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FC" w:rsidRPr="008F0CCA" w:rsidRDefault="007526FC" w:rsidP="000B624C">
      <w:pPr>
        <w:jc w:val="center"/>
        <w:rPr>
          <w:rStyle w:val="Char3"/>
        </w:rPr>
      </w:pPr>
      <w:bookmarkStart w:id="0" w:name="_GoBack"/>
      <w:bookmarkEnd w:id="0"/>
    </w:p>
    <w:p w:rsidR="007526FC" w:rsidRDefault="007526FC" w:rsidP="000B624C">
      <w:pPr>
        <w:jc w:val="center"/>
        <w:rPr>
          <w:rStyle w:val="Char3"/>
        </w:rPr>
      </w:pPr>
    </w:p>
    <w:p w:rsidR="00E94A0A" w:rsidRPr="008F0CCA" w:rsidRDefault="00E94A0A" w:rsidP="000B624C">
      <w:pPr>
        <w:jc w:val="center"/>
        <w:rPr>
          <w:rStyle w:val="Char3"/>
        </w:rPr>
      </w:pPr>
    </w:p>
    <w:p w:rsidR="007526FC" w:rsidRPr="00DD7F2E" w:rsidRDefault="001C57AF" w:rsidP="000B624C">
      <w:pPr>
        <w:widowControl w:val="0"/>
        <w:spacing w:line="226" w:lineRule="auto"/>
        <w:jc w:val="center"/>
        <w:rPr>
          <w:rFonts w:ascii="IRTitr" w:hAnsi="IRTitr" w:cs="IRTitr"/>
          <w:sz w:val="70"/>
          <w:szCs w:val="70"/>
          <w:rtl/>
          <w:lang w:bidi="fa-IR"/>
        </w:rPr>
      </w:pPr>
      <w:r>
        <w:rPr>
          <w:rFonts w:ascii="IRTitr" w:hAnsi="IRTitr" w:cs="IRTitr"/>
          <w:sz w:val="70"/>
          <w:szCs w:val="70"/>
          <w:rtl/>
          <w:lang w:bidi="fa-IR"/>
        </w:rPr>
        <w:t>شــ</w:t>
      </w:r>
      <w:r>
        <w:rPr>
          <w:rFonts w:ascii="IRTitr" w:hAnsi="IRTitr" w:cs="IRTitr" w:hint="cs"/>
          <w:sz w:val="70"/>
          <w:szCs w:val="70"/>
          <w:rtl/>
          <w:lang w:bidi="fa-IR"/>
        </w:rPr>
        <w:t>ی</w:t>
      </w:r>
      <w:r w:rsidR="007526FC" w:rsidRPr="00DD7F2E">
        <w:rPr>
          <w:rFonts w:ascii="IRTitr" w:hAnsi="IRTitr" w:cs="IRTitr"/>
          <w:sz w:val="70"/>
          <w:szCs w:val="70"/>
          <w:rtl/>
          <w:lang w:bidi="fa-IR"/>
        </w:rPr>
        <w:t>ـعه</w:t>
      </w:r>
    </w:p>
    <w:p w:rsidR="007526FC" w:rsidRPr="00DD7F2E" w:rsidRDefault="007526FC" w:rsidP="000B624C">
      <w:pPr>
        <w:widowControl w:val="0"/>
        <w:spacing w:line="226" w:lineRule="auto"/>
        <w:jc w:val="center"/>
        <w:rPr>
          <w:rFonts w:ascii="IRTitr" w:hAnsi="IRTitr" w:cs="IRTitr"/>
          <w:sz w:val="70"/>
          <w:szCs w:val="70"/>
          <w:rtl/>
          <w:lang w:bidi="fa-IR"/>
        </w:rPr>
      </w:pPr>
      <w:r w:rsidRPr="00DD7F2E">
        <w:rPr>
          <w:rFonts w:ascii="IRTitr" w:hAnsi="IRTitr" w:cs="IRTitr"/>
          <w:sz w:val="70"/>
          <w:szCs w:val="70"/>
          <w:rtl/>
          <w:lang w:bidi="fa-IR"/>
        </w:rPr>
        <w:t xml:space="preserve"> و </w:t>
      </w:r>
    </w:p>
    <w:p w:rsidR="00492040" w:rsidRPr="00DD7F2E" w:rsidRDefault="001C57AF" w:rsidP="000B624C">
      <w:pPr>
        <w:widowControl w:val="0"/>
        <w:spacing w:line="226" w:lineRule="auto"/>
        <w:jc w:val="center"/>
        <w:rPr>
          <w:rFonts w:ascii="IRTitr" w:hAnsi="IRTitr" w:cs="IRTitr"/>
          <w:sz w:val="70"/>
          <w:szCs w:val="70"/>
          <w:lang w:bidi="fa-IR"/>
        </w:rPr>
      </w:pPr>
      <w:r>
        <w:rPr>
          <w:rFonts w:ascii="IRTitr" w:hAnsi="IRTitr" w:cs="IRTitr"/>
          <w:sz w:val="70"/>
          <w:szCs w:val="70"/>
          <w:rtl/>
          <w:lang w:bidi="fa-IR"/>
        </w:rPr>
        <w:t>ب</w:t>
      </w:r>
      <w:r>
        <w:rPr>
          <w:rFonts w:ascii="IRTitr" w:hAnsi="IRTitr" w:cs="IRTitr" w:hint="cs"/>
          <w:sz w:val="70"/>
          <w:szCs w:val="70"/>
          <w:rtl/>
          <w:lang w:bidi="fa-IR"/>
        </w:rPr>
        <w:t>ی</w:t>
      </w:r>
      <w:r w:rsidR="007526FC" w:rsidRPr="00DD7F2E">
        <w:rPr>
          <w:rFonts w:ascii="IRTitr" w:hAnsi="IRTitr" w:cs="IRTitr"/>
          <w:sz w:val="70"/>
          <w:szCs w:val="70"/>
          <w:rtl/>
          <w:lang w:bidi="fa-IR"/>
        </w:rPr>
        <w:t>ت المقدس</w:t>
      </w:r>
    </w:p>
    <w:p w:rsidR="007526FC" w:rsidRPr="009F15CD" w:rsidRDefault="007526FC" w:rsidP="000B624C">
      <w:pPr>
        <w:widowControl w:val="0"/>
        <w:spacing w:line="226" w:lineRule="auto"/>
        <w:jc w:val="center"/>
        <w:rPr>
          <w:rFonts w:cs="B Jadid"/>
          <w:sz w:val="56"/>
          <w:szCs w:val="56"/>
          <w:rtl/>
          <w:lang w:bidi="fa-IR"/>
        </w:rPr>
      </w:pPr>
    </w:p>
    <w:p w:rsidR="007526FC" w:rsidRPr="00DD7F2E" w:rsidRDefault="007526FC" w:rsidP="000B624C">
      <w:pPr>
        <w:widowControl w:val="0"/>
        <w:spacing w:line="226" w:lineRule="auto"/>
        <w:jc w:val="center"/>
        <w:rPr>
          <w:rFonts w:ascii="IRYakout" w:hAnsi="IRYakout" w:cs="IRYakout"/>
          <w:b/>
          <w:bCs/>
          <w:sz w:val="32"/>
          <w:szCs w:val="32"/>
          <w:rtl/>
          <w:lang w:bidi="fa-IR"/>
        </w:rPr>
      </w:pPr>
      <w:r w:rsidRPr="00DD7F2E">
        <w:rPr>
          <w:rFonts w:ascii="IRYakout" w:hAnsi="IRYakout" w:cs="IRYakout"/>
          <w:b/>
          <w:bCs/>
          <w:sz w:val="32"/>
          <w:szCs w:val="32"/>
          <w:rtl/>
          <w:lang w:bidi="fa-IR"/>
        </w:rPr>
        <w:t>ترجم</w:t>
      </w:r>
      <w:r w:rsidR="009F15CD" w:rsidRPr="00DD7F2E">
        <w:rPr>
          <w:rFonts w:ascii="IRYakout" w:hAnsi="IRYakout" w:cs="IRYakout"/>
          <w:b/>
          <w:bCs/>
          <w:sz w:val="32"/>
          <w:szCs w:val="32"/>
          <w:rtl/>
          <w:lang w:bidi="fa-IR"/>
        </w:rPr>
        <w:t>ه‌</w:t>
      </w:r>
      <w:r w:rsidRPr="00DD7F2E">
        <w:rPr>
          <w:rFonts w:ascii="IRYakout" w:hAnsi="IRYakout" w:cs="IRYakout"/>
          <w:b/>
          <w:bCs/>
          <w:sz w:val="32"/>
          <w:szCs w:val="32"/>
          <w:rtl/>
          <w:lang w:bidi="fa-IR"/>
        </w:rPr>
        <w:t xml:space="preserve">ی كتاب: </w:t>
      </w:r>
      <w:r w:rsidRPr="00DD7F2E">
        <w:rPr>
          <w:rFonts w:ascii="mylotus" w:hAnsi="mylotus" w:cs="mylotus"/>
          <w:b/>
          <w:bCs/>
          <w:sz w:val="32"/>
          <w:szCs w:val="32"/>
          <w:rtl/>
          <w:lang w:bidi="fa-IR"/>
        </w:rPr>
        <w:t>(</w:t>
      </w:r>
      <w:r w:rsidRPr="00DD7F2E">
        <w:rPr>
          <w:rFonts w:ascii="mylotus" w:hAnsi="mylotus" w:cs="mylotus"/>
          <w:b/>
          <w:bCs/>
          <w:sz w:val="34"/>
          <w:szCs w:val="34"/>
          <w:rtl/>
          <w:lang w:bidi="fa-IR"/>
        </w:rPr>
        <w:t>الشيعة والمسجد الأقصى</w:t>
      </w:r>
      <w:r w:rsidRPr="00DD7F2E">
        <w:rPr>
          <w:rFonts w:ascii="mylotus" w:hAnsi="mylotus" w:cs="mylotus"/>
          <w:b/>
          <w:bCs/>
          <w:sz w:val="32"/>
          <w:szCs w:val="32"/>
          <w:rtl/>
          <w:lang w:bidi="fa-IR"/>
        </w:rPr>
        <w:t>)</w:t>
      </w:r>
    </w:p>
    <w:p w:rsidR="007526FC" w:rsidRDefault="007526FC" w:rsidP="000B624C">
      <w:pPr>
        <w:pStyle w:val="StyleComplexBLotus12ptJustifiedFirstline05cm"/>
        <w:spacing w:line="240" w:lineRule="auto"/>
        <w:ind w:firstLine="0"/>
        <w:jc w:val="center"/>
        <w:rPr>
          <w:rFonts w:ascii="Times New Roman" w:hAnsi="Times New Roman" w:cs="B Mitra"/>
          <w:b/>
          <w:bCs/>
          <w:sz w:val="40"/>
          <w:szCs w:val="40"/>
          <w:lang w:bidi="fa-IR"/>
        </w:rPr>
      </w:pPr>
    </w:p>
    <w:p w:rsidR="007526FC" w:rsidRPr="00DD7F2E" w:rsidRDefault="007526FC" w:rsidP="000B624C">
      <w:pPr>
        <w:jc w:val="center"/>
        <w:rPr>
          <w:rFonts w:ascii="IRYakout" w:hAnsi="IRYakout" w:cs="IRYakout"/>
          <w:b/>
          <w:bCs/>
          <w:sz w:val="32"/>
          <w:szCs w:val="32"/>
          <w:rtl/>
        </w:rPr>
      </w:pPr>
      <w:r w:rsidRPr="00DD7F2E">
        <w:rPr>
          <w:rFonts w:ascii="IRYakout" w:hAnsi="IRYakout" w:cs="IRYakout"/>
          <w:b/>
          <w:bCs/>
          <w:sz w:val="32"/>
          <w:szCs w:val="32"/>
          <w:rtl/>
        </w:rPr>
        <w:t>نویسنده:</w:t>
      </w:r>
    </w:p>
    <w:p w:rsidR="007526FC" w:rsidRPr="00DD7F2E" w:rsidRDefault="007526FC" w:rsidP="000B624C">
      <w:pPr>
        <w:jc w:val="center"/>
        <w:rPr>
          <w:rFonts w:ascii="IRYakout" w:hAnsi="IRYakout" w:cs="IRYakout"/>
          <w:b/>
          <w:bCs/>
          <w:sz w:val="36"/>
          <w:szCs w:val="36"/>
          <w:rtl/>
        </w:rPr>
      </w:pPr>
      <w:r w:rsidRPr="00DD7F2E">
        <w:rPr>
          <w:rFonts w:ascii="IRYakout" w:hAnsi="IRYakout" w:cs="IRYakout"/>
          <w:b/>
          <w:bCs/>
          <w:sz w:val="36"/>
          <w:szCs w:val="36"/>
          <w:rtl/>
        </w:rPr>
        <w:t>طارق احمد حجازی</w:t>
      </w:r>
    </w:p>
    <w:p w:rsidR="00D960A8" w:rsidRPr="00DD7F2E" w:rsidRDefault="00D960A8" w:rsidP="000B624C">
      <w:pPr>
        <w:pStyle w:val="StyleComplexBLotus12ptJustifiedFirstline05cm"/>
        <w:spacing w:line="240" w:lineRule="auto"/>
        <w:ind w:firstLine="0"/>
        <w:jc w:val="center"/>
        <w:rPr>
          <w:rFonts w:ascii="IRYakout" w:hAnsi="IRYakout" w:cs="IRYakout"/>
          <w:b/>
          <w:bCs/>
          <w:sz w:val="22"/>
          <w:szCs w:val="22"/>
          <w:rtl/>
          <w:lang w:bidi="fa-IR"/>
        </w:rPr>
      </w:pPr>
    </w:p>
    <w:p w:rsidR="007526FC" w:rsidRPr="00DD7F2E" w:rsidRDefault="007526FC" w:rsidP="000B624C">
      <w:pPr>
        <w:jc w:val="center"/>
        <w:rPr>
          <w:rFonts w:ascii="IRYakout" w:hAnsi="IRYakout" w:cs="IRYakout"/>
          <w:b/>
          <w:bCs/>
          <w:sz w:val="32"/>
          <w:szCs w:val="32"/>
          <w:rtl/>
        </w:rPr>
      </w:pPr>
      <w:r w:rsidRPr="00DD7F2E">
        <w:rPr>
          <w:rFonts w:ascii="IRYakout" w:hAnsi="IRYakout" w:cs="IRYakout"/>
          <w:b/>
          <w:bCs/>
          <w:sz w:val="32"/>
          <w:szCs w:val="32"/>
          <w:rtl/>
        </w:rPr>
        <w:t>مترجم:</w:t>
      </w:r>
    </w:p>
    <w:p w:rsidR="007526FC" w:rsidRPr="00DD7F2E" w:rsidRDefault="007526FC" w:rsidP="000B624C">
      <w:pPr>
        <w:jc w:val="center"/>
        <w:rPr>
          <w:rFonts w:ascii="IRYakout" w:hAnsi="IRYakout" w:cs="IRYakout"/>
          <w:b/>
          <w:bCs/>
          <w:sz w:val="32"/>
          <w:szCs w:val="32"/>
          <w:rtl/>
          <w:lang w:bidi="fa-IR"/>
        </w:rPr>
      </w:pPr>
      <w:r w:rsidRPr="00DD7F2E">
        <w:rPr>
          <w:rFonts w:ascii="IRYakout" w:hAnsi="IRYakout" w:cs="IRYakout"/>
          <w:b/>
          <w:bCs/>
          <w:sz w:val="36"/>
          <w:szCs w:val="36"/>
          <w:rtl/>
        </w:rPr>
        <w:t>عبدالقدير ميرز</w:t>
      </w:r>
      <w:r w:rsidR="00DD7F2E">
        <w:rPr>
          <w:rFonts w:ascii="IRYakout" w:hAnsi="IRYakout" w:cs="IRYakout" w:hint="cs"/>
          <w:b/>
          <w:bCs/>
          <w:sz w:val="36"/>
          <w:szCs w:val="36"/>
          <w:rtl/>
          <w:lang w:bidi="fa-IR"/>
        </w:rPr>
        <w:t>ی</w:t>
      </w:r>
    </w:p>
    <w:p w:rsidR="00EB0368" w:rsidRPr="00C92EAA" w:rsidRDefault="00EB0368" w:rsidP="005037D1">
      <w:pPr>
        <w:jc w:val="center"/>
        <w:rPr>
          <w:sz w:val="24"/>
          <w:szCs w:val="24"/>
          <w:rtl/>
          <w:lang w:bidi="fa-IR"/>
        </w:rPr>
        <w:sectPr w:rsidR="00EB0368" w:rsidRPr="00C92EAA" w:rsidSect="00DD7F2E">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217"/>
        <w:gridCol w:w="1809"/>
      </w:tblGrid>
      <w:tr w:rsidR="00D26E20" w:rsidRPr="00C50D4D" w:rsidTr="00FB3051">
        <w:trPr>
          <w:jc w:val="center"/>
        </w:trPr>
        <w:tc>
          <w:tcPr>
            <w:tcW w:w="1291" w:type="pct"/>
            <w:vAlign w:val="center"/>
          </w:tcPr>
          <w:p w:rsidR="00D26E20" w:rsidRPr="00C82596" w:rsidRDefault="00D26E20" w:rsidP="00E830B2">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09" w:type="pct"/>
            <w:gridSpan w:val="5"/>
            <w:vAlign w:val="center"/>
          </w:tcPr>
          <w:p w:rsidR="00D26E20" w:rsidRPr="00422565" w:rsidRDefault="00D26E20" w:rsidP="00E830B2">
            <w:pPr>
              <w:spacing w:after="60"/>
              <w:jc w:val="both"/>
              <w:rPr>
                <w:rFonts w:ascii="IRMitra" w:hAnsi="IRMitra" w:cs="IRMitra"/>
                <w:color w:val="244061" w:themeColor="accent1" w:themeShade="80"/>
                <w:sz w:val="26"/>
                <w:szCs w:val="26"/>
                <w:rtl/>
                <w:lang w:bidi="fa-IR"/>
              </w:rPr>
            </w:pPr>
            <w:r>
              <w:rPr>
                <w:rFonts w:ascii="IRMitra" w:hAnsi="IRMitra" w:cs="IRMitra" w:hint="cs"/>
                <w:color w:val="244061" w:themeColor="accent1" w:themeShade="80"/>
                <w:sz w:val="26"/>
                <w:szCs w:val="26"/>
                <w:rtl/>
                <w:lang w:bidi="fa-IR"/>
              </w:rPr>
              <w:t>شیعه و بیت المقدس</w:t>
            </w:r>
          </w:p>
        </w:tc>
      </w:tr>
      <w:tr w:rsidR="00D26E20" w:rsidRPr="00C50D4D" w:rsidTr="00FB3051">
        <w:trPr>
          <w:jc w:val="center"/>
        </w:trPr>
        <w:tc>
          <w:tcPr>
            <w:tcW w:w="1291" w:type="pct"/>
            <w:vAlign w:val="center"/>
          </w:tcPr>
          <w:p w:rsidR="00D26E20" w:rsidRPr="00C82596" w:rsidRDefault="00D26E20" w:rsidP="00E830B2">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709" w:type="pct"/>
            <w:gridSpan w:val="5"/>
            <w:vAlign w:val="center"/>
          </w:tcPr>
          <w:p w:rsidR="00D26E20" w:rsidRPr="00422565" w:rsidRDefault="00D26E20" w:rsidP="00E830B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الشيعة والمسجد الأقصى</w:t>
            </w:r>
          </w:p>
        </w:tc>
      </w:tr>
      <w:tr w:rsidR="00D26E20" w:rsidRPr="00C50D4D" w:rsidTr="00FB3051">
        <w:trPr>
          <w:jc w:val="center"/>
        </w:trPr>
        <w:tc>
          <w:tcPr>
            <w:tcW w:w="1291" w:type="pct"/>
          </w:tcPr>
          <w:p w:rsidR="00D26E20" w:rsidRPr="00C82596" w:rsidRDefault="00D26E20" w:rsidP="00E830B2">
            <w:pPr>
              <w:spacing w:before="60" w:after="60"/>
              <w:jc w:val="both"/>
              <w:rPr>
                <w:rFonts w:ascii="IRMitra" w:hAnsi="IRMitra" w:cs="IRMitra"/>
                <w:b/>
                <w:bCs/>
                <w:sz w:val="25"/>
                <w:szCs w:val="25"/>
                <w:rtl/>
              </w:rPr>
            </w:pPr>
            <w:r>
              <w:rPr>
                <w:rFonts w:ascii="IRMitra" w:hAnsi="IRMitra" w:cs="IRMitra" w:hint="cs"/>
                <w:b/>
                <w:bCs/>
                <w:sz w:val="25"/>
                <w:szCs w:val="25"/>
                <w:rtl/>
              </w:rPr>
              <w:t>نو</w:t>
            </w:r>
            <w:r>
              <w:rPr>
                <w:rFonts w:ascii="IRMitra" w:hAnsi="IRMitra" w:cs="IRMitra" w:hint="cs"/>
                <w:b/>
                <w:bCs/>
                <w:sz w:val="25"/>
                <w:szCs w:val="25"/>
                <w:rtl/>
                <w:lang w:bidi="fa-IR"/>
              </w:rPr>
              <w:t>یسنده</w:t>
            </w:r>
            <w:r w:rsidRPr="00C82596">
              <w:rPr>
                <w:rFonts w:ascii="IRMitra" w:hAnsi="IRMitra" w:cs="IRMitra"/>
                <w:b/>
                <w:bCs/>
                <w:sz w:val="25"/>
                <w:szCs w:val="25"/>
                <w:rtl/>
              </w:rPr>
              <w:t>:</w:t>
            </w:r>
          </w:p>
        </w:tc>
        <w:tc>
          <w:tcPr>
            <w:tcW w:w="3709" w:type="pct"/>
            <w:gridSpan w:val="5"/>
          </w:tcPr>
          <w:p w:rsidR="00D26E20" w:rsidRPr="00422565" w:rsidRDefault="00D26E20" w:rsidP="00E830B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طارق احمد حجازی </w:t>
            </w:r>
          </w:p>
        </w:tc>
      </w:tr>
      <w:tr w:rsidR="00D26E20" w:rsidRPr="00C50D4D" w:rsidTr="00FB3051">
        <w:trPr>
          <w:jc w:val="center"/>
        </w:trPr>
        <w:tc>
          <w:tcPr>
            <w:tcW w:w="1291" w:type="pct"/>
          </w:tcPr>
          <w:p w:rsidR="00D26E20" w:rsidRPr="00896F76" w:rsidRDefault="00D26E20" w:rsidP="00E830B2">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709" w:type="pct"/>
            <w:gridSpan w:val="5"/>
          </w:tcPr>
          <w:p w:rsidR="00D26E20" w:rsidRPr="00422565" w:rsidRDefault="00D26E20" w:rsidP="00E830B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عبدالقدیر میرزی </w:t>
            </w:r>
          </w:p>
        </w:tc>
      </w:tr>
      <w:tr w:rsidR="00D26E20" w:rsidRPr="00C50D4D" w:rsidTr="00FB3051">
        <w:trPr>
          <w:jc w:val="center"/>
        </w:trPr>
        <w:tc>
          <w:tcPr>
            <w:tcW w:w="1291" w:type="pct"/>
            <w:vAlign w:val="center"/>
          </w:tcPr>
          <w:p w:rsidR="00D26E20" w:rsidRPr="00C82596" w:rsidRDefault="00D26E20" w:rsidP="00E830B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09" w:type="pct"/>
            <w:gridSpan w:val="5"/>
            <w:vAlign w:val="center"/>
          </w:tcPr>
          <w:p w:rsidR="00D26E20" w:rsidRPr="00422565" w:rsidRDefault="00031630" w:rsidP="00E830B2">
            <w:pPr>
              <w:spacing w:before="60" w:after="60"/>
              <w:jc w:val="both"/>
              <w:rPr>
                <w:rFonts w:ascii="IRMitra" w:hAnsi="IRMitra" w:cs="IRMitra"/>
                <w:color w:val="244061" w:themeColor="accent1" w:themeShade="80"/>
                <w:sz w:val="26"/>
                <w:szCs w:val="26"/>
                <w:rtl/>
              </w:rPr>
            </w:pPr>
            <w:bookmarkStart w:id="1" w:name="_Toc426735106"/>
            <w:r w:rsidRPr="00742A27">
              <w:rPr>
                <w:rFonts w:ascii="IRMitra" w:hAnsi="IRMitra" w:cs="IRMitra"/>
                <w:color w:val="244061" w:themeColor="accent1" w:themeShade="80"/>
                <w:sz w:val="26"/>
                <w:szCs w:val="26"/>
                <w:rtl/>
                <w:lang w:bidi="fa-IR"/>
              </w:rPr>
              <w:t>عقاید کلام</w:t>
            </w:r>
            <w:bookmarkEnd w:id="1"/>
            <w:r w:rsidRPr="00742A27">
              <w:rPr>
                <w:rFonts w:ascii="IRMitra" w:hAnsi="IRMitra" w:cs="IRMitra"/>
                <w:color w:val="244061" w:themeColor="accent1" w:themeShade="80"/>
                <w:sz w:val="26"/>
                <w:szCs w:val="26"/>
                <w:rtl/>
                <w:lang w:bidi="fa-IR"/>
              </w:rPr>
              <w:t xml:space="preserve"> - بررسی عقاید مذهبی شیعه (زیارت قبور، شفاعت</w:t>
            </w:r>
            <w:r w:rsidRPr="00742A27">
              <w:rPr>
                <w:rFonts w:ascii="IRMitra" w:hAnsi="IRMitra" w:cs="IRMitra" w:hint="cs"/>
                <w:color w:val="244061" w:themeColor="accent1" w:themeShade="80"/>
                <w:sz w:val="26"/>
                <w:szCs w:val="26"/>
                <w:rtl/>
                <w:lang w:bidi="fa-IR"/>
              </w:rPr>
              <w:t>...)</w:t>
            </w:r>
          </w:p>
        </w:tc>
      </w:tr>
      <w:tr w:rsidR="00D26E20" w:rsidRPr="00C50D4D" w:rsidTr="00FB3051">
        <w:trPr>
          <w:jc w:val="center"/>
        </w:trPr>
        <w:tc>
          <w:tcPr>
            <w:tcW w:w="1291" w:type="pct"/>
            <w:vAlign w:val="center"/>
          </w:tcPr>
          <w:p w:rsidR="00D26E20" w:rsidRPr="00C82596" w:rsidRDefault="00D26E20" w:rsidP="00E830B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09" w:type="pct"/>
            <w:gridSpan w:val="5"/>
            <w:vAlign w:val="center"/>
          </w:tcPr>
          <w:p w:rsidR="00D26E20" w:rsidRPr="00422565" w:rsidRDefault="00D26E20" w:rsidP="00F16DA9">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D26E20" w:rsidRPr="00C50D4D" w:rsidTr="00FB3051">
        <w:trPr>
          <w:jc w:val="center"/>
        </w:trPr>
        <w:tc>
          <w:tcPr>
            <w:tcW w:w="1291" w:type="pct"/>
            <w:vAlign w:val="center"/>
          </w:tcPr>
          <w:p w:rsidR="00D26E20" w:rsidRPr="00C82596" w:rsidRDefault="00D26E20" w:rsidP="00E830B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09" w:type="pct"/>
            <w:gridSpan w:val="5"/>
            <w:vAlign w:val="center"/>
          </w:tcPr>
          <w:p w:rsidR="00D26E20" w:rsidRPr="00D77AA1" w:rsidRDefault="00D77AA1" w:rsidP="00E830B2">
            <w:pPr>
              <w:spacing w:before="60" w:after="60"/>
              <w:jc w:val="both"/>
              <w:rPr>
                <w:rFonts w:ascii="IRMitra" w:hAnsi="IRMitra" w:cs="IRMitra"/>
                <w:color w:val="244061" w:themeColor="accent1" w:themeShade="80"/>
                <w:sz w:val="26"/>
                <w:szCs w:val="26"/>
                <w:rtl/>
                <w:lang w:bidi="fa-IR"/>
              </w:rPr>
            </w:pPr>
            <w:r w:rsidRPr="00D77AA1">
              <w:rPr>
                <w:rFonts w:ascii="IRMitra" w:hAnsi="IRMitra" w:cs="IRMitra"/>
                <w:color w:val="244061" w:themeColor="accent1" w:themeShade="80"/>
                <w:sz w:val="26"/>
                <w:szCs w:val="26"/>
                <w:rtl/>
                <w:lang w:bidi="fa-IR"/>
              </w:rPr>
              <w:t>دی (جدی) 1394 شمسی، ربیع الأول 1437 هجری</w:t>
            </w:r>
          </w:p>
        </w:tc>
      </w:tr>
      <w:tr w:rsidR="00D26E20" w:rsidRPr="00C50D4D" w:rsidTr="00FB3051">
        <w:trPr>
          <w:jc w:val="center"/>
        </w:trPr>
        <w:tc>
          <w:tcPr>
            <w:tcW w:w="1291" w:type="pct"/>
            <w:vAlign w:val="center"/>
          </w:tcPr>
          <w:p w:rsidR="00D26E20" w:rsidRPr="00C82596" w:rsidRDefault="00D26E20" w:rsidP="00E830B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09" w:type="pct"/>
            <w:gridSpan w:val="5"/>
            <w:vAlign w:val="center"/>
          </w:tcPr>
          <w:p w:rsidR="00D26E20" w:rsidRPr="00422565" w:rsidRDefault="00D26E20" w:rsidP="00E830B2">
            <w:pPr>
              <w:spacing w:before="60" w:after="60"/>
              <w:jc w:val="both"/>
              <w:rPr>
                <w:rFonts w:ascii="IRMitra" w:hAnsi="IRMitra" w:cs="IRMitra"/>
                <w:color w:val="244061" w:themeColor="accent1" w:themeShade="80"/>
                <w:sz w:val="26"/>
                <w:szCs w:val="26"/>
                <w:rtl/>
              </w:rPr>
            </w:pPr>
          </w:p>
        </w:tc>
      </w:tr>
      <w:tr w:rsidR="00D26E20" w:rsidRPr="00EA1553" w:rsidTr="00FB3051">
        <w:trPr>
          <w:jc w:val="center"/>
        </w:trPr>
        <w:tc>
          <w:tcPr>
            <w:tcW w:w="1291" w:type="pct"/>
            <w:vAlign w:val="center"/>
          </w:tcPr>
          <w:p w:rsidR="00D26E20" w:rsidRPr="0025161C" w:rsidRDefault="00D26E20" w:rsidP="00E830B2">
            <w:pPr>
              <w:spacing w:before="60" w:after="60"/>
              <w:rPr>
                <w:rFonts w:ascii="IRMitra" w:hAnsi="IRMitra" w:cs="IRMitra"/>
                <w:b/>
                <w:bCs/>
                <w:sz w:val="3"/>
                <w:szCs w:val="3"/>
                <w:rtl/>
              </w:rPr>
            </w:pPr>
          </w:p>
        </w:tc>
        <w:tc>
          <w:tcPr>
            <w:tcW w:w="3709" w:type="pct"/>
            <w:gridSpan w:val="5"/>
            <w:vAlign w:val="center"/>
          </w:tcPr>
          <w:p w:rsidR="00D26E20" w:rsidRPr="0025161C" w:rsidRDefault="00D26E20" w:rsidP="00E830B2">
            <w:pPr>
              <w:spacing w:before="60" w:after="60"/>
              <w:rPr>
                <w:rFonts w:ascii="IRMitra" w:hAnsi="IRMitra" w:cs="IRMitra"/>
                <w:color w:val="244061" w:themeColor="accent1" w:themeShade="80"/>
                <w:sz w:val="3"/>
                <w:szCs w:val="3"/>
                <w:rtl/>
              </w:rPr>
            </w:pPr>
          </w:p>
        </w:tc>
      </w:tr>
      <w:tr w:rsidR="00D26E20" w:rsidRPr="00C50D4D" w:rsidTr="00E830B2">
        <w:trPr>
          <w:jc w:val="center"/>
        </w:trPr>
        <w:tc>
          <w:tcPr>
            <w:tcW w:w="3598" w:type="pct"/>
            <w:gridSpan w:val="5"/>
            <w:vAlign w:val="center"/>
          </w:tcPr>
          <w:p w:rsidR="00D26E20" w:rsidRPr="00AA082B" w:rsidRDefault="00D26E20" w:rsidP="00E830B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D26E20" w:rsidRPr="0004588E" w:rsidRDefault="00D26E20" w:rsidP="00E830B2">
            <w:pPr>
              <w:spacing w:before="60" w:after="60"/>
              <w:jc w:val="center"/>
              <w:rPr>
                <w:rFonts w:asciiTheme="minorHAnsi" w:hAnsiTheme="minorHAnsi" w:cstheme="minorHAnsi"/>
                <w:b/>
                <w:bCs/>
                <w:sz w:val="27"/>
                <w:szCs w:val="27"/>
                <w:rtl/>
              </w:rPr>
            </w:pPr>
            <w:r w:rsidRPr="0025161C">
              <w:rPr>
                <w:rFonts w:asciiTheme="minorHAnsi" w:hAnsiTheme="minorHAnsi" w:cstheme="minorHAnsi"/>
                <w:b/>
                <w:bCs/>
                <w:color w:val="244061" w:themeColor="accent1" w:themeShade="80"/>
                <w:sz w:val="24"/>
                <w:szCs w:val="24"/>
              </w:rPr>
              <w:t>www.aqeedeh.com</w:t>
            </w:r>
          </w:p>
        </w:tc>
        <w:tc>
          <w:tcPr>
            <w:tcW w:w="1402" w:type="pct"/>
          </w:tcPr>
          <w:p w:rsidR="00D26E20" w:rsidRPr="00855B06" w:rsidRDefault="00D26E20" w:rsidP="00E830B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509870F" wp14:editId="298F032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D26E20" w:rsidRPr="00C50D4D" w:rsidTr="00E830B2">
        <w:trPr>
          <w:jc w:val="center"/>
        </w:trPr>
        <w:tc>
          <w:tcPr>
            <w:tcW w:w="1527" w:type="pct"/>
            <w:gridSpan w:val="2"/>
            <w:vAlign w:val="center"/>
          </w:tcPr>
          <w:p w:rsidR="00D26E20" w:rsidRPr="00855B06" w:rsidRDefault="00D26E20" w:rsidP="00E830B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D26E20" w:rsidRPr="00EF5CA6" w:rsidRDefault="00C57E1E" w:rsidP="00E830B2">
            <w:pPr>
              <w:spacing w:before="60" w:after="60"/>
              <w:rPr>
                <w:rFonts w:ascii="IRMitra" w:hAnsi="IRMitra" w:cs="IRMitra"/>
                <w:color w:val="244061" w:themeColor="accent1" w:themeShade="80"/>
                <w:sz w:val="30"/>
                <w:szCs w:val="30"/>
                <w:rtl/>
              </w:rPr>
            </w:pPr>
            <w:hyperlink r:id="rId12" w:history="1">
              <w:r w:rsidR="00D26E20" w:rsidRPr="00EF5CA6">
                <w:rPr>
                  <w:rStyle w:val="Hyperlink"/>
                  <w:rFonts w:asciiTheme="majorBidi" w:hAnsiTheme="majorBidi" w:cstheme="majorBidi"/>
                  <w:b/>
                  <w:bCs/>
                  <w:color w:val="auto"/>
                  <w:sz w:val="24"/>
                  <w:szCs w:val="24"/>
                  <w:u w:val="none"/>
                </w:rPr>
                <w:t>book@aqeedeh.com</w:t>
              </w:r>
            </w:hyperlink>
          </w:p>
        </w:tc>
      </w:tr>
      <w:tr w:rsidR="00D26E20" w:rsidRPr="00C50D4D" w:rsidTr="00E830B2">
        <w:trPr>
          <w:jc w:val="center"/>
        </w:trPr>
        <w:tc>
          <w:tcPr>
            <w:tcW w:w="5000" w:type="pct"/>
            <w:gridSpan w:val="6"/>
            <w:vAlign w:val="bottom"/>
          </w:tcPr>
          <w:p w:rsidR="00D26E20" w:rsidRPr="00855B06" w:rsidRDefault="00D26E20" w:rsidP="00E830B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D26E20" w:rsidRPr="00C50D4D" w:rsidTr="00E830B2">
        <w:trPr>
          <w:jc w:val="center"/>
        </w:trPr>
        <w:tc>
          <w:tcPr>
            <w:tcW w:w="2295" w:type="pct"/>
            <w:gridSpan w:val="3"/>
            <w:shd w:val="clear" w:color="auto" w:fill="auto"/>
          </w:tcPr>
          <w:p w:rsidR="00D26E20" w:rsidRPr="0025161C" w:rsidRDefault="00D26E20" w:rsidP="00D26E20">
            <w:pPr>
              <w:widowControl w:val="0"/>
              <w:tabs>
                <w:tab w:val="right" w:leader="dot" w:pos="5138"/>
              </w:tabs>
              <w:spacing w:before="60" w:after="60"/>
              <w:rPr>
                <w:rFonts w:ascii="Literata" w:hAnsi="Literata"/>
                <w:sz w:val="22"/>
                <w:szCs w:val="22"/>
              </w:rPr>
            </w:pPr>
            <w:r w:rsidRPr="0025161C">
              <w:rPr>
                <w:rFonts w:ascii="Literata" w:hAnsi="Literata"/>
                <w:sz w:val="22"/>
                <w:szCs w:val="22"/>
              </w:rPr>
              <w:t>www.mowahedin.com</w:t>
            </w:r>
          </w:p>
          <w:p w:rsidR="00D26E20" w:rsidRPr="0025161C" w:rsidRDefault="00D26E20" w:rsidP="00D26E20">
            <w:pPr>
              <w:widowControl w:val="0"/>
              <w:tabs>
                <w:tab w:val="right" w:leader="dot" w:pos="5138"/>
              </w:tabs>
              <w:spacing w:before="60" w:after="60"/>
              <w:rPr>
                <w:rFonts w:ascii="Literata" w:hAnsi="Literata"/>
                <w:sz w:val="22"/>
                <w:szCs w:val="22"/>
              </w:rPr>
            </w:pPr>
            <w:r w:rsidRPr="0025161C">
              <w:rPr>
                <w:rFonts w:ascii="Literata" w:hAnsi="Literata"/>
                <w:sz w:val="22"/>
                <w:szCs w:val="22"/>
              </w:rPr>
              <w:t>www.videofarsi.com</w:t>
            </w:r>
          </w:p>
          <w:p w:rsidR="00D26E20" w:rsidRPr="0025161C" w:rsidRDefault="00D26E20" w:rsidP="00D26E20">
            <w:pPr>
              <w:spacing w:before="60" w:after="60"/>
              <w:rPr>
                <w:rFonts w:ascii="Literata" w:hAnsi="Literata"/>
                <w:sz w:val="22"/>
                <w:szCs w:val="22"/>
              </w:rPr>
            </w:pPr>
            <w:r w:rsidRPr="0025161C">
              <w:rPr>
                <w:rFonts w:ascii="Literata" w:hAnsi="Literata"/>
                <w:sz w:val="22"/>
                <w:szCs w:val="22"/>
              </w:rPr>
              <w:t>www.zekr.tv</w:t>
            </w:r>
          </w:p>
          <w:p w:rsidR="00D26E20" w:rsidRPr="0025161C" w:rsidRDefault="00D26E20" w:rsidP="00D26E20">
            <w:pPr>
              <w:spacing w:before="60" w:after="60"/>
              <w:rPr>
                <w:rFonts w:ascii="IRMitra" w:hAnsi="IRMitra" w:cs="IRMitra"/>
                <w:b/>
                <w:bCs/>
                <w:sz w:val="22"/>
                <w:szCs w:val="22"/>
                <w:rtl/>
              </w:rPr>
            </w:pPr>
            <w:r w:rsidRPr="0025161C">
              <w:rPr>
                <w:rFonts w:ascii="Literata" w:hAnsi="Literata"/>
                <w:sz w:val="22"/>
                <w:szCs w:val="22"/>
              </w:rPr>
              <w:t>www.mowahed.com</w:t>
            </w:r>
          </w:p>
        </w:tc>
        <w:tc>
          <w:tcPr>
            <w:tcW w:w="360" w:type="pct"/>
          </w:tcPr>
          <w:p w:rsidR="00D26E20" w:rsidRPr="0025161C" w:rsidRDefault="00D26E20" w:rsidP="00D26E20">
            <w:pPr>
              <w:spacing w:before="60" w:after="60"/>
              <w:rPr>
                <w:rFonts w:ascii="IRMitra" w:hAnsi="IRMitra" w:cs="IRMitra"/>
                <w:color w:val="244061" w:themeColor="accent1" w:themeShade="80"/>
                <w:sz w:val="22"/>
                <w:szCs w:val="22"/>
                <w:rtl/>
              </w:rPr>
            </w:pPr>
          </w:p>
        </w:tc>
        <w:tc>
          <w:tcPr>
            <w:tcW w:w="2345" w:type="pct"/>
            <w:gridSpan w:val="2"/>
          </w:tcPr>
          <w:p w:rsidR="00D26E20" w:rsidRPr="0025161C" w:rsidRDefault="00D26E20" w:rsidP="00D26E20">
            <w:pPr>
              <w:widowControl w:val="0"/>
              <w:tabs>
                <w:tab w:val="right" w:leader="dot" w:pos="5138"/>
              </w:tabs>
              <w:spacing w:before="60" w:after="60"/>
              <w:rPr>
                <w:rFonts w:ascii="Literata" w:hAnsi="Literata"/>
                <w:sz w:val="22"/>
                <w:szCs w:val="22"/>
              </w:rPr>
            </w:pPr>
            <w:r w:rsidRPr="0025161C">
              <w:rPr>
                <w:rFonts w:ascii="Literata" w:hAnsi="Literata"/>
                <w:sz w:val="22"/>
                <w:szCs w:val="22"/>
              </w:rPr>
              <w:t>www.aqeedeh.com</w:t>
            </w:r>
          </w:p>
          <w:p w:rsidR="00D26E20" w:rsidRPr="0025161C" w:rsidRDefault="00D26E20" w:rsidP="00D26E20">
            <w:pPr>
              <w:widowControl w:val="0"/>
              <w:tabs>
                <w:tab w:val="right" w:leader="dot" w:pos="5138"/>
              </w:tabs>
              <w:spacing w:before="60" w:after="60"/>
              <w:rPr>
                <w:rFonts w:ascii="Literata" w:hAnsi="Literata"/>
                <w:sz w:val="22"/>
                <w:szCs w:val="22"/>
              </w:rPr>
            </w:pPr>
            <w:r w:rsidRPr="0025161C">
              <w:rPr>
                <w:rFonts w:ascii="Literata" w:hAnsi="Literata"/>
                <w:sz w:val="22"/>
                <w:szCs w:val="22"/>
              </w:rPr>
              <w:t>www.islamtxt.com</w:t>
            </w:r>
          </w:p>
          <w:p w:rsidR="00D26E20" w:rsidRPr="0025161C" w:rsidRDefault="00C57E1E" w:rsidP="00D26E20">
            <w:pPr>
              <w:widowControl w:val="0"/>
              <w:tabs>
                <w:tab w:val="right" w:leader="dot" w:pos="5138"/>
              </w:tabs>
              <w:spacing w:before="60" w:after="60"/>
              <w:rPr>
                <w:rFonts w:ascii="Literata" w:hAnsi="Literata"/>
                <w:sz w:val="22"/>
                <w:szCs w:val="22"/>
              </w:rPr>
            </w:pPr>
            <w:hyperlink r:id="rId13" w:history="1">
              <w:r w:rsidR="00D26E20" w:rsidRPr="0025161C">
                <w:rPr>
                  <w:rStyle w:val="Hyperlink"/>
                  <w:rFonts w:ascii="Literata" w:hAnsi="Literata"/>
                  <w:color w:val="auto"/>
                  <w:sz w:val="22"/>
                  <w:szCs w:val="22"/>
                  <w:u w:val="none"/>
                </w:rPr>
                <w:t>www.shabnam.cc</w:t>
              </w:r>
            </w:hyperlink>
          </w:p>
          <w:p w:rsidR="00D26E20" w:rsidRPr="0025161C" w:rsidRDefault="00D26E20" w:rsidP="00D26E20">
            <w:pPr>
              <w:spacing w:before="60" w:after="60"/>
              <w:rPr>
                <w:rFonts w:ascii="IRMitra" w:hAnsi="IRMitra" w:cs="IRMitra"/>
                <w:color w:val="244061" w:themeColor="accent1" w:themeShade="80"/>
                <w:sz w:val="22"/>
                <w:szCs w:val="22"/>
                <w:rtl/>
              </w:rPr>
            </w:pPr>
            <w:r w:rsidRPr="0025161C">
              <w:rPr>
                <w:rFonts w:ascii="Literata" w:hAnsi="Literata"/>
                <w:sz w:val="22"/>
                <w:szCs w:val="22"/>
              </w:rPr>
              <w:t>www.sadaislam.com</w:t>
            </w:r>
          </w:p>
        </w:tc>
      </w:tr>
      <w:tr w:rsidR="00D26E20" w:rsidRPr="00EA1553" w:rsidTr="00E830B2">
        <w:trPr>
          <w:jc w:val="center"/>
        </w:trPr>
        <w:tc>
          <w:tcPr>
            <w:tcW w:w="2295" w:type="pct"/>
            <w:gridSpan w:val="3"/>
          </w:tcPr>
          <w:p w:rsidR="00D26E20" w:rsidRPr="00EA1553" w:rsidRDefault="00D26E20" w:rsidP="00E830B2">
            <w:pPr>
              <w:spacing w:before="60" w:after="60"/>
              <w:rPr>
                <w:rFonts w:ascii="IRMitra" w:hAnsi="IRMitra" w:cs="IRMitra"/>
                <w:b/>
                <w:bCs/>
                <w:sz w:val="5"/>
                <w:szCs w:val="5"/>
                <w:rtl/>
              </w:rPr>
            </w:pPr>
          </w:p>
        </w:tc>
        <w:tc>
          <w:tcPr>
            <w:tcW w:w="2705" w:type="pct"/>
            <w:gridSpan w:val="3"/>
          </w:tcPr>
          <w:p w:rsidR="00D26E20" w:rsidRPr="00EA1553" w:rsidRDefault="00D26E20" w:rsidP="00E830B2">
            <w:pPr>
              <w:spacing w:before="60" w:after="60"/>
              <w:rPr>
                <w:rFonts w:ascii="IRMitra" w:hAnsi="IRMitra" w:cs="IRMitra"/>
                <w:color w:val="244061" w:themeColor="accent1" w:themeShade="80"/>
                <w:sz w:val="5"/>
                <w:szCs w:val="5"/>
                <w:rtl/>
              </w:rPr>
            </w:pPr>
          </w:p>
        </w:tc>
      </w:tr>
      <w:tr w:rsidR="00D26E20" w:rsidRPr="00C50D4D" w:rsidTr="00E830B2">
        <w:trPr>
          <w:jc w:val="center"/>
        </w:trPr>
        <w:tc>
          <w:tcPr>
            <w:tcW w:w="5000" w:type="pct"/>
            <w:gridSpan w:val="6"/>
          </w:tcPr>
          <w:p w:rsidR="00D26E20" w:rsidRPr="00855B06" w:rsidRDefault="00D26E20" w:rsidP="00E830B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1B39B45" wp14:editId="62584708">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D26E20" w:rsidRPr="00C50D4D" w:rsidTr="00E830B2">
        <w:trPr>
          <w:jc w:val="center"/>
        </w:trPr>
        <w:tc>
          <w:tcPr>
            <w:tcW w:w="5000" w:type="pct"/>
            <w:gridSpan w:val="6"/>
            <w:vAlign w:val="center"/>
          </w:tcPr>
          <w:p w:rsidR="00D26E20" w:rsidRDefault="00D26E20" w:rsidP="00E830B2">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F15CD" w:rsidRPr="00BC448E" w:rsidRDefault="009F15CD" w:rsidP="003117B8">
      <w:pPr>
        <w:widowControl w:val="0"/>
        <w:shd w:val="clear" w:color="auto" w:fill="FFFFFF"/>
        <w:tabs>
          <w:tab w:val="right" w:leader="dot" w:pos="5138"/>
        </w:tabs>
        <w:spacing w:line="228" w:lineRule="auto"/>
        <w:ind w:left="851"/>
        <w:rPr>
          <w:rtl/>
        </w:rPr>
        <w:sectPr w:rsidR="009F15CD" w:rsidRPr="00BC448E" w:rsidSect="00543A92">
          <w:headerReference w:type="first" r:id="rId15"/>
          <w:footnotePr>
            <w:numRestart w:val="eachPage"/>
          </w:footnotePr>
          <w:pgSz w:w="7938" w:h="11907" w:code="9"/>
          <w:pgMar w:top="567" w:right="851" w:bottom="851" w:left="851" w:header="454" w:footer="0" w:gutter="0"/>
          <w:cols w:space="708"/>
          <w:titlePg/>
          <w:bidi/>
          <w:rtlGutter/>
          <w:docGrid w:linePitch="381"/>
        </w:sectPr>
      </w:pPr>
    </w:p>
    <w:p w:rsidR="00492040" w:rsidRPr="009F15CD" w:rsidRDefault="009F15CD" w:rsidP="00796E48">
      <w:pPr>
        <w:jc w:val="center"/>
        <w:rPr>
          <w:rFonts w:ascii="IranNastaliq" w:hAnsi="IranNastaliq" w:cs="IranNastaliq"/>
          <w:sz w:val="30"/>
          <w:szCs w:val="30"/>
          <w:rtl/>
        </w:rPr>
      </w:pPr>
      <w:bookmarkStart w:id="2" w:name="_Toc62138800"/>
      <w:bookmarkStart w:id="3" w:name="_Toc272967535"/>
      <w:r w:rsidRPr="009F15CD">
        <w:rPr>
          <w:rFonts w:ascii="IranNastaliq" w:hAnsi="IranNastaliq" w:cs="IranNastaliq"/>
          <w:sz w:val="30"/>
          <w:szCs w:val="30"/>
          <w:rtl/>
        </w:rPr>
        <w:lastRenderedPageBreak/>
        <w:t>بسم الله الرحمن الرحيم</w:t>
      </w:r>
    </w:p>
    <w:p w:rsidR="005037D1" w:rsidRPr="00550D6B" w:rsidRDefault="005037D1" w:rsidP="00402195">
      <w:pPr>
        <w:pStyle w:val="a"/>
        <w:rPr>
          <w:rtl/>
        </w:rPr>
      </w:pPr>
      <w:bookmarkStart w:id="4" w:name="_Toc275041238"/>
      <w:bookmarkStart w:id="5" w:name="_Toc280080340"/>
      <w:bookmarkStart w:id="6" w:name="_Toc294827432"/>
      <w:bookmarkStart w:id="7" w:name="_Toc442173992"/>
      <w:r w:rsidRPr="00550D6B">
        <w:rPr>
          <w:rFonts w:hint="cs"/>
          <w:rtl/>
        </w:rPr>
        <w:t xml:space="preserve">فهرست </w:t>
      </w:r>
      <w:r w:rsidRPr="00402195">
        <w:rPr>
          <w:rFonts w:hint="cs"/>
          <w:rtl/>
        </w:rPr>
        <w:t>مطالب</w:t>
      </w:r>
      <w:bookmarkEnd w:id="2"/>
      <w:bookmarkEnd w:id="3"/>
      <w:bookmarkEnd w:id="4"/>
      <w:bookmarkEnd w:id="5"/>
      <w:bookmarkEnd w:id="6"/>
      <w:bookmarkEnd w:id="7"/>
    </w:p>
    <w:p w:rsidR="008D7668" w:rsidRDefault="00E830B2">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42173992" w:history="1">
        <w:r w:rsidR="008D7668" w:rsidRPr="0003396D">
          <w:rPr>
            <w:rStyle w:val="Hyperlink"/>
            <w:rFonts w:hint="eastAsia"/>
            <w:noProof/>
            <w:rtl/>
            <w:lang w:bidi="fa-IR"/>
          </w:rPr>
          <w:t>فهرست</w:t>
        </w:r>
        <w:r w:rsidR="008D7668" w:rsidRPr="0003396D">
          <w:rPr>
            <w:rStyle w:val="Hyperlink"/>
            <w:noProof/>
            <w:rtl/>
            <w:lang w:bidi="fa-IR"/>
          </w:rPr>
          <w:t xml:space="preserve"> </w:t>
        </w:r>
        <w:r w:rsidR="008D7668" w:rsidRPr="0003396D">
          <w:rPr>
            <w:rStyle w:val="Hyperlink"/>
            <w:rFonts w:hint="eastAsia"/>
            <w:noProof/>
            <w:rtl/>
            <w:lang w:bidi="fa-IR"/>
          </w:rPr>
          <w:t>مطالب</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442173992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rFonts w:hint="eastAsia"/>
            <w:noProof/>
            <w:webHidden/>
            <w:rtl/>
          </w:rPr>
          <w:t>‌أ</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3993" w:history="1">
        <w:r w:rsidR="008D7668" w:rsidRPr="0003396D">
          <w:rPr>
            <w:rStyle w:val="Hyperlink"/>
            <w:rFonts w:hint="eastAsia"/>
            <w:noProof/>
            <w:rtl/>
            <w:lang w:bidi="fa-IR"/>
          </w:rPr>
          <w:t>مقدمه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442173993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3994" w:history="1">
        <w:r w:rsidR="008D7668" w:rsidRPr="0003396D">
          <w:rPr>
            <w:rStyle w:val="Hyperlink"/>
            <w:rFonts w:hint="eastAsia"/>
            <w:noProof/>
            <w:rtl/>
            <w:lang w:bidi="fa-IR"/>
          </w:rPr>
          <w:t>افترا</w:t>
        </w:r>
        <w:r w:rsidR="008D7668" w:rsidRPr="0003396D">
          <w:rPr>
            <w:rStyle w:val="Hyperlink"/>
            <w:rFonts w:hint="cs"/>
            <w:noProof/>
            <w:rtl/>
            <w:lang w:bidi="fa-IR"/>
          </w:rPr>
          <w:t>یی</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cs"/>
            <w:noProof/>
            <w:rtl/>
            <w:lang w:bidi="fa-IR"/>
          </w:rPr>
          <w:t>ی</w:t>
        </w:r>
        <w:r w:rsidR="008D7668" w:rsidRPr="0003396D">
          <w:rPr>
            <w:rStyle w:val="Hyperlink"/>
            <w:rFonts w:hint="eastAsia"/>
            <w:noProof/>
            <w:rtl/>
            <w:lang w:bidi="fa-IR"/>
          </w:rPr>
          <w:t>ک</w:t>
        </w:r>
        <w:r w:rsidR="008D7668" w:rsidRPr="0003396D">
          <w:rPr>
            <w:rStyle w:val="Hyperlink"/>
            <w:noProof/>
            <w:rtl/>
            <w:lang w:bidi="fa-IR"/>
          </w:rPr>
          <w:t xml:space="preserve"> </w:t>
        </w:r>
        <w:r w:rsidR="008D7668" w:rsidRPr="0003396D">
          <w:rPr>
            <w:rStyle w:val="Hyperlink"/>
            <w:rFonts w:hint="eastAsia"/>
            <w:noProof/>
            <w:rtl/>
            <w:lang w:bidi="fa-IR"/>
          </w:rPr>
          <w:t>کتاب</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442173994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3995" w:history="1">
        <w:r w:rsidR="008D7668" w:rsidRPr="0003396D">
          <w:rPr>
            <w:rStyle w:val="Hyperlink"/>
            <w:rFonts w:hint="eastAsia"/>
            <w:noProof/>
            <w:rtl/>
            <w:lang w:bidi="fa-IR"/>
          </w:rPr>
          <w:t>جا</w:t>
        </w:r>
        <w:r w:rsidR="008D7668" w:rsidRPr="0003396D">
          <w:rPr>
            <w:rStyle w:val="Hyperlink"/>
            <w:rFonts w:hint="cs"/>
            <w:noProof/>
            <w:rtl/>
            <w:lang w:bidi="fa-IR"/>
          </w:rPr>
          <w:t>ی</w:t>
        </w:r>
        <w:r w:rsidR="008D7668" w:rsidRPr="0003396D">
          <w:rPr>
            <w:rStyle w:val="Hyperlink"/>
            <w:rFonts w:hint="eastAsia"/>
            <w:noProof/>
            <w:rtl/>
            <w:lang w:bidi="fa-IR"/>
          </w:rPr>
          <w:t>گاه</w:t>
        </w:r>
        <w:r w:rsidR="008D7668" w:rsidRPr="0003396D">
          <w:rPr>
            <w:rStyle w:val="Hyperlink"/>
            <w:noProof/>
            <w:rtl/>
            <w:lang w:bidi="fa-IR"/>
          </w:rPr>
          <w:t xml:space="preserve"> </w:t>
        </w:r>
        <w:r w:rsidR="008D7668" w:rsidRPr="0003396D">
          <w:rPr>
            <w:rStyle w:val="Hyperlink"/>
            <w:rFonts w:hint="eastAsia"/>
            <w:noProof/>
            <w:rtl/>
            <w:lang w:bidi="fa-IR"/>
          </w:rPr>
          <w:t>مسجد</w:t>
        </w:r>
        <w:r w:rsidR="008D7668" w:rsidRPr="0003396D">
          <w:rPr>
            <w:rStyle w:val="Hyperlink"/>
            <w:noProof/>
            <w:rtl/>
            <w:lang w:bidi="fa-IR"/>
          </w:rPr>
          <w:t xml:space="preserve"> </w:t>
        </w:r>
        <w:r w:rsidR="008D7668" w:rsidRPr="0003396D">
          <w:rPr>
            <w:rStyle w:val="Hyperlink"/>
            <w:rFonts w:hint="eastAsia"/>
            <w:noProof/>
            <w:rtl/>
            <w:lang w:bidi="fa-IR"/>
          </w:rPr>
          <w:t>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تفاس</w:t>
        </w:r>
        <w:r w:rsidR="008D7668" w:rsidRPr="0003396D">
          <w:rPr>
            <w:rStyle w:val="Hyperlink"/>
            <w:rFonts w:hint="cs"/>
            <w:noProof/>
            <w:rtl/>
            <w:lang w:bidi="fa-IR"/>
          </w:rPr>
          <w:t>ی</w:t>
        </w:r>
        <w:r w:rsidR="008D7668" w:rsidRPr="0003396D">
          <w:rPr>
            <w:rStyle w:val="Hyperlink"/>
            <w:rFonts w:hint="eastAsia"/>
            <w:noProof/>
            <w:rtl/>
            <w:lang w:bidi="fa-IR"/>
          </w:rPr>
          <w:t>ر</w:t>
        </w:r>
        <w:r w:rsidR="008D7668" w:rsidRPr="0003396D">
          <w:rPr>
            <w:rStyle w:val="Hyperlink"/>
            <w:noProof/>
            <w:rtl/>
            <w:lang w:bidi="fa-IR"/>
          </w:rPr>
          <w:t xml:space="preserve"> </w:t>
        </w:r>
        <w:r w:rsidR="008D7668" w:rsidRPr="0003396D">
          <w:rPr>
            <w:rStyle w:val="Hyperlink"/>
            <w:rFonts w:hint="eastAsia"/>
            <w:noProof/>
            <w:rtl/>
            <w:lang w:bidi="fa-IR"/>
          </w:rPr>
          <w:t>ش</w:t>
        </w:r>
        <w:r w:rsidR="008D7668" w:rsidRPr="0003396D">
          <w:rPr>
            <w:rStyle w:val="Hyperlink"/>
            <w:rFonts w:hint="cs"/>
            <w:noProof/>
            <w:rtl/>
            <w:lang w:bidi="fa-IR"/>
          </w:rPr>
          <w:t>ی</w:t>
        </w:r>
        <w:r w:rsidR="008D7668" w:rsidRPr="0003396D">
          <w:rPr>
            <w:rStyle w:val="Hyperlink"/>
            <w:rFonts w:hint="eastAsia"/>
            <w:noProof/>
            <w:rtl/>
            <w:lang w:bidi="fa-IR"/>
          </w:rPr>
          <w:t>عه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442173995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3996" w:history="1">
        <w:r w:rsidR="008D7668" w:rsidRPr="0003396D">
          <w:rPr>
            <w:rStyle w:val="Hyperlink"/>
            <w:noProof/>
            <w:rtl/>
            <w:lang w:bidi="fa-IR"/>
          </w:rPr>
          <w:t>1-</w:t>
        </w:r>
        <w:r w:rsidR="008D7668" w:rsidRPr="0003396D">
          <w:rPr>
            <w:rStyle w:val="Hyperlink"/>
            <w:rFonts w:hint="eastAsia"/>
            <w:noProof/>
            <w:rtl/>
            <w:lang w:bidi="fa-IR"/>
          </w:rPr>
          <w:t>تفس</w:t>
        </w:r>
        <w:r w:rsidR="008D7668" w:rsidRPr="0003396D">
          <w:rPr>
            <w:rStyle w:val="Hyperlink"/>
            <w:rFonts w:hint="cs"/>
            <w:noProof/>
            <w:rtl/>
            <w:lang w:bidi="fa-IR"/>
          </w:rPr>
          <w:t>ی</w:t>
        </w:r>
        <w:r w:rsidR="008D7668" w:rsidRPr="0003396D">
          <w:rPr>
            <w:rStyle w:val="Hyperlink"/>
            <w:rFonts w:hint="eastAsia"/>
            <w:noProof/>
            <w:rtl/>
            <w:lang w:bidi="fa-IR"/>
          </w:rPr>
          <w:t>ر</w:t>
        </w:r>
        <w:r w:rsidR="008D7668" w:rsidRPr="0003396D">
          <w:rPr>
            <w:rStyle w:val="Hyperlink"/>
            <w:noProof/>
            <w:rtl/>
            <w:lang w:bidi="fa-IR"/>
          </w:rPr>
          <w:t xml:space="preserve"> </w:t>
        </w:r>
        <w:r w:rsidR="008D7668" w:rsidRPr="0003396D">
          <w:rPr>
            <w:rStyle w:val="Hyperlink"/>
            <w:rFonts w:hint="eastAsia"/>
            <w:noProof/>
            <w:rtl/>
            <w:lang w:bidi="fa-IR"/>
          </w:rPr>
          <w:t>صاف</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442173996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3997" w:history="1">
        <w:r w:rsidR="008D7668" w:rsidRPr="0003396D">
          <w:rPr>
            <w:rStyle w:val="Hyperlink"/>
            <w:noProof/>
            <w:rtl/>
            <w:lang w:bidi="fa-IR"/>
          </w:rPr>
          <w:t xml:space="preserve">2- </w:t>
        </w:r>
        <w:r w:rsidR="008D7668" w:rsidRPr="0003396D">
          <w:rPr>
            <w:rStyle w:val="Hyperlink"/>
            <w:rFonts w:hint="eastAsia"/>
            <w:noProof/>
            <w:rtl/>
            <w:lang w:bidi="fa-IR"/>
          </w:rPr>
          <w:t>تفس</w:t>
        </w:r>
        <w:r w:rsidR="008D7668" w:rsidRPr="0003396D">
          <w:rPr>
            <w:rStyle w:val="Hyperlink"/>
            <w:rFonts w:hint="cs"/>
            <w:noProof/>
            <w:rtl/>
            <w:lang w:bidi="fa-IR"/>
          </w:rPr>
          <w:t>ی</w:t>
        </w:r>
        <w:r w:rsidR="008D7668" w:rsidRPr="0003396D">
          <w:rPr>
            <w:rStyle w:val="Hyperlink"/>
            <w:rFonts w:hint="eastAsia"/>
            <w:noProof/>
            <w:rtl/>
            <w:lang w:bidi="fa-IR"/>
          </w:rPr>
          <w:t>ر</w:t>
        </w:r>
        <w:r w:rsidR="008D7668" w:rsidRPr="0003396D">
          <w:rPr>
            <w:rStyle w:val="Hyperlink"/>
            <w:noProof/>
            <w:rtl/>
            <w:lang w:bidi="fa-IR"/>
          </w:rPr>
          <w:t xml:space="preserve"> </w:t>
        </w:r>
        <w:r w:rsidR="008D7668" w:rsidRPr="0003396D">
          <w:rPr>
            <w:rStyle w:val="Hyperlink"/>
            <w:rFonts w:hint="eastAsia"/>
            <w:noProof/>
            <w:rtl/>
            <w:lang w:bidi="fa-IR"/>
          </w:rPr>
          <w:t>نور</w:t>
        </w:r>
        <w:r w:rsidR="008D7668" w:rsidRPr="0003396D">
          <w:rPr>
            <w:rStyle w:val="Hyperlink"/>
            <w:noProof/>
            <w:rtl/>
            <w:lang w:bidi="fa-IR"/>
          </w:rPr>
          <w:t xml:space="preserve"> </w:t>
        </w:r>
        <w:r w:rsidR="008D7668" w:rsidRPr="0003396D">
          <w:rPr>
            <w:rStyle w:val="Hyperlink"/>
            <w:rFonts w:hint="eastAsia"/>
            <w:noProof/>
            <w:rtl/>
            <w:lang w:bidi="fa-IR"/>
          </w:rPr>
          <w:t>الثقل</w:t>
        </w:r>
        <w:r w:rsidR="008D7668" w:rsidRPr="0003396D">
          <w:rPr>
            <w:rStyle w:val="Hyperlink"/>
            <w:rFonts w:hint="cs"/>
            <w:noProof/>
            <w:rtl/>
            <w:lang w:bidi="fa-IR"/>
          </w:rPr>
          <w:t>ی</w:t>
        </w:r>
        <w:r w:rsidR="008D7668" w:rsidRPr="0003396D">
          <w:rPr>
            <w:rStyle w:val="Hyperlink"/>
            <w:rFonts w:hint="eastAsia"/>
            <w:noProof/>
            <w:rtl/>
            <w:lang w:bidi="fa-IR"/>
          </w:rPr>
          <w:t>ن</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442173997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9</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3998" w:history="1">
        <w:r w:rsidR="008D7668" w:rsidRPr="0003396D">
          <w:rPr>
            <w:rStyle w:val="Hyperlink"/>
            <w:noProof/>
            <w:rtl/>
            <w:lang w:eastAsia="ko-KR" w:bidi="fa-IR"/>
          </w:rPr>
          <w:t>3-</w:t>
        </w:r>
        <w:r w:rsidR="008D7668" w:rsidRPr="0003396D">
          <w:rPr>
            <w:rStyle w:val="Hyperlink"/>
            <w:rFonts w:hint="eastAsia"/>
            <w:noProof/>
            <w:rtl/>
            <w:lang w:eastAsia="ko-KR" w:bidi="fa-IR"/>
          </w:rPr>
          <w:t>تفس</w:t>
        </w:r>
        <w:r w:rsidR="008D7668" w:rsidRPr="0003396D">
          <w:rPr>
            <w:rStyle w:val="Hyperlink"/>
            <w:rFonts w:hint="cs"/>
            <w:noProof/>
            <w:rtl/>
            <w:lang w:eastAsia="ko-KR" w:bidi="fa-IR"/>
          </w:rPr>
          <w:t>ی</w:t>
        </w:r>
        <w:r w:rsidR="008D7668" w:rsidRPr="0003396D">
          <w:rPr>
            <w:rStyle w:val="Hyperlink"/>
            <w:rFonts w:hint="eastAsia"/>
            <w:noProof/>
            <w:rtl/>
            <w:lang w:eastAsia="ko-KR" w:bidi="fa-IR"/>
          </w:rPr>
          <w:t>ر</w:t>
        </w:r>
        <w:r w:rsidR="008D7668" w:rsidRPr="0003396D">
          <w:rPr>
            <w:rStyle w:val="Hyperlink"/>
            <w:noProof/>
            <w:rtl/>
            <w:lang w:eastAsia="ko-KR" w:bidi="fa-IR"/>
          </w:rPr>
          <w:t xml:space="preserve"> </w:t>
        </w:r>
        <w:r w:rsidR="008D7668" w:rsidRPr="0003396D">
          <w:rPr>
            <w:rStyle w:val="Hyperlink"/>
            <w:rFonts w:hint="eastAsia"/>
            <w:noProof/>
            <w:rtl/>
            <w:lang w:eastAsia="ko-KR" w:bidi="fa-IR"/>
          </w:rPr>
          <w:t>ع</w:t>
        </w:r>
        <w:r w:rsidR="008D7668" w:rsidRPr="0003396D">
          <w:rPr>
            <w:rStyle w:val="Hyperlink"/>
            <w:rFonts w:hint="cs"/>
            <w:noProof/>
            <w:rtl/>
            <w:lang w:eastAsia="ko-KR" w:bidi="fa-IR"/>
          </w:rPr>
          <w:t>ی</w:t>
        </w:r>
        <w:r w:rsidR="008D7668" w:rsidRPr="0003396D">
          <w:rPr>
            <w:rStyle w:val="Hyperlink"/>
            <w:rFonts w:hint="eastAsia"/>
            <w:noProof/>
            <w:rtl/>
            <w:lang w:eastAsia="ko-KR" w:bidi="fa-IR"/>
          </w:rPr>
          <w:t>اش</w:t>
        </w:r>
        <w:r w:rsidR="008D7668" w:rsidRPr="0003396D">
          <w:rPr>
            <w:rStyle w:val="Hyperlink"/>
            <w:rFonts w:hint="cs"/>
            <w:noProof/>
            <w:rtl/>
            <w:lang w:eastAsia="ko-KR"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442173998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10</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3999" w:history="1">
        <w:r w:rsidR="008D7668" w:rsidRPr="0003396D">
          <w:rPr>
            <w:rStyle w:val="Hyperlink"/>
            <w:noProof/>
            <w:rtl/>
            <w:lang w:eastAsia="ko-KR" w:bidi="fa-IR"/>
          </w:rPr>
          <w:t xml:space="preserve">4- </w:t>
        </w:r>
        <w:r w:rsidR="008D7668" w:rsidRPr="0003396D">
          <w:rPr>
            <w:rStyle w:val="Hyperlink"/>
            <w:rFonts w:hint="eastAsia"/>
            <w:noProof/>
            <w:rtl/>
            <w:lang w:eastAsia="ko-KR" w:bidi="fa-IR"/>
          </w:rPr>
          <w:t>البرهان</w:t>
        </w:r>
        <w:r w:rsidR="008D7668" w:rsidRPr="0003396D">
          <w:rPr>
            <w:rStyle w:val="Hyperlink"/>
            <w:noProof/>
            <w:rtl/>
            <w:lang w:eastAsia="ko-KR" w:bidi="fa-IR"/>
          </w:rPr>
          <w:t xml:space="preserve"> </w:t>
        </w:r>
        <w:r w:rsidR="008D7668" w:rsidRPr="0003396D">
          <w:rPr>
            <w:rStyle w:val="Hyperlink"/>
            <w:rFonts w:hint="eastAsia"/>
            <w:noProof/>
            <w:rtl/>
            <w:lang w:eastAsia="ko-KR" w:bidi="fa-IR"/>
          </w:rPr>
          <w:t>ف</w:t>
        </w:r>
        <w:r w:rsidR="008D7668" w:rsidRPr="0003396D">
          <w:rPr>
            <w:rStyle w:val="Hyperlink"/>
            <w:rFonts w:hint="cs"/>
            <w:noProof/>
            <w:rtl/>
            <w:lang w:eastAsia="ko-KR" w:bidi="fa-IR"/>
          </w:rPr>
          <w:t>ی</w:t>
        </w:r>
        <w:r w:rsidR="008D7668" w:rsidRPr="0003396D">
          <w:rPr>
            <w:rStyle w:val="Hyperlink"/>
            <w:noProof/>
            <w:rtl/>
            <w:lang w:eastAsia="ko-KR" w:bidi="fa-IR"/>
          </w:rPr>
          <w:t xml:space="preserve"> </w:t>
        </w:r>
        <w:r w:rsidR="008D7668" w:rsidRPr="0003396D">
          <w:rPr>
            <w:rStyle w:val="Hyperlink"/>
            <w:rFonts w:hint="eastAsia"/>
            <w:noProof/>
            <w:rtl/>
            <w:lang w:eastAsia="ko-KR" w:bidi="fa-IR"/>
          </w:rPr>
          <w:t>تفس</w:t>
        </w:r>
        <w:r w:rsidR="008D7668" w:rsidRPr="0003396D">
          <w:rPr>
            <w:rStyle w:val="Hyperlink"/>
            <w:rFonts w:hint="cs"/>
            <w:noProof/>
            <w:rtl/>
            <w:lang w:eastAsia="ko-KR" w:bidi="fa-IR"/>
          </w:rPr>
          <w:t>ی</w:t>
        </w:r>
        <w:r w:rsidR="008D7668" w:rsidRPr="0003396D">
          <w:rPr>
            <w:rStyle w:val="Hyperlink"/>
            <w:rFonts w:hint="eastAsia"/>
            <w:noProof/>
            <w:rtl/>
            <w:lang w:eastAsia="ko-KR" w:bidi="fa-IR"/>
          </w:rPr>
          <w:t>رالقرآن</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442173999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11</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0" w:history="1">
        <w:r w:rsidR="008D7668" w:rsidRPr="0003396D">
          <w:rPr>
            <w:rStyle w:val="Hyperlink"/>
            <w:noProof/>
            <w:rtl/>
            <w:lang w:eastAsia="ko-KR" w:bidi="fa-IR"/>
          </w:rPr>
          <w:t xml:space="preserve">5- </w:t>
        </w:r>
        <w:r w:rsidR="008D7668" w:rsidRPr="0003396D">
          <w:rPr>
            <w:rStyle w:val="Hyperlink"/>
            <w:rFonts w:hint="eastAsia"/>
            <w:noProof/>
            <w:rtl/>
            <w:lang w:eastAsia="ko-KR" w:bidi="fa-IR"/>
          </w:rPr>
          <w:t>ب</w:t>
        </w:r>
        <w:r w:rsidR="008D7668" w:rsidRPr="0003396D">
          <w:rPr>
            <w:rStyle w:val="Hyperlink"/>
            <w:rFonts w:hint="cs"/>
            <w:noProof/>
            <w:rtl/>
            <w:lang w:eastAsia="ko-KR" w:bidi="fa-IR"/>
          </w:rPr>
          <w:t>ی</w:t>
        </w:r>
        <w:r w:rsidR="008D7668" w:rsidRPr="0003396D">
          <w:rPr>
            <w:rStyle w:val="Hyperlink"/>
            <w:rFonts w:hint="eastAsia"/>
            <w:noProof/>
            <w:rtl/>
            <w:lang w:eastAsia="ko-KR" w:bidi="fa-IR"/>
          </w:rPr>
          <w:t>ان</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السعادة</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442174000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12</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01" w:history="1">
        <w:r w:rsidR="008D7668" w:rsidRPr="0003396D">
          <w:rPr>
            <w:rStyle w:val="Hyperlink"/>
            <w:rFonts w:hint="eastAsia"/>
            <w:noProof/>
            <w:rtl/>
            <w:lang w:eastAsia="ko-KR" w:bidi="fa-IR"/>
          </w:rPr>
          <w:t>جا</w:t>
        </w:r>
        <w:r w:rsidR="008D7668" w:rsidRPr="0003396D">
          <w:rPr>
            <w:rStyle w:val="Hyperlink"/>
            <w:rFonts w:hint="cs"/>
            <w:noProof/>
            <w:rtl/>
            <w:lang w:eastAsia="ko-KR" w:bidi="fa-IR"/>
          </w:rPr>
          <w:t>ی</w:t>
        </w:r>
        <w:r w:rsidR="008D7668" w:rsidRPr="0003396D">
          <w:rPr>
            <w:rStyle w:val="Hyperlink"/>
            <w:rFonts w:hint="eastAsia"/>
            <w:noProof/>
            <w:rtl/>
            <w:lang w:eastAsia="ko-KR" w:bidi="fa-IR"/>
          </w:rPr>
          <w:t>گاه</w:t>
        </w:r>
        <w:r w:rsidR="008D7668" w:rsidRPr="0003396D">
          <w:rPr>
            <w:rStyle w:val="Hyperlink"/>
            <w:noProof/>
            <w:rtl/>
            <w:lang w:eastAsia="ko-KR" w:bidi="fa-IR"/>
          </w:rPr>
          <w:t xml:space="preserve"> </w:t>
        </w:r>
        <w:r w:rsidR="008D7668" w:rsidRPr="0003396D">
          <w:rPr>
            <w:rStyle w:val="Hyperlink"/>
            <w:rFonts w:hint="eastAsia"/>
            <w:noProof/>
            <w:rtl/>
            <w:lang w:eastAsia="ko-KR" w:bidi="fa-IR"/>
          </w:rPr>
          <w:t>مسجد</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الاقص</w:t>
        </w:r>
        <w:r w:rsidR="008D7668" w:rsidRPr="0003396D">
          <w:rPr>
            <w:rStyle w:val="Hyperlink"/>
            <w:rFonts w:hint="cs"/>
            <w:noProof/>
            <w:rtl/>
            <w:lang w:eastAsia="ko-KR" w:bidi="fa-IR"/>
          </w:rPr>
          <w:t>ی</w:t>
        </w:r>
        <w:r w:rsidR="008D7668" w:rsidRPr="0003396D">
          <w:rPr>
            <w:rStyle w:val="Hyperlink"/>
            <w:noProof/>
            <w:rtl/>
            <w:lang w:eastAsia="ko-KR" w:bidi="fa-IR"/>
          </w:rPr>
          <w:t xml:space="preserve"> </w:t>
        </w:r>
        <w:r w:rsidR="008D7668" w:rsidRPr="0003396D">
          <w:rPr>
            <w:rStyle w:val="Hyperlink"/>
            <w:rFonts w:hint="eastAsia"/>
            <w:noProof/>
            <w:rtl/>
            <w:lang w:eastAsia="ko-KR" w:bidi="fa-IR"/>
          </w:rPr>
          <w:t>در</w:t>
        </w:r>
        <w:r w:rsidR="008D7668" w:rsidRPr="0003396D">
          <w:rPr>
            <w:rStyle w:val="Hyperlink"/>
            <w:noProof/>
            <w:rtl/>
            <w:lang w:eastAsia="ko-KR" w:bidi="fa-IR"/>
          </w:rPr>
          <w:t xml:space="preserve"> </w:t>
        </w:r>
        <w:r w:rsidR="008D7668" w:rsidRPr="0003396D">
          <w:rPr>
            <w:rStyle w:val="Hyperlink"/>
            <w:rFonts w:hint="eastAsia"/>
            <w:noProof/>
            <w:rtl/>
            <w:lang w:eastAsia="ko-KR" w:bidi="fa-IR"/>
          </w:rPr>
          <w:t>مراجع</w:t>
        </w:r>
        <w:r w:rsidR="008D7668" w:rsidRPr="0003396D">
          <w:rPr>
            <w:rStyle w:val="Hyperlink"/>
            <w:noProof/>
            <w:rtl/>
            <w:lang w:eastAsia="ko-KR" w:bidi="fa-IR"/>
          </w:rPr>
          <w:t xml:space="preserve"> </w:t>
        </w:r>
        <w:r w:rsidR="008D7668" w:rsidRPr="0003396D">
          <w:rPr>
            <w:rStyle w:val="Hyperlink"/>
            <w:rFonts w:hint="eastAsia"/>
            <w:noProof/>
            <w:rtl/>
            <w:lang w:eastAsia="ko-KR" w:bidi="fa-IR"/>
          </w:rPr>
          <w:t>ش</w:t>
        </w:r>
        <w:r w:rsidR="008D7668" w:rsidRPr="0003396D">
          <w:rPr>
            <w:rStyle w:val="Hyperlink"/>
            <w:rFonts w:hint="cs"/>
            <w:noProof/>
            <w:rtl/>
            <w:lang w:eastAsia="ko-KR" w:bidi="fa-IR"/>
          </w:rPr>
          <w:t>ی</w:t>
        </w:r>
        <w:r w:rsidR="008D7668" w:rsidRPr="0003396D">
          <w:rPr>
            <w:rStyle w:val="Hyperlink"/>
            <w:rFonts w:hint="eastAsia"/>
            <w:noProof/>
            <w:rtl/>
            <w:lang w:eastAsia="ko-KR" w:bidi="fa-IR"/>
          </w:rPr>
          <w:t>عه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442174001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15</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2" w:history="1">
        <w:r w:rsidR="008D7668" w:rsidRPr="0003396D">
          <w:rPr>
            <w:rStyle w:val="Hyperlink"/>
            <w:noProof/>
            <w:rtl/>
            <w:lang w:bidi="fa-IR"/>
          </w:rPr>
          <w:t xml:space="preserve">1- </w:t>
        </w:r>
        <w:r w:rsidR="008D7668" w:rsidRPr="0003396D">
          <w:rPr>
            <w:rStyle w:val="Hyperlink"/>
            <w:rFonts w:hint="eastAsia"/>
            <w:noProof/>
            <w:rtl/>
            <w:lang w:bidi="fa-IR"/>
          </w:rPr>
          <w:t>بحار</w:t>
        </w:r>
        <w:r w:rsidR="008D7668" w:rsidRPr="0003396D">
          <w:rPr>
            <w:rStyle w:val="Hyperlink"/>
            <w:noProof/>
            <w:rtl/>
            <w:lang w:bidi="fa-IR"/>
          </w:rPr>
          <w:t xml:space="preserve"> </w:t>
        </w:r>
        <w:r w:rsidR="008D7668" w:rsidRPr="0003396D">
          <w:rPr>
            <w:rStyle w:val="Hyperlink"/>
            <w:rFonts w:hint="eastAsia"/>
            <w:noProof/>
            <w:rtl/>
            <w:lang w:bidi="fa-IR"/>
          </w:rPr>
          <w:t>الأنوار</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442174002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15</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3" w:history="1">
        <w:r w:rsidR="008D7668" w:rsidRPr="0003396D">
          <w:rPr>
            <w:rStyle w:val="Hyperlink"/>
            <w:noProof/>
            <w:rtl/>
            <w:lang w:bidi="fa-IR"/>
          </w:rPr>
          <w:t xml:space="preserve">2- </w:t>
        </w:r>
        <w:r w:rsidR="008D7668" w:rsidRPr="0003396D">
          <w:rPr>
            <w:rStyle w:val="Hyperlink"/>
            <w:rFonts w:hint="eastAsia"/>
            <w:noProof/>
            <w:rtl/>
            <w:lang w:bidi="fa-IR"/>
          </w:rPr>
          <w:t>منته</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الآمال</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442174003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16</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4" w:history="1">
        <w:r w:rsidR="008D7668" w:rsidRPr="0003396D">
          <w:rPr>
            <w:rStyle w:val="Hyperlink"/>
            <w:noProof/>
            <w:rtl/>
            <w:lang w:eastAsia="ko-KR" w:bidi="fa-IR"/>
          </w:rPr>
          <w:t xml:space="preserve">3- </w:t>
        </w:r>
        <w:r w:rsidR="008D7668" w:rsidRPr="0003396D">
          <w:rPr>
            <w:rStyle w:val="Hyperlink"/>
            <w:rFonts w:hint="eastAsia"/>
            <w:noProof/>
            <w:rtl/>
            <w:lang w:eastAsia="ko-KR" w:bidi="fa-IR"/>
          </w:rPr>
          <w:t>کامل</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الز</w:t>
        </w:r>
        <w:r w:rsidR="008D7668" w:rsidRPr="0003396D">
          <w:rPr>
            <w:rStyle w:val="Hyperlink"/>
            <w:rFonts w:hint="cs"/>
            <w:noProof/>
            <w:rtl/>
            <w:lang w:eastAsia="ko-KR" w:bidi="fa-IR"/>
          </w:rPr>
          <w:t>ی</w:t>
        </w:r>
        <w:r w:rsidR="008D7668" w:rsidRPr="0003396D">
          <w:rPr>
            <w:rStyle w:val="Hyperlink"/>
            <w:rFonts w:hint="eastAsia"/>
            <w:noProof/>
            <w:rtl/>
            <w:lang w:eastAsia="ko-KR" w:bidi="fa-IR"/>
          </w:rPr>
          <w:t>ارات</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442174004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16</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5" w:history="1">
        <w:r w:rsidR="008D7668" w:rsidRPr="0003396D">
          <w:rPr>
            <w:rStyle w:val="Hyperlink"/>
            <w:noProof/>
            <w:rtl/>
            <w:lang w:eastAsia="ko-KR" w:bidi="fa-IR"/>
          </w:rPr>
          <w:t xml:space="preserve">4- </w:t>
        </w:r>
        <w:r w:rsidR="008D7668" w:rsidRPr="0003396D">
          <w:rPr>
            <w:rStyle w:val="Hyperlink"/>
            <w:rFonts w:hint="eastAsia"/>
            <w:noProof/>
            <w:rtl/>
            <w:lang w:eastAsia="ko-KR" w:bidi="fa-IR"/>
          </w:rPr>
          <w:t>الصح</w:t>
        </w:r>
        <w:r w:rsidR="008D7668" w:rsidRPr="0003396D">
          <w:rPr>
            <w:rStyle w:val="Hyperlink"/>
            <w:rFonts w:hint="cs"/>
            <w:noProof/>
            <w:rtl/>
            <w:lang w:eastAsia="ko-KR" w:bidi="fa-IR"/>
          </w:rPr>
          <w:t>ی</w:t>
        </w:r>
        <w:r w:rsidR="008D7668" w:rsidRPr="0003396D">
          <w:rPr>
            <w:rStyle w:val="Hyperlink"/>
            <w:rFonts w:hint="eastAsia"/>
            <w:noProof/>
            <w:rtl/>
            <w:lang w:eastAsia="ko-KR" w:bidi="fa-IR"/>
          </w:rPr>
          <w:t>ح</w:t>
        </w:r>
        <w:r w:rsidR="008D7668" w:rsidRPr="0003396D">
          <w:rPr>
            <w:rStyle w:val="Hyperlink"/>
            <w:noProof/>
            <w:rtl/>
            <w:lang w:eastAsia="ko-KR" w:bidi="fa-IR"/>
          </w:rPr>
          <w:t xml:space="preserve"> </w:t>
        </w:r>
        <w:r w:rsidR="008D7668" w:rsidRPr="0003396D">
          <w:rPr>
            <w:rStyle w:val="Hyperlink"/>
            <w:rFonts w:hint="eastAsia"/>
            <w:noProof/>
            <w:rtl/>
            <w:lang w:eastAsia="ko-KR" w:bidi="fa-IR"/>
          </w:rPr>
          <w:t>من</w:t>
        </w:r>
        <w:r w:rsidR="008D7668" w:rsidRPr="0003396D">
          <w:rPr>
            <w:rStyle w:val="Hyperlink"/>
            <w:noProof/>
            <w:rtl/>
            <w:lang w:eastAsia="ko-KR" w:bidi="fa-IR"/>
          </w:rPr>
          <w:t xml:space="preserve"> </w:t>
        </w:r>
        <w:r w:rsidR="008D7668" w:rsidRPr="0003396D">
          <w:rPr>
            <w:rStyle w:val="Hyperlink"/>
            <w:rFonts w:hint="eastAsia"/>
            <w:noProof/>
            <w:rtl/>
            <w:lang w:eastAsia="ko-KR" w:bidi="fa-IR"/>
          </w:rPr>
          <w:t>س</w:t>
        </w:r>
        <w:r w:rsidR="008D7668" w:rsidRPr="0003396D">
          <w:rPr>
            <w:rStyle w:val="Hyperlink"/>
            <w:rFonts w:hint="cs"/>
            <w:noProof/>
            <w:rtl/>
            <w:lang w:eastAsia="ko-KR" w:bidi="fa-IR"/>
          </w:rPr>
          <w:t>ی</w:t>
        </w:r>
        <w:r w:rsidR="008D7668" w:rsidRPr="0003396D">
          <w:rPr>
            <w:rStyle w:val="Hyperlink"/>
            <w:rFonts w:hint="eastAsia"/>
            <w:noProof/>
            <w:rtl/>
            <w:lang w:eastAsia="ko-KR" w:bidi="fa-IR"/>
          </w:rPr>
          <w:t>رة</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w:t>
        </w:r>
        <w:r w:rsidR="008D7668" w:rsidRPr="0003396D">
          <w:rPr>
            <w:rStyle w:val="Hyperlink"/>
            <w:noProof/>
            <w:rtl/>
            <w:lang w:eastAsia="ko-KR" w:bidi="fa-IR"/>
          </w:rPr>
          <w:t xml:space="preserve"> </w:t>
        </w:r>
        <w:r w:rsidR="008D7668" w:rsidRPr="0003396D">
          <w:rPr>
            <w:rStyle w:val="Hyperlink"/>
            <w:rFonts w:hint="eastAsia"/>
            <w:noProof/>
            <w:rtl/>
            <w:lang w:eastAsia="ko-KR" w:bidi="fa-IR"/>
          </w:rPr>
          <w:t>لرسول</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الأعظم</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442174005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17</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6" w:history="1">
        <w:r w:rsidR="008D7668" w:rsidRPr="0003396D">
          <w:rPr>
            <w:rStyle w:val="Hyperlink"/>
            <w:noProof/>
            <w:rtl/>
            <w:lang w:bidi="fa-IR"/>
          </w:rPr>
          <w:t xml:space="preserve">5- </w:t>
        </w:r>
        <w:r w:rsidR="008D7668" w:rsidRPr="0003396D">
          <w:rPr>
            <w:rStyle w:val="Hyperlink"/>
            <w:rFonts w:hint="eastAsia"/>
            <w:noProof/>
            <w:rtl/>
            <w:lang w:bidi="fa-IR"/>
          </w:rPr>
          <w:t>الکاف</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442174006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18</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7" w:history="1">
        <w:r w:rsidR="008D7668" w:rsidRPr="0003396D">
          <w:rPr>
            <w:rStyle w:val="Hyperlink"/>
            <w:noProof/>
            <w:rtl/>
            <w:lang w:eastAsia="ko-KR" w:bidi="fa-IR"/>
          </w:rPr>
          <w:t xml:space="preserve">6- </w:t>
        </w:r>
        <w:r w:rsidR="008D7668" w:rsidRPr="0003396D">
          <w:rPr>
            <w:rStyle w:val="Hyperlink"/>
            <w:rFonts w:hint="eastAsia"/>
            <w:noProof/>
            <w:rtl/>
            <w:lang w:eastAsia="ko-KR" w:bidi="fa-IR"/>
          </w:rPr>
          <w:t>علل</w:t>
        </w:r>
        <w:r w:rsidR="008D7668" w:rsidRPr="0003396D">
          <w:rPr>
            <w:rStyle w:val="Hyperlink"/>
            <w:noProof/>
            <w:rtl/>
            <w:lang w:eastAsia="ko-KR" w:bidi="fa-IR"/>
          </w:rPr>
          <w:t xml:space="preserve"> </w:t>
        </w:r>
        <w:r w:rsidR="008D7668" w:rsidRPr="0003396D">
          <w:rPr>
            <w:rStyle w:val="Hyperlink"/>
            <w:rFonts w:hint="eastAsia"/>
            <w:noProof/>
            <w:rtl/>
            <w:lang w:eastAsia="ko-KR" w:bidi="fa-IR"/>
          </w:rPr>
          <w:t>الشرا</w:t>
        </w:r>
        <w:r w:rsidR="008D7668" w:rsidRPr="0003396D">
          <w:rPr>
            <w:rStyle w:val="Hyperlink"/>
            <w:rFonts w:hint="cs"/>
            <w:noProof/>
            <w:rtl/>
            <w:lang w:eastAsia="ko-KR" w:bidi="fa-IR"/>
          </w:rPr>
          <w:t>ی</w:t>
        </w:r>
        <w:r w:rsidR="008D7668" w:rsidRPr="0003396D">
          <w:rPr>
            <w:rStyle w:val="Hyperlink"/>
            <w:rFonts w:hint="eastAsia"/>
            <w:noProof/>
            <w:rtl/>
            <w:lang w:eastAsia="ko-KR" w:bidi="fa-IR"/>
          </w:rPr>
          <w:t>ع</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442174007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19</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8" w:history="1">
        <w:r w:rsidR="008D7668" w:rsidRPr="0003396D">
          <w:rPr>
            <w:rStyle w:val="Hyperlink"/>
            <w:noProof/>
            <w:rtl/>
            <w:lang w:bidi="fa-IR"/>
          </w:rPr>
          <w:t xml:space="preserve">7- </w:t>
        </w:r>
        <w:r w:rsidR="008D7668" w:rsidRPr="0003396D">
          <w:rPr>
            <w:rStyle w:val="Hyperlink"/>
            <w:rFonts w:hint="eastAsia"/>
            <w:noProof/>
            <w:rtl/>
            <w:lang w:bidi="fa-IR"/>
          </w:rPr>
          <w:t>المصباح</w:t>
        </w:r>
        <w:r w:rsidR="008D7668" w:rsidRPr="0003396D">
          <w:rPr>
            <w:rStyle w:val="Hyperlink"/>
            <w:noProof/>
            <w:rtl/>
            <w:lang w:bidi="fa-IR"/>
          </w:rPr>
          <w:t xml:space="preserve"> </w:t>
        </w:r>
        <w:r w:rsidR="008D7668" w:rsidRPr="0003396D">
          <w:rPr>
            <w:rStyle w:val="Hyperlink"/>
            <w:rFonts w:hint="eastAsia"/>
            <w:noProof/>
            <w:rtl/>
            <w:lang w:bidi="fa-IR"/>
          </w:rPr>
          <w:t>ف</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الادع</w:t>
        </w:r>
        <w:r w:rsidR="008D7668" w:rsidRPr="0003396D">
          <w:rPr>
            <w:rStyle w:val="Hyperlink"/>
            <w:rFonts w:hint="cs"/>
            <w:noProof/>
            <w:rtl/>
            <w:lang w:bidi="fa-IR"/>
          </w:rPr>
          <w:t>ی</w:t>
        </w:r>
        <w:r w:rsidR="008D7668" w:rsidRPr="0003396D">
          <w:rPr>
            <w:rStyle w:val="Hyperlink"/>
            <w:rFonts w:hint="eastAsia"/>
            <w:noProof/>
            <w:rtl/>
            <w:lang w:bidi="fa-IR"/>
          </w:rPr>
          <w:t>ة</w:t>
        </w:r>
        <w:r w:rsidR="008D7668" w:rsidRPr="0003396D">
          <w:rPr>
            <w:rStyle w:val="Hyperlink"/>
            <w:noProof/>
            <w:rtl/>
            <w:lang w:bidi="fa-IR"/>
          </w:rPr>
          <w:t xml:space="preserve"> </w:t>
        </w:r>
        <w:r w:rsidR="008D7668" w:rsidRPr="0003396D">
          <w:rPr>
            <w:rStyle w:val="Hyperlink"/>
            <w:rFonts w:hint="eastAsia"/>
            <w:noProof/>
            <w:rtl/>
            <w:lang w:bidi="fa-IR"/>
          </w:rPr>
          <w:t>والصلوات</w:t>
        </w:r>
        <w:r w:rsidR="008D7668" w:rsidRPr="0003396D">
          <w:rPr>
            <w:rStyle w:val="Hyperlink"/>
            <w:noProof/>
            <w:rtl/>
            <w:lang w:bidi="fa-IR"/>
          </w:rPr>
          <w:t xml:space="preserve"> </w:t>
        </w:r>
        <w:r w:rsidR="008D7668" w:rsidRPr="0003396D">
          <w:rPr>
            <w:rStyle w:val="Hyperlink"/>
            <w:rFonts w:hint="eastAsia"/>
            <w:noProof/>
            <w:rtl/>
            <w:lang w:bidi="fa-IR"/>
          </w:rPr>
          <w:t>والز</w:t>
        </w:r>
        <w:r w:rsidR="008D7668" w:rsidRPr="0003396D">
          <w:rPr>
            <w:rStyle w:val="Hyperlink"/>
            <w:rFonts w:hint="cs"/>
            <w:noProof/>
            <w:rtl/>
            <w:lang w:bidi="fa-IR"/>
          </w:rPr>
          <w:t>ی</w:t>
        </w:r>
        <w:r w:rsidR="008D7668" w:rsidRPr="0003396D">
          <w:rPr>
            <w:rStyle w:val="Hyperlink"/>
            <w:rFonts w:hint="eastAsia"/>
            <w:noProof/>
            <w:rtl/>
            <w:lang w:bidi="fa-IR"/>
          </w:rPr>
          <w:t>ارات</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442174008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20</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09" w:history="1">
        <w:r w:rsidR="008D7668" w:rsidRPr="0003396D">
          <w:rPr>
            <w:rStyle w:val="Hyperlink"/>
            <w:noProof/>
            <w:rtl/>
            <w:lang w:bidi="fa-IR"/>
          </w:rPr>
          <w:t xml:space="preserve">8- </w:t>
        </w:r>
        <w:r w:rsidR="008D7668" w:rsidRPr="0003396D">
          <w:rPr>
            <w:rStyle w:val="Hyperlink"/>
            <w:rFonts w:hint="eastAsia"/>
            <w:noProof/>
            <w:rtl/>
            <w:lang w:bidi="fa-IR"/>
          </w:rPr>
          <w:t>تفص</w:t>
        </w:r>
        <w:r w:rsidR="008D7668" w:rsidRPr="0003396D">
          <w:rPr>
            <w:rStyle w:val="Hyperlink"/>
            <w:rFonts w:hint="cs"/>
            <w:noProof/>
            <w:rtl/>
            <w:lang w:bidi="fa-IR"/>
          </w:rPr>
          <w:t>ی</w:t>
        </w:r>
        <w:r w:rsidR="008D7668" w:rsidRPr="0003396D">
          <w:rPr>
            <w:rStyle w:val="Hyperlink"/>
            <w:rFonts w:hint="eastAsia"/>
            <w:noProof/>
            <w:rtl/>
            <w:lang w:bidi="fa-IR"/>
          </w:rPr>
          <w:t>ل</w:t>
        </w:r>
        <w:r w:rsidR="008D7668" w:rsidRPr="0003396D">
          <w:rPr>
            <w:rStyle w:val="Hyperlink"/>
            <w:noProof/>
            <w:rtl/>
            <w:lang w:bidi="fa-IR"/>
          </w:rPr>
          <w:t xml:space="preserve"> </w:t>
        </w:r>
        <w:r w:rsidR="008D7668" w:rsidRPr="0003396D">
          <w:rPr>
            <w:rStyle w:val="Hyperlink"/>
            <w:rFonts w:hint="eastAsia"/>
            <w:noProof/>
            <w:rtl/>
            <w:lang w:bidi="fa-IR"/>
          </w:rPr>
          <w:t>وسائل</w:t>
        </w:r>
        <w:r w:rsidR="008D7668" w:rsidRPr="0003396D">
          <w:rPr>
            <w:rStyle w:val="Hyperlink"/>
            <w:noProof/>
            <w:rtl/>
            <w:lang w:bidi="fa-IR"/>
          </w:rPr>
          <w:t xml:space="preserve"> </w:t>
        </w:r>
        <w:r w:rsidR="008D7668" w:rsidRPr="0003396D">
          <w:rPr>
            <w:rStyle w:val="Hyperlink"/>
            <w:rFonts w:hint="eastAsia"/>
            <w:noProof/>
            <w:rtl/>
            <w:lang w:bidi="fa-IR"/>
          </w:rPr>
          <w:t>الش</w:t>
        </w:r>
        <w:r w:rsidR="008D7668" w:rsidRPr="0003396D">
          <w:rPr>
            <w:rStyle w:val="Hyperlink"/>
            <w:rFonts w:hint="cs"/>
            <w:noProof/>
            <w:rtl/>
            <w:lang w:bidi="fa-IR"/>
          </w:rPr>
          <w:t>ی</w:t>
        </w:r>
        <w:r w:rsidR="008D7668" w:rsidRPr="0003396D">
          <w:rPr>
            <w:rStyle w:val="Hyperlink"/>
            <w:rFonts w:hint="eastAsia"/>
            <w:noProof/>
            <w:rtl/>
            <w:lang w:bidi="fa-IR"/>
          </w:rPr>
          <w:t>عه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442174009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20</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10" w:history="1">
        <w:r w:rsidR="008D7668" w:rsidRPr="0003396D">
          <w:rPr>
            <w:rStyle w:val="Hyperlink"/>
            <w:rFonts w:hint="eastAsia"/>
            <w:noProof/>
            <w:rtl/>
            <w:lang w:bidi="fa-IR"/>
          </w:rPr>
          <w:t>برتر</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مسجد</w:t>
        </w:r>
        <w:r w:rsidR="008D7668" w:rsidRPr="0003396D">
          <w:rPr>
            <w:rStyle w:val="Hyperlink"/>
            <w:noProof/>
            <w:rtl/>
            <w:lang w:bidi="fa-IR"/>
          </w:rPr>
          <w:t xml:space="preserve"> </w:t>
        </w:r>
        <w:r w:rsidR="008D7668" w:rsidRPr="0003396D">
          <w:rPr>
            <w:rStyle w:val="Hyperlink"/>
            <w:rFonts w:hint="eastAsia"/>
            <w:noProof/>
            <w:rtl/>
            <w:lang w:bidi="fa-IR"/>
          </w:rPr>
          <w:t>کوفه</w:t>
        </w:r>
        <w:r w:rsidR="008D7668" w:rsidRPr="0003396D">
          <w:rPr>
            <w:rStyle w:val="Hyperlink"/>
            <w:noProof/>
            <w:rtl/>
            <w:lang w:bidi="fa-IR"/>
          </w:rPr>
          <w:t xml:space="preserve"> </w:t>
        </w:r>
        <w:r w:rsidR="008D7668" w:rsidRPr="0003396D">
          <w:rPr>
            <w:rStyle w:val="Hyperlink"/>
            <w:rFonts w:hint="eastAsia"/>
            <w:noProof/>
            <w:rtl/>
            <w:lang w:bidi="fa-IR"/>
          </w:rPr>
          <w:t>بر</w:t>
        </w:r>
        <w:r w:rsidR="008D7668" w:rsidRPr="0003396D">
          <w:rPr>
            <w:rStyle w:val="Hyperlink"/>
            <w:noProof/>
            <w:rtl/>
            <w:lang w:bidi="fa-IR"/>
          </w:rPr>
          <w:t xml:space="preserve"> </w:t>
        </w:r>
        <w:r w:rsidR="008D7668" w:rsidRPr="0003396D">
          <w:rPr>
            <w:rStyle w:val="Hyperlink"/>
            <w:rFonts w:hint="eastAsia"/>
            <w:noProof/>
            <w:rtl/>
            <w:lang w:bidi="fa-IR"/>
          </w:rPr>
          <w:t>سه</w:t>
        </w:r>
        <w:r w:rsidR="008D7668" w:rsidRPr="0003396D">
          <w:rPr>
            <w:rStyle w:val="Hyperlink"/>
            <w:noProof/>
            <w:rtl/>
            <w:lang w:bidi="fa-IR"/>
          </w:rPr>
          <w:t xml:space="preserve"> </w:t>
        </w:r>
        <w:r w:rsidR="008D7668" w:rsidRPr="0003396D">
          <w:rPr>
            <w:rStyle w:val="Hyperlink"/>
            <w:rFonts w:hint="eastAsia"/>
            <w:noProof/>
            <w:rtl/>
            <w:lang w:bidi="fa-IR"/>
          </w:rPr>
          <w:t>مسجد</w:t>
        </w:r>
        <w:r w:rsidR="008D7668" w:rsidRPr="0003396D">
          <w:rPr>
            <w:rStyle w:val="Hyperlink"/>
            <w:noProof/>
            <w:rtl/>
            <w:lang w:bidi="fa-IR"/>
          </w:rPr>
          <w:t xml:space="preserve"> </w:t>
        </w:r>
        <w:r w:rsidR="008D7668" w:rsidRPr="0003396D">
          <w:rPr>
            <w:rStyle w:val="Hyperlink"/>
            <w:rFonts w:hint="eastAsia"/>
            <w:noProof/>
            <w:rtl/>
            <w:lang w:bidi="fa-IR"/>
          </w:rPr>
          <w:t>ذکر</w:t>
        </w:r>
        <w:r w:rsidR="008D7668" w:rsidRPr="0003396D">
          <w:rPr>
            <w:rStyle w:val="Hyperlink"/>
            <w:noProof/>
            <w:rtl/>
            <w:lang w:bidi="fa-IR"/>
          </w:rPr>
          <w:t xml:space="preserve"> </w:t>
        </w:r>
        <w:r w:rsidR="008D7668" w:rsidRPr="0003396D">
          <w:rPr>
            <w:rStyle w:val="Hyperlink"/>
            <w:rFonts w:hint="eastAsia"/>
            <w:noProof/>
            <w:rtl/>
            <w:lang w:bidi="fa-IR"/>
          </w:rPr>
          <w:t>شده،</w:t>
        </w:r>
        <w:r w:rsidR="008D7668" w:rsidRPr="0003396D">
          <w:rPr>
            <w:rStyle w:val="Hyperlink"/>
            <w:noProof/>
            <w:rtl/>
            <w:lang w:bidi="fa-IR"/>
          </w:rPr>
          <w:t xml:space="preserve"> </w:t>
        </w:r>
        <w:r w:rsidR="008D7668" w:rsidRPr="0003396D">
          <w:rPr>
            <w:rStyle w:val="Hyperlink"/>
            <w:rFonts w:hint="eastAsia"/>
            <w:noProof/>
            <w:rtl/>
            <w:lang w:bidi="fa-IR"/>
          </w:rPr>
          <w:t>نزد</w:t>
        </w:r>
        <w:r w:rsidR="008D7668" w:rsidRPr="0003396D">
          <w:rPr>
            <w:rStyle w:val="Hyperlink"/>
            <w:noProof/>
            <w:rtl/>
            <w:lang w:bidi="fa-IR"/>
          </w:rPr>
          <w:t xml:space="preserve"> </w:t>
        </w:r>
        <w:r w:rsidR="008D7668" w:rsidRPr="0003396D">
          <w:rPr>
            <w:rStyle w:val="Hyperlink"/>
            <w:rFonts w:hint="eastAsia"/>
            <w:noProof/>
            <w:rtl/>
            <w:lang w:bidi="fa-IR"/>
          </w:rPr>
          <w:t>ش</w:t>
        </w:r>
        <w:r w:rsidR="008D7668" w:rsidRPr="0003396D">
          <w:rPr>
            <w:rStyle w:val="Hyperlink"/>
            <w:rFonts w:hint="cs"/>
            <w:noProof/>
            <w:rtl/>
            <w:lang w:bidi="fa-IR"/>
          </w:rPr>
          <w:t>ی</w:t>
        </w:r>
        <w:r w:rsidR="008D7668" w:rsidRPr="0003396D">
          <w:rPr>
            <w:rStyle w:val="Hyperlink"/>
            <w:rFonts w:hint="eastAsia"/>
            <w:noProof/>
            <w:rtl/>
            <w:lang w:bidi="fa-IR"/>
          </w:rPr>
          <w:t>عه</w:t>
        </w:r>
        <w:r w:rsidR="008D7668" w:rsidRPr="0003396D">
          <w:rPr>
            <w:rStyle w:val="Hyperlink"/>
            <w:rFonts w:hint="eastAsia"/>
            <w:noProof/>
            <w:lang w:bidi="fa-IR"/>
          </w:rPr>
          <w:t>‌</w:t>
        </w:r>
        <w:r w:rsidR="008D7668" w:rsidRPr="0003396D">
          <w:rPr>
            <w:rStyle w:val="Hyperlink"/>
            <w:rFonts w:hint="eastAsia"/>
            <w:noProof/>
            <w:rtl/>
            <w:lang w:bidi="fa-IR"/>
          </w:rPr>
          <w:t>ها</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442174010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23</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11" w:history="1">
        <w:r w:rsidR="008D7668" w:rsidRPr="0003396D">
          <w:rPr>
            <w:rStyle w:val="Hyperlink"/>
            <w:rFonts w:hint="eastAsia"/>
            <w:noProof/>
            <w:rtl/>
            <w:lang w:bidi="fa-IR"/>
          </w:rPr>
          <w:t>کربلا</w:t>
        </w:r>
        <w:r w:rsidR="008D7668" w:rsidRPr="0003396D">
          <w:rPr>
            <w:rStyle w:val="Hyperlink"/>
            <w:noProof/>
            <w:rtl/>
            <w:lang w:bidi="fa-IR"/>
          </w:rPr>
          <w:t xml:space="preserve"> </w:t>
        </w:r>
        <w:r w:rsidR="008D7668" w:rsidRPr="0003396D">
          <w:rPr>
            <w:rStyle w:val="Hyperlink"/>
            <w:rFonts w:hint="eastAsia"/>
            <w:noProof/>
            <w:rtl/>
            <w:lang w:bidi="fa-IR"/>
          </w:rPr>
          <w:t>از</w:t>
        </w:r>
        <w:r w:rsidR="008D7668" w:rsidRPr="0003396D">
          <w:rPr>
            <w:rStyle w:val="Hyperlink"/>
            <w:noProof/>
            <w:rtl/>
            <w:lang w:bidi="fa-IR"/>
          </w:rPr>
          <w:t xml:space="preserve"> </w:t>
        </w:r>
        <w:r w:rsidR="008D7668" w:rsidRPr="0003396D">
          <w:rPr>
            <w:rStyle w:val="Hyperlink"/>
            <w:rFonts w:hint="eastAsia"/>
            <w:noProof/>
            <w:rtl/>
            <w:lang w:bidi="fa-IR"/>
          </w:rPr>
          <w:t>کعبه</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مسجد</w:t>
        </w:r>
        <w:r w:rsidR="008D7668" w:rsidRPr="0003396D">
          <w:rPr>
            <w:rStyle w:val="Hyperlink"/>
            <w:noProof/>
            <w:rtl/>
            <w:lang w:bidi="fa-IR"/>
          </w:rPr>
          <w:t xml:space="preserve"> </w:t>
        </w:r>
        <w:r w:rsidR="008D7668" w:rsidRPr="0003396D">
          <w:rPr>
            <w:rStyle w:val="Hyperlink"/>
            <w:rFonts w:hint="eastAsia"/>
            <w:noProof/>
            <w:rtl/>
            <w:lang w:bidi="fa-IR"/>
          </w:rPr>
          <w:t>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برتر</w:t>
        </w:r>
        <w:r w:rsidR="008D7668" w:rsidRPr="0003396D">
          <w:rPr>
            <w:rStyle w:val="Hyperlink"/>
            <w:noProof/>
            <w:rtl/>
            <w:lang w:bidi="fa-IR"/>
          </w:rPr>
          <w:t xml:space="preserve"> </w:t>
        </w:r>
        <w:r w:rsidR="008D7668" w:rsidRPr="0003396D">
          <w:rPr>
            <w:rStyle w:val="Hyperlink"/>
            <w:rFonts w:hint="eastAsia"/>
            <w:noProof/>
            <w:rtl/>
            <w:lang w:bidi="fa-IR"/>
          </w:rPr>
          <w:t>است</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442174011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27</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12" w:history="1">
        <w:r w:rsidR="008D7668" w:rsidRPr="0003396D">
          <w:rPr>
            <w:rStyle w:val="Hyperlink"/>
            <w:rFonts w:hint="eastAsia"/>
            <w:noProof/>
            <w:rtl/>
            <w:lang w:bidi="fa-IR"/>
          </w:rPr>
          <w:t>گفتار</w:t>
        </w:r>
        <w:r w:rsidR="008D7668" w:rsidRPr="0003396D">
          <w:rPr>
            <w:rStyle w:val="Hyperlink"/>
            <w:noProof/>
            <w:rtl/>
            <w:lang w:bidi="fa-IR"/>
          </w:rPr>
          <w:t xml:space="preserve"> </w:t>
        </w:r>
        <w:r w:rsidR="008D7668" w:rsidRPr="0003396D">
          <w:rPr>
            <w:rStyle w:val="Hyperlink"/>
            <w:rFonts w:hint="eastAsia"/>
            <w:noProof/>
            <w:rtl/>
            <w:lang w:bidi="fa-IR"/>
          </w:rPr>
          <w:t>ش</w:t>
        </w:r>
        <w:r w:rsidR="008D7668" w:rsidRPr="0003396D">
          <w:rPr>
            <w:rStyle w:val="Hyperlink"/>
            <w:rFonts w:hint="cs"/>
            <w:noProof/>
            <w:rtl/>
            <w:lang w:bidi="fa-IR"/>
          </w:rPr>
          <w:t>ی</w:t>
        </w:r>
        <w:r w:rsidR="008D7668" w:rsidRPr="0003396D">
          <w:rPr>
            <w:rStyle w:val="Hyperlink"/>
            <w:rFonts w:hint="eastAsia"/>
            <w:noProof/>
            <w:rtl/>
            <w:lang w:bidi="fa-IR"/>
          </w:rPr>
          <w:t>ع</w:t>
        </w:r>
        <w:r w:rsidR="008D7668" w:rsidRPr="0003396D">
          <w:rPr>
            <w:rStyle w:val="Hyperlink"/>
            <w:rFonts w:hint="cs"/>
            <w:noProof/>
            <w:rtl/>
            <w:lang w:bidi="fa-IR"/>
          </w:rPr>
          <w:t>ی</w:t>
        </w:r>
        <w:r w:rsidR="008D7668" w:rsidRPr="0003396D">
          <w:rPr>
            <w:rStyle w:val="Hyperlink"/>
            <w:rFonts w:hint="eastAsia"/>
            <w:noProof/>
            <w:rtl/>
            <w:lang w:bidi="fa-IR"/>
          </w:rPr>
          <w:t>ان</w:t>
        </w:r>
        <w:r w:rsidR="008D7668" w:rsidRPr="0003396D">
          <w:rPr>
            <w:rStyle w:val="Hyperlink"/>
            <w:noProof/>
            <w:rtl/>
            <w:lang w:bidi="fa-IR"/>
          </w:rPr>
          <w:t xml:space="preserve"> </w:t>
        </w:r>
        <w:r w:rsidR="008D7668" w:rsidRPr="0003396D">
          <w:rPr>
            <w:rStyle w:val="Hyperlink"/>
            <w:rFonts w:hint="eastAsia"/>
            <w:noProof/>
            <w:rtl/>
            <w:lang w:bidi="fa-IR"/>
          </w:rPr>
          <w:t>معاصر</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خصوص</w:t>
        </w:r>
        <w:r w:rsidR="008D7668" w:rsidRPr="0003396D">
          <w:rPr>
            <w:rStyle w:val="Hyperlink"/>
            <w:noProof/>
            <w:rtl/>
            <w:lang w:bidi="fa-IR"/>
          </w:rPr>
          <w:t xml:space="preserve"> </w:t>
        </w:r>
        <w:r w:rsidR="008D7668" w:rsidRPr="0003396D">
          <w:rPr>
            <w:rStyle w:val="Hyperlink"/>
            <w:rFonts w:hint="eastAsia"/>
            <w:noProof/>
            <w:rtl/>
            <w:lang w:bidi="fa-IR"/>
          </w:rPr>
          <w:t>جا</w:t>
        </w:r>
        <w:r w:rsidR="008D7668" w:rsidRPr="0003396D">
          <w:rPr>
            <w:rStyle w:val="Hyperlink"/>
            <w:rFonts w:hint="cs"/>
            <w:noProof/>
            <w:rtl/>
            <w:lang w:bidi="fa-IR"/>
          </w:rPr>
          <w:t>ی</w:t>
        </w:r>
        <w:r w:rsidR="008D7668" w:rsidRPr="0003396D">
          <w:rPr>
            <w:rStyle w:val="Hyperlink"/>
            <w:rFonts w:hint="eastAsia"/>
            <w:noProof/>
            <w:rtl/>
            <w:lang w:bidi="fa-IR"/>
          </w:rPr>
          <w:t>گاه</w:t>
        </w:r>
        <w:r w:rsidR="008D7668" w:rsidRPr="0003396D">
          <w:rPr>
            <w:rStyle w:val="Hyperlink"/>
            <w:noProof/>
            <w:rtl/>
            <w:lang w:bidi="fa-IR"/>
          </w:rPr>
          <w:t xml:space="preserve"> </w:t>
        </w:r>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442174012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33</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3" w:history="1">
        <w:r w:rsidR="008D7668" w:rsidRPr="0003396D">
          <w:rPr>
            <w:rStyle w:val="Hyperlink"/>
            <w:rFonts w:hint="eastAsia"/>
            <w:noProof/>
            <w:rtl/>
            <w:lang w:bidi="fa-IR"/>
          </w:rPr>
          <w:t>کربلا</w:t>
        </w:r>
        <w:r w:rsidR="008D7668" w:rsidRPr="0003396D">
          <w:rPr>
            <w:rStyle w:val="Hyperlink"/>
            <w:noProof/>
            <w:rtl/>
            <w:lang w:bidi="fa-IR"/>
          </w:rPr>
          <w:t xml:space="preserve"> </w:t>
        </w:r>
        <w:r w:rsidR="008D7668" w:rsidRPr="0003396D">
          <w:rPr>
            <w:rStyle w:val="Hyperlink"/>
            <w:rFonts w:hint="eastAsia"/>
            <w:noProof/>
            <w:rtl/>
            <w:lang w:bidi="fa-IR"/>
          </w:rPr>
          <w:t>را</w:t>
        </w:r>
        <w:r w:rsidR="008D7668" w:rsidRPr="0003396D">
          <w:rPr>
            <w:rStyle w:val="Hyperlink"/>
            <w:noProof/>
            <w:rtl/>
            <w:lang w:bidi="fa-IR"/>
          </w:rPr>
          <w:t xml:space="preserve"> </w:t>
        </w:r>
        <w:r w:rsidR="008D7668" w:rsidRPr="0003396D">
          <w:rPr>
            <w:rStyle w:val="Hyperlink"/>
            <w:rFonts w:hint="eastAsia"/>
            <w:noProof/>
            <w:rtl/>
            <w:lang w:bidi="fa-IR"/>
          </w:rPr>
          <w:t>قبل</w:t>
        </w:r>
        <w:r w:rsidR="008D7668" w:rsidRPr="0003396D">
          <w:rPr>
            <w:rStyle w:val="Hyperlink"/>
            <w:noProof/>
            <w:rtl/>
            <w:lang w:bidi="fa-IR"/>
          </w:rPr>
          <w:t xml:space="preserve"> </w:t>
        </w:r>
        <w:r w:rsidR="008D7668" w:rsidRPr="0003396D">
          <w:rPr>
            <w:rStyle w:val="Hyperlink"/>
            <w:rFonts w:hint="eastAsia"/>
            <w:noProof/>
            <w:rtl/>
            <w:lang w:bidi="fa-IR"/>
          </w:rPr>
          <w:t>از</w:t>
        </w:r>
        <w:r w:rsidR="008D7668" w:rsidRPr="0003396D">
          <w:rPr>
            <w:rStyle w:val="Hyperlink"/>
            <w:noProof/>
            <w:rtl/>
            <w:lang w:bidi="fa-IR"/>
          </w:rPr>
          <w:t xml:space="preserve"> </w:t>
        </w:r>
        <w:r w:rsidR="008D7668" w:rsidRPr="0003396D">
          <w:rPr>
            <w:rStyle w:val="Hyperlink"/>
            <w:rFonts w:hint="eastAsia"/>
            <w:noProof/>
            <w:rtl/>
            <w:lang w:bidi="fa-IR"/>
          </w:rPr>
          <w:t>قدس</w:t>
        </w:r>
        <w:r w:rsidR="008D7668" w:rsidRPr="0003396D">
          <w:rPr>
            <w:rStyle w:val="Hyperlink"/>
            <w:noProof/>
            <w:rtl/>
            <w:lang w:bidi="fa-IR"/>
          </w:rPr>
          <w:t xml:space="preserve"> </w:t>
        </w:r>
        <w:r w:rsidR="008D7668" w:rsidRPr="0003396D">
          <w:rPr>
            <w:rStyle w:val="Hyperlink"/>
            <w:rFonts w:hint="eastAsia"/>
            <w:noProof/>
            <w:rtl/>
            <w:lang w:bidi="fa-IR"/>
          </w:rPr>
          <w:t>آزاد</w:t>
        </w:r>
        <w:r w:rsidR="008D7668" w:rsidRPr="0003396D">
          <w:rPr>
            <w:rStyle w:val="Hyperlink"/>
            <w:noProof/>
            <w:rtl/>
            <w:lang w:bidi="fa-IR"/>
          </w:rPr>
          <w:t xml:space="preserve"> </w:t>
        </w:r>
        <w:r w:rsidR="008D7668" w:rsidRPr="0003396D">
          <w:rPr>
            <w:rStyle w:val="Hyperlink"/>
            <w:rFonts w:hint="eastAsia"/>
            <w:noProof/>
            <w:rtl/>
            <w:lang w:bidi="fa-IR"/>
          </w:rPr>
          <w:t>ساز</w:t>
        </w:r>
        <w:r w:rsidR="008D7668" w:rsidRPr="0003396D">
          <w:rPr>
            <w:rStyle w:val="Hyperlink"/>
            <w:rFonts w:hint="cs"/>
            <w:noProof/>
            <w:rtl/>
            <w:lang w:bidi="fa-IR"/>
          </w:rPr>
          <w:t>ی</w:t>
        </w:r>
        <w:r w:rsidR="008D7668" w:rsidRPr="0003396D">
          <w:rPr>
            <w:rStyle w:val="Hyperlink"/>
            <w:rFonts w:hint="eastAsia"/>
            <w:noProof/>
            <w:rtl/>
            <w:lang w:bidi="fa-IR"/>
          </w:rPr>
          <w:t>د</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442174013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33</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4" w:history="1">
        <w:r w:rsidR="008D7668" w:rsidRPr="0003396D">
          <w:rPr>
            <w:rStyle w:val="Hyperlink"/>
            <w:rFonts w:hint="eastAsia"/>
            <w:noProof/>
            <w:rtl/>
            <w:lang w:bidi="fa-IR"/>
          </w:rPr>
          <w:t>فضل</w:t>
        </w:r>
        <w:r w:rsidR="008D7668" w:rsidRPr="0003396D">
          <w:rPr>
            <w:rStyle w:val="Hyperlink"/>
            <w:noProof/>
            <w:rtl/>
            <w:lang w:bidi="fa-IR"/>
          </w:rPr>
          <w:t xml:space="preserve"> </w:t>
        </w:r>
        <w:r w:rsidR="008D7668" w:rsidRPr="0003396D">
          <w:rPr>
            <w:rStyle w:val="Hyperlink"/>
            <w:rFonts w:hint="eastAsia"/>
            <w:noProof/>
            <w:rtl/>
            <w:lang w:bidi="fa-IR"/>
          </w:rPr>
          <w:t>وبرتر</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نجف</w:t>
        </w:r>
        <w:r w:rsidR="008D7668" w:rsidRPr="0003396D">
          <w:rPr>
            <w:rStyle w:val="Hyperlink"/>
            <w:noProof/>
            <w:rtl/>
            <w:lang w:bidi="fa-IR"/>
          </w:rPr>
          <w:t xml:space="preserve"> </w:t>
        </w:r>
        <w:r w:rsidR="008D7668" w:rsidRPr="0003396D">
          <w:rPr>
            <w:rStyle w:val="Hyperlink"/>
            <w:rFonts w:hint="eastAsia"/>
            <w:noProof/>
            <w:rtl/>
            <w:lang w:bidi="fa-IR"/>
          </w:rPr>
          <w:t>بر</w:t>
        </w:r>
        <w:r w:rsidR="008D7668" w:rsidRPr="0003396D">
          <w:rPr>
            <w:rStyle w:val="Hyperlink"/>
            <w:noProof/>
            <w:rtl/>
            <w:lang w:bidi="fa-IR"/>
          </w:rPr>
          <w:t xml:space="preserve"> </w:t>
        </w:r>
        <w:r w:rsidR="008D7668" w:rsidRPr="0003396D">
          <w:rPr>
            <w:rStyle w:val="Hyperlink"/>
            <w:rFonts w:hint="eastAsia"/>
            <w:noProof/>
            <w:rtl/>
            <w:lang w:bidi="fa-IR"/>
          </w:rPr>
          <w:t>قدس،</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شعر</w:t>
        </w:r>
        <w:r w:rsidR="008D7668" w:rsidRPr="0003396D">
          <w:rPr>
            <w:rStyle w:val="Hyperlink"/>
            <w:noProof/>
            <w:rtl/>
            <w:lang w:bidi="fa-IR"/>
          </w:rPr>
          <w:t xml:space="preserve"> </w:t>
        </w:r>
        <w:r w:rsidR="008D7668" w:rsidRPr="0003396D">
          <w:rPr>
            <w:rStyle w:val="Hyperlink"/>
            <w:rFonts w:hint="eastAsia"/>
            <w:noProof/>
            <w:rtl/>
            <w:lang w:bidi="fa-IR"/>
          </w:rPr>
          <w:t>ابن</w:t>
        </w:r>
        <w:r w:rsidR="008D7668" w:rsidRPr="0003396D">
          <w:rPr>
            <w:rStyle w:val="Hyperlink"/>
            <w:noProof/>
            <w:rtl/>
            <w:lang w:bidi="fa-IR"/>
          </w:rPr>
          <w:t xml:space="preserve"> </w:t>
        </w:r>
        <w:r w:rsidR="008D7668" w:rsidRPr="0003396D">
          <w:rPr>
            <w:rStyle w:val="Hyperlink"/>
            <w:rFonts w:hint="eastAsia"/>
            <w:noProof/>
            <w:rtl/>
            <w:lang w:bidi="fa-IR"/>
          </w:rPr>
          <w:t>معصوم</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442174014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34</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5" w:history="1">
        <w:r w:rsidR="008D7668" w:rsidRPr="0003396D">
          <w:rPr>
            <w:rStyle w:val="Hyperlink"/>
            <w:rFonts w:hint="eastAsia"/>
            <w:noProof/>
            <w:rtl/>
            <w:lang w:bidi="fa-IR"/>
          </w:rPr>
          <w:t>آزاد</w:t>
        </w:r>
        <w:r w:rsidR="008D7668" w:rsidRPr="0003396D">
          <w:rPr>
            <w:rStyle w:val="Hyperlink"/>
            <w:noProof/>
            <w:rtl/>
            <w:lang w:bidi="fa-IR"/>
          </w:rPr>
          <w:t xml:space="preserve"> </w:t>
        </w:r>
        <w:r w:rsidR="008D7668" w:rsidRPr="0003396D">
          <w:rPr>
            <w:rStyle w:val="Hyperlink"/>
            <w:rFonts w:hint="eastAsia"/>
            <w:noProof/>
            <w:rtl/>
            <w:lang w:bidi="fa-IR"/>
          </w:rPr>
          <w:t>نمودن</w:t>
        </w:r>
        <w:r w:rsidR="008D7668" w:rsidRPr="0003396D">
          <w:rPr>
            <w:rStyle w:val="Hyperlink"/>
            <w:noProof/>
            <w:rtl/>
            <w:lang w:bidi="fa-IR"/>
          </w:rPr>
          <w:t xml:space="preserve"> </w:t>
        </w:r>
        <w:r w:rsidR="008D7668" w:rsidRPr="0003396D">
          <w:rPr>
            <w:rStyle w:val="Hyperlink"/>
            <w:rFonts w:hint="eastAsia"/>
            <w:noProof/>
            <w:rtl/>
            <w:lang w:bidi="fa-IR"/>
          </w:rPr>
          <w:t>قبه</w:t>
        </w:r>
        <w:r w:rsidR="008D7668" w:rsidRPr="0003396D">
          <w:rPr>
            <w:rStyle w:val="Hyperlink"/>
            <w:noProof/>
            <w:rtl/>
            <w:lang w:bidi="fa-IR"/>
          </w:rPr>
          <w:t xml:space="preserve"> </w:t>
        </w:r>
        <w:r w:rsidR="008D7668" w:rsidRPr="0003396D">
          <w:rPr>
            <w:rStyle w:val="Hyperlink"/>
            <w:rFonts w:hint="eastAsia"/>
            <w:noProof/>
            <w:rtl/>
            <w:lang w:bidi="fa-IR"/>
          </w:rPr>
          <w:t>سامراء</w:t>
        </w:r>
        <w:r w:rsidR="008D7668" w:rsidRPr="0003396D">
          <w:rPr>
            <w:rStyle w:val="Hyperlink"/>
            <w:noProof/>
            <w:rtl/>
            <w:lang w:bidi="fa-IR"/>
          </w:rPr>
          <w:t xml:space="preserve"> </w:t>
        </w:r>
        <w:r w:rsidR="008D7668" w:rsidRPr="0003396D">
          <w:rPr>
            <w:rStyle w:val="Hyperlink"/>
            <w:rFonts w:hint="eastAsia"/>
            <w:noProof/>
            <w:rtl/>
            <w:lang w:bidi="fa-IR"/>
          </w:rPr>
          <w:t>از</w:t>
        </w:r>
        <w:r w:rsidR="008D7668" w:rsidRPr="0003396D">
          <w:rPr>
            <w:rStyle w:val="Hyperlink"/>
            <w:noProof/>
            <w:rtl/>
            <w:lang w:bidi="fa-IR"/>
          </w:rPr>
          <w:t xml:space="preserve"> </w:t>
        </w:r>
        <w:r w:rsidR="008D7668" w:rsidRPr="0003396D">
          <w:rPr>
            <w:rStyle w:val="Hyperlink"/>
            <w:rFonts w:hint="eastAsia"/>
            <w:noProof/>
            <w:rtl/>
            <w:lang w:bidi="fa-IR"/>
          </w:rPr>
          <w:t>آزاد</w:t>
        </w:r>
        <w:r w:rsidR="008D7668" w:rsidRPr="0003396D">
          <w:rPr>
            <w:rStyle w:val="Hyperlink"/>
            <w:noProof/>
            <w:rtl/>
            <w:lang w:bidi="fa-IR"/>
          </w:rPr>
          <w:t xml:space="preserve"> </w:t>
        </w:r>
        <w:r w:rsidR="008D7668" w:rsidRPr="0003396D">
          <w:rPr>
            <w:rStyle w:val="Hyperlink"/>
            <w:rFonts w:hint="eastAsia"/>
            <w:noProof/>
            <w:rtl/>
            <w:lang w:bidi="fa-IR"/>
          </w:rPr>
          <w:t>ساز</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قدس</w:t>
        </w:r>
        <w:r w:rsidR="008D7668" w:rsidRPr="0003396D">
          <w:rPr>
            <w:rStyle w:val="Hyperlink"/>
            <w:noProof/>
            <w:rtl/>
            <w:lang w:bidi="fa-IR"/>
          </w:rPr>
          <w:t xml:space="preserve"> </w:t>
        </w:r>
        <w:r w:rsidR="008D7668" w:rsidRPr="0003396D">
          <w:rPr>
            <w:rStyle w:val="Hyperlink"/>
            <w:rFonts w:hint="eastAsia"/>
            <w:noProof/>
            <w:rtl/>
            <w:lang w:bidi="fa-IR"/>
          </w:rPr>
          <w:t>مهم‏تر</w:t>
        </w:r>
        <w:r w:rsidR="008D7668" w:rsidRPr="0003396D">
          <w:rPr>
            <w:rStyle w:val="Hyperlink"/>
            <w:noProof/>
            <w:rtl/>
            <w:lang w:bidi="fa-IR"/>
          </w:rPr>
          <w:t xml:space="preserve"> </w:t>
        </w:r>
        <w:r w:rsidR="008D7668" w:rsidRPr="0003396D">
          <w:rPr>
            <w:rStyle w:val="Hyperlink"/>
            <w:rFonts w:hint="eastAsia"/>
            <w:noProof/>
            <w:rtl/>
            <w:lang w:bidi="fa-IR"/>
          </w:rPr>
          <w:t>است</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442174015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35</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6" w:history="1">
        <w:r w:rsidR="008D7668" w:rsidRPr="0003396D">
          <w:rPr>
            <w:rStyle w:val="Hyperlink"/>
            <w:rFonts w:hint="eastAsia"/>
            <w:noProof/>
            <w:rtl/>
            <w:lang w:bidi="fa-IR"/>
          </w:rPr>
          <w:t>سامراء</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بق</w:t>
        </w:r>
        <w:r w:rsidR="008D7668" w:rsidRPr="0003396D">
          <w:rPr>
            <w:rStyle w:val="Hyperlink"/>
            <w:rFonts w:hint="cs"/>
            <w:noProof/>
            <w:rtl/>
            <w:lang w:bidi="fa-IR"/>
          </w:rPr>
          <w:t>ی</w:t>
        </w:r>
        <w:r w:rsidR="008D7668" w:rsidRPr="0003396D">
          <w:rPr>
            <w:rStyle w:val="Hyperlink"/>
            <w:rFonts w:hint="eastAsia"/>
            <w:noProof/>
            <w:rtl/>
            <w:lang w:bidi="fa-IR"/>
          </w:rPr>
          <w:t>ع</w:t>
        </w:r>
        <w:r w:rsidR="008D7668" w:rsidRPr="0003396D">
          <w:rPr>
            <w:rStyle w:val="Hyperlink"/>
            <w:noProof/>
            <w:rtl/>
            <w:lang w:bidi="fa-IR"/>
          </w:rPr>
          <w:t xml:space="preserve"> </w:t>
        </w:r>
        <w:r w:rsidR="008D7668" w:rsidRPr="0003396D">
          <w:rPr>
            <w:rStyle w:val="Hyperlink"/>
            <w:rFonts w:hint="eastAsia"/>
            <w:noProof/>
            <w:rtl/>
            <w:lang w:bidi="fa-IR"/>
          </w:rPr>
          <w:t>غرقد</w:t>
        </w:r>
        <w:r w:rsidR="008D7668" w:rsidRPr="0003396D">
          <w:rPr>
            <w:rStyle w:val="Hyperlink"/>
            <w:noProof/>
            <w:rtl/>
            <w:lang w:bidi="fa-IR"/>
          </w:rPr>
          <w:t xml:space="preserve"> </w:t>
        </w:r>
        <w:r w:rsidR="008D7668" w:rsidRPr="0003396D">
          <w:rPr>
            <w:rStyle w:val="Hyperlink"/>
            <w:rFonts w:hint="eastAsia"/>
            <w:noProof/>
            <w:rtl/>
            <w:lang w:bidi="fa-IR"/>
          </w:rPr>
          <w:t>نزد</w:t>
        </w:r>
        <w:r w:rsidR="008D7668" w:rsidRPr="0003396D">
          <w:rPr>
            <w:rStyle w:val="Hyperlink"/>
            <w:noProof/>
            <w:rtl/>
            <w:lang w:bidi="fa-IR"/>
          </w:rPr>
          <w:t xml:space="preserve"> </w:t>
        </w:r>
        <w:r w:rsidR="008D7668" w:rsidRPr="0003396D">
          <w:rPr>
            <w:rStyle w:val="Hyperlink"/>
            <w:rFonts w:hint="eastAsia"/>
            <w:noProof/>
            <w:rtl/>
            <w:lang w:bidi="fa-IR"/>
          </w:rPr>
          <w:t>ش</w:t>
        </w:r>
        <w:r w:rsidR="008D7668" w:rsidRPr="0003396D">
          <w:rPr>
            <w:rStyle w:val="Hyperlink"/>
            <w:rFonts w:hint="cs"/>
            <w:noProof/>
            <w:rtl/>
            <w:lang w:bidi="fa-IR"/>
          </w:rPr>
          <w:t>ی</w:t>
        </w:r>
        <w:r w:rsidR="008D7668" w:rsidRPr="0003396D">
          <w:rPr>
            <w:rStyle w:val="Hyperlink"/>
            <w:rFonts w:hint="eastAsia"/>
            <w:noProof/>
            <w:rtl/>
            <w:lang w:bidi="fa-IR"/>
          </w:rPr>
          <w:t>عه</w:t>
        </w:r>
        <w:r w:rsidR="008D7668" w:rsidRPr="0003396D">
          <w:rPr>
            <w:rStyle w:val="Hyperlink"/>
            <w:rFonts w:cs="B Badr" w:hint="eastAsia"/>
            <w:noProof/>
            <w:rtl/>
            <w:lang w:bidi="fa-IR"/>
          </w:rPr>
          <w:t>‏</w:t>
        </w:r>
        <w:r w:rsidR="008D7668" w:rsidRPr="0003396D">
          <w:rPr>
            <w:rStyle w:val="Hyperlink"/>
            <w:rFonts w:hint="eastAsia"/>
            <w:noProof/>
            <w:rtl/>
            <w:lang w:bidi="fa-IR"/>
          </w:rPr>
          <w:t>ها</w:t>
        </w:r>
        <w:r w:rsidR="008D7668" w:rsidRPr="0003396D">
          <w:rPr>
            <w:rStyle w:val="Hyperlink"/>
            <w:noProof/>
            <w:rtl/>
            <w:lang w:bidi="fa-IR"/>
          </w:rPr>
          <w:t xml:space="preserve"> </w:t>
        </w:r>
        <w:r w:rsidR="008D7668" w:rsidRPr="0003396D">
          <w:rPr>
            <w:rStyle w:val="Hyperlink"/>
            <w:rFonts w:hint="eastAsia"/>
            <w:noProof/>
            <w:rtl/>
            <w:lang w:bidi="fa-IR"/>
          </w:rPr>
          <w:t>از</w:t>
        </w:r>
        <w:r w:rsidR="008D7668" w:rsidRPr="0003396D">
          <w:rPr>
            <w:rStyle w:val="Hyperlink"/>
            <w:noProof/>
            <w:rtl/>
            <w:lang w:bidi="fa-IR"/>
          </w:rPr>
          <w:t xml:space="preserve"> </w:t>
        </w:r>
        <w:r w:rsidR="008D7668" w:rsidRPr="0003396D">
          <w:rPr>
            <w:rStyle w:val="Hyperlink"/>
            <w:rFonts w:hint="eastAsia"/>
            <w:noProof/>
            <w:rtl/>
            <w:lang w:bidi="fa-IR"/>
          </w:rPr>
          <w:t>قدس</w:t>
        </w:r>
        <w:r w:rsidR="008D7668" w:rsidRPr="0003396D">
          <w:rPr>
            <w:rStyle w:val="Hyperlink"/>
            <w:noProof/>
            <w:rtl/>
            <w:lang w:bidi="fa-IR"/>
          </w:rPr>
          <w:t xml:space="preserve"> </w:t>
        </w:r>
        <w:r w:rsidR="008D7668" w:rsidRPr="0003396D">
          <w:rPr>
            <w:rStyle w:val="Hyperlink"/>
            <w:rFonts w:hint="eastAsia"/>
            <w:noProof/>
            <w:rtl/>
            <w:lang w:bidi="fa-IR"/>
          </w:rPr>
          <w:t>اهم</w:t>
        </w:r>
        <w:r w:rsidR="008D7668" w:rsidRPr="0003396D">
          <w:rPr>
            <w:rStyle w:val="Hyperlink"/>
            <w:rFonts w:hint="cs"/>
            <w:noProof/>
            <w:rtl/>
            <w:lang w:bidi="fa-IR"/>
          </w:rPr>
          <w:t>ی</w:t>
        </w:r>
        <w:r w:rsidR="008D7668" w:rsidRPr="0003396D">
          <w:rPr>
            <w:rStyle w:val="Hyperlink"/>
            <w:rFonts w:hint="eastAsia"/>
            <w:noProof/>
            <w:rtl/>
            <w:lang w:bidi="fa-IR"/>
          </w:rPr>
          <w:t>ت</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جا</w:t>
        </w:r>
        <w:r w:rsidR="008D7668" w:rsidRPr="0003396D">
          <w:rPr>
            <w:rStyle w:val="Hyperlink"/>
            <w:rFonts w:hint="cs"/>
            <w:noProof/>
            <w:rtl/>
            <w:lang w:bidi="fa-IR"/>
          </w:rPr>
          <w:t>ی</w:t>
        </w:r>
        <w:r w:rsidR="008D7668" w:rsidRPr="0003396D">
          <w:rPr>
            <w:rStyle w:val="Hyperlink"/>
            <w:rFonts w:hint="eastAsia"/>
            <w:noProof/>
            <w:rtl/>
            <w:lang w:bidi="fa-IR"/>
          </w:rPr>
          <w:t>گاه</w:t>
        </w:r>
        <w:r w:rsidR="008D7668" w:rsidRPr="0003396D">
          <w:rPr>
            <w:rStyle w:val="Hyperlink"/>
            <w:noProof/>
            <w:rtl/>
            <w:lang w:bidi="fa-IR"/>
          </w:rPr>
          <w:t xml:space="preserve"> </w:t>
        </w:r>
        <w:r w:rsidR="008D7668" w:rsidRPr="0003396D">
          <w:rPr>
            <w:rStyle w:val="Hyperlink"/>
            <w:rFonts w:hint="eastAsia"/>
            <w:noProof/>
            <w:rtl/>
            <w:lang w:bidi="fa-IR"/>
          </w:rPr>
          <w:t>ب</w:t>
        </w:r>
        <w:r w:rsidR="008D7668" w:rsidRPr="0003396D">
          <w:rPr>
            <w:rStyle w:val="Hyperlink"/>
            <w:rFonts w:hint="cs"/>
            <w:noProof/>
            <w:rtl/>
            <w:lang w:bidi="fa-IR"/>
          </w:rPr>
          <w:t>ی</w:t>
        </w:r>
        <w:r w:rsidR="008D7668" w:rsidRPr="0003396D">
          <w:rPr>
            <w:rStyle w:val="Hyperlink"/>
            <w:rFonts w:hint="eastAsia"/>
            <w:noProof/>
            <w:rtl/>
            <w:lang w:bidi="fa-IR"/>
          </w:rPr>
          <w:t>شتر</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دارند</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442174016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36</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7" w:history="1">
        <w:r w:rsidR="008D7668" w:rsidRPr="0003396D">
          <w:rPr>
            <w:rStyle w:val="Hyperlink"/>
            <w:rFonts w:hint="eastAsia"/>
            <w:noProof/>
            <w:spacing w:val="-2"/>
            <w:rtl/>
            <w:lang w:bidi="fa-IR"/>
          </w:rPr>
          <w:t>کانون</w:t>
        </w:r>
        <w:r w:rsidR="008D7668" w:rsidRPr="0003396D">
          <w:rPr>
            <w:rStyle w:val="Hyperlink"/>
            <w:rFonts w:hint="eastAsia"/>
            <w:noProof/>
            <w:spacing w:val="-2"/>
            <w:lang w:bidi="fa-IR"/>
          </w:rPr>
          <w:t>‌</w:t>
        </w:r>
        <w:r w:rsidR="008D7668" w:rsidRPr="0003396D">
          <w:rPr>
            <w:rStyle w:val="Hyperlink"/>
            <w:rFonts w:hint="eastAsia"/>
            <w:noProof/>
            <w:spacing w:val="-2"/>
            <w:rtl/>
            <w:lang w:bidi="fa-IR"/>
          </w:rPr>
          <w:t>ها</w:t>
        </w:r>
        <w:r w:rsidR="008D7668" w:rsidRPr="0003396D">
          <w:rPr>
            <w:rStyle w:val="Hyperlink"/>
            <w:rFonts w:hint="cs"/>
            <w:noProof/>
            <w:spacing w:val="-2"/>
            <w:rtl/>
            <w:lang w:bidi="fa-IR"/>
          </w:rPr>
          <w:t>ی</w:t>
        </w:r>
        <w:r w:rsidR="008D7668" w:rsidRPr="0003396D">
          <w:rPr>
            <w:rStyle w:val="Hyperlink"/>
            <w:noProof/>
            <w:spacing w:val="-2"/>
            <w:rtl/>
            <w:lang w:bidi="fa-IR"/>
          </w:rPr>
          <w:t xml:space="preserve"> (</w:t>
        </w:r>
        <w:r w:rsidR="008D7668" w:rsidRPr="0003396D">
          <w:rPr>
            <w:rStyle w:val="Hyperlink"/>
            <w:rFonts w:hint="cs"/>
            <w:noProof/>
            <w:spacing w:val="-2"/>
            <w:rtl/>
            <w:lang w:bidi="fa-IR"/>
          </w:rPr>
          <w:t>ی</w:t>
        </w:r>
        <w:r w:rsidR="008D7668" w:rsidRPr="0003396D">
          <w:rPr>
            <w:rStyle w:val="Hyperlink"/>
            <w:rFonts w:hint="eastAsia"/>
            <w:noProof/>
            <w:spacing w:val="-2"/>
            <w:rtl/>
            <w:lang w:bidi="fa-IR"/>
          </w:rPr>
          <w:t>احس</w:t>
        </w:r>
        <w:r w:rsidR="008D7668" w:rsidRPr="0003396D">
          <w:rPr>
            <w:rStyle w:val="Hyperlink"/>
            <w:rFonts w:hint="cs"/>
            <w:noProof/>
            <w:spacing w:val="-2"/>
            <w:rtl/>
            <w:lang w:bidi="fa-IR"/>
          </w:rPr>
          <w:t>ی</w:t>
        </w:r>
        <w:r w:rsidR="008D7668" w:rsidRPr="0003396D">
          <w:rPr>
            <w:rStyle w:val="Hyperlink"/>
            <w:rFonts w:hint="eastAsia"/>
            <w:noProof/>
            <w:spacing w:val="-2"/>
            <w:rtl/>
            <w:lang w:bidi="fa-IR"/>
          </w:rPr>
          <w:t>ن</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کانون</w:t>
        </w:r>
        <w:r w:rsidR="008D7668" w:rsidRPr="0003396D">
          <w:rPr>
            <w:rStyle w:val="Hyperlink"/>
            <w:rFonts w:hint="eastAsia"/>
            <w:noProof/>
            <w:spacing w:val="-2"/>
            <w:lang w:bidi="fa-IR"/>
          </w:rPr>
          <w:t>‌</w:t>
        </w:r>
        <w:r w:rsidR="008D7668" w:rsidRPr="0003396D">
          <w:rPr>
            <w:rStyle w:val="Hyperlink"/>
            <w:rFonts w:hint="eastAsia"/>
            <w:noProof/>
            <w:spacing w:val="-2"/>
            <w:rtl/>
            <w:lang w:bidi="fa-IR"/>
          </w:rPr>
          <w:t>ها</w:t>
        </w:r>
        <w:r w:rsidR="008D7668" w:rsidRPr="0003396D">
          <w:rPr>
            <w:rStyle w:val="Hyperlink"/>
            <w:rFonts w:hint="cs"/>
            <w:noProof/>
            <w:spacing w:val="-2"/>
            <w:rtl/>
            <w:lang w:bidi="fa-IR"/>
          </w:rPr>
          <w:t>ی</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ا</w:t>
        </w:r>
        <w:r w:rsidR="008D7668" w:rsidRPr="0003396D">
          <w:rPr>
            <w:rStyle w:val="Hyperlink"/>
            <w:rFonts w:hint="cs"/>
            <w:noProof/>
            <w:spacing w:val="-2"/>
            <w:rtl/>
            <w:lang w:bidi="fa-IR"/>
          </w:rPr>
          <w:t>ی</w:t>
        </w:r>
        <w:r w:rsidR="008D7668" w:rsidRPr="0003396D">
          <w:rPr>
            <w:rStyle w:val="Hyperlink"/>
            <w:rFonts w:hint="eastAsia"/>
            <w:noProof/>
            <w:spacing w:val="-2"/>
            <w:rtl/>
            <w:lang w:bidi="fa-IR"/>
          </w:rPr>
          <w:t>جاد</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شک</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و</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ترد</w:t>
        </w:r>
        <w:r w:rsidR="008D7668" w:rsidRPr="0003396D">
          <w:rPr>
            <w:rStyle w:val="Hyperlink"/>
            <w:rFonts w:hint="cs"/>
            <w:noProof/>
            <w:spacing w:val="-2"/>
            <w:rtl/>
            <w:lang w:bidi="fa-IR"/>
          </w:rPr>
          <w:t>ی</w:t>
        </w:r>
        <w:r w:rsidR="008D7668" w:rsidRPr="0003396D">
          <w:rPr>
            <w:rStyle w:val="Hyperlink"/>
            <w:rFonts w:hint="eastAsia"/>
            <w:noProof/>
            <w:spacing w:val="-2"/>
            <w:rtl/>
            <w:lang w:bidi="fa-IR"/>
          </w:rPr>
          <w:t>د</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نسبت</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به</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جا</w:t>
        </w:r>
        <w:r w:rsidR="008D7668" w:rsidRPr="0003396D">
          <w:rPr>
            <w:rStyle w:val="Hyperlink"/>
            <w:rFonts w:hint="cs"/>
            <w:noProof/>
            <w:spacing w:val="-2"/>
            <w:rtl/>
            <w:lang w:bidi="fa-IR"/>
          </w:rPr>
          <w:t>ی</w:t>
        </w:r>
        <w:r w:rsidR="008D7668" w:rsidRPr="0003396D">
          <w:rPr>
            <w:rStyle w:val="Hyperlink"/>
            <w:rFonts w:hint="eastAsia"/>
            <w:noProof/>
            <w:spacing w:val="-2"/>
            <w:rtl/>
            <w:lang w:bidi="fa-IR"/>
          </w:rPr>
          <w:t>گاه</w:t>
        </w:r>
        <w:r w:rsidR="008D7668" w:rsidRPr="0003396D">
          <w:rPr>
            <w:rStyle w:val="Hyperlink"/>
            <w:noProof/>
            <w:spacing w:val="-2"/>
            <w:rtl/>
            <w:lang w:bidi="fa-IR"/>
          </w:rPr>
          <w:t xml:space="preserve"> </w:t>
        </w:r>
        <w:r w:rsidR="008D7668" w:rsidRPr="0003396D">
          <w:rPr>
            <w:rStyle w:val="Hyperlink"/>
            <w:rFonts w:hint="eastAsia"/>
            <w:noProof/>
            <w:spacing w:val="-2"/>
            <w:rtl/>
            <w:lang w:bidi="fa-IR"/>
          </w:rPr>
          <w:t>اقص</w:t>
        </w:r>
        <w:r w:rsidR="008D7668" w:rsidRPr="0003396D">
          <w:rPr>
            <w:rStyle w:val="Hyperlink"/>
            <w:rFonts w:hint="cs"/>
            <w:noProof/>
            <w:spacing w:val="-2"/>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442174017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37</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18" w:history="1">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نوشته</w:t>
        </w:r>
        <w:r w:rsidR="008D7668" w:rsidRPr="0003396D">
          <w:rPr>
            <w:rStyle w:val="Hyperlink"/>
            <w:rFonts w:cs="B Badr" w:hint="eastAsia"/>
            <w:noProof/>
            <w:rtl/>
            <w:lang w:bidi="fa-IR"/>
          </w:rPr>
          <w:t>‏</w:t>
        </w:r>
        <w:r w:rsidR="008D7668" w:rsidRPr="0003396D">
          <w:rPr>
            <w:rStyle w:val="Hyperlink"/>
            <w:rFonts w:hint="eastAsia"/>
            <w:noProof/>
            <w:rtl/>
            <w:lang w:bidi="fa-IR"/>
          </w:rPr>
          <w:t>ها</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cs"/>
            <w:noProof/>
            <w:rtl/>
            <w:lang w:bidi="fa-IR"/>
          </w:rPr>
          <w:t>ی</w:t>
        </w:r>
        <w:r w:rsidR="008D7668" w:rsidRPr="0003396D">
          <w:rPr>
            <w:rStyle w:val="Hyperlink"/>
            <w:rFonts w:hint="eastAsia"/>
            <w:noProof/>
            <w:rtl/>
            <w:lang w:bidi="fa-IR"/>
          </w:rPr>
          <w:t>هود</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442174018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41</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19" w:history="1">
        <w:r w:rsidR="008D7668" w:rsidRPr="0003396D">
          <w:rPr>
            <w:rStyle w:val="Hyperlink"/>
            <w:rFonts w:hint="eastAsia"/>
            <w:noProof/>
            <w:rtl/>
            <w:lang w:bidi="fa-IR"/>
          </w:rPr>
          <w:t>ماده</w:t>
        </w:r>
        <w:r w:rsidR="008D7668" w:rsidRPr="0003396D">
          <w:rPr>
            <w:rStyle w:val="Hyperlink"/>
            <w:noProof/>
            <w:rtl/>
            <w:lang w:bidi="fa-IR"/>
          </w:rPr>
          <w:t xml:space="preserve"> </w:t>
        </w:r>
        <w:r w:rsidR="008D7668" w:rsidRPr="0003396D">
          <w:rPr>
            <w:rStyle w:val="Hyperlink"/>
            <w:rFonts w:hint="eastAsia"/>
            <w:noProof/>
            <w:rtl/>
            <w:lang w:bidi="fa-IR"/>
          </w:rPr>
          <w:t>قدس</w:t>
        </w:r>
        <w:r w:rsidR="008D7668" w:rsidRPr="0003396D">
          <w:rPr>
            <w:rStyle w:val="Hyperlink"/>
            <w:noProof/>
            <w:rtl/>
            <w:lang w:bidi="fa-IR"/>
          </w:rPr>
          <w:t xml:space="preserve"> </w:t>
        </w:r>
        <w:r w:rsidR="008D7668" w:rsidRPr="0003396D">
          <w:rPr>
            <w:rStyle w:val="Hyperlink"/>
            <w:rFonts w:hint="eastAsia"/>
            <w:noProof/>
            <w:rtl/>
            <w:lang w:bidi="fa-IR"/>
          </w:rPr>
          <w:t>از</w:t>
        </w:r>
        <w:r w:rsidR="008D7668" w:rsidRPr="0003396D">
          <w:rPr>
            <w:rStyle w:val="Hyperlink"/>
            <w:noProof/>
            <w:rtl/>
            <w:lang w:bidi="fa-IR"/>
          </w:rPr>
          <w:t xml:space="preserve"> </w:t>
        </w:r>
        <w:r w:rsidR="008D7668" w:rsidRPr="0003396D">
          <w:rPr>
            <w:rStyle w:val="Hyperlink"/>
            <w:rFonts w:hint="eastAsia"/>
            <w:noProof/>
            <w:rtl/>
            <w:lang w:bidi="fa-IR"/>
          </w:rPr>
          <w:t>د</w:t>
        </w:r>
        <w:r w:rsidR="008D7668" w:rsidRPr="0003396D">
          <w:rPr>
            <w:rStyle w:val="Hyperlink"/>
            <w:rFonts w:hint="cs"/>
            <w:noProof/>
            <w:rtl/>
            <w:lang w:bidi="fa-IR"/>
          </w:rPr>
          <w:t>ی</w:t>
        </w:r>
        <w:r w:rsidR="008D7668" w:rsidRPr="0003396D">
          <w:rPr>
            <w:rStyle w:val="Hyperlink"/>
            <w:rFonts w:hint="eastAsia"/>
            <w:noProof/>
            <w:rtl/>
            <w:lang w:bidi="fa-IR"/>
          </w:rPr>
          <w:t>دگاه</w:t>
        </w:r>
        <w:r w:rsidR="008D7668" w:rsidRPr="0003396D">
          <w:rPr>
            <w:rStyle w:val="Hyperlink"/>
            <w:noProof/>
            <w:rtl/>
            <w:lang w:bidi="fa-IR"/>
          </w:rPr>
          <w:t xml:space="preserve"> </w:t>
        </w:r>
        <w:r w:rsidR="008D7668" w:rsidRPr="0003396D">
          <w:rPr>
            <w:rStyle w:val="Hyperlink"/>
            <w:rFonts w:hint="eastAsia"/>
            <w:noProof/>
            <w:rtl/>
            <w:lang w:bidi="fa-IR"/>
          </w:rPr>
          <w:t>بوهل</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442174019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42</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0" w:history="1">
        <w:r w:rsidR="008D7668" w:rsidRPr="0003396D">
          <w:rPr>
            <w:rStyle w:val="Hyperlink"/>
            <w:rFonts w:hint="eastAsia"/>
            <w:noProof/>
            <w:rtl/>
            <w:lang w:bidi="fa-IR"/>
          </w:rPr>
          <w:t>إسحق</w:t>
        </w:r>
        <w:r w:rsidR="008D7668" w:rsidRPr="0003396D">
          <w:rPr>
            <w:rStyle w:val="Hyperlink"/>
            <w:noProof/>
            <w:rtl/>
            <w:lang w:bidi="fa-IR"/>
          </w:rPr>
          <w:t xml:space="preserve"> </w:t>
        </w:r>
        <w:r w:rsidR="008D7668" w:rsidRPr="0003396D">
          <w:rPr>
            <w:rStyle w:val="Hyperlink"/>
            <w:rFonts w:hint="eastAsia"/>
            <w:noProof/>
            <w:rtl/>
            <w:lang w:bidi="fa-IR"/>
          </w:rPr>
          <w:t>حسون</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442174020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42</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1" w:history="1">
        <w:r w:rsidR="008D7668" w:rsidRPr="0003396D">
          <w:rPr>
            <w:rStyle w:val="Hyperlink"/>
            <w:rFonts w:hint="eastAsia"/>
            <w:noProof/>
            <w:rtl/>
            <w:lang w:bidi="fa-IR"/>
          </w:rPr>
          <w:t>حوا</w:t>
        </w:r>
        <w:r w:rsidR="008D7668" w:rsidRPr="0003396D">
          <w:rPr>
            <w:rStyle w:val="Hyperlink"/>
            <w:noProof/>
            <w:rtl/>
            <w:lang w:bidi="fa-IR"/>
          </w:rPr>
          <w:t xml:space="preserve"> </w:t>
        </w:r>
        <w:r w:rsidR="008D7668" w:rsidRPr="0003396D">
          <w:rPr>
            <w:rStyle w:val="Hyperlink"/>
            <w:rFonts w:hint="eastAsia"/>
            <w:noProof/>
            <w:rtl/>
            <w:lang w:bidi="fa-IR"/>
          </w:rPr>
          <w:t>لاتسروس</w:t>
        </w:r>
        <w:r w:rsidR="008D7668" w:rsidRPr="0003396D">
          <w:rPr>
            <w:rStyle w:val="Hyperlink"/>
            <w:noProof/>
            <w:rtl/>
            <w:lang w:bidi="fa-IR"/>
          </w:rPr>
          <w:t xml:space="preserve"> </w:t>
        </w:r>
        <w:r w:rsidR="008D7668" w:rsidRPr="0003396D">
          <w:rPr>
            <w:rStyle w:val="Hyperlink"/>
            <w:rFonts w:hint="cs"/>
            <w:noProof/>
            <w:rtl/>
            <w:lang w:bidi="fa-IR"/>
          </w:rPr>
          <w:t>ی</w:t>
        </w:r>
        <w:r w:rsidR="008D7668" w:rsidRPr="0003396D">
          <w:rPr>
            <w:rStyle w:val="Hyperlink"/>
            <w:rFonts w:hint="eastAsia"/>
            <w:noProof/>
            <w:rtl/>
            <w:lang w:bidi="fa-IR"/>
          </w:rPr>
          <w:t>افه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442174021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43</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2" w:history="1">
        <w:r w:rsidR="008D7668" w:rsidRPr="0003396D">
          <w:rPr>
            <w:rStyle w:val="Hyperlink"/>
            <w:rFonts w:hint="cs"/>
            <w:noProof/>
            <w:rtl/>
            <w:lang w:bidi="fa-IR"/>
          </w:rPr>
          <w:t>ی</w:t>
        </w:r>
        <w:r w:rsidR="008D7668" w:rsidRPr="0003396D">
          <w:rPr>
            <w:rStyle w:val="Hyperlink"/>
            <w:rFonts w:hint="eastAsia"/>
            <w:noProof/>
            <w:rtl/>
            <w:lang w:bidi="fa-IR"/>
          </w:rPr>
          <w:t>هود</w:t>
        </w:r>
        <w:r w:rsidR="008D7668" w:rsidRPr="0003396D">
          <w:rPr>
            <w:rStyle w:val="Hyperlink"/>
            <w:noProof/>
            <w:rtl/>
            <w:lang w:bidi="fa-IR"/>
          </w:rPr>
          <w:t xml:space="preserve"> </w:t>
        </w:r>
        <w:r w:rsidR="008D7668" w:rsidRPr="0003396D">
          <w:rPr>
            <w:rStyle w:val="Hyperlink"/>
            <w:rFonts w:hint="eastAsia"/>
            <w:noProof/>
            <w:rtl/>
            <w:lang w:bidi="fa-IR"/>
          </w:rPr>
          <w:t>ال</w:t>
        </w:r>
        <w:r w:rsidR="008D7668" w:rsidRPr="0003396D">
          <w:rPr>
            <w:rStyle w:val="Hyperlink"/>
            <w:rFonts w:hint="cs"/>
            <w:noProof/>
            <w:rtl/>
            <w:lang w:bidi="fa-IR"/>
          </w:rPr>
          <w:t>ی</w:t>
        </w:r>
        <w:r w:rsidR="008D7668" w:rsidRPr="0003396D">
          <w:rPr>
            <w:rStyle w:val="Hyperlink"/>
            <w:rFonts w:hint="eastAsia"/>
            <w:noProof/>
            <w:rtl/>
            <w:lang w:bidi="fa-IR"/>
          </w:rPr>
          <w:t>طان</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442174022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44</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3" w:history="1">
        <w:r w:rsidR="008D7668" w:rsidRPr="0003396D">
          <w:rPr>
            <w:rStyle w:val="Hyperlink"/>
            <w:rFonts w:hint="eastAsia"/>
            <w:noProof/>
            <w:rtl/>
            <w:lang w:bidi="fa-IR"/>
          </w:rPr>
          <w:t>کستر</w:t>
        </w:r>
        <w:r w:rsidR="008D7668" w:rsidRPr="0003396D">
          <w:rPr>
            <w:rStyle w:val="Hyperlink"/>
            <w:noProof/>
            <w:rtl/>
            <w:lang w:bidi="fa-IR"/>
          </w:rPr>
          <w:t xml:space="preserve"> </w:t>
        </w:r>
        <w:r w:rsidR="008D7668" w:rsidRPr="0003396D">
          <w:rPr>
            <w:rStyle w:val="Hyperlink"/>
            <w:b/>
            <w:noProof/>
            <w:rtl/>
            <w:lang w:bidi="fa-IR"/>
          </w:rPr>
          <w:t>(</w:t>
        </w:r>
        <w:r w:rsidR="008D7668" w:rsidRPr="0003396D">
          <w:rPr>
            <w:rStyle w:val="Hyperlink"/>
            <w:b/>
            <w:noProof/>
            <w:lang w:bidi="fa-IR"/>
          </w:rPr>
          <w:t>kester M.J.</w:t>
        </w:r>
        <w:r w:rsidR="008D7668" w:rsidRPr="0003396D">
          <w:rPr>
            <w:rStyle w:val="Hyperlink"/>
            <w:b/>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442174023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44</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24" w:history="1">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نوشته‌ها</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مستشرق</w:t>
        </w:r>
        <w:r w:rsidR="008D7668" w:rsidRPr="0003396D">
          <w:rPr>
            <w:rStyle w:val="Hyperlink"/>
            <w:rFonts w:hint="cs"/>
            <w:noProof/>
            <w:rtl/>
            <w:lang w:bidi="fa-IR"/>
          </w:rPr>
          <w:t>ی</w:t>
        </w:r>
        <w:r w:rsidR="008D7668" w:rsidRPr="0003396D">
          <w:rPr>
            <w:rStyle w:val="Hyperlink"/>
            <w:rFonts w:hint="eastAsia"/>
            <w:noProof/>
            <w:rtl/>
            <w:lang w:bidi="fa-IR"/>
          </w:rPr>
          <w:t>ن؟</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442174024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47</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5" w:history="1">
        <w:r w:rsidR="008D7668" w:rsidRPr="0003396D">
          <w:rPr>
            <w:rStyle w:val="Hyperlink"/>
            <w:rFonts w:hint="eastAsia"/>
            <w:noProof/>
            <w:rtl/>
            <w:lang w:bidi="fa-IR"/>
          </w:rPr>
          <w:t>جولد</w:t>
        </w:r>
        <w:r w:rsidR="008D7668" w:rsidRPr="0003396D">
          <w:rPr>
            <w:rStyle w:val="Hyperlink"/>
            <w:noProof/>
            <w:rtl/>
            <w:lang w:bidi="fa-IR"/>
          </w:rPr>
          <w:t xml:space="preserve"> </w:t>
        </w:r>
        <w:r w:rsidR="008D7668" w:rsidRPr="0003396D">
          <w:rPr>
            <w:rStyle w:val="Hyperlink"/>
            <w:rFonts w:hint="eastAsia"/>
            <w:noProof/>
            <w:rtl/>
            <w:lang w:bidi="fa-IR"/>
          </w:rPr>
          <w:t>تس</w:t>
        </w:r>
        <w:r w:rsidR="008D7668" w:rsidRPr="0003396D">
          <w:rPr>
            <w:rStyle w:val="Hyperlink"/>
            <w:rFonts w:hint="cs"/>
            <w:noProof/>
            <w:rtl/>
            <w:lang w:bidi="fa-IR"/>
          </w:rPr>
          <w:t>ی</w:t>
        </w:r>
        <w:r w:rsidR="008D7668" w:rsidRPr="0003396D">
          <w:rPr>
            <w:rStyle w:val="Hyperlink"/>
            <w:rFonts w:hint="eastAsia"/>
            <w:noProof/>
            <w:rtl/>
            <w:lang w:bidi="fa-IR"/>
          </w:rPr>
          <w:t>هر</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442174025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47</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6" w:history="1">
        <w:r w:rsidR="008D7668" w:rsidRPr="0003396D">
          <w:rPr>
            <w:rStyle w:val="Hyperlink"/>
            <w:rFonts w:hint="eastAsia"/>
            <w:noProof/>
            <w:rtl/>
            <w:lang w:bidi="fa-IR"/>
          </w:rPr>
          <w:t>ر</w:t>
        </w:r>
        <w:r w:rsidR="008D7668" w:rsidRPr="0003396D">
          <w:rPr>
            <w:rStyle w:val="Hyperlink"/>
            <w:rFonts w:hint="cs"/>
            <w:noProof/>
            <w:rtl/>
            <w:lang w:bidi="fa-IR"/>
          </w:rPr>
          <w:t>ی</w:t>
        </w:r>
        <w:r w:rsidR="008D7668" w:rsidRPr="0003396D">
          <w:rPr>
            <w:rStyle w:val="Hyperlink"/>
            <w:rFonts w:hint="eastAsia"/>
            <w:noProof/>
            <w:rtl/>
            <w:lang w:bidi="fa-IR"/>
          </w:rPr>
          <w:t>ج</w:t>
        </w:r>
        <w:r w:rsidR="008D7668" w:rsidRPr="0003396D">
          <w:rPr>
            <w:rStyle w:val="Hyperlink"/>
            <w:rFonts w:hint="cs"/>
            <w:noProof/>
            <w:rtl/>
            <w:lang w:bidi="fa-IR"/>
          </w:rPr>
          <w:t>ی</w:t>
        </w:r>
        <w:r w:rsidR="008D7668" w:rsidRPr="0003396D">
          <w:rPr>
            <w:rStyle w:val="Hyperlink"/>
            <w:rFonts w:hint="eastAsia"/>
            <w:noProof/>
            <w:rtl/>
            <w:lang w:bidi="fa-IR"/>
          </w:rPr>
          <w:t>س</w:t>
        </w:r>
        <w:r w:rsidR="008D7668" w:rsidRPr="0003396D">
          <w:rPr>
            <w:rStyle w:val="Hyperlink"/>
            <w:noProof/>
            <w:rtl/>
            <w:lang w:bidi="fa-IR"/>
          </w:rPr>
          <w:t xml:space="preserve"> </w:t>
        </w:r>
        <w:r w:rsidR="008D7668" w:rsidRPr="0003396D">
          <w:rPr>
            <w:rStyle w:val="Hyperlink"/>
            <w:rFonts w:hint="eastAsia"/>
            <w:noProof/>
            <w:rtl/>
            <w:lang w:bidi="fa-IR"/>
          </w:rPr>
          <w:t>بلاش</w:t>
        </w:r>
        <w:r w:rsidR="008D7668" w:rsidRPr="0003396D">
          <w:rPr>
            <w:rStyle w:val="Hyperlink"/>
            <w:rFonts w:hint="cs"/>
            <w:noProof/>
            <w:rtl/>
            <w:lang w:bidi="fa-IR"/>
          </w:rPr>
          <w:t>ی</w:t>
        </w:r>
        <w:r w:rsidR="008D7668" w:rsidRPr="0003396D">
          <w:rPr>
            <w:rStyle w:val="Hyperlink"/>
            <w:rFonts w:hint="eastAsia"/>
            <w:noProof/>
            <w:rtl/>
            <w:lang w:bidi="fa-IR"/>
          </w:rPr>
          <w:t>ر</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442174026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49</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27" w:history="1">
        <w:r w:rsidR="008D7668" w:rsidRPr="0003396D">
          <w:rPr>
            <w:rStyle w:val="Hyperlink"/>
            <w:rFonts w:hint="eastAsia"/>
            <w:noProof/>
            <w:rtl/>
            <w:lang w:bidi="fa-IR"/>
          </w:rPr>
          <w:t>خلاصه</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442174027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50</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28" w:history="1">
        <w:r w:rsidR="008D7668" w:rsidRPr="0003396D">
          <w:rPr>
            <w:rStyle w:val="Hyperlink"/>
            <w:rFonts w:hint="eastAsia"/>
            <w:noProof/>
            <w:rtl/>
            <w:lang w:bidi="fa-IR"/>
          </w:rPr>
          <w:t>ارزش</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جا</w:t>
        </w:r>
        <w:r w:rsidR="008D7668" w:rsidRPr="0003396D">
          <w:rPr>
            <w:rStyle w:val="Hyperlink"/>
            <w:rFonts w:hint="cs"/>
            <w:noProof/>
            <w:rtl/>
            <w:lang w:bidi="fa-IR"/>
          </w:rPr>
          <w:t>ی</w:t>
        </w:r>
        <w:r w:rsidR="008D7668" w:rsidRPr="0003396D">
          <w:rPr>
            <w:rStyle w:val="Hyperlink"/>
            <w:rFonts w:hint="eastAsia"/>
            <w:noProof/>
            <w:rtl/>
            <w:lang w:bidi="fa-IR"/>
          </w:rPr>
          <w:t>گاه</w:t>
        </w:r>
        <w:r w:rsidR="008D7668" w:rsidRPr="0003396D">
          <w:rPr>
            <w:rStyle w:val="Hyperlink"/>
            <w:noProof/>
            <w:rtl/>
            <w:lang w:bidi="fa-IR"/>
          </w:rPr>
          <w:t xml:space="preserve"> </w:t>
        </w:r>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نزد</w:t>
        </w:r>
        <w:r w:rsidR="008D7668" w:rsidRPr="0003396D">
          <w:rPr>
            <w:rStyle w:val="Hyperlink"/>
            <w:noProof/>
            <w:rtl/>
            <w:lang w:bidi="fa-IR"/>
          </w:rPr>
          <w:t xml:space="preserve"> </w:t>
        </w:r>
        <w:r w:rsidR="008D7668" w:rsidRPr="0003396D">
          <w:rPr>
            <w:rStyle w:val="Hyperlink"/>
            <w:rFonts w:hint="eastAsia"/>
            <w:noProof/>
            <w:rtl/>
            <w:lang w:bidi="fa-IR"/>
          </w:rPr>
          <w:t>مسلمانان</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442174028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53</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29" w:history="1">
        <w:r w:rsidR="008D7668" w:rsidRPr="0003396D">
          <w:rPr>
            <w:rStyle w:val="Hyperlink"/>
            <w:rFonts w:hint="eastAsia"/>
            <w:noProof/>
            <w:rtl/>
            <w:lang w:bidi="fa-IR"/>
          </w:rPr>
          <w:t>اصول</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مباد</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ما</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مورد</w:t>
        </w:r>
        <w:r w:rsidR="008D7668" w:rsidRPr="0003396D">
          <w:rPr>
            <w:rStyle w:val="Hyperlink"/>
            <w:noProof/>
            <w:rtl/>
            <w:lang w:bidi="fa-IR"/>
          </w:rPr>
          <w:t xml:space="preserve"> </w:t>
        </w:r>
        <w:r w:rsidR="008D7668" w:rsidRPr="0003396D">
          <w:rPr>
            <w:rStyle w:val="Hyperlink"/>
            <w:rFonts w:hint="eastAsia"/>
            <w:noProof/>
            <w:rtl/>
            <w:lang w:bidi="fa-IR"/>
          </w:rPr>
          <w:t>جا</w:t>
        </w:r>
        <w:r w:rsidR="008D7668" w:rsidRPr="0003396D">
          <w:rPr>
            <w:rStyle w:val="Hyperlink"/>
            <w:rFonts w:hint="cs"/>
            <w:noProof/>
            <w:rtl/>
            <w:lang w:bidi="fa-IR"/>
          </w:rPr>
          <w:t>ی</w:t>
        </w:r>
        <w:r w:rsidR="008D7668" w:rsidRPr="0003396D">
          <w:rPr>
            <w:rStyle w:val="Hyperlink"/>
            <w:rFonts w:hint="eastAsia"/>
            <w:noProof/>
            <w:rtl/>
            <w:lang w:bidi="fa-IR"/>
          </w:rPr>
          <w:t>گاه</w:t>
        </w:r>
        <w:r w:rsidR="008D7668" w:rsidRPr="0003396D">
          <w:rPr>
            <w:rStyle w:val="Hyperlink"/>
            <w:noProof/>
            <w:rtl/>
            <w:lang w:bidi="fa-IR"/>
          </w:rPr>
          <w:t xml:space="preserve"> </w:t>
        </w:r>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442174029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55</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30" w:history="1">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پا</w:t>
        </w:r>
        <w:r w:rsidR="008D7668" w:rsidRPr="0003396D">
          <w:rPr>
            <w:rStyle w:val="Hyperlink"/>
            <w:rFonts w:hint="cs"/>
            <w:noProof/>
            <w:rtl/>
            <w:lang w:bidi="fa-IR"/>
          </w:rPr>
          <w:t>ی</w:t>
        </w:r>
        <w:r w:rsidR="008D7668" w:rsidRPr="0003396D">
          <w:rPr>
            <w:rStyle w:val="Hyperlink"/>
            <w:rFonts w:hint="eastAsia"/>
            <w:noProof/>
            <w:rtl/>
            <w:lang w:bidi="fa-IR"/>
          </w:rPr>
          <w:t>ان</w:t>
        </w:r>
        <w:r w:rsidR="008D7668" w:rsidRPr="0003396D">
          <w:rPr>
            <w:rStyle w:val="Hyperlink"/>
            <w:noProof/>
            <w:rtl/>
            <w:lang w:bidi="fa-IR"/>
          </w:rPr>
          <w:t xml:space="preserve"> </w:t>
        </w:r>
        <w:r w:rsidR="008D7668" w:rsidRPr="0003396D">
          <w:rPr>
            <w:rStyle w:val="Hyperlink"/>
            <w:rFonts w:hint="eastAsia"/>
            <w:noProof/>
            <w:rtl/>
            <w:lang w:bidi="fa-IR"/>
          </w:rPr>
          <w:t>م</w:t>
        </w:r>
        <w:r w:rsidR="008D7668" w:rsidRPr="0003396D">
          <w:rPr>
            <w:rStyle w:val="Hyperlink"/>
            <w:rFonts w:hint="cs"/>
            <w:noProof/>
            <w:rtl/>
            <w:lang w:bidi="fa-IR"/>
          </w:rPr>
          <w:t>ی</w:t>
        </w:r>
        <w:r w:rsidR="008D7668" w:rsidRPr="0003396D">
          <w:rPr>
            <w:rStyle w:val="Hyperlink"/>
            <w:rFonts w:hint="eastAsia"/>
            <w:noProof/>
            <w:lang w:bidi="fa-IR"/>
          </w:rPr>
          <w:t>‌</w:t>
        </w:r>
        <w:r w:rsidR="008D7668" w:rsidRPr="0003396D">
          <w:rPr>
            <w:rStyle w:val="Hyperlink"/>
            <w:rFonts w:hint="eastAsia"/>
            <w:noProof/>
            <w:rtl/>
            <w:lang w:bidi="fa-IR"/>
          </w:rPr>
          <w:t>پرس</w:t>
        </w:r>
        <w:r w:rsidR="008D7668" w:rsidRPr="0003396D">
          <w:rPr>
            <w:rStyle w:val="Hyperlink"/>
            <w:rFonts w:hint="cs"/>
            <w:noProof/>
            <w:rtl/>
            <w:lang w:bidi="fa-IR"/>
          </w:rPr>
          <w:t>ی</w:t>
        </w:r>
        <w:r w:rsidR="008D7668" w:rsidRPr="0003396D">
          <w:rPr>
            <w:rStyle w:val="Hyperlink"/>
            <w:rFonts w:hint="eastAsia"/>
            <w:noProof/>
            <w:rtl/>
            <w:lang w:bidi="fa-IR"/>
          </w:rPr>
          <w:t>م</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442174030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71</w:t>
        </w:r>
        <w:r w:rsidR="008D7668">
          <w:rPr>
            <w:noProof/>
            <w:webHidden/>
            <w:rtl/>
          </w:rPr>
          <w:fldChar w:fldCharType="end"/>
        </w:r>
      </w:hyperlink>
    </w:p>
    <w:p w:rsidR="008D7668" w:rsidRDefault="00C57E1E">
      <w:pPr>
        <w:pStyle w:val="TOC1"/>
        <w:tabs>
          <w:tab w:val="right" w:leader="dot" w:pos="6226"/>
        </w:tabs>
        <w:rPr>
          <w:rFonts w:asciiTheme="minorHAnsi" w:eastAsiaTheme="minorEastAsia" w:hAnsiTheme="minorHAnsi" w:cstheme="minorBidi"/>
          <w:bCs w:val="0"/>
          <w:noProof/>
          <w:sz w:val="22"/>
          <w:szCs w:val="22"/>
          <w:rtl/>
        </w:rPr>
      </w:pPr>
      <w:hyperlink w:anchor="_Toc442174031" w:history="1">
        <w:r w:rsidR="008D7668" w:rsidRPr="0003396D">
          <w:rPr>
            <w:rStyle w:val="Hyperlink"/>
            <w:rFonts w:hint="eastAsia"/>
            <w:noProof/>
            <w:rtl/>
            <w:lang w:bidi="fa-IR"/>
          </w:rPr>
          <w:t>گفتار</w:t>
        </w:r>
        <w:r w:rsidR="008D7668" w:rsidRPr="0003396D">
          <w:rPr>
            <w:rStyle w:val="Hyperlink"/>
            <w:noProof/>
            <w:rtl/>
            <w:lang w:bidi="fa-IR"/>
          </w:rPr>
          <w:t xml:space="preserve"> </w:t>
        </w:r>
        <w:r w:rsidR="008D7668" w:rsidRPr="0003396D">
          <w:rPr>
            <w:rStyle w:val="Hyperlink"/>
            <w:rFonts w:hint="eastAsia"/>
            <w:noProof/>
            <w:rtl/>
            <w:lang w:bidi="fa-IR"/>
          </w:rPr>
          <w:t>پا</w:t>
        </w:r>
        <w:r w:rsidR="008D7668" w:rsidRPr="0003396D">
          <w:rPr>
            <w:rStyle w:val="Hyperlink"/>
            <w:rFonts w:hint="cs"/>
            <w:noProof/>
            <w:rtl/>
            <w:lang w:bidi="fa-IR"/>
          </w:rPr>
          <w:t>ی</w:t>
        </w:r>
        <w:r w:rsidR="008D7668" w:rsidRPr="0003396D">
          <w:rPr>
            <w:rStyle w:val="Hyperlink"/>
            <w:rFonts w:hint="eastAsia"/>
            <w:noProof/>
            <w:rtl/>
            <w:lang w:bidi="fa-IR"/>
          </w:rPr>
          <w:t>ان</w:t>
        </w:r>
        <w:r w:rsidR="008D7668" w:rsidRPr="0003396D">
          <w:rPr>
            <w:rStyle w:val="Hyperlink"/>
            <w:rFonts w:hint="cs"/>
            <w:noProof/>
            <w:rtl/>
            <w:lang w:bidi="fa-IR"/>
          </w:rPr>
          <w:t>ی</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442174031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75</w:t>
        </w:r>
        <w:r w:rsidR="008D7668">
          <w:rPr>
            <w:noProof/>
            <w:webHidden/>
            <w:rtl/>
          </w:rPr>
          <w:fldChar w:fldCharType="end"/>
        </w:r>
      </w:hyperlink>
    </w:p>
    <w:p w:rsidR="008D7668" w:rsidRDefault="00C57E1E">
      <w:pPr>
        <w:pStyle w:val="TOC2"/>
        <w:tabs>
          <w:tab w:val="right" w:leader="dot" w:pos="6226"/>
        </w:tabs>
        <w:rPr>
          <w:rFonts w:asciiTheme="minorHAnsi" w:eastAsiaTheme="minorEastAsia" w:hAnsiTheme="minorHAnsi" w:cstheme="minorBidi"/>
          <w:noProof/>
          <w:sz w:val="22"/>
          <w:szCs w:val="22"/>
          <w:rtl/>
        </w:rPr>
      </w:pPr>
      <w:hyperlink w:anchor="_Toc442174032" w:history="1">
        <w:r w:rsidR="008D7668" w:rsidRPr="0003396D">
          <w:rPr>
            <w:rStyle w:val="Hyperlink"/>
            <w:rFonts w:hint="eastAsia"/>
            <w:noProof/>
            <w:rtl/>
            <w:lang w:bidi="fa-IR"/>
          </w:rPr>
          <w:t>اقوال</w:t>
        </w:r>
        <w:r w:rsidR="008D7668" w:rsidRPr="0003396D">
          <w:rPr>
            <w:rStyle w:val="Hyperlink"/>
            <w:noProof/>
            <w:rtl/>
            <w:lang w:bidi="fa-IR"/>
          </w:rPr>
          <w:t xml:space="preserve"> </w:t>
        </w:r>
        <w:r w:rsidR="008D7668" w:rsidRPr="0003396D">
          <w:rPr>
            <w:rStyle w:val="Hyperlink"/>
            <w:rFonts w:hint="eastAsia"/>
            <w:noProof/>
            <w:rtl/>
            <w:lang w:bidi="fa-IR"/>
          </w:rPr>
          <w:t>و</w:t>
        </w:r>
        <w:r w:rsidR="008D7668" w:rsidRPr="0003396D">
          <w:rPr>
            <w:rStyle w:val="Hyperlink"/>
            <w:noProof/>
            <w:rtl/>
            <w:lang w:bidi="fa-IR"/>
          </w:rPr>
          <w:t xml:space="preserve"> </w:t>
        </w:r>
        <w:r w:rsidR="008D7668" w:rsidRPr="0003396D">
          <w:rPr>
            <w:rStyle w:val="Hyperlink"/>
            <w:rFonts w:hint="eastAsia"/>
            <w:noProof/>
            <w:rtl/>
            <w:lang w:bidi="fa-IR"/>
          </w:rPr>
          <w:t>د</w:t>
        </w:r>
        <w:r w:rsidR="008D7668" w:rsidRPr="0003396D">
          <w:rPr>
            <w:rStyle w:val="Hyperlink"/>
            <w:rFonts w:hint="cs"/>
            <w:noProof/>
            <w:rtl/>
            <w:lang w:bidi="fa-IR"/>
          </w:rPr>
          <w:t>ی</w:t>
        </w:r>
        <w:r w:rsidR="008D7668" w:rsidRPr="0003396D">
          <w:rPr>
            <w:rStyle w:val="Hyperlink"/>
            <w:rFonts w:hint="eastAsia"/>
            <w:noProof/>
            <w:rtl/>
            <w:lang w:bidi="fa-IR"/>
          </w:rPr>
          <w:t>دگاه</w:t>
        </w:r>
        <w:r w:rsidR="008D7668" w:rsidRPr="0003396D">
          <w:rPr>
            <w:rStyle w:val="Hyperlink"/>
            <w:noProof/>
            <w:rtl/>
            <w:lang w:bidi="fa-IR"/>
          </w:rPr>
          <w:t xml:space="preserve"> </w:t>
        </w:r>
        <w:r w:rsidR="008D7668" w:rsidRPr="0003396D">
          <w:rPr>
            <w:rStyle w:val="Hyperlink"/>
            <w:rFonts w:hint="eastAsia"/>
            <w:noProof/>
            <w:rtl/>
            <w:lang w:bidi="fa-IR"/>
          </w:rPr>
          <w:t>ش</w:t>
        </w:r>
        <w:r w:rsidR="008D7668" w:rsidRPr="0003396D">
          <w:rPr>
            <w:rStyle w:val="Hyperlink"/>
            <w:rFonts w:hint="cs"/>
            <w:noProof/>
            <w:rtl/>
            <w:lang w:bidi="fa-IR"/>
          </w:rPr>
          <w:t>ی</w:t>
        </w:r>
        <w:r w:rsidR="008D7668" w:rsidRPr="0003396D">
          <w:rPr>
            <w:rStyle w:val="Hyperlink"/>
            <w:rFonts w:hint="eastAsia"/>
            <w:noProof/>
            <w:rtl/>
            <w:lang w:bidi="fa-IR"/>
          </w:rPr>
          <w:t>عه</w:t>
        </w:r>
        <w:r w:rsidR="008D7668" w:rsidRPr="0003396D">
          <w:rPr>
            <w:rStyle w:val="Hyperlink"/>
            <w:noProof/>
            <w:rtl/>
            <w:lang w:bidi="fa-IR"/>
          </w:rPr>
          <w:t xml:space="preserve"> </w:t>
        </w:r>
        <w:r w:rsidR="008D7668" w:rsidRPr="0003396D">
          <w:rPr>
            <w:rStyle w:val="Hyperlink"/>
            <w:rFonts w:hint="eastAsia"/>
            <w:noProof/>
            <w:rtl/>
            <w:lang w:bidi="fa-IR"/>
          </w:rPr>
          <w:t>در</w:t>
        </w:r>
        <w:r w:rsidR="008D7668" w:rsidRPr="0003396D">
          <w:rPr>
            <w:rStyle w:val="Hyperlink"/>
            <w:noProof/>
            <w:rtl/>
            <w:lang w:bidi="fa-IR"/>
          </w:rPr>
          <w:t xml:space="preserve"> </w:t>
        </w:r>
        <w:r w:rsidR="008D7668" w:rsidRPr="0003396D">
          <w:rPr>
            <w:rStyle w:val="Hyperlink"/>
            <w:rFonts w:hint="eastAsia"/>
            <w:noProof/>
            <w:rtl/>
            <w:lang w:bidi="fa-IR"/>
          </w:rPr>
          <w:t>مورد</w:t>
        </w:r>
        <w:r w:rsidR="008D7668" w:rsidRPr="0003396D">
          <w:rPr>
            <w:rStyle w:val="Hyperlink"/>
            <w:noProof/>
            <w:rtl/>
            <w:lang w:bidi="fa-IR"/>
          </w:rPr>
          <w:t xml:space="preserve"> </w:t>
        </w:r>
        <w:r w:rsidR="008D7668" w:rsidRPr="0003396D">
          <w:rPr>
            <w:rStyle w:val="Hyperlink"/>
            <w:rFonts w:hint="eastAsia"/>
            <w:noProof/>
            <w:rtl/>
            <w:lang w:bidi="fa-IR"/>
          </w:rPr>
          <w:t>مسجدالاقص</w:t>
        </w:r>
        <w:r w:rsidR="008D7668" w:rsidRPr="0003396D">
          <w:rPr>
            <w:rStyle w:val="Hyperlink"/>
            <w:rFonts w:hint="cs"/>
            <w:noProof/>
            <w:rtl/>
            <w:lang w:bidi="fa-IR"/>
          </w:rPr>
          <w:t>ی</w:t>
        </w:r>
        <w:r w:rsidR="008D7668" w:rsidRPr="0003396D">
          <w:rPr>
            <w:rStyle w:val="Hyperlink"/>
            <w:noProof/>
            <w:rtl/>
            <w:lang w:bidi="fa-IR"/>
          </w:rPr>
          <w:t xml:space="preserve"> </w:t>
        </w:r>
        <w:r w:rsidR="008D7668" w:rsidRPr="0003396D">
          <w:rPr>
            <w:rStyle w:val="Hyperlink"/>
            <w:rFonts w:hint="eastAsia"/>
            <w:noProof/>
            <w:rtl/>
            <w:lang w:bidi="fa-IR"/>
          </w:rPr>
          <w:t>به</w:t>
        </w:r>
        <w:r w:rsidR="008D7668" w:rsidRPr="0003396D">
          <w:rPr>
            <w:rStyle w:val="Hyperlink"/>
            <w:noProof/>
            <w:rtl/>
            <w:lang w:bidi="fa-IR"/>
          </w:rPr>
          <w:t xml:space="preserve"> </w:t>
        </w:r>
        <w:r w:rsidR="008D7668" w:rsidRPr="0003396D">
          <w:rPr>
            <w:rStyle w:val="Hyperlink"/>
            <w:rFonts w:hint="eastAsia"/>
            <w:noProof/>
            <w:rtl/>
            <w:lang w:bidi="fa-IR"/>
          </w:rPr>
          <w:t>سه</w:t>
        </w:r>
        <w:r w:rsidR="008D7668" w:rsidRPr="0003396D">
          <w:rPr>
            <w:rStyle w:val="Hyperlink"/>
            <w:noProof/>
            <w:rtl/>
            <w:lang w:bidi="fa-IR"/>
          </w:rPr>
          <w:t xml:space="preserve"> </w:t>
        </w:r>
        <w:r w:rsidR="008D7668" w:rsidRPr="0003396D">
          <w:rPr>
            <w:rStyle w:val="Hyperlink"/>
            <w:rFonts w:hint="eastAsia"/>
            <w:noProof/>
            <w:rtl/>
            <w:lang w:bidi="fa-IR"/>
          </w:rPr>
          <w:t>دسته</w:t>
        </w:r>
        <w:r w:rsidR="008D7668" w:rsidRPr="0003396D">
          <w:rPr>
            <w:rStyle w:val="Hyperlink"/>
            <w:noProof/>
            <w:rtl/>
            <w:lang w:bidi="fa-IR"/>
          </w:rPr>
          <w:t xml:space="preserve"> </w:t>
        </w:r>
        <w:r w:rsidR="008D7668" w:rsidRPr="0003396D">
          <w:rPr>
            <w:rStyle w:val="Hyperlink"/>
            <w:rFonts w:hint="eastAsia"/>
            <w:noProof/>
            <w:rtl/>
            <w:lang w:bidi="fa-IR"/>
          </w:rPr>
          <w:t>تقس</w:t>
        </w:r>
        <w:r w:rsidR="008D7668" w:rsidRPr="0003396D">
          <w:rPr>
            <w:rStyle w:val="Hyperlink"/>
            <w:rFonts w:hint="cs"/>
            <w:noProof/>
            <w:rtl/>
            <w:lang w:bidi="fa-IR"/>
          </w:rPr>
          <w:t>ی</w:t>
        </w:r>
        <w:r w:rsidR="008D7668" w:rsidRPr="0003396D">
          <w:rPr>
            <w:rStyle w:val="Hyperlink"/>
            <w:rFonts w:hint="eastAsia"/>
            <w:noProof/>
            <w:rtl/>
            <w:lang w:bidi="fa-IR"/>
          </w:rPr>
          <w:t>م</w:t>
        </w:r>
        <w:r w:rsidR="008D7668" w:rsidRPr="0003396D">
          <w:rPr>
            <w:rStyle w:val="Hyperlink"/>
            <w:noProof/>
            <w:rtl/>
            <w:lang w:bidi="fa-IR"/>
          </w:rPr>
          <w:t xml:space="preserve"> </w:t>
        </w:r>
        <w:r w:rsidR="008D7668" w:rsidRPr="0003396D">
          <w:rPr>
            <w:rStyle w:val="Hyperlink"/>
            <w:rFonts w:hint="eastAsia"/>
            <w:noProof/>
            <w:rtl/>
            <w:lang w:bidi="fa-IR"/>
          </w:rPr>
          <w:t>م</w:t>
        </w:r>
        <w:r w:rsidR="008D7668" w:rsidRPr="0003396D">
          <w:rPr>
            <w:rStyle w:val="Hyperlink"/>
            <w:rFonts w:hint="cs"/>
            <w:noProof/>
            <w:rtl/>
            <w:lang w:bidi="fa-IR"/>
          </w:rPr>
          <w:t>ی‌</w:t>
        </w:r>
        <w:r w:rsidR="008D7668" w:rsidRPr="0003396D">
          <w:rPr>
            <w:rStyle w:val="Hyperlink"/>
            <w:rFonts w:hint="eastAsia"/>
            <w:noProof/>
            <w:rtl/>
            <w:lang w:bidi="fa-IR"/>
          </w:rPr>
          <w:t>شود</w:t>
        </w:r>
        <w:r w:rsidR="008D7668" w:rsidRPr="0003396D">
          <w:rPr>
            <w:rStyle w:val="Hyperlink"/>
            <w:noProof/>
            <w:rtl/>
            <w:lang w:bidi="fa-IR"/>
          </w:rPr>
          <w:t>:</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442174032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75</w:t>
        </w:r>
        <w:r w:rsidR="008D7668">
          <w:rPr>
            <w:noProof/>
            <w:webHidden/>
            <w:rtl/>
          </w:rPr>
          <w:fldChar w:fldCharType="end"/>
        </w:r>
      </w:hyperlink>
    </w:p>
    <w:p w:rsidR="008D7668" w:rsidRDefault="00C57E1E">
      <w:pPr>
        <w:pStyle w:val="TOC3"/>
        <w:tabs>
          <w:tab w:val="right" w:leader="dot" w:pos="6226"/>
        </w:tabs>
        <w:rPr>
          <w:rFonts w:asciiTheme="minorHAnsi" w:eastAsiaTheme="minorEastAsia" w:hAnsiTheme="minorHAnsi" w:cstheme="minorBidi"/>
          <w:noProof/>
          <w:sz w:val="22"/>
          <w:szCs w:val="22"/>
          <w:rtl/>
        </w:rPr>
      </w:pPr>
      <w:hyperlink w:anchor="_Toc442174033" w:history="1">
        <w:r w:rsidR="008D7668" w:rsidRPr="0003396D">
          <w:rPr>
            <w:rStyle w:val="Hyperlink"/>
            <w:rFonts w:hint="eastAsia"/>
            <w:noProof/>
            <w:rtl/>
            <w:lang w:bidi="fa-IR"/>
          </w:rPr>
          <w:t>د</w:t>
        </w:r>
        <w:r w:rsidR="008D7668" w:rsidRPr="0003396D">
          <w:rPr>
            <w:rStyle w:val="Hyperlink"/>
            <w:rFonts w:hint="cs"/>
            <w:noProof/>
            <w:rtl/>
            <w:lang w:bidi="fa-IR"/>
          </w:rPr>
          <w:t>ی</w:t>
        </w:r>
        <w:r w:rsidR="008D7668" w:rsidRPr="0003396D">
          <w:rPr>
            <w:rStyle w:val="Hyperlink"/>
            <w:rFonts w:hint="eastAsia"/>
            <w:noProof/>
            <w:rtl/>
            <w:lang w:bidi="fa-IR"/>
          </w:rPr>
          <w:t>دگاه</w:t>
        </w:r>
        <w:r w:rsidR="008D7668" w:rsidRPr="0003396D">
          <w:rPr>
            <w:rStyle w:val="Hyperlink"/>
            <w:noProof/>
            <w:rtl/>
            <w:lang w:bidi="fa-IR"/>
          </w:rPr>
          <w:t xml:space="preserve"> </w:t>
        </w:r>
        <w:r w:rsidR="008D7668" w:rsidRPr="0003396D">
          <w:rPr>
            <w:rStyle w:val="Hyperlink"/>
            <w:rFonts w:hint="eastAsia"/>
            <w:noProof/>
            <w:rtl/>
            <w:lang w:bidi="fa-IR"/>
          </w:rPr>
          <w:t>اول</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442174033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75</w:t>
        </w:r>
        <w:r w:rsidR="008D7668">
          <w:rPr>
            <w:noProof/>
            <w:webHidden/>
            <w:rtl/>
          </w:rPr>
          <w:fldChar w:fldCharType="end"/>
        </w:r>
      </w:hyperlink>
    </w:p>
    <w:p w:rsidR="008D7668" w:rsidRDefault="00C57E1E">
      <w:pPr>
        <w:pStyle w:val="TOC3"/>
        <w:tabs>
          <w:tab w:val="right" w:leader="dot" w:pos="6226"/>
        </w:tabs>
        <w:rPr>
          <w:rFonts w:asciiTheme="minorHAnsi" w:eastAsiaTheme="minorEastAsia" w:hAnsiTheme="minorHAnsi" w:cstheme="minorBidi"/>
          <w:noProof/>
          <w:sz w:val="22"/>
          <w:szCs w:val="22"/>
          <w:rtl/>
        </w:rPr>
      </w:pPr>
      <w:hyperlink w:anchor="_Toc442174034" w:history="1">
        <w:r w:rsidR="008D7668" w:rsidRPr="0003396D">
          <w:rPr>
            <w:rStyle w:val="Hyperlink"/>
            <w:rFonts w:hint="eastAsia"/>
            <w:noProof/>
            <w:rtl/>
            <w:lang w:bidi="fa-IR"/>
          </w:rPr>
          <w:t>د</w:t>
        </w:r>
        <w:r w:rsidR="008D7668" w:rsidRPr="0003396D">
          <w:rPr>
            <w:rStyle w:val="Hyperlink"/>
            <w:rFonts w:hint="cs"/>
            <w:noProof/>
            <w:rtl/>
            <w:lang w:bidi="fa-IR"/>
          </w:rPr>
          <w:t>ی</w:t>
        </w:r>
        <w:r w:rsidR="008D7668" w:rsidRPr="0003396D">
          <w:rPr>
            <w:rStyle w:val="Hyperlink"/>
            <w:rFonts w:hint="eastAsia"/>
            <w:noProof/>
            <w:rtl/>
            <w:lang w:bidi="fa-IR"/>
          </w:rPr>
          <w:t>دگاه</w:t>
        </w:r>
        <w:r w:rsidR="008D7668" w:rsidRPr="0003396D">
          <w:rPr>
            <w:rStyle w:val="Hyperlink"/>
            <w:noProof/>
            <w:rtl/>
            <w:lang w:bidi="fa-IR"/>
          </w:rPr>
          <w:t xml:space="preserve"> </w:t>
        </w:r>
        <w:r w:rsidR="008D7668" w:rsidRPr="0003396D">
          <w:rPr>
            <w:rStyle w:val="Hyperlink"/>
            <w:rFonts w:hint="eastAsia"/>
            <w:noProof/>
            <w:rtl/>
            <w:lang w:bidi="fa-IR"/>
          </w:rPr>
          <w:t>دوم</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442174034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76</w:t>
        </w:r>
        <w:r w:rsidR="008D7668">
          <w:rPr>
            <w:noProof/>
            <w:webHidden/>
            <w:rtl/>
          </w:rPr>
          <w:fldChar w:fldCharType="end"/>
        </w:r>
      </w:hyperlink>
    </w:p>
    <w:p w:rsidR="008D7668" w:rsidRDefault="00C57E1E">
      <w:pPr>
        <w:pStyle w:val="TOC3"/>
        <w:tabs>
          <w:tab w:val="right" w:leader="dot" w:pos="6226"/>
        </w:tabs>
        <w:rPr>
          <w:rFonts w:asciiTheme="minorHAnsi" w:eastAsiaTheme="minorEastAsia" w:hAnsiTheme="minorHAnsi" w:cstheme="minorBidi"/>
          <w:noProof/>
          <w:sz w:val="22"/>
          <w:szCs w:val="22"/>
          <w:rtl/>
        </w:rPr>
      </w:pPr>
      <w:hyperlink w:anchor="_Toc442174035" w:history="1">
        <w:r w:rsidR="008D7668" w:rsidRPr="0003396D">
          <w:rPr>
            <w:rStyle w:val="Hyperlink"/>
            <w:rFonts w:hint="eastAsia"/>
            <w:noProof/>
            <w:rtl/>
            <w:lang w:bidi="fa-IR"/>
          </w:rPr>
          <w:t>د</w:t>
        </w:r>
        <w:r w:rsidR="008D7668" w:rsidRPr="0003396D">
          <w:rPr>
            <w:rStyle w:val="Hyperlink"/>
            <w:rFonts w:hint="cs"/>
            <w:noProof/>
            <w:rtl/>
            <w:lang w:bidi="fa-IR"/>
          </w:rPr>
          <w:t>ی</w:t>
        </w:r>
        <w:r w:rsidR="008D7668" w:rsidRPr="0003396D">
          <w:rPr>
            <w:rStyle w:val="Hyperlink"/>
            <w:rFonts w:hint="eastAsia"/>
            <w:noProof/>
            <w:rtl/>
            <w:lang w:bidi="fa-IR"/>
          </w:rPr>
          <w:t>دگاه</w:t>
        </w:r>
        <w:r w:rsidR="008D7668" w:rsidRPr="0003396D">
          <w:rPr>
            <w:rStyle w:val="Hyperlink"/>
            <w:noProof/>
            <w:rtl/>
            <w:lang w:bidi="fa-IR"/>
          </w:rPr>
          <w:t xml:space="preserve"> </w:t>
        </w:r>
        <w:r w:rsidR="008D7668" w:rsidRPr="0003396D">
          <w:rPr>
            <w:rStyle w:val="Hyperlink"/>
            <w:rFonts w:hint="eastAsia"/>
            <w:noProof/>
            <w:rtl/>
            <w:lang w:bidi="fa-IR"/>
          </w:rPr>
          <w:t>سوم</w:t>
        </w:r>
        <w:r w:rsidR="008D7668">
          <w:rPr>
            <w:noProof/>
            <w:webHidden/>
            <w:rtl/>
          </w:rPr>
          <w:tab/>
        </w:r>
        <w:r w:rsidR="008D7668">
          <w:rPr>
            <w:noProof/>
            <w:webHidden/>
            <w:rtl/>
          </w:rPr>
          <w:fldChar w:fldCharType="begin"/>
        </w:r>
        <w:r w:rsidR="008D7668">
          <w:rPr>
            <w:noProof/>
            <w:webHidden/>
            <w:rtl/>
          </w:rPr>
          <w:instrText xml:space="preserve"> </w:instrText>
        </w:r>
        <w:r w:rsidR="008D7668">
          <w:rPr>
            <w:noProof/>
            <w:webHidden/>
          </w:rPr>
          <w:instrText>PAGEREF</w:instrText>
        </w:r>
        <w:r w:rsidR="008D7668">
          <w:rPr>
            <w:noProof/>
            <w:webHidden/>
            <w:rtl/>
          </w:rPr>
          <w:instrText xml:space="preserve"> _</w:instrText>
        </w:r>
        <w:r w:rsidR="008D7668">
          <w:rPr>
            <w:noProof/>
            <w:webHidden/>
          </w:rPr>
          <w:instrText>Toc</w:instrText>
        </w:r>
        <w:r w:rsidR="008D7668">
          <w:rPr>
            <w:noProof/>
            <w:webHidden/>
            <w:rtl/>
          </w:rPr>
          <w:instrText xml:space="preserve">442174035 </w:instrText>
        </w:r>
        <w:r w:rsidR="008D7668">
          <w:rPr>
            <w:noProof/>
            <w:webHidden/>
          </w:rPr>
          <w:instrText>\h</w:instrText>
        </w:r>
        <w:r w:rsidR="008D7668">
          <w:rPr>
            <w:noProof/>
            <w:webHidden/>
            <w:rtl/>
          </w:rPr>
          <w:instrText xml:space="preserve"> </w:instrText>
        </w:r>
        <w:r w:rsidR="008D7668">
          <w:rPr>
            <w:noProof/>
            <w:webHidden/>
            <w:rtl/>
          </w:rPr>
        </w:r>
        <w:r w:rsidR="008D7668">
          <w:rPr>
            <w:noProof/>
            <w:webHidden/>
            <w:rtl/>
          </w:rPr>
          <w:fldChar w:fldCharType="separate"/>
        </w:r>
        <w:r w:rsidR="008D7668">
          <w:rPr>
            <w:noProof/>
            <w:webHidden/>
            <w:rtl/>
          </w:rPr>
          <w:t>76</w:t>
        </w:r>
        <w:r w:rsidR="008D7668">
          <w:rPr>
            <w:noProof/>
            <w:webHidden/>
            <w:rtl/>
          </w:rPr>
          <w:fldChar w:fldCharType="end"/>
        </w:r>
      </w:hyperlink>
    </w:p>
    <w:p w:rsidR="00E830B2" w:rsidRDefault="00E830B2" w:rsidP="00E830B2">
      <w:pPr>
        <w:pStyle w:val="a3"/>
        <w:ind w:firstLine="0"/>
        <w:rPr>
          <w:rtl/>
        </w:rPr>
      </w:pPr>
      <w:r>
        <w:rPr>
          <w:rtl/>
        </w:rPr>
        <w:fldChar w:fldCharType="end"/>
      </w:r>
    </w:p>
    <w:p w:rsidR="00E830B2" w:rsidRPr="00550D6B" w:rsidRDefault="00E830B2" w:rsidP="00E830B2">
      <w:pPr>
        <w:pStyle w:val="a3"/>
        <w:ind w:firstLine="0"/>
        <w:rPr>
          <w:rtl/>
        </w:rPr>
        <w:sectPr w:rsidR="00E830B2" w:rsidRPr="00550D6B" w:rsidSect="00B626AA">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7526FC" w:rsidRPr="00191E96" w:rsidRDefault="007526FC" w:rsidP="00191E96">
      <w:pPr>
        <w:pStyle w:val="a"/>
        <w:rPr>
          <w:rtl/>
        </w:rPr>
      </w:pPr>
      <w:bookmarkStart w:id="8" w:name="_Toc225206841"/>
      <w:bookmarkStart w:id="9" w:name="_Toc280080341"/>
      <w:bookmarkStart w:id="10" w:name="_Toc294827433"/>
      <w:bookmarkStart w:id="11" w:name="_Toc442173993"/>
      <w:r w:rsidRPr="00191E96">
        <w:rPr>
          <w:rStyle w:val="Heading1Char"/>
          <w:rFonts w:ascii="IRYakout" w:hAnsi="IRYakout" w:cs="IRYakout" w:hint="cs"/>
          <w:b w:val="0"/>
          <w:bCs/>
          <w:kern w:val="0"/>
          <w:rtl/>
        </w:rPr>
        <w:lastRenderedPageBreak/>
        <w:t>مقدمه</w:t>
      </w:r>
      <w:bookmarkEnd w:id="8"/>
      <w:bookmarkEnd w:id="9"/>
      <w:bookmarkEnd w:id="10"/>
      <w:bookmarkEnd w:id="11"/>
    </w:p>
    <w:p w:rsidR="007526FC" w:rsidRDefault="007526FC" w:rsidP="007B45A0">
      <w:pPr>
        <w:pStyle w:val="a2"/>
      </w:pPr>
      <w:bookmarkStart w:id="12" w:name="_Toc223797248"/>
      <w:r w:rsidRPr="00816606">
        <w:rPr>
          <w:rtl/>
        </w:rPr>
        <w:t>الحمد لله رب العالم</w:t>
      </w:r>
      <w:r w:rsidR="00816606">
        <w:rPr>
          <w:rFonts w:hint="cs"/>
          <w:rtl/>
        </w:rPr>
        <w:t>ي</w:t>
      </w:r>
      <w:r w:rsidR="009F15CD">
        <w:rPr>
          <w:rtl/>
        </w:rPr>
        <w:t>ن، والصلاة و</w:t>
      </w:r>
      <w:r w:rsidRPr="00816606">
        <w:rPr>
          <w:rtl/>
        </w:rPr>
        <w:t>السلام علی أشرف المرسل</w:t>
      </w:r>
      <w:r w:rsidR="00816606">
        <w:rPr>
          <w:rFonts w:hint="cs"/>
          <w:rtl/>
        </w:rPr>
        <w:t>ي</w:t>
      </w:r>
      <w:r w:rsidRPr="00816606">
        <w:rPr>
          <w:rtl/>
        </w:rPr>
        <w:t>ن، نب</w:t>
      </w:r>
      <w:r w:rsidR="00816606">
        <w:rPr>
          <w:rFonts w:hint="cs"/>
          <w:rtl/>
        </w:rPr>
        <w:t>ي</w:t>
      </w:r>
      <w:r w:rsidRPr="00816606">
        <w:rPr>
          <w:rtl/>
        </w:rPr>
        <w:t>ن</w:t>
      </w:r>
      <w:r w:rsidR="009F15CD">
        <w:rPr>
          <w:rtl/>
        </w:rPr>
        <w:t>ا محمد وعلی آله و</w:t>
      </w:r>
      <w:r w:rsidRPr="00816606">
        <w:rPr>
          <w:rtl/>
        </w:rPr>
        <w:t>صحبه أجمع</w:t>
      </w:r>
      <w:r w:rsidR="00816606">
        <w:rPr>
          <w:rFonts w:hint="cs"/>
          <w:rtl/>
        </w:rPr>
        <w:t>ي</w:t>
      </w:r>
      <w:r w:rsidRPr="00816606">
        <w:rPr>
          <w:rtl/>
        </w:rPr>
        <w:t>ن.</w:t>
      </w:r>
    </w:p>
    <w:p w:rsidR="007526FC" w:rsidRDefault="007526FC" w:rsidP="00663043">
      <w:pPr>
        <w:pStyle w:val="a8"/>
        <w:spacing w:line="216" w:lineRule="auto"/>
        <w:rPr>
          <w:rStyle w:val="Char3"/>
          <w:rtl/>
        </w:rPr>
      </w:pPr>
      <w:r w:rsidRPr="008F0CCA">
        <w:rPr>
          <w:rStyle w:val="Char3"/>
          <w:rFonts w:hint="cs"/>
          <w:rtl/>
        </w:rPr>
        <w:t>شاید</w:t>
      </w:r>
      <w:r w:rsidR="00914AB0">
        <w:rPr>
          <w:rStyle w:val="Char3"/>
          <w:rFonts w:hint="cs"/>
          <w:rtl/>
        </w:rPr>
        <w:t xml:space="preserve"> بعضی‌ها </w:t>
      </w:r>
      <w:r w:rsidRPr="008F0CCA">
        <w:rPr>
          <w:rStyle w:val="Char3"/>
          <w:rFonts w:hint="cs"/>
          <w:rtl/>
        </w:rPr>
        <w:t>نوشتن کتابی در مورد مسجد الاقصی و جایگاه آن در شریعت اسلامی، و اهمیت آن در دل مسلمانان را نادرست و</w:t>
      </w:r>
      <w:r w:rsidR="00004A6F">
        <w:rPr>
          <w:rStyle w:val="Char3"/>
          <w:rFonts w:hint="cs"/>
          <w:rtl/>
        </w:rPr>
        <w:t xml:space="preserve"> بی‌</w:t>
      </w:r>
      <w:r w:rsidRPr="008F0CCA">
        <w:rPr>
          <w:rStyle w:val="Char3"/>
          <w:rFonts w:hint="cs"/>
          <w:rtl/>
        </w:rPr>
        <w:t>ارزش تلقی کنند، زیرا این مسئله را از مسائل قطعی و ثابت شده</w:t>
      </w:r>
      <w:r w:rsidRPr="008F0CCA">
        <w:rPr>
          <w:rStyle w:val="Char3"/>
          <w:rFonts w:hint="cs"/>
          <w:cs/>
        </w:rPr>
        <w:t>‎</w:t>
      </w:r>
      <w:r w:rsidRPr="008F0CCA">
        <w:rPr>
          <w:rStyle w:val="Char3"/>
          <w:rFonts w:hint="cs"/>
          <w:rtl/>
        </w:rPr>
        <w:t xml:space="preserve">ای </w:t>
      </w:r>
      <w:r w:rsidR="004F65FE" w:rsidRPr="008F0CCA">
        <w:rPr>
          <w:rStyle w:val="Char3"/>
          <w:rFonts w:hint="cs"/>
          <w:rtl/>
        </w:rPr>
        <w:t>می‌دان</w:t>
      </w:r>
      <w:r w:rsidRPr="008F0CCA">
        <w:rPr>
          <w:rStyle w:val="Char3"/>
          <w:rFonts w:hint="cs"/>
          <w:rtl/>
        </w:rPr>
        <w:t>ند که جای</w:t>
      </w:r>
      <w:r w:rsidR="007D79AA">
        <w:rPr>
          <w:rStyle w:val="Char3"/>
          <w:rFonts w:hint="cs"/>
          <w:rtl/>
        </w:rPr>
        <w:t xml:space="preserve"> هیچگونه </w:t>
      </w:r>
      <w:r w:rsidRPr="008F0CCA">
        <w:rPr>
          <w:rStyle w:val="Char3"/>
          <w:rFonts w:hint="cs"/>
          <w:rtl/>
        </w:rPr>
        <w:t>بحث و مجادله</w:t>
      </w:r>
      <w:r w:rsidRPr="008F0CCA">
        <w:rPr>
          <w:rStyle w:val="Char3"/>
          <w:rFonts w:hint="cs"/>
          <w:cs/>
        </w:rPr>
        <w:t>‎</w:t>
      </w:r>
      <w:r w:rsidRPr="008F0CCA">
        <w:rPr>
          <w:rStyle w:val="Char3"/>
          <w:rFonts w:hint="cs"/>
          <w:rtl/>
        </w:rPr>
        <w:t>ای نیست. و نیازی به توضیح و بیان ندارد؛ چرا که جایگاه و برتری آن با نص قرآن و حدیث پیامبر</w:t>
      </w:r>
      <w:r w:rsidR="003B50D1" w:rsidRPr="003A4667">
        <w:rPr>
          <w:rFonts w:cs="CTraditional Arabic" w:hint="cs"/>
          <w:rtl/>
        </w:rPr>
        <w:t>ص</w:t>
      </w:r>
      <w:r w:rsidRPr="00EF5CA6">
        <w:rPr>
          <w:rStyle w:val="Char3"/>
          <w:rFonts w:hint="cs"/>
          <w:rtl/>
        </w:rPr>
        <w:t xml:space="preserve"> </w:t>
      </w:r>
      <w:r w:rsidRPr="008F0CCA">
        <w:rPr>
          <w:rStyle w:val="Char3"/>
          <w:rFonts w:hint="cs"/>
          <w:rtl/>
        </w:rPr>
        <w:t xml:space="preserve">و اجماع امت ثابت شده است؛ اما ما یقین داریم کسی که این رساله را مطالعه کند حقایقی برایش روشن </w:t>
      </w:r>
      <w:r w:rsidR="00CE1E56" w:rsidRPr="008F0CCA">
        <w:rPr>
          <w:rStyle w:val="Char3"/>
          <w:rFonts w:hint="cs"/>
          <w:rtl/>
        </w:rPr>
        <w:t>می‌شو</w:t>
      </w:r>
      <w:r w:rsidRPr="008F0CCA">
        <w:rPr>
          <w:rStyle w:val="Char3"/>
          <w:rFonts w:hint="cs"/>
          <w:rtl/>
        </w:rPr>
        <w:t>د که پس از آگاهی از</w:t>
      </w:r>
      <w:r w:rsidR="007D79AA">
        <w:rPr>
          <w:rStyle w:val="Char3"/>
          <w:rFonts w:hint="cs"/>
          <w:rtl/>
        </w:rPr>
        <w:t xml:space="preserve"> آن‌ها </w:t>
      </w:r>
      <w:r w:rsidRPr="008F0CCA">
        <w:rPr>
          <w:rStyle w:val="Char3"/>
          <w:rFonts w:hint="cs"/>
          <w:rtl/>
        </w:rPr>
        <w:t>و اطلاع پیدا کردن در مورد نیرنگ و فریبکاری</w:t>
      </w:r>
      <w:r w:rsidR="009F15CD" w:rsidRPr="008F0CCA">
        <w:rPr>
          <w:rStyle w:val="Char3"/>
          <w:rFonts w:hint="eastAsia"/>
          <w:rtl/>
        </w:rPr>
        <w:t>‌</w:t>
      </w:r>
      <w:r w:rsidRPr="008F0CCA">
        <w:rPr>
          <w:rStyle w:val="Char3"/>
          <w:rFonts w:hint="cs"/>
          <w:rtl/>
        </w:rPr>
        <w:t>های عده</w:t>
      </w:r>
      <w:r w:rsidRPr="008F0CCA">
        <w:rPr>
          <w:rStyle w:val="Char3"/>
          <w:rFonts w:hint="cs"/>
          <w:cs/>
        </w:rPr>
        <w:t>‎</w:t>
      </w:r>
      <w:r w:rsidRPr="008F0CCA">
        <w:rPr>
          <w:rStyle w:val="Char3"/>
          <w:rFonts w:hint="cs"/>
          <w:rtl/>
        </w:rPr>
        <w:t>ای از مردم که ادعای یاری و نصرت مسجد الاقصی؛ سرزمین اسراء و معراج را دارند. و همچنین از دغل کاری و حقه</w:t>
      </w:r>
      <w:r w:rsidR="007D79AA">
        <w:rPr>
          <w:rStyle w:val="Char3"/>
          <w:rFonts w:hint="cs"/>
          <w:rtl/>
        </w:rPr>
        <w:t xml:space="preserve"> بازی‌های </w:t>
      </w:r>
      <w:r w:rsidRPr="008F0CCA">
        <w:rPr>
          <w:rStyle w:val="Char3"/>
          <w:rFonts w:hint="cs"/>
          <w:rtl/>
        </w:rPr>
        <w:t>مردمانی که به ظاهر پرچم دفاع از مردم مستضعف فلسطین و مقدسات</w:t>
      </w:r>
      <w:r w:rsidR="007D79AA">
        <w:rPr>
          <w:rStyle w:val="Char3"/>
          <w:rFonts w:hint="cs"/>
          <w:rtl/>
        </w:rPr>
        <w:t xml:space="preserve"> آن‌ها </w:t>
      </w:r>
      <w:r w:rsidRPr="008F0CCA">
        <w:rPr>
          <w:rStyle w:val="Char3"/>
          <w:rFonts w:hint="cs"/>
          <w:rtl/>
        </w:rPr>
        <w:t>را برافراشته</w:t>
      </w:r>
      <w:r w:rsidRPr="008F0CCA">
        <w:rPr>
          <w:rStyle w:val="Char3"/>
          <w:rFonts w:hint="cs"/>
          <w:cs/>
        </w:rPr>
        <w:t>‎</w:t>
      </w:r>
      <w:r w:rsidRPr="008F0CCA">
        <w:rPr>
          <w:rStyle w:val="Char3"/>
          <w:rFonts w:hint="cs"/>
          <w:rtl/>
        </w:rPr>
        <w:t>اند پی ببرد عذر مرا هم خواهد پذیرفت</w:t>
      </w:r>
      <w:bookmarkEnd w:id="12"/>
      <w:r w:rsidRPr="008F0CCA">
        <w:rPr>
          <w:rStyle w:val="Char3"/>
          <w:rFonts w:hint="cs"/>
          <w:rtl/>
        </w:rPr>
        <w:t>.</w:t>
      </w:r>
    </w:p>
    <w:p w:rsidR="007526FC" w:rsidRPr="008F0CCA" w:rsidRDefault="007526FC" w:rsidP="00DF2114">
      <w:pPr>
        <w:ind w:firstLine="284"/>
        <w:jc w:val="both"/>
        <w:rPr>
          <w:rStyle w:val="Char3"/>
          <w:rtl/>
        </w:rPr>
      </w:pPr>
      <w:bookmarkStart w:id="13" w:name="_Toc223797249"/>
      <w:r w:rsidRPr="008F0CCA">
        <w:rPr>
          <w:rStyle w:val="Char3"/>
          <w:rFonts w:hint="cs"/>
          <w:rtl/>
        </w:rPr>
        <w:t xml:space="preserve">به همین جهت دفاع از جایگاه و ارزش مسجد الاقصی، و آگاهی بخشی در مورد </w:t>
      </w:r>
      <w:r w:rsidR="005651BA" w:rsidRPr="008F0CCA">
        <w:rPr>
          <w:rStyle w:val="Char3"/>
          <w:rFonts w:hint="cs"/>
          <w:rtl/>
        </w:rPr>
        <w:t>کتاب‌ها</w:t>
      </w:r>
      <w:r w:rsidRPr="008F0CCA">
        <w:rPr>
          <w:rStyle w:val="Char3"/>
          <w:rFonts w:hint="cs"/>
          <w:rtl/>
        </w:rPr>
        <w:t xml:space="preserve"> و مراجع مورد اعتماد، و ثقه شیعه</w:t>
      </w:r>
      <w:r w:rsidRPr="008F0CCA">
        <w:rPr>
          <w:rStyle w:val="Char3"/>
          <w:cs/>
        </w:rPr>
        <w:t>‎</w:t>
      </w:r>
      <w:r w:rsidRPr="008F0CCA">
        <w:rPr>
          <w:rStyle w:val="Char3"/>
          <w:rFonts w:hint="cs"/>
          <w:rtl/>
        </w:rPr>
        <w:t>ها-که کم هم نیستند- لازم وضروری است!! آگاهی دادن در مورد چیزهایی که شیعه</w:t>
      </w:r>
      <w:r w:rsidRPr="008F0CCA">
        <w:rPr>
          <w:rStyle w:val="Char3"/>
          <w:rFonts w:hint="cs"/>
          <w:cs/>
        </w:rPr>
        <w:t>‎</w:t>
      </w:r>
      <w:r w:rsidRPr="008F0CCA">
        <w:rPr>
          <w:rStyle w:val="Char3"/>
          <w:rFonts w:hint="cs"/>
          <w:rtl/>
        </w:rPr>
        <w:t>ها راجع به مسجد الاقصی که در فلسطین واقع شده است با دستان خود نوشته</w:t>
      </w:r>
      <w:r w:rsidR="007D79AA">
        <w:rPr>
          <w:rStyle w:val="Char3"/>
          <w:rFonts w:hint="cs"/>
          <w:rtl/>
        </w:rPr>
        <w:t>‌اند؛</w:t>
      </w:r>
      <w:r w:rsidRPr="008F0CCA">
        <w:rPr>
          <w:rStyle w:val="Char3"/>
          <w:rFonts w:hint="cs"/>
          <w:rtl/>
        </w:rPr>
        <w:t xml:space="preserve"> مبنی بر اینکه آن مسجد</w:t>
      </w:r>
      <w:r w:rsidR="007D79AA">
        <w:rPr>
          <w:rStyle w:val="Char3"/>
          <w:rFonts w:hint="cs"/>
          <w:rtl/>
        </w:rPr>
        <w:t xml:space="preserve"> هیچگونه </w:t>
      </w:r>
      <w:r w:rsidRPr="008F0CCA">
        <w:rPr>
          <w:rStyle w:val="Char3"/>
          <w:rFonts w:hint="cs"/>
          <w:rtl/>
        </w:rPr>
        <w:t>ارزش وجایگاهی ندارد بلکه مسجدی که دارای این جایگاه و ارزش است در آسمان قراردارد!! و بیشتر مردم دچار خیال بافی شده</w:t>
      </w:r>
      <w:r w:rsidRPr="008F0CCA">
        <w:rPr>
          <w:rStyle w:val="Char3"/>
          <w:rFonts w:hint="cs"/>
          <w:cs/>
        </w:rPr>
        <w:t>‎</w:t>
      </w:r>
      <w:r w:rsidRPr="008F0CCA">
        <w:rPr>
          <w:rStyle w:val="Char3"/>
          <w:rFonts w:hint="cs"/>
          <w:rtl/>
        </w:rPr>
        <w:t xml:space="preserve">اند که مسجد الاقصی را همان مسجد قدس </w:t>
      </w:r>
      <w:r w:rsidR="004F65FE" w:rsidRPr="008F0CCA">
        <w:rPr>
          <w:rStyle w:val="Char3"/>
          <w:rFonts w:hint="cs"/>
          <w:rtl/>
        </w:rPr>
        <w:t>می‌دان</w:t>
      </w:r>
      <w:r w:rsidRPr="008F0CCA">
        <w:rPr>
          <w:rStyle w:val="Char3"/>
          <w:rFonts w:hint="cs"/>
          <w:rtl/>
        </w:rPr>
        <w:t>ند!!</w:t>
      </w:r>
      <w:bookmarkEnd w:id="13"/>
      <w:r w:rsidR="00DF2114" w:rsidRPr="008F0CCA">
        <w:rPr>
          <w:rStyle w:val="Char3"/>
          <w:rFonts w:hint="cs"/>
          <w:rtl/>
        </w:rPr>
        <w:t>.</w:t>
      </w:r>
    </w:p>
    <w:p w:rsidR="007526FC" w:rsidRPr="008F0CCA" w:rsidRDefault="007526FC" w:rsidP="00DF2114">
      <w:pPr>
        <w:ind w:firstLine="284"/>
        <w:jc w:val="both"/>
        <w:rPr>
          <w:rStyle w:val="Char3"/>
          <w:rtl/>
        </w:rPr>
      </w:pPr>
      <w:bookmarkStart w:id="14" w:name="_Toc223797250"/>
      <w:r w:rsidRPr="008F0CCA">
        <w:rPr>
          <w:rStyle w:val="Char3"/>
          <w:rFonts w:hint="cs"/>
          <w:rtl/>
        </w:rPr>
        <w:lastRenderedPageBreak/>
        <w:t>ما تلاش نموده</w:t>
      </w:r>
      <w:r w:rsidRPr="008F0CCA">
        <w:rPr>
          <w:rStyle w:val="Char3"/>
          <w:rFonts w:hint="cs"/>
          <w:cs/>
        </w:rPr>
        <w:t>‎</w:t>
      </w:r>
      <w:r w:rsidRPr="008F0CCA">
        <w:rPr>
          <w:rStyle w:val="Char3"/>
          <w:rFonts w:hint="cs"/>
          <w:rtl/>
        </w:rPr>
        <w:t>ایم که این پندارهای</w:t>
      </w:r>
      <w:r w:rsidR="00004A6F">
        <w:rPr>
          <w:rStyle w:val="Char3"/>
          <w:rFonts w:hint="cs"/>
          <w:rtl/>
        </w:rPr>
        <w:t xml:space="preserve"> بی‌</w:t>
      </w:r>
      <w:r w:rsidRPr="008F0CCA">
        <w:rPr>
          <w:rStyle w:val="Char3"/>
          <w:rFonts w:hint="cs"/>
          <w:rtl/>
        </w:rPr>
        <w:t>پایه و</w:t>
      </w:r>
      <w:r w:rsidR="00004A6F">
        <w:rPr>
          <w:rStyle w:val="Char3"/>
          <w:rFonts w:hint="cs"/>
          <w:rtl/>
        </w:rPr>
        <w:t xml:space="preserve"> بی‌</w:t>
      </w:r>
      <w:r w:rsidRPr="008F0CCA">
        <w:rPr>
          <w:rStyle w:val="Char3"/>
          <w:rFonts w:hint="cs"/>
          <w:rtl/>
        </w:rPr>
        <w:t>اعتبار را جواب دهیم و از زشتی و پلیدی</w:t>
      </w:r>
      <w:r w:rsidR="007D79AA">
        <w:rPr>
          <w:rStyle w:val="Char3"/>
          <w:rFonts w:hint="cs"/>
          <w:rtl/>
        </w:rPr>
        <w:t xml:space="preserve"> آن‌ها </w:t>
      </w:r>
      <w:r w:rsidRPr="008F0CCA">
        <w:rPr>
          <w:rStyle w:val="Char3"/>
          <w:rFonts w:hint="cs"/>
          <w:rtl/>
        </w:rPr>
        <w:t>پرده برداریم، تا با سخن و قلم در کشف حقایق و برطرف نمودن پرده</w:t>
      </w:r>
      <w:r w:rsidRPr="008F0CCA">
        <w:rPr>
          <w:rStyle w:val="Char3"/>
          <w:rFonts w:hint="cs"/>
          <w:cs/>
        </w:rPr>
        <w:t>‎</w:t>
      </w:r>
      <w:r w:rsidRPr="008F0CCA">
        <w:rPr>
          <w:rStyle w:val="Char3"/>
          <w:rFonts w:hint="cs"/>
          <w:rtl/>
        </w:rPr>
        <w:t>های سیاه و تاریک سهمی داشته باشیم، و از دسیسه</w:t>
      </w:r>
      <w:r w:rsidRPr="008F0CCA">
        <w:rPr>
          <w:rStyle w:val="Char3"/>
          <w:rFonts w:hint="cs"/>
          <w:cs/>
        </w:rPr>
        <w:t>‎</w:t>
      </w:r>
      <w:r w:rsidRPr="008F0CCA">
        <w:rPr>
          <w:rStyle w:val="Char3"/>
          <w:rFonts w:hint="cs"/>
          <w:rtl/>
        </w:rPr>
        <w:t>ها و</w:t>
      </w:r>
      <w:r w:rsidR="007D79AA">
        <w:rPr>
          <w:rStyle w:val="Char3"/>
          <w:rFonts w:hint="cs"/>
          <w:rtl/>
        </w:rPr>
        <w:t xml:space="preserve"> نیرنگ‌هایی </w:t>
      </w:r>
      <w:r w:rsidRPr="008F0CCA">
        <w:rPr>
          <w:rStyle w:val="Char3"/>
          <w:rFonts w:hint="cs"/>
          <w:rtl/>
        </w:rPr>
        <w:t>که افترا گویان و دروغ پردازان در صدد نوشتن و ثبت</w:t>
      </w:r>
      <w:r w:rsidR="007D79AA">
        <w:rPr>
          <w:rStyle w:val="Char3"/>
          <w:rFonts w:hint="cs"/>
          <w:rtl/>
        </w:rPr>
        <w:t xml:space="preserve"> آن‌ها </w:t>
      </w:r>
      <w:r w:rsidRPr="008F0CCA">
        <w:rPr>
          <w:rStyle w:val="Char3"/>
          <w:rFonts w:hint="cs"/>
          <w:rtl/>
        </w:rPr>
        <w:t xml:space="preserve">در </w:t>
      </w:r>
      <w:r w:rsidR="005651BA" w:rsidRPr="008F0CCA">
        <w:rPr>
          <w:rStyle w:val="Char3"/>
          <w:rFonts w:hint="cs"/>
          <w:rtl/>
        </w:rPr>
        <w:t>کتاب‌ها</w:t>
      </w:r>
      <w:r w:rsidRPr="008F0CCA">
        <w:rPr>
          <w:rStyle w:val="Char3"/>
          <w:rFonts w:hint="cs"/>
          <w:rtl/>
        </w:rPr>
        <w:t>یشان هستند، مردم را مطلع نماییم.</w:t>
      </w:r>
      <w:bookmarkEnd w:id="14"/>
    </w:p>
    <w:p w:rsidR="007526FC" w:rsidRPr="008F0CCA" w:rsidRDefault="007526FC" w:rsidP="00DF2114">
      <w:pPr>
        <w:ind w:firstLine="284"/>
        <w:jc w:val="both"/>
        <w:rPr>
          <w:rStyle w:val="Char3"/>
          <w:rtl/>
        </w:rPr>
      </w:pPr>
      <w:bookmarkStart w:id="15" w:name="_Toc223797251"/>
      <w:r w:rsidRPr="008F0CCA">
        <w:rPr>
          <w:rStyle w:val="Char3"/>
          <w:rFonts w:hint="cs"/>
          <w:rtl/>
        </w:rPr>
        <w:t>و همچنین در خلال بحث و</w:t>
      </w:r>
      <w:r w:rsidR="007D79AA">
        <w:rPr>
          <w:rStyle w:val="Char3"/>
          <w:rFonts w:hint="cs"/>
          <w:rtl/>
        </w:rPr>
        <w:t xml:space="preserve"> بررسی‌های </w:t>
      </w:r>
      <w:r w:rsidRPr="008F0CCA">
        <w:rPr>
          <w:rStyle w:val="Char3"/>
          <w:rFonts w:hint="cs"/>
          <w:rtl/>
        </w:rPr>
        <w:t>خود ثابت نموده</w:t>
      </w:r>
      <w:r w:rsidRPr="008F0CCA">
        <w:rPr>
          <w:rStyle w:val="Char3"/>
          <w:rFonts w:hint="cs"/>
          <w:cs/>
        </w:rPr>
        <w:t>‎</w:t>
      </w:r>
      <w:r w:rsidRPr="008F0CCA">
        <w:rPr>
          <w:rStyle w:val="Char3"/>
          <w:rFonts w:hint="cs"/>
          <w:rtl/>
        </w:rPr>
        <w:t>ایم که هرکس- از یهود و مستشرقین- که در صدد ایجاد شک و گمان در مورد جایگاه مسجد الاق</w:t>
      </w:r>
      <w:r w:rsidR="007D79AA">
        <w:rPr>
          <w:rStyle w:val="Char3"/>
          <w:rFonts w:hint="cs"/>
          <w:rtl/>
        </w:rPr>
        <w:t>صی بوده است، این گمان و پندارها</w:t>
      </w:r>
      <w:r w:rsidRPr="008F0CCA">
        <w:rPr>
          <w:rStyle w:val="Char3"/>
          <w:rFonts w:hint="cs"/>
          <w:rtl/>
        </w:rPr>
        <w:t>ی</w:t>
      </w:r>
      <w:r w:rsidR="00004A6F">
        <w:rPr>
          <w:rStyle w:val="Char3"/>
          <w:rFonts w:hint="cs"/>
          <w:rtl/>
        </w:rPr>
        <w:t xml:space="preserve"> بی‌</w:t>
      </w:r>
      <w:r w:rsidRPr="008F0CCA">
        <w:rPr>
          <w:rStyle w:val="Char3"/>
          <w:rFonts w:hint="cs"/>
          <w:rtl/>
        </w:rPr>
        <w:t xml:space="preserve">ارزش را از مراجع و </w:t>
      </w:r>
      <w:r w:rsidR="005651BA" w:rsidRPr="008F0CCA">
        <w:rPr>
          <w:rStyle w:val="Char3"/>
          <w:rFonts w:hint="cs"/>
          <w:rtl/>
        </w:rPr>
        <w:t>کتاب‌ها</w:t>
      </w:r>
      <w:r w:rsidRPr="008F0CCA">
        <w:rPr>
          <w:rStyle w:val="Char3"/>
          <w:rFonts w:hint="cs"/>
          <w:rtl/>
        </w:rPr>
        <w:t>ی شیعه برکشیده و</w:t>
      </w:r>
      <w:r w:rsidR="007D79AA">
        <w:rPr>
          <w:rStyle w:val="Char3"/>
          <w:rFonts w:hint="cs"/>
          <w:rtl/>
        </w:rPr>
        <w:t xml:space="preserve"> آن‌ها </w:t>
      </w:r>
      <w:r w:rsidRPr="008F0CCA">
        <w:rPr>
          <w:rStyle w:val="Char3"/>
          <w:rFonts w:hint="cs"/>
          <w:rtl/>
        </w:rPr>
        <w:t>را شمشیری تیز و برنده در راستای ثوابت و عقیده امت ما قرار داده است تا از ارزش و جایگاه مسجد الاقصی در</w:t>
      </w:r>
      <w:r w:rsidR="007D79AA">
        <w:rPr>
          <w:rStyle w:val="Char3"/>
          <w:rFonts w:hint="cs"/>
          <w:rtl/>
        </w:rPr>
        <w:t xml:space="preserve"> دل‌های </w:t>
      </w:r>
      <w:r w:rsidRPr="008F0CCA">
        <w:rPr>
          <w:rStyle w:val="Char3"/>
          <w:rFonts w:hint="cs"/>
          <w:rtl/>
        </w:rPr>
        <w:t>مابکاهد.</w:t>
      </w:r>
      <w:bookmarkEnd w:id="15"/>
    </w:p>
    <w:p w:rsidR="007526FC" w:rsidRPr="008F0CCA" w:rsidRDefault="007526FC" w:rsidP="00663043">
      <w:pPr>
        <w:spacing w:line="216" w:lineRule="auto"/>
        <w:ind w:firstLine="284"/>
        <w:jc w:val="both"/>
        <w:rPr>
          <w:rStyle w:val="Char3"/>
          <w:rtl/>
        </w:rPr>
      </w:pPr>
      <w:bookmarkStart w:id="16" w:name="_Toc223797252"/>
      <w:r w:rsidRPr="008F0CCA">
        <w:rPr>
          <w:rStyle w:val="Char3"/>
          <w:rFonts w:hint="cs"/>
          <w:rtl/>
        </w:rPr>
        <w:t>می</w:t>
      </w:r>
      <w:r w:rsidRPr="008F0CCA">
        <w:rPr>
          <w:rStyle w:val="Char3"/>
          <w:rFonts w:hint="cs"/>
          <w:cs/>
        </w:rPr>
        <w:t>‎</w:t>
      </w:r>
      <w:r w:rsidRPr="008F0CCA">
        <w:rPr>
          <w:rStyle w:val="Char3"/>
          <w:rFonts w:hint="cs"/>
          <w:rtl/>
        </w:rPr>
        <w:t>خواهم اشاره کنم که هدف ما از نوشتن این رساله همبستگی و هم صدایی مسلمانان و وحدت کلمه امت اسلامی و اتفاق بر مقدسات خود و همچنین دوستی کسانی که خداوند فتح و پیروزی را بر</w:t>
      </w:r>
      <w:r w:rsidR="007D79AA">
        <w:rPr>
          <w:rStyle w:val="Char3"/>
          <w:rFonts w:hint="cs"/>
          <w:rtl/>
        </w:rPr>
        <w:t xml:space="preserve"> دست‌های آن‌ها </w:t>
      </w:r>
      <w:r w:rsidRPr="008F0CCA">
        <w:rPr>
          <w:rStyle w:val="Char3"/>
          <w:rFonts w:hint="cs"/>
          <w:rtl/>
        </w:rPr>
        <w:t xml:space="preserve">قرار داده است </w:t>
      </w:r>
      <w:r w:rsidR="009F15CD" w:rsidRPr="008F0CCA">
        <w:rPr>
          <w:rStyle w:val="Char3"/>
          <w:rFonts w:hint="cs"/>
          <w:rtl/>
        </w:rPr>
        <w:t>می‌باش</w:t>
      </w:r>
      <w:r w:rsidRPr="008F0CCA">
        <w:rPr>
          <w:rStyle w:val="Char3"/>
          <w:rFonts w:hint="cs"/>
          <w:rtl/>
        </w:rPr>
        <w:t xml:space="preserve">د. و از سوی دیگر جلوگیری از یورش لشکر پروفیسورهای یهود و مستشرقینی است که ماده کشنده و ویرانگر شک و شبهه را در </w:t>
      </w:r>
      <w:r w:rsidR="005651BA" w:rsidRPr="008F0CCA">
        <w:rPr>
          <w:rStyle w:val="Char3"/>
          <w:rFonts w:hint="cs"/>
          <w:rtl/>
        </w:rPr>
        <w:t>کتاب‌ها</w:t>
      </w:r>
      <w:r w:rsidRPr="008F0CCA">
        <w:rPr>
          <w:rStyle w:val="Char3"/>
          <w:rFonts w:hint="cs"/>
          <w:rtl/>
        </w:rPr>
        <w:t>ی شیعه یافته و</w:t>
      </w:r>
      <w:r w:rsidR="00EC2A98">
        <w:rPr>
          <w:rStyle w:val="Char3"/>
          <w:rFonts w:hint="cs"/>
          <w:rtl/>
        </w:rPr>
        <w:t xml:space="preserve"> آن را </w:t>
      </w:r>
      <w:r w:rsidRPr="008F0CCA">
        <w:rPr>
          <w:rStyle w:val="Char3"/>
          <w:rFonts w:hint="cs"/>
          <w:rtl/>
        </w:rPr>
        <w:t>وسیله</w:t>
      </w:r>
      <w:r w:rsidRPr="008F0CCA">
        <w:rPr>
          <w:rStyle w:val="Char3"/>
          <w:rFonts w:hint="cs"/>
          <w:cs/>
        </w:rPr>
        <w:t>‎</w:t>
      </w:r>
      <w:r w:rsidRPr="008F0CCA">
        <w:rPr>
          <w:rStyle w:val="Char3"/>
          <w:rFonts w:hint="cs"/>
          <w:rtl/>
        </w:rPr>
        <w:t>ای برای اهانت و</w:t>
      </w:r>
      <w:r w:rsidR="00004A6F">
        <w:rPr>
          <w:rStyle w:val="Char3"/>
          <w:rFonts w:hint="cs"/>
          <w:rtl/>
        </w:rPr>
        <w:t xml:space="preserve"> بی‌</w:t>
      </w:r>
      <w:r w:rsidR="007D79AA">
        <w:rPr>
          <w:rStyle w:val="Char3"/>
          <w:rFonts w:hint="cs"/>
          <w:rtl/>
        </w:rPr>
        <w:t>ارزش جلوه</w:t>
      </w:r>
      <w:r w:rsidR="007D79AA">
        <w:rPr>
          <w:rStyle w:val="Char3"/>
          <w:rFonts w:hint="eastAsia"/>
        </w:rPr>
        <w:t>‌</w:t>
      </w:r>
      <w:r w:rsidRPr="008F0CCA">
        <w:rPr>
          <w:rStyle w:val="Char3"/>
          <w:rFonts w:hint="cs"/>
          <w:rtl/>
        </w:rPr>
        <w:t>دادن جایگاه مسجد الاقصی نزد مسلمانان قرار داده</w:t>
      </w:r>
      <w:r w:rsidR="007D79AA">
        <w:rPr>
          <w:rStyle w:val="Char3"/>
          <w:rFonts w:hint="cs"/>
          <w:rtl/>
        </w:rPr>
        <w:t>‌اند.</w:t>
      </w:r>
      <w:r w:rsidRPr="008F0CCA">
        <w:rPr>
          <w:rStyle w:val="Char3"/>
          <w:rFonts w:hint="cs"/>
          <w:rtl/>
        </w:rPr>
        <w:t xml:space="preserve"> پس بسیار ضروری است که در مورد این روایات شک آمیز و دروغین شیعه</w:t>
      </w:r>
      <w:r w:rsidRPr="008F0CCA">
        <w:rPr>
          <w:rStyle w:val="Char3"/>
          <w:rFonts w:hint="cs"/>
          <w:cs/>
        </w:rPr>
        <w:t>‎</w:t>
      </w:r>
      <w:r w:rsidRPr="008F0CCA">
        <w:rPr>
          <w:rStyle w:val="Char3"/>
          <w:rFonts w:hint="cs"/>
          <w:rtl/>
        </w:rPr>
        <w:t>ها که در مورد ارزش و جایگاه مسجد الاقصی وارد شده</w:t>
      </w:r>
      <w:r w:rsidRPr="008F0CCA">
        <w:rPr>
          <w:rStyle w:val="Char3"/>
          <w:rFonts w:hint="cs"/>
          <w:cs/>
        </w:rPr>
        <w:t>‎</w:t>
      </w:r>
      <w:r w:rsidRPr="008F0CCA">
        <w:rPr>
          <w:rStyle w:val="Char3"/>
          <w:rFonts w:hint="cs"/>
          <w:rtl/>
        </w:rPr>
        <w:t>اند تحقیق و بررسی به عمل آوریم و در راستای اثبات فضیلت و برتری بیت المقدس با دلایل و</w:t>
      </w:r>
      <w:r w:rsidR="000464A7">
        <w:rPr>
          <w:rStyle w:val="Char3"/>
          <w:rFonts w:hint="cs"/>
          <w:rtl/>
        </w:rPr>
        <w:t xml:space="preserve"> برهان‌های </w:t>
      </w:r>
      <w:r w:rsidRPr="008F0CCA">
        <w:rPr>
          <w:rStyle w:val="Char3"/>
          <w:rFonts w:hint="cs"/>
          <w:rtl/>
        </w:rPr>
        <w:t>دندان شکن گام برداریم.</w:t>
      </w:r>
      <w:bookmarkEnd w:id="16"/>
    </w:p>
    <w:p w:rsidR="007526FC" w:rsidRPr="00816606" w:rsidRDefault="007526FC" w:rsidP="00663043">
      <w:pPr>
        <w:pStyle w:val="a2"/>
        <w:spacing w:before="120"/>
        <w:ind w:firstLine="0"/>
        <w:jc w:val="right"/>
        <w:rPr>
          <w:rtl/>
        </w:rPr>
      </w:pPr>
      <w:r w:rsidRPr="00816606">
        <w:rPr>
          <w:rtl/>
        </w:rPr>
        <w:t>والحمد</w:t>
      </w:r>
      <w:r w:rsidR="009F15CD">
        <w:rPr>
          <w:rFonts w:hint="cs"/>
          <w:rtl/>
        </w:rPr>
        <w:t xml:space="preserve"> </w:t>
      </w:r>
      <w:r w:rsidRPr="00816606">
        <w:rPr>
          <w:rtl/>
        </w:rPr>
        <w:t>لله رب العالم</w:t>
      </w:r>
      <w:r w:rsidR="00816606">
        <w:rPr>
          <w:rFonts w:hint="cs"/>
          <w:rtl/>
        </w:rPr>
        <w:t>ي</w:t>
      </w:r>
      <w:r w:rsidRPr="00816606">
        <w:rPr>
          <w:rtl/>
        </w:rPr>
        <w:t>ن</w:t>
      </w:r>
    </w:p>
    <w:p w:rsidR="007526FC" w:rsidRPr="008F0CCA" w:rsidRDefault="007526FC" w:rsidP="00663043">
      <w:pPr>
        <w:jc w:val="right"/>
        <w:rPr>
          <w:rStyle w:val="Char3"/>
          <w:rtl/>
        </w:rPr>
      </w:pPr>
      <w:r w:rsidRPr="008F0CCA">
        <w:rPr>
          <w:rStyle w:val="Char3"/>
          <w:rtl/>
        </w:rPr>
        <w:t>طارق احمد حجازی</w:t>
      </w:r>
    </w:p>
    <w:p w:rsidR="00DF2114" w:rsidRDefault="00DF2114" w:rsidP="007526FC">
      <w:pPr>
        <w:ind w:firstLine="77"/>
        <w:rPr>
          <w:rtl/>
          <w:lang w:bidi="fa-IR"/>
        </w:rPr>
        <w:sectPr w:rsidR="00DF2114" w:rsidSect="00B626AA">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7526FC" w:rsidRPr="006B71E9" w:rsidRDefault="007526FC" w:rsidP="00402195">
      <w:pPr>
        <w:pStyle w:val="a"/>
        <w:rPr>
          <w:rtl/>
          <w:lang w:bidi="ar-SA"/>
        </w:rPr>
      </w:pPr>
      <w:bookmarkStart w:id="17" w:name="_Toc223797253"/>
      <w:bookmarkStart w:id="18" w:name="_Toc225206842"/>
      <w:bookmarkStart w:id="19" w:name="_Toc280080342"/>
      <w:bookmarkStart w:id="20" w:name="_Toc294827434"/>
      <w:bookmarkStart w:id="21" w:name="_Toc442173994"/>
      <w:r>
        <w:rPr>
          <w:rFonts w:hint="cs"/>
          <w:rtl/>
        </w:rPr>
        <w:lastRenderedPageBreak/>
        <w:t>افترایی در یک کتاب!!</w:t>
      </w:r>
      <w:bookmarkEnd w:id="17"/>
      <w:bookmarkEnd w:id="18"/>
      <w:bookmarkEnd w:id="19"/>
      <w:bookmarkEnd w:id="20"/>
      <w:bookmarkEnd w:id="21"/>
    </w:p>
    <w:p w:rsidR="007526FC" w:rsidRPr="008F0CCA" w:rsidRDefault="007526FC" w:rsidP="00816606">
      <w:pPr>
        <w:ind w:firstLine="284"/>
        <w:jc w:val="both"/>
        <w:rPr>
          <w:rStyle w:val="Char3"/>
          <w:rtl/>
        </w:rPr>
      </w:pPr>
      <w:r w:rsidRPr="008F0CCA">
        <w:rPr>
          <w:rStyle w:val="Char3"/>
          <w:rFonts w:hint="cs"/>
          <w:rtl/>
        </w:rPr>
        <w:t>(مسجد الاقصی کجا است</w:t>
      </w:r>
      <w:r w:rsidR="00816606" w:rsidRPr="008F0CCA">
        <w:rPr>
          <w:rStyle w:val="Char3"/>
          <w:rFonts w:hint="cs"/>
          <w:rtl/>
        </w:rPr>
        <w:t>؟</w:t>
      </w:r>
      <w:r w:rsidRPr="008F0CCA">
        <w:rPr>
          <w:rStyle w:val="Char3"/>
          <w:rFonts w:hint="cs"/>
          <w:rtl/>
        </w:rPr>
        <w:t>) نام و آدرس کتابی است که علامه شیعه «جعفر مرتضی عاملی» آن را نگاشته است و در آن چنین آمده است: (واقعیت</w:t>
      </w:r>
      <w:r w:rsidR="009F15CD" w:rsidRPr="008F0CCA">
        <w:rPr>
          <w:rStyle w:val="Char3"/>
          <w:rFonts w:hint="eastAsia"/>
          <w:rtl/>
        </w:rPr>
        <w:t>‌</w:t>
      </w:r>
      <w:r w:rsidRPr="008F0CCA">
        <w:rPr>
          <w:rStyle w:val="Char3"/>
          <w:rFonts w:hint="cs"/>
          <w:rtl/>
        </w:rPr>
        <w:t>هایی در خصوص مسجد الاقصی برای ما رو</w:t>
      </w:r>
      <w:r w:rsidR="009F15CD" w:rsidRPr="008F0CCA">
        <w:rPr>
          <w:rStyle w:val="Char3"/>
          <w:rFonts w:hint="cs"/>
          <w:rtl/>
        </w:rPr>
        <w:t>شن گردیده که به طور قطع بیان می</w:t>
      </w:r>
      <w:r w:rsidR="009F15CD" w:rsidRPr="008F0CCA">
        <w:rPr>
          <w:rStyle w:val="Char3"/>
          <w:rFonts w:hint="eastAsia"/>
          <w:rtl/>
        </w:rPr>
        <w:t>‌</w:t>
      </w:r>
      <w:r w:rsidRPr="008F0CCA">
        <w:rPr>
          <w:rStyle w:val="Char3"/>
          <w:rFonts w:hint="cs"/>
          <w:rtl/>
        </w:rPr>
        <w:t>دارند که مسجد الاقصی در فلسطین واقع ن</w:t>
      </w:r>
      <w:r w:rsidR="009F15CD" w:rsidRPr="008F0CCA">
        <w:rPr>
          <w:rStyle w:val="Char3"/>
          <w:rFonts w:hint="cs"/>
          <w:rtl/>
        </w:rPr>
        <w:t>می‌باش</w:t>
      </w:r>
      <w:r w:rsidRPr="008F0CCA">
        <w:rPr>
          <w:rStyle w:val="Char3"/>
          <w:rFonts w:hint="cs"/>
          <w:rtl/>
        </w:rPr>
        <w:t>د)</w:t>
      </w:r>
      <w:r w:rsidR="009F15CD"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 xml:space="preserve">و اقوال و روایات زیادی را از مراجع و </w:t>
      </w:r>
      <w:r w:rsidR="005651BA" w:rsidRPr="008F0CCA">
        <w:rPr>
          <w:rStyle w:val="Char3"/>
          <w:rFonts w:hint="cs"/>
          <w:rtl/>
        </w:rPr>
        <w:t>کتاب‌ها</w:t>
      </w:r>
      <w:r w:rsidRPr="008F0CCA">
        <w:rPr>
          <w:rStyle w:val="Char3"/>
          <w:rFonts w:hint="cs"/>
          <w:rtl/>
        </w:rPr>
        <w:t>ی سیره و تفاسیرگوناگون معتبر نزد شیعه</w:t>
      </w:r>
      <w:r w:rsidRPr="008F0CCA">
        <w:rPr>
          <w:rStyle w:val="Char3"/>
          <w:rFonts w:hint="cs"/>
          <w:cs/>
        </w:rPr>
        <w:t>‎</w:t>
      </w:r>
      <w:r w:rsidRPr="008F0CCA">
        <w:rPr>
          <w:rStyle w:val="Char3"/>
          <w:rFonts w:hint="cs"/>
          <w:rtl/>
        </w:rPr>
        <w:t xml:space="preserve">ها را بیان </w:t>
      </w:r>
      <w:r w:rsidR="009F15CD" w:rsidRPr="008F0CCA">
        <w:rPr>
          <w:rStyle w:val="Char3"/>
          <w:rFonts w:hint="cs"/>
          <w:rtl/>
        </w:rPr>
        <w:t>می‌دار</w:t>
      </w:r>
      <w:r w:rsidRPr="008F0CCA">
        <w:rPr>
          <w:rStyle w:val="Char3"/>
          <w:rFonts w:hint="cs"/>
          <w:rtl/>
        </w:rPr>
        <w:t xml:space="preserve">د که دال بر صحت تأویل او برای حادثه اسراء، و اینکه مسجد الاقصی مسجدی در آسمان </w:t>
      </w:r>
      <w:r w:rsidR="009F15CD" w:rsidRPr="008F0CCA">
        <w:rPr>
          <w:rStyle w:val="Char3"/>
          <w:rFonts w:hint="cs"/>
          <w:rtl/>
        </w:rPr>
        <w:t>می‌باش</w:t>
      </w:r>
      <w:r w:rsidRPr="008F0CCA">
        <w:rPr>
          <w:rStyle w:val="Char3"/>
          <w:rFonts w:hint="cs"/>
          <w:rtl/>
        </w:rPr>
        <w:t>د!!!.</w:t>
      </w:r>
    </w:p>
    <w:p w:rsidR="007526FC" w:rsidRPr="00B836F6" w:rsidRDefault="007526FC" w:rsidP="008D7668">
      <w:pPr>
        <w:ind w:firstLine="284"/>
        <w:jc w:val="both"/>
        <w:rPr>
          <w:rStyle w:val="Char3"/>
          <w:spacing w:val="-2"/>
          <w:rtl/>
        </w:rPr>
      </w:pPr>
      <w:r w:rsidRPr="00B836F6">
        <w:rPr>
          <w:rStyle w:val="Char3"/>
          <w:rFonts w:hint="cs"/>
          <w:spacing w:val="-2"/>
          <w:rtl/>
        </w:rPr>
        <w:t>چنان</w:t>
      </w:r>
      <w:r w:rsidR="008D7668">
        <w:rPr>
          <w:rStyle w:val="Char3"/>
          <w:rFonts w:hint="eastAsia"/>
          <w:spacing w:val="-2"/>
          <w:rtl/>
        </w:rPr>
        <w:t>‌</w:t>
      </w:r>
      <w:r w:rsidRPr="00B836F6">
        <w:rPr>
          <w:rStyle w:val="Char3"/>
          <w:rFonts w:hint="cs"/>
          <w:spacing w:val="-2"/>
          <w:rtl/>
        </w:rPr>
        <w:t xml:space="preserve">که تصریح </w:t>
      </w:r>
      <w:r w:rsidR="009F15CD" w:rsidRPr="00B836F6">
        <w:rPr>
          <w:rStyle w:val="Char3"/>
          <w:rFonts w:hint="cs"/>
          <w:spacing w:val="-2"/>
          <w:rtl/>
        </w:rPr>
        <w:t>می‌دار</w:t>
      </w:r>
      <w:r w:rsidRPr="00B836F6">
        <w:rPr>
          <w:rStyle w:val="Char3"/>
          <w:rFonts w:hint="cs"/>
          <w:spacing w:val="-2"/>
          <w:rtl/>
        </w:rPr>
        <w:t xml:space="preserve">د که مسجد الاقصی مسجدی است در آسمان بر خلاف اعتقاد عموم مسلمانان که </w:t>
      </w:r>
      <w:r w:rsidR="009F15CD" w:rsidRPr="00B836F6">
        <w:rPr>
          <w:rStyle w:val="Char3"/>
          <w:rFonts w:hint="cs"/>
          <w:spacing w:val="-2"/>
          <w:rtl/>
        </w:rPr>
        <w:t>می‌گوی</w:t>
      </w:r>
      <w:r w:rsidRPr="00B836F6">
        <w:rPr>
          <w:rStyle w:val="Char3"/>
          <w:rFonts w:hint="cs"/>
          <w:spacing w:val="-2"/>
          <w:rtl/>
        </w:rPr>
        <w:t>ند مسجد الاقصی همان قدس است!!</w:t>
      </w:r>
      <w:r w:rsidR="00552D57" w:rsidRPr="00B836F6">
        <w:rPr>
          <w:rStyle w:val="Char3"/>
          <w:rFonts w:hint="cs"/>
          <w:spacing w:val="-2"/>
          <w:rtl/>
        </w:rPr>
        <w:t>.</w:t>
      </w:r>
    </w:p>
    <w:p w:rsidR="007526FC" w:rsidRPr="008F0CCA" w:rsidRDefault="007526FC" w:rsidP="009F15CD">
      <w:pPr>
        <w:ind w:firstLine="284"/>
        <w:jc w:val="both"/>
        <w:rPr>
          <w:rStyle w:val="Char3"/>
          <w:rtl/>
        </w:rPr>
      </w:pPr>
      <w:r w:rsidRPr="008F0CCA">
        <w:rPr>
          <w:rStyle w:val="Char3"/>
          <w:rFonts w:hint="cs"/>
          <w:rtl/>
        </w:rPr>
        <w:t>و (عاملی) در کتابش به نام (</w:t>
      </w:r>
      <w:r w:rsidRPr="008F0CCA">
        <w:rPr>
          <w:rStyle w:val="Char3"/>
          <w:rtl/>
        </w:rPr>
        <w:t>الصحیح من سیر</w:t>
      </w:r>
      <w:r w:rsidRPr="006D59BD">
        <w:rPr>
          <w:rStyle w:val="Char3"/>
          <w:rtl/>
        </w:rPr>
        <w:t>ة</w:t>
      </w:r>
      <w:r w:rsidR="009F15CD" w:rsidRPr="008F0CCA">
        <w:rPr>
          <w:rStyle w:val="Char3"/>
          <w:rtl/>
        </w:rPr>
        <w:t xml:space="preserve"> النب</w:t>
      </w:r>
      <w:r w:rsidR="00955219">
        <w:rPr>
          <w:rStyle w:val="Char3"/>
          <w:rFonts w:hint="cs"/>
          <w:rtl/>
        </w:rPr>
        <w:t>ي</w:t>
      </w:r>
      <w:r w:rsidR="009F15CD" w:rsidRPr="008F0CCA">
        <w:rPr>
          <w:rStyle w:val="Char3"/>
          <w:rtl/>
        </w:rPr>
        <w:t xml:space="preserve"> ال</w:t>
      </w:r>
      <w:r w:rsidR="009F15CD" w:rsidRPr="008F0CCA">
        <w:rPr>
          <w:rStyle w:val="Char3"/>
          <w:rFonts w:hint="cs"/>
          <w:rtl/>
        </w:rPr>
        <w:t>أ</w:t>
      </w:r>
      <w:r w:rsidRPr="008F0CCA">
        <w:rPr>
          <w:rStyle w:val="Char3"/>
          <w:rtl/>
        </w:rPr>
        <w:t>عظم</w:t>
      </w:r>
      <w:r w:rsidRPr="008F0CCA">
        <w:rPr>
          <w:rStyle w:val="Char3"/>
          <w:rFonts w:hint="cs"/>
          <w:rtl/>
        </w:rPr>
        <w:t>)</w:t>
      </w:r>
      <w:r w:rsidRPr="001C1BE4">
        <w:rPr>
          <w:rStyle w:val="Char3"/>
          <w:vertAlign w:val="superscript"/>
          <w:rtl/>
        </w:rPr>
        <w:footnoteReference w:id="1"/>
      </w:r>
      <w:r w:rsidRPr="008F0CCA">
        <w:rPr>
          <w:rStyle w:val="Char3"/>
          <w:rFonts w:hint="cs"/>
          <w:rtl/>
        </w:rPr>
        <w:t xml:space="preserve"> </w:t>
      </w:r>
      <w:r w:rsidR="00816606" w:rsidRPr="008F0CCA">
        <w:rPr>
          <w:rStyle w:val="Char3"/>
          <w:rFonts w:hint="cs"/>
          <w:rtl/>
        </w:rPr>
        <w:t>می</w:t>
      </w:r>
      <w:r w:rsidR="00816606" w:rsidRPr="008F0CCA">
        <w:rPr>
          <w:rStyle w:val="Char3"/>
          <w:rFonts w:hint="eastAsia"/>
          <w:rtl/>
        </w:rPr>
        <w:t>‌</w:t>
      </w:r>
      <w:r w:rsidRPr="008F0CCA">
        <w:rPr>
          <w:rStyle w:val="Char3"/>
          <w:rFonts w:hint="cs"/>
          <w:rtl/>
        </w:rPr>
        <w:t>گوید</w:t>
      </w:r>
      <w:r w:rsidR="00816606" w:rsidRPr="008F0CCA">
        <w:rPr>
          <w:rStyle w:val="Char3"/>
          <w:rFonts w:hint="cs"/>
          <w:rtl/>
        </w:rPr>
        <w:t>:</w:t>
      </w:r>
      <w:r w:rsidRPr="008F0CCA">
        <w:rPr>
          <w:rStyle w:val="Char3"/>
          <w:rFonts w:hint="cs"/>
          <w:rtl/>
        </w:rPr>
        <w:t xml:space="preserve"> </w:t>
      </w:r>
      <w:r w:rsidR="009F15CD" w:rsidRPr="008F0CCA">
        <w:rPr>
          <w:rStyle w:val="Char3"/>
          <w:rFonts w:hint="cs"/>
          <w:rtl/>
        </w:rPr>
        <w:t>(</w:t>
      </w:r>
      <w:r w:rsidRPr="008F0CCA">
        <w:rPr>
          <w:rStyle w:val="Char3"/>
          <w:rFonts w:hint="cs"/>
          <w:rtl/>
        </w:rPr>
        <w:t>هنگامی که عمر وارد بیت المقدس شد مسجدی درآنجا وجود نداشت چه رسد به اینکه نامش را اقصی بنهند)</w:t>
      </w:r>
      <w:r w:rsidRPr="001C1BE4">
        <w:rPr>
          <w:rStyle w:val="Char3"/>
          <w:vertAlign w:val="superscript"/>
          <w:rtl/>
        </w:rPr>
        <w:footnoteReference w:id="2"/>
      </w:r>
      <w:r w:rsidRPr="008F0CCA">
        <w:rPr>
          <w:rStyle w:val="Char3"/>
          <w:rFonts w:hint="cs"/>
          <w:rtl/>
        </w:rPr>
        <w:t xml:space="preserve"> (و مسجد الاقصایی که اسراء (شب روی) به سوی آن واقع شد، و خداوند دور و بر آن را پر برکت و گرامی داشته است، مسجدی است در آسمان)</w:t>
      </w:r>
      <w:r w:rsidRPr="001C1BE4">
        <w:rPr>
          <w:rStyle w:val="Char3"/>
          <w:vertAlign w:val="superscript"/>
          <w:rtl/>
        </w:rPr>
        <w:footnoteReference w:id="3"/>
      </w:r>
      <w:r w:rsidRPr="008F0CCA">
        <w:rPr>
          <w:rStyle w:val="Char3"/>
          <w:rFonts w:hint="cs"/>
          <w:rtl/>
        </w:rPr>
        <w:t xml:space="preserve"> </w:t>
      </w:r>
      <w:r w:rsidRPr="001C1BE4">
        <w:rPr>
          <w:rStyle w:val="Char3"/>
          <w:vertAlign w:val="superscript"/>
          <w:rtl/>
        </w:rPr>
        <w:footnoteReference w:id="4"/>
      </w:r>
      <w:r w:rsidR="00816606"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 xml:space="preserve">و هنگامی که </w:t>
      </w:r>
      <w:r w:rsidR="00711F0C">
        <w:rPr>
          <w:rStyle w:val="Char3"/>
          <w:rFonts w:hint="cs"/>
          <w:rtl/>
        </w:rPr>
        <w:t>آراء و نظرات را در مورد تباه</w:t>
      </w:r>
      <w:r w:rsidR="00711F0C">
        <w:rPr>
          <w:rStyle w:val="Char3"/>
        </w:rPr>
        <w:t>‌</w:t>
      </w:r>
      <w:r w:rsidRPr="008F0CCA">
        <w:rPr>
          <w:rStyle w:val="Char3"/>
          <w:rFonts w:hint="cs"/>
          <w:rtl/>
        </w:rPr>
        <w:t>کاریهای یهود که دو بار در سور</w:t>
      </w:r>
      <w:r w:rsidR="002119D4">
        <w:rPr>
          <w:rStyle w:val="Char3"/>
          <w:rFonts w:hint="cs"/>
          <w:rtl/>
        </w:rPr>
        <w:t>ۀ</w:t>
      </w:r>
      <w:r w:rsidRPr="008F0CCA">
        <w:rPr>
          <w:rStyle w:val="Char3"/>
          <w:rFonts w:hint="cs"/>
          <w:rtl/>
        </w:rPr>
        <w:t xml:space="preserve"> اسراء ذکر شده بیان </w:t>
      </w:r>
      <w:r w:rsidR="009F15CD" w:rsidRPr="008F0CCA">
        <w:rPr>
          <w:rStyle w:val="Char3"/>
          <w:rFonts w:hint="cs"/>
          <w:rtl/>
        </w:rPr>
        <w:t>می‌دار</w:t>
      </w:r>
      <w:r w:rsidRPr="008F0CCA">
        <w:rPr>
          <w:rStyle w:val="Char3"/>
          <w:rFonts w:hint="cs"/>
          <w:rtl/>
        </w:rPr>
        <w:t>د، سخن</w:t>
      </w:r>
      <w:r w:rsidR="00711F0C">
        <w:rPr>
          <w:rStyle w:val="Char3"/>
          <w:rFonts w:hint="cs"/>
          <w:rtl/>
        </w:rPr>
        <w:t xml:space="preserve"> آن‌هایی </w:t>
      </w:r>
      <w:r w:rsidRPr="008F0CCA">
        <w:rPr>
          <w:rStyle w:val="Char3"/>
          <w:rFonts w:hint="cs"/>
          <w:rtl/>
        </w:rPr>
        <w:t xml:space="preserve">که مسجد الاقصی را همان مسجد قدس </w:t>
      </w:r>
      <w:r w:rsidR="004F65FE" w:rsidRPr="008F0CCA">
        <w:rPr>
          <w:rStyle w:val="Char3"/>
          <w:rFonts w:hint="cs"/>
          <w:rtl/>
        </w:rPr>
        <w:t>می‌دان</w:t>
      </w:r>
      <w:r w:rsidRPr="008F0CCA">
        <w:rPr>
          <w:rStyle w:val="Char3"/>
          <w:rFonts w:hint="cs"/>
          <w:rtl/>
        </w:rPr>
        <w:t xml:space="preserve">ند را این گونه توصیف </w:t>
      </w:r>
      <w:r w:rsidR="004F65FE" w:rsidRPr="008F0CCA">
        <w:rPr>
          <w:rStyle w:val="Char3"/>
          <w:rFonts w:hint="cs"/>
          <w:rtl/>
        </w:rPr>
        <w:t>می‌کن</w:t>
      </w:r>
      <w:r w:rsidRPr="008F0CCA">
        <w:rPr>
          <w:rStyle w:val="Char3"/>
          <w:rFonts w:hint="cs"/>
          <w:rtl/>
        </w:rPr>
        <w:t>د: این سخنان، فرضیات و</w:t>
      </w:r>
      <w:r w:rsidRPr="008F0CCA">
        <w:rPr>
          <w:rStyle w:val="Char3"/>
          <w:rtl/>
        </w:rPr>
        <w:t xml:space="preserve"> </w:t>
      </w:r>
      <w:r w:rsidRPr="008F0CCA">
        <w:rPr>
          <w:rStyle w:val="Char3"/>
          <w:rFonts w:hint="cs"/>
          <w:rtl/>
        </w:rPr>
        <w:t>احتمالات غیر واقعی هستند.</w:t>
      </w:r>
      <w:r w:rsidRPr="008F0CCA">
        <w:rPr>
          <w:rStyle w:val="Char3"/>
          <w:rtl/>
        </w:rPr>
        <w:t xml:space="preserve"> </w:t>
      </w:r>
      <w:r w:rsidRPr="008F0CCA">
        <w:rPr>
          <w:rStyle w:val="Char3"/>
          <w:rFonts w:hint="cs"/>
          <w:rtl/>
        </w:rPr>
        <w:t>و</w:t>
      </w:r>
      <w:r w:rsidRPr="008F0CCA">
        <w:rPr>
          <w:rStyle w:val="Char3"/>
          <w:rtl/>
        </w:rPr>
        <w:t xml:space="preserve"> </w:t>
      </w:r>
      <w:r w:rsidRPr="008F0CCA">
        <w:rPr>
          <w:rStyle w:val="Char3"/>
          <w:rFonts w:hint="cs"/>
          <w:rtl/>
        </w:rPr>
        <w:t xml:space="preserve">به دنبال آن </w:t>
      </w:r>
      <w:r w:rsidR="009F15CD" w:rsidRPr="008F0CCA">
        <w:rPr>
          <w:rStyle w:val="Char3"/>
          <w:rFonts w:hint="cs"/>
          <w:rtl/>
        </w:rPr>
        <w:t>می‌گوی</w:t>
      </w:r>
      <w:r w:rsidRPr="008F0CCA">
        <w:rPr>
          <w:rStyle w:val="Char3"/>
          <w:rFonts w:hint="cs"/>
          <w:rtl/>
        </w:rPr>
        <w:t>د: می</w:t>
      </w:r>
      <w:r w:rsidRPr="008F0CCA">
        <w:rPr>
          <w:rStyle w:val="Char3"/>
          <w:rFonts w:hint="cs"/>
          <w:cs/>
        </w:rPr>
        <w:t>‎</w:t>
      </w:r>
      <w:r w:rsidRPr="008F0CCA">
        <w:rPr>
          <w:rStyle w:val="Char3"/>
          <w:rFonts w:hint="cs"/>
          <w:rtl/>
        </w:rPr>
        <w:t>گوییم همه</w:t>
      </w:r>
      <w:r w:rsidR="00711F0C">
        <w:rPr>
          <w:rStyle w:val="Char3"/>
          <w:rFonts w:hint="cs"/>
          <w:rtl/>
        </w:rPr>
        <w:t xml:space="preserve"> این‌ها </w:t>
      </w:r>
      <w:r w:rsidRPr="008F0CCA">
        <w:rPr>
          <w:rStyle w:val="Char3"/>
          <w:rFonts w:hint="cs"/>
          <w:rtl/>
        </w:rPr>
        <w:t>پندارهایی هستند درخیال</w:t>
      </w:r>
      <w:r w:rsidR="00711F0C">
        <w:rPr>
          <w:rStyle w:val="Char3"/>
          <w:rFonts w:hint="cs"/>
          <w:rtl/>
        </w:rPr>
        <w:t xml:space="preserve"> آن‌هایی </w:t>
      </w:r>
      <w:r w:rsidRPr="008F0CCA">
        <w:rPr>
          <w:rStyle w:val="Char3"/>
          <w:rFonts w:hint="cs"/>
          <w:rtl/>
        </w:rPr>
        <w:t xml:space="preserve">که مسجد الاقصی را همان مسجد واقع در فلسطین </w:t>
      </w:r>
      <w:r w:rsidR="004F65FE" w:rsidRPr="008F0CCA">
        <w:rPr>
          <w:rStyle w:val="Char3"/>
          <w:rFonts w:hint="cs"/>
          <w:rtl/>
        </w:rPr>
        <w:t>می‌دان</w:t>
      </w:r>
      <w:r w:rsidRPr="008F0CCA">
        <w:rPr>
          <w:rStyle w:val="Char3"/>
          <w:rFonts w:hint="cs"/>
          <w:rtl/>
        </w:rPr>
        <w:t xml:space="preserve">ند و بدان استدلال </w:t>
      </w:r>
      <w:r w:rsidR="004F65FE" w:rsidRPr="008F0CCA">
        <w:rPr>
          <w:rStyle w:val="Char3"/>
          <w:rFonts w:hint="cs"/>
          <w:rtl/>
        </w:rPr>
        <w:t>می‌کن</w:t>
      </w:r>
      <w:r w:rsidRPr="008F0CCA">
        <w:rPr>
          <w:rStyle w:val="Char3"/>
          <w:rFonts w:hint="cs"/>
          <w:rtl/>
        </w:rPr>
        <w:t>ند</w:t>
      </w:r>
      <w:r w:rsidRPr="001C1BE4">
        <w:rPr>
          <w:rStyle w:val="Char3"/>
          <w:vertAlign w:val="superscript"/>
          <w:rtl/>
        </w:rPr>
        <w:footnoteReference w:id="5"/>
      </w:r>
      <w:r w:rsidR="00816606" w:rsidRPr="008F0CCA">
        <w:rPr>
          <w:rStyle w:val="Char3"/>
          <w:rFonts w:hint="cs"/>
          <w:rtl/>
        </w:rPr>
        <w:t>.</w:t>
      </w:r>
    </w:p>
    <w:p w:rsidR="007526FC" w:rsidRDefault="007526FC" w:rsidP="00DF2114">
      <w:pPr>
        <w:ind w:firstLine="284"/>
        <w:jc w:val="both"/>
        <w:rPr>
          <w:rStyle w:val="Char3"/>
        </w:rPr>
      </w:pPr>
      <w:r w:rsidRPr="008F0CCA">
        <w:rPr>
          <w:rStyle w:val="Char3"/>
          <w:rFonts w:hint="cs"/>
          <w:rtl/>
        </w:rPr>
        <w:t xml:space="preserve">و یکی دیگر از دلایلی که بدان استدلال </w:t>
      </w:r>
      <w:r w:rsidR="004F65FE" w:rsidRPr="008F0CCA">
        <w:rPr>
          <w:rStyle w:val="Char3"/>
          <w:rFonts w:hint="cs"/>
          <w:rtl/>
        </w:rPr>
        <w:t>می‌نماید</w:t>
      </w:r>
      <w:r w:rsidRPr="008F0CCA">
        <w:rPr>
          <w:rStyle w:val="Char3"/>
          <w:rFonts w:hint="cs"/>
          <w:rtl/>
        </w:rPr>
        <w:t xml:space="preserve"> مبنی بر اینکه مسجد الاقصی در آسمان </w:t>
      </w:r>
      <w:r w:rsidR="009F15CD" w:rsidRPr="008F0CCA">
        <w:rPr>
          <w:rStyle w:val="Char3"/>
          <w:rFonts w:hint="cs"/>
          <w:rtl/>
        </w:rPr>
        <w:t>می‌باش</w:t>
      </w:r>
      <w:r w:rsidRPr="008F0CCA">
        <w:rPr>
          <w:rStyle w:val="Char3"/>
          <w:rFonts w:hint="cs"/>
          <w:rtl/>
        </w:rPr>
        <w:t xml:space="preserve">د!! روایتی است که در کتاب </w:t>
      </w:r>
      <w:r w:rsidR="001805AD" w:rsidRPr="008F0CCA">
        <w:rPr>
          <w:rStyle w:val="Char3"/>
          <w:rFonts w:hint="cs"/>
          <w:rtl/>
        </w:rPr>
        <w:t>بحار الأنوار</w:t>
      </w:r>
      <w:r w:rsidR="00816606" w:rsidRPr="008F0CCA">
        <w:rPr>
          <w:rStyle w:val="Char3"/>
          <w:rFonts w:hint="cs"/>
          <w:rtl/>
        </w:rPr>
        <w:t>(</w:t>
      </w:r>
      <w:r w:rsidRPr="008F0CCA">
        <w:rPr>
          <w:rStyle w:val="Char3"/>
          <w:rFonts w:hint="cs"/>
          <w:rtl/>
        </w:rPr>
        <w:t>مجلسی</w:t>
      </w:r>
      <w:r w:rsidR="00816606" w:rsidRPr="008F0CCA">
        <w:rPr>
          <w:rStyle w:val="Char3"/>
          <w:rFonts w:hint="cs"/>
          <w:rtl/>
        </w:rPr>
        <w:t>)</w:t>
      </w:r>
      <w:r w:rsidRPr="001C1BE4">
        <w:rPr>
          <w:rStyle w:val="Char3"/>
          <w:vertAlign w:val="superscript"/>
          <w:rtl/>
        </w:rPr>
        <w:footnoteReference w:id="6"/>
      </w:r>
      <w:r w:rsidRPr="008F0CCA">
        <w:rPr>
          <w:rStyle w:val="Char3"/>
          <w:rFonts w:hint="cs"/>
          <w:rtl/>
        </w:rPr>
        <w:t xml:space="preserve"> آمده است: </w:t>
      </w:r>
    </w:p>
    <w:p w:rsidR="007526FC" w:rsidRPr="00816606" w:rsidRDefault="00816606" w:rsidP="004F65FE">
      <w:pPr>
        <w:ind w:firstLine="284"/>
        <w:jc w:val="both"/>
        <w:rPr>
          <w:rFonts w:cs="Traditional Arabic"/>
          <w:b/>
          <w:bCs/>
          <w:rtl/>
          <w:lang w:bidi="fa-IR"/>
        </w:rPr>
      </w:pPr>
      <w:r w:rsidRPr="003D5841">
        <w:rPr>
          <w:rStyle w:val="Char5"/>
          <w:rFonts w:hint="cs"/>
          <w:rtl/>
        </w:rPr>
        <w:t>«</w:t>
      </w:r>
      <w:r w:rsidR="007526FC" w:rsidRPr="003D5841">
        <w:rPr>
          <w:rStyle w:val="Char5"/>
          <w:rtl/>
        </w:rPr>
        <w:t xml:space="preserve">عن </w:t>
      </w:r>
      <w:r w:rsidR="004F65FE" w:rsidRPr="003D5841">
        <w:rPr>
          <w:rStyle w:val="Char5"/>
          <w:rFonts w:hint="cs"/>
          <w:rtl/>
        </w:rPr>
        <w:t>أ</w:t>
      </w:r>
      <w:r w:rsidR="007526FC" w:rsidRPr="003D5841">
        <w:rPr>
          <w:rStyle w:val="Char5"/>
          <w:rtl/>
        </w:rPr>
        <w:t>بی عبد الله</w:t>
      </w:r>
      <w:r w:rsidR="00D4423E" w:rsidRPr="003D5841">
        <w:rPr>
          <w:rFonts w:ascii="Lotus Linotype" w:hAnsi="Lotus Linotype" w:cs="CTraditional Arabic"/>
          <w:sz w:val="27"/>
          <w:szCs w:val="27"/>
          <w:rtl/>
          <w:lang w:bidi="fa-IR"/>
        </w:rPr>
        <w:t>÷</w:t>
      </w:r>
      <w:r w:rsidR="007526FC" w:rsidRPr="003D5841">
        <w:rPr>
          <w:rStyle w:val="Char5"/>
          <w:rtl/>
        </w:rPr>
        <w:t xml:space="preserve"> قال: سألته عن المساجد الت</w:t>
      </w:r>
      <w:r w:rsidRPr="003D5841">
        <w:rPr>
          <w:rStyle w:val="Char5"/>
          <w:rFonts w:hint="cs"/>
          <w:rtl/>
        </w:rPr>
        <w:t>ي</w:t>
      </w:r>
      <w:r w:rsidR="007526FC" w:rsidRPr="003D5841">
        <w:rPr>
          <w:rStyle w:val="Char5"/>
          <w:rtl/>
        </w:rPr>
        <w:t xml:space="preserve"> لها الفضل فقال: المسجد الحرام، ومسجد الرسول</w:t>
      </w:r>
      <w:r w:rsidR="003B50D1" w:rsidRPr="003D5841">
        <w:rPr>
          <w:rFonts w:cs="CTraditional Arabic" w:hint="cs"/>
          <w:sz w:val="27"/>
          <w:szCs w:val="27"/>
          <w:rtl/>
        </w:rPr>
        <w:t>ص</w:t>
      </w:r>
      <w:r w:rsidR="007526FC" w:rsidRPr="003D5841">
        <w:rPr>
          <w:rStyle w:val="Char5"/>
          <w:rtl/>
        </w:rPr>
        <w:t>، قلت:</w:t>
      </w:r>
      <w:r w:rsidR="007526FC" w:rsidRPr="003D5841">
        <w:rPr>
          <w:rStyle w:val="Char5"/>
          <w:rFonts w:hint="cs"/>
          <w:rtl/>
        </w:rPr>
        <w:t xml:space="preserve"> </w:t>
      </w:r>
      <w:r w:rsidR="007526FC" w:rsidRPr="003D5841">
        <w:rPr>
          <w:rStyle w:val="Char5"/>
          <w:rtl/>
        </w:rPr>
        <w:t>و</w:t>
      </w:r>
      <w:r w:rsidR="004F65FE" w:rsidRPr="003D5841">
        <w:rPr>
          <w:rStyle w:val="Char5"/>
          <w:rtl/>
        </w:rPr>
        <w:t>المسجد ال</w:t>
      </w:r>
      <w:r w:rsidR="004F65FE" w:rsidRPr="003D5841">
        <w:rPr>
          <w:rStyle w:val="Char5"/>
          <w:rFonts w:hint="cs"/>
          <w:rtl/>
        </w:rPr>
        <w:t>أ</w:t>
      </w:r>
      <w:r w:rsidR="007526FC" w:rsidRPr="003D5841">
        <w:rPr>
          <w:rStyle w:val="Char5"/>
          <w:rtl/>
        </w:rPr>
        <w:t>قصی جعلت فدا</w:t>
      </w:r>
      <w:r w:rsidRPr="003D5841">
        <w:rPr>
          <w:rStyle w:val="Char5"/>
          <w:rFonts w:hint="cs"/>
          <w:rtl/>
        </w:rPr>
        <w:t>ك</w:t>
      </w:r>
      <w:r w:rsidR="007526FC" w:rsidRPr="003D5841">
        <w:rPr>
          <w:rStyle w:val="Char5"/>
          <w:rtl/>
        </w:rPr>
        <w:t>؟ فقال: ذا</w:t>
      </w:r>
      <w:r w:rsidRPr="003D5841">
        <w:rPr>
          <w:rStyle w:val="Char5"/>
          <w:rFonts w:hint="cs"/>
          <w:rtl/>
        </w:rPr>
        <w:t>ك</w:t>
      </w:r>
      <w:r w:rsidR="007526FC" w:rsidRPr="003D5841">
        <w:rPr>
          <w:rStyle w:val="Char5"/>
          <w:rtl/>
        </w:rPr>
        <w:t xml:space="preserve"> ف</w:t>
      </w:r>
      <w:r w:rsidRPr="003D5841">
        <w:rPr>
          <w:rStyle w:val="Char5"/>
          <w:rFonts w:hint="cs"/>
          <w:rtl/>
        </w:rPr>
        <w:t>ي</w:t>
      </w:r>
      <w:r w:rsidR="007526FC" w:rsidRPr="003D5841">
        <w:rPr>
          <w:rStyle w:val="Char5"/>
          <w:rtl/>
        </w:rPr>
        <w:t xml:space="preserve"> السماء، </w:t>
      </w:r>
      <w:r w:rsidR="004F65FE" w:rsidRPr="003D5841">
        <w:rPr>
          <w:rStyle w:val="Char5"/>
          <w:rFonts w:hint="cs"/>
          <w:rtl/>
        </w:rPr>
        <w:t>إ</w:t>
      </w:r>
      <w:r w:rsidR="007526FC" w:rsidRPr="003D5841">
        <w:rPr>
          <w:rStyle w:val="Char5"/>
          <w:rtl/>
        </w:rPr>
        <w:t>ل</w:t>
      </w:r>
      <w:r w:rsidRPr="003D5841">
        <w:rPr>
          <w:rStyle w:val="Char5"/>
          <w:rFonts w:hint="cs"/>
          <w:rtl/>
        </w:rPr>
        <w:t>ي</w:t>
      </w:r>
      <w:r w:rsidR="007526FC" w:rsidRPr="003D5841">
        <w:rPr>
          <w:rStyle w:val="Char5"/>
          <w:rtl/>
        </w:rPr>
        <w:t xml:space="preserve">ه </w:t>
      </w:r>
      <w:r w:rsidR="004F65FE" w:rsidRPr="003D5841">
        <w:rPr>
          <w:rStyle w:val="Char5"/>
          <w:rFonts w:hint="cs"/>
          <w:rtl/>
        </w:rPr>
        <w:t>أ</w:t>
      </w:r>
      <w:r w:rsidR="007526FC" w:rsidRPr="003D5841">
        <w:rPr>
          <w:rStyle w:val="Char5"/>
          <w:rtl/>
        </w:rPr>
        <w:t>سر</w:t>
      </w:r>
      <w:r w:rsidR="004F65FE" w:rsidRPr="003D5841">
        <w:rPr>
          <w:rStyle w:val="Char5"/>
          <w:rFonts w:hint="cs"/>
          <w:rtl/>
        </w:rPr>
        <w:t>ي</w:t>
      </w:r>
      <w:r w:rsidR="007526FC" w:rsidRPr="003D5841">
        <w:rPr>
          <w:rStyle w:val="Char5"/>
          <w:rtl/>
        </w:rPr>
        <w:t xml:space="preserve"> برسول الله</w:t>
      </w:r>
      <w:r w:rsidR="003B50D1" w:rsidRPr="003D5841">
        <w:rPr>
          <w:rFonts w:cs="CTraditional Arabic" w:hint="cs"/>
          <w:sz w:val="27"/>
          <w:szCs w:val="27"/>
          <w:rtl/>
        </w:rPr>
        <w:t>ص</w:t>
      </w:r>
      <w:r w:rsidR="007526FC" w:rsidRPr="003D5841">
        <w:rPr>
          <w:rStyle w:val="Char5"/>
          <w:rtl/>
        </w:rPr>
        <w:t xml:space="preserve"> فقلت: </w:t>
      </w:r>
      <w:r w:rsidR="004F65FE" w:rsidRPr="003D5841">
        <w:rPr>
          <w:rStyle w:val="Char5"/>
          <w:rFonts w:hint="cs"/>
          <w:rtl/>
        </w:rPr>
        <w:t>إ</w:t>
      </w:r>
      <w:r w:rsidR="007526FC" w:rsidRPr="003D5841">
        <w:rPr>
          <w:rStyle w:val="Char5"/>
          <w:rtl/>
        </w:rPr>
        <w:t xml:space="preserve">نّ الناس </w:t>
      </w:r>
      <w:r w:rsidRPr="003D5841">
        <w:rPr>
          <w:rStyle w:val="Char5"/>
          <w:rFonts w:hint="cs"/>
          <w:rtl/>
        </w:rPr>
        <w:t>ي</w:t>
      </w:r>
      <w:r w:rsidR="007526FC" w:rsidRPr="003D5841">
        <w:rPr>
          <w:rStyle w:val="Char5"/>
          <w:rtl/>
        </w:rPr>
        <w:t>قولون إنّه</w:t>
      </w:r>
      <w:r w:rsidR="00B9093C" w:rsidRPr="003D5841">
        <w:rPr>
          <w:rStyle w:val="Char5"/>
          <w:rtl/>
        </w:rPr>
        <w:t xml:space="preserve"> </w:t>
      </w:r>
      <w:r w:rsidR="007526FC" w:rsidRPr="003D5841">
        <w:rPr>
          <w:rStyle w:val="Char5"/>
          <w:rtl/>
        </w:rPr>
        <w:t>ب</w:t>
      </w:r>
      <w:r w:rsidRPr="003D5841">
        <w:rPr>
          <w:rStyle w:val="Char5"/>
          <w:rFonts w:hint="cs"/>
          <w:rtl/>
        </w:rPr>
        <w:t>ي</w:t>
      </w:r>
      <w:r w:rsidR="007526FC" w:rsidRPr="003D5841">
        <w:rPr>
          <w:rStyle w:val="Char5"/>
          <w:rtl/>
        </w:rPr>
        <w:t>ت المقدس؟ فقال: مسجد الکوفة أفضل منه</w:t>
      </w:r>
      <w:r w:rsidRPr="003D5841">
        <w:rPr>
          <w:rStyle w:val="Char5"/>
          <w:rFonts w:hint="cs"/>
          <w:rtl/>
        </w:rPr>
        <w:t>»</w:t>
      </w:r>
      <w:r w:rsidR="007526FC" w:rsidRPr="003D5841">
        <w:rPr>
          <w:rStyle w:val="Char5"/>
          <w:rFonts w:hint="cs"/>
          <w:rtl/>
        </w:rPr>
        <w:t>!!</w:t>
      </w:r>
      <w:r w:rsidRPr="00816606">
        <w:rPr>
          <w:rFonts w:cs="Traditional Arabic" w:hint="cs"/>
          <w:b/>
          <w:bCs/>
          <w:rtl/>
          <w:lang w:bidi="fa-IR"/>
        </w:rPr>
        <w:t>.</w:t>
      </w:r>
    </w:p>
    <w:p w:rsidR="007526FC" w:rsidRPr="008F0CCA" w:rsidRDefault="004F65FE" w:rsidP="003B50D1">
      <w:pPr>
        <w:ind w:firstLine="284"/>
        <w:jc w:val="both"/>
        <w:rPr>
          <w:rStyle w:val="Char3"/>
          <w:rtl/>
        </w:rPr>
      </w:pPr>
      <w:r w:rsidRPr="008F0CCA">
        <w:rPr>
          <w:rStyle w:val="Char3"/>
          <w:rFonts w:hint="cs"/>
          <w:rtl/>
        </w:rPr>
        <w:t>از ابی</w:t>
      </w:r>
      <w:r w:rsidRPr="008F0CCA">
        <w:rPr>
          <w:rStyle w:val="Char3"/>
          <w:rFonts w:hint="eastAsia"/>
          <w:rtl/>
        </w:rPr>
        <w:t>‌</w:t>
      </w:r>
      <w:r w:rsidR="007526FC" w:rsidRPr="008F0CCA">
        <w:rPr>
          <w:rStyle w:val="Char3"/>
          <w:rFonts w:hint="cs"/>
          <w:rtl/>
        </w:rPr>
        <w:t xml:space="preserve">عبدالله روایت شده که </w:t>
      </w:r>
      <w:r w:rsidR="009F15CD" w:rsidRPr="008F0CCA">
        <w:rPr>
          <w:rStyle w:val="Char3"/>
          <w:rFonts w:hint="cs"/>
          <w:rtl/>
        </w:rPr>
        <w:t>می‌گوی</w:t>
      </w:r>
      <w:r w:rsidR="007526FC" w:rsidRPr="008F0CCA">
        <w:rPr>
          <w:rStyle w:val="Char3"/>
          <w:rFonts w:hint="cs"/>
          <w:rtl/>
        </w:rPr>
        <w:t>د: از پیامبرخدا</w:t>
      </w:r>
      <w:r w:rsidR="003B50D1" w:rsidRPr="003A4667">
        <w:rPr>
          <w:rFonts w:cs="CTraditional Arabic" w:hint="cs"/>
          <w:rtl/>
        </w:rPr>
        <w:t>ص</w:t>
      </w:r>
      <w:r w:rsidR="007526FC" w:rsidRPr="008F0CCA">
        <w:rPr>
          <w:rStyle w:val="Char3"/>
          <w:rFonts w:hint="cs"/>
          <w:rtl/>
        </w:rPr>
        <w:t xml:space="preserve"> سوال نمودم در مورد مسجدهایی که دارای فضیلت و برتری هستند، فرمود: مسجد الحرام، و مسجد پیامبر</w:t>
      </w:r>
      <w:r w:rsidR="003B50D1" w:rsidRPr="003A4667">
        <w:rPr>
          <w:rFonts w:cs="CTraditional Arabic" w:hint="cs"/>
          <w:rtl/>
        </w:rPr>
        <w:t>ص</w:t>
      </w:r>
      <w:r w:rsidR="007526FC" w:rsidRPr="008F0CCA">
        <w:rPr>
          <w:rStyle w:val="Char3"/>
          <w:rFonts w:hint="cs"/>
          <w:rtl/>
        </w:rPr>
        <w:t xml:space="preserve"> گفتم مسجد الاقصی چه فدایت شوم؟ فرمود آن در آسمان است و پیامبر</w:t>
      </w:r>
      <w:r w:rsidR="003B50D1" w:rsidRPr="003A4667">
        <w:rPr>
          <w:rFonts w:cs="CTraditional Arabic" w:hint="cs"/>
          <w:rtl/>
        </w:rPr>
        <w:t>ص</w:t>
      </w:r>
      <w:r w:rsidR="007526FC" w:rsidRPr="008F0CCA">
        <w:rPr>
          <w:rStyle w:val="Char3"/>
          <w:rFonts w:hint="cs"/>
          <w:rtl/>
        </w:rPr>
        <w:t xml:space="preserve"> به سوی آن اسراء نمود، گفتم: مردم </w:t>
      </w:r>
      <w:r w:rsidR="009F15CD" w:rsidRPr="008F0CCA">
        <w:rPr>
          <w:rStyle w:val="Char3"/>
          <w:rFonts w:hint="cs"/>
          <w:rtl/>
        </w:rPr>
        <w:t>می‌گوی</w:t>
      </w:r>
      <w:r w:rsidR="007526FC" w:rsidRPr="008F0CCA">
        <w:rPr>
          <w:rStyle w:val="Char3"/>
          <w:rFonts w:hint="cs"/>
          <w:rtl/>
        </w:rPr>
        <w:t>ند که آن مسجد، همان مسجدی است که در بیت المقدس واقع است؟ فرمود: مسجد کوفه از آن برتر است</w:t>
      </w:r>
      <w:r w:rsidR="003441A4">
        <w:rPr>
          <w:rStyle w:val="Char3"/>
          <w:rFonts w:hint="cs"/>
          <w:rtl/>
        </w:rPr>
        <w:t>.</w:t>
      </w:r>
    </w:p>
    <w:p w:rsidR="007526FC" w:rsidRPr="008F0CCA" w:rsidRDefault="007526FC" w:rsidP="00DF2114">
      <w:pPr>
        <w:ind w:firstLine="284"/>
        <w:jc w:val="both"/>
        <w:rPr>
          <w:rStyle w:val="Char3"/>
          <w:rtl/>
        </w:rPr>
      </w:pPr>
      <w:r w:rsidRPr="008F0CCA">
        <w:rPr>
          <w:rStyle w:val="Char3"/>
          <w:rFonts w:hint="cs"/>
          <w:rtl/>
        </w:rPr>
        <w:t>در</w:t>
      </w:r>
      <w:r w:rsidR="003441A4">
        <w:rPr>
          <w:rStyle w:val="Char3"/>
          <w:rFonts w:hint="cs"/>
          <w:rtl/>
        </w:rPr>
        <w:t xml:space="preserve"> اینجا </w:t>
      </w:r>
      <w:r w:rsidRPr="008F0CCA">
        <w:rPr>
          <w:rStyle w:val="Char3"/>
          <w:rFonts w:hint="cs"/>
          <w:rtl/>
        </w:rPr>
        <w:t xml:space="preserve">این سؤال مطرح است که آیا آنچه که عاملی </w:t>
      </w:r>
      <w:r w:rsidR="009F15CD" w:rsidRPr="008F0CCA">
        <w:rPr>
          <w:rStyle w:val="Char3"/>
          <w:rFonts w:hint="cs"/>
          <w:rtl/>
        </w:rPr>
        <w:t>می‌گوی</w:t>
      </w:r>
      <w:r w:rsidRPr="008F0CCA">
        <w:rPr>
          <w:rStyle w:val="Char3"/>
          <w:rFonts w:hint="cs"/>
          <w:rtl/>
        </w:rPr>
        <w:t>د از نظرشیعه ها جزو</w:t>
      </w:r>
      <w:r w:rsidR="003441A4">
        <w:rPr>
          <w:rStyle w:val="Char3"/>
          <w:rFonts w:hint="cs"/>
          <w:rtl/>
        </w:rPr>
        <w:t xml:space="preserve"> بدعت‌ها </w:t>
      </w:r>
      <w:r w:rsidRPr="008F0CCA">
        <w:rPr>
          <w:rStyle w:val="Char3"/>
          <w:rFonts w:hint="cs"/>
          <w:rtl/>
        </w:rPr>
        <w:t>وسخنان</w:t>
      </w:r>
      <w:r w:rsidR="00004A6F">
        <w:rPr>
          <w:rStyle w:val="Char3"/>
          <w:rFonts w:hint="cs"/>
          <w:rtl/>
        </w:rPr>
        <w:t xml:space="preserve"> بی‌</w:t>
      </w:r>
      <w:r w:rsidRPr="008F0CCA">
        <w:rPr>
          <w:rStyle w:val="Char3"/>
          <w:rFonts w:hint="cs"/>
          <w:rtl/>
        </w:rPr>
        <w:t xml:space="preserve">پایه محسوب </w:t>
      </w:r>
      <w:r w:rsidR="00CE1E56" w:rsidRPr="008F0CCA">
        <w:rPr>
          <w:rStyle w:val="Char3"/>
          <w:rFonts w:hint="cs"/>
          <w:rtl/>
        </w:rPr>
        <w:t>می‌شو</w:t>
      </w:r>
      <w:r w:rsidRPr="008F0CCA">
        <w:rPr>
          <w:rStyle w:val="Char3"/>
          <w:rFonts w:hint="cs"/>
          <w:rtl/>
        </w:rPr>
        <w:t>دیا اینکه عقیده</w:t>
      </w:r>
      <w:r w:rsidR="001A524D">
        <w:rPr>
          <w:rStyle w:val="Char3"/>
          <w:rFonts w:hint="cs"/>
          <w:rtl/>
        </w:rPr>
        <w:t xml:space="preserve">‌ای </w:t>
      </w:r>
      <w:r w:rsidRPr="008F0CCA">
        <w:rPr>
          <w:rStyle w:val="Char3"/>
          <w:rFonts w:hint="cs"/>
          <w:rtl/>
        </w:rPr>
        <w:t>استوار ودیدگاه</w:t>
      </w:r>
      <w:r w:rsidR="007D79AA">
        <w:rPr>
          <w:rStyle w:val="Char3"/>
          <w:rFonts w:hint="cs"/>
          <w:rtl/>
        </w:rPr>
        <w:t xml:space="preserve"> آن‌ها </w:t>
      </w:r>
      <w:r w:rsidRPr="008F0CCA">
        <w:rPr>
          <w:rStyle w:val="Char3"/>
          <w:rFonts w:hint="cs"/>
          <w:rtl/>
        </w:rPr>
        <w:t xml:space="preserve">است؟ </w:t>
      </w:r>
    </w:p>
    <w:p w:rsidR="007526FC" w:rsidRPr="008F0CCA" w:rsidRDefault="007526FC" w:rsidP="00DF2114">
      <w:pPr>
        <w:ind w:firstLine="284"/>
        <w:jc w:val="both"/>
        <w:rPr>
          <w:rStyle w:val="Char3"/>
          <w:rtl/>
        </w:rPr>
      </w:pPr>
      <w:r w:rsidRPr="008F0CCA">
        <w:rPr>
          <w:rStyle w:val="Char3"/>
          <w:rFonts w:hint="cs"/>
          <w:rtl/>
        </w:rPr>
        <w:t>برای جواب این سؤال به تفاسیر</w:t>
      </w:r>
      <w:r w:rsidR="004319EA">
        <w:rPr>
          <w:rStyle w:val="Char3"/>
        </w:rPr>
        <w:t xml:space="preserve"> </w:t>
      </w:r>
      <w:r w:rsidRPr="008F0CCA">
        <w:rPr>
          <w:rStyle w:val="Char3"/>
          <w:rFonts w:hint="cs"/>
          <w:rtl/>
        </w:rPr>
        <w:t>آن</w:t>
      </w:r>
      <w:r w:rsidR="004319EA">
        <w:rPr>
          <w:rStyle w:val="Char3"/>
          <w:rFonts w:hint="eastAsia"/>
        </w:rPr>
        <w:t>‌</w:t>
      </w:r>
      <w:r w:rsidRPr="008F0CCA">
        <w:rPr>
          <w:rStyle w:val="Char3"/>
          <w:rFonts w:hint="cs"/>
          <w:rtl/>
        </w:rPr>
        <w:t xml:space="preserve">ها مراجعه </w:t>
      </w:r>
      <w:r w:rsidR="004F65FE" w:rsidRPr="008F0CCA">
        <w:rPr>
          <w:rStyle w:val="Char3"/>
          <w:rFonts w:hint="cs"/>
          <w:rtl/>
        </w:rPr>
        <w:t>می‌کن</w:t>
      </w:r>
      <w:r w:rsidRPr="008F0CCA">
        <w:rPr>
          <w:rStyle w:val="Char3"/>
          <w:rFonts w:hint="cs"/>
          <w:rtl/>
        </w:rPr>
        <w:t>یم تا ببینیم که مسجد الاقصی دارای چه جایگاهی است</w:t>
      </w:r>
      <w:r w:rsidR="00DF2114" w:rsidRPr="008F0CCA">
        <w:rPr>
          <w:rStyle w:val="Char3"/>
          <w:rFonts w:hint="cs"/>
          <w:rtl/>
        </w:rPr>
        <w:t>؟</w:t>
      </w:r>
      <w:r w:rsidRPr="008F0CCA">
        <w:rPr>
          <w:rStyle w:val="Char3"/>
          <w:rFonts w:hint="cs"/>
          <w:rtl/>
        </w:rPr>
        <w:t>!</w:t>
      </w:r>
    </w:p>
    <w:p w:rsidR="00DF2114" w:rsidRDefault="00DF2114" w:rsidP="00DF2114">
      <w:pPr>
        <w:ind w:firstLine="284"/>
        <w:jc w:val="both"/>
        <w:rPr>
          <w:rtl/>
          <w:lang w:bidi="fa-IR"/>
        </w:rPr>
        <w:sectPr w:rsidR="00DF2114" w:rsidSect="00800117">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7526FC" w:rsidRPr="007B4108" w:rsidRDefault="007526FC" w:rsidP="00402195">
      <w:pPr>
        <w:pStyle w:val="a"/>
        <w:rPr>
          <w:rtl/>
        </w:rPr>
      </w:pPr>
      <w:bookmarkStart w:id="22" w:name="_Toc223797254"/>
      <w:bookmarkStart w:id="23" w:name="_Toc225206843"/>
      <w:bookmarkStart w:id="24" w:name="_Toc280080343"/>
      <w:bookmarkStart w:id="25" w:name="_Toc294827435"/>
      <w:bookmarkStart w:id="26" w:name="_Toc442173995"/>
      <w:r w:rsidRPr="003D2814">
        <w:rPr>
          <w:rFonts w:hint="cs"/>
          <w:rtl/>
        </w:rPr>
        <w:t>جایگاه مسجد الاقصی در تفاسیر شیعه</w:t>
      </w:r>
      <w:bookmarkEnd w:id="22"/>
      <w:bookmarkEnd w:id="23"/>
      <w:bookmarkEnd w:id="24"/>
      <w:bookmarkEnd w:id="25"/>
      <w:bookmarkEnd w:id="26"/>
    </w:p>
    <w:p w:rsidR="007526FC" w:rsidRPr="003D2814" w:rsidRDefault="007526FC" w:rsidP="00816606">
      <w:pPr>
        <w:pStyle w:val="a0"/>
        <w:rPr>
          <w:rtl/>
        </w:rPr>
      </w:pPr>
      <w:bookmarkStart w:id="27" w:name="_Toc223797255"/>
      <w:bookmarkStart w:id="28" w:name="_Toc225206844"/>
      <w:bookmarkStart w:id="29" w:name="_Toc280080344"/>
      <w:bookmarkStart w:id="30" w:name="_Toc294827436"/>
      <w:bookmarkStart w:id="31" w:name="_Toc442173996"/>
      <w:r w:rsidRPr="003D2814">
        <w:rPr>
          <w:rFonts w:hint="cs"/>
          <w:rtl/>
        </w:rPr>
        <w:t>1-تفسیر صافی</w:t>
      </w:r>
      <w:bookmarkEnd w:id="27"/>
      <w:bookmarkEnd w:id="28"/>
      <w:bookmarkEnd w:id="29"/>
      <w:bookmarkEnd w:id="30"/>
      <w:bookmarkEnd w:id="31"/>
    </w:p>
    <w:p w:rsidR="007526FC" w:rsidRDefault="007526FC" w:rsidP="00DF2114">
      <w:pPr>
        <w:ind w:firstLine="284"/>
        <w:jc w:val="both"/>
        <w:rPr>
          <w:rStyle w:val="Char3"/>
        </w:rPr>
      </w:pPr>
      <w:r w:rsidRPr="008F0CCA">
        <w:rPr>
          <w:rStyle w:val="Char3"/>
          <w:rFonts w:hint="cs"/>
          <w:rtl/>
        </w:rPr>
        <w:t>در تفسیر صافی تألیف</w:t>
      </w:r>
      <w:r w:rsidR="004F65FE" w:rsidRPr="008F0CCA">
        <w:rPr>
          <w:rStyle w:val="Char3"/>
          <w:rFonts w:hint="cs"/>
          <w:rtl/>
        </w:rPr>
        <w:t xml:space="preserve"> </w:t>
      </w:r>
      <w:r w:rsidR="00816606" w:rsidRPr="008F0CCA">
        <w:rPr>
          <w:rStyle w:val="Char3"/>
          <w:rFonts w:hint="cs"/>
          <w:rtl/>
        </w:rPr>
        <w:t>(</w:t>
      </w:r>
      <w:r w:rsidRPr="008F0CCA">
        <w:rPr>
          <w:rStyle w:val="Char3"/>
          <w:rFonts w:hint="cs"/>
          <w:rtl/>
        </w:rPr>
        <w:t>فیض کاشانی</w:t>
      </w:r>
      <w:r w:rsidR="00816606" w:rsidRPr="008F0CCA">
        <w:rPr>
          <w:rStyle w:val="Char3"/>
          <w:rFonts w:hint="cs"/>
          <w:rtl/>
        </w:rPr>
        <w:t>)</w:t>
      </w:r>
      <w:r w:rsidRPr="008F0CCA">
        <w:rPr>
          <w:rStyle w:val="Char3"/>
          <w:rFonts w:hint="cs"/>
          <w:rtl/>
        </w:rPr>
        <w:t xml:space="preserve"> در</w:t>
      </w:r>
      <w:r w:rsidR="004F65FE" w:rsidRPr="008F0CCA">
        <w:rPr>
          <w:rStyle w:val="Char3"/>
          <w:rFonts w:hint="cs"/>
          <w:rtl/>
        </w:rPr>
        <w:t xml:space="preserve"> </w:t>
      </w:r>
      <w:r w:rsidRPr="008F0CCA">
        <w:rPr>
          <w:rStyle w:val="Char3"/>
          <w:rFonts w:hint="cs"/>
          <w:rtl/>
        </w:rPr>
        <w:t>تفسیر</w:t>
      </w:r>
      <w:r w:rsidR="004F65FE" w:rsidRPr="008F0CCA">
        <w:rPr>
          <w:rStyle w:val="Char3"/>
          <w:rFonts w:hint="cs"/>
          <w:rtl/>
        </w:rPr>
        <w:t xml:space="preserve"> </w:t>
      </w:r>
      <w:r w:rsidRPr="008F0CCA">
        <w:rPr>
          <w:rStyle w:val="Char3"/>
          <w:rFonts w:hint="cs"/>
          <w:rtl/>
        </w:rPr>
        <w:t xml:space="preserve">آیه: </w:t>
      </w:r>
    </w:p>
    <w:p w:rsidR="00865468" w:rsidRDefault="00865468" w:rsidP="00865468">
      <w:pPr>
        <w:ind w:firstLine="284"/>
        <w:jc w:val="both"/>
        <w:rPr>
          <w:rStyle w:val="Char3"/>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865468">
        <w:rPr>
          <w:rStyle w:val="Char3"/>
          <w:rFonts w:hint="cs"/>
          <w:rtl/>
        </w:rPr>
        <w:t>.</w:t>
      </w:r>
    </w:p>
    <w:p w:rsidR="007526FC" w:rsidRPr="00994E75" w:rsidRDefault="007526FC" w:rsidP="00994E75">
      <w:pPr>
        <w:ind w:firstLine="284"/>
        <w:jc w:val="both"/>
        <w:rPr>
          <w:spacing w:val="-2"/>
          <w:rtl/>
          <w:lang w:bidi="fa-IR"/>
        </w:rPr>
      </w:pPr>
      <w:r w:rsidRPr="00994E75">
        <w:rPr>
          <w:rStyle w:val="Char3"/>
          <w:spacing w:val="-2"/>
          <w:rtl/>
        </w:rPr>
        <w:t>‏تسب</w:t>
      </w:r>
      <w:r w:rsidR="00C52D89" w:rsidRPr="00994E75">
        <w:rPr>
          <w:rStyle w:val="Char3"/>
          <w:spacing w:val="-2"/>
          <w:rtl/>
        </w:rPr>
        <w:t>ی</w:t>
      </w:r>
      <w:r w:rsidRPr="00994E75">
        <w:rPr>
          <w:rStyle w:val="Char3"/>
          <w:spacing w:val="-2"/>
          <w:rtl/>
        </w:rPr>
        <w:t>ح و تقد</w:t>
      </w:r>
      <w:r w:rsidR="00C52D89" w:rsidRPr="00994E75">
        <w:rPr>
          <w:rStyle w:val="Char3"/>
          <w:spacing w:val="-2"/>
          <w:rtl/>
        </w:rPr>
        <w:t>ی</w:t>
      </w:r>
      <w:r w:rsidRPr="00994E75">
        <w:rPr>
          <w:rStyle w:val="Char3"/>
          <w:spacing w:val="-2"/>
          <w:rtl/>
        </w:rPr>
        <w:t>س</w:t>
      </w:r>
      <w:r w:rsidR="004F65FE" w:rsidRPr="00994E75">
        <w:rPr>
          <w:rStyle w:val="Char3"/>
          <w:spacing w:val="-2"/>
          <w:rtl/>
        </w:rPr>
        <w:t xml:space="preserve"> خدائ</w:t>
      </w:r>
      <w:r w:rsidR="00C52D89" w:rsidRPr="00994E75">
        <w:rPr>
          <w:rStyle w:val="Char3"/>
          <w:spacing w:val="-2"/>
          <w:rtl/>
        </w:rPr>
        <w:t>ی</w:t>
      </w:r>
      <w:r w:rsidR="004F65FE" w:rsidRPr="00994E75">
        <w:rPr>
          <w:rStyle w:val="Char3"/>
          <w:spacing w:val="-2"/>
          <w:rtl/>
        </w:rPr>
        <w:t xml:space="preserve"> را سزا است </w:t>
      </w:r>
      <w:r w:rsidR="00C52D89" w:rsidRPr="00994E75">
        <w:rPr>
          <w:rStyle w:val="Char3"/>
          <w:spacing w:val="-2"/>
          <w:rtl/>
        </w:rPr>
        <w:t>ک</w:t>
      </w:r>
      <w:r w:rsidR="004F65FE" w:rsidRPr="00994E75">
        <w:rPr>
          <w:rStyle w:val="Char3"/>
          <w:spacing w:val="-2"/>
          <w:rtl/>
        </w:rPr>
        <w:t>ه بنده خود (محمّد پسر عبدالله) را در شب</w:t>
      </w:r>
      <w:r w:rsidR="00C52D89" w:rsidRPr="00994E75">
        <w:rPr>
          <w:rStyle w:val="Char3"/>
          <w:spacing w:val="-2"/>
          <w:rtl/>
        </w:rPr>
        <w:t>ی</w:t>
      </w:r>
      <w:r w:rsidR="004F65FE" w:rsidRPr="00994E75">
        <w:rPr>
          <w:rStyle w:val="Char3"/>
          <w:spacing w:val="-2"/>
          <w:rtl/>
        </w:rPr>
        <w:t xml:space="preserve"> از مسجدالحرام (</w:t>
      </w:r>
      <w:r w:rsidRPr="00994E75">
        <w:rPr>
          <w:rStyle w:val="Char3"/>
          <w:spacing w:val="-2"/>
          <w:rtl/>
        </w:rPr>
        <w:t>م</w:t>
      </w:r>
      <w:r w:rsidR="00C52D89" w:rsidRPr="00994E75">
        <w:rPr>
          <w:rStyle w:val="Char3"/>
          <w:spacing w:val="-2"/>
          <w:rtl/>
        </w:rPr>
        <w:t>ک</w:t>
      </w:r>
      <w:r w:rsidRPr="00994E75">
        <w:rPr>
          <w:rStyle w:val="Char3"/>
          <w:spacing w:val="-2"/>
          <w:rtl/>
        </w:rPr>
        <w:t>ه)</w:t>
      </w:r>
      <w:r w:rsidR="004F65FE" w:rsidRPr="00994E75">
        <w:rPr>
          <w:rStyle w:val="Char3"/>
          <w:spacing w:val="-2"/>
          <w:rtl/>
        </w:rPr>
        <w:t xml:space="preserve"> </w:t>
      </w:r>
      <w:r w:rsidRPr="00994E75">
        <w:rPr>
          <w:rStyle w:val="Char3"/>
          <w:spacing w:val="-2"/>
          <w:rtl/>
        </w:rPr>
        <w:t>به مسجدالاقص</w:t>
      </w:r>
      <w:r w:rsidR="00C52D89" w:rsidRPr="00994E75">
        <w:rPr>
          <w:rStyle w:val="Char3"/>
          <w:spacing w:val="-2"/>
          <w:rtl/>
        </w:rPr>
        <w:t>ی</w:t>
      </w:r>
      <w:r w:rsidRPr="00994E75">
        <w:rPr>
          <w:rStyle w:val="Char3"/>
          <w:spacing w:val="-2"/>
          <w:rtl/>
        </w:rPr>
        <w:t xml:space="preserve"> </w:t>
      </w:r>
      <w:r w:rsidR="004F65FE" w:rsidRPr="00994E75">
        <w:rPr>
          <w:rStyle w:val="Char3"/>
          <w:spacing w:val="-2"/>
          <w:rtl/>
        </w:rPr>
        <w:t>(</w:t>
      </w:r>
      <w:r w:rsidRPr="00994E75">
        <w:rPr>
          <w:rStyle w:val="Char3"/>
          <w:spacing w:val="-2"/>
          <w:rtl/>
        </w:rPr>
        <w:t>ب</w:t>
      </w:r>
      <w:r w:rsidR="00C52D89" w:rsidRPr="00994E75">
        <w:rPr>
          <w:rStyle w:val="Char3"/>
          <w:spacing w:val="-2"/>
          <w:rtl/>
        </w:rPr>
        <w:t>ی</w:t>
      </w:r>
      <w:r w:rsidRPr="00994E75">
        <w:rPr>
          <w:rStyle w:val="Char3"/>
          <w:spacing w:val="-2"/>
          <w:rtl/>
        </w:rPr>
        <w:t>ت‌المقدّس)</w:t>
      </w:r>
      <w:r w:rsidR="004F65FE" w:rsidRPr="00994E75">
        <w:rPr>
          <w:rStyle w:val="Char3"/>
          <w:spacing w:val="-2"/>
          <w:rtl/>
        </w:rPr>
        <w:t xml:space="preserve"> </w:t>
      </w:r>
      <w:r w:rsidRPr="00994E75">
        <w:rPr>
          <w:rStyle w:val="Char3"/>
          <w:spacing w:val="-2"/>
          <w:rtl/>
        </w:rPr>
        <w:t>برد،</w:t>
      </w:r>
      <w:r w:rsidR="004F65FE" w:rsidRPr="00994E75">
        <w:rPr>
          <w:rStyle w:val="Char3"/>
          <w:spacing w:val="-2"/>
          <w:rtl/>
        </w:rPr>
        <w:t xml:space="preserve"> </w:t>
      </w:r>
      <w:r w:rsidRPr="00994E75">
        <w:rPr>
          <w:rStyle w:val="Char3"/>
          <w:spacing w:val="-2"/>
          <w:rtl/>
        </w:rPr>
        <w:t xml:space="preserve">آنجا </w:t>
      </w:r>
      <w:r w:rsidR="00C52D89" w:rsidRPr="00994E75">
        <w:rPr>
          <w:rStyle w:val="Char3"/>
          <w:spacing w:val="-2"/>
          <w:rtl/>
        </w:rPr>
        <w:t>ک</w:t>
      </w:r>
      <w:r w:rsidRPr="00994E75">
        <w:rPr>
          <w:rStyle w:val="Char3"/>
          <w:spacing w:val="-2"/>
          <w:rtl/>
        </w:rPr>
        <w:t>ه دَور و بر آن را پربر</w:t>
      </w:r>
      <w:r w:rsidR="00C52D89" w:rsidRPr="00994E75">
        <w:rPr>
          <w:rStyle w:val="Char3"/>
          <w:spacing w:val="-2"/>
          <w:rtl/>
        </w:rPr>
        <w:t>ک</w:t>
      </w:r>
      <w:r w:rsidRPr="00994E75">
        <w:rPr>
          <w:rStyle w:val="Char3"/>
          <w:spacing w:val="-2"/>
          <w:rtl/>
        </w:rPr>
        <w:t xml:space="preserve">ت </w:t>
      </w:r>
      <w:r w:rsidR="004F65FE" w:rsidRPr="00994E75">
        <w:rPr>
          <w:rStyle w:val="Char3"/>
          <w:spacing w:val="-2"/>
          <w:rtl/>
        </w:rPr>
        <w:t>(</w:t>
      </w:r>
      <w:r w:rsidRPr="00994E75">
        <w:rPr>
          <w:rStyle w:val="Char3"/>
          <w:spacing w:val="-2"/>
          <w:rtl/>
        </w:rPr>
        <w:t>از اقوات ماد</w:t>
      </w:r>
      <w:r w:rsidR="00C52D89" w:rsidRPr="00994E75">
        <w:rPr>
          <w:rStyle w:val="Char3"/>
          <w:spacing w:val="-2"/>
          <w:rtl/>
        </w:rPr>
        <w:t>ی</w:t>
      </w:r>
      <w:r w:rsidRPr="00994E75">
        <w:rPr>
          <w:rStyle w:val="Char3"/>
          <w:spacing w:val="-2"/>
          <w:rtl/>
        </w:rPr>
        <w:t xml:space="preserve"> و معنو</w:t>
      </w:r>
      <w:r w:rsidR="00C52D89" w:rsidRPr="00994E75">
        <w:rPr>
          <w:rStyle w:val="Char3"/>
          <w:spacing w:val="-2"/>
          <w:rtl/>
        </w:rPr>
        <w:t>ی</w:t>
      </w:r>
      <w:r w:rsidRPr="00994E75">
        <w:rPr>
          <w:rStyle w:val="Char3"/>
          <w:spacing w:val="-2"/>
          <w:rtl/>
        </w:rPr>
        <w:t>)</w:t>
      </w:r>
      <w:r w:rsidR="004F65FE" w:rsidRPr="00994E75">
        <w:rPr>
          <w:rStyle w:val="Char3"/>
          <w:spacing w:val="-2"/>
          <w:rtl/>
        </w:rPr>
        <w:t xml:space="preserve"> </w:t>
      </w:r>
      <w:r w:rsidRPr="00994E75">
        <w:rPr>
          <w:rStyle w:val="Char3"/>
          <w:spacing w:val="-2"/>
          <w:rtl/>
        </w:rPr>
        <w:t>ساخته‌ا</w:t>
      </w:r>
      <w:r w:rsidR="00C52D89" w:rsidRPr="00994E75">
        <w:rPr>
          <w:rStyle w:val="Char3"/>
          <w:spacing w:val="-2"/>
          <w:rtl/>
        </w:rPr>
        <w:t>ی</w:t>
      </w:r>
      <w:r w:rsidRPr="00994E75">
        <w:rPr>
          <w:rStyle w:val="Char3"/>
          <w:spacing w:val="-2"/>
          <w:rtl/>
        </w:rPr>
        <w:t xml:space="preserve">م. تا </w:t>
      </w:r>
      <w:r w:rsidR="004F65FE" w:rsidRPr="00994E75">
        <w:rPr>
          <w:rStyle w:val="Char3"/>
          <w:spacing w:val="-2"/>
          <w:rtl/>
        </w:rPr>
        <w:t>(</w:t>
      </w:r>
      <w:r w:rsidRPr="00994E75">
        <w:rPr>
          <w:rStyle w:val="Char3"/>
          <w:spacing w:val="-2"/>
          <w:rtl/>
        </w:rPr>
        <w:t>در ا</w:t>
      </w:r>
      <w:r w:rsidR="00C52D89" w:rsidRPr="00994E75">
        <w:rPr>
          <w:rStyle w:val="Char3"/>
          <w:spacing w:val="-2"/>
          <w:rtl/>
        </w:rPr>
        <w:t>ی</w:t>
      </w:r>
      <w:r w:rsidRPr="00994E75">
        <w:rPr>
          <w:rStyle w:val="Char3"/>
          <w:spacing w:val="-2"/>
          <w:rtl/>
        </w:rPr>
        <w:t xml:space="preserve">ن </w:t>
      </w:r>
      <w:r w:rsidR="00C52D89" w:rsidRPr="00994E75">
        <w:rPr>
          <w:rStyle w:val="Char3"/>
          <w:spacing w:val="-2"/>
          <w:rtl/>
        </w:rPr>
        <w:t>ک</w:t>
      </w:r>
      <w:r w:rsidRPr="00994E75">
        <w:rPr>
          <w:rStyle w:val="Char3"/>
          <w:spacing w:val="-2"/>
          <w:rtl/>
        </w:rPr>
        <w:t xml:space="preserve">وچ </w:t>
      </w:r>
      <w:r w:rsidR="00C52D89" w:rsidRPr="00994E75">
        <w:rPr>
          <w:rStyle w:val="Char3"/>
          <w:spacing w:val="-2"/>
          <w:rtl/>
        </w:rPr>
        <w:t>یک</w:t>
      </w:r>
      <w:r w:rsidRPr="00994E75">
        <w:rPr>
          <w:rStyle w:val="Char3"/>
          <w:spacing w:val="-2"/>
          <w:rtl/>
        </w:rPr>
        <w:t xml:space="preserve"> شبه زم</w:t>
      </w:r>
      <w:r w:rsidR="00C52D89" w:rsidRPr="00994E75">
        <w:rPr>
          <w:rStyle w:val="Char3"/>
          <w:spacing w:val="-2"/>
          <w:rtl/>
        </w:rPr>
        <w:t>ی</w:t>
      </w:r>
      <w:r w:rsidRPr="00994E75">
        <w:rPr>
          <w:rStyle w:val="Char3"/>
          <w:spacing w:val="-2"/>
          <w:rtl/>
        </w:rPr>
        <w:t>ن</w:t>
      </w:r>
      <w:r w:rsidR="00C52D89" w:rsidRPr="00994E75">
        <w:rPr>
          <w:rStyle w:val="Char3"/>
          <w:spacing w:val="-2"/>
          <w:rtl/>
        </w:rPr>
        <w:t>ی</w:t>
      </w:r>
      <w:r w:rsidRPr="00994E75">
        <w:rPr>
          <w:rStyle w:val="Char3"/>
          <w:spacing w:val="-2"/>
          <w:rtl/>
        </w:rPr>
        <w:t xml:space="preserve"> و آسمان</w:t>
      </w:r>
      <w:r w:rsidR="00C52D89" w:rsidRPr="00994E75">
        <w:rPr>
          <w:rStyle w:val="Char3"/>
          <w:spacing w:val="-2"/>
          <w:rtl/>
        </w:rPr>
        <w:t>ی</w:t>
      </w:r>
      <w:r w:rsidRPr="00994E75">
        <w:rPr>
          <w:rStyle w:val="Char3"/>
          <w:spacing w:val="-2"/>
          <w:rtl/>
        </w:rPr>
        <w:t>)</w:t>
      </w:r>
      <w:r w:rsidR="004F65FE" w:rsidRPr="00994E75">
        <w:rPr>
          <w:rStyle w:val="Char3"/>
          <w:spacing w:val="-2"/>
          <w:rtl/>
        </w:rPr>
        <w:t xml:space="preserve"> </w:t>
      </w:r>
      <w:r w:rsidRPr="00994E75">
        <w:rPr>
          <w:rStyle w:val="Char3"/>
          <w:spacing w:val="-2"/>
          <w:rtl/>
        </w:rPr>
        <w:t>برخ</w:t>
      </w:r>
      <w:r w:rsidR="00C52D89" w:rsidRPr="00994E75">
        <w:rPr>
          <w:rStyle w:val="Char3"/>
          <w:spacing w:val="-2"/>
          <w:rtl/>
        </w:rPr>
        <w:t>ی</w:t>
      </w:r>
      <w:r w:rsidRPr="00994E75">
        <w:rPr>
          <w:rStyle w:val="Char3"/>
          <w:spacing w:val="-2"/>
          <w:rtl/>
        </w:rPr>
        <w:t xml:space="preserve"> از نشانه‌ها</w:t>
      </w:r>
      <w:r w:rsidR="00C52D89" w:rsidRPr="00994E75">
        <w:rPr>
          <w:rStyle w:val="Char3"/>
          <w:spacing w:val="-2"/>
          <w:rtl/>
        </w:rPr>
        <w:t>ی</w:t>
      </w:r>
      <w:r w:rsidRPr="00994E75">
        <w:rPr>
          <w:rStyle w:val="Char3"/>
          <w:spacing w:val="-2"/>
          <w:rtl/>
        </w:rPr>
        <w:t xml:space="preserve"> </w:t>
      </w:r>
      <w:r w:rsidR="004F65FE" w:rsidRPr="00994E75">
        <w:rPr>
          <w:rStyle w:val="Char3"/>
          <w:spacing w:val="-2"/>
          <w:rtl/>
        </w:rPr>
        <w:t>(</w:t>
      </w:r>
      <w:r w:rsidRPr="00994E75">
        <w:rPr>
          <w:rStyle w:val="Char3"/>
          <w:spacing w:val="-2"/>
          <w:rtl/>
        </w:rPr>
        <w:t>عظمت و قدرت خداوند</w:t>
      </w:r>
      <w:r w:rsidR="00C52D89" w:rsidRPr="00994E75">
        <w:rPr>
          <w:rStyle w:val="Char3"/>
          <w:spacing w:val="-2"/>
          <w:rtl/>
        </w:rPr>
        <w:t>ی</w:t>
      </w:r>
      <w:r w:rsidRPr="00994E75">
        <w:rPr>
          <w:rStyle w:val="Char3"/>
          <w:spacing w:val="-2"/>
          <w:rtl/>
        </w:rPr>
        <w:t>)</w:t>
      </w:r>
      <w:r w:rsidR="004F65FE" w:rsidRPr="00994E75">
        <w:rPr>
          <w:rStyle w:val="Char3"/>
          <w:spacing w:val="-2"/>
          <w:rtl/>
        </w:rPr>
        <w:t xml:space="preserve"> </w:t>
      </w:r>
      <w:r w:rsidRPr="00994E75">
        <w:rPr>
          <w:rStyle w:val="Char3"/>
          <w:spacing w:val="-2"/>
          <w:rtl/>
        </w:rPr>
        <w:t>خود را بدو بنما</w:t>
      </w:r>
      <w:r w:rsidR="00C52D89" w:rsidRPr="00994E75">
        <w:rPr>
          <w:rStyle w:val="Char3"/>
          <w:spacing w:val="-2"/>
          <w:rtl/>
        </w:rPr>
        <w:t>ی</w:t>
      </w:r>
      <w:r w:rsidRPr="00994E75">
        <w:rPr>
          <w:rStyle w:val="Char3"/>
          <w:spacing w:val="-2"/>
          <w:rtl/>
        </w:rPr>
        <w:t>ان</w:t>
      </w:r>
      <w:r w:rsidR="00C52D89" w:rsidRPr="00994E75">
        <w:rPr>
          <w:rStyle w:val="Char3"/>
          <w:spacing w:val="-2"/>
          <w:rtl/>
        </w:rPr>
        <w:t>ی</w:t>
      </w:r>
      <w:r w:rsidRPr="00994E75">
        <w:rPr>
          <w:rStyle w:val="Char3"/>
          <w:spacing w:val="-2"/>
          <w:rtl/>
        </w:rPr>
        <w:t xml:space="preserve">م </w:t>
      </w:r>
      <w:r w:rsidR="004F65FE" w:rsidRPr="00994E75">
        <w:rPr>
          <w:rStyle w:val="Char3"/>
          <w:spacing w:val="-2"/>
          <w:rtl/>
        </w:rPr>
        <w:t>(</w:t>
      </w:r>
      <w:r w:rsidRPr="00994E75">
        <w:rPr>
          <w:rStyle w:val="Char3"/>
          <w:spacing w:val="-2"/>
          <w:rtl/>
        </w:rPr>
        <w:t>و با نشان دادن فراخ</w:t>
      </w:r>
      <w:r w:rsidR="00C52D89" w:rsidRPr="00994E75">
        <w:rPr>
          <w:rStyle w:val="Char3"/>
          <w:spacing w:val="-2"/>
          <w:rtl/>
        </w:rPr>
        <w:t>ی</w:t>
      </w:r>
      <w:r w:rsidRPr="00994E75">
        <w:rPr>
          <w:rStyle w:val="Char3"/>
          <w:spacing w:val="-2"/>
          <w:rtl/>
        </w:rPr>
        <w:t xml:space="preserve"> گستره جهان و بخش</w:t>
      </w:r>
      <w:r w:rsidR="00C52D89" w:rsidRPr="00994E75">
        <w:rPr>
          <w:rStyle w:val="Char3"/>
          <w:spacing w:val="-2"/>
          <w:rtl/>
        </w:rPr>
        <w:t>ی</w:t>
      </w:r>
      <w:r w:rsidRPr="00994E75">
        <w:rPr>
          <w:rStyle w:val="Char3"/>
          <w:spacing w:val="-2"/>
          <w:rtl/>
        </w:rPr>
        <w:t xml:space="preserve"> از</w:t>
      </w:r>
      <w:r w:rsidR="00B72FA1">
        <w:rPr>
          <w:rStyle w:val="Char3"/>
          <w:spacing w:val="-2"/>
          <w:rtl/>
        </w:rPr>
        <w:t xml:space="preserve"> شگفتی‌های </w:t>
      </w:r>
      <w:r w:rsidRPr="00994E75">
        <w:rPr>
          <w:rStyle w:val="Char3"/>
          <w:spacing w:val="-2"/>
          <w:rtl/>
        </w:rPr>
        <w:t>آن،</w:t>
      </w:r>
      <w:r w:rsidR="004F65FE" w:rsidRPr="00994E75">
        <w:rPr>
          <w:rStyle w:val="Char3"/>
          <w:spacing w:val="-2"/>
          <w:rtl/>
        </w:rPr>
        <w:t xml:space="preserve"> </w:t>
      </w:r>
      <w:r w:rsidRPr="00994E75">
        <w:rPr>
          <w:rStyle w:val="Char3"/>
          <w:spacing w:val="-2"/>
          <w:rtl/>
        </w:rPr>
        <w:t>او را از بند دردها و</w:t>
      </w:r>
      <w:r w:rsidR="00994E75" w:rsidRPr="00994E75">
        <w:rPr>
          <w:rStyle w:val="Char3"/>
          <w:spacing w:val="-2"/>
          <w:rtl/>
        </w:rPr>
        <w:t xml:space="preserve"> رنج‌های </w:t>
      </w:r>
      <w:r w:rsidRPr="00994E75">
        <w:rPr>
          <w:rStyle w:val="Char3"/>
          <w:spacing w:val="-2"/>
          <w:rtl/>
        </w:rPr>
        <w:t>زم</w:t>
      </w:r>
      <w:r w:rsidR="00C52D89" w:rsidRPr="00994E75">
        <w:rPr>
          <w:rStyle w:val="Char3"/>
          <w:spacing w:val="-2"/>
          <w:rtl/>
        </w:rPr>
        <w:t>ی</w:t>
      </w:r>
      <w:r w:rsidRPr="00994E75">
        <w:rPr>
          <w:rStyle w:val="Char3"/>
          <w:spacing w:val="-2"/>
          <w:rtl/>
        </w:rPr>
        <w:t>ن</w:t>
      </w:r>
      <w:r w:rsidR="00C52D89" w:rsidRPr="00994E75">
        <w:rPr>
          <w:rStyle w:val="Char3"/>
          <w:spacing w:val="-2"/>
          <w:rtl/>
        </w:rPr>
        <w:t>ی</w:t>
      </w:r>
      <w:r w:rsidRPr="00994E75">
        <w:rPr>
          <w:rStyle w:val="Char3"/>
          <w:spacing w:val="-2"/>
          <w:rtl/>
        </w:rPr>
        <w:t>ان برهان</w:t>
      </w:r>
      <w:r w:rsidR="00C52D89" w:rsidRPr="00994E75">
        <w:rPr>
          <w:rStyle w:val="Char3"/>
          <w:spacing w:val="-2"/>
          <w:rtl/>
        </w:rPr>
        <w:t>ی</w:t>
      </w:r>
      <w:r w:rsidRPr="00994E75">
        <w:rPr>
          <w:rStyle w:val="Char3"/>
          <w:spacing w:val="-2"/>
          <w:rtl/>
        </w:rPr>
        <w:t>م و با دل و جرأت ب</w:t>
      </w:r>
      <w:r w:rsidR="00C52D89" w:rsidRPr="00994E75">
        <w:rPr>
          <w:rStyle w:val="Char3"/>
          <w:spacing w:val="-2"/>
          <w:rtl/>
        </w:rPr>
        <w:t>ی</w:t>
      </w:r>
      <w:r w:rsidRPr="00994E75">
        <w:rPr>
          <w:rStyle w:val="Char3"/>
          <w:spacing w:val="-2"/>
          <w:rtl/>
        </w:rPr>
        <w:t>شتر به م</w:t>
      </w:r>
      <w:r w:rsidR="00C52D89" w:rsidRPr="00994E75">
        <w:rPr>
          <w:rStyle w:val="Char3"/>
          <w:spacing w:val="-2"/>
          <w:rtl/>
        </w:rPr>
        <w:t>ی</w:t>
      </w:r>
      <w:r w:rsidRPr="00994E75">
        <w:rPr>
          <w:rStyle w:val="Char3"/>
          <w:spacing w:val="-2"/>
          <w:rtl/>
        </w:rPr>
        <w:t>دان مبارزه حق و باطل روانه گردان</w:t>
      </w:r>
      <w:r w:rsidR="00C52D89" w:rsidRPr="00994E75">
        <w:rPr>
          <w:rStyle w:val="Char3"/>
          <w:spacing w:val="-2"/>
          <w:rtl/>
        </w:rPr>
        <w:t>ی</w:t>
      </w:r>
      <w:r w:rsidRPr="00994E75">
        <w:rPr>
          <w:rStyle w:val="Char3"/>
          <w:spacing w:val="-2"/>
          <w:rtl/>
        </w:rPr>
        <w:t>م). ب</w:t>
      </w:r>
      <w:r w:rsidR="00C52D89" w:rsidRPr="00994E75">
        <w:rPr>
          <w:rStyle w:val="Char3"/>
          <w:spacing w:val="-2"/>
          <w:rtl/>
        </w:rPr>
        <w:t>ی</w:t>
      </w:r>
      <w:r w:rsidRPr="00994E75">
        <w:rPr>
          <w:rStyle w:val="Char3"/>
          <w:spacing w:val="-2"/>
          <w:rtl/>
        </w:rPr>
        <w:t>‌گمان خداوند بس شنوا و ب</w:t>
      </w:r>
      <w:r w:rsidR="00C52D89" w:rsidRPr="00994E75">
        <w:rPr>
          <w:rStyle w:val="Char3"/>
          <w:spacing w:val="-2"/>
          <w:rtl/>
        </w:rPr>
        <w:t>ی</w:t>
      </w:r>
      <w:r w:rsidRPr="00994E75">
        <w:rPr>
          <w:rStyle w:val="Char3"/>
          <w:spacing w:val="-2"/>
          <w:rtl/>
        </w:rPr>
        <w:t>نا است.</w:t>
      </w:r>
      <w:r w:rsidR="004F65FE" w:rsidRPr="00994E75">
        <w:rPr>
          <w:rStyle w:val="Char3"/>
          <w:spacing w:val="-2"/>
          <w:rtl/>
        </w:rPr>
        <w:t xml:space="preserve"> (</w:t>
      </w:r>
      <w:r w:rsidRPr="00994E75">
        <w:rPr>
          <w:rStyle w:val="Char3"/>
          <w:spacing w:val="-2"/>
          <w:rtl/>
        </w:rPr>
        <w:t>نه سخن</w:t>
      </w:r>
      <w:r w:rsidR="00C52D89" w:rsidRPr="00994E75">
        <w:rPr>
          <w:rStyle w:val="Char3"/>
          <w:spacing w:val="-2"/>
          <w:rtl/>
        </w:rPr>
        <w:t>ی</w:t>
      </w:r>
      <w:r w:rsidRPr="00994E75">
        <w:rPr>
          <w:rStyle w:val="Char3"/>
          <w:spacing w:val="-2"/>
          <w:rtl/>
        </w:rPr>
        <w:t xml:space="preserve"> از او پنهان و نه </w:t>
      </w:r>
      <w:r w:rsidR="00C52D89" w:rsidRPr="00994E75">
        <w:rPr>
          <w:rStyle w:val="Char3"/>
          <w:spacing w:val="-2"/>
          <w:rtl/>
        </w:rPr>
        <w:t>ک</w:t>
      </w:r>
      <w:r w:rsidRPr="00994E75">
        <w:rPr>
          <w:rStyle w:val="Char3"/>
          <w:spacing w:val="-2"/>
          <w:rtl/>
        </w:rPr>
        <w:t>ار</w:t>
      </w:r>
      <w:r w:rsidR="00C52D89" w:rsidRPr="00994E75">
        <w:rPr>
          <w:rStyle w:val="Char3"/>
          <w:spacing w:val="-2"/>
          <w:rtl/>
        </w:rPr>
        <w:t>ی</w:t>
      </w:r>
      <w:r w:rsidRPr="00994E75">
        <w:rPr>
          <w:rStyle w:val="Char3"/>
          <w:spacing w:val="-2"/>
          <w:rtl/>
        </w:rPr>
        <w:t xml:space="preserve"> از او نهان م</w:t>
      </w:r>
      <w:r w:rsidR="00C52D89" w:rsidRPr="00994E75">
        <w:rPr>
          <w:rStyle w:val="Char3"/>
          <w:spacing w:val="-2"/>
          <w:rtl/>
        </w:rPr>
        <w:t>ی</w:t>
      </w:r>
      <w:r w:rsidRPr="00994E75">
        <w:rPr>
          <w:rStyle w:val="Char3"/>
          <w:spacing w:val="-2"/>
          <w:rtl/>
        </w:rPr>
        <w:t>‌ماند</w:t>
      </w:r>
      <w:r w:rsidR="00816606" w:rsidRPr="00994E75">
        <w:rPr>
          <w:rStyle w:val="Char3"/>
          <w:spacing w:val="-2"/>
          <w:rtl/>
        </w:rPr>
        <w:t>)</w:t>
      </w:r>
      <w:r w:rsidR="00994E75">
        <w:rPr>
          <w:rStyle w:val="Char3"/>
          <w:rFonts w:hint="cs"/>
          <w:spacing w:val="-2"/>
          <w:rtl/>
        </w:rPr>
        <w:t>.</w:t>
      </w:r>
      <w:r w:rsidR="00CB2887" w:rsidRPr="00994E75">
        <w:rPr>
          <w:rStyle w:val="Char3"/>
          <w:rFonts w:hint="cs"/>
          <w:spacing w:val="-2"/>
          <w:rtl/>
        </w:rPr>
        <w:t xml:space="preserve"> </w:t>
      </w:r>
    </w:p>
    <w:p w:rsidR="007526FC" w:rsidRPr="008F0CCA" w:rsidRDefault="007526FC" w:rsidP="00DF2114">
      <w:pPr>
        <w:ind w:firstLine="284"/>
        <w:jc w:val="both"/>
        <w:rPr>
          <w:rStyle w:val="Char3"/>
          <w:rtl/>
        </w:rPr>
      </w:pPr>
      <w:r w:rsidRPr="008F0CCA">
        <w:rPr>
          <w:rStyle w:val="Char3"/>
          <w:rFonts w:hint="cs"/>
          <w:rtl/>
        </w:rPr>
        <w:t xml:space="preserve">چنین آمده است: (یعنی به سوی </w:t>
      </w:r>
      <w:r w:rsidRPr="008F0CCA">
        <w:rPr>
          <w:rStyle w:val="Char3"/>
          <w:rtl/>
        </w:rPr>
        <w:t>مُل</w:t>
      </w:r>
      <w:r w:rsidR="00C52D89">
        <w:rPr>
          <w:rStyle w:val="Char3"/>
          <w:rtl/>
        </w:rPr>
        <w:t>ک</w:t>
      </w:r>
      <w:r w:rsidRPr="008F0CCA">
        <w:rPr>
          <w:rStyle w:val="Char3"/>
          <w:rtl/>
        </w:rPr>
        <w:t xml:space="preserve"> عظ</w:t>
      </w:r>
      <w:r w:rsidR="00C52D89">
        <w:rPr>
          <w:rStyle w:val="Char3"/>
          <w:rtl/>
        </w:rPr>
        <w:t>ی</w:t>
      </w:r>
      <w:r w:rsidRPr="008F0CCA">
        <w:rPr>
          <w:rStyle w:val="Char3"/>
          <w:rtl/>
        </w:rPr>
        <w:t>م</w:t>
      </w:r>
      <w:r w:rsidRPr="008F0CCA">
        <w:rPr>
          <w:rStyle w:val="Char3"/>
          <w:rFonts w:hint="cs"/>
          <w:rtl/>
        </w:rPr>
        <w:t xml:space="preserve"> مسجد الاقصایی که در آسمان واقع شده است، چنان</w:t>
      </w:r>
      <w:r w:rsidR="008D7668">
        <w:rPr>
          <w:rStyle w:val="Char3"/>
          <w:rFonts w:hint="eastAsia"/>
          <w:rtl/>
        </w:rPr>
        <w:t>‌</w:t>
      </w:r>
      <w:r w:rsidRPr="008F0CCA">
        <w:rPr>
          <w:rStyle w:val="Char3"/>
          <w:rFonts w:hint="cs"/>
          <w:rtl/>
        </w:rPr>
        <w:t>که دراخبار وروایات آشکار</w:t>
      </w:r>
      <w:r w:rsidR="00CE1E56" w:rsidRPr="008F0CCA">
        <w:rPr>
          <w:rStyle w:val="Char3"/>
          <w:rFonts w:hint="cs"/>
          <w:rtl/>
        </w:rPr>
        <w:t>می‌شو</w:t>
      </w:r>
      <w:r w:rsidRPr="008F0CCA">
        <w:rPr>
          <w:rStyle w:val="Char3"/>
          <w:rFonts w:hint="cs"/>
          <w:rtl/>
        </w:rPr>
        <w:t>د</w:t>
      </w:r>
      <w:r w:rsidR="00816606" w:rsidRPr="008F0CCA">
        <w:rPr>
          <w:rStyle w:val="Char3"/>
          <w:rFonts w:hint="cs"/>
          <w:rtl/>
        </w:rPr>
        <w:t>)</w:t>
      </w:r>
      <w:r w:rsidRPr="001C1BE4">
        <w:rPr>
          <w:rStyle w:val="Char3"/>
          <w:vertAlign w:val="superscript"/>
          <w:rtl/>
        </w:rPr>
        <w:footnoteReference w:id="7"/>
      </w:r>
      <w:r w:rsidR="00816606"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w:t>
      </w:r>
      <w:r w:rsidR="00994E75">
        <w:rPr>
          <w:rStyle w:val="Char3"/>
          <w:rFonts w:hint="cs"/>
          <w:rtl/>
        </w:rPr>
        <w:t xml:space="preserve"> </w:t>
      </w:r>
      <w:r w:rsidRPr="008F0CCA">
        <w:rPr>
          <w:rStyle w:val="Char3"/>
          <w:rFonts w:hint="cs"/>
          <w:rtl/>
        </w:rPr>
        <w:t xml:space="preserve">به دنبال سخن فوق این روایت را </w:t>
      </w:r>
      <w:r w:rsidR="00C06BE3" w:rsidRPr="008F0CCA">
        <w:rPr>
          <w:rStyle w:val="Char3"/>
          <w:rFonts w:hint="cs"/>
          <w:rtl/>
        </w:rPr>
        <w:t>می‌آور</w:t>
      </w:r>
      <w:r w:rsidRPr="008F0CCA">
        <w:rPr>
          <w:rStyle w:val="Char3"/>
          <w:rFonts w:hint="cs"/>
          <w:rtl/>
        </w:rPr>
        <w:t xml:space="preserve">د: </w:t>
      </w:r>
    </w:p>
    <w:p w:rsidR="007526FC" w:rsidRDefault="00816606" w:rsidP="00AA27D0">
      <w:pPr>
        <w:pStyle w:val="BodyText"/>
        <w:ind w:firstLine="284"/>
        <w:rPr>
          <w:rFonts w:ascii="QCF_BSML" w:eastAsia="Times New Roman" w:hAnsi="QCF_BSML" w:cs="QCF_BSML"/>
          <w:color w:val="000000"/>
          <w:rtl/>
        </w:rPr>
      </w:pPr>
      <w:r w:rsidRPr="00AA27D0">
        <w:rPr>
          <w:rStyle w:val="Char2"/>
          <w:rFonts w:hint="cs"/>
          <w:rtl/>
        </w:rPr>
        <w:t>«</w:t>
      </w:r>
      <w:r w:rsidR="007526FC" w:rsidRPr="00AA27D0">
        <w:rPr>
          <w:rStyle w:val="Char2"/>
          <w:rtl/>
        </w:rPr>
        <w:t>روی القمّی عن الباقر</w:t>
      </w:r>
      <w:r w:rsidR="00D4423E" w:rsidRPr="00D4423E">
        <w:rPr>
          <w:rFonts w:ascii="Lotus Linotype" w:hAnsi="Lotus Linotype" w:cs="CTraditional Arabic"/>
          <w:rtl/>
          <w:lang w:bidi="fa-IR"/>
        </w:rPr>
        <w:t>÷</w:t>
      </w:r>
      <w:r w:rsidR="007526FC" w:rsidRPr="00AA27D0">
        <w:rPr>
          <w:rStyle w:val="Char2"/>
          <w:rFonts w:hint="cs"/>
          <w:rtl/>
        </w:rPr>
        <w:t xml:space="preserve"> </w:t>
      </w:r>
      <w:r w:rsidR="007526FC" w:rsidRPr="00AA27D0">
        <w:rPr>
          <w:rStyle w:val="Char2"/>
          <w:rtl/>
        </w:rPr>
        <w:t>أنّه کان جالساً</w:t>
      </w:r>
      <w:r w:rsidR="004F65FE" w:rsidRPr="00AA27D0">
        <w:rPr>
          <w:rStyle w:val="Char2"/>
          <w:rFonts w:hint="cs"/>
          <w:rtl/>
        </w:rPr>
        <w:t xml:space="preserve"> </w:t>
      </w:r>
      <w:r w:rsidR="007526FC" w:rsidRPr="00AA27D0">
        <w:rPr>
          <w:rStyle w:val="Char2"/>
          <w:rtl/>
        </w:rPr>
        <w:t xml:space="preserve">فی المسجد الحرام فنظر </w:t>
      </w:r>
      <w:r w:rsidR="004F65FE" w:rsidRPr="00AA27D0">
        <w:rPr>
          <w:rStyle w:val="Char2"/>
          <w:rFonts w:hint="cs"/>
          <w:rtl/>
        </w:rPr>
        <w:t>إ</w:t>
      </w:r>
      <w:r w:rsidR="007526FC" w:rsidRPr="00AA27D0">
        <w:rPr>
          <w:rStyle w:val="Char2"/>
          <w:rtl/>
        </w:rPr>
        <w:t>لی السماء</w:t>
      </w:r>
      <w:r w:rsidR="004F65FE" w:rsidRPr="00AA27D0">
        <w:rPr>
          <w:rStyle w:val="Char2"/>
          <w:rFonts w:hint="cs"/>
          <w:rtl/>
        </w:rPr>
        <w:t xml:space="preserve"> </w:t>
      </w:r>
      <w:r w:rsidR="007526FC" w:rsidRPr="00AA27D0">
        <w:rPr>
          <w:rStyle w:val="Char2"/>
          <w:rtl/>
        </w:rPr>
        <w:t>مرةً</w:t>
      </w:r>
      <w:r w:rsidR="007526FC" w:rsidRPr="00AA27D0">
        <w:rPr>
          <w:rStyle w:val="Char2"/>
          <w:rFonts w:hint="cs"/>
          <w:rtl/>
        </w:rPr>
        <w:t xml:space="preserve"> </w:t>
      </w:r>
      <w:r w:rsidR="007526FC" w:rsidRPr="00AA27D0">
        <w:rPr>
          <w:rStyle w:val="Char2"/>
          <w:rtl/>
        </w:rPr>
        <w:t>و</w:t>
      </w:r>
      <w:r w:rsidR="004F65FE" w:rsidRPr="00AA27D0">
        <w:rPr>
          <w:rStyle w:val="Char2"/>
          <w:rFonts w:hint="cs"/>
          <w:rtl/>
        </w:rPr>
        <w:t>إ</w:t>
      </w:r>
      <w:r w:rsidR="007526FC" w:rsidRPr="00AA27D0">
        <w:rPr>
          <w:rStyle w:val="Char2"/>
          <w:rtl/>
        </w:rPr>
        <w:t>لی الکعبة مرةً</w:t>
      </w:r>
      <w:r w:rsidR="007526FC" w:rsidRPr="00AA27D0">
        <w:rPr>
          <w:rStyle w:val="Char2"/>
          <w:rFonts w:hint="cs"/>
          <w:rtl/>
        </w:rPr>
        <w:t xml:space="preserve"> </w:t>
      </w:r>
      <w:r w:rsidR="007526FC" w:rsidRPr="00AA27D0">
        <w:rPr>
          <w:rStyle w:val="Char2"/>
          <w:rtl/>
        </w:rPr>
        <w:t>ثم قال:</w:t>
      </w:r>
      <w:r w:rsidR="00AA27D0">
        <w:rPr>
          <w:rStyle w:val="Char2"/>
          <w:rFonts w:hint="cs"/>
          <w:rtl/>
        </w:rPr>
        <w:t xml:space="preserve"> </w:t>
      </w:r>
      <w:r w:rsidR="00AA27D0">
        <w:rPr>
          <w:rStyle w:val="Char2"/>
          <w:rFonts w:cs="Traditional Arabic"/>
          <w:color w:val="000000"/>
          <w:szCs w:val="28"/>
          <w:shd w:val="clear" w:color="auto" w:fill="FFFFFF"/>
          <w:rtl/>
        </w:rPr>
        <w:t>﴿</w:t>
      </w:r>
      <w:r w:rsidR="00AA27D0" w:rsidRPr="00EF5CA6">
        <w:rPr>
          <w:rStyle w:val="Char8"/>
          <w:rtl/>
        </w:rPr>
        <w:t xml:space="preserve">سُبۡحَٰنَ </w:t>
      </w:r>
      <w:r w:rsidR="00AA27D0" w:rsidRPr="00EF5CA6">
        <w:rPr>
          <w:rStyle w:val="Char8"/>
          <w:rFonts w:hint="cs"/>
          <w:rtl/>
        </w:rPr>
        <w:t>ٱلَّذِيٓ</w:t>
      </w:r>
      <w:r w:rsidR="00AA27D0" w:rsidRPr="00EF5CA6">
        <w:rPr>
          <w:rStyle w:val="Char8"/>
          <w:rtl/>
        </w:rPr>
        <w:t xml:space="preserve"> أَسۡرَىٰ بِعَبۡدِهِ</w:t>
      </w:r>
      <w:r w:rsidR="00AA27D0" w:rsidRPr="00EF5CA6">
        <w:rPr>
          <w:rStyle w:val="Char8"/>
          <w:rFonts w:hint="cs"/>
          <w:rtl/>
        </w:rPr>
        <w:t>ۦ</w:t>
      </w:r>
      <w:r w:rsidR="00AA27D0" w:rsidRPr="00EF5CA6">
        <w:rPr>
          <w:rStyle w:val="Char8"/>
          <w:rtl/>
        </w:rPr>
        <w:t xml:space="preserve"> لَيۡلٗا مِّنَ </w:t>
      </w:r>
      <w:r w:rsidR="00AA27D0" w:rsidRPr="00EF5CA6">
        <w:rPr>
          <w:rStyle w:val="Char8"/>
          <w:rFonts w:hint="cs"/>
          <w:rtl/>
        </w:rPr>
        <w:t>ٱلۡمَسۡجِدِ</w:t>
      </w:r>
      <w:r w:rsidR="00AA27D0" w:rsidRPr="00EF5CA6">
        <w:rPr>
          <w:rStyle w:val="Char8"/>
          <w:rtl/>
        </w:rPr>
        <w:t xml:space="preserve"> </w:t>
      </w:r>
      <w:r w:rsidR="00AA27D0" w:rsidRPr="00EF5CA6">
        <w:rPr>
          <w:rStyle w:val="Char8"/>
          <w:rFonts w:hint="cs"/>
          <w:rtl/>
        </w:rPr>
        <w:t>ٱلۡحَرَامِ</w:t>
      </w:r>
      <w:r w:rsidR="00AA27D0" w:rsidRPr="00EF5CA6">
        <w:rPr>
          <w:rStyle w:val="Char8"/>
          <w:rtl/>
        </w:rPr>
        <w:t xml:space="preserve"> إِلَى </w:t>
      </w:r>
      <w:r w:rsidR="00AA27D0" w:rsidRPr="00EF5CA6">
        <w:rPr>
          <w:rStyle w:val="Char8"/>
          <w:rFonts w:hint="cs"/>
          <w:rtl/>
        </w:rPr>
        <w:t>ٱلۡمَسۡجِدِ</w:t>
      </w:r>
      <w:r w:rsidR="00AA27D0" w:rsidRPr="00EF5CA6">
        <w:rPr>
          <w:rStyle w:val="Char8"/>
          <w:rtl/>
        </w:rPr>
        <w:t xml:space="preserve"> </w:t>
      </w:r>
      <w:r w:rsidR="00AA27D0" w:rsidRPr="00EF5CA6">
        <w:rPr>
          <w:rStyle w:val="Char8"/>
          <w:rFonts w:hint="cs"/>
          <w:rtl/>
        </w:rPr>
        <w:t>ٱلۡأَقۡصَا</w:t>
      </w:r>
      <w:r w:rsidR="00AA27D0" w:rsidRPr="00EF5CA6">
        <w:rPr>
          <w:rStyle w:val="Char8"/>
          <w:rtl/>
        </w:rPr>
        <w:t xml:space="preserve"> </w:t>
      </w:r>
      <w:r w:rsidR="00AA27D0" w:rsidRPr="00EF5CA6">
        <w:rPr>
          <w:rStyle w:val="Char8"/>
          <w:rFonts w:hint="cs"/>
          <w:rtl/>
        </w:rPr>
        <w:t>ٱلَّذِي</w:t>
      </w:r>
      <w:r w:rsidR="00AA27D0" w:rsidRPr="00EF5CA6">
        <w:rPr>
          <w:rStyle w:val="Char8"/>
          <w:rtl/>
        </w:rPr>
        <w:t xml:space="preserve"> بَٰرَكۡنَا حَوۡلَهُ</w:t>
      </w:r>
      <w:r w:rsidR="00AA27D0" w:rsidRPr="00EF5CA6">
        <w:rPr>
          <w:rStyle w:val="Char8"/>
          <w:rFonts w:hint="cs"/>
          <w:rtl/>
        </w:rPr>
        <w:t>ۥ</w:t>
      </w:r>
      <w:r w:rsidR="00AA27D0" w:rsidRPr="00EF5CA6">
        <w:rPr>
          <w:rStyle w:val="Char8"/>
          <w:rtl/>
        </w:rPr>
        <w:t xml:space="preserve"> لِنُرِيَهُ</w:t>
      </w:r>
      <w:r w:rsidR="00AA27D0" w:rsidRPr="00EF5CA6">
        <w:rPr>
          <w:rStyle w:val="Char8"/>
          <w:rFonts w:hint="cs"/>
          <w:rtl/>
        </w:rPr>
        <w:t>ۥ</w:t>
      </w:r>
      <w:r w:rsidR="00AA27D0" w:rsidRPr="00EF5CA6">
        <w:rPr>
          <w:rStyle w:val="Char8"/>
          <w:rtl/>
        </w:rPr>
        <w:t xml:space="preserve"> مِنۡ ءَايَٰتِنَآۚ إِنَّهُ</w:t>
      </w:r>
      <w:r w:rsidR="00AA27D0" w:rsidRPr="00EF5CA6">
        <w:rPr>
          <w:rStyle w:val="Char8"/>
          <w:rFonts w:hint="cs"/>
          <w:rtl/>
        </w:rPr>
        <w:t>ۥ</w:t>
      </w:r>
      <w:r w:rsidR="00AA27D0" w:rsidRPr="00EF5CA6">
        <w:rPr>
          <w:rStyle w:val="Char8"/>
          <w:rtl/>
        </w:rPr>
        <w:t xml:space="preserve"> هُوَ </w:t>
      </w:r>
      <w:r w:rsidR="00AA27D0" w:rsidRPr="00EF5CA6">
        <w:rPr>
          <w:rStyle w:val="Char8"/>
          <w:rFonts w:hint="cs"/>
          <w:rtl/>
        </w:rPr>
        <w:t>ٱلسَّمِيعُ</w:t>
      </w:r>
      <w:r w:rsidR="00AA27D0" w:rsidRPr="00EF5CA6">
        <w:rPr>
          <w:rStyle w:val="Char8"/>
          <w:rtl/>
        </w:rPr>
        <w:t xml:space="preserve"> </w:t>
      </w:r>
      <w:r w:rsidR="00AA27D0" w:rsidRPr="00EF5CA6">
        <w:rPr>
          <w:rStyle w:val="Char8"/>
          <w:rFonts w:hint="cs"/>
          <w:rtl/>
        </w:rPr>
        <w:t>ٱلۡبَصِيرُ</w:t>
      </w:r>
      <w:r w:rsidR="00AA27D0" w:rsidRPr="00EF5CA6">
        <w:rPr>
          <w:rStyle w:val="Char8"/>
          <w:rtl/>
        </w:rPr>
        <w:t>١</w:t>
      </w:r>
      <w:r w:rsidR="00AA27D0">
        <w:rPr>
          <w:rStyle w:val="Char2"/>
          <w:rFonts w:cs="Traditional Arabic"/>
          <w:color w:val="000000"/>
          <w:szCs w:val="28"/>
          <w:shd w:val="clear" w:color="auto" w:fill="FFFFFF"/>
          <w:rtl/>
        </w:rPr>
        <w:t>﴾</w:t>
      </w:r>
      <w:r w:rsidR="00AA27D0" w:rsidRPr="00AA27D0">
        <w:rPr>
          <w:rStyle w:val="Char3"/>
          <w:rFonts w:hint="cs"/>
          <w:rtl/>
        </w:rPr>
        <w:t>.</w:t>
      </w:r>
    </w:p>
    <w:p w:rsidR="007526FC" w:rsidRPr="006B71E9" w:rsidRDefault="004F65FE" w:rsidP="00CB2887">
      <w:pPr>
        <w:ind w:firstLine="284"/>
        <w:jc w:val="both"/>
        <w:rPr>
          <w:rtl/>
          <w:lang w:bidi="fa-IR"/>
        </w:rPr>
      </w:pPr>
      <w:r w:rsidRPr="00AA27D0">
        <w:rPr>
          <w:rStyle w:val="Char2"/>
          <w:rtl/>
        </w:rPr>
        <w:t>و</w:t>
      </w:r>
      <w:r w:rsidR="007526FC" w:rsidRPr="00AA27D0">
        <w:rPr>
          <w:rStyle w:val="Char2"/>
          <w:rtl/>
        </w:rPr>
        <w:t>کرر</w:t>
      </w:r>
      <w:r w:rsidR="00B9093C" w:rsidRPr="00AA27D0">
        <w:rPr>
          <w:rStyle w:val="Char2"/>
          <w:rtl/>
        </w:rPr>
        <w:t xml:space="preserve"> </w:t>
      </w:r>
      <w:r w:rsidRPr="00AA27D0">
        <w:rPr>
          <w:rStyle w:val="Char2"/>
          <w:rFonts w:hint="cs"/>
          <w:rtl/>
        </w:rPr>
        <w:t>ذ</w:t>
      </w:r>
      <w:r w:rsidR="007526FC" w:rsidRPr="00AA27D0">
        <w:rPr>
          <w:rStyle w:val="Char2"/>
          <w:rtl/>
        </w:rPr>
        <w:t>ل</w:t>
      </w:r>
      <w:r w:rsidR="00816606" w:rsidRPr="00AA27D0">
        <w:rPr>
          <w:rStyle w:val="Char2"/>
          <w:rFonts w:hint="cs"/>
          <w:rtl/>
        </w:rPr>
        <w:t>ك</w:t>
      </w:r>
      <w:r w:rsidR="00B9093C" w:rsidRPr="00AA27D0">
        <w:rPr>
          <w:rStyle w:val="Char2"/>
          <w:rtl/>
        </w:rPr>
        <w:t xml:space="preserve"> </w:t>
      </w:r>
      <w:r w:rsidR="007526FC" w:rsidRPr="00AA27D0">
        <w:rPr>
          <w:rStyle w:val="Char2"/>
          <w:rtl/>
        </w:rPr>
        <w:t>ثلاث</w:t>
      </w:r>
      <w:r w:rsidR="00B9093C" w:rsidRPr="00AA27D0">
        <w:rPr>
          <w:rStyle w:val="Char2"/>
          <w:rtl/>
        </w:rPr>
        <w:t xml:space="preserve"> </w:t>
      </w:r>
      <w:r w:rsidR="007526FC" w:rsidRPr="00AA27D0">
        <w:rPr>
          <w:rStyle w:val="Char2"/>
          <w:rtl/>
        </w:rPr>
        <w:t>مرات</w:t>
      </w:r>
      <w:r w:rsidR="00CB2887" w:rsidRPr="00AA27D0">
        <w:rPr>
          <w:rStyle w:val="Char2"/>
          <w:rFonts w:hint="cs"/>
          <w:rtl/>
        </w:rPr>
        <w:t xml:space="preserve"> </w:t>
      </w:r>
      <w:r w:rsidR="007526FC" w:rsidRPr="00AA27D0">
        <w:rPr>
          <w:rStyle w:val="Char2"/>
          <w:rtl/>
        </w:rPr>
        <w:t>ثم التفت الی إسماع</w:t>
      </w:r>
      <w:r w:rsidR="00816606" w:rsidRPr="00AA27D0">
        <w:rPr>
          <w:rStyle w:val="Char2"/>
          <w:rFonts w:hint="cs"/>
          <w:rtl/>
        </w:rPr>
        <w:t>ي</w:t>
      </w:r>
      <w:r w:rsidR="00AA27D0">
        <w:rPr>
          <w:rStyle w:val="Char2"/>
          <w:rtl/>
        </w:rPr>
        <w:t>ل الجُعف</w:t>
      </w:r>
      <w:r w:rsidR="00AA27D0">
        <w:rPr>
          <w:rStyle w:val="Char2"/>
          <w:rFonts w:hint="cs"/>
          <w:rtl/>
        </w:rPr>
        <w:t>ي</w:t>
      </w:r>
      <w:r w:rsidR="007526FC" w:rsidRPr="00AA27D0">
        <w:rPr>
          <w:rStyle w:val="Char2"/>
          <w:rtl/>
        </w:rPr>
        <w:t xml:space="preserve"> فقال: </w:t>
      </w:r>
      <w:r w:rsidR="00CB2887" w:rsidRPr="00AA27D0">
        <w:rPr>
          <w:rStyle w:val="Char2"/>
          <w:rFonts w:hint="cs"/>
          <w:rtl/>
        </w:rPr>
        <w:t>أ</w:t>
      </w:r>
      <w:r w:rsidR="00AA27D0">
        <w:rPr>
          <w:rStyle w:val="Char2"/>
          <w:rFonts w:hint="cs"/>
          <w:rtl/>
        </w:rPr>
        <w:t>ي</w:t>
      </w:r>
      <w:r w:rsidR="007526FC" w:rsidRPr="00AA27D0">
        <w:rPr>
          <w:rStyle w:val="Char2"/>
          <w:rtl/>
        </w:rPr>
        <w:t>ّ</w:t>
      </w:r>
      <w:r w:rsidR="00AA27D0">
        <w:rPr>
          <w:rStyle w:val="Char2"/>
          <w:rtl/>
        </w:rPr>
        <w:t xml:space="preserve"> ش</w:t>
      </w:r>
      <w:r w:rsidR="00AA27D0">
        <w:rPr>
          <w:rStyle w:val="Char2"/>
          <w:rFonts w:hint="cs"/>
          <w:rtl/>
        </w:rPr>
        <w:t>ي</w:t>
      </w:r>
      <w:r w:rsidR="007526FC" w:rsidRPr="00AA27D0">
        <w:rPr>
          <w:rStyle w:val="Char2"/>
          <w:rtl/>
        </w:rPr>
        <w:t xml:space="preserve">ء </w:t>
      </w:r>
      <w:r w:rsidR="00816606" w:rsidRPr="00AA27D0">
        <w:rPr>
          <w:rStyle w:val="Char2"/>
          <w:rFonts w:hint="cs"/>
          <w:rtl/>
        </w:rPr>
        <w:t>ي</w:t>
      </w:r>
      <w:r w:rsidR="007526FC" w:rsidRPr="00AA27D0">
        <w:rPr>
          <w:rStyle w:val="Char2"/>
          <w:rtl/>
        </w:rPr>
        <w:t xml:space="preserve">قول </w:t>
      </w:r>
      <w:r w:rsidR="00CB2887" w:rsidRPr="00AA27D0">
        <w:rPr>
          <w:rStyle w:val="Char2"/>
          <w:rFonts w:hint="cs"/>
          <w:rtl/>
        </w:rPr>
        <w:t>أ</w:t>
      </w:r>
      <w:r w:rsidR="007526FC" w:rsidRPr="00AA27D0">
        <w:rPr>
          <w:rStyle w:val="Char2"/>
          <w:rtl/>
        </w:rPr>
        <w:t>هل العراق ف</w:t>
      </w:r>
      <w:r w:rsidR="00816606" w:rsidRPr="00AA27D0">
        <w:rPr>
          <w:rStyle w:val="Char2"/>
          <w:rFonts w:hint="cs"/>
          <w:rtl/>
        </w:rPr>
        <w:t>ي</w:t>
      </w:r>
      <w:r w:rsidR="007526FC" w:rsidRPr="00AA27D0">
        <w:rPr>
          <w:rStyle w:val="Char2"/>
          <w:rtl/>
        </w:rPr>
        <w:t xml:space="preserve"> هذه الآ</w:t>
      </w:r>
      <w:r w:rsidR="00816606" w:rsidRPr="00AA27D0">
        <w:rPr>
          <w:rStyle w:val="Char2"/>
          <w:rFonts w:hint="cs"/>
          <w:rtl/>
        </w:rPr>
        <w:t>ي</w:t>
      </w:r>
      <w:r w:rsidR="007526FC" w:rsidRPr="00AA27D0">
        <w:rPr>
          <w:rStyle w:val="Char2"/>
          <w:rtl/>
        </w:rPr>
        <w:t xml:space="preserve">ة </w:t>
      </w:r>
      <w:r w:rsidR="00816606" w:rsidRPr="00AA27D0">
        <w:rPr>
          <w:rStyle w:val="Char2"/>
          <w:rFonts w:hint="cs"/>
          <w:rtl/>
        </w:rPr>
        <w:t>ي</w:t>
      </w:r>
      <w:r w:rsidR="007526FC" w:rsidRPr="00AA27D0">
        <w:rPr>
          <w:rStyle w:val="Char2"/>
          <w:rtl/>
        </w:rPr>
        <w:t>ا عراق</w:t>
      </w:r>
      <w:r w:rsidR="00816606" w:rsidRPr="00AA27D0">
        <w:rPr>
          <w:rStyle w:val="Char2"/>
          <w:rFonts w:hint="cs"/>
          <w:rtl/>
        </w:rPr>
        <w:t>ي</w:t>
      </w:r>
      <w:r w:rsidR="007526FC" w:rsidRPr="00AA27D0">
        <w:rPr>
          <w:rStyle w:val="Char2"/>
          <w:rtl/>
        </w:rPr>
        <w:t>؟</w:t>
      </w:r>
      <w:r w:rsidR="00CB2887" w:rsidRPr="00AA27D0">
        <w:rPr>
          <w:rStyle w:val="Char2"/>
          <w:rFonts w:hint="cs"/>
          <w:rtl/>
        </w:rPr>
        <w:t xml:space="preserve"> </w:t>
      </w:r>
      <w:r w:rsidR="007526FC" w:rsidRPr="00AA27D0">
        <w:rPr>
          <w:rStyle w:val="Char2"/>
          <w:rtl/>
        </w:rPr>
        <w:t xml:space="preserve">قال: </w:t>
      </w:r>
      <w:r w:rsidR="00816606" w:rsidRPr="00AA27D0">
        <w:rPr>
          <w:rStyle w:val="Char2"/>
          <w:rFonts w:hint="cs"/>
          <w:rtl/>
        </w:rPr>
        <w:t>ي</w:t>
      </w:r>
      <w:r w:rsidR="007526FC" w:rsidRPr="00AA27D0">
        <w:rPr>
          <w:rStyle w:val="Char2"/>
          <w:rtl/>
        </w:rPr>
        <w:t xml:space="preserve">قولون: </w:t>
      </w:r>
      <w:r w:rsidR="00CB2887" w:rsidRPr="00AA27D0">
        <w:rPr>
          <w:rStyle w:val="Char2"/>
          <w:rFonts w:hint="cs"/>
          <w:rtl/>
        </w:rPr>
        <w:t>أ</w:t>
      </w:r>
      <w:r w:rsidR="007526FC" w:rsidRPr="00AA27D0">
        <w:rPr>
          <w:rStyle w:val="Char2"/>
          <w:rtl/>
        </w:rPr>
        <w:t>سر</w:t>
      </w:r>
      <w:r w:rsidR="00CB2887" w:rsidRPr="00AA27D0">
        <w:rPr>
          <w:rStyle w:val="Char2"/>
          <w:rFonts w:hint="cs"/>
          <w:rtl/>
        </w:rPr>
        <w:t>ي</w:t>
      </w:r>
      <w:r w:rsidR="007526FC" w:rsidRPr="00AA27D0">
        <w:rPr>
          <w:rStyle w:val="Char2"/>
          <w:rtl/>
        </w:rPr>
        <w:t xml:space="preserve"> به من المسجد الحرام </w:t>
      </w:r>
      <w:r w:rsidR="00CB2887" w:rsidRPr="00AA27D0">
        <w:rPr>
          <w:rStyle w:val="Char2"/>
          <w:rFonts w:hint="cs"/>
          <w:rtl/>
        </w:rPr>
        <w:t>إ</w:t>
      </w:r>
      <w:r w:rsidR="007526FC" w:rsidRPr="00AA27D0">
        <w:rPr>
          <w:rStyle w:val="Char2"/>
          <w:rtl/>
        </w:rPr>
        <w:t>لی ب</w:t>
      </w:r>
      <w:r w:rsidR="00816606" w:rsidRPr="00AA27D0">
        <w:rPr>
          <w:rStyle w:val="Char2"/>
          <w:rFonts w:hint="cs"/>
          <w:rtl/>
        </w:rPr>
        <w:t>ي</w:t>
      </w:r>
      <w:r w:rsidR="007526FC" w:rsidRPr="00AA27D0">
        <w:rPr>
          <w:rStyle w:val="Char2"/>
          <w:rtl/>
        </w:rPr>
        <w:t>ت المقدس؛</w:t>
      </w:r>
      <w:r w:rsidR="007526FC" w:rsidRPr="00AA27D0">
        <w:rPr>
          <w:rStyle w:val="Char2"/>
          <w:rFonts w:hint="cs"/>
          <w:rtl/>
        </w:rPr>
        <w:t xml:space="preserve"> </w:t>
      </w:r>
      <w:r w:rsidR="007526FC" w:rsidRPr="00AA27D0">
        <w:rPr>
          <w:rStyle w:val="Char2"/>
          <w:rtl/>
        </w:rPr>
        <w:t>فقال: ل</w:t>
      </w:r>
      <w:r w:rsidR="00816606" w:rsidRPr="00AA27D0">
        <w:rPr>
          <w:rStyle w:val="Char2"/>
          <w:rFonts w:hint="cs"/>
          <w:rtl/>
        </w:rPr>
        <w:t>ي</w:t>
      </w:r>
      <w:r w:rsidR="007526FC" w:rsidRPr="00AA27D0">
        <w:rPr>
          <w:rStyle w:val="Char2"/>
          <w:rtl/>
        </w:rPr>
        <w:t xml:space="preserve">س کما </w:t>
      </w:r>
      <w:r w:rsidR="00816606" w:rsidRPr="00AA27D0">
        <w:rPr>
          <w:rStyle w:val="Char2"/>
          <w:rFonts w:hint="cs"/>
          <w:rtl/>
        </w:rPr>
        <w:t>ي</w:t>
      </w:r>
      <w:r w:rsidR="007526FC" w:rsidRPr="00AA27D0">
        <w:rPr>
          <w:rStyle w:val="Char2"/>
          <w:rtl/>
        </w:rPr>
        <w:t xml:space="preserve">قولون، ولکنّه </w:t>
      </w:r>
      <w:r w:rsidR="00CB2887" w:rsidRPr="00AA27D0">
        <w:rPr>
          <w:rStyle w:val="Char2"/>
          <w:rFonts w:hint="cs"/>
          <w:rtl/>
        </w:rPr>
        <w:t>أ</w:t>
      </w:r>
      <w:r w:rsidR="007526FC" w:rsidRPr="00AA27D0">
        <w:rPr>
          <w:rStyle w:val="Char2"/>
          <w:rtl/>
        </w:rPr>
        <w:t>سر</w:t>
      </w:r>
      <w:r w:rsidR="00CB2887" w:rsidRPr="00AA27D0">
        <w:rPr>
          <w:rStyle w:val="Char2"/>
          <w:rFonts w:hint="cs"/>
          <w:rtl/>
        </w:rPr>
        <w:t>ي</w:t>
      </w:r>
      <w:r w:rsidR="007526FC" w:rsidRPr="00AA27D0">
        <w:rPr>
          <w:rStyle w:val="Char2"/>
          <w:rtl/>
        </w:rPr>
        <w:t xml:space="preserve"> به من هذه </w:t>
      </w:r>
      <w:r w:rsidR="00CB2887" w:rsidRPr="00AA27D0">
        <w:rPr>
          <w:rStyle w:val="Char2"/>
          <w:rFonts w:hint="cs"/>
          <w:rtl/>
        </w:rPr>
        <w:t>إ</w:t>
      </w:r>
      <w:r w:rsidR="007526FC" w:rsidRPr="00AA27D0">
        <w:rPr>
          <w:rStyle w:val="Char2"/>
          <w:rtl/>
        </w:rPr>
        <w:t>لی</w:t>
      </w:r>
      <w:r w:rsidR="007526FC" w:rsidRPr="00AA27D0">
        <w:rPr>
          <w:rStyle w:val="Char2"/>
          <w:rFonts w:hint="cs"/>
          <w:rtl/>
        </w:rPr>
        <w:t xml:space="preserve"> </w:t>
      </w:r>
      <w:r w:rsidR="007526FC" w:rsidRPr="00AA27D0">
        <w:rPr>
          <w:rStyle w:val="Char2"/>
          <w:rtl/>
        </w:rPr>
        <w:t>هذه، و</w:t>
      </w:r>
      <w:r w:rsidR="00CB2887" w:rsidRPr="00AA27D0">
        <w:rPr>
          <w:rStyle w:val="Char2"/>
          <w:rFonts w:hint="cs"/>
          <w:rtl/>
        </w:rPr>
        <w:t>أ</w:t>
      </w:r>
      <w:r w:rsidR="007526FC" w:rsidRPr="00AA27D0">
        <w:rPr>
          <w:rStyle w:val="Char2"/>
          <w:rtl/>
        </w:rPr>
        <w:t>شار ب</w:t>
      </w:r>
      <w:r w:rsidR="00816606" w:rsidRPr="00AA27D0">
        <w:rPr>
          <w:rStyle w:val="Char2"/>
          <w:rFonts w:hint="cs"/>
          <w:rtl/>
        </w:rPr>
        <w:t>ي</w:t>
      </w:r>
      <w:r w:rsidR="007526FC" w:rsidRPr="00AA27D0">
        <w:rPr>
          <w:rStyle w:val="Char2"/>
          <w:rtl/>
        </w:rPr>
        <w:t xml:space="preserve">ده </w:t>
      </w:r>
      <w:r w:rsidR="00CB2887" w:rsidRPr="00AA27D0">
        <w:rPr>
          <w:rStyle w:val="Char2"/>
          <w:rFonts w:hint="cs"/>
          <w:rtl/>
        </w:rPr>
        <w:t>إ</w:t>
      </w:r>
      <w:r w:rsidR="007526FC" w:rsidRPr="00AA27D0">
        <w:rPr>
          <w:rStyle w:val="Char2"/>
          <w:rtl/>
        </w:rPr>
        <w:t>لی السماء، وقال ب</w:t>
      </w:r>
      <w:r w:rsidR="00816606" w:rsidRPr="00AA27D0">
        <w:rPr>
          <w:rStyle w:val="Char2"/>
          <w:rFonts w:hint="cs"/>
          <w:rtl/>
        </w:rPr>
        <w:t>ي</w:t>
      </w:r>
      <w:r w:rsidR="007526FC" w:rsidRPr="00AA27D0">
        <w:rPr>
          <w:rStyle w:val="Char2"/>
          <w:rtl/>
        </w:rPr>
        <w:t>نهما حرم</w:t>
      </w:r>
      <w:r w:rsidR="00816606" w:rsidRPr="00AA27D0">
        <w:rPr>
          <w:rStyle w:val="Char2"/>
          <w:rFonts w:hint="cs"/>
          <w:rtl/>
        </w:rPr>
        <w:t>»</w:t>
      </w:r>
      <w:r w:rsidR="00CB2887" w:rsidRPr="001C1BE4">
        <w:rPr>
          <w:rStyle w:val="Char3"/>
          <w:vertAlign w:val="superscript"/>
          <w:rtl/>
        </w:rPr>
        <w:footnoteReference w:id="8"/>
      </w:r>
      <w:r w:rsidR="00CB2887">
        <w:rPr>
          <w:rFonts w:ascii="Lotus Linotype" w:hAnsi="Lotus Linotype" w:cs="Traditional Arabic" w:hint="cs"/>
          <w:b/>
          <w:bCs/>
          <w:rtl/>
          <w:lang w:bidi="fa-IR"/>
        </w:rPr>
        <w:t>.</w:t>
      </w:r>
    </w:p>
    <w:p w:rsidR="00AF466A" w:rsidRDefault="00CB2887" w:rsidP="00DF2114">
      <w:pPr>
        <w:ind w:firstLine="284"/>
        <w:jc w:val="both"/>
        <w:rPr>
          <w:rStyle w:val="Char3"/>
          <w:rtl/>
        </w:rPr>
      </w:pPr>
      <w:r w:rsidRPr="008F0CCA">
        <w:rPr>
          <w:rStyle w:val="Char3"/>
          <w:rFonts w:hint="cs"/>
          <w:rtl/>
        </w:rPr>
        <w:t xml:space="preserve"> </w:t>
      </w:r>
      <w:r w:rsidR="007526FC" w:rsidRPr="008F0CCA">
        <w:rPr>
          <w:rStyle w:val="Char3"/>
          <w:rFonts w:hint="cs"/>
          <w:rtl/>
        </w:rPr>
        <w:t>قمی از امام باقر</w:t>
      </w:r>
      <w:r w:rsidR="00D4423E" w:rsidRPr="00D4423E">
        <w:rPr>
          <w:rFonts w:cs="CTraditional Arabic" w:hint="cs"/>
          <w:rtl/>
        </w:rPr>
        <w:t>÷</w:t>
      </w:r>
      <w:r w:rsidR="00AF466A">
        <w:rPr>
          <w:rFonts w:cs="CTraditional Arabic" w:hint="cs"/>
          <w:rtl/>
        </w:rPr>
        <w:t xml:space="preserve"> </w:t>
      </w:r>
      <w:r w:rsidR="007526FC" w:rsidRPr="008F0CCA">
        <w:rPr>
          <w:rStyle w:val="Char3"/>
          <w:rFonts w:hint="cs"/>
          <w:rtl/>
        </w:rPr>
        <w:t xml:space="preserve">روایت </w:t>
      </w:r>
      <w:r w:rsidR="004F65FE" w:rsidRPr="008F0CCA">
        <w:rPr>
          <w:rStyle w:val="Char3"/>
          <w:rFonts w:hint="cs"/>
          <w:rtl/>
        </w:rPr>
        <w:t>می‌کن</w:t>
      </w:r>
      <w:r w:rsidR="007526FC" w:rsidRPr="008F0CCA">
        <w:rPr>
          <w:rStyle w:val="Char3"/>
          <w:rFonts w:hint="cs"/>
          <w:rtl/>
        </w:rPr>
        <w:t>د که او در مسجد الحرام نشسته بود، نگاهی به آسمان وسپس به کعبه نمود و ا</w:t>
      </w:r>
      <w:r w:rsidR="00C52D89">
        <w:rPr>
          <w:rStyle w:val="Char3"/>
          <w:rFonts w:hint="cs"/>
          <w:rtl/>
        </w:rPr>
        <w:t>ی</w:t>
      </w:r>
      <w:r w:rsidR="007526FC" w:rsidRPr="008F0CCA">
        <w:rPr>
          <w:rStyle w:val="Char3"/>
          <w:rFonts w:hint="cs"/>
          <w:rtl/>
        </w:rPr>
        <w:t>ن آ</w:t>
      </w:r>
      <w:r w:rsidR="00C52D89">
        <w:rPr>
          <w:rStyle w:val="Char3"/>
          <w:rFonts w:hint="cs"/>
          <w:rtl/>
        </w:rPr>
        <w:t>ی</w:t>
      </w:r>
      <w:r w:rsidR="007526FC" w:rsidRPr="008F0CCA">
        <w:rPr>
          <w:rStyle w:val="Char3"/>
          <w:rFonts w:hint="cs"/>
          <w:rtl/>
        </w:rPr>
        <w:t>ه را تلاوت نمود:</w:t>
      </w:r>
    </w:p>
    <w:p w:rsidR="007526FC" w:rsidRPr="008F0CCA" w:rsidRDefault="00AF466A" w:rsidP="00AF466A">
      <w:pPr>
        <w:ind w:firstLine="284"/>
        <w:jc w:val="both"/>
        <w:rPr>
          <w:rStyle w:val="Char3"/>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AF466A">
        <w:rPr>
          <w:rStyle w:val="Char3"/>
          <w:rFonts w:hint="cs"/>
          <w:rtl/>
        </w:rPr>
        <w:t>.</w:t>
      </w:r>
      <w:r w:rsidR="007526FC" w:rsidRPr="008F0CCA">
        <w:rPr>
          <w:rStyle w:val="Char3"/>
          <w:rFonts w:hint="cs"/>
          <w:rtl/>
        </w:rPr>
        <w:t xml:space="preserve"> </w:t>
      </w:r>
    </w:p>
    <w:p w:rsidR="007526FC" w:rsidRPr="00A10D9C" w:rsidRDefault="007526FC" w:rsidP="003B50D1">
      <w:pPr>
        <w:ind w:firstLine="284"/>
        <w:jc w:val="both"/>
        <w:rPr>
          <w:rStyle w:val="Char9"/>
          <w:rtl/>
        </w:rPr>
      </w:pPr>
      <w:r w:rsidRPr="008F0CCA">
        <w:rPr>
          <w:rStyle w:val="Char3"/>
          <w:rFonts w:hint="cs"/>
          <w:rtl/>
        </w:rPr>
        <w:t xml:space="preserve">این کار را سه بار تکرار نمود و سپس رو به اسماعیل جُعفی </w:t>
      </w:r>
      <w:r w:rsidR="00C52D89">
        <w:rPr>
          <w:rStyle w:val="Char3"/>
          <w:rFonts w:hint="cs"/>
          <w:rtl/>
        </w:rPr>
        <w:t>ک</w:t>
      </w:r>
      <w:r w:rsidRPr="008F0CCA">
        <w:rPr>
          <w:rStyle w:val="Char3"/>
          <w:rFonts w:hint="cs"/>
          <w:rtl/>
        </w:rPr>
        <w:t xml:space="preserve">رد وگفت: ای عراقی! اهل عراق در مورد این آیه چه </w:t>
      </w:r>
      <w:r w:rsidR="009F15CD" w:rsidRPr="008F0CCA">
        <w:rPr>
          <w:rStyle w:val="Char3"/>
          <w:rFonts w:hint="cs"/>
          <w:rtl/>
        </w:rPr>
        <w:t>می‌گوی</w:t>
      </w:r>
      <w:r w:rsidRPr="008F0CCA">
        <w:rPr>
          <w:rStyle w:val="Char3"/>
          <w:rFonts w:hint="cs"/>
          <w:rtl/>
        </w:rPr>
        <w:t xml:space="preserve">ند؟ گفت: </w:t>
      </w:r>
      <w:r w:rsidR="009F15CD" w:rsidRPr="008F0CCA">
        <w:rPr>
          <w:rStyle w:val="Char3"/>
          <w:rFonts w:hint="cs"/>
          <w:rtl/>
        </w:rPr>
        <w:t>می‌گوی</w:t>
      </w:r>
      <w:r w:rsidRPr="008F0CCA">
        <w:rPr>
          <w:rStyle w:val="Char3"/>
          <w:rFonts w:hint="cs"/>
          <w:rtl/>
        </w:rPr>
        <w:t>ند: پیامبر</w:t>
      </w:r>
      <w:r w:rsidR="003B50D1" w:rsidRPr="003A4667">
        <w:rPr>
          <w:rFonts w:cs="CTraditional Arabic" w:hint="cs"/>
          <w:rtl/>
        </w:rPr>
        <w:t>ص</w:t>
      </w:r>
      <w:r w:rsidRPr="00D055C3">
        <w:rPr>
          <w:rFonts w:hint="cs"/>
          <w:rtl/>
          <w:lang w:bidi="fa-IR"/>
        </w:rPr>
        <w:t xml:space="preserve"> </w:t>
      </w:r>
      <w:r w:rsidRPr="008F0CCA">
        <w:rPr>
          <w:rStyle w:val="Char3"/>
          <w:rFonts w:hint="cs"/>
          <w:rtl/>
        </w:rPr>
        <w:t>در حادثه اسراء از مسجد الحرام به بیت المقدس برده شد، گفت: نه، چنین نیست که</w:t>
      </w:r>
      <w:r w:rsidR="007D79AA">
        <w:rPr>
          <w:rStyle w:val="Char3"/>
          <w:rFonts w:hint="cs"/>
          <w:rtl/>
        </w:rPr>
        <w:t xml:space="preserve"> آن‌ها </w:t>
      </w:r>
      <w:r w:rsidR="009F15CD" w:rsidRPr="008F0CCA">
        <w:rPr>
          <w:rStyle w:val="Char3"/>
          <w:rFonts w:hint="cs"/>
          <w:rtl/>
        </w:rPr>
        <w:t>می‌گوی</w:t>
      </w:r>
      <w:r w:rsidRPr="008F0CCA">
        <w:rPr>
          <w:rStyle w:val="Char3"/>
          <w:rFonts w:hint="cs"/>
          <w:rtl/>
        </w:rPr>
        <w:t>ند بلکه از اینجا به آنجا برده شد و با</w:t>
      </w:r>
      <w:r w:rsidR="00A45641">
        <w:rPr>
          <w:rStyle w:val="Char3"/>
          <w:rFonts w:hint="cs"/>
          <w:rtl/>
        </w:rPr>
        <w:t xml:space="preserve"> دست‌هایش </w:t>
      </w:r>
      <w:r w:rsidRPr="008F0CCA">
        <w:rPr>
          <w:rStyle w:val="Char3"/>
          <w:rFonts w:hint="cs"/>
          <w:rtl/>
        </w:rPr>
        <w:t>به آسمان اشاره نمود و گفت: مابین</w:t>
      </w:r>
      <w:r w:rsidR="007D79AA">
        <w:rPr>
          <w:rStyle w:val="Char3"/>
          <w:rFonts w:hint="cs"/>
          <w:rtl/>
        </w:rPr>
        <w:t xml:space="preserve"> آن‌ها </w:t>
      </w:r>
      <w:r w:rsidRPr="008F0CCA">
        <w:rPr>
          <w:rStyle w:val="Char3"/>
          <w:rFonts w:hint="cs"/>
          <w:rtl/>
        </w:rPr>
        <w:t>حرم است.</w:t>
      </w:r>
      <w:r w:rsidR="00B9093C" w:rsidRPr="008F0CCA">
        <w:rPr>
          <w:rStyle w:val="Char3"/>
          <w:rFonts w:hint="cs"/>
          <w:rtl/>
        </w:rPr>
        <w:t xml:space="preserve"> </w:t>
      </w:r>
    </w:p>
    <w:p w:rsidR="00F250CD" w:rsidRDefault="00F250CD" w:rsidP="00816606">
      <w:pPr>
        <w:pStyle w:val="a0"/>
      </w:pPr>
      <w:bookmarkStart w:id="32" w:name="_Toc223797256"/>
      <w:bookmarkStart w:id="33" w:name="_Toc225206845"/>
      <w:bookmarkStart w:id="34" w:name="_Toc280080345"/>
      <w:bookmarkStart w:id="35" w:name="_Toc294827437"/>
    </w:p>
    <w:p w:rsidR="007526FC" w:rsidRDefault="007526FC" w:rsidP="00816606">
      <w:pPr>
        <w:pStyle w:val="a0"/>
        <w:rPr>
          <w:rtl/>
        </w:rPr>
      </w:pPr>
      <w:bookmarkStart w:id="36" w:name="_Toc442173997"/>
      <w:r w:rsidRPr="006B71E9">
        <w:rPr>
          <w:rFonts w:hint="cs"/>
          <w:rtl/>
        </w:rPr>
        <w:t>2- تفسیر نور الثقلین</w:t>
      </w:r>
      <w:bookmarkEnd w:id="32"/>
      <w:bookmarkEnd w:id="33"/>
      <w:bookmarkEnd w:id="34"/>
      <w:bookmarkEnd w:id="35"/>
      <w:bookmarkEnd w:id="36"/>
    </w:p>
    <w:p w:rsidR="007526FC" w:rsidRPr="008F0CCA" w:rsidRDefault="007526FC" w:rsidP="00F250CD">
      <w:pPr>
        <w:widowControl w:val="0"/>
        <w:ind w:firstLine="284"/>
        <w:jc w:val="both"/>
        <w:rPr>
          <w:rStyle w:val="Char3"/>
          <w:rtl/>
        </w:rPr>
      </w:pPr>
      <w:r w:rsidRPr="008F0CCA">
        <w:rPr>
          <w:rStyle w:val="Char3"/>
          <w:rFonts w:hint="cs"/>
          <w:rtl/>
        </w:rPr>
        <w:t>(حویزی)</w:t>
      </w:r>
      <w:r w:rsidRPr="001C1BE4">
        <w:rPr>
          <w:rStyle w:val="Char3"/>
          <w:vertAlign w:val="superscript"/>
          <w:rtl/>
        </w:rPr>
        <w:footnoteReference w:id="9"/>
      </w:r>
      <w:r w:rsidRPr="008F0CCA">
        <w:rPr>
          <w:rStyle w:val="Char3"/>
          <w:rFonts w:hint="cs"/>
          <w:rtl/>
        </w:rPr>
        <w:t xml:space="preserve"> در تفسیر نورالثقلین، تفسیرسوره اسراء را با ذکر روایات گذشته و تأکید بر</w:t>
      </w:r>
      <w:r w:rsidR="00F250CD">
        <w:rPr>
          <w:rStyle w:val="Char3"/>
        </w:rPr>
        <w:t xml:space="preserve"> </w:t>
      </w:r>
      <w:r w:rsidRPr="008F0CCA">
        <w:rPr>
          <w:rStyle w:val="Char3"/>
          <w:rFonts w:hint="cs"/>
          <w:rtl/>
        </w:rPr>
        <w:t>آن</w:t>
      </w:r>
      <w:r w:rsidR="00F250CD">
        <w:rPr>
          <w:rStyle w:val="Char3"/>
          <w:rFonts w:hint="eastAsia"/>
        </w:rPr>
        <w:t>‌</w:t>
      </w:r>
      <w:r w:rsidRPr="008F0CCA">
        <w:rPr>
          <w:rStyle w:val="Char3"/>
          <w:rFonts w:hint="cs"/>
          <w:rtl/>
        </w:rPr>
        <w:t xml:space="preserve">ها، این چنین آغاز </w:t>
      </w:r>
      <w:r w:rsidR="004F65FE" w:rsidRPr="008F0CCA">
        <w:rPr>
          <w:rStyle w:val="Char3"/>
          <w:rFonts w:hint="cs"/>
          <w:rtl/>
        </w:rPr>
        <w:t>می‌کن</w:t>
      </w:r>
      <w:r w:rsidRPr="008F0CCA">
        <w:rPr>
          <w:rStyle w:val="Char3"/>
          <w:rFonts w:hint="cs"/>
          <w:rtl/>
        </w:rPr>
        <w:t xml:space="preserve">د. </w:t>
      </w:r>
    </w:p>
    <w:p w:rsidR="007526FC" w:rsidRPr="008F0CCA" w:rsidRDefault="007526FC" w:rsidP="003B50D1">
      <w:pPr>
        <w:ind w:firstLine="284"/>
        <w:jc w:val="both"/>
        <w:rPr>
          <w:rStyle w:val="Char3"/>
          <w:rtl/>
        </w:rPr>
      </w:pPr>
      <w:r w:rsidRPr="008F0CCA">
        <w:rPr>
          <w:rStyle w:val="Char3"/>
          <w:rFonts w:hint="cs"/>
          <w:rtl/>
        </w:rPr>
        <w:t>از سالم حناط از مردی از ابی عبدالله</w:t>
      </w:r>
      <w:r w:rsidR="00D4423E" w:rsidRPr="00D4423E">
        <w:rPr>
          <w:rFonts w:cs="CTraditional Arabic" w:hint="cs"/>
          <w:rtl/>
        </w:rPr>
        <w:t>÷</w:t>
      </w:r>
      <w:r w:rsidRPr="00BD4CDC">
        <w:rPr>
          <w:rFonts w:hint="cs"/>
          <w:rtl/>
        </w:rPr>
        <w:t xml:space="preserve"> </w:t>
      </w:r>
      <w:r w:rsidRPr="008F0CCA">
        <w:rPr>
          <w:rStyle w:val="Char3"/>
          <w:rFonts w:hint="cs"/>
          <w:rtl/>
        </w:rPr>
        <w:t xml:space="preserve">روایت </w:t>
      </w:r>
      <w:r w:rsidR="004F65FE" w:rsidRPr="008F0CCA">
        <w:rPr>
          <w:rStyle w:val="Char3"/>
          <w:rFonts w:hint="cs"/>
          <w:rtl/>
        </w:rPr>
        <w:t>می‌کن</w:t>
      </w:r>
      <w:r w:rsidRPr="008F0CCA">
        <w:rPr>
          <w:rStyle w:val="Char3"/>
          <w:rFonts w:hint="cs"/>
          <w:rtl/>
        </w:rPr>
        <w:t>د که گفت: در مورد مسجدهای</w:t>
      </w:r>
      <w:r w:rsidR="00C52D89">
        <w:rPr>
          <w:rStyle w:val="Char3"/>
          <w:rFonts w:hint="cs"/>
          <w:rtl/>
        </w:rPr>
        <w:t>ی</w:t>
      </w:r>
      <w:r w:rsidRPr="008F0CCA">
        <w:rPr>
          <w:rStyle w:val="Char3"/>
          <w:rFonts w:hint="cs"/>
          <w:rtl/>
        </w:rPr>
        <w:t xml:space="preserve"> که دارای فضیلت هستند از او سؤال نمودم در جواب گفت: مسجد الحرام، و مسجد پیامبر</w:t>
      </w:r>
      <w:r w:rsidR="003B50D1" w:rsidRPr="003A4667">
        <w:rPr>
          <w:rFonts w:cs="CTraditional Arabic" w:hint="cs"/>
          <w:rtl/>
        </w:rPr>
        <w:t>ص</w:t>
      </w:r>
      <w:r>
        <w:rPr>
          <w:rFonts w:hint="cs"/>
          <w:rtl/>
        </w:rPr>
        <w:t xml:space="preserve">. </w:t>
      </w:r>
      <w:r w:rsidRPr="008F0CCA">
        <w:rPr>
          <w:rStyle w:val="Char3"/>
          <w:rFonts w:hint="cs"/>
          <w:rtl/>
        </w:rPr>
        <w:t>گفتم: مسجد الاقصی چه جانم فدایت؟ گفت: آن در آسمان است و پیامبر</w:t>
      </w:r>
      <w:r w:rsidR="003B50D1" w:rsidRPr="003A4667">
        <w:rPr>
          <w:rFonts w:cs="CTraditional Arabic" w:hint="cs"/>
          <w:rtl/>
        </w:rPr>
        <w:t>ص</w:t>
      </w:r>
      <w:r w:rsidRPr="00BD4CDC">
        <w:rPr>
          <w:rFonts w:hint="cs"/>
          <w:rtl/>
        </w:rPr>
        <w:t xml:space="preserve"> </w:t>
      </w:r>
      <w:r w:rsidRPr="008F0CCA">
        <w:rPr>
          <w:rStyle w:val="Char3"/>
          <w:rFonts w:hint="cs"/>
          <w:rtl/>
        </w:rPr>
        <w:t xml:space="preserve">به سوی آن اسراء نمود، گفتم: مردم </w:t>
      </w:r>
      <w:r w:rsidR="009F15CD" w:rsidRPr="008F0CCA">
        <w:rPr>
          <w:rStyle w:val="Char3"/>
          <w:rFonts w:hint="cs"/>
          <w:rtl/>
        </w:rPr>
        <w:t>می‌گوی</w:t>
      </w:r>
      <w:r w:rsidRPr="008F0CCA">
        <w:rPr>
          <w:rStyle w:val="Char3"/>
          <w:rFonts w:hint="cs"/>
          <w:rtl/>
        </w:rPr>
        <w:t>ند که آن مسجد همان بیت المقدس است؟ گفت: (مسجد کوفه از آن برتر است)</w:t>
      </w:r>
      <w:r w:rsidRPr="001C1BE4">
        <w:rPr>
          <w:rStyle w:val="Char3"/>
          <w:vertAlign w:val="superscript"/>
          <w:rtl/>
        </w:rPr>
        <w:footnoteReference w:id="10"/>
      </w:r>
      <w:r w:rsidR="00CB2887" w:rsidRPr="008F0CCA">
        <w:rPr>
          <w:rStyle w:val="Char3"/>
          <w:rFonts w:hint="cs"/>
          <w:rtl/>
        </w:rPr>
        <w:t>.</w:t>
      </w:r>
    </w:p>
    <w:p w:rsidR="007526FC" w:rsidRDefault="007526FC" w:rsidP="00DF2114">
      <w:pPr>
        <w:ind w:firstLine="284"/>
        <w:jc w:val="both"/>
        <w:rPr>
          <w:rStyle w:val="Char3"/>
        </w:rPr>
      </w:pPr>
      <w:r w:rsidRPr="008F0CCA">
        <w:rPr>
          <w:rStyle w:val="Char3"/>
          <w:rFonts w:hint="cs"/>
          <w:rtl/>
        </w:rPr>
        <w:t>(حویزی)</w:t>
      </w:r>
      <w:r w:rsidR="004F65FE" w:rsidRPr="008F0CCA">
        <w:rPr>
          <w:rStyle w:val="Char3"/>
          <w:rFonts w:hint="cs"/>
          <w:rtl/>
        </w:rPr>
        <w:t xml:space="preserve"> </w:t>
      </w:r>
      <w:r w:rsidRPr="008F0CCA">
        <w:rPr>
          <w:rStyle w:val="Char3"/>
          <w:rFonts w:hint="cs"/>
          <w:rtl/>
        </w:rPr>
        <w:t>از</w:t>
      </w:r>
      <w:r w:rsidR="00CB2887" w:rsidRPr="008F0CCA">
        <w:rPr>
          <w:rStyle w:val="Char3"/>
          <w:rFonts w:hint="cs"/>
          <w:rtl/>
        </w:rPr>
        <w:t xml:space="preserve"> </w:t>
      </w:r>
      <w:r w:rsidRPr="008F0CCA">
        <w:rPr>
          <w:rStyle w:val="Char3"/>
          <w:rFonts w:hint="cs"/>
          <w:rtl/>
        </w:rPr>
        <w:t xml:space="preserve">قول علی بن ابراهیم، </w:t>
      </w:r>
      <w:r w:rsidR="00CB2887" w:rsidRPr="008F0CCA">
        <w:rPr>
          <w:rStyle w:val="Char3"/>
          <w:rFonts w:hint="cs"/>
          <w:rtl/>
        </w:rPr>
        <w:t>می‌افزای</w:t>
      </w:r>
      <w:r w:rsidRPr="008F0CCA">
        <w:rPr>
          <w:rStyle w:val="Char3"/>
          <w:rFonts w:hint="cs"/>
          <w:rtl/>
        </w:rPr>
        <w:t>د که گفت: خالد از حسن بن محبوب از محمد بن یسارازابی مالک ازدی از اسماعیل جعفی روایت نموده که گفت: من در مسجدنشسته بودم وابو جعفر</w:t>
      </w:r>
      <w:r w:rsidR="00D4423E" w:rsidRPr="00D4423E">
        <w:rPr>
          <w:rFonts w:cs="CTraditional Arabic"/>
          <w:rtl/>
          <w:lang w:bidi="fa-IR"/>
        </w:rPr>
        <w:t>÷</w:t>
      </w:r>
      <w:r w:rsidR="00DF2114">
        <w:rPr>
          <w:rFonts w:hint="cs"/>
          <w:rtl/>
          <w:lang w:bidi="fa-IR"/>
        </w:rPr>
        <w:t xml:space="preserve"> </w:t>
      </w:r>
      <w:r w:rsidR="00C06BE3" w:rsidRPr="008F0CCA">
        <w:rPr>
          <w:rStyle w:val="Char3"/>
          <w:rFonts w:hint="cs"/>
          <w:rtl/>
        </w:rPr>
        <w:t>نیز در گوشه</w:t>
      </w:r>
      <w:r w:rsidR="00C06BE3" w:rsidRPr="008F0CCA">
        <w:rPr>
          <w:rStyle w:val="Char3"/>
          <w:rFonts w:hint="eastAsia"/>
          <w:rtl/>
        </w:rPr>
        <w:t>‌</w:t>
      </w:r>
      <w:r w:rsidRPr="008F0CCA">
        <w:rPr>
          <w:rStyle w:val="Char3"/>
          <w:rFonts w:hint="cs"/>
          <w:rtl/>
        </w:rPr>
        <w:t>ای از مسجدحضور</w:t>
      </w:r>
      <w:r w:rsidR="00C06BE3" w:rsidRPr="008F0CCA">
        <w:rPr>
          <w:rStyle w:val="Char3"/>
          <w:rFonts w:hint="cs"/>
          <w:rtl/>
        </w:rPr>
        <w:t xml:space="preserve"> </w:t>
      </w:r>
      <w:r w:rsidRPr="008F0CCA">
        <w:rPr>
          <w:rStyle w:val="Char3"/>
          <w:rFonts w:hint="cs"/>
          <w:rtl/>
        </w:rPr>
        <w:t>داشت و</w:t>
      </w:r>
      <w:r w:rsidR="00C06BE3" w:rsidRPr="008F0CCA">
        <w:rPr>
          <w:rStyle w:val="Char3"/>
          <w:rFonts w:hint="cs"/>
          <w:rtl/>
        </w:rPr>
        <w:t xml:space="preserve"> </w:t>
      </w:r>
      <w:r w:rsidRPr="008F0CCA">
        <w:rPr>
          <w:rStyle w:val="Char3"/>
          <w:rFonts w:hint="cs"/>
          <w:rtl/>
        </w:rPr>
        <w:t>سر</w:t>
      </w:r>
      <w:r w:rsidR="00C06BE3" w:rsidRPr="008F0CCA">
        <w:rPr>
          <w:rStyle w:val="Char3"/>
          <w:rFonts w:hint="cs"/>
          <w:rtl/>
        </w:rPr>
        <w:t xml:space="preserve"> </w:t>
      </w:r>
      <w:r w:rsidRPr="008F0CCA">
        <w:rPr>
          <w:rStyle w:val="Char3"/>
          <w:rFonts w:hint="cs"/>
          <w:rtl/>
        </w:rPr>
        <w:t>را بلند کرد و</w:t>
      </w:r>
      <w:r w:rsidR="00C06BE3" w:rsidRPr="008F0CCA">
        <w:rPr>
          <w:rStyle w:val="Char3"/>
          <w:rFonts w:hint="cs"/>
          <w:rtl/>
        </w:rPr>
        <w:t xml:space="preserve"> </w:t>
      </w:r>
      <w:r w:rsidRPr="008F0CCA">
        <w:rPr>
          <w:rStyle w:val="Char3"/>
          <w:rFonts w:hint="cs"/>
          <w:rtl/>
        </w:rPr>
        <w:t>به آسمان نگریست و</w:t>
      </w:r>
      <w:r w:rsidR="00C06BE3" w:rsidRPr="008F0CCA">
        <w:rPr>
          <w:rStyle w:val="Char3"/>
          <w:rFonts w:hint="cs"/>
          <w:rtl/>
        </w:rPr>
        <w:t xml:space="preserve"> </w:t>
      </w:r>
      <w:r w:rsidRPr="008F0CCA">
        <w:rPr>
          <w:rStyle w:val="Char3"/>
          <w:rFonts w:hint="cs"/>
          <w:rtl/>
        </w:rPr>
        <w:t>سپس به کعبه نگاه کرد و</w:t>
      </w:r>
      <w:r w:rsidR="00C06BE3" w:rsidRPr="008F0CCA">
        <w:rPr>
          <w:rStyle w:val="Char3"/>
          <w:rFonts w:hint="cs"/>
          <w:rtl/>
        </w:rPr>
        <w:t xml:space="preserve"> </w:t>
      </w:r>
      <w:r w:rsidRPr="008F0CCA">
        <w:rPr>
          <w:rStyle w:val="Char3"/>
          <w:rFonts w:hint="cs"/>
          <w:rtl/>
        </w:rPr>
        <w:t xml:space="preserve">گفت: </w:t>
      </w:r>
    </w:p>
    <w:p w:rsidR="000273BC" w:rsidRPr="00A10D9C" w:rsidRDefault="000273BC" w:rsidP="000273BC">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0273BC">
        <w:rPr>
          <w:rStyle w:val="Char3"/>
          <w:rFonts w:hint="cs"/>
          <w:rtl/>
        </w:rPr>
        <w:t>.</w:t>
      </w:r>
    </w:p>
    <w:p w:rsidR="007526FC" w:rsidRPr="00505055" w:rsidRDefault="00C06BE3" w:rsidP="00DF2114">
      <w:pPr>
        <w:ind w:firstLine="284"/>
        <w:jc w:val="both"/>
        <w:rPr>
          <w:rStyle w:val="Char3"/>
          <w:spacing w:val="-3"/>
          <w:rtl/>
        </w:rPr>
      </w:pPr>
      <w:r w:rsidRPr="00505055">
        <w:rPr>
          <w:rFonts w:ascii="Traditional Arabic" w:hAnsi="Traditional Arabic" w:cs="Traditional Arabic"/>
          <w:spacing w:val="-3"/>
          <w:rtl/>
        </w:rPr>
        <w:t>«</w:t>
      </w:r>
      <w:r w:rsidR="007526FC" w:rsidRPr="00505055">
        <w:rPr>
          <w:rStyle w:val="Char3"/>
          <w:spacing w:val="-3"/>
          <w:rtl/>
        </w:rPr>
        <w:t>تسب</w:t>
      </w:r>
      <w:r w:rsidR="00C52D89" w:rsidRPr="00505055">
        <w:rPr>
          <w:rStyle w:val="Char3"/>
          <w:spacing w:val="-3"/>
          <w:rtl/>
        </w:rPr>
        <w:t>ی</w:t>
      </w:r>
      <w:r w:rsidR="007526FC" w:rsidRPr="00505055">
        <w:rPr>
          <w:rStyle w:val="Char3"/>
          <w:spacing w:val="-3"/>
          <w:rtl/>
        </w:rPr>
        <w:t>ح و تقد</w:t>
      </w:r>
      <w:r w:rsidR="00C52D89" w:rsidRPr="00505055">
        <w:rPr>
          <w:rStyle w:val="Char3"/>
          <w:spacing w:val="-3"/>
          <w:rtl/>
        </w:rPr>
        <w:t>ی</w:t>
      </w:r>
      <w:r w:rsidR="007526FC" w:rsidRPr="00505055">
        <w:rPr>
          <w:rStyle w:val="Char3"/>
          <w:spacing w:val="-3"/>
          <w:rtl/>
        </w:rPr>
        <w:t>س خدائ</w:t>
      </w:r>
      <w:r w:rsidR="00C52D89" w:rsidRPr="00505055">
        <w:rPr>
          <w:rStyle w:val="Char3"/>
          <w:spacing w:val="-3"/>
          <w:rtl/>
        </w:rPr>
        <w:t>ی</w:t>
      </w:r>
      <w:r w:rsidR="007526FC" w:rsidRPr="00505055">
        <w:rPr>
          <w:rStyle w:val="Char3"/>
          <w:spacing w:val="-3"/>
          <w:rtl/>
        </w:rPr>
        <w:t xml:space="preserve"> را سزا است </w:t>
      </w:r>
      <w:r w:rsidR="00C52D89" w:rsidRPr="00505055">
        <w:rPr>
          <w:rStyle w:val="Char3"/>
          <w:spacing w:val="-3"/>
          <w:rtl/>
        </w:rPr>
        <w:t>ک</w:t>
      </w:r>
      <w:r w:rsidR="007526FC" w:rsidRPr="00505055">
        <w:rPr>
          <w:rStyle w:val="Char3"/>
          <w:spacing w:val="-3"/>
          <w:rtl/>
        </w:rPr>
        <w:t xml:space="preserve">ه بنده خود </w:t>
      </w:r>
      <w:r w:rsidR="004F65FE" w:rsidRPr="00505055">
        <w:rPr>
          <w:rStyle w:val="Char3"/>
          <w:spacing w:val="-3"/>
          <w:rtl/>
        </w:rPr>
        <w:t>(</w:t>
      </w:r>
      <w:r w:rsidR="007526FC" w:rsidRPr="00505055">
        <w:rPr>
          <w:rStyle w:val="Char3"/>
          <w:spacing w:val="-3"/>
          <w:rtl/>
        </w:rPr>
        <w:t>محمّد</w:t>
      </w:r>
      <w:r w:rsidRPr="00505055">
        <w:rPr>
          <w:rStyle w:val="Char3"/>
          <w:spacing w:val="-3"/>
          <w:rtl/>
        </w:rPr>
        <w:t xml:space="preserve"> پسر عبدال</w:t>
      </w:r>
      <w:r w:rsidR="007526FC" w:rsidRPr="00505055">
        <w:rPr>
          <w:rStyle w:val="Char3"/>
          <w:spacing w:val="-3"/>
          <w:rtl/>
        </w:rPr>
        <w:t>له)</w:t>
      </w:r>
      <w:r w:rsidR="004F65FE" w:rsidRPr="00505055">
        <w:rPr>
          <w:rStyle w:val="Char3"/>
          <w:spacing w:val="-3"/>
          <w:rtl/>
        </w:rPr>
        <w:t xml:space="preserve"> </w:t>
      </w:r>
      <w:r w:rsidR="007526FC" w:rsidRPr="00505055">
        <w:rPr>
          <w:rStyle w:val="Char3"/>
          <w:spacing w:val="-3"/>
          <w:rtl/>
        </w:rPr>
        <w:t>را در شب</w:t>
      </w:r>
      <w:r w:rsidR="00C52D89" w:rsidRPr="00505055">
        <w:rPr>
          <w:rStyle w:val="Char3"/>
          <w:spacing w:val="-3"/>
          <w:rtl/>
        </w:rPr>
        <w:t>ی</w:t>
      </w:r>
      <w:r w:rsidR="007526FC" w:rsidRPr="00505055">
        <w:rPr>
          <w:rStyle w:val="Char3"/>
          <w:spacing w:val="-3"/>
          <w:rtl/>
        </w:rPr>
        <w:t xml:space="preserve"> از مسجدالحرام </w:t>
      </w:r>
      <w:r w:rsidR="004F65FE" w:rsidRPr="00505055">
        <w:rPr>
          <w:rStyle w:val="Char3"/>
          <w:spacing w:val="-3"/>
          <w:rtl/>
        </w:rPr>
        <w:t>(</w:t>
      </w:r>
      <w:r w:rsidR="007526FC" w:rsidRPr="00505055">
        <w:rPr>
          <w:rStyle w:val="Char3"/>
          <w:spacing w:val="-3"/>
          <w:rtl/>
        </w:rPr>
        <w:t>م</w:t>
      </w:r>
      <w:r w:rsidR="00C52D89" w:rsidRPr="00505055">
        <w:rPr>
          <w:rStyle w:val="Char3"/>
          <w:spacing w:val="-3"/>
          <w:rtl/>
        </w:rPr>
        <w:t>ک</w:t>
      </w:r>
      <w:r w:rsidR="007526FC" w:rsidRPr="00505055">
        <w:rPr>
          <w:rStyle w:val="Char3"/>
          <w:spacing w:val="-3"/>
          <w:rtl/>
        </w:rPr>
        <w:t>ه)</w:t>
      </w:r>
      <w:r w:rsidR="004F65FE" w:rsidRPr="00505055">
        <w:rPr>
          <w:rStyle w:val="Char3"/>
          <w:spacing w:val="-3"/>
          <w:rtl/>
        </w:rPr>
        <w:t xml:space="preserve"> </w:t>
      </w:r>
      <w:r w:rsidR="007526FC" w:rsidRPr="00505055">
        <w:rPr>
          <w:rStyle w:val="Char3"/>
          <w:spacing w:val="-3"/>
          <w:rtl/>
        </w:rPr>
        <w:t>به مسجدالاقص</w:t>
      </w:r>
      <w:r w:rsidR="00C52D89" w:rsidRPr="00505055">
        <w:rPr>
          <w:rStyle w:val="Char3"/>
          <w:spacing w:val="-3"/>
          <w:rtl/>
        </w:rPr>
        <w:t>ی</w:t>
      </w:r>
      <w:r w:rsidR="007526FC" w:rsidRPr="00505055">
        <w:rPr>
          <w:rStyle w:val="Char3"/>
          <w:spacing w:val="-3"/>
          <w:rtl/>
        </w:rPr>
        <w:t xml:space="preserve"> </w:t>
      </w:r>
      <w:r w:rsidR="004F65FE" w:rsidRPr="00505055">
        <w:rPr>
          <w:rStyle w:val="Char3"/>
          <w:spacing w:val="-3"/>
          <w:rtl/>
        </w:rPr>
        <w:t>(</w:t>
      </w:r>
      <w:r w:rsidR="007526FC" w:rsidRPr="00505055">
        <w:rPr>
          <w:rStyle w:val="Char3"/>
          <w:spacing w:val="-3"/>
          <w:rtl/>
        </w:rPr>
        <w:t>ب</w:t>
      </w:r>
      <w:r w:rsidR="00C52D89" w:rsidRPr="00505055">
        <w:rPr>
          <w:rStyle w:val="Char3"/>
          <w:spacing w:val="-3"/>
          <w:rtl/>
        </w:rPr>
        <w:t>ی</w:t>
      </w:r>
      <w:r w:rsidR="007526FC" w:rsidRPr="00505055">
        <w:rPr>
          <w:rStyle w:val="Char3"/>
          <w:spacing w:val="-3"/>
          <w:rtl/>
        </w:rPr>
        <w:t>ت‌المقدّس)</w:t>
      </w:r>
      <w:r w:rsidR="004F65FE" w:rsidRPr="00505055">
        <w:rPr>
          <w:rStyle w:val="Char3"/>
          <w:spacing w:val="-3"/>
          <w:rtl/>
        </w:rPr>
        <w:t xml:space="preserve"> </w:t>
      </w:r>
      <w:r w:rsidR="007526FC" w:rsidRPr="00505055">
        <w:rPr>
          <w:rStyle w:val="Char3"/>
          <w:spacing w:val="-3"/>
          <w:rtl/>
        </w:rPr>
        <w:t>برد،</w:t>
      </w:r>
      <w:r w:rsidR="004F65FE" w:rsidRPr="00505055">
        <w:rPr>
          <w:rStyle w:val="Char3"/>
          <w:spacing w:val="-3"/>
          <w:rtl/>
        </w:rPr>
        <w:t xml:space="preserve"> </w:t>
      </w:r>
      <w:r w:rsidR="007526FC" w:rsidRPr="00505055">
        <w:rPr>
          <w:rStyle w:val="Char3"/>
          <w:spacing w:val="-3"/>
          <w:rtl/>
        </w:rPr>
        <w:t xml:space="preserve">آنجا </w:t>
      </w:r>
      <w:r w:rsidR="00C52D89" w:rsidRPr="00505055">
        <w:rPr>
          <w:rStyle w:val="Char3"/>
          <w:spacing w:val="-3"/>
          <w:rtl/>
        </w:rPr>
        <w:t>ک</w:t>
      </w:r>
      <w:r w:rsidR="007526FC" w:rsidRPr="00505055">
        <w:rPr>
          <w:rStyle w:val="Char3"/>
          <w:spacing w:val="-3"/>
          <w:rtl/>
        </w:rPr>
        <w:t>ه دَور و بر آن را پربر</w:t>
      </w:r>
      <w:r w:rsidR="00C52D89" w:rsidRPr="00505055">
        <w:rPr>
          <w:rStyle w:val="Char3"/>
          <w:spacing w:val="-3"/>
          <w:rtl/>
        </w:rPr>
        <w:t>ک</w:t>
      </w:r>
      <w:r w:rsidR="007526FC" w:rsidRPr="00505055">
        <w:rPr>
          <w:rStyle w:val="Char3"/>
          <w:spacing w:val="-3"/>
          <w:rtl/>
        </w:rPr>
        <w:t xml:space="preserve">ت </w:t>
      </w:r>
      <w:r w:rsidR="004F65FE" w:rsidRPr="00505055">
        <w:rPr>
          <w:rStyle w:val="Char3"/>
          <w:spacing w:val="-3"/>
          <w:rtl/>
        </w:rPr>
        <w:t>(</w:t>
      </w:r>
      <w:r w:rsidR="007526FC" w:rsidRPr="00505055">
        <w:rPr>
          <w:rStyle w:val="Char3"/>
          <w:spacing w:val="-3"/>
          <w:rtl/>
        </w:rPr>
        <w:t>از اقوات ماد</w:t>
      </w:r>
      <w:r w:rsidR="00C52D89" w:rsidRPr="00505055">
        <w:rPr>
          <w:rStyle w:val="Char3"/>
          <w:spacing w:val="-3"/>
          <w:rtl/>
        </w:rPr>
        <w:t>ی</w:t>
      </w:r>
      <w:r w:rsidR="007526FC" w:rsidRPr="00505055">
        <w:rPr>
          <w:rStyle w:val="Char3"/>
          <w:spacing w:val="-3"/>
          <w:rtl/>
        </w:rPr>
        <w:t xml:space="preserve"> و معنو</w:t>
      </w:r>
      <w:r w:rsidR="00C52D89" w:rsidRPr="00505055">
        <w:rPr>
          <w:rStyle w:val="Char3"/>
          <w:spacing w:val="-3"/>
          <w:rtl/>
        </w:rPr>
        <w:t>ی</w:t>
      </w:r>
      <w:r w:rsidR="007526FC" w:rsidRPr="00505055">
        <w:rPr>
          <w:rStyle w:val="Char3"/>
          <w:spacing w:val="-3"/>
          <w:rtl/>
        </w:rPr>
        <w:t>)</w:t>
      </w:r>
      <w:r w:rsidR="004F65FE" w:rsidRPr="00505055">
        <w:rPr>
          <w:rStyle w:val="Char3"/>
          <w:spacing w:val="-3"/>
          <w:rtl/>
        </w:rPr>
        <w:t xml:space="preserve"> </w:t>
      </w:r>
      <w:r w:rsidR="007526FC" w:rsidRPr="00505055">
        <w:rPr>
          <w:rStyle w:val="Char3"/>
          <w:spacing w:val="-3"/>
          <w:rtl/>
        </w:rPr>
        <w:t>ساخته‌ا</w:t>
      </w:r>
      <w:r w:rsidR="00C52D89" w:rsidRPr="00505055">
        <w:rPr>
          <w:rStyle w:val="Char3"/>
          <w:spacing w:val="-3"/>
          <w:rtl/>
        </w:rPr>
        <w:t>ی</w:t>
      </w:r>
      <w:r w:rsidR="007526FC" w:rsidRPr="00505055">
        <w:rPr>
          <w:rStyle w:val="Char3"/>
          <w:spacing w:val="-3"/>
          <w:rtl/>
        </w:rPr>
        <w:t xml:space="preserve">م. تا </w:t>
      </w:r>
      <w:r w:rsidR="004F65FE" w:rsidRPr="00505055">
        <w:rPr>
          <w:rStyle w:val="Char3"/>
          <w:spacing w:val="-3"/>
          <w:rtl/>
        </w:rPr>
        <w:t>(</w:t>
      </w:r>
      <w:r w:rsidR="007526FC" w:rsidRPr="00505055">
        <w:rPr>
          <w:rStyle w:val="Char3"/>
          <w:spacing w:val="-3"/>
          <w:rtl/>
        </w:rPr>
        <w:t>در ا</w:t>
      </w:r>
      <w:r w:rsidR="00C52D89" w:rsidRPr="00505055">
        <w:rPr>
          <w:rStyle w:val="Char3"/>
          <w:spacing w:val="-3"/>
          <w:rtl/>
        </w:rPr>
        <w:t>ی</w:t>
      </w:r>
      <w:r w:rsidR="007526FC" w:rsidRPr="00505055">
        <w:rPr>
          <w:rStyle w:val="Char3"/>
          <w:spacing w:val="-3"/>
          <w:rtl/>
        </w:rPr>
        <w:t xml:space="preserve">ن </w:t>
      </w:r>
      <w:r w:rsidR="00C52D89" w:rsidRPr="00505055">
        <w:rPr>
          <w:rStyle w:val="Char3"/>
          <w:spacing w:val="-3"/>
          <w:rtl/>
        </w:rPr>
        <w:t>ک</w:t>
      </w:r>
      <w:r w:rsidR="007526FC" w:rsidRPr="00505055">
        <w:rPr>
          <w:rStyle w:val="Char3"/>
          <w:spacing w:val="-3"/>
          <w:rtl/>
        </w:rPr>
        <w:t xml:space="preserve">وچ </w:t>
      </w:r>
      <w:r w:rsidR="00C52D89" w:rsidRPr="00505055">
        <w:rPr>
          <w:rStyle w:val="Char3"/>
          <w:spacing w:val="-3"/>
          <w:rtl/>
        </w:rPr>
        <w:t>یک</w:t>
      </w:r>
      <w:r w:rsidR="007526FC" w:rsidRPr="00505055">
        <w:rPr>
          <w:rStyle w:val="Char3"/>
          <w:spacing w:val="-3"/>
          <w:rtl/>
        </w:rPr>
        <w:t xml:space="preserve"> شبه زم</w:t>
      </w:r>
      <w:r w:rsidR="00C52D89" w:rsidRPr="00505055">
        <w:rPr>
          <w:rStyle w:val="Char3"/>
          <w:spacing w:val="-3"/>
          <w:rtl/>
        </w:rPr>
        <w:t>ی</w:t>
      </w:r>
      <w:r w:rsidR="007526FC" w:rsidRPr="00505055">
        <w:rPr>
          <w:rStyle w:val="Char3"/>
          <w:spacing w:val="-3"/>
          <w:rtl/>
        </w:rPr>
        <w:t>ن</w:t>
      </w:r>
      <w:r w:rsidR="00C52D89" w:rsidRPr="00505055">
        <w:rPr>
          <w:rStyle w:val="Char3"/>
          <w:spacing w:val="-3"/>
          <w:rtl/>
        </w:rPr>
        <w:t>ی</w:t>
      </w:r>
      <w:r w:rsidR="007526FC" w:rsidRPr="00505055">
        <w:rPr>
          <w:rStyle w:val="Char3"/>
          <w:spacing w:val="-3"/>
          <w:rtl/>
        </w:rPr>
        <w:t xml:space="preserve"> و آسمان</w:t>
      </w:r>
      <w:r w:rsidR="00C52D89" w:rsidRPr="00505055">
        <w:rPr>
          <w:rStyle w:val="Char3"/>
          <w:spacing w:val="-3"/>
          <w:rtl/>
        </w:rPr>
        <w:t>ی</w:t>
      </w:r>
      <w:r w:rsidR="007526FC" w:rsidRPr="00505055">
        <w:rPr>
          <w:rStyle w:val="Char3"/>
          <w:spacing w:val="-3"/>
          <w:rtl/>
        </w:rPr>
        <w:t>)</w:t>
      </w:r>
      <w:r w:rsidR="004F65FE" w:rsidRPr="00505055">
        <w:rPr>
          <w:rStyle w:val="Char3"/>
          <w:spacing w:val="-3"/>
          <w:rtl/>
        </w:rPr>
        <w:t xml:space="preserve"> </w:t>
      </w:r>
      <w:r w:rsidR="007526FC" w:rsidRPr="00505055">
        <w:rPr>
          <w:rStyle w:val="Char3"/>
          <w:spacing w:val="-3"/>
          <w:rtl/>
        </w:rPr>
        <w:t>برخ</w:t>
      </w:r>
      <w:r w:rsidR="00C52D89" w:rsidRPr="00505055">
        <w:rPr>
          <w:rStyle w:val="Char3"/>
          <w:spacing w:val="-3"/>
          <w:rtl/>
        </w:rPr>
        <w:t>ی</w:t>
      </w:r>
      <w:r w:rsidR="007526FC" w:rsidRPr="00505055">
        <w:rPr>
          <w:rStyle w:val="Char3"/>
          <w:spacing w:val="-3"/>
          <w:rtl/>
        </w:rPr>
        <w:t xml:space="preserve"> از نشانه‌ها</w:t>
      </w:r>
      <w:r w:rsidR="00C52D89" w:rsidRPr="00505055">
        <w:rPr>
          <w:rStyle w:val="Char3"/>
          <w:spacing w:val="-3"/>
          <w:rtl/>
        </w:rPr>
        <w:t>ی</w:t>
      </w:r>
      <w:r w:rsidR="007526FC" w:rsidRPr="00505055">
        <w:rPr>
          <w:rStyle w:val="Char3"/>
          <w:spacing w:val="-3"/>
          <w:rtl/>
        </w:rPr>
        <w:t xml:space="preserve"> </w:t>
      </w:r>
      <w:r w:rsidR="004F65FE" w:rsidRPr="00505055">
        <w:rPr>
          <w:rStyle w:val="Char3"/>
          <w:spacing w:val="-3"/>
          <w:rtl/>
        </w:rPr>
        <w:t>(</w:t>
      </w:r>
      <w:r w:rsidR="007526FC" w:rsidRPr="00505055">
        <w:rPr>
          <w:rStyle w:val="Char3"/>
          <w:spacing w:val="-3"/>
          <w:rtl/>
        </w:rPr>
        <w:t>عظمت و قدرت خداوند</w:t>
      </w:r>
      <w:r w:rsidR="00C52D89" w:rsidRPr="00505055">
        <w:rPr>
          <w:rStyle w:val="Char3"/>
          <w:spacing w:val="-3"/>
          <w:rtl/>
        </w:rPr>
        <w:t>ی</w:t>
      </w:r>
      <w:r w:rsidR="007526FC" w:rsidRPr="00505055">
        <w:rPr>
          <w:rStyle w:val="Char3"/>
          <w:spacing w:val="-3"/>
          <w:rtl/>
        </w:rPr>
        <w:t>)</w:t>
      </w:r>
      <w:r w:rsidR="004F65FE" w:rsidRPr="00505055">
        <w:rPr>
          <w:rStyle w:val="Char3"/>
          <w:spacing w:val="-3"/>
          <w:rtl/>
        </w:rPr>
        <w:t xml:space="preserve"> </w:t>
      </w:r>
      <w:r w:rsidR="007526FC" w:rsidRPr="00505055">
        <w:rPr>
          <w:rStyle w:val="Char3"/>
          <w:spacing w:val="-3"/>
          <w:rtl/>
        </w:rPr>
        <w:t>خود را بدو بنما</w:t>
      </w:r>
      <w:r w:rsidR="00C52D89" w:rsidRPr="00505055">
        <w:rPr>
          <w:rStyle w:val="Char3"/>
          <w:spacing w:val="-3"/>
          <w:rtl/>
        </w:rPr>
        <w:t>ی</w:t>
      </w:r>
      <w:r w:rsidR="007526FC" w:rsidRPr="00505055">
        <w:rPr>
          <w:rStyle w:val="Char3"/>
          <w:spacing w:val="-3"/>
          <w:rtl/>
        </w:rPr>
        <w:t>ان</w:t>
      </w:r>
      <w:r w:rsidR="00C52D89" w:rsidRPr="00505055">
        <w:rPr>
          <w:rStyle w:val="Char3"/>
          <w:spacing w:val="-3"/>
          <w:rtl/>
        </w:rPr>
        <w:t>ی</w:t>
      </w:r>
      <w:r w:rsidR="007526FC" w:rsidRPr="00505055">
        <w:rPr>
          <w:rStyle w:val="Char3"/>
          <w:spacing w:val="-3"/>
          <w:rtl/>
        </w:rPr>
        <w:t xml:space="preserve">م </w:t>
      </w:r>
      <w:r w:rsidR="004F65FE" w:rsidRPr="00505055">
        <w:rPr>
          <w:rStyle w:val="Char3"/>
          <w:spacing w:val="-3"/>
          <w:rtl/>
        </w:rPr>
        <w:t>(</w:t>
      </w:r>
      <w:r w:rsidR="007526FC" w:rsidRPr="00505055">
        <w:rPr>
          <w:rStyle w:val="Char3"/>
          <w:spacing w:val="-3"/>
          <w:rtl/>
        </w:rPr>
        <w:t>و با نشان دادن فراخ</w:t>
      </w:r>
      <w:r w:rsidR="00C52D89" w:rsidRPr="00505055">
        <w:rPr>
          <w:rStyle w:val="Char3"/>
          <w:spacing w:val="-3"/>
          <w:rtl/>
        </w:rPr>
        <w:t>ی</w:t>
      </w:r>
      <w:r w:rsidR="007526FC" w:rsidRPr="00505055">
        <w:rPr>
          <w:rStyle w:val="Char3"/>
          <w:spacing w:val="-3"/>
          <w:rtl/>
        </w:rPr>
        <w:t xml:space="preserve"> گستره جهان و بخش</w:t>
      </w:r>
      <w:r w:rsidR="00C52D89" w:rsidRPr="00505055">
        <w:rPr>
          <w:rStyle w:val="Char3"/>
          <w:spacing w:val="-3"/>
          <w:rtl/>
        </w:rPr>
        <w:t>ی</w:t>
      </w:r>
      <w:r w:rsidR="007526FC" w:rsidRPr="00505055">
        <w:rPr>
          <w:rStyle w:val="Char3"/>
          <w:spacing w:val="-3"/>
          <w:rtl/>
        </w:rPr>
        <w:t xml:space="preserve"> از</w:t>
      </w:r>
      <w:r w:rsidR="00B72FA1">
        <w:rPr>
          <w:rStyle w:val="Char3"/>
          <w:spacing w:val="-3"/>
          <w:rtl/>
        </w:rPr>
        <w:t xml:space="preserve"> شگفتی‌های </w:t>
      </w:r>
      <w:r w:rsidR="007526FC" w:rsidRPr="00505055">
        <w:rPr>
          <w:rStyle w:val="Char3"/>
          <w:spacing w:val="-3"/>
          <w:rtl/>
        </w:rPr>
        <w:t>آن،</w:t>
      </w:r>
      <w:r w:rsidR="004F65FE" w:rsidRPr="00505055">
        <w:rPr>
          <w:rStyle w:val="Char3"/>
          <w:spacing w:val="-3"/>
          <w:rtl/>
        </w:rPr>
        <w:t xml:space="preserve"> </w:t>
      </w:r>
      <w:r w:rsidR="007526FC" w:rsidRPr="00505055">
        <w:rPr>
          <w:rStyle w:val="Char3"/>
          <w:spacing w:val="-3"/>
          <w:rtl/>
        </w:rPr>
        <w:t>او را از بند دردها و</w:t>
      </w:r>
      <w:r w:rsidR="00994E75" w:rsidRPr="00505055">
        <w:rPr>
          <w:rStyle w:val="Char3"/>
          <w:spacing w:val="-3"/>
          <w:rtl/>
        </w:rPr>
        <w:t xml:space="preserve"> رنج‌های </w:t>
      </w:r>
      <w:r w:rsidR="007526FC" w:rsidRPr="00505055">
        <w:rPr>
          <w:rStyle w:val="Char3"/>
          <w:spacing w:val="-3"/>
          <w:rtl/>
        </w:rPr>
        <w:t>زم</w:t>
      </w:r>
      <w:r w:rsidR="00C52D89" w:rsidRPr="00505055">
        <w:rPr>
          <w:rStyle w:val="Char3"/>
          <w:spacing w:val="-3"/>
          <w:rtl/>
        </w:rPr>
        <w:t>ی</w:t>
      </w:r>
      <w:r w:rsidR="007526FC" w:rsidRPr="00505055">
        <w:rPr>
          <w:rStyle w:val="Char3"/>
          <w:spacing w:val="-3"/>
          <w:rtl/>
        </w:rPr>
        <w:t>ن</w:t>
      </w:r>
      <w:r w:rsidR="00C52D89" w:rsidRPr="00505055">
        <w:rPr>
          <w:rStyle w:val="Char3"/>
          <w:spacing w:val="-3"/>
          <w:rtl/>
        </w:rPr>
        <w:t>ی</w:t>
      </w:r>
      <w:r w:rsidR="007526FC" w:rsidRPr="00505055">
        <w:rPr>
          <w:rStyle w:val="Char3"/>
          <w:spacing w:val="-3"/>
          <w:rtl/>
        </w:rPr>
        <w:t>ان برهان</w:t>
      </w:r>
      <w:r w:rsidR="00C52D89" w:rsidRPr="00505055">
        <w:rPr>
          <w:rStyle w:val="Char3"/>
          <w:spacing w:val="-3"/>
          <w:rtl/>
        </w:rPr>
        <w:t>ی</w:t>
      </w:r>
      <w:r w:rsidR="007526FC" w:rsidRPr="00505055">
        <w:rPr>
          <w:rStyle w:val="Char3"/>
          <w:spacing w:val="-3"/>
          <w:rtl/>
        </w:rPr>
        <w:t>م و با دل و جرأت ب</w:t>
      </w:r>
      <w:r w:rsidR="00C52D89" w:rsidRPr="00505055">
        <w:rPr>
          <w:rStyle w:val="Char3"/>
          <w:spacing w:val="-3"/>
          <w:rtl/>
        </w:rPr>
        <w:t>ی</w:t>
      </w:r>
      <w:r w:rsidR="007526FC" w:rsidRPr="00505055">
        <w:rPr>
          <w:rStyle w:val="Char3"/>
          <w:spacing w:val="-3"/>
          <w:rtl/>
        </w:rPr>
        <w:t>شتر به م</w:t>
      </w:r>
      <w:r w:rsidR="00C52D89" w:rsidRPr="00505055">
        <w:rPr>
          <w:rStyle w:val="Char3"/>
          <w:spacing w:val="-3"/>
          <w:rtl/>
        </w:rPr>
        <w:t>ی</w:t>
      </w:r>
      <w:r w:rsidR="007526FC" w:rsidRPr="00505055">
        <w:rPr>
          <w:rStyle w:val="Char3"/>
          <w:spacing w:val="-3"/>
          <w:rtl/>
        </w:rPr>
        <w:t>دان مبارزه حق و باطل روانه گردان</w:t>
      </w:r>
      <w:r w:rsidR="00C52D89" w:rsidRPr="00505055">
        <w:rPr>
          <w:rStyle w:val="Char3"/>
          <w:spacing w:val="-3"/>
          <w:rtl/>
        </w:rPr>
        <w:t>ی</w:t>
      </w:r>
      <w:r w:rsidR="007526FC" w:rsidRPr="00505055">
        <w:rPr>
          <w:rStyle w:val="Char3"/>
          <w:spacing w:val="-3"/>
          <w:rtl/>
        </w:rPr>
        <w:t>م). ب</w:t>
      </w:r>
      <w:r w:rsidR="00C52D89" w:rsidRPr="00505055">
        <w:rPr>
          <w:rStyle w:val="Char3"/>
          <w:spacing w:val="-3"/>
          <w:rtl/>
        </w:rPr>
        <w:t>ی</w:t>
      </w:r>
      <w:r w:rsidR="007526FC" w:rsidRPr="00505055">
        <w:rPr>
          <w:rStyle w:val="Char3"/>
          <w:spacing w:val="-3"/>
          <w:rtl/>
        </w:rPr>
        <w:t>‌گمان خداوند بس شنوا و ب</w:t>
      </w:r>
      <w:r w:rsidR="00C52D89" w:rsidRPr="00505055">
        <w:rPr>
          <w:rStyle w:val="Char3"/>
          <w:spacing w:val="-3"/>
          <w:rtl/>
        </w:rPr>
        <w:t>ی</w:t>
      </w:r>
      <w:r w:rsidR="007526FC" w:rsidRPr="00505055">
        <w:rPr>
          <w:rStyle w:val="Char3"/>
          <w:spacing w:val="-3"/>
          <w:rtl/>
        </w:rPr>
        <w:t>نا است.</w:t>
      </w:r>
      <w:r w:rsidR="004F65FE" w:rsidRPr="00505055">
        <w:rPr>
          <w:rStyle w:val="Char3"/>
          <w:spacing w:val="-3"/>
          <w:rtl/>
        </w:rPr>
        <w:t xml:space="preserve"> (</w:t>
      </w:r>
      <w:r w:rsidR="007526FC" w:rsidRPr="00505055">
        <w:rPr>
          <w:rStyle w:val="Char3"/>
          <w:spacing w:val="-3"/>
          <w:rtl/>
        </w:rPr>
        <w:t>نه سخن</w:t>
      </w:r>
      <w:r w:rsidR="00C52D89" w:rsidRPr="00505055">
        <w:rPr>
          <w:rStyle w:val="Char3"/>
          <w:spacing w:val="-3"/>
          <w:rtl/>
        </w:rPr>
        <w:t>ی</w:t>
      </w:r>
      <w:r w:rsidR="007526FC" w:rsidRPr="00505055">
        <w:rPr>
          <w:rStyle w:val="Char3"/>
          <w:spacing w:val="-3"/>
          <w:rtl/>
        </w:rPr>
        <w:t xml:space="preserve"> از او پنهان و نه </w:t>
      </w:r>
      <w:r w:rsidR="00C52D89" w:rsidRPr="00505055">
        <w:rPr>
          <w:rStyle w:val="Char3"/>
          <w:spacing w:val="-3"/>
          <w:rtl/>
        </w:rPr>
        <w:t>ک</w:t>
      </w:r>
      <w:r w:rsidR="007526FC" w:rsidRPr="00505055">
        <w:rPr>
          <w:rStyle w:val="Char3"/>
          <w:spacing w:val="-3"/>
          <w:rtl/>
        </w:rPr>
        <w:t>ار</w:t>
      </w:r>
      <w:r w:rsidR="00C52D89" w:rsidRPr="00505055">
        <w:rPr>
          <w:rStyle w:val="Char3"/>
          <w:spacing w:val="-3"/>
          <w:rtl/>
        </w:rPr>
        <w:t>ی</w:t>
      </w:r>
      <w:r w:rsidR="007526FC" w:rsidRPr="00505055">
        <w:rPr>
          <w:rStyle w:val="Char3"/>
          <w:spacing w:val="-3"/>
          <w:rtl/>
        </w:rPr>
        <w:t xml:space="preserve"> از او نهان م</w:t>
      </w:r>
      <w:r w:rsidR="00C52D89" w:rsidRPr="00505055">
        <w:rPr>
          <w:rStyle w:val="Char3"/>
          <w:spacing w:val="-3"/>
          <w:rtl/>
        </w:rPr>
        <w:t>ی</w:t>
      </w:r>
      <w:r w:rsidR="007526FC" w:rsidRPr="00505055">
        <w:rPr>
          <w:rStyle w:val="Char3"/>
          <w:spacing w:val="-3"/>
          <w:rtl/>
        </w:rPr>
        <w:t>‌ماند</w:t>
      </w:r>
      <w:r w:rsidR="00EF270F" w:rsidRPr="00505055">
        <w:rPr>
          <w:rStyle w:val="Char3"/>
          <w:spacing w:val="-3"/>
          <w:rtl/>
        </w:rPr>
        <w:t>)</w:t>
      </w:r>
      <w:r w:rsidRPr="00505055">
        <w:rPr>
          <w:rFonts w:ascii="Traditional Arabic" w:hAnsi="Traditional Arabic" w:cs="Traditional Arabic"/>
          <w:spacing w:val="-3"/>
          <w:rtl/>
        </w:rPr>
        <w:t>»</w:t>
      </w:r>
      <w:r w:rsidR="00EF270F" w:rsidRPr="00505055">
        <w:rPr>
          <w:rStyle w:val="Char3"/>
          <w:rFonts w:hint="cs"/>
          <w:spacing w:val="-3"/>
          <w:rtl/>
        </w:rPr>
        <w:t>.</w:t>
      </w:r>
      <w:r w:rsidR="007526FC" w:rsidRPr="00505055">
        <w:rPr>
          <w:rStyle w:val="Char3"/>
          <w:spacing w:val="-3"/>
          <w:rtl/>
        </w:rPr>
        <w:t>‏</w:t>
      </w:r>
    </w:p>
    <w:p w:rsidR="007526FC" w:rsidRPr="008F0CCA" w:rsidRDefault="007526FC" w:rsidP="003B50D1">
      <w:pPr>
        <w:ind w:firstLine="284"/>
        <w:jc w:val="both"/>
        <w:rPr>
          <w:rStyle w:val="Char3"/>
          <w:rtl/>
        </w:rPr>
      </w:pPr>
      <w:r w:rsidRPr="008F0CCA">
        <w:rPr>
          <w:rStyle w:val="Char3"/>
          <w:rFonts w:hint="cs"/>
          <w:rtl/>
        </w:rPr>
        <w:t>و</w:t>
      </w:r>
      <w:r w:rsidR="00E40ED6">
        <w:rPr>
          <w:rStyle w:val="Char3"/>
          <w:rFonts w:hint="cs"/>
          <w:rtl/>
        </w:rPr>
        <w:t xml:space="preserve"> </w:t>
      </w:r>
      <w:r w:rsidRPr="008F0CCA">
        <w:rPr>
          <w:rStyle w:val="Char3"/>
          <w:rFonts w:hint="cs"/>
          <w:rtl/>
        </w:rPr>
        <w:t xml:space="preserve">سه بار این آیه را تکرار نمود و سپس به من نگاه کرد وگفت: ای عراقی! اهل عراق در مورد این آیه چه </w:t>
      </w:r>
      <w:r w:rsidR="009F15CD" w:rsidRPr="008F0CCA">
        <w:rPr>
          <w:rStyle w:val="Char3"/>
          <w:rFonts w:hint="cs"/>
          <w:rtl/>
        </w:rPr>
        <w:t>می‌گوی</w:t>
      </w:r>
      <w:r w:rsidRPr="008F0CCA">
        <w:rPr>
          <w:rStyle w:val="Char3"/>
          <w:rFonts w:hint="cs"/>
          <w:rtl/>
        </w:rPr>
        <w:t xml:space="preserve">ند؟ گفتم: </w:t>
      </w:r>
      <w:r w:rsidR="009F15CD" w:rsidRPr="008F0CCA">
        <w:rPr>
          <w:rStyle w:val="Char3"/>
          <w:rFonts w:hint="cs"/>
          <w:rtl/>
        </w:rPr>
        <w:t>می‌گوی</w:t>
      </w:r>
      <w:r w:rsidRPr="008F0CCA">
        <w:rPr>
          <w:rStyle w:val="Char3"/>
          <w:rFonts w:hint="cs"/>
          <w:rtl/>
        </w:rPr>
        <w:t>ند پیامبر</w:t>
      </w:r>
      <w:r w:rsidR="003B50D1" w:rsidRPr="003A4667">
        <w:rPr>
          <w:rFonts w:cs="CTraditional Arabic" w:hint="cs"/>
          <w:rtl/>
        </w:rPr>
        <w:t>ص</w:t>
      </w:r>
      <w:r>
        <w:rPr>
          <w:rFonts w:hint="cs"/>
          <w:b/>
          <w:bCs/>
          <w:rtl/>
          <w:lang w:eastAsia="ko-KR" w:bidi="fa-IR"/>
        </w:rPr>
        <w:t xml:space="preserve"> </w:t>
      </w:r>
      <w:r w:rsidRPr="008F0CCA">
        <w:rPr>
          <w:rStyle w:val="Char3"/>
          <w:rFonts w:hint="cs"/>
          <w:rtl/>
        </w:rPr>
        <w:t>از مسجد الحرام</w:t>
      </w:r>
      <w:r w:rsidR="004F65FE" w:rsidRPr="008F0CCA">
        <w:rPr>
          <w:rStyle w:val="Char3"/>
          <w:rFonts w:hint="cs"/>
          <w:rtl/>
        </w:rPr>
        <w:t xml:space="preserve"> </w:t>
      </w:r>
      <w:r w:rsidRPr="008F0CCA">
        <w:rPr>
          <w:rStyle w:val="Char3"/>
          <w:rFonts w:hint="cs"/>
          <w:rtl/>
        </w:rPr>
        <w:t xml:space="preserve">به بیت المقدس، به اسراء برده شد، گفت: </w:t>
      </w:r>
      <w:r w:rsidR="00816606" w:rsidRPr="008F0CCA">
        <w:rPr>
          <w:rStyle w:val="Char3"/>
          <w:rFonts w:hint="cs"/>
          <w:rtl/>
        </w:rPr>
        <w:t>(</w:t>
      </w:r>
      <w:r w:rsidRPr="008F0CCA">
        <w:rPr>
          <w:rStyle w:val="Char3"/>
          <w:rFonts w:hint="cs"/>
          <w:rtl/>
        </w:rPr>
        <w:t>نه چنین نیست که</w:t>
      </w:r>
      <w:r w:rsidR="007D79AA">
        <w:rPr>
          <w:rStyle w:val="Char3"/>
          <w:rFonts w:hint="cs"/>
          <w:rtl/>
        </w:rPr>
        <w:t xml:space="preserve"> آن‌ها </w:t>
      </w:r>
      <w:r w:rsidR="009F15CD" w:rsidRPr="008F0CCA">
        <w:rPr>
          <w:rStyle w:val="Char3"/>
          <w:rFonts w:hint="cs"/>
          <w:rtl/>
        </w:rPr>
        <w:t>می‌گوی</w:t>
      </w:r>
      <w:r w:rsidRPr="008F0CCA">
        <w:rPr>
          <w:rStyle w:val="Char3"/>
          <w:rFonts w:hint="cs"/>
          <w:rtl/>
        </w:rPr>
        <w:t>ند، بلکه از این جا، به آنجا (و با</w:t>
      </w:r>
      <w:r w:rsidR="00A45641">
        <w:rPr>
          <w:rStyle w:val="Char3"/>
          <w:rFonts w:hint="cs"/>
          <w:rtl/>
        </w:rPr>
        <w:t xml:space="preserve"> دست‌هایش </w:t>
      </w:r>
      <w:r w:rsidRPr="008F0CCA">
        <w:rPr>
          <w:rStyle w:val="Char3"/>
          <w:rFonts w:hint="cs"/>
          <w:rtl/>
        </w:rPr>
        <w:t>به آسمان اشاره نمود) به اسراء برده شد</w:t>
      </w:r>
      <w:r w:rsidR="00EF270F" w:rsidRPr="008F0CCA">
        <w:rPr>
          <w:rStyle w:val="Char3"/>
          <w:rFonts w:hint="cs"/>
          <w:rtl/>
        </w:rPr>
        <w:t>، و گفت: و حرم مابین آن دو است</w:t>
      </w:r>
      <w:r w:rsidRPr="001C1BE4">
        <w:rPr>
          <w:rStyle w:val="Char3"/>
          <w:vertAlign w:val="superscript"/>
          <w:rtl/>
        </w:rPr>
        <w:footnoteReference w:id="11"/>
      </w:r>
      <w:r w:rsidR="00EF270F" w:rsidRPr="008F0CCA">
        <w:rPr>
          <w:rStyle w:val="Char3"/>
          <w:rFonts w:hint="cs"/>
          <w:rtl/>
        </w:rPr>
        <w:t>.</w:t>
      </w:r>
    </w:p>
    <w:p w:rsidR="007526FC" w:rsidRDefault="007526FC" w:rsidP="00EF270F">
      <w:pPr>
        <w:pStyle w:val="a0"/>
        <w:rPr>
          <w:rtl/>
          <w:lang w:eastAsia="ko-KR"/>
        </w:rPr>
      </w:pPr>
      <w:bookmarkStart w:id="37" w:name="_Toc223797257"/>
      <w:bookmarkStart w:id="38" w:name="_Toc225206846"/>
      <w:bookmarkStart w:id="39" w:name="_Toc280080346"/>
      <w:bookmarkStart w:id="40" w:name="_Toc294827438"/>
      <w:bookmarkStart w:id="41" w:name="_Toc442173998"/>
      <w:r>
        <w:rPr>
          <w:rFonts w:hint="cs"/>
          <w:rtl/>
          <w:lang w:eastAsia="ko-KR"/>
        </w:rPr>
        <w:t>3-تفسیر عیاشی</w:t>
      </w:r>
      <w:bookmarkEnd w:id="37"/>
      <w:bookmarkEnd w:id="38"/>
      <w:bookmarkEnd w:id="39"/>
      <w:bookmarkEnd w:id="40"/>
      <w:bookmarkEnd w:id="41"/>
    </w:p>
    <w:p w:rsidR="007526FC" w:rsidRPr="008F0CCA" w:rsidRDefault="007526FC" w:rsidP="00DF2114">
      <w:pPr>
        <w:ind w:firstLine="284"/>
        <w:jc w:val="both"/>
        <w:rPr>
          <w:rStyle w:val="Char3"/>
          <w:rtl/>
        </w:rPr>
      </w:pPr>
      <w:r w:rsidRPr="008F0CCA">
        <w:rPr>
          <w:rStyle w:val="Char3"/>
          <w:rFonts w:hint="cs"/>
          <w:rtl/>
        </w:rPr>
        <w:t xml:space="preserve">عیاشی در تفسیر آیه اول سوره اسراء روایتی را </w:t>
      </w:r>
      <w:r w:rsidR="00C06BE3" w:rsidRPr="008F0CCA">
        <w:rPr>
          <w:rStyle w:val="Char3"/>
          <w:rFonts w:hint="cs"/>
          <w:rtl/>
        </w:rPr>
        <w:t>می‌آور</w:t>
      </w:r>
      <w:r w:rsidRPr="008F0CCA">
        <w:rPr>
          <w:rStyle w:val="Char3"/>
          <w:rFonts w:hint="cs"/>
          <w:rtl/>
        </w:rPr>
        <w:t xml:space="preserve">د که بر آن تأکید دارد که مسجد الاقصی درآسمان قرار دارد، و </w:t>
      </w:r>
      <w:r w:rsidR="009F15CD" w:rsidRPr="008F0CCA">
        <w:rPr>
          <w:rStyle w:val="Char3"/>
          <w:rFonts w:hint="cs"/>
          <w:rtl/>
        </w:rPr>
        <w:t>می‌گوی</w:t>
      </w:r>
      <w:r w:rsidRPr="008F0CCA">
        <w:rPr>
          <w:rStyle w:val="Char3"/>
          <w:rFonts w:hint="cs"/>
          <w:rtl/>
        </w:rPr>
        <w:t xml:space="preserve">د: </w:t>
      </w:r>
    </w:p>
    <w:p w:rsidR="007526FC" w:rsidRDefault="00EF270F" w:rsidP="00C06BE3">
      <w:pPr>
        <w:ind w:firstLine="284"/>
        <w:jc w:val="both"/>
        <w:rPr>
          <w:b/>
          <w:bCs/>
          <w:rtl/>
          <w:lang w:eastAsia="ko-KR" w:bidi="fa-IR"/>
        </w:rPr>
      </w:pPr>
      <w:r w:rsidRPr="004C0C10">
        <w:rPr>
          <w:rStyle w:val="Char2"/>
          <w:rFonts w:hint="cs"/>
          <w:rtl/>
        </w:rPr>
        <w:t>«</w:t>
      </w:r>
      <w:r w:rsidR="007526FC" w:rsidRPr="004C0C10">
        <w:rPr>
          <w:rStyle w:val="Char2"/>
          <w:rtl/>
        </w:rPr>
        <w:t xml:space="preserve">عن سالم الحناط عن رجل عن </w:t>
      </w:r>
      <w:r w:rsidR="00C06BE3" w:rsidRPr="004C0C10">
        <w:rPr>
          <w:rStyle w:val="Char2"/>
          <w:rFonts w:hint="cs"/>
          <w:rtl/>
        </w:rPr>
        <w:t>أ</w:t>
      </w:r>
      <w:r w:rsidR="007526FC" w:rsidRPr="004C0C10">
        <w:rPr>
          <w:rStyle w:val="Char2"/>
          <w:rtl/>
        </w:rPr>
        <w:t>بی عبد الله</w:t>
      </w:r>
      <w:r w:rsidR="00D4423E" w:rsidRPr="00D4423E">
        <w:rPr>
          <w:rFonts w:ascii="Lotus Linotype" w:hAnsi="Lotus Linotype" w:cs="CTraditional Arabic"/>
          <w:rtl/>
          <w:lang w:eastAsia="ko-KR" w:bidi="fa-IR"/>
        </w:rPr>
        <w:t>÷</w:t>
      </w:r>
      <w:r w:rsidR="007526FC" w:rsidRPr="004C0C10">
        <w:rPr>
          <w:rStyle w:val="Char2"/>
          <w:rFonts w:hint="cs"/>
          <w:rtl/>
        </w:rPr>
        <w:t xml:space="preserve"> </w:t>
      </w:r>
      <w:r w:rsidR="007526FC" w:rsidRPr="004C0C10">
        <w:rPr>
          <w:rStyle w:val="Char2"/>
          <w:rtl/>
        </w:rPr>
        <w:t>قال: سألته عن المساجد الت</w:t>
      </w:r>
      <w:r w:rsidRPr="004C0C10">
        <w:rPr>
          <w:rStyle w:val="Char2"/>
          <w:rFonts w:hint="cs"/>
          <w:rtl/>
        </w:rPr>
        <w:t>ي</w:t>
      </w:r>
      <w:r w:rsidR="007526FC" w:rsidRPr="004C0C10">
        <w:rPr>
          <w:rStyle w:val="Char2"/>
          <w:rtl/>
        </w:rPr>
        <w:t xml:space="preserve"> لها الفضل؟</w:t>
      </w:r>
      <w:r w:rsidR="00B9093C" w:rsidRPr="004C0C10">
        <w:rPr>
          <w:rStyle w:val="Char2"/>
          <w:rtl/>
        </w:rPr>
        <w:t xml:space="preserve"> </w:t>
      </w:r>
      <w:r w:rsidR="007526FC" w:rsidRPr="004C0C10">
        <w:rPr>
          <w:rStyle w:val="Char2"/>
          <w:rtl/>
        </w:rPr>
        <w:t>فقال المسجد الحرام، و</w:t>
      </w:r>
      <w:r w:rsidR="007526FC" w:rsidRPr="004C0C10">
        <w:rPr>
          <w:rStyle w:val="Char2"/>
          <w:rFonts w:hint="cs"/>
          <w:rtl/>
        </w:rPr>
        <w:t xml:space="preserve"> </w:t>
      </w:r>
      <w:r w:rsidR="007526FC" w:rsidRPr="004C0C10">
        <w:rPr>
          <w:rStyle w:val="Char2"/>
          <w:rtl/>
        </w:rPr>
        <w:t>مسجد الرسول</w:t>
      </w:r>
      <w:r w:rsidR="003B50D1" w:rsidRPr="003A4667">
        <w:rPr>
          <w:rFonts w:cs="CTraditional Arabic" w:hint="cs"/>
          <w:rtl/>
        </w:rPr>
        <w:t>ص</w:t>
      </w:r>
      <w:r w:rsidR="007526FC" w:rsidRPr="004C0C10">
        <w:rPr>
          <w:rStyle w:val="Char2"/>
          <w:rtl/>
        </w:rPr>
        <w:t>، قلت: والمسجد الاقصی جعلت فدا</w:t>
      </w:r>
      <w:r w:rsidRPr="004C0C10">
        <w:rPr>
          <w:rStyle w:val="Char2"/>
          <w:rFonts w:hint="cs"/>
          <w:rtl/>
        </w:rPr>
        <w:t>ك</w:t>
      </w:r>
      <w:r w:rsidR="007526FC" w:rsidRPr="004C0C10">
        <w:rPr>
          <w:rStyle w:val="Char2"/>
          <w:rtl/>
        </w:rPr>
        <w:t xml:space="preserve">؟ قال: </w:t>
      </w:r>
      <w:r w:rsidR="00C06BE3" w:rsidRPr="004C0C10">
        <w:rPr>
          <w:rStyle w:val="Char2"/>
          <w:rtl/>
        </w:rPr>
        <w:t>ذلك</w:t>
      </w:r>
      <w:r w:rsidR="007526FC" w:rsidRPr="004C0C10">
        <w:rPr>
          <w:rStyle w:val="Char2"/>
          <w:rtl/>
        </w:rPr>
        <w:t xml:space="preserve"> ف</w:t>
      </w:r>
      <w:r w:rsidRPr="004C0C10">
        <w:rPr>
          <w:rStyle w:val="Char2"/>
          <w:rFonts w:hint="cs"/>
          <w:rtl/>
        </w:rPr>
        <w:t xml:space="preserve">ي </w:t>
      </w:r>
      <w:r w:rsidR="007526FC" w:rsidRPr="004C0C10">
        <w:rPr>
          <w:rStyle w:val="Char2"/>
          <w:rtl/>
        </w:rPr>
        <w:t>السماء، ال</w:t>
      </w:r>
      <w:r w:rsidRPr="004C0C10">
        <w:rPr>
          <w:rStyle w:val="Char2"/>
          <w:rFonts w:hint="cs"/>
          <w:rtl/>
        </w:rPr>
        <w:t>ي</w:t>
      </w:r>
      <w:r w:rsidR="007526FC" w:rsidRPr="004C0C10">
        <w:rPr>
          <w:rStyle w:val="Char2"/>
          <w:rtl/>
        </w:rPr>
        <w:t>ه اسری رسول الله</w:t>
      </w:r>
      <w:r w:rsidR="003B50D1" w:rsidRPr="003A4667">
        <w:rPr>
          <w:rFonts w:cs="CTraditional Arabic" w:hint="cs"/>
          <w:rtl/>
        </w:rPr>
        <w:t>ص</w:t>
      </w:r>
      <w:r w:rsidR="007526FC" w:rsidRPr="004C0C10">
        <w:rPr>
          <w:rStyle w:val="Char2"/>
          <w:rFonts w:hint="cs"/>
          <w:rtl/>
        </w:rPr>
        <w:t xml:space="preserve"> فقلت: </w:t>
      </w:r>
      <w:r w:rsidR="007526FC" w:rsidRPr="004C0C10">
        <w:rPr>
          <w:rStyle w:val="Char2"/>
          <w:rtl/>
        </w:rPr>
        <w:t xml:space="preserve">إنّ الناس </w:t>
      </w:r>
      <w:r w:rsidRPr="004C0C10">
        <w:rPr>
          <w:rStyle w:val="Char2"/>
          <w:rFonts w:hint="cs"/>
          <w:rtl/>
        </w:rPr>
        <w:t>ي</w:t>
      </w:r>
      <w:r w:rsidR="007526FC" w:rsidRPr="004C0C10">
        <w:rPr>
          <w:rStyle w:val="Char2"/>
          <w:rtl/>
        </w:rPr>
        <w:t>قولون إنّه ب</w:t>
      </w:r>
      <w:r w:rsidRPr="004C0C10">
        <w:rPr>
          <w:rStyle w:val="Char2"/>
          <w:rFonts w:hint="cs"/>
          <w:rtl/>
        </w:rPr>
        <w:t>ي</w:t>
      </w:r>
      <w:r w:rsidR="007526FC" w:rsidRPr="004C0C10">
        <w:rPr>
          <w:rStyle w:val="Char2"/>
          <w:rtl/>
        </w:rPr>
        <w:t>ت المقدس؟ فقال مسجد الکوفة افضل منه</w:t>
      </w:r>
      <w:r w:rsidRPr="004C0C10">
        <w:rPr>
          <w:rStyle w:val="Char2"/>
          <w:rFonts w:hint="cs"/>
          <w:rtl/>
        </w:rPr>
        <w:t>»</w:t>
      </w:r>
      <w:r w:rsidR="007526FC" w:rsidRPr="001C1BE4">
        <w:rPr>
          <w:rStyle w:val="Char3"/>
          <w:vertAlign w:val="superscript"/>
          <w:rtl/>
        </w:rPr>
        <w:footnoteReference w:id="12"/>
      </w:r>
      <w:r w:rsidR="007526FC" w:rsidRPr="004C0C10">
        <w:rPr>
          <w:rStyle w:val="Char3"/>
          <w:rFonts w:hint="cs"/>
          <w:rtl/>
        </w:rPr>
        <w:t>!!</w:t>
      </w:r>
      <w:r w:rsidRPr="004C0C10">
        <w:rPr>
          <w:rStyle w:val="Char3"/>
          <w:rFonts w:hint="cs"/>
          <w:rtl/>
        </w:rPr>
        <w:t>.</w:t>
      </w:r>
    </w:p>
    <w:p w:rsidR="007526FC" w:rsidRPr="00EF270F" w:rsidRDefault="00EF270F" w:rsidP="003B50D1">
      <w:pPr>
        <w:ind w:firstLine="284"/>
        <w:jc w:val="both"/>
        <w:rPr>
          <w:rFonts w:cs="B Lotus"/>
          <w:b/>
          <w:bCs/>
          <w:rtl/>
          <w:lang w:eastAsia="ko-KR" w:bidi="fa-IR"/>
        </w:rPr>
      </w:pPr>
      <w:r w:rsidRPr="00EF270F">
        <w:rPr>
          <w:rFonts w:cs="Traditional Arabic" w:hint="cs"/>
          <w:b/>
          <w:bCs/>
          <w:rtl/>
          <w:lang w:eastAsia="ko-KR" w:bidi="fa-IR"/>
        </w:rPr>
        <w:t>«</w:t>
      </w:r>
      <w:r w:rsidR="007526FC" w:rsidRPr="00EF270F">
        <w:rPr>
          <w:rFonts w:cs="B Lotus" w:hint="cs"/>
          <w:b/>
          <w:bCs/>
          <w:rtl/>
          <w:lang w:eastAsia="ko-KR" w:bidi="fa-IR"/>
        </w:rPr>
        <w:t>ا</w:t>
      </w:r>
      <w:r w:rsidR="007526FC" w:rsidRPr="008F0CCA">
        <w:rPr>
          <w:rStyle w:val="Char3"/>
          <w:rFonts w:hint="cs"/>
          <w:rtl/>
        </w:rPr>
        <w:t>ز سالم حناط ازمردی او هم از ابی عبد الله</w:t>
      </w:r>
      <w:r w:rsidR="00D4423E" w:rsidRPr="00D4423E">
        <w:rPr>
          <w:rFonts w:cs="CTraditional Arabic" w:hint="cs"/>
          <w:rtl/>
        </w:rPr>
        <w:t>÷</w:t>
      </w:r>
      <w:r w:rsidR="007526FC">
        <w:rPr>
          <w:rFonts w:hint="cs"/>
          <w:rtl/>
        </w:rPr>
        <w:t xml:space="preserve"> </w:t>
      </w:r>
      <w:r w:rsidR="007526FC" w:rsidRPr="008F0CCA">
        <w:rPr>
          <w:rStyle w:val="Char3"/>
          <w:rFonts w:hint="cs"/>
          <w:rtl/>
        </w:rPr>
        <w:t>روایت نموده که گفت: از ابی‏عبدالله</w:t>
      </w:r>
      <w:r w:rsidR="00D4423E" w:rsidRPr="00D4423E">
        <w:rPr>
          <w:rFonts w:cs="CTraditional Arabic" w:hint="cs"/>
          <w:rtl/>
        </w:rPr>
        <w:t>÷</w:t>
      </w:r>
      <w:r w:rsidR="007526FC" w:rsidRPr="0080341A">
        <w:rPr>
          <w:rFonts w:hint="cs"/>
          <w:rtl/>
        </w:rPr>
        <w:t xml:space="preserve"> </w:t>
      </w:r>
      <w:r w:rsidR="007526FC" w:rsidRPr="008F0CCA">
        <w:rPr>
          <w:rStyle w:val="Char3"/>
          <w:rFonts w:hint="cs"/>
          <w:rtl/>
        </w:rPr>
        <w:t>سؤال نمودم در مورد مسجدهایی که دارای فضیلت بیشتری هستند، گفت: مسجد الحرام و مسجدالرسول</w:t>
      </w:r>
      <w:r w:rsidR="003B50D1" w:rsidRPr="003A4667">
        <w:rPr>
          <w:rFonts w:cs="CTraditional Arabic" w:hint="cs"/>
          <w:rtl/>
        </w:rPr>
        <w:t>ص</w:t>
      </w:r>
      <w:r w:rsidR="007526FC" w:rsidRPr="0080341A">
        <w:rPr>
          <w:rFonts w:hint="cs"/>
          <w:rtl/>
        </w:rPr>
        <w:t xml:space="preserve"> </w:t>
      </w:r>
      <w:r w:rsidR="007526FC" w:rsidRPr="008F0CCA">
        <w:rPr>
          <w:rStyle w:val="Char3"/>
          <w:rFonts w:hint="cs"/>
          <w:rtl/>
        </w:rPr>
        <w:t>گفتم: مسجدالاقصی</w:t>
      </w:r>
      <w:r w:rsidR="007526FC" w:rsidRPr="008F0CCA">
        <w:rPr>
          <w:rStyle w:val="Char3"/>
          <w:rFonts w:hint="cs"/>
          <w:cs/>
        </w:rPr>
        <w:t>‎</w:t>
      </w:r>
      <w:r w:rsidR="007526FC" w:rsidRPr="008F0CCA">
        <w:rPr>
          <w:rStyle w:val="Char3"/>
          <w:rFonts w:hint="cs"/>
          <w:rtl/>
        </w:rPr>
        <w:t>چه، فدایت شوم؟ گفت: آن در آسمان است و پیامبر</w:t>
      </w:r>
      <w:r w:rsidR="003B50D1" w:rsidRPr="003A4667">
        <w:rPr>
          <w:rFonts w:cs="CTraditional Arabic" w:hint="cs"/>
          <w:rtl/>
        </w:rPr>
        <w:t>ص</w:t>
      </w:r>
      <w:r w:rsidR="007526FC" w:rsidRPr="008F0CCA">
        <w:rPr>
          <w:rStyle w:val="Char3"/>
          <w:rFonts w:hint="cs"/>
          <w:rtl/>
        </w:rPr>
        <w:t xml:space="preserve"> به سوی آن اسراء نمود. گفتم: مردم </w:t>
      </w:r>
      <w:r w:rsidR="009F15CD" w:rsidRPr="008F0CCA">
        <w:rPr>
          <w:rStyle w:val="Char3"/>
          <w:rFonts w:hint="cs"/>
          <w:rtl/>
        </w:rPr>
        <w:t>می‌گوی</w:t>
      </w:r>
      <w:r w:rsidR="007526FC" w:rsidRPr="008F0CCA">
        <w:rPr>
          <w:rStyle w:val="Char3"/>
          <w:rFonts w:hint="cs"/>
          <w:rtl/>
        </w:rPr>
        <w:t>ند: مسجد الاقصی همان بیت المقدس است؟</w:t>
      </w:r>
      <w:r w:rsidR="004F65FE" w:rsidRPr="008F0CCA">
        <w:rPr>
          <w:rStyle w:val="Char3"/>
          <w:rFonts w:hint="cs"/>
          <w:rtl/>
        </w:rPr>
        <w:t xml:space="preserve"> </w:t>
      </w:r>
      <w:r w:rsidR="007526FC" w:rsidRPr="008F0CCA">
        <w:rPr>
          <w:rStyle w:val="Char3"/>
          <w:rFonts w:hint="cs"/>
          <w:rtl/>
        </w:rPr>
        <w:t>گفت: مسجد کوفه از آن فضیلت بیشتری دارد!!</w:t>
      </w:r>
      <w:r w:rsidRPr="008F0CCA">
        <w:rPr>
          <w:rStyle w:val="Char3"/>
          <w:rFonts w:hint="cs"/>
          <w:rtl/>
        </w:rPr>
        <w:t>.</w:t>
      </w:r>
      <w:r w:rsidR="00CB2887" w:rsidRPr="008F0CCA">
        <w:rPr>
          <w:rStyle w:val="Char3"/>
          <w:rFonts w:hint="cs"/>
          <w:rtl/>
        </w:rPr>
        <w:t xml:space="preserve"> </w:t>
      </w:r>
    </w:p>
    <w:p w:rsidR="007526FC" w:rsidRDefault="007526FC" w:rsidP="00EF270F">
      <w:pPr>
        <w:pStyle w:val="a0"/>
        <w:rPr>
          <w:rtl/>
          <w:lang w:eastAsia="ko-KR"/>
        </w:rPr>
      </w:pPr>
      <w:bookmarkStart w:id="42" w:name="_Toc223797258"/>
      <w:bookmarkStart w:id="43" w:name="_Toc225206847"/>
      <w:bookmarkStart w:id="44" w:name="_Toc280080347"/>
      <w:bookmarkStart w:id="45" w:name="_Toc294827439"/>
      <w:bookmarkStart w:id="46" w:name="_Toc442173999"/>
      <w:r>
        <w:rPr>
          <w:rFonts w:hint="cs"/>
          <w:rtl/>
          <w:lang w:eastAsia="ko-KR"/>
        </w:rPr>
        <w:t>4- البرهان فی تفسیرالقرآن</w:t>
      </w:r>
      <w:bookmarkEnd w:id="42"/>
      <w:bookmarkEnd w:id="43"/>
      <w:bookmarkEnd w:id="44"/>
      <w:bookmarkEnd w:id="45"/>
      <w:bookmarkEnd w:id="46"/>
    </w:p>
    <w:p w:rsidR="007526FC" w:rsidRPr="00EF270F" w:rsidRDefault="007526FC" w:rsidP="00C06BE3">
      <w:pPr>
        <w:ind w:firstLine="284"/>
        <w:jc w:val="both"/>
        <w:rPr>
          <w:rFonts w:cs="B Lotus"/>
          <w:b/>
          <w:bCs/>
          <w:rtl/>
          <w:lang w:eastAsia="ko-KR" w:bidi="fa-IR"/>
        </w:rPr>
      </w:pPr>
      <w:r w:rsidRPr="008F0CCA">
        <w:rPr>
          <w:rStyle w:val="Char3"/>
          <w:rFonts w:hint="cs"/>
          <w:rtl/>
        </w:rPr>
        <w:t>بحرانی در تفسیر (البرهان فی تفسیر القرآن)</w:t>
      </w:r>
      <w:r w:rsidR="004F65FE" w:rsidRPr="008F0CCA">
        <w:rPr>
          <w:rStyle w:val="Char3"/>
          <w:rFonts w:hint="cs"/>
          <w:rtl/>
        </w:rPr>
        <w:t xml:space="preserve"> </w:t>
      </w:r>
      <w:r w:rsidRPr="008F0CCA">
        <w:rPr>
          <w:rStyle w:val="Char3"/>
          <w:rFonts w:hint="cs"/>
          <w:rtl/>
        </w:rPr>
        <w:t xml:space="preserve">روایتی را- که در بیشتر و مهمترین تفسیرهای شیعه تکرار شده، و همچنین طباطبائی نیز در تفسیر المیزان آن را ذکر نموده است- آورده که (گمان او) به طور قطع دال بر این است که مسجدالاقصی در آسمان است. </w:t>
      </w:r>
      <w:r w:rsidR="00EF270F" w:rsidRPr="004C4C15">
        <w:rPr>
          <w:rStyle w:val="Char2"/>
          <w:rFonts w:hint="cs"/>
          <w:rtl/>
        </w:rPr>
        <w:t>«</w:t>
      </w:r>
      <w:r w:rsidRPr="004C4C15">
        <w:rPr>
          <w:rStyle w:val="Char2"/>
          <w:rtl/>
        </w:rPr>
        <w:t xml:space="preserve">عن سالم الحناط عن رجل عن </w:t>
      </w:r>
      <w:r w:rsidR="00C06BE3" w:rsidRPr="004C4C15">
        <w:rPr>
          <w:rStyle w:val="Char2"/>
          <w:rFonts w:hint="cs"/>
          <w:rtl/>
        </w:rPr>
        <w:t>أ</w:t>
      </w:r>
      <w:r w:rsidRPr="004C4C15">
        <w:rPr>
          <w:rStyle w:val="Char2"/>
          <w:rtl/>
        </w:rPr>
        <w:t>بی عبد الله</w:t>
      </w:r>
      <w:r w:rsidR="00D4423E" w:rsidRPr="004C4C15">
        <w:rPr>
          <w:rFonts w:ascii="Lotus Linotype" w:hAnsi="Lotus Linotype" w:cs="CTraditional Arabic"/>
          <w:rtl/>
          <w:lang w:eastAsia="ko-KR" w:bidi="fa-IR"/>
        </w:rPr>
        <w:t>÷</w:t>
      </w:r>
      <w:r w:rsidRPr="004C4C15">
        <w:rPr>
          <w:rStyle w:val="Char2"/>
          <w:rFonts w:hint="cs"/>
          <w:rtl/>
        </w:rPr>
        <w:t xml:space="preserve"> </w:t>
      </w:r>
      <w:r w:rsidRPr="004C4C15">
        <w:rPr>
          <w:rStyle w:val="Char2"/>
          <w:rtl/>
        </w:rPr>
        <w:t>قال: سألته عن المساجد الت</w:t>
      </w:r>
      <w:r w:rsidR="00EF270F" w:rsidRPr="004C4C15">
        <w:rPr>
          <w:rStyle w:val="Char2"/>
          <w:rFonts w:hint="cs"/>
          <w:rtl/>
        </w:rPr>
        <w:t>ي</w:t>
      </w:r>
      <w:r w:rsidRPr="004C4C15">
        <w:rPr>
          <w:rStyle w:val="Char2"/>
          <w:rtl/>
        </w:rPr>
        <w:t xml:space="preserve"> لها الفضل؟</w:t>
      </w:r>
      <w:r w:rsidR="00B9093C" w:rsidRPr="004C4C15">
        <w:rPr>
          <w:rStyle w:val="Char2"/>
          <w:rtl/>
        </w:rPr>
        <w:t xml:space="preserve"> </w:t>
      </w:r>
      <w:r w:rsidRPr="004C4C15">
        <w:rPr>
          <w:rStyle w:val="Char2"/>
          <w:rtl/>
        </w:rPr>
        <w:t>فقال المسجد الحرام، ومسجد الرسول</w:t>
      </w:r>
      <w:r w:rsidR="003B50D1" w:rsidRPr="003A4667">
        <w:rPr>
          <w:rFonts w:cs="CTraditional Arabic" w:hint="cs"/>
          <w:rtl/>
        </w:rPr>
        <w:t>ص</w:t>
      </w:r>
      <w:r w:rsidRPr="004C4C15">
        <w:rPr>
          <w:rStyle w:val="Char2"/>
          <w:rtl/>
        </w:rPr>
        <w:t xml:space="preserve"> قلت: و</w:t>
      </w:r>
      <w:r w:rsidR="00C06BE3" w:rsidRPr="004C4C15">
        <w:rPr>
          <w:rStyle w:val="Char2"/>
          <w:rtl/>
        </w:rPr>
        <w:t>المسجد ال</w:t>
      </w:r>
      <w:r w:rsidR="00C06BE3" w:rsidRPr="004C4C15">
        <w:rPr>
          <w:rStyle w:val="Char2"/>
          <w:rFonts w:hint="cs"/>
          <w:rtl/>
        </w:rPr>
        <w:t>أ</w:t>
      </w:r>
      <w:r w:rsidRPr="004C4C15">
        <w:rPr>
          <w:rStyle w:val="Char2"/>
          <w:rtl/>
        </w:rPr>
        <w:t>قصی</w:t>
      </w:r>
      <w:r w:rsidR="00C06BE3" w:rsidRPr="004C4C15">
        <w:rPr>
          <w:rStyle w:val="Char2"/>
          <w:rFonts w:hint="cs"/>
          <w:rtl/>
        </w:rPr>
        <w:t xml:space="preserve"> </w:t>
      </w:r>
      <w:r w:rsidRPr="004C4C15">
        <w:rPr>
          <w:rStyle w:val="Char2"/>
          <w:rtl/>
        </w:rPr>
        <w:t>جعلت فدا</w:t>
      </w:r>
      <w:r w:rsidR="00EF270F" w:rsidRPr="004C4C15">
        <w:rPr>
          <w:rStyle w:val="Char2"/>
          <w:rFonts w:hint="cs"/>
          <w:rtl/>
        </w:rPr>
        <w:t>ك</w:t>
      </w:r>
      <w:r w:rsidRPr="004C4C15">
        <w:rPr>
          <w:rStyle w:val="Char2"/>
          <w:rtl/>
        </w:rPr>
        <w:t xml:space="preserve">؟ قال: </w:t>
      </w:r>
      <w:r w:rsidR="00C06BE3" w:rsidRPr="004C4C15">
        <w:rPr>
          <w:rStyle w:val="Char2"/>
          <w:rtl/>
        </w:rPr>
        <w:t>ذلك</w:t>
      </w:r>
      <w:r w:rsidRPr="004C4C15">
        <w:rPr>
          <w:rStyle w:val="Char2"/>
          <w:rtl/>
        </w:rPr>
        <w:t xml:space="preserve"> ف</w:t>
      </w:r>
      <w:r w:rsidR="00EF270F" w:rsidRPr="004C4C15">
        <w:rPr>
          <w:rStyle w:val="Char2"/>
          <w:rFonts w:hint="cs"/>
          <w:rtl/>
        </w:rPr>
        <w:t xml:space="preserve">ي </w:t>
      </w:r>
      <w:r w:rsidRPr="004C4C15">
        <w:rPr>
          <w:rStyle w:val="Char2"/>
          <w:rtl/>
        </w:rPr>
        <w:t xml:space="preserve">السماء، </w:t>
      </w:r>
      <w:r w:rsidR="00C06BE3" w:rsidRPr="004C4C15">
        <w:rPr>
          <w:rStyle w:val="Char2"/>
          <w:rFonts w:hint="cs"/>
          <w:rtl/>
        </w:rPr>
        <w:t>إ</w:t>
      </w:r>
      <w:r w:rsidRPr="004C4C15">
        <w:rPr>
          <w:rStyle w:val="Char2"/>
          <w:rtl/>
        </w:rPr>
        <w:t>ل</w:t>
      </w:r>
      <w:r w:rsidR="00EF270F" w:rsidRPr="004C4C15">
        <w:rPr>
          <w:rStyle w:val="Char2"/>
          <w:rFonts w:hint="cs"/>
          <w:rtl/>
        </w:rPr>
        <w:t>ي</w:t>
      </w:r>
      <w:r w:rsidRPr="004C4C15">
        <w:rPr>
          <w:rStyle w:val="Char2"/>
          <w:rtl/>
        </w:rPr>
        <w:t xml:space="preserve">ه </w:t>
      </w:r>
      <w:r w:rsidR="00C06BE3" w:rsidRPr="004C4C15">
        <w:rPr>
          <w:rStyle w:val="Char2"/>
          <w:rFonts w:hint="cs"/>
          <w:rtl/>
        </w:rPr>
        <w:t>أ</w:t>
      </w:r>
      <w:r w:rsidRPr="004C4C15">
        <w:rPr>
          <w:rStyle w:val="Char2"/>
          <w:rtl/>
        </w:rPr>
        <w:t>سری رسول الله</w:t>
      </w:r>
      <w:r w:rsidR="003B50D1" w:rsidRPr="003A4667">
        <w:rPr>
          <w:rFonts w:cs="CTraditional Arabic" w:hint="cs"/>
          <w:rtl/>
        </w:rPr>
        <w:t>ص</w:t>
      </w:r>
      <w:r w:rsidRPr="004C4C15">
        <w:rPr>
          <w:rStyle w:val="Char2"/>
          <w:rFonts w:hint="cs"/>
          <w:rtl/>
        </w:rPr>
        <w:t xml:space="preserve"> فقلت: </w:t>
      </w:r>
      <w:r w:rsidRPr="004C4C15">
        <w:rPr>
          <w:rStyle w:val="Char2"/>
          <w:rtl/>
        </w:rPr>
        <w:t xml:space="preserve">إنّ الناس </w:t>
      </w:r>
      <w:r w:rsidR="00EF270F" w:rsidRPr="004C4C15">
        <w:rPr>
          <w:rStyle w:val="Char2"/>
          <w:rFonts w:hint="cs"/>
          <w:rtl/>
        </w:rPr>
        <w:t>ي</w:t>
      </w:r>
      <w:r w:rsidRPr="004C4C15">
        <w:rPr>
          <w:rStyle w:val="Char2"/>
          <w:rtl/>
        </w:rPr>
        <w:t>قولون إنّه ب</w:t>
      </w:r>
      <w:r w:rsidR="00EF270F" w:rsidRPr="004C4C15">
        <w:rPr>
          <w:rStyle w:val="Char2"/>
          <w:rFonts w:hint="cs"/>
          <w:rtl/>
        </w:rPr>
        <w:t>ي</w:t>
      </w:r>
      <w:r w:rsidRPr="004C4C15">
        <w:rPr>
          <w:rStyle w:val="Char2"/>
          <w:rtl/>
        </w:rPr>
        <w:t xml:space="preserve">ت المقدس؟ فقال مسجد الکوفة </w:t>
      </w:r>
      <w:r w:rsidR="00C06BE3" w:rsidRPr="004C4C15">
        <w:rPr>
          <w:rStyle w:val="Char2"/>
          <w:rFonts w:hint="cs"/>
          <w:rtl/>
        </w:rPr>
        <w:t>أ</w:t>
      </w:r>
      <w:r w:rsidRPr="004C4C15">
        <w:rPr>
          <w:rStyle w:val="Char2"/>
          <w:rtl/>
        </w:rPr>
        <w:t>فضل منه</w:t>
      </w:r>
      <w:r w:rsidR="00EF270F" w:rsidRPr="004C4C15">
        <w:rPr>
          <w:rStyle w:val="Char2"/>
          <w:rFonts w:hint="cs"/>
          <w:rtl/>
        </w:rPr>
        <w:t>»</w:t>
      </w:r>
      <w:r w:rsidRPr="001C1BE4">
        <w:rPr>
          <w:rStyle w:val="Char3"/>
          <w:vertAlign w:val="superscript"/>
          <w:rtl/>
        </w:rPr>
        <w:footnoteReference w:id="13"/>
      </w:r>
      <w:r w:rsidRPr="004C4C15">
        <w:rPr>
          <w:rStyle w:val="Char3"/>
          <w:rFonts w:hint="cs"/>
          <w:rtl/>
        </w:rPr>
        <w:t>!!</w:t>
      </w:r>
      <w:r w:rsidR="00EF270F" w:rsidRPr="004C4C15">
        <w:rPr>
          <w:rStyle w:val="Char3"/>
          <w:rFonts w:hint="cs"/>
          <w:rtl/>
        </w:rPr>
        <w:t>.</w:t>
      </w:r>
      <w:r w:rsidR="00CB2887" w:rsidRPr="008F0CCA">
        <w:rPr>
          <w:rStyle w:val="Char3"/>
          <w:rFonts w:hint="cs"/>
          <w:rtl/>
        </w:rPr>
        <w:t xml:space="preserve"> </w:t>
      </w:r>
      <w:r w:rsidRPr="008F0CCA">
        <w:rPr>
          <w:rStyle w:val="Char3"/>
          <w:rFonts w:hint="cs"/>
          <w:rtl/>
        </w:rPr>
        <w:t>از سالم حناط از مردی او هم از ابی عبد الله</w:t>
      </w:r>
      <w:r w:rsidR="00D4423E" w:rsidRPr="00D4423E">
        <w:rPr>
          <w:rFonts w:cs="CTraditional Arabic" w:hint="cs"/>
          <w:rtl/>
          <w:lang w:eastAsia="ko-KR" w:bidi="fa-IR"/>
        </w:rPr>
        <w:t>÷</w:t>
      </w:r>
      <w:r>
        <w:rPr>
          <w:rFonts w:hint="cs"/>
          <w:rtl/>
          <w:lang w:eastAsia="ko-KR" w:bidi="fa-IR"/>
        </w:rPr>
        <w:t xml:space="preserve"> </w:t>
      </w:r>
      <w:r w:rsidRPr="008F0CCA">
        <w:rPr>
          <w:rStyle w:val="Char3"/>
          <w:rFonts w:hint="cs"/>
          <w:rtl/>
        </w:rPr>
        <w:t>روایت نموده که گفت: از ابی عبد الله سؤال نمودم در مورد مسجدهایی که دارای فضیلت بیشتری هستند، گفت: مسجد الحرام و مسجد الرسول</w:t>
      </w:r>
      <w:r w:rsidR="003B50D1" w:rsidRPr="003A4667">
        <w:rPr>
          <w:rFonts w:cs="CTraditional Arabic" w:hint="cs"/>
          <w:rtl/>
        </w:rPr>
        <w:t>ص</w:t>
      </w:r>
      <w:r w:rsidR="00EF270F" w:rsidRPr="00EF270F">
        <w:rPr>
          <w:rFonts w:hint="cs"/>
          <w:rtl/>
          <w:lang w:eastAsia="ko-KR" w:bidi="fa-IR"/>
        </w:rPr>
        <w:t xml:space="preserve"> </w:t>
      </w:r>
      <w:r w:rsidRPr="008F0CCA">
        <w:rPr>
          <w:rStyle w:val="Char3"/>
          <w:rFonts w:hint="cs"/>
          <w:rtl/>
        </w:rPr>
        <w:t xml:space="preserve">گفتم: مسجد الاقصی چه، فدایت شوم؟ </w:t>
      </w:r>
      <w:r w:rsidRPr="008F0CCA">
        <w:rPr>
          <w:rStyle w:val="Char3"/>
          <w:rtl/>
        </w:rPr>
        <w:br/>
      </w:r>
      <w:r w:rsidRPr="008F0CCA">
        <w:rPr>
          <w:rStyle w:val="Char3"/>
          <w:rFonts w:hint="cs"/>
          <w:rtl/>
        </w:rPr>
        <w:t xml:space="preserve"> گفت: گفت: آن در آسمان است و پیامبر</w:t>
      </w:r>
      <w:r w:rsidR="003B50D1" w:rsidRPr="003A4667">
        <w:rPr>
          <w:rFonts w:cs="CTraditional Arabic" w:hint="cs"/>
          <w:rtl/>
        </w:rPr>
        <w:t>ص</w:t>
      </w:r>
      <w:r w:rsidR="003B50D1" w:rsidRPr="008F0CCA">
        <w:rPr>
          <w:rStyle w:val="Char3"/>
          <w:rFonts w:hint="cs"/>
          <w:rtl/>
        </w:rPr>
        <w:t xml:space="preserve"> </w:t>
      </w:r>
      <w:r w:rsidRPr="008F0CCA">
        <w:rPr>
          <w:rStyle w:val="Char3"/>
          <w:rFonts w:hint="cs"/>
          <w:rtl/>
        </w:rPr>
        <w:t xml:space="preserve">به سوی آن اسراء نمود.گفتم: مردم </w:t>
      </w:r>
      <w:r w:rsidR="009F15CD" w:rsidRPr="008F0CCA">
        <w:rPr>
          <w:rStyle w:val="Char3"/>
          <w:rFonts w:hint="cs"/>
          <w:rtl/>
        </w:rPr>
        <w:t>می‌گوی</w:t>
      </w:r>
      <w:r w:rsidRPr="008F0CCA">
        <w:rPr>
          <w:rStyle w:val="Char3"/>
          <w:rFonts w:hint="cs"/>
          <w:rtl/>
        </w:rPr>
        <w:t>ند: مسجد الاقصی در بیت المقدس است؟ گفت: مسجد کوفه از آن فضیلت بیشتری دارد!</w:t>
      </w:r>
      <w:r w:rsidR="00DF2114" w:rsidRPr="008F0CCA">
        <w:rPr>
          <w:rStyle w:val="Char3"/>
          <w:rFonts w:hint="cs"/>
          <w:rtl/>
        </w:rPr>
        <w:t>.</w:t>
      </w:r>
      <w:r w:rsidR="00CB2887" w:rsidRPr="008F0CCA">
        <w:rPr>
          <w:rStyle w:val="Char3"/>
          <w:rFonts w:hint="cs"/>
          <w:rtl/>
        </w:rPr>
        <w:t xml:space="preserve"> </w:t>
      </w:r>
    </w:p>
    <w:p w:rsidR="007526FC" w:rsidRDefault="007526FC" w:rsidP="00EF270F">
      <w:pPr>
        <w:pStyle w:val="a0"/>
        <w:rPr>
          <w:rtl/>
          <w:lang w:eastAsia="ko-KR"/>
        </w:rPr>
      </w:pPr>
      <w:bookmarkStart w:id="47" w:name="_Toc223797259"/>
      <w:bookmarkStart w:id="48" w:name="_Toc225206848"/>
      <w:bookmarkStart w:id="49" w:name="_Toc280080348"/>
      <w:bookmarkStart w:id="50" w:name="_Toc294827440"/>
      <w:bookmarkStart w:id="51" w:name="_Toc442174000"/>
      <w:r>
        <w:rPr>
          <w:rFonts w:hint="cs"/>
          <w:rtl/>
          <w:lang w:eastAsia="ko-KR"/>
        </w:rPr>
        <w:t>5-</w:t>
      </w:r>
      <w:r w:rsidR="00DF2114">
        <w:rPr>
          <w:rFonts w:hint="cs"/>
          <w:rtl/>
          <w:lang w:eastAsia="ko-KR"/>
        </w:rPr>
        <w:t xml:space="preserve"> </w:t>
      </w:r>
      <w:r>
        <w:rPr>
          <w:rFonts w:hint="cs"/>
          <w:rtl/>
          <w:lang w:eastAsia="ko-KR"/>
        </w:rPr>
        <w:t>بیان السعادة</w:t>
      </w:r>
      <w:bookmarkEnd w:id="47"/>
      <w:bookmarkEnd w:id="48"/>
      <w:bookmarkEnd w:id="49"/>
      <w:bookmarkEnd w:id="50"/>
      <w:bookmarkEnd w:id="51"/>
    </w:p>
    <w:p w:rsidR="007526FC" w:rsidRDefault="007526FC" w:rsidP="00EF270F">
      <w:pPr>
        <w:ind w:firstLine="284"/>
        <w:jc w:val="both"/>
        <w:rPr>
          <w:rStyle w:val="Char3"/>
        </w:rPr>
      </w:pPr>
      <w:r w:rsidRPr="008F0CCA">
        <w:rPr>
          <w:rStyle w:val="Char3"/>
          <w:rFonts w:hint="cs"/>
          <w:rtl/>
        </w:rPr>
        <w:t xml:space="preserve">سلطان جنابذی در کتاب </w:t>
      </w:r>
      <w:r w:rsidR="00816606" w:rsidRPr="005E00D1">
        <w:rPr>
          <w:rStyle w:val="Char3"/>
          <w:rFonts w:hint="cs"/>
          <w:rtl/>
        </w:rPr>
        <w:t>(</w:t>
      </w:r>
      <w:r w:rsidRPr="005E00D1">
        <w:rPr>
          <w:rStyle w:val="Char3"/>
          <w:rtl/>
        </w:rPr>
        <w:t>ب</w:t>
      </w:r>
      <w:r w:rsidR="00EF270F" w:rsidRPr="005E00D1">
        <w:rPr>
          <w:rStyle w:val="Char3"/>
          <w:rFonts w:hint="cs"/>
          <w:rtl/>
        </w:rPr>
        <w:t>ي</w:t>
      </w:r>
      <w:r w:rsidRPr="005E00D1">
        <w:rPr>
          <w:rStyle w:val="Char3"/>
          <w:rtl/>
        </w:rPr>
        <w:t>ان السعادة ف</w:t>
      </w:r>
      <w:r w:rsidR="00EF270F" w:rsidRPr="005E00D1">
        <w:rPr>
          <w:rStyle w:val="Char3"/>
          <w:rFonts w:hint="cs"/>
          <w:rtl/>
        </w:rPr>
        <w:t>ي</w:t>
      </w:r>
      <w:r w:rsidRPr="005E00D1">
        <w:rPr>
          <w:rStyle w:val="Char3"/>
          <w:rtl/>
        </w:rPr>
        <w:t xml:space="preserve"> مقامات العبادة</w:t>
      </w:r>
      <w:r w:rsidR="00816606" w:rsidRPr="005E00D1">
        <w:rPr>
          <w:rStyle w:val="Char3"/>
          <w:rFonts w:hint="cs"/>
          <w:rtl/>
        </w:rPr>
        <w:t>)</w:t>
      </w:r>
      <w:r w:rsidRPr="008F0CCA">
        <w:rPr>
          <w:rStyle w:val="Char3"/>
          <w:rFonts w:hint="cs"/>
          <w:rtl/>
        </w:rPr>
        <w:t xml:space="preserve"> اقوال زیر را در تفسیر آیه اول سوره اسراء گرد آوری و بیان </w:t>
      </w:r>
      <w:r w:rsidR="009F15CD" w:rsidRPr="008F0CCA">
        <w:rPr>
          <w:rStyle w:val="Char3"/>
          <w:rFonts w:hint="cs"/>
          <w:rtl/>
        </w:rPr>
        <w:t>می‌دار</w:t>
      </w:r>
      <w:r w:rsidRPr="008F0CCA">
        <w:rPr>
          <w:rStyle w:val="Char3"/>
          <w:rFonts w:hint="cs"/>
          <w:rtl/>
        </w:rPr>
        <w:t>د.</w:t>
      </w:r>
      <w:r w:rsidRPr="008F0CCA">
        <w:rPr>
          <w:rStyle w:val="Char3"/>
          <w:rtl/>
        </w:rPr>
        <w:t xml:space="preserve"> </w:t>
      </w:r>
    </w:p>
    <w:p w:rsidR="005E00D1" w:rsidRPr="00A10D9C" w:rsidRDefault="005E00D1" w:rsidP="005E00D1">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5E00D1">
        <w:rPr>
          <w:rStyle w:val="Char3"/>
          <w:rFonts w:hint="cs"/>
          <w:rtl/>
        </w:rPr>
        <w:t>.</w:t>
      </w:r>
    </w:p>
    <w:p w:rsidR="007526FC" w:rsidRPr="008F0CCA" w:rsidRDefault="007526FC" w:rsidP="00DF2114">
      <w:pPr>
        <w:ind w:firstLine="284"/>
        <w:jc w:val="both"/>
        <w:rPr>
          <w:rStyle w:val="Char3"/>
          <w:rtl/>
        </w:rPr>
      </w:pPr>
      <w:r w:rsidRPr="008F0CCA">
        <w:rPr>
          <w:rStyle w:val="Char3"/>
          <w:rtl/>
        </w:rPr>
        <w:t>‏</w:t>
      </w:r>
      <w:r w:rsidR="00B9093C" w:rsidRPr="008F0CCA">
        <w:rPr>
          <w:rStyle w:val="Char3"/>
          <w:rtl/>
        </w:rPr>
        <w:t xml:space="preserve"> </w:t>
      </w:r>
      <w:r w:rsidRPr="008F0CCA">
        <w:rPr>
          <w:rStyle w:val="Char3"/>
          <w:rtl/>
        </w:rPr>
        <w:t>تسب</w:t>
      </w:r>
      <w:r w:rsidR="00C52D89">
        <w:rPr>
          <w:rStyle w:val="Char3"/>
          <w:rtl/>
        </w:rPr>
        <w:t>ی</w:t>
      </w:r>
      <w:r w:rsidRPr="008F0CCA">
        <w:rPr>
          <w:rStyle w:val="Char3"/>
          <w:rtl/>
        </w:rPr>
        <w:t>ح و تقد</w:t>
      </w:r>
      <w:r w:rsidR="00C52D89">
        <w:rPr>
          <w:rStyle w:val="Char3"/>
          <w:rtl/>
        </w:rPr>
        <w:t>ی</w:t>
      </w:r>
      <w:r w:rsidRPr="008F0CCA">
        <w:rPr>
          <w:rStyle w:val="Char3"/>
          <w:rtl/>
        </w:rPr>
        <w:t>س خدا</w:t>
      </w:r>
      <w:r w:rsidR="00C52D89">
        <w:rPr>
          <w:rStyle w:val="Char3"/>
          <w:rFonts w:hint="cs"/>
          <w:rtl/>
        </w:rPr>
        <w:t>ی</w:t>
      </w:r>
      <w:r w:rsidR="00C52D89">
        <w:rPr>
          <w:rStyle w:val="Char3"/>
          <w:rtl/>
        </w:rPr>
        <w:t>ی</w:t>
      </w:r>
      <w:r w:rsidRPr="008F0CCA">
        <w:rPr>
          <w:rStyle w:val="Char3"/>
          <w:rtl/>
        </w:rPr>
        <w:t xml:space="preserve"> را سزاست </w:t>
      </w:r>
      <w:r w:rsidR="00C52D89">
        <w:rPr>
          <w:rStyle w:val="Char3"/>
          <w:rtl/>
        </w:rPr>
        <w:t>ک</w:t>
      </w:r>
      <w:r w:rsidRPr="008F0CCA">
        <w:rPr>
          <w:rStyle w:val="Char3"/>
          <w:rtl/>
        </w:rPr>
        <w:t xml:space="preserve">ه بنده خود </w:t>
      </w:r>
      <w:r w:rsidR="004F65FE" w:rsidRPr="008F0CCA">
        <w:rPr>
          <w:rStyle w:val="Char3"/>
          <w:rtl/>
        </w:rPr>
        <w:t>(</w:t>
      </w:r>
      <w:r w:rsidRPr="008F0CCA">
        <w:rPr>
          <w:rStyle w:val="Char3"/>
          <w:rtl/>
        </w:rPr>
        <w:t>محمّد پسر عبدالّله)</w:t>
      </w:r>
      <w:r w:rsidR="004F65FE" w:rsidRPr="008F0CCA">
        <w:rPr>
          <w:rStyle w:val="Char3"/>
          <w:rtl/>
        </w:rPr>
        <w:t xml:space="preserve"> </w:t>
      </w:r>
      <w:r w:rsidRPr="008F0CCA">
        <w:rPr>
          <w:rStyle w:val="Char3"/>
          <w:rtl/>
        </w:rPr>
        <w:t>را در شب</w:t>
      </w:r>
      <w:r w:rsidR="00C52D89">
        <w:rPr>
          <w:rStyle w:val="Char3"/>
          <w:rtl/>
        </w:rPr>
        <w:t>ی</w:t>
      </w:r>
      <w:r w:rsidRPr="008F0CCA">
        <w:rPr>
          <w:rStyle w:val="Char3"/>
          <w:rtl/>
        </w:rPr>
        <w:t xml:space="preserve"> از مسجدالحرام </w:t>
      </w:r>
      <w:r w:rsidR="004F65FE" w:rsidRPr="008F0CCA">
        <w:rPr>
          <w:rStyle w:val="Char3"/>
          <w:rtl/>
        </w:rPr>
        <w:t>(</w:t>
      </w:r>
      <w:r w:rsidRPr="008F0CCA">
        <w:rPr>
          <w:rStyle w:val="Char3"/>
          <w:rtl/>
        </w:rPr>
        <w:t>م</w:t>
      </w:r>
      <w:r w:rsidR="00C52D89">
        <w:rPr>
          <w:rStyle w:val="Char3"/>
          <w:rtl/>
        </w:rPr>
        <w:t>ک</w:t>
      </w:r>
      <w:r w:rsidRPr="008F0CCA">
        <w:rPr>
          <w:rStyle w:val="Char3"/>
          <w:rtl/>
        </w:rPr>
        <w:t>ه)</w:t>
      </w:r>
      <w:r w:rsidR="004F65FE" w:rsidRPr="008F0CCA">
        <w:rPr>
          <w:rStyle w:val="Char3"/>
          <w:rtl/>
        </w:rPr>
        <w:t xml:space="preserve"> </w:t>
      </w:r>
      <w:r w:rsidRPr="008F0CCA">
        <w:rPr>
          <w:rStyle w:val="Char3"/>
          <w:rtl/>
        </w:rPr>
        <w:t>به مسجدالاقص</w:t>
      </w:r>
      <w:r w:rsidR="00C52D89">
        <w:rPr>
          <w:rStyle w:val="Char3"/>
          <w:rtl/>
        </w:rPr>
        <w:t>ی</w:t>
      </w:r>
      <w:r w:rsidRPr="008F0CCA">
        <w:rPr>
          <w:rStyle w:val="Char3"/>
          <w:rtl/>
        </w:rPr>
        <w:t xml:space="preserve"> </w:t>
      </w:r>
      <w:r w:rsidR="004F65FE" w:rsidRPr="008F0CCA">
        <w:rPr>
          <w:rStyle w:val="Char3"/>
          <w:rtl/>
        </w:rPr>
        <w:t>(</w:t>
      </w:r>
      <w:r w:rsidRPr="008F0CCA">
        <w:rPr>
          <w:rStyle w:val="Char3"/>
          <w:rtl/>
        </w:rPr>
        <w:t>ب</w:t>
      </w:r>
      <w:r w:rsidR="00C52D89">
        <w:rPr>
          <w:rStyle w:val="Char3"/>
          <w:rtl/>
        </w:rPr>
        <w:t>ی</w:t>
      </w:r>
      <w:r w:rsidRPr="008F0CCA">
        <w:rPr>
          <w:rStyle w:val="Char3"/>
          <w:rtl/>
        </w:rPr>
        <w:t>ت‌المقدّس)</w:t>
      </w:r>
      <w:r w:rsidR="004F65FE" w:rsidRPr="008F0CCA">
        <w:rPr>
          <w:rStyle w:val="Char3"/>
          <w:rtl/>
        </w:rPr>
        <w:t xml:space="preserve"> </w:t>
      </w:r>
      <w:r w:rsidRPr="008F0CCA">
        <w:rPr>
          <w:rStyle w:val="Char3"/>
          <w:rtl/>
        </w:rPr>
        <w:t>برد</w:t>
      </w:r>
      <w:r w:rsidR="00552D57" w:rsidRPr="008F0CCA">
        <w:rPr>
          <w:rStyle w:val="Char3"/>
          <w:rtl/>
        </w:rPr>
        <w:t>.</w:t>
      </w:r>
      <w:r w:rsidR="00CB2887"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Fonts w:hint="cs"/>
          <w:rtl/>
        </w:rPr>
        <w:t>یعنی مسجد الحرامی که در بیت المقدس است، یا به بیت المقدسی که در آسمان چهارم قرار دارد و به بیت المعمور نیز مشهور است که مسجد الاقصی نمادی از آن است و</w:t>
      </w:r>
      <w:r w:rsidR="0097619E">
        <w:rPr>
          <w:rStyle w:val="Char3"/>
          <w:rFonts w:hint="cs"/>
          <w:rtl/>
        </w:rPr>
        <w:t xml:space="preserve"> آنکه </w:t>
      </w:r>
      <w:r w:rsidRPr="008F0CCA">
        <w:rPr>
          <w:rStyle w:val="Char3"/>
          <w:rFonts w:hint="cs"/>
          <w:rtl/>
        </w:rPr>
        <w:t xml:space="preserve">ملکوتی و واقعی </w:t>
      </w:r>
      <w:r w:rsidR="009F15CD" w:rsidRPr="008F0CCA">
        <w:rPr>
          <w:rStyle w:val="Char3"/>
          <w:rFonts w:hint="cs"/>
          <w:rtl/>
        </w:rPr>
        <w:t>می‌باش</w:t>
      </w:r>
      <w:r w:rsidRPr="008F0CCA">
        <w:rPr>
          <w:rStyle w:val="Char3"/>
          <w:rFonts w:hint="cs"/>
          <w:rtl/>
        </w:rPr>
        <w:t>د در آسمان است، همچنان</w:t>
      </w:r>
      <w:r w:rsidR="008D7668">
        <w:rPr>
          <w:rStyle w:val="Char3"/>
          <w:rFonts w:hint="eastAsia"/>
          <w:rtl/>
        </w:rPr>
        <w:t>‌</w:t>
      </w:r>
      <w:r w:rsidRPr="008F0CCA">
        <w:rPr>
          <w:rStyle w:val="Char3"/>
          <w:rFonts w:hint="cs"/>
          <w:rtl/>
        </w:rPr>
        <w:t>که مسجد الحرام نمادی از مسجد الحرامی است که حقیقتش در آسمان است</w:t>
      </w:r>
      <w:r w:rsidR="00816606" w:rsidRPr="008F0CCA">
        <w:rPr>
          <w:rStyle w:val="Char3"/>
          <w:rFonts w:hint="cs"/>
          <w:rtl/>
        </w:rPr>
        <w:t>)</w:t>
      </w:r>
      <w:r w:rsidRPr="001C1BE4">
        <w:rPr>
          <w:rStyle w:val="Char3"/>
          <w:vertAlign w:val="superscript"/>
          <w:rtl/>
        </w:rPr>
        <w:footnoteReference w:id="14"/>
      </w:r>
      <w:r w:rsidR="00EF270F" w:rsidRPr="008F0CCA">
        <w:rPr>
          <w:rStyle w:val="Char3"/>
          <w:rFonts w:hint="cs"/>
          <w:rtl/>
        </w:rPr>
        <w:t>.</w:t>
      </w:r>
    </w:p>
    <w:p w:rsidR="007526FC" w:rsidRDefault="007526FC" w:rsidP="0097619E">
      <w:pPr>
        <w:ind w:firstLine="284"/>
        <w:jc w:val="both"/>
        <w:rPr>
          <w:b/>
          <w:bCs/>
          <w:lang w:eastAsia="ko-KR" w:bidi="fa-IR"/>
        </w:rPr>
      </w:pPr>
      <w:r w:rsidRPr="008F0CCA">
        <w:rPr>
          <w:rStyle w:val="Char3"/>
          <w:rFonts w:hint="cs"/>
          <w:rtl/>
        </w:rPr>
        <w:t>و</w:t>
      </w:r>
      <w:r w:rsidR="0097619E">
        <w:rPr>
          <w:rStyle w:val="Char3"/>
          <w:rFonts w:hint="cs"/>
          <w:rtl/>
        </w:rPr>
        <w:t xml:space="preserve"> </w:t>
      </w:r>
      <w:r w:rsidR="0097619E">
        <w:rPr>
          <w:rStyle w:val="Char3"/>
          <w:rFonts w:cs="Traditional Arabic"/>
          <w:color w:val="000000"/>
          <w:shd w:val="clear" w:color="auto" w:fill="FFFFFF"/>
          <w:rtl/>
        </w:rPr>
        <w:t>﴿</w:t>
      </w:r>
      <w:r w:rsidR="0097619E" w:rsidRPr="00EF5CA6">
        <w:rPr>
          <w:rStyle w:val="Char8"/>
          <w:rFonts w:hint="cs"/>
          <w:rtl/>
        </w:rPr>
        <w:t>ٱ</w:t>
      </w:r>
      <w:r w:rsidR="0097619E" w:rsidRPr="00EF5CA6">
        <w:rPr>
          <w:rStyle w:val="Char8"/>
          <w:rFonts w:hint="eastAsia"/>
          <w:rtl/>
        </w:rPr>
        <w:t>لَّذِي</w:t>
      </w:r>
      <w:r w:rsidR="0097619E" w:rsidRPr="00EF5CA6">
        <w:rPr>
          <w:rStyle w:val="Char8"/>
          <w:rtl/>
        </w:rPr>
        <w:t xml:space="preserve"> بَٰرَكۡنَا حَوۡلَهُ</w:t>
      </w:r>
      <w:r w:rsidR="0097619E" w:rsidRPr="00EF5CA6">
        <w:rPr>
          <w:rStyle w:val="Char8"/>
          <w:rFonts w:hint="cs"/>
          <w:rtl/>
        </w:rPr>
        <w:t>ۥ</w:t>
      </w:r>
      <w:r w:rsidR="0097619E">
        <w:rPr>
          <w:rStyle w:val="Char3"/>
          <w:rFonts w:cs="Traditional Arabic"/>
          <w:color w:val="000000"/>
          <w:shd w:val="clear" w:color="auto" w:fill="FFFFFF"/>
          <w:rtl/>
        </w:rPr>
        <w:t>﴾</w:t>
      </w:r>
      <w:r w:rsidR="0097619E" w:rsidRPr="00EF5CA6">
        <w:rPr>
          <w:rStyle w:val="Char8"/>
          <w:rtl/>
        </w:rPr>
        <w:t xml:space="preserve"> </w:t>
      </w:r>
      <w:r w:rsidR="0097619E" w:rsidRPr="00A10D9C">
        <w:rPr>
          <w:rStyle w:val="Char9"/>
          <w:rtl/>
        </w:rPr>
        <w:t>[الإسراء: 1]</w:t>
      </w:r>
      <w:r w:rsidR="0097619E" w:rsidRPr="0097619E">
        <w:rPr>
          <w:rStyle w:val="Char3"/>
          <w:rFonts w:hint="cs"/>
          <w:rtl/>
        </w:rPr>
        <w:t>.</w:t>
      </w:r>
      <w:r w:rsidR="00552D57">
        <w:rPr>
          <w:rFonts w:hint="cs"/>
          <w:b/>
          <w:bCs/>
          <w:rtl/>
          <w:lang w:eastAsia="ko-KR" w:bidi="fa-IR"/>
        </w:rPr>
        <w:t xml:space="preserve"> </w:t>
      </w:r>
    </w:p>
    <w:p w:rsidR="007526FC" w:rsidRPr="008F0CCA" w:rsidRDefault="004F65FE" w:rsidP="00EF270F">
      <w:pPr>
        <w:ind w:firstLine="284"/>
        <w:jc w:val="both"/>
        <w:rPr>
          <w:rStyle w:val="Char3"/>
          <w:rtl/>
        </w:rPr>
      </w:pPr>
      <w:r w:rsidRPr="008F0CCA">
        <w:rPr>
          <w:rStyle w:val="Char3"/>
          <w:rtl/>
        </w:rPr>
        <w:t xml:space="preserve"> </w:t>
      </w:r>
      <w:r w:rsidR="007526FC" w:rsidRPr="008F0CCA">
        <w:rPr>
          <w:rStyle w:val="Char3"/>
          <w:rFonts w:hint="cs"/>
          <w:rtl/>
        </w:rPr>
        <w:t xml:space="preserve">را چنین تفسیر </w:t>
      </w:r>
      <w:r w:rsidRPr="008F0CCA">
        <w:rPr>
          <w:rStyle w:val="Char3"/>
          <w:rFonts w:hint="cs"/>
          <w:rtl/>
        </w:rPr>
        <w:t>می‌نماید</w:t>
      </w:r>
      <w:r w:rsidR="007526FC" w:rsidRPr="008F0CCA">
        <w:rPr>
          <w:rStyle w:val="Char3"/>
          <w:rFonts w:hint="cs"/>
          <w:rtl/>
        </w:rPr>
        <w:t xml:space="preserve">: (در واقع حوالی و دور و بر بیت المقدس، شام و مصر </w:t>
      </w:r>
      <w:r w:rsidR="009F15CD" w:rsidRPr="008F0CCA">
        <w:rPr>
          <w:rStyle w:val="Char3"/>
          <w:rFonts w:hint="cs"/>
          <w:rtl/>
        </w:rPr>
        <w:t>می‌باش</w:t>
      </w:r>
      <w:r w:rsidR="007526FC" w:rsidRPr="008F0CCA">
        <w:rPr>
          <w:rStyle w:val="Char3"/>
          <w:rFonts w:hint="cs"/>
          <w:rtl/>
        </w:rPr>
        <w:t xml:space="preserve">د که این دو (منطقه) از سایر بلاد و شهرها جدا و متمایز </w:t>
      </w:r>
      <w:r w:rsidR="009F15CD" w:rsidRPr="008F0CCA">
        <w:rPr>
          <w:rStyle w:val="Char3"/>
          <w:rFonts w:hint="cs"/>
          <w:rtl/>
        </w:rPr>
        <w:t>می‌باش</w:t>
      </w:r>
      <w:r w:rsidR="007526FC" w:rsidRPr="008F0CCA">
        <w:rPr>
          <w:rStyle w:val="Char3"/>
          <w:rFonts w:hint="cs"/>
          <w:rtl/>
        </w:rPr>
        <w:t>ند زیرا دارای نعمت</w:t>
      </w:r>
      <w:r w:rsidR="00EF5CA6">
        <w:rPr>
          <w:rStyle w:val="Char3"/>
          <w:rFonts w:hint="eastAsia"/>
          <w:rtl/>
        </w:rPr>
        <w:t>‌</w:t>
      </w:r>
      <w:r w:rsidR="007526FC" w:rsidRPr="008F0CCA">
        <w:rPr>
          <w:rStyle w:val="Char3"/>
          <w:rFonts w:hint="cs"/>
          <w:rtl/>
        </w:rPr>
        <w:t xml:space="preserve">های زیادی از هرجنس </w:t>
      </w:r>
      <w:r w:rsidR="009F15CD" w:rsidRPr="008F0CCA">
        <w:rPr>
          <w:rStyle w:val="Char3"/>
          <w:rFonts w:hint="cs"/>
          <w:rtl/>
        </w:rPr>
        <w:t>می‌باش</w:t>
      </w:r>
      <w:r w:rsidR="007526FC" w:rsidRPr="008F0CCA">
        <w:rPr>
          <w:rStyle w:val="Char3"/>
          <w:rFonts w:hint="cs"/>
          <w:rtl/>
        </w:rPr>
        <w:t>ند، و بیت المعمور</w:t>
      </w:r>
      <w:r w:rsidR="001E52BB">
        <w:rPr>
          <w:rStyle w:val="Char3"/>
          <w:rFonts w:hint="cs"/>
          <w:rtl/>
        </w:rPr>
        <w:t xml:space="preserve"> </w:t>
      </w:r>
      <w:r w:rsidR="007526FC" w:rsidRPr="008F0CCA">
        <w:rPr>
          <w:rStyle w:val="Char3"/>
          <w:rFonts w:hint="cs"/>
          <w:rtl/>
        </w:rPr>
        <w:t>که در آسمان چهارم است، مشخص است که حوالی و دور و برش دارای برکت بسیاری است</w:t>
      </w:r>
      <w:r w:rsidR="00816606" w:rsidRPr="008F0CCA">
        <w:rPr>
          <w:rStyle w:val="Char3"/>
          <w:rFonts w:hint="cs"/>
          <w:rtl/>
        </w:rPr>
        <w:t>)</w:t>
      </w:r>
      <w:r w:rsidR="007526FC" w:rsidRPr="001C1BE4">
        <w:rPr>
          <w:rStyle w:val="Char3"/>
          <w:vertAlign w:val="superscript"/>
          <w:rtl/>
        </w:rPr>
        <w:footnoteReference w:id="15"/>
      </w:r>
      <w:r w:rsidR="00EF270F" w:rsidRPr="008F0CCA">
        <w:rPr>
          <w:rStyle w:val="Char3"/>
          <w:rFonts w:hint="cs"/>
          <w:rtl/>
        </w:rPr>
        <w:t>.</w:t>
      </w:r>
    </w:p>
    <w:p w:rsidR="007526FC" w:rsidRPr="008F0CCA" w:rsidRDefault="007526FC" w:rsidP="003B50D1">
      <w:pPr>
        <w:ind w:firstLine="284"/>
        <w:jc w:val="both"/>
        <w:rPr>
          <w:rStyle w:val="Char3"/>
          <w:rtl/>
        </w:rPr>
      </w:pPr>
      <w:r w:rsidRPr="008F0CCA">
        <w:rPr>
          <w:rStyle w:val="Char3"/>
          <w:rFonts w:hint="cs"/>
          <w:rtl/>
        </w:rPr>
        <w:t>آنچه گذشت بر آن دلالت دارد، که حدیثی که در بیشتر تفسیرهای شیعه آمده در رابطه بامسجدی است که پیامبر</w:t>
      </w:r>
      <w:r w:rsidR="003B50D1" w:rsidRPr="003A4667">
        <w:rPr>
          <w:rFonts w:cs="CTraditional Arabic" w:hint="cs"/>
          <w:rtl/>
        </w:rPr>
        <w:t>ص</w:t>
      </w:r>
      <w:r>
        <w:rPr>
          <w:rFonts w:hint="cs"/>
          <w:b/>
          <w:bCs/>
          <w:rtl/>
          <w:lang w:eastAsia="ko-KR" w:bidi="fa-IR"/>
        </w:rPr>
        <w:t xml:space="preserve"> </w:t>
      </w:r>
      <w:r w:rsidRPr="008F0CCA">
        <w:rPr>
          <w:rStyle w:val="Char3"/>
          <w:rFonts w:hint="cs"/>
          <w:rtl/>
        </w:rPr>
        <w:t xml:space="preserve">به سوی آن به اسراء برده شد و آن در آسمان و در بیت المعمور </w:t>
      </w:r>
      <w:r w:rsidR="009F15CD" w:rsidRPr="008F0CCA">
        <w:rPr>
          <w:rStyle w:val="Char3"/>
          <w:rFonts w:hint="cs"/>
          <w:rtl/>
        </w:rPr>
        <w:t>می‌باش</w:t>
      </w:r>
      <w:r w:rsidRPr="008F0CCA">
        <w:rPr>
          <w:rStyle w:val="Char3"/>
          <w:rFonts w:hint="cs"/>
          <w:rtl/>
        </w:rPr>
        <w:t>د و نامش مسجد الاقصی، همنام مسجدی است که در قدس قرار دارد!!</w:t>
      </w:r>
    </w:p>
    <w:p w:rsidR="00230F98" w:rsidRDefault="007526FC" w:rsidP="00230F98">
      <w:pPr>
        <w:ind w:firstLine="284"/>
        <w:jc w:val="both"/>
        <w:rPr>
          <w:rStyle w:val="Char3"/>
          <w:rtl/>
        </w:rPr>
      </w:pPr>
      <w:r w:rsidRPr="008F0CCA">
        <w:rPr>
          <w:rStyle w:val="Char3"/>
          <w:rFonts w:hint="cs"/>
          <w:rtl/>
        </w:rPr>
        <w:t xml:space="preserve">هم اکنون به بیان و ذکر گوشه‏ای دیگر از مراجع مورد اعتماد شیعه‏ها </w:t>
      </w:r>
      <w:r w:rsidR="005651BA" w:rsidRPr="008F0CCA">
        <w:rPr>
          <w:rStyle w:val="Char3"/>
          <w:rFonts w:hint="cs"/>
          <w:rtl/>
        </w:rPr>
        <w:t>می‌پرداز</w:t>
      </w:r>
      <w:r w:rsidRPr="008F0CCA">
        <w:rPr>
          <w:rStyle w:val="Char3"/>
          <w:rFonts w:hint="cs"/>
          <w:rtl/>
        </w:rPr>
        <w:t>یم تا خوانندگان محترم</w:t>
      </w:r>
      <w:r w:rsidR="004F65FE" w:rsidRPr="008F0CCA">
        <w:rPr>
          <w:rStyle w:val="Char3"/>
          <w:rFonts w:hint="cs"/>
          <w:rtl/>
        </w:rPr>
        <w:t xml:space="preserve"> </w:t>
      </w:r>
      <w:r w:rsidRPr="008F0CCA">
        <w:rPr>
          <w:rStyle w:val="Char3"/>
          <w:rFonts w:hint="cs"/>
          <w:rtl/>
        </w:rPr>
        <w:t>بیشتر با معتقدات و</w:t>
      </w:r>
      <w:r w:rsidR="00230F98">
        <w:rPr>
          <w:rStyle w:val="Char3"/>
          <w:rFonts w:hint="cs"/>
          <w:rtl/>
        </w:rPr>
        <w:t xml:space="preserve"> دیدگاه‌های </w:t>
      </w:r>
      <w:r w:rsidR="007D79AA">
        <w:rPr>
          <w:rStyle w:val="Char3"/>
          <w:rFonts w:hint="cs"/>
          <w:rtl/>
        </w:rPr>
        <w:t xml:space="preserve">آن‌ها </w:t>
      </w:r>
      <w:r w:rsidRPr="008F0CCA">
        <w:rPr>
          <w:rStyle w:val="Char3"/>
          <w:rFonts w:hint="cs"/>
          <w:rtl/>
        </w:rPr>
        <w:t xml:space="preserve">در مورد مسجد‏الاقصی آشنا </w:t>
      </w:r>
      <w:r w:rsidR="00EF270F" w:rsidRPr="008F0CCA">
        <w:rPr>
          <w:rStyle w:val="Char3"/>
          <w:rFonts w:hint="cs"/>
          <w:rtl/>
        </w:rPr>
        <w:t>شوند؟</w:t>
      </w:r>
      <w:r w:rsidRPr="008F0CCA">
        <w:rPr>
          <w:rStyle w:val="Char3"/>
          <w:rFonts w:hint="cs"/>
          <w:rtl/>
        </w:rPr>
        <w:t>!</w:t>
      </w:r>
      <w:r w:rsidR="00EF270F" w:rsidRPr="008F0CCA">
        <w:rPr>
          <w:rStyle w:val="Char3"/>
          <w:rFonts w:hint="cs"/>
          <w:rtl/>
        </w:rPr>
        <w:t>.</w:t>
      </w:r>
      <w:bookmarkStart w:id="52" w:name="_Toc223797260"/>
      <w:bookmarkStart w:id="53" w:name="_Toc225206849"/>
      <w:bookmarkStart w:id="54" w:name="_Toc280080349"/>
      <w:bookmarkStart w:id="55" w:name="_Toc294827441"/>
    </w:p>
    <w:p w:rsidR="00230F98" w:rsidRDefault="00230F98" w:rsidP="00230F98">
      <w:pPr>
        <w:ind w:firstLine="284"/>
        <w:jc w:val="both"/>
        <w:rPr>
          <w:rStyle w:val="Char3"/>
          <w:rtl/>
        </w:rPr>
        <w:sectPr w:rsidR="00230F98" w:rsidSect="00543A92">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7526FC" w:rsidP="00230F98">
      <w:pPr>
        <w:pStyle w:val="a"/>
        <w:rPr>
          <w:rtl/>
          <w:lang w:eastAsia="ko-KR"/>
        </w:rPr>
      </w:pPr>
      <w:bookmarkStart w:id="56" w:name="_Toc442174001"/>
      <w:r>
        <w:rPr>
          <w:rFonts w:hint="cs"/>
          <w:rtl/>
          <w:lang w:eastAsia="ko-KR"/>
        </w:rPr>
        <w:t>جایگاه مسجد الاقصی در</w:t>
      </w:r>
      <w:r w:rsidR="005651BA">
        <w:rPr>
          <w:rFonts w:hint="cs"/>
          <w:rtl/>
          <w:lang w:eastAsia="ko-KR"/>
        </w:rPr>
        <w:t xml:space="preserve"> </w:t>
      </w:r>
      <w:r>
        <w:rPr>
          <w:rFonts w:hint="cs"/>
          <w:rtl/>
          <w:lang w:eastAsia="ko-KR"/>
        </w:rPr>
        <w:t>مراجع شیعه</w:t>
      </w:r>
      <w:bookmarkEnd w:id="52"/>
      <w:bookmarkEnd w:id="53"/>
      <w:bookmarkEnd w:id="54"/>
      <w:bookmarkEnd w:id="55"/>
      <w:bookmarkEnd w:id="56"/>
    </w:p>
    <w:p w:rsidR="007526FC" w:rsidRPr="008F0CCA" w:rsidRDefault="007526FC" w:rsidP="00DF2114">
      <w:pPr>
        <w:ind w:firstLine="284"/>
        <w:jc w:val="both"/>
        <w:rPr>
          <w:rStyle w:val="Char3"/>
          <w:rtl/>
        </w:rPr>
      </w:pPr>
      <w:r w:rsidRPr="008F0CCA">
        <w:rPr>
          <w:rStyle w:val="Char3"/>
          <w:rFonts w:hint="cs"/>
          <w:rtl/>
        </w:rPr>
        <w:t xml:space="preserve">آنچه که در </w:t>
      </w:r>
      <w:r w:rsidR="005651BA" w:rsidRPr="008F0CCA">
        <w:rPr>
          <w:rStyle w:val="Char3"/>
          <w:rFonts w:hint="cs"/>
          <w:rtl/>
        </w:rPr>
        <w:t>کتاب‌ها</w:t>
      </w:r>
      <w:r w:rsidRPr="008F0CCA">
        <w:rPr>
          <w:rStyle w:val="Char3"/>
          <w:rFonts w:hint="cs"/>
          <w:rtl/>
        </w:rPr>
        <w:t xml:space="preserve">ی شیعه آمده با اقوال و سخنانی که در بارزترین و مهمترین تفسیر‏های آنان ذکر شده، تفاوتی ندارد، و هم اکنون به بیان جایگاه مسجد الاقصی در مهمترین و بارزترین </w:t>
      </w:r>
      <w:r w:rsidR="005651BA" w:rsidRPr="008F0CCA">
        <w:rPr>
          <w:rStyle w:val="Char3"/>
          <w:rFonts w:hint="cs"/>
          <w:rtl/>
        </w:rPr>
        <w:t>کتاب‌ها</w:t>
      </w:r>
      <w:r w:rsidRPr="008F0CCA">
        <w:rPr>
          <w:rStyle w:val="Char3"/>
          <w:rFonts w:hint="cs"/>
          <w:rtl/>
        </w:rPr>
        <w:t xml:space="preserve">ی شیعه </w:t>
      </w:r>
      <w:r w:rsidR="005651BA" w:rsidRPr="008F0CCA">
        <w:rPr>
          <w:rStyle w:val="Char3"/>
          <w:rFonts w:hint="cs"/>
          <w:rtl/>
        </w:rPr>
        <w:t>می‌پرداز</w:t>
      </w:r>
      <w:r w:rsidRPr="008F0CCA">
        <w:rPr>
          <w:rStyle w:val="Char3"/>
          <w:rFonts w:hint="cs"/>
          <w:rtl/>
        </w:rPr>
        <w:t>یم.</w:t>
      </w:r>
    </w:p>
    <w:p w:rsidR="007526FC" w:rsidRPr="008D5683" w:rsidRDefault="007526FC" w:rsidP="008D5683">
      <w:pPr>
        <w:pStyle w:val="a0"/>
        <w:rPr>
          <w:rtl/>
        </w:rPr>
      </w:pPr>
      <w:bookmarkStart w:id="57" w:name="_Toc223797261"/>
      <w:bookmarkStart w:id="58" w:name="_Toc225206850"/>
      <w:bookmarkStart w:id="59" w:name="_Toc280080350"/>
      <w:bookmarkStart w:id="60" w:name="_Toc294827442"/>
      <w:bookmarkStart w:id="61" w:name="_Toc442174002"/>
      <w:r w:rsidRPr="008D5683">
        <w:rPr>
          <w:rStyle w:val="Heading1Char"/>
          <w:rFonts w:ascii="IRZar" w:hAnsi="IRZar" w:cs="IRZar" w:hint="cs"/>
          <w:b w:val="0"/>
          <w:bCs/>
          <w:kern w:val="0"/>
          <w:sz w:val="24"/>
          <w:szCs w:val="24"/>
          <w:rtl/>
        </w:rPr>
        <w:t xml:space="preserve">1- </w:t>
      </w:r>
      <w:r w:rsidR="001805AD" w:rsidRPr="008D5683">
        <w:rPr>
          <w:rStyle w:val="Heading1Char"/>
          <w:rFonts w:ascii="IRZar" w:hAnsi="IRZar" w:cs="IRZar" w:hint="cs"/>
          <w:b w:val="0"/>
          <w:bCs/>
          <w:kern w:val="0"/>
          <w:sz w:val="24"/>
          <w:szCs w:val="24"/>
          <w:rtl/>
        </w:rPr>
        <w:t>بحار الأنوار</w:t>
      </w:r>
      <w:bookmarkEnd w:id="57"/>
      <w:bookmarkEnd w:id="58"/>
      <w:bookmarkEnd w:id="59"/>
      <w:bookmarkEnd w:id="60"/>
      <w:bookmarkEnd w:id="61"/>
    </w:p>
    <w:p w:rsidR="007526FC" w:rsidRPr="008F0CCA" w:rsidRDefault="007526FC" w:rsidP="008D5683">
      <w:pPr>
        <w:pStyle w:val="a3"/>
        <w:rPr>
          <w:rStyle w:val="Char3"/>
          <w:rtl/>
        </w:rPr>
      </w:pPr>
      <w:r w:rsidRPr="00EF270F">
        <w:rPr>
          <w:rFonts w:hint="cs"/>
          <w:rtl/>
          <w:lang w:eastAsia="ko-KR"/>
        </w:rPr>
        <w:t xml:space="preserve">مجلسی در </w:t>
      </w:r>
      <w:r w:rsidR="001805AD">
        <w:rPr>
          <w:rFonts w:hint="cs"/>
          <w:rtl/>
          <w:lang w:eastAsia="ko-KR"/>
        </w:rPr>
        <w:t>بحار الأنوار</w:t>
      </w:r>
      <w:r w:rsidRPr="00EF270F">
        <w:rPr>
          <w:rFonts w:hint="cs"/>
          <w:rtl/>
          <w:lang w:eastAsia="ko-KR"/>
        </w:rPr>
        <w:t xml:space="preserve"> چنین ذکر </w:t>
      </w:r>
      <w:r w:rsidR="00773DF4">
        <w:rPr>
          <w:rFonts w:hint="cs"/>
          <w:rtl/>
          <w:lang w:eastAsia="ko-KR"/>
        </w:rPr>
        <w:t>می‌نمای</w:t>
      </w:r>
      <w:r w:rsidRPr="00EF270F">
        <w:rPr>
          <w:rFonts w:hint="cs"/>
          <w:rtl/>
          <w:lang w:eastAsia="ko-KR"/>
        </w:rPr>
        <w:t>د</w:t>
      </w:r>
      <w:r w:rsidRPr="008D5683">
        <w:rPr>
          <w:rFonts w:hint="cs"/>
          <w:rtl/>
        </w:rPr>
        <w:t xml:space="preserve">: </w:t>
      </w:r>
    </w:p>
    <w:p w:rsidR="007526FC" w:rsidRPr="00A517B7" w:rsidRDefault="00301E7F" w:rsidP="008D5683">
      <w:pPr>
        <w:ind w:firstLine="284"/>
        <w:jc w:val="both"/>
        <w:rPr>
          <w:rtl/>
          <w:lang w:eastAsia="ko-KR" w:bidi="fa-IR"/>
        </w:rPr>
      </w:pPr>
      <w:r w:rsidRPr="008D5683">
        <w:rPr>
          <w:rStyle w:val="Char2"/>
          <w:rFonts w:hint="cs"/>
          <w:rtl/>
        </w:rPr>
        <w:t>«</w:t>
      </w:r>
      <w:r w:rsidR="007526FC" w:rsidRPr="008D5683">
        <w:rPr>
          <w:rStyle w:val="Char2"/>
          <w:rtl/>
        </w:rPr>
        <w:t>عن ابی عبد الله</w:t>
      </w:r>
      <w:r w:rsidR="00D4423E" w:rsidRPr="00D4423E">
        <w:rPr>
          <w:rFonts w:ascii="Lotus Linotype" w:hAnsi="Lotus Linotype" w:cs="CTraditional Arabic"/>
          <w:rtl/>
          <w:lang w:eastAsia="ko-KR" w:bidi="fa-IR"/>
        </w:rPr>
        <w:t>÷</w:t>
      </w:r>
      <w:r w:rsidR="008D5683">
        <w:rPr>
          <w:rFonts w:ascii="Lotus Linotype" w:hAnsi="Lotus Linotype" w:cs="CTraditional Arabic" w:hint="cs"/>
          <w:rtl/>
          <w:lang w:eastAsia="ko-KR" w:bidi="fa-IR"/>
        </w:rPr>
        <w:t xml:space="preserve"> </w:t>
      </w:r>
      <w:r w:rsidR="008D5683">
        <w:rPr>
          <w:rStyle w:val="Char2"/>
          <w:rtl/>
        </w:rPr>
        <w:t>قال: سألته عن المساجد الت</w:t>
      </w:r>
      <w:r w:rsidR="008D5683">
        <w:rPr>
          <w:rStyle w:val="Char2"/>
          <w:rFonts w:hint="cs"/>
          <w:rtl/>
        </w:rPr>
        <w:t>ي</w:t>
      </w:r>
      <w:r w:rsidR="007526FC" w:rsidRPr="008D5683">
        <w:rPr>
          <w:rStyle w:val="Char2"/>
          <w:rtl/>
        </w:rPr>
        <w:t xml:space="preserve"> لها الفضل؟</w:t>
      </w:r>
      <w:r w:rsidR="00B9093C" w:rsidRPr="008D5683">
        <w:rPr>
          <w:rStyle w:val="Char2"/>
          <w:rtl/>
        </w:rPr>
        <w:t xml:space="preserve"> </w:t>
      </w:r>
      <w:r w:rsidR="007526FC" w:rsidRPr="008D5683">
        <w:rPr>
          <w:rStyle w:val="Char2"/>
          <w:rtl/>
        </w:rPr>
        <w:t>فقال المسجد الحرام، و</w:t>
      </w:r>
      <w:r w:rsidR="007526FC" w:rsidRPr="008D5683">
        <w:rPr>
          <w:rStyle w:val="Char2"/>
          <w:rFonts w:hint="cs"/>
          <w:rtl/>
        </w:rPr>
        <w:t xml:space="preserve"> </w:t>
      </w:r>
      <w:r w:rsidR="007526FC" w:rsidRPr="008D5683">
        <w:rPr>
          <w:rStyle w:val="Char2"/>
          <w:rtl/>
        </w:rPr>
        <w:t>مسجد الرسول</w:t>
      </w:r>
      <w:r w:rsidR="003B50D1" w:rsidRPr="003A4667">
        <w:rPr>
          <w:rFonts w:cs="CTraditional Arabic" w:hint="cs"/>
          <w:rtl/>
        </w:rPr>
        <w:t>ص</w:t>
      </w:r>
      <w:r w:rsidR="007526FC" w:rsidRPr="008D5683">
        <w:rPr>
          <w:rStyle w:val="Char2"/>
          <w:rFonts w:hint="cs"/>
          <w:rtl/>
        </w:rPr>
        <w:t xml:space="preserve"> </w:t>
      </w:r>
      <w:r w:rsidR="007526FC" w:rsidRPr="008D5683">
        <w:rPr>
          <w:rStyle w:val="Char2"/>
          <w:rtl/>
        </w:rPr>
        <w:t>قلت: و</w:t>
      </w:r>
      <w:r w:rsidR="007526FC" w:rsidRPr="008D5683">
        <w:rPr>
          <w:rStyle w:val="Char2"/>
          <w:rFonts w:hint="cs"/>
          <w:rtl/>
        </w:rPr>
        <w:t xml:space="preserve"> </w:t>
      </w:r>
      <w:r w:rsidR="007526FC" w:rsidRPr="008D5683">
        <w:rPr>
          <w:rStyle w:val="Char2"/>
          <w:rtl/>
        </w:rPr>
        <w:t>المسجد الاقصی</w:t>
      </w:r>
      <w:r w:rsidR="00B9093C" w:rsidRPr="008D5683">
        <w:rPr>
          <w:rStyle w:val="Char2"/>
          <w:rtl/>
        </w:rPr>
        <w:t xml:space="preserve"> </w:t>
      </w:r>
      <w:r w:rsidR="008D5683">
        <w:rPr>
          <w:rStyle w:val="Char2"/>
          <w:rtl/>
        </w:rPr>
        <w:t>جعلت فدا</w:t>
      </w:r>
      <w:r w:rsidR="008D5683">
        <w:rPr>
          <w:rStyle w:val="Char2"/>
          <w:rFonts w:hint="cs"/>
          <w:rtl/>
        </w:rPr>
        <w:t>ك</w:t>
      </w:r>
      <w:r w:rsidR="007526FC" w:rsidRPr="008D5683">
        <w:rPr>
          <w:rStyle w:val="Char2"/>
          <w:rtl/>
        </w:rPr>
        <w:t xml:space="preserve">؟ قال: </w:t>
      </w:r>
      <w:r w:rsidR="00B9093C" w:rsidRPr="008D5683">
        <w:rPr>
          <w:rStyle w:val="Char2"/>
          <w:rtl/>
        </w:rPr>
        <w:t xml:space="preserve">ذلك </w:t>
      </w:r>
      <w:r w:rsidR="00B9093C" w:rsidRPr="008D5683">
        <w:rPr>
          <w:rStyle w:val="Char2"/>
          <w:rFonts w:hint="cs"/>
          <w:rtl/>
        </w:rPr>
        <w:t>في</w:t>
      </w:r>
      <w:r w:rsidR="007526FC" w:rsidRPr="008D5683">
        <w:rPr>
          <w:rStyle w:val="Char2"/>
          <w:rtl/>
        </w:rPr>
        <w:t xml:space="preserve"> السماء، </w:t>
      </w:r>
      <w:r w:rsidR="00B9093C" w:rsidRPr="008D5683">
        <w:rPr>
          <w:rStyle w:val="Char2"/>
          <w:rFonts w:hint="cs"/>
          <w:rtl/>
        </w:rPr>
        <w:t>إ</w:t>
      </w:r>
      <w:r w:rsidR="007526FC" w:rsidRPr="008D5683">
        <w:rPr>
          <w:rStyle w:val="Char2"/>
          <w:rtl/>
        </w:rPr>
        <w:t xml:space="preserve">لیه </w:t>
      </w:r>
      <w:r w:rsidR="00B9093C" w:rsidRPr="008D5683">
        <w:rPr>
          <w:rStyle w:val="Char2"/>
          <w:rFonts w:hint="cs"/>
          <w:rtl/>
        </w:rPr>
        <w:t>أ</w:t>
      </w:r>
      <w:r w:rsidR="007526FC" w:rsidRPr="008D5683">
        <w:rPr>
          <w:rStyle w:val="Char2"/>
          <w:rtl/>
        </w:rPr>
        <w:t>سری رسول الله</w:t>
      </w:r>
      <w:r w:rsidR="003B50D1" w:rsidRPr="003A4667">
        <w:rPr>
          <w:rFonts w:cs="CTraditional Arabic" w:hint="cs"/>
          <w:rtl/>
        </w:rPr>
        <w:t>ص</w:t>
      </w:r>
      <w:r w:rsidR="007526FC" w:rsidRPr="008D5683">
        <w:rPr>
          <w:rStyle w:val="Char2"/>
          <w:rFonts w:hint="cs"/>
          <w:rtl/>
        </w:rPr>
        <w:t xml:space="preserve"> فقلت: </w:t>
      </w:r>
      <w:r w:rsidR="007526FC" w:rsidRPr="008D5683">
        <w:rPr>
          <w:rStyle w:val="Char2"/>
          <w:rtl/>
        </w:rPr>
        <w:t>إنّ الناس یقولون إنّه بیت المقدس؟ فقال</w:t>
      </w:r>
      <w:r w:rsidR="00B9093C" w:rsidRPr="008D5683">
        <w:rPr>
          <w:rStyle w:val="Char2"/>
          <w:rFonts w:hint="cs"/>
          <w:rtl/>
        </w:rPr>
        <w:t>:</w:t>
      </w:r>
      <w:r w:rsidR="007526FC" w:rsidRPr="008D5683">
        <w:rPr>
          <w:rStyle w:val="Char2"/>
          <w:rtl/>
        </w:rPr>
        <w:t xml:space="preserve"> مسجد الکوفة </w:t>
      </w:r>
      <w:r w:rsidR="00B9093C" w:rsidRPr="008D5683">
        <w:rPr>
          <w:rStyle w:val="Char2"/>
          <w:rFonts w:hint="cs"/>
          <w:rtl/>
        </w:rPr>
        <w:t>أ</w:t>
      </w:r>
      <w:r w:rsidR="007526FC" w:rsidRPr="008D5683">
        <w:rPr>
          <w:rStyle w:val="Char2"/>
          <w:rtl/>
        </w:rPr>
        <w:t>فضل منه</w:t>
      </w:r>
      <w:r w:rsidRPr="008D5683">
        <w:rPr>
          <w:rStyle w:val="Char2"/>
          <w:rFonts w:hint="cs"/>
          <w:rtl/>
        </w:rPr>
        <w:t>»</w:t>
      </w:r>
      <w:r w:rsidR="007526FC" w:rsidRPr="001C1BE4">
        <w:rPr>
          <w:rStyle w:val="Char3"/>
          <w:vertAlign w:val="superscript"/>
          <w:rtl/>
        </w:rPr>
        <w:footnoteReference w:id="16"/>
      </w:r>
      <w:r w:rsidRPr="008D5683">
        <w:rPr>
          <w:rStyle w:val="Char3"/>
          <w:rFonts w:hint="cs"/>
          <w:rtl/>
        </w:rPr>
        <w:t>.</w:t>
      </w:r>
    </w:p>
    <w:p w:rsidR="007526FC" w:rsidRPr="00301E7F" w:rsidRDefault="00CB2887" w:rsidP="003B50D1">
      <w:pPr>
        <w:ind w:firstLine="284"/>
        <w:jc w:val="both"/>
        <w:rPr>
          <w:rStyle w:val="Heading2Char"/>
          <w:rtl/>
        </w:rPr>
      </w:pPr>
      <w:r w:rsidRPr="008F0CCA">
        <w:rPr>
          <w:rStyle w:val="Char3"/>
          <w:rFonts w:hint="cs"/>
          <w:rtl/>
        </w:rPr>
        <w:t xml:space="preserve"> </w:t>
      </w:r>
      <w:r w:rsidR="007526FC" w:rsidRPr="008F0CCA">
        <w:rPr>
          <w:rStyle w:val="Char3"/>
          <w:rFonts w:hint="cs"/>
          <w:rtl/>
        </w:rPr>
        <w:t>از ابی عبد الله</w:t>
      </w:r>
      <w:r w:rsidR="00D4423E" w:rsidRPr="00D4423E">
        <w:rPr>
          <w:rFonts w:cs="CTraditional Arabic" w:hint="cs"/>
          <w:rtl/>
          <w:lang w:eastAsia="ko-KR" w:bidi="fa-IR"/>
        </w:rPr>
        <w:t>÷</w:t>
      </w:r>
      <w:r w:rsidR="007526FC" w:rsidRPr="00301E7F">
        <w:rPr>
          <w:rFonts w:hint="cs"/>
          <w:rtl/>
          <w:lang w:eastAsia="ko-KR" w:bidi="fa-IR"/>
        </w:rPr>
        <w:t xml:space="preserve"> </w:t>
      </w:r>
      <w:r w:rsidR="007526FC" w:rsidRPr="008F0CCA">
        <w:rPr>
          <w:rStyle w:val="Char3"/>
          <w:rFonts w:hint="cs"/>
          <w:rtl/>
        </w:rPr>
        <w:t>روایت نموده که او گفت: از ابی عبد الله سؤال نمودم در مورد مسجدهایی که دارای فضیلت بیشتری هستند، گفت: مسجد الحرام و مسجد الرسول</w:t>
      </w:r>
      <w:r w:rsidR="003B50D1" w:rsidRPr="003A4667">
        <w:rPr>
          <w:rFonts w:cs="CTraditional Arabic" w:hint="cs"/>
          <w:rtl/>
        </w:rPr>
        <w:t>ص</w:t>
      </w:r>
      <w:r w:rsidR="007526FC" w:rsidRPr="008F0CCA">
        <w:rPr>
          <w:rStyle w:val="Char3"/>
          <w:rFonts w:hint="cs"/>
          <w:rtl/>
        </w:rPr>
        <w:t xml:space="preserve"> گفتم: مسجد الاقصی چه، فدایت شوم؟ گفت: آن در آسمان است و پیامبر</w:t>
      </w:r>
      <w:r w:rsidR="003B50D1" w:rsidRPr="003A4667">
        <w:rPr>
          <w:rFonts w:cs="CTraditional Arabic" w:hint="cs"/>
          <w:rtl/>
        </w:rPr>
        <w:t>ص</w:t>
      </w:r>
      <w:r w:rsidR="007526FC" w:rsidRPr="00301E7F">
        <w:rPr>
          <w:rFonts w:hint="cs"/>
          <w:rtl/>
          <w:lang w:eastAsia="ko-KR" w:bidi="fa-IR"/>
        </w:rPr>
        <w:t xml:space="preserve"> </w:t>
      </w:r>
      <w:r w:rsidR="007526FC" w:rsidRPr="008F0CCA">
        <w:rPr>
          <w:rStyle w:val="Char3"/>
          <w:rFonts w:hint="cs"/>
          <w:rtl/>
        </w:rPr>
        <w:t xml:space="preserve">به سوی آن اسراء نمود. گفتم: مردم </w:t>
      </w:r>
      <w:r w:rsidR="009F15CD" w:rsidRPr="008F0CCA">
        <w:rPr>
          <w:rStyle w:val="Char3"/>
          <w:rFonts w:hint="cs"/>
          <w:rtl/>
        </w:rPr>
        <w:t>می‌گوی</w:t>
      </w:r>
      <w:r w:rsidR="007526FC" w:rsidRPr="008F0CCA">
        <w:rPr>
          <w:rStyle w:val="Char3"/>
          <w:rFonts w:hint="cs"/>
          <w:rtl/>
        </w:rPr>
        <w:t>ند: مسجد الاقصی در بیت المقدس است؟ گفت: مسجد کوفه از آن فضیلت بیشتری دارد!!</w:t>
      </w:r>
      <w:r w:rsidR="00301E7F" w:rsidRPr="008F0CCA">
        <w:rPr>
          <w:rStyle w:val="Char3"/>
          <w:rFonts w:hint="cs"/>
          <w:rtl/>
        </w:rPr>
        <w:t>.</w:t>
      </w:r>
      <w:r w:rsidRPr="008F0CCA">
        <w:rPr>
          <w:rStyle w:val="Char3"/>
          <w:rFonts w:hint="cs"/>
          <w:rtl/>
        </w:rPr>
        <w:t xml:space="preserve"> </w:t>
      </w:r>
    </w:p>
    <w:p w:rsidR="007526FC" w:rsidRPr="00A87FE0" w:rsidRDefault="007526FC" w:rsidP="00A87FE0">
      <w:pPr>
        <w:pStyle w:val="a0"/>
        <w:rPr>
          <w:rStyle w:val="Heading2Char"/>
          <w:rFonts w:ascii="IRZar" w:hAnsi="IRZar" w:cs="IRZar"/>
          <w:b w:val="0"/>
          <w:bCs/>
          <w:i w:val="0"/>
          <w:iCs w:val="0"/>
          <w:sz w:val="24"/>
          <w:szCs w:val="24"/>
          <w:rtl/>
        </w:rPr>
      </w:pPr>
      <w:bookmarkStart w:id="62" w:name="_Toc225206851"/>
      <w:bookmarkStart w:id="63" w:name="_Toc280080351"/>
      <w:bookmarkStart w:id="64" w:name="_Toc294827443"/>
      <w:bookmarkStart w:id="65" w:name="_Toc442174003"/>
      <w:bookmarkStart w:id="66" w:name="_Toc223797262"/>
      <w:r w:rsidRPr="00A87FE0">
        <w:rPr>
          <w:rStyle w:val="Heading2Char"/>
          <w:rFonts w:ascii="IRZar" w:hAnsi="IRZar" w:cs="IRZar" w:hint="cs"/>
          <w:b w:val="0"/>
          <w:bCs/>
          <w:i w:val="0"/>
          <w:iCs w:val="0"/>
          <w:sz w:val="24"/>
          <w:szCs w:val="24"/>
          <w:rtl/>
        </w:rPr>
        <w:t>2-</w:t>
      </w:r>
      <w:r w:rsidR="00B9093C" w:rsidRPr="00A87FE0">
        <w:rPr>
          <w:rStyle w:val="Heading2Char"/>
          <w:rFonts w:ascii="IRZar" w:hAnsi="IRZar" w:cs="IRZar" w:hint="cs"/>
          <w:b w:val="0"/>
          <w:bCs/>
          <w:i w:val="0"/>
          <w:iCs w:val="0"/>
          <w:sz w:val="24"/>
          <w:szCs w:val="24"/>
          <w:rtl/>
        </w:rPr>
        <w:t xml:space="preserve"> </w:t>
      </w:r>
      <w:r w:rsidRPr="00A87FE0">
        <w:rPr>
          <w:rStyle w:val="Heading2Char"/>
          <w:rFonts w:ascii="IRZar" w:hAnsi="IRZar" w:cs="IRZar" w:hint="cs"/>
          <w:b w:val="0"/>
          <w:bCs/>
          <w:i w:val="0"/>
          <w:iCs w:val="0"/>
          <w:sz w:val="24"/>
          <w:szCs w:val="24"/>
          <w:rtl/>
        </w:rPr>
        <w:t>منتهی الآمال</w:t>
      </w:r>
      <w:bookmarkEnd w:id="62"/>
      <w:bookmarkEnd w:id="63"/>
      <w:bookmarkEnd w:id="64"/>
      <w:bookmarkEnd w:id="65"/>
      <w:r w:rsidRPr="00A87FE0">
        <w:rPr>
          <w:rStyle w:val="Heading2Char"/>
          <w:rFonts w:ascii="IRZar" w:hAnsi="IRZar" w:cs="IRZar" w:hint="cs"/>
          <w:b w:val="0"/>
          <w:bCs/>
          <w:i w:val="0"/>
          <w:iCs w:val="0"/>
          <w:sz w:val="24"/>
          <w:szCs w:val="24"/>
          <w:rtl/>
        </w:rPr>
        <w:t xml:space="preserve"> </w:t>
      </w:r>
      <w:bookmarkEnd w:id="66"/>
    </w:p>
    <w:p w:rsidR="007526FC" w:rsidRPr="008F0CCA" w:rsidRDefault="007526FC" w:rsidP="00301E7F">
      <w:pPr>
        <w:ind w:firstLine="284"/>
        <w:jc w:val="both"/>
        <w:rPr>
          <w:rStyle w:val="Char3"/>
          <w:rtl/>
        </w:rPr>
      </w:pPr>
      <w:r w:rsidRPr="008F0CCA">
        <w:rPr>
          <w:rStyle w:val="Char3"/>
          <w:rFonts w:hint="cs"/>
          <w:rtl/>
        </w:rPr>
        <w:t xml:space="preserve">در کتاب منتهی الآمال، تألیف عباس قمی چنین آمده: </w:t>
      </w:r>
      <w:r w:rsidR="00301E7F" w:rsidRPr="008F0CCA">
        <w:rPr>
          <w:rStyle w:val="Char3"/>
          <w:rFonts w:hint="cs"/>
          <w:rtl/>
        </w:rPr>
        <w:t>«</w:t>
      </w:r>
      <w:r w:rsidRPr="008F0CCA">
        <w:rPr>
          <w:rStyle w:val="Char3"/>
          <w:rFonts w:hint="cs"/>
          <w:rtl/>
        </w:rPr>
        <w:t>قول مشهور این است که مسجد الاقصی، همان بیت المقدس است، اما از مجموع احادیث زیادی که در این زمینه وارد شده‏اند چنین بر</w:t>
      </w:r>
      <w:r w:rsidR="00004A6F">
        <w:rPr>
          <w:rStyle w:val="Char3"/>
          <w:rFonts w:hint="cs"/>
          <w:rtl/>
        </w:rPr>
        <w:t xml:space="preserve"> می‌</w:t>
      </w:r>
      <w:r w:rsidRPr="008F0CCA">
        <w:rPr>
          <w:rStyle w:val="Char3"/>
          <w:rFonts w:hint="cs"/>
          <w:rtl/>
        </w:rPr>
        <w:t xml:space="preserve">آید که مراد از آن، بیت المعموری است که در آسمان چهارم قرار دارد و دورترین مسجد هم </w:t>
      </w:r>
      <w:r w:rsidR="009F15CD" w:rsidRPr="008F0CCA">
        <w:rPr>
          <w:rStyle w:val="Char3"/>
          <w:rFonts w:hint="cs"/>
          <w:rtl/>
        </w:rPr>
        <w:t>می‌باش</w:t>
      </w:r>
      <w:r w:rsidRPr="008F0CCA">
        <w:rPr>
          <w:rStyle w:val="Char3"/>
          <w:rFonts w:hint="cs"/>
          <w:rtl/>
        </w:rPr>
        <w:t>د</w:t>
      </w:r>
      <w:r w:rsidR="00301E7F" w:rsidRPr="008F0CCA">
        <w:rPr>
          <w:rStyle w:val="Char3"/>
          <w:rFonts w:hint="cs"/>
          <w:rtl/>
        </w:rPr>
        <w:t>»</w:t>
      </w:r>
      <w:r w:rsidRPr="001C1BE4">
        <w:rPr>
          <w:rStyle w:val="Char3"/>
          <w:vertAlign w:val="superscript"/>
          <w:rtl/>
        </w:rPr>
        <w:footnoteReference w:id="17"/>
      </w:r>
      <w:r w:rsidR="00301E7F" w:rsidRPr="008F0CCA">
        <w:rPr>
          <w:rStyle w:val="Char3"/>
          <w:rFonts w:hint="cs"/>
          <w:rtl/>
        </w:rPr>
        <w:t>.</w:t>
      </w:r>
    </w:p>
    <w:p w:rsidR="007526FC" w:rsidRDefault="007526FC" w:rsidP="00301E7F">
      <w:pPr>
        <w:pStyle w:val="a0"/>
        <w:rPr>
          <w:rtl/>
          <w:lang w:eastAsia="ko-KR"/>
        </w:rPr>
      </w:pPr>
      <w:bookmarkStart w:id="67" w:name="_Toc223797263"/>
      <w:bookmarkStart w:id="68" w:name="_Toc225206852"/>
      <w:bookmarkStart w:id="69" w:name="_Toc280080352"/>
      <w:bookmarkStart w:id="70" w:name="_Toc294827444"/>
      <w:bookmarkStart w:id="71" w:name="_Toc442174004"/>
      <w:r>
        <w:rPr>
          <w:rFonts w:hint="cs"/>
          <w:rtl/>
          <w:lang w:eastAsia="ko-KR"/>
        </w:rPr>
        <w:t>3- کامل الزیارات</w:t>
      </w:r>
      <w:bookmarkEnd w:id="67"/>
      <w:bookmarkEnd w:id="68"/>
      <w:bookmarkEnd w:id="69"/>
      <w:bookmarkEnd w:id="70"/>
      <w:bookmarkEnd w:id="71"/>
    </w:p>
    <w:p w:rsidR="007526FC" w:rsidRPr="008F0CCA" w:rsidRDefault="007526FC" w:rsidP="00B9093C">
      <w:pPr>
        <w:ind w:firstLine="284"/>
        <w:jc w:val="both"/>
        <w:rPr>
          <w:rStyle w:val="Char3"/>
          <w:rtl/>
        </w:rPr>
      </w:pPr>
      <w:r w:rsidRPr="008F0CCA">
        <w:rPr>
          <w:rStyle w:val="Char3"/>
          <w:rFonts w:hint="cs"/>
          <w:rtl/>
        </w:rPr>
        <w:t>ابن قولو</w:t>
      </w:r>
      <w:r w:rsidR="00C52D89">
        <w:rPr>
          <w:rStyle w:val="Char3"/>
          <w:rFonts w:hint="cs"/>
          <w:rtl/>
        </w:rPr>
        <w:t>ی</w:t>
      </w:r>
      <w:r w:rsidRPr="008F0CCA">
        <w:rPr>
          <w:rStyle w:val="Char3"/>
          <w:rFonts w:hint="cs"/>
          <w:rtl/>
        </w:rPr>
        <w:t xml:space="preserve">ه در کتاب </w:t>
      </w:r>
      <w:r w:rsidR="00B9093C">
        <w:rPr>
          <w:rFonts w:ascii="Traditional Arabic" w:hAnsi="Traditional Arabic" w:cs="Traditional Arabic"/>
          <w:rtl/>
          <w:lang w:eastAsia="ko-KR" w:bidi="fa-IR"/>
        </w:rPr>
        <w:t>«</w:t>
      </w:r>
      <w:r w:rsidRPr="008F0CCA">
        <w:rPr>
          <w:rStyle w:val="Char3"/>
          <w:rFonts w:hint="cs"/>
          <w:rtl/>
        </w:rPr>
        <w:t>کامل الزیارات</w:t>
      </w:r>
      <w:r w:rsidR="00B9093C">
        <w:rPr>
          <w:rFonts w:ascii="Traditional Arabic" w:hAnsi="Traditional Arabic" w:cs="Traditional Arabic"/>
          <w:rtl/>
          <w:lang w:eastAsia="ko-KR" w:bidi="fa-IR"/>
        </w:rPr>
        <w:t>»</w:t>
      </w:r>
      <w:r w:rsidR="00B9093C" w:rsidRPr="008F0CCA">
        <w:rPr>
          <w:rStyle w:val="Char3"/>
          <w:rFonts w:hint="cs"/>
          <w:rtl/>
        </w:rPr>
        <w:t xml:space="preserve"> چنین آورده است: از ابی</w:t>
      </w:r>
      <w:r w:rsidR="00B9093C" w:rsidRPr="008F0CCA">
        <w:rPr>
          <w:rStyle w:val="Char3"/>
          <w:rFonts w:hint="eastAsia"/>
          <w:rtl/>
        </w:rPr>
        <w:t>‌</w:t>
      </w:r>
      <w:r w:rsidRPr="008F0CCA">
        <w:rPr>
          <w:rStyle w:val="Char3"/>
          <w:rFonts w:hint="cs"/>
          <w:rtl/>
        </w:rPr>
        <w:t>عبدالله</w:t>
      </w:r>
      <w:r w:rsidR="00D4423E" w:rsidRPr="00D4423E">
        <w:rPr>
          <w:rFonts w:cs="CTraditional Arabic"/>
          <w:rtl/>
          <w:lang w:eastAsia="ko-KR" w:bidi="fa-IR"/>
        </w:rPr>
        <w:t>÷</w:t>
      </w:r>
      <w:r w:rsidRPr="00301E7F">
        <w:rPr>
          <w:rFonts w:hint="cs"/>
          <w:rtl/>
          <w:lang w:eastAsia="ko-KR" w:bidi="fa-IR"/>
        </w:rPr>
        <w:t xml:space="preserve"> </w:t>
      </w:r>
      <w:r w:rsidRPr="008F0CCA">
        <w:rPr>
          <w:rStyle w:val="Char3"/>
          <w:rFonts w:hint="cs"/>
          <w:rtl/>
        </w:rPr>
        <w:t xml:space="preserve">روایت است که گفت: </w:t>
      </w:r>
      <w:r w:rsidR="00301E7F" w:rsidRPr="008F0CCA">
        <w:rPr>
          <w:rStyle w:val="Char3"/>
          <w:rFonts w:hint="cs"/>
          <w:rtl/>
        </w:rPr>
        <w:t>«</w:t>
      </w:r>
      <w:r w:rsidRPr="008F0CCA">
        <w:rPr>
          <w:rStyle w:val="Char3"/>
          <w:rFonts w:hint="cs"/>
          <w:rtl/>
        </w:rPr>
        <w:t xml:space="preserve">مردی پیش امیر المؤمنین آمد و ایشان در مسجد کوفه بودند، گفت: درود و سلام و برکات خدا بر تو باد ای امیرالمؤمنین، امیرالمؤمنین هم جواب سلام او را داد. آن مرد گفت: من </w:t>
      </w:r>
      <w:r w:rsidR="00B9093C" w:rsidRPr="008F0CCA">
        <w:rPr>
          <w:rStyle w:val="Char3"/>
          <w:rFonts w:hint="cs"/>
          <w:rtl/>
        </w:rPr>
        <w:t>می‌خواه</w:t>
      </w:r>
      <w:r w:rsidRPr="008F0CCA">
        <w:rPr>
          <w:rStyle w:val="Char3"/>
          <w:rFonts w:hint="cs"/>
          <w:rtl/>
        </w:rPr>
        <w:t>م به مسجد الاقصی بروم اما خواستم که پیش از عزیمت به آنجا به حضور شما بیایم و از شما سلام و خدا حافظی بکنم، امیرالمؤمنین</w:t>
      </w:r>
      <w:r w:rsidR="00D4423E" w:rsidRPr="00D4423E">
        <w:rPr>
          <w:rFonts w:cs="CTraditional Arabic" w:hint="cs"/>
          <w:rtl/>
          <w:lang w:eastAsia="ko-KR" w:bidi="fa-IR"/>
        </w:rPr>
        <w:t>÷</w:t>
      </w:r>
      <w:r w:rsidRPr="00301E7F">
        <w:rPr>
          <w:rFonts w:hint="cs"/>
          <w:rtl/>
          <w:lang w:eastAsia="ko-KR" w:bidi="fa-IR"/>
        </w:rPr>
        <w:t xml:space="preserve"> </w:t>
      </w:r>
      <w:r w:rsidRPr="008F0CCA">
        <w:rPr>
          <w:rStyle w:val="Char3"/>
          <w:rFonts w:hint="cs"/>
          <w:rtl/>
        </w:rPr>
        <w:t xml:space="preserve">گفت: برای چه بدانجا </w:t>
      </w:r>
      <w:r w:rsidR="00B9093C" w:rsidRPr="008F0CCA">
        <w:rPr>
          <w:rStyle w:val="Char3"/>
          <w:rFonts w:hint="cs"/>
          <w:rtl/>
        </w:rPr>
        <w:t>می‌رو</w:t>
      </w:r>
      <w:r w:rsidRPr="008F0CCA">
        <w:rPr>
          <w:rStyle w:val="Char3"/>
          <w:rFonts w:hint="cs"/>
          <w:rtl/>
        </w:rPr>
        <w:t>ی؟ گفت: فدایت شوم برای ثواب و فضیلت، گفت: وسیله سواریت را بفروش و پول</w:t>
      </w:r>
      <w:r w:rsidR="00EC2A98">
        <w:rPr>
          <w:rStyle w:val="Char3"/>
          <w:rFonts w:hint="cs"/>
          <w:rtl/>
        </w:rPr>
        <w:t xml:space="preserve"> آن را </w:t>
      </w:r>
      <w:r w:rsidRPr="008F0CCA">
        <w:rPr>
          <w:rStyle w:val="Char3"/>
          <w:rFonts w:hint="cs"/>
          <w:rtl/>
        </w:rPr>
        <w:t xml:space="preserve">مصرف </w:t>
      </w:r>
      <w:r w:rsidR="00C52D89">
        <w:rPr>
          <w:rStyle w:val="Char3"/>
          <w:rFonts w:hint="cs"/>
          <w:rtl/>
        </w:rPr>
        <w:t>ک</w:t>
      </w:r>
      <w:r w:rsidRPr="008F0CCA">
        <w:rPr>
          <w:rStyle w:val="Char3"/>
          <w:rFonts w:hint="cs"/>
          <w:rtl/>
        </w:rPr>
        <w:t xml:space="preserve">ن، و در این مسجد نماز بخوان، زیرا ادای نماز فرض در این مسجد، حج مبرور است، و ادای نماز سنت در آن عمره مبرور است، و مسافت دوازده میل از هرطرف آن مبارک است، و جهت راست آن دارای یمن و طرف چپش مبارک است و در وسط آن چشمه‏ای از روغن و چشمه‏ای از شیر و چشمه‏ای از آب است که برای مؤمنان شراب است، و نیز چشمه‏ای از آب است که برای مؤمنان وسیله پاکیزگی است، و حرکت کشتی نوح از آن سرگرفت، و نسر و یغوث و یعوق نیز در آنجا بوده‏اند، و هفتاد پیامبر و هفتاد وصی و جانشین در آنجا نماز خوانده‏اند که من یکی از آن وصی و ولیها </w:t>
      </w:r>
      <w:r w:rsidR="009F15CD" w:rsidRPr="008F0CCA">
        <w:rPr>
          <w:rStyle w:val="Char3"/>
          <w:rFonts w:hint="cs"/>
          <w:rtl/>
        </w:rPr>
        <w:t>می‌باش</w:t>
      </w:r>
      <w:r w:rsidRPr="008F0CCA">
        <w:rPr>
          <w:rStyle w:val="Char3"/>
          <w:rFonts w:hint="cs"/>
          <w:rtl/>
        </w:rPr>
        <w:t>م، و گفت: هیچ مصیبت زده‏ای در آنجا دعا نکرده و طلب رفع مشکل ننموده مگر اینکه خواسته‏اش مستجاب گردیده و خداوند مشکلش را رفع نموده است</w:t>
      </w:r>
      <w:r w:rsidR="00301E7F" w:rsidRPr="008F0CCA">
        <w:rPr>
          <w:rStyle w:val="Char3"/>
          <w:rFonts w:hint="cs"/>
          <w:rtl/>
        </w:rPr>
        <w:t>»</w:t>
      </w:r>
      <w:r w:rsidRPr="001C1BE4">
        <w:rPr>
          <w:rStyle w:val="Char3"/>
          <w:vertAlign w:val="superscript"/>
          <w:rtl/>
        </w:rPr>
        <w:footnoteReference w:id="18"/>
      </w:r>
      <w:bookmarkStart w:id="72" w:name="_Toc223797264"/>
      <w:r w:rsidR="00301E7F" w:rsidRPr="008F0CCA">
        <w:rPr>
          <w:rStyle w:val="Char3"/>
          <w:rFonts w:hint="cs"/>
          <w:rtl/>
        </w:rPr>
        <w:t>.</w:t>
      </w:r>
    </w:p>
    <w:p w:rsidR="007526FC" w:rsidRDefault="007526FC" w:rsidP="00301E7F">
      <w:pPr>
        <w:pStyle w:val="a0"/>
        <w:rPr>
          <w:rtl/>
          <w:lang w:eastAsia="ko-KR"/>
        </w:rPr>
      </w:pPr>
      <w:bookmarkStart w:id="73" w:name="_Toc225206853"/>
      <w:bookmarkStart w:id="74" w:name="_Toc280080353"/>
      <w:bookmarkStart w:id="75" w:name="_Toc294827445"/>
      <w:bookmarkStart w:id="76" w:name="_Toc442174005"/>
      <w:r>
        <w:rPr>
          <w:rFonts w:hint="cs"/>
          <w:rtl/>
          <w:lang w:eastAsia="ko-KR"/>
        </w:rPr>
        <w:t>4-</w:t>
      </w:r>
      <w:r w:rsidR="008C2809">
        <w:rPr>
          <w:rFonts w:hint="cs"/>
          <w:rtl/>
          <w:lang w:eastAsia="ko-KR"/>
        </w:rPr>
        <w:t xml:space="preserve"> الصحیح من سیرة ا لرسول الأ</w:t>
      </w:r>
      <w:r>
        <w:rPr>
          <w:rFonts w:hint="cs"/>
          <w:rtl/>
          <w:lang w:eastAsia="ko-KR"/>
        </w:rPr>
        <w:t>عظم</w:t>
      </w:r>
      <w:bookmarkEnd w:id="72"/>
      <w:bookmarkEnd w:id="73"/>
      <w:bookmarkEnd w:id="74"/>
      <w:bookmarkEnd w:id="75"/>
      <w:bookmarkEnd w:id="76"/>
    </w:p>
    <w:p w:rsidR="007526FC" w:rsidRPr="008F0CCA" w:rsidRDefault="007526FC" w:rsidP="003B50D1">
      <w:pPr>
        <w:ind w:firstLine="284"/>
        <w:jc w:val="both"/>
        <w:rPr>
          <w:rStyle w:val="Char3"/>
          <w:rtl/>
        </w:rPr>
      </w:pPr>
      <w:r w:rsidRPr="008F0CCA">
        <w:rPr>
          <w:rStyle w:val="Char3"/>
          <w:rFonts w:hint="cs"/>
          <w:rtl/>
        </w:rPr>
        <w:t>(جعفر عاملی)در کتاب</w:t>
      </w:r>
      <w:r w:rsidRPr="00301E7F">
        <w:rPr>
          <w:rFonts w:hint="cs"/>
          <w:rtl/>
          <w:lang w:eastAsia="ko-KR" w:bidi="fa-IR"/>
        </w:rPr>
        <w:t xml:space="preserve"> </w:t>
      </w:r>
      <w:r w:rsidR="00816606" w:rsidRPr="00B4482E">
        <w:rPr>
          <w:rStyle w:val="Char3"/>
          <w:rFonts w:hint="cs"/>
          <w:rtl/>
        </w:rPr>
        <w:t>(</w:t>
      </w:r>
      <w:r w:rsidRPr="00B4482E">
        <w:rPr>
          <w:rStyle w:val="Char3"/>
          <w:rtl/>
        </w:rPr>
        <w:t>الصح</w:t>
      </w:r>
      <w:r w:rsidR="00301E7F" w:rsidRPr="00B4482E">
        <w:rPr>
          <w:rStyle w:val="Char3"/>
          <w:rFonts w:hint="cs"/>
          <w:rtl/>
        </w:rPr>
        <w:t>ي</w:t>
      </w:r>
      <w:r w:rsidRPr="00B4482E">
        <w:rPr>
          <w:rStyle w:val="Char3"/>
          <w:rtl/>
        </w:rPr>
        <w:t>ح من س</w:t>
      </w:r>
      <w:r w:rsidR="00301E7F" w:rsidRPr="00B4482E">
        <w:rPr>
          <w:rStyle w:val="Char3"/>
          <w:rFonts w:hint="cs"/>
          <w:rtl/>
        </w:rPr>
        <w:t>ي</w:t>
      </w:r>
      <w:r w:rsidR="008C2809" w:rsidRPr="00B4482E">
        <w:rPr>
          <w:rStyle w:val="Char3"/>
          <w:rtl/>
        </w:rPr>
        <w:t>رة الرسول ال</w:t>
      </w:r>
      <w:r w:rsidR="008C2809" w:rsidRPr="00B4482E">
        <w:rPr>
          <w:rStyle w:val="Char3"/>
          <w:rFonts w:hint="cs"/>
          <w:rtl/>
        </w:rPr>
        <w:t>أ</w:t>
      </w:r>
      <w:r w:rsidRPr="00B4482E">
        <w:rPr>
          <w:rStyle w:val="Char3"/>
          <w:rtl/>
        </w:rPr>
        <w:t>عظم</w:t>
      </w:r>
      <w:r w:rsidR="00816606" w:rsidRPr="00B4482E">
        <w:rPr>
          <w:rStyle w:val="Char3"/>
          <w:rFonts w:hint="cs"/>
          <w:rtl/>
        </w:rPr>
        <w:t>)</w:t>
      </w:r>
      <w:r w:rsidRPr="00301E7F">
        <w:rPr>
          <w:rFonts w:cs="Traditional Arabic" w:hint="cs"/>
          <w:b/>
          <w:bCs/>
          <w:rtl/>
          <w:lang w:eastAsia="ko-KR" w:bidi="fa-IR"/>
        </w:rPr>
        <w:t xml:space="preserve"> </w:t>
      </w:r>
      <w:r w:rsidRPr="008F0CCA">
        <w:rPr>
          <w:rStyle w:val="Char3"/>
          <w:rFonts w:hint="cs"/>
          <w:rtl/>
        </w:rPr>
        <w:t xml:space="preserve">مقرر </w:t>
      </w:r>
      <w:r w:rsidR="004F65FE" w:rsidRPr="008F0CCA">
        <w:rPr>
          <w:rStyle w:val="Char3"/>
          <w:rFonts w:hint="cs"/>
          <w:rtl/>
        </w:rPr>
        <w:t>می‌نماید</w:t>
      </w:r>
      <w:r w:rsidRPr="008F0CCA">
        <w:rPr>
          <w:rStyle w:val="Char3"/>
          <w:rFonts w:hint="cs"/>
          <w:rtl/>
        </w:rPr>
        <w:t xml:space="preserve"> که: مسجد الاقصی، مسجدی است در آسمان و به حدیثی استناد می‏کند که نه از</w:t>
      </w:r>
      <w:r w:rsidRPr="00301E7F">
        <w:rPr>
          <w:rFonts w:hint="cs"/>
          <w:rtl/>
          <w:lang w:eastAsia="ko-KR" w:bidi="fa-IR"/>
        </w:rPr>
        <w:t xml:space="preserve"> </w:t>
      </w:r>
      <w:r w:rsidRPr="008F0CCA">
        <w:rPr>
          <w:rStyle w:val="Char3"/>
          <w:rFonts w:hint="cs"/>
          <w:rtl/>
        </w:rPr>
        <w:t>لحاظ سند صحیح است و نه از لحاظ متن، و آن را به پیامبر</w:t>
      </w:r>
      <w:r w:rsidR="003B50D1" w:rsidRPr="003A4667">
        <w:rPr>
          <w:rFonts w:cs="CTraditional Arabic" w:hint="cs"/>
          <w:rtl/>
        </w:rPr>
        <w:t>ص</w:t>
      </w:r>
      <w:r w:rsidRPr="00301E7F">
        <w:rPr>
          <w:rFonts w:hint="cs"/>
          <w:rtl/>
          <w:lang w:eastAsia="ko-KR" w:bidi="fa-IR"/>
        </w:rPr>
        <w:t xml:space="preserve"> </w:t>
      </w:r>
      <w:r w:rsidRPr="008F0CCA">
        <w:rPr>
          <w:rStyle w:val="Char3"/>
          <w:rFonts w:hint="cs"/>
          <w:rtl/>
        </w:rPr>
        <w:t xml:space="preserve">نسبت </w:t>
      </w:r>
      <w:r w:rsidR="001F7CFB" w:rsidRPr="008F0CCA">
        <w:rPr>
          <w:rStyle w:val="Char3"/>
          <w:rFonts w:hint="cs"/>
          <w:rtl/>
        </w:rPr>
        <w:t>می‌دهد</w:t>
      </w:r>
      <w:r w:rsidRPr="008F0CCA">
        <w:rPr>
          <w:rStyle w:val="Char3"/>
          <w:rFonts w:hint="cs"/>
          <w:rtl/>
        </w:rPr>
        <w:t xml:space="preserve"> و </w:t>
      </w:r>
      <w:r w:rsidR="009F15CD" w:rsidRPr="008F0CCA">
        <w:rPr>
          <w:rStyle w:val="Char3"/>
          <w:rFonts w:hint="cs"/>
          <w:rtl/>
        </w:rPr>
        <w:t>می‌گوی</w:t>
      </w:r>
      <w:r w:rsidRPr="008F0CCA">
        <w:rPr>
          <w:rStyle w:val="Char3"/>
          <w:rFonts w:hint="cs"/>
          <w:rtl/>
        </w:rPr>
        <w:t>د: پیامبر</w:t>
      </w:r>
      <w:r w:rsidR="003B50D1" w:rsidRPr="003A4667">
        <w:rPr>
          <w:rFonts w:cs="CTraditional Arabic" w:hint="cs"/>
          <w:rtl/>
        </w:rPr>
        <w:t>ص</w:t>
      </w:r>
      <w:r w:rsidRPr="00301E7F">
        <w:rPr>
          <w:rFonts w:hint="cs"/>
          <w:rtl/>
          <w:lang w:eastAsia="ko-KR" w:bidi="fa-IR"/>
        </w:rPr>
        <w:t xml:space="preserve"> </w:t>
      </w:r>
      <w:r w:rsidRPr="008F0CCA">
        <w:rPr>
          <w:rStyle w:val="Char3"/>
          <w:rFonts w:hint="cs"/>
          <w:rtl/>
        </w:rPr>
        <w:t xml:space="preserve">فرمود: </w:t>
      </w:r>
    </w:p>
    <w:p w:rsidR="007526FC" w:rsidRDefault="00301E7F" w:rsidP="001F7CFB">
      <w:pPr>
        <w:ind w:firstLine="284"/>
        <w:jc w:val="both"/>
        <w:rPr>
          <w:b/>
          <w:bCs/>
          <w:rtl/>
          <w:lang w:eastAsia="ko-KR" w:bidi="fa-IR"/>
        </w:rPr>
      </w:pPr>
      <w:r w:rsidRPr="00B4482E">
        <w:rPr>
          <w:rStyle w:val="Char2"/>
          <w:rFonts w:hint="cs"/>
          <w:rtl/>
        </w:rPr>
        <w:t>«</w:t>
      </w:r>
      <w:r w:rsidR="007526FC" w:rsidRPr="00B4482E">
        <w:rPr>
          <w:rStyle w:val="Char2"/>
          <w:rtl/>
        </w:rPr>
        <w:t>لما ا</w:t>
      </w:r>
      <w:r w:rsidR="007526FC" w:rsidRPr="00B4482E">
        <w:rPr>
          <w:rStyle w:val="Char2"/>
          <w:rFonts w:hint="cs"/>
          <w:rtl/>
        </w:rPr>
        <w:t>ُ</w:t>
      </w:r>
      <w:r w:rsidR="007526FC" w:rsidRPr="00B4482E">
        <w:rPr>
          <w:rStyle w:val="Char2"/>
          <w:rtl/>
        </w:rPr>
        <w:t>سر</w:t>
      </w:r>
      <w:r w:rsidR="007526FC" w:rsidRPr="00B4482E">
        <w:rPr>
          <w:rStyle w:val="Char2"/>
          <w:rFonts w:hint="cs"/>
          <w:rtl/>
        </w:rPr>
        <w:t>ِ</w:t>
      </w:r>
      <w:r w:rsidR="001F7CFB" w:rsidRPr="00B4482E">
        <w:rPr>
          <w:rStyle w:val="Char2"/>
          <w:rFonts w:hint="cs"/>
          <w:rtl/>
        </w:rPr>
        <w:t>ي</w:t>
      </w:r>
      <w:r w:rsidR="007526FC" w:rsidRPr="00B4482E">
        <w:rPr>
          <w:rStyle w:val="Char2"/>
          <w:rtl/>
        </w:rPr>
        <w:t xml:space="preserve"> بی </w:t>
      </w:r>
      <w:r w:rsidR="001F7CFB" w:rsidRPr="00B4482E">
        <w:rPr>
          <w:rStyle w:val="Char2"/>
          <w:rFonts w:hint="cs"/>
          <w:rtl/>
        </w:rPr>
        <w:t>إ</w:t>
      </w:r>
      <w:r w:rsidR="007526FC" w:rsidRPr="00B4482E">
        <w:rPr>
          <w:rStyle w:val="Char2"/>
          <w:rtl/>
        </w:rPr>
        <w:t>لی السماء</w:t>
      </w:r>
      <w:r w:rsidR="001F7CFB" w:rsidRPr="00B4482E">
        <w:rPr>
          <w:rStyle w:val="Char2"/>
          <w:rFonts w:hint="cs"/>
          <w:rtl/>
        </w:rPr>
        <w:t xml:space="preserve"> إذا </w:t>
      </w:r>
      <w:r w:rsidR="007526FC" w:rsidRPr="00B4482E">
        <w:rPr>
          <w:rStyle w:val="Char2"/>
          <w:rtl/>
        </w:rPr>
        <w:t xml:space="preserve">علی العرش مکتوب: لا إله </w:t>
      </w:r>
      <w:r w:rsidR="001F7CFB" w:rsidRPr="00B4482E">
        <w:rPr>
          <w:rStyle w:val="Char2"/>
          <w:rFonts w:hint="cs"/>
          <w:rtl/>
        </w:rPr>
        <w:t>إ</w:t>
      </w:r>
      <w:r w:rsidR="001F7CFB" w:rsidRPr="00B4482E">
        <w:rPr>
          <w:rStyle w:val="Char2"/>
          <w:rtl/>
        </w:rPr>
        <w:t>ل</w:t>
      </w:r>
      <w:r w:rsidR="007526FC" w:rsidRPr="00B4482E">
        <w:rPr>
          <w:rStyle w:val="Char2"/>
          <w:rtl/>
        </w:rPr>
        <w:t>ا</w:t>
      </w:r>
      <w:r w:rsidR="001F7CFB" w:rsidRPr="00B4482E">
        <w:rPr>
          <w:rStyle w:val="Char2"/>
          <w:rFonts w:hint="cs"/>
          <w:rtl/>
        </w:rPr>
        <w:t>ّ</w:t>
      </w:r>
      <w:r w:rsidR="007526FC" w:rsidRPr="00B4482E">
        <w:rPr>
          <w:rStyle w:val="Char2"/>
          <w:rtl/>
        </w:rPr>
        <w:t xml:space="preserve"> الله محمد رسول</w:t>
      </w:r>
      <w:r w:rsidR="001F7CFB" w:rsidRPr="00B4482E">
        <w:rPr>
          <w:rStyle w:val="Char2"/>
          <w:rFonts w:hint="cs"/>
          <w:rtl/>
        </w:rPr>
        <w:t xml:space="preserve"> </w:t>
      </w:r>
      <w:r w:rsidR="007526FC" w:rsidRPr="00B4482E">
        <w:rPr>
          <w:rStyle w:val="Char2"/>
          <w:rFonts w:hint="cs"/>
          <w:rtl/>
        </w:rPr>
        <w:t>‏</w:t>
      </w:r>
      <w:r w:rsidR="007526FC" w:rsidRPr="00B4482E">
        <w:rPr>
          <w:rStyle w:val="Char2"/>
          <w:rtl/>
        </w:rPr>
        <w:t xml:space="preserve">الله، </w:t>
      </w:r>
      <w:r w:rsidR="001F7CFB" w:rsidRPr="00B4482E">
        <w:rPr>
          <w:rStyle w:val="Char2"/>
          <w:rFonts w:hint="cs"/>
          <w:rtl/>
        </w:rPr>
        <w:t>أ</w:t>
      </w:r>
      <w:r w:rsidRPr="00B4482E">
        <w:rPr>
          <w:rStyle w:val="Char2"/>
          <w:rFonts w:hint="cs"/>
          <w:rtl/>
        </w:rPr>
        <w:t>ي</w:t>
      </w:r>
      <w:r w:rsidR="00B4482E">
        <w:rPr>
          <w:rStyle w:val="Char2"/>
          <w:rtl/>
        </w:rPr>
        <w:t>دته بعل</w:t>
      </w:r>
      <w:r w:rsidR="00B4482E">
        <w:rPr>
          <w:rStyle w:val="Char2"/>
          <w:rFonts w:hint="cs"/>
          <w:rtl/>
        </w:rPr>
        <w:t>ي</w:t>
      </w:r>
      <w:r w:rsidR="007526FC" w:rsidRPr="00B4482E">
        <w:rPr>
          <w:rStyle w:val="Char2"/>
          <w:rFonts w:hint="cs"/>
          <w:rtl/>
        </w:rPr>
        <w:t>ّ</w:t>
      </w:r>
      <w:r w:rsidR="00D4423E" w:rsidRPr="00D4423E">
        <w:rPr>
          <w:rFonts w:ascii="Lotus Linotype" w:hAnsi="Lotus Linotype" w:cs="CTraditional Arabic"/>
          <w:rtl/>
          <w:lang w:eastAsia="ko-KR" w:bidi="fa-IR"/>
        </w:rPr>
        <w:t>÷</w:t>
      </w:r>
      <w:r w:rsidRPr="00B4482E">
        <w:rPr>
          <w:rStyle w:val="Char2"/>
          <w:rFonts w:hint="cs"/>
          <w:rtl/>
        </w:rPr>
        <w:t>»</w:t>
      </w:r>
      <w:r w:rsidR="007526FC" w:rsidRPr="001C1BE4">
        <w:rPr>
          <w:rStyle w:val="Char3"/>
          <w:vertAlign w:val="superscript"/>
          <w:rtl/>
        </w:rPr>
        <w:footnoteReference w:id="19"/>
      </w:r>
      <w:r w:rsidRPr="00B4482E">
        <w:rPr>
          <w:rStyle w:val="Char3"/>
          <w:rFonts w:hint="cs"/>
          <w:rtl/>
        </w:rPr>
        <w:t>.</w:t>
      </w:r>
    </w:p>
    <w:p w:rsidR="007526FC" w:rsidRPr="00301E7F" w:rsidRDefault="00301E7F" w:rsidP="00B4482E">
      <w:pPr>
        <w:ind w:firstLine="284"/>
        <w:jc w:val="both"/>
        <w:rPr>
          <w:rtl/>
          <w:lang w:eastAsia="ko-KR" w:bidi="fa-IR"/>
        </w:rPr>
      </w:pPr>
      <w:r w:rsidRPr="008F0CCA">
        <w:rPr>
          <w:rStyle w:val="Char3"/>
          <w:rFonts w:hint="cs"/>
          <w:rtl/>
        </w:rPr>
        <w:t>«</w:t>
      </w:r>
      <w:r w:rsidR="007526FC" w:rsidRPr="008F0CCA">
        <w:rPr>
          <w:rStyle w:val="Char3"/>
          <w:rFonts w:hint="cs"/>
          <w:rtl/>
        </w:rPr>
        <w:t>هنگامی که به اسراء برده شدم دیدم که بر عرش نوشته شده بود:</w:t>
      </w:r>
      <w:r w:rsidR="007526FC" w:rsidRPr="00301E7F">
        <w:rPr>
          <w:rFonts w:hint="cs"/>
          <w:rtl/>
          <w:lang w:eastAsia="ko-KR" w:bidi="fa-IR"/>
        </w:rPr>
        <w:t xml:space="preserve"> </w:t>
      </w:r>
      <w:r w:rsidR="007526FC" w:rsidRPr="00B4482E">
        <w:rPr>
          <w:rStyle w:val="Char2"/>
          <w:rtl/>
        </w:rPr>
        <w:t xml:space="preserve">لا إله </w:t>
      </w:r>
      <w:r w:rsidR="001F7CFB" w:rsidRPr="00B4482E">
        <w:rPr>
          <w:rStyle w:val="Char2"/>
          <w:rFonts w:hint="cs"/>
          <w:rtl/>
        </w:rPr>
        <w:t>إ</w:t>
      </w:r>
      <w:r w:rsidR="007526FC" w:rsidRPr="00B4482E">
        <w:rPr>
          <w:rStyle w:val="Char2"/>
          <w:rtl/>
        </w:rPr>
        <w:t>لّا الله محمد رسول الله، ا</w:t>
      </w:r>
      <w:r w:rsidRPr="00B4482E">
        <w:rPr>
          <w:rStyle w:val="Char2"/>
          <w:rFonts w:hint="cs"/>
          <w:rtl/>
        </w:rPr>
        <w:t>ي</w:t>
      </w:r>
      <w:r w:rsidR="007526FC" w:rsidRPr="00B4482E">
        <w:rPr>
          <w:rStyle w:val="Char2"/>
          <w:rtl/>
        </w:rPr>
        <w:t>دته بعل</w:t>
      </w:r>
      <w:r w:rsidR="00B4482E">
        <w:rPr>
          <w:rStyle w:val="Char2"/>
          <w:rFonts w:hint="cs"/>
          <w:rtl/>
        </w:rPr>
        <w:t>ي</w:t>
      </w:r>
      <w:r w:rsidR="00D4423E" w:rsidRPr="00D4423E">
        <w:rPr>
          <w:rFonts w:ascii="Lotus Linotype" w:hAnsi="Lotus Linotype" w:cs="CTraditional Arabic"/>
          <w:rtl/>
          <w:lang w:eastAsia="ko-KR" w:bidi="fa-IR"/>
        </w:rPr>
        <w:t>÷</w:t>
      </w:r>
      <w:r w:rsidRPr="00B4482E">
        <w:rPr>
          <w:rStyle w:val="Char2"/>
          <w:rFonts w:hint="cs"/>
          <w:rtl/>
        </w:rPr>
        <w:t>»</w:t>
      </w:r>
      <w:r w:rsidR="001F7CFB" w:rsidRPr="003C406B">
        <w:rPr>
          <w:rStyle w:val="Char3"/>
          <w:rFonts w:hint="cs"/>
          <w:rtl/>
        </w:rPr>
        <w:t>.</w:t>
      </w:r>
    </w:p>
    <w:p w:rsidR="00F454CA" w:rsidRDefault="007526FC" w:rsidP="001F7CFB">
      <w:pPr>
        <w:ind w:firstLine="284"/>
        <w:jc w:val="both"/>
        <w:rPr>
          <w:rStyle w:val="Char3"/>
          <w:rtl/>
        </w:rPr>
      </w:pPr>
      <w:r w:rsidRPr="008F0CCA">
        <w:rPr>
          <w:rStyle w:val="Char3"/>
          <w:rFonts w:hint="cs"/>
          <w:rtl/>
        </w:rPr>
        <w:t>یعنی هیچ معبودی جز الله وجود ندارد وپیامبر فرستاده او است که خداوند او را با علی</w:t>
      </w:r>
      <w:r w:rsidR="00D4423E" w:rsidRPr="00D4423E">
        <w:rPr>
          <w:rFonts w:cs="CTraditional Arabic" w:hint="cs"/>
          <w:rtl/>
          <w:lang w:eastAsia="ko-KR" w:bidi="fa-IR"/>
        </w:rPr>
        <w:t>÷</w:t>
      </w:r>
      <w:r>
        <w:rPr>
          <w:rFonts w:hint="cs"/>
          <w:b/>
          <w:bCs/>
          <w:rtl/>
          <w:lang w:eastAsia="ko-KR" w:bidi="fa-IR"/>
        </w:rPr>
        <w:t xml:space="preserve"> </w:t>
      </w:r>
      <w:r w:rsidRPr="008F0CCA">
        <w:rPr>
          <w:rStyle w:val="Char3"/>
          <w:rFonts w:hint="cs"/>
          <w:rtl/>
        </w:rPr>
        <w:t>تأیید و تقویت نمود</w:t>
      </w:r>
      <w:r w:rsidR="001F7CFB" w:rsidRPr="008F0CCA">
        <w:rPr>
          <w:rStyle w:val="Char3"/>
          <w:rFonts w:hint="cs"/>
          <w:rtl/>
        </w:rPr>
        <w:t>.</w:t>
      </w:r>
      <w:r w:rsidRPr="008F0CCA">
        <w:rPr>
          <w:rStyle w:val="Char3"/>
          <w:rFonts w:hint="cs"/>
          <w:rtl/>
        </w:rPr>
        <w:t xml:space="preserve"> و در کتاب </w:t>
      </w:r>
      <w:r w:rsidR="00816606" w:rsidRPr="001A396F">
        <w:rPr>
          <w:rStyle w:val="Char3"/>
          <w:rFonts w:hint="cs"/>
          <w:rtl/>
        </w:rPr>
        <w:t>(</w:t>
      </w:r>
      <w:r w:rsidR="001F7CFB" w:rsidRPr="001A396F">
        <w:rPr>
          <w:rStyle w:val="Char3"/>
          <w:rFonts w:hint="cs"/>
          <w:rtl/>
        </w:rPr>
        <w:t>المسجد الأ</w:t>
      </w:r>
      <w:r w:rsidR="00301E7F" w:rsidRPr="001A396F">
        <w:rPr>
          <w:rStyle w:val="Char3"/>
          <w:rFonts w:hint="cs"/>
          <w:rtl/>
        </w:rPr>
        <w:t>قصی</w:t>
      </w:r>
      <w:r w:rsidR="001F7CFB" w:rsidRPr="001A396F">
        <w:rPr>
          <w:rStyle w:val="Char3"/>
          <w:rFonts w:hint="cs"/>
          <w:rtl/>
        </w:rPr>
        <w:t>،</w:t>
      </w:r>
      <w:r w:rsidR="00301E7F" w:rsidRPr="001A396F">
        <w:rPr>
          <w:rStyle w:val="Char3"/>
          <w:rFonts w:hint="cs"/>
          <w:rtl/>
        </w:rPr>
        <w:t xml:space="preserve"> </w:t>
      </w:r>
      <w:r w:rsidR="001F7CFB" w:rsidRPr="001A396F">
        <w:rPr>
          <w:rStyle w:val="Char3"/>
          <w:rFonts w:hint="cs"/>
          <w:rtl/>
        </w:rPr>
        <w:t>أ</w:t>
      </w:r>
      <w:r w:rsidR="00301E7F" w:rsidRPr="001A396F">
        <w:rPr>
          <w:rStyle w:val="Char3"/>
          <w:rFonts w:hint="cs"/>
          <w:rtl/>
        </w:rPr>
        <w:t>ين؟</w:t>
      </w:r>
      <w:r w:rsidR="00816606" w:rsidRPr="001A396F">
        <w:rPr>
          <w:rStyle w:val="Char3"/>
          <w:rFonts w:hint="cs"/>
          <w:rtl/>
        </w:rPr>
        <w:t>)</w:t>
      </w:r>
      <w:r w:rsidR="00301E7F">
        <w:rPr>
          <w:rFonts w:cs="Traditional Arabic" w:hint="cs"/>
          <w:b/>
          <w:bCs/>
          <w:rtl/>
          <w:lang w:eastAsia="ko-KR" w:bidi="fa-IR"/>
        </w:rPr>
        <w:t xml:space="preserve"> </w:t>
      </w:r>
      <w:r w:rsidR="001F7CFB" w:rsidRPr="008F0CCA">
        <w:rPr>
          <w:rStyle w:val="Char3"/>
          <w:rFonts w:hint="cs"/>
          <w:rtl/>
        </w:rPr>
        <w:t>مسجد الاقصی کجا است؟</w:t>
      </w:r>
      <w:r w:rsidRPr="008F0CCA">
        <w:rPr>
          <w:rStyle w:val="Char3"/>
          <w:rFonts w:hint="cs"/>
          <w:rtl/>
        </w:rPr>
        <w:t xml:space="preserve">) برای تأویل و توجیه سخن خود چنین دلیل </w:t>
      </w:r>
      <w:r w:rsidR="00C06BE3" w:rsidRPr="008F0CCA">
        <w:rPr>
          <w:rStyle w:val="Char3"/>
          <w:rFonts w:hint="cs"/>
          <w:rtl/>
        </w:rPr>
        <w:t>می‌آور</w:t>
      </w:r>
      <w:r w:rsidRPr="008F0CCA">
        <w:rPr>
          <w:rStyle w:val="Char3"/>
          <w:rFonts w:hint="cs"/>
          <w:rtl/>
        </w:rPr>
        <w:t>د: این از ساده</w:t>
      </w:r>
      <w:r w:rsidRPr="008F0CCA">
        <w:rPr>
          <w:rStyle w:val="Char3"/>
          <w:rFonts w:hint="cs"/>
          <w:cs/>
        </w:rPr>
        <w:t>‎</w:t>
      </w:r>
      <w:r w:rsidRPr="008F0CCA">
        <w:rPr>
          <w:rStyle w:val="Char3"/>
          <w:rFonts w:hint="cs"/>
          <w:rtl/>
        </w:rPr>
        <w:t xml:space="preserve">ترین چیزهایی است که کلمه اقصی از لحاظ لغوی به معنی دور است و بلاغت قرآن کریم بهترین شاهد و دلیل بر این مدعا است آنجا که </w:t>
      </w:r>
      <w:r w:rsidR="001F7CFB" w:rsidRPr="008F0CCA">
        <w:rPr>
          <w:rStyle w:val="Char3"/>
          <w:rFonts w:hint="cs"/>
          <w:rtl/>
        </w:rPr>
        <w:t>می‌فرمای</w:t>
      </w:r>
      <w:r w:rsidRPr="008F0CCA">
        <w:rPr>
          <w:rStyle w:val="Char3"/>
          <w:rFonts w:hint="cs"/>
          <w:rtl/>
        </w:rPr>
        <w:t>د:</w:t>
      </w:r>
    </w:p>
    <w:p w:rsidR="007526FC" w:rsidRPr="008F0CCA" w:rsidRDefault="00F454CA" w:rsidP="00F454CA">
      <w:pPr>
        <w:ind w:firstLine="284"/>
        <w:jc w:val="both"/>
        <w:rPr>
          <w:rStyle w:val="Char3"/>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F454CA">
        <w:rPr>
          <w:rStyle w:val="Char3"/>
          <w:rFonts w:hint="cs"/>
          <w:rtl/>
        </w:rPr>
        <w:t>.</w:t>
      </w:r>
      <w:r w:rsidR="007526FC"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tl/>
        </w:rPr>
        <w:t>‏</w:t>
      </w:r>
      <w:r w:rsidR="00CB2887" w:rsidRPr="008F0CCA">
        <w:rPr>
          <w:rStyle w:val="Char3"/>
          <w:rFonts w:hint="cs"/>
          <w:rtl/>
        </w:rPr>
        <w:t xml:space="preserve"> </w:t>
      </w:r>
      <w:r w:rsidRPr="008F0CCA">
        <w:rPr>
          <w:rStyle w:val="Char3"/>
          <w:rtl/>
        </w:rPr>
        <w:t>تسب</w:t>
      </w:r>
      <w:r w:rsidR="00C52D89">
        <w:rPr>
          <w:rStyle w:val="Char3"/>
          <w:rtl/>
        </w:rPr>
        <w:t>ی</w:t>
      </w:r>
      <w:r w:rsidRPr="008F0CCA">
        <w:rPr>
          <w:rStyle w:val="Char3"/>
          <w:rtl/>
        </w:rPr>
        <w:t>ح و تقد</w:t>
      </w:r>
      <w:r w:rsidR="00C52D89">
        <w:rPr>
          <w:rStyle w:val="Char3"/>
          <w:rtl/>
        </w:rPr>
        <w:t>ی</w:t>
      </w:r>
      <w:r w:rsidRPr="008F0CCA">
        <w:rPr>
          <w:rStyle w:val="Char3"/>
          <w:rtl/>
        </w:rPr>
        <w:t>س خدا</w:t>
      </w:r>
      <w:r w:rsidRPr="008F0CCA">
        <w:rPr>
          <w:rStyle w:val="Char3"/>
          <w:rFonts w:hint="cs"/>
          <w:rtl/>
        </w:rPr>
        <w:t>ی</w:t>
      </w:r>
      <w:r w:rsidR="00C52D89">
        <w:rPr>
          <w:rStyle w:val="Char3"/>
          <w:rtl/>
        </w:rPr>
        <w:t>ی</w:t>
      </w:r>
      <w:r w:rsidRPr="008F0CCA">
        <w:rPr>
          <w:rStyle w:val="Char3"/>
          <w:rtl/>
        </w:rPr>
        <w:t xml:space="preserve"> را سز</w:t>
      </w:r>
      <w:r w:rsidRPr="008F0CCA">
        <w:rPr>
          <w:rStyle w:val="Char3"/>
          <w:rFonts w:hint="cs"/>
          <w:rtl/>
        </w:rPr>
        <w:t xml:space="preserve">د </w:t>
      </w:r>
      <w:r w:rsidR="00C52D89">
        <w:rPr>
          <w:rStyle w:val="Char3"/>
          <w:rtl/>
        </w:rPr>
        <w:t>ک</w:t>
      </w:r>
      <w:r w:rsidRPr="008F0CCA">
        <w:rPr>
          <w:rStyle w:val="Char3"/>
          <w:rtl/>
        </w:rPr>
        <w:t xml:space="preserve">ه بنده خود </w:t>
      </w:r>
      <w:r w:rsidR="004F65FE" w:rsidRPr="008F0CCA">
        <w:rPr>
          <w:rStyle w:val="Char3"/>
          <w:rtl/>
        </w:rPr>
        <w:t>(</w:t>
      </w:r>
      <w:r w:rsidR="001F7CFB" w:rsidRPr="008F0CCA">
        <w:rPr>
          <w:rStyle w:val="Char3"/>
          <w:rtl/>
        </w:rPr>
        <w:t>محمّد پسر عبدال</w:t>
      </w:r>
      <w:r w:rsidRPr="008F0CCA">
        <w:rPr>
          <w:rStyle w:val="Char3"/>
          <w:rtl/>
        </w:rPr>
        <w:t>له) را در</w:t>
      </w:r>
      <w:r w:rsidR="001F7CFB" w:rsidRPr="008F0CCA">
        <w:rPr>
          <w:rStyle w:val="Char3"/>
          <w:rFonts w:hint="cs"/>
          <w:rtl/>
        </w:rPr>
        <w:t xml:space="preserve"> </w:t>
      </w:r>
      <w:r w:rsidRPr="008F0CCA">
        <w:rPr>
          <w:rStyle w:val="Char3"/>
          <w:rtl/>
        </w:rPr>
        <w:t>شب</w:t>
      </w:r>
      <w:r w:rsidR="00C52D89">
        <w:rPr>
          <w:rStyle w:val="Char3"/>
          <w:rtl/>
        </w:rPr>
        <w:t>ی</w:t>
      </w:r>
      <w:r w:rsidRPr="008F0CCA">
        <w:rPr>
          <w:rStyle w:val="Char3"/>
          <w:rFonts w:hint="cs"/>
          <w:rtl/>
        </w:rPr>
        <w:t xml:space="preserve">، </w:t>
      </w:r>
      <w:r w:rsidRPr="008F0CCA">
        <w:rPr>
          <w:rStyle w:val="Char3"/>
          <w:rtl/>
        </w:rPr>
        <w:t xml:space="preserve">از مسجدالحرام </w:t>
      </w:r>
      <w:r w:rsidR="004F65FE" w:rsidRPr="008F0CCA">
        <w:rPr>
          <w:rStyle w:val="Char3"/>
          <w:rtl/>
        </w:rPr>
        <w:t>(</w:t>
      </w:r>
      <w:r w:rsidRPr="008F0CCA">
        <w:rPr>
          <w:rStyle w:val="Char3"/>
          <w:rtl/>
        </w:rPr>
        <w:t>م</w:t>
      </w:r>
      <w:r w:rsidR="00C52D89">
        <w:rPr>
          <w:rStyle w:val="Char3"/>
          <w:rtl/>
        </w:rPr>
        <w:t>ک</w:t>
      </w:r>
      <w:r w:rsidRPr="008F0CCA">
        <w:rPr>
          <w:rStyle w:val="Char3"/>
          <w:rtl/>
        </w:rPr>
        <w:t>ه) به مسجدالاقص</w:t>
      </w:r>
      <w:r w:rsidR="00C52D89">
        <w:rPr>
          <w:rStyle w:val="Char3"/>
          <w:rtl/>
        </w:rPr>
        <w:t>ی</w:t>
      </w:r>
      <w:r w:rsidRPr="008F0CCA">
        <w:rPr>
          <w:rStyle w:val="Char3"/>
          <w:rtl/>
        </w:rPr>
        <w:t xml:space="preserve"> </w:t>
      </w:r>
      <w:r w:rsidR="004F65FE" w:rsidRPr="008F0CCA">
        <w:rPr>
          <w:rStyle w:val="Char3"/>
          <w:rtl/>
        </w:rPr>
        <w:t>(</w:t>
      </w:r>
      <w:r w:rsidRPr="008F0CCA">
        <w:rPr>
          <w:rStyle w:val="Char3"/>
          <w:rtl/>
        </w:rPr>
        <w:t>ب</w:t>
      </w:r>
      <w:r w:rsidR="00C52D89">
        <w:rPr>
          <w:rStyle w:val="Char3"/>
          <w:rtl/>
        </w:rPr>
        <w:t>ی</w:t>
      </w:r>
      <w:r w:rsidRPr="008F0CCA">
        <w:rPr>
          <w:rStyle w:val="Char3"/>
          <w:rtl/>
        </w:rPr>
        <w:t>ت‌المقدّس) برد، آنجا</w:t>
      </w:r>
      <w:r w:rsidRPr="008F0CCA">
        <w:rPr>
          <w:rStyle w:val="Char3"/>
          <w:rFonts w:hint="cs"/>
          <w:rtl/>
        </w:rPr>
        <w:t xml:space="preserve"> </w:t>
      </w:r>
      <w:r w:rsidR="00C52D89">
        <w:rPr>
          <w:rStyle w:val="Char3"/>
          <w:rtl/>
        </w:rPr>
        <w:t>ک</w:t>
      </w:r>
      <w:r w:rsidRPr="008F0CCA">
        <w:rPr>
          <w:rStyle w:val="Char3"/>
          <w:rtl/>
        </w:rPr>
        <w:t>ه دَور</w:t>
      </w:r>
      <w:r w:rsidRPr="008F0CCA">
        <w:rPr>
          <w:rStyle w:val="Char3"/>
          <w:rFonts w:hint="cs"/>
          <w:rtl/>
        </w:rPr>
        <w:t xml:space="preserve"> </w:t>
      </w:r>
      <w:r w:rsidRPr="008F0CCA">
        <w:rPr>
          <w:rStyle w:val="Char3"/>
          <w:rtl/>
        </w:rPr>
        <w:t>وبر</w:t>
      </w:r>
      <w:r w:rsidRPr="008F0CCA">
        <w:rPr>
          <w:rStyle w:val="Char3"/>
          <w:rFonts w:hint="cs"/>
          <w:rtl/>
        </w:rPr>
        <w:t xml:space="preserve"> </w:t>
      </w:r>
      <w:r w:rsidRPr="008F0CCA">
        <w:rPr>
          <w:rStyle w:val="Char3"/>
          <w:rtl/>
        </w:rPr>
        <w:t>آن را پر</w:t>
      </w:r>
      <w:r w:rsidRPr="008F0CCA">
        <w:rPr>
          <w:rStyle w:val="Char3"/>
          <w:rFonts w:hint="cs"/>
          <w:rtl/>
        </w:rPr>
        <w:t xml:space="preserve"> </w:t>
      </w:r>
      <w:r w:rsidRPr="008F0CCA">
        <w:rPr>
          <w:rStyle w:val="Char3"/>
          <w:rtl/>
        </w:rPr>
        <w:t>بر</w:t>
      </w:r>
      <w:r w:rsidR="00C52D89">
        <w:rPr>
          <w:rStyle w:val="Char3"/>
          <w:rtl/>
        </w:rPr>
        <w:t>ک</w:t>
      </w:r>
      <w:r w:rsidRPr="008F0CCA">
        <w:rPr>
          <w:rStyle w:val="Char3"/>
          <w:rtl/>
        </w:rPr>
        <w:t xml:space="preserve">ت </w:t>
      </w:r>
      <w:r w:rsidR="004F65FE" w:rsidRPr="008F0CCA">
        <w:rPr>
          <w:rStyle w:val="Char3"/>
          <w:rtl/>
        </w:rPr>
        <w:t>(</w:t>
      </w:r>
      <w:r w:rsidRPr="008F0CCA">
        <w:rPr>
          <w:rStyle w:val="Char3"/>
          <w:rtl/>
        </w:rPr>
        <w:t>از اقوات ماد</w:t>
      </w:r>
      <w:r w:rsidR="00C52D89">
        <w:rPr>
          <w:rStyle w:val="Char3"/>
          <w:rtl/>
        </w:rPr>
        <w:t>ی</w:t>
      </w:r>
      <w:r w:rsidRPr="008F0CCA">
        <w:rPr>
          <w:rStyle w:val="Char3"/>
          <w:rtl/>
        </w:rPr>
        <w:t xml:space="preserve"> و معنو</w:t>
      </w:r>
      <w:r w:rsidR="00C52D89">
        <w:rPr>
          <w:rStyle w:val="Char3"/>
          <w:rtl/>
        </w:rPr>
        <w:t>ی</w:t>
      </w:r>
      <w:r w:rsidRPr="008F0CCA">
        <w:rPr>
          <w:rStyle w:val="Char3"/>
          <w:rtl/>
        </w:rPr>
        <w:t>) ساخته‌ا</w:t>
      </w:r>
      <w:r w:rsidR="00C52D89">
        <w:rPr>
          <w:rStyle w:val="Char3"/>
          <w:rtl/>
        </w:rPr>
        <w:t>ی</w:t>
      </w:r>
      <w:r w:rsidRPr="008F0CCA">
        <w:rPr>
          <w:rStyle w:val="Char3"/>
          <w:rtl/>
        </w:rPr>
        <w:t>م.</w:t>
      </w:r>
      <w:r w:rsidR="00894DC2">
        <w:rPr>
          <w:rStyle w:val="Char3"/>
          <w:rFonts w:hint="cs"/>
          <w:rtl/>
        </w:rPr>
        <w:t xml:space="preserve"> </w:t>
      </w:r>
      <w:r w:rsidRPr="008F0CCA">
        <w:rPr>
          <w:rStyle w:val="Char3"/>
          <w:rtl/>
        </w:rPr>
        <w:t>تا</w:t>
      </w:r>
      <w:r w:rsidRPr="008F0CCA">
        <w:rPr>
          <w:rStyle w:val="Char3"/>
          <w:rFonts w:hint="cs"/>
          <w:rtl/>
        </w:rPr>
        <w:t xml:space="preserve"> </w:t>
      </w:r>
      <w:r w:rsidRPr="008F0CCA">
        <w:rPr>
          <w:rStyle w:val="Char3"/>
          <w:rtl/>
        </w:rPr>
        <w:t>(درا</w:t>
      </w:r>
      <w:r w:rsidR="00C52D89">
        <w:rPr>
          <w:rStyle w:val="Char3"/>
          <w:rtl/>
        </w:rPr>
        <w:t>ی</w:t>
      </w:r>
      <w:r w:rsidRPr="008F0CCA">
        <w:rPr>
          <w:rStyle w:val="Char3"/>
          <w:rtl/>
        </w:rPr>
        <w:t>ن</w:t>
      </w:r>
      <w:r w:rsidRPr="008F0CCA">
        <w:rPr>
          <w:rStyle w:val="Char3"/>
          <w:rFonts w:hint="cs"/>
          <w:rtl/>
        </w:rPr>
        <w:t xml:space="preserve"> </w:t>
      </w:r>
      <w:r w:rsidR="00C52D89">
        <w:rPr>
          <w:rStyle w:val="Char3"/>
          <w:rtl/>
        </w:rPr>
        <w:t>ک</w:t>
      </w:r>
      <w:r w:rsidRPr="008F0CCA">
        <w:rPr>
          <w:rStyle w:val="Char3"/>
          <w:rtl/>
        </w:rPr>
        <w:t xml:space="preserve">وچ </w:t>
      </w:r>
      <w:r w:rsidR="00C52D89">
        <w:rPr>
          <w:rStyle w:val="Char3"/>
          <w:rtl/>
        </w:rPr>
        <w:t>یک</w:t>
      </w:r>
      <w:r w:rsidRPr="008F0CCA">
        <w:rPr>
          <w:rStyle w:val="Char3"/>
          <w:rtl/>
        </w:rPr>
        <w:t xml:space="preserve"> شبه زم</w:t>
      </w:r>
      <w:r w:rsidR="00C52D89">
        <w:rPr>
          <w:rStyle w:val="Char3"/>
          <w:rtl/>
        </w:rPr>
        <w:t>ی</w:t>
      </w:r>
      <w:r w:rsidRPr="008F0CCA">
        <w:rPr>
          <w:rStyle w:val="Char3"/>
          <w:rtl/>
        </w:rPr>
        <w:t>ن</w:t>
      </w:r>
      <w:r w:rsidR="00C52D89">
        <w:rPr>
          <w:rStyle w:val="Char3"/>
          <w:rtl/>
        </w:rPr>
        <w:t>ی</w:t>
      </w:r>
      <w:r w:rsidRPr="008F0CCA">
        <w:rPr>
          <w:rStyle w:val="Char3"/>
          <w:rtl/>
        </w:rPr>
        <w:t xml:space="preserve"> و آسمان</w:t>
      </w:r>
      <w:r w:rsidR="00C52D89">
        <w:rPr>
          <w:rStyle w:val="Char3"/>
          <w:rtl/>
        </w:rPr>
        <w:t>ی</w:t>
      </w:r>
      <w:r w:rsidRPr="008F0CCA">
        <w:rPr>
          <w:rStyle w:val="Char3"/>
          <w:rtl/>
        </w:rPr>
        <w:t>) برخ</w:t>
      </w:r>
      <w:r w:rsidR="00C52D89">
        <w:rPr>
          <w:rStyle w:val="Char3"/>
          <w:rtl/>
        </w:rPr>
        <w:t>ی</w:t>
      </w:r>
      <w:r w:rsidRPr="008F0CCA">
        <w:rPr>
          <w:rStyle w:val="Char3"/>
          <w:rtl/>
        </w:rPr>
        <w:t xml:space="preserve"> از نشانه‌ها</w:t>
      </w:r>
      <w:r w:rsidR="00C52D89">
        <w:rPr>
          <w:rStyle w:val="Char3"/>
          <w:rtl/>
        </w:rPr>
        <w:t>ی</w:t>
      </w:r>
      <w:r w:rsidRPr="008F0CCA">
        <w:rPr>
          <w:rStyle w:val="Char3"/>
          <w:rtl/>
        </w:rPr>
        <w:t xml:space="preserve"> </w:t>
      </w:r>
      <w:r w:rsidR="004F65FE" w:rsidRPr="008F0CCA">
        <w:rPr>
          <w:rStyle w:val="Char3"/>
          <w:rtl/>
        </w:rPr>
        <w:t>(</w:t>
      </w:r>
      <w:r w:rsidRPr="008F0CCA">
        <w:rPr>
          <w:rStyle w:val="Char3"/>
          <w:rtl/>
        </w:rPr>
        <w:t>عظمت و قدرت خداوند</w:t>
      </w:r>
      <w:r w:rsidR="00C52D89">
        <w:rPr>
          <w:rStyle w:val="Char3"/>
          <w:rtl/>
        </w:rPr>
        <w:t>ی</w:t>
      </w:r>
      <w:r w:rsidRPr="008F0CCA">
        <w:rPr>
          <w:rStyle w:val="Char3"/>
          <w:rtl/>
        </w:rPr>
        <w:t>) خود را بدو بنما</w:t>
      </w:r>
      <w:r w:rsidR="00C52D89">
        <w:rPr>
          <w:rStyle w:val="Char3"/>
          <w:rtl/>
        </w:rPr>
        <w:t>ی</w:t>
      </w:r>
      <w:r w:rsidRPr="008F0CCA">
        <w:rPr>
          <w:rStyle w:val="Char3"/>
          <w:rtl/>
        </w:rPr>
        <w:t>ان</w:t>
      </w:r>
      <w:r w:rsidR="00C52D89">
        <w:rPr>
          <w:rStyle w:val="Char3"/>
          <w:rtl/>
        </w:rPr>
        <w:t>ی</w:t>
      </w:r>
      <w:r w:rsidRPr="008F0CCA">
        <w:rPr>
          <w:rStyle w:val="Char3"/>
          <w:rtl/>
        </w:rPr>
        <w:t xml:space="preserve">م </w:t>
      </w:r>
      <w:r w:rsidR="004F65FE" w:rsidRPr="008F0CCA">
        <w:rPr>
          <w:rStyle w:val="Char3"/>
          <w:rtl/>
        </w:rPr>
        <w:t>(</w:t>
      </w:r>
      <w:r w:rsidRPr="008F0CCA">
        <w:rPr>
          <w:rStyle w:val="Char3"/>
          <w:rtl/>
        </w:rPr>
        <w:t>و با نشان دادن فراخ</w:t>
      </w:r>
      <w:r w:rsidR="00C52D89">
        <w:rPr>
          <w:rStyle w:val="Char3"/>
          <w:rtl/>
        </w:rPr>
        <w:t>ی</w:t>
      </w:r>
      <w:r w:rsidRPr="008F0CCA">
        <w:rPr>
          <w:rStyle w:val="Char3"/>
          <w:rtl/>
        </w:rPr>
        <w:t xml:space="preserve"> گستره جهان و بخش</w:t>
      </w:r>
      <w:r w:rsidR="00C52D89">
        <w:rPr>
          <w:rStyle w:val="Char3"/>
          <w:rtl/>
        </w:rPr>
        <w:t>ی</w:t>
      </w:r>
      <w:r w:rsidRPr="008F0CCA">
        <w:rPr>
          <w:rStyle w:val="Char3"/>
          <w:rtl/>
        </w:rPr>
        <w:t xml:space="preserve"> از</w:t>
      </w:r>
      <w:r w:rsidR="00B72FA1">
        <w:rPr>
          <w:rStyle w:val="Char3"/>
          <w:rtl/>
        </w:rPr>
        <w:t xml:space="preserve"> شگفتی‌های </w:t>
      </w:r>
      <w:r w:rsidRPr="008F0CCA">
        <w:rPr>
          <w:rStyle w:val="Char3"/>
          <w:rtl/>
        </w:rPr>
        <w:t>آن</w:t>
      </w:r>
      <w:r w:rsidRPr="008F0CCA">
        <w:rPr>
          <w:rStyle w:val="Char3"/>
          <w:rFonts w:hint="cs"/>
          <w:rtl/>
        </w:rPr>
        <w:t>،</w:t>
      </w:r>
      <w:r w:rsidRPr="008F0CCA">
        <w:rPr>
          <w:rStyle w:val="Char3"/>
          <w:rtl/>
        </w:rPr>
        <w:t xml:space="preserve"> او را از بند دردها و</w:t>
      </w:r>
      <w:r w:rsidR="00994E75">
        <w:rPr>
          <w:rStyle w:val="Char3"/>
          <w:rtl/>
        </w:rPr>
        <w:t xml:space="preserve"> رنج‌های </w:t>
      </w:r>
      <w:r w:rsidRPr="008F0CCA">
        <w:rPr>
          <w:rStyle w:val="Char3"/>
          <w:rtl/>
        </w:rPr>
        <w:t>زم</w:t>
      </w:r>
      <w:r w:rsidR="00C52D89">
        <w:rPr>
          <w:rStyle w:val="Char3"/>
          <w:rtl/>
        </w:rPr>
        <w:t>ی</w:t>
      </w:r>
      <w:r w:rsidRPr="008F0CCA">
        <w:rPr>
          <w:rStyle w:val="Char3"/>
          <w:rtl/>
        </w:rPr>
        <w:t>ن</w:t>
      </w:r>
      <w:r w:rsidR="00C52D89">
        <w:rPr>
          <w:rStyle w:val="Char3"/>
          <w:rtl/>
        </w:rPr>
        <w:t>ی</w:t>
      </w:r>
      <w:r w:rsidRPr="008F0CCA">
        <w:rPr>
          <w:rStyle w:val="Char3"/>
          <w:rtl/>
        </w:rPr>
        <w:t>ان برهان</w:t>
      </w:r>
      <w:r w:rsidR="00C52D89">
        <w:rPr>
          <w:rStyle w:val="Char3"/>
          <w:rtl/>
        </w:rPr>
        <w:t>ی</w:t>
      </w:r>
      <w:r w:rsidRPr="008F0CCA">
        <w:rPr>
          <w:rStyle w:val="Char3"/>
          <w:rtl/>
        </w:rPr>
        <w:t>م و با دل و جرأت ب</w:t>
      </w:r>
      <w:r w:rsidR="00C52D89">
        <w:rPr>
          <w:rStyle w:val="Char3"/>
          <w:rtl/>
        </w:rPr>
        <w:t>ی</w:t>
      </w:r>
      <w:r w:rsidRPr="008F0CCA">
        <w:rPr>
          <w:rStyle w:val="Char3"/>
          <w:rtl/>
        </w:rPr>
        <w:t>شتر به م</w:t>
      </w:r>
      <w:r w:rsidR="00C52D89">
        <w:rPr>
          <w:rStyle w:val="Char3"/>
          <w:rtl/>
        </w:rPr>
        <w:t>ی</w:t>
      </w:r>
      <w:r w:rsidRPr="008F0CCA">
        <w:rPr>
          <w:rStyle w:val="Char3"/>
          <w:rtl/>
        </w:rPr>
        <w:t>دان مبارزه حق و باطل روانه گردان</w:t>
      </w:r>
      <w:r w:rsidR="00C52D89">
        <w:rPr>
          <w:rStyle w:val="Char3"/>
          <w:rtl/>
        </w:rPr>
        <w:t>ی</w:t>
      </w:r>
      <w:r w:rsidRPr="008F0CCA">
        <w:rPr>
          <w:rStyle w:val="Char3"/>
          <w:rtl/>
        </w:rPr>
        <w:t>م). ب</w:t>
      </w:r>
      <w:r w:rsidR="00C52D89">
        <w:rPr>
          <w:rStyle w:val="Char3"/>
          <w:rtl/>
        </w:rPr>
        <w:t>ی</w:t>
      </w:r>
      <w:r w:rsidRPr="008F0CCA">
        <w:rPr>
          <w:rStyle w:val="Char3"/>
          <w:rtl/>
        </w:rPr>
        <w:t>‌گمان خداوند بس شنوا و ب</w:t>
      </w:r>
      <w:r w:rsidR="00C52D89">
        <w:rPr>
          <w:rStyle w:val="Char3"/>
          <w:rtl/>
        </w:rPr>
        <w:t>ی</w:t>
      </w:r>
      <w:r w:rsidRPr="008F0CCA">
        <w:rPr>
          <w:rStyle w:val="Char3"/>
          <w:rtl/>
        </w:rPr>
        <w:t xml:space="preserve">نا است. </w:t>
      </w:r>
      <w:r w:rsidR="004F65FE" w:rsidRPr="008F0CCA">
        <w:rPr>
          <w:rStyle w:val="Char3"/>
          <w:rtl/>
        </w:rPr>
        <w:t>(</w:t>
      </w:r>
      <w:r w:rsidRPr="008F0CCA">
        <w:rPr>
          <w:rStyle w:val="Char3"/>
          <w:rtl/>
        </w:rPr>
        <w:t>نه سخن</w:t>
      </w:r>
      <w:r w:rsidR="00C52D89">
        <w:rPr>
          <w:rStyle w:val="Char3"/>
          <w:rtl/>
        </w:rPr>
        <w:t>ی</w:t>
      </w:r>
      <w:r w:rsidRPr="008F0CCA">
        <w:rPr>
          <w:rStyle w:val="Char3"/>
          <w:rtl/>
        </w:rPr>
        <w:t xml:space="preserve"> از او پنهان و نه </w:t>
      </w:r>
      <w:r w:rsidR="00C52D89">
        <w:rPr>
          <w:rStyle w:val="Char3"/>
          <w:rtl/>
        </w:rPr>
        <w:t>ک</w:t>
      </w:r>
      <w:r w:rsidRPr="008F0CCA">
        <w:rPr>
          <w:rStyle w:val="Char3"/>
          <w:rtl/>
        </w:rPr>
        <w:t>ار</w:t>
      </w:r>
      <w:r w:rsidR="00C52D89">
        <w:rPr>
          <w:rStyle w:val="Char3"/>
          <w:rtl/>
        </w:rPr>
        <w:t>ی</w:t>
      </w:r>
      <w:r w:rsidRPr="008F0CCA">
        <w:rPr>
          <w:rStyle w:val="Char3"/>
          <w:rtl/>
        </w:rPr>
        <w:t xml:space="preserve"> از او نهان م</w:t>
      </w:r>
      <w:r w:rsidR="00C52D89">
        <w:rPr>
          <w:rStyle w:val="Char3"/>
          <w:rtl/>
        </w:rPr>
        <w:t>ی</w:t>
      </w:r>
      <w:r w:rsidRPr="008F0CCA">
        <w:rPr>
          <w:rStyle w:val="Char3"/>
          <w:rtl/>
        </w:rPr>
        <w:t>‌ماند)</w:t>
      </w:r>
      <w:r w:rsidR="00552D57" w:rsidRPr="008F0CCA">
        <w:rPr>
          <w:rStyle w:val="Char3"/>
          <w:rtl/>
        </w:rPr>
        <w:t>.</w:t>
      </w:r>
      <w:r w:rsidR="00CB2887" w:rsidRPr="008F0CCA">
        <w:rPr>
          <w:rStyle w:val="Char3"/>
          <w:rFonts w:hint="cs"/>
          <w:rtl/>
        </w:rPr>
        <w:t xml:space="preserve"> </w:t>
      </w:r>
    </w:p>
    <w:p w:rsidR="007526FC" w:rsidRPr="008F0CCA" w:rsidRDefault="007526FC" w:rsidP="00301E7F">
      <w:pPr>
        <w:ind w:firstLine="284"/>
        <w:jc w:val="both"/>
        <w:rPr>
          <w:rStyle w:val="Char3"/>
          <w:rtl/>
        </w:rPr>
      </w:pPr>
      <w:r w:rsidRPr="008F0CCA">
        <w:rPr>
          <w:rStyle w:val="Char3"/>
          <w:rFonts w:hint="cs"/>
          <w:rtl/>
        </w:rPr>
        <w:t>اسراء یعنی رفتن در شب خواه این رفتن به صورت افقی باشد یا به صورت عمودی، و أقصی نیز به معنی دور و دوری است؛ پس بیت المقدس بر فرض اینکه مسجد الاقصی باشد، اگر چه از اهل حجاز دور است اما از اهل شام نزدیک است بر این اساس باید مسجد الاقصی از هرجهتی به صورت مساوی از همه مردم دور باشد، و ما با توجه به روایاتی که در این زمینه بیان نمودیم برآن تأکید کردیم که مسجد الاقصی در آسمان چهارم در بیت المعمور قرار دارد</w:t>
      </w:r>
      <w:r w:rsidR="00816606" w:rsidRPr="008F0CCA">
        <w:rPr>
          <w:rStyle w:val="Char3"/>
          <w:rFonts w:hint="cs"/>
          <w:rtl/>
        </w:rPr>
        <w:t>)</w:t>
      </w:r>
      <w:r w:rsidRPr="008F0CCA">
        <w:rPr>
          <w:rStyle w:val="Char3"/>
          <w:rFonts w:hint="cs"/>
          <w:rtl/>
        </w:rPr>
        <w:t>!!</w:t>
      </w:r>
      <w:r w:rsidR="00552D57" w:rsidRPr="008F0CCA">
        <w:rPr>
          <w:rStyle w:val="Char3"/>
          <w:rFonts w:hint="cs"/>
          <w:rtl/>
        </w:rPr>
        <w:t>.</w:t>
      </w:r>
    </w:p>
    <w:p w:rsidR="007526FC" w:rsidRPr="007D41E9" w:rsidRDefault="007526FC" w:rsidP="00894DC2">
      <w:pPr>
        <w:pStyle w:val="a0"/>
        <w:rPr>
          <w:rtl/>
        </w:rPr>
      </w:pPr>
      <w:bookmarkStart w:id="77" w:name="_Toc223797265"/>
      <w:bookmarkStart w:id="78" w:name="_Toc225206854"/>
      <w:bookmarkStart w:id="79" w:name="_Toc280080354"/>
      <w:bookmarkStart w:id="80" w:name="_Toc294827446"/>
      <w:bookmarkStart w:id="81" w:name="_Toc442174006"/>
      <w:r w:rsidRPr="00894DC2">
        <w:rPr>
          <w:rFonts w:hint="cs"/>
          <w:rtl/>
        </w:rPr>
        <w:t>5-</w:t>
      </w:r>
      <w:r w:rsidR="001F7CFB" w:rsidRPr="00894DC2">
        <w:rPr>
          <w:rFonts w:hint="cs"/>
          <w:rtl/>
        </w:rPr>
        <w:t xml:space="preserve"> </w:t>
      </w:r>
      <w:r w:rsidRPr="00894DC2">
        <w:rPr>
          <w:rFonts w:hint="cs"/>
          <w:rtl/>
        </w:rPr>
        <w:t>الک</w:t>
      </w:r>
      <w:r w:rsidRPr="00894DC2">
        <w:rPr>
          <w:rStyle w:val="Heading2Char"/>
          <w:rFonts w:ascii="IRZar" w:hAnsi="IRZar" w:cs="IRZar" w:hint="cs"/>
          <w:b w:val="0"/>
          <w:bCs/>
          <w:i w:val="0"/>
          <w:iCs w:val="0"/>
          <w:sz w:val="24"/>
          <w:szCs w:val="24"/>
          <w:rtl/>
        </w:rPr>
        <w:t>افی</w:t>
      </w:r>
      <w:bookmarkEnd w:id="77"/>
      <w:bookmarkEnd w:id="78"/>
      <w:bookmarkEnd w:id="79"/>
      <w:bookmarkEnd w:id="80"/>
      <w:bookmarkEnd w:id="81"/>
    </w:p>
    <w:p w:rsidR="007526FC" w:rsidRPr="00726043" w:rsidRDefault="007526FC" w:rsidP="00FD33EE">
      <w:pPr>
        <w:ind w:firstLine="284"/>
        <w:jc w:val="both"/>
        <w:rPr>
          <w:rStyle w:val="Char3"/>
          <w:spacing w:val="-2"/>
          <w:rtl/>
        </w:rPr>
      </w:pPr>
      <w:r w:rsidRPr="00726043">
        <w:rPr>
          <w:rStyle w:val="Char3"/>
          <w:rFonts w:hint="cs"/>
          <w:spacing w:val="-2"/>
          <w:rtl/>
        </w:rPr>
        <w:t>و در روایت الکافی چنین آمده: به او گفتم: به من خبر رسیده که شما یکی از</w:t>
      </w:r>
      <w:r w:rsidR="00726043" w:rsidRPr="00726043">
        <w:rPr>
          <w:rStyle w:val="Char3"/>
          <w:rFonts w:hint="cs"/>
          <w:spacing w:val="-2"/>
          <w:rtl/>
        </w:rPr>
        <w:t xml:space="preserve"> نام‌های </w:t>
      </w:r>
      <w:r w:rsidRPr="00726043">
        <w:rPr>
          <w:rStyle w:val="Char3"/>
          <w:rFonts w:hint="cs"/>
          <w:spacing w:val="-2"/>
          <w:rtl/>
        </w:rPr>
        <w:t xml:space="preserve">خدا را </w:t>
      </w:r>
      <w:r w:rsidR="004F65FE" w:rsidRPr="00726043">
        <w:rPr>
          <w:rStyle w:val="Char3"/>
          <w:rFonts w:hint="cs"/>
          <w:spacing w:val="-2"/>
          <w:rtl/>
        </w:rPr>
        <w:t>می‌دان</w:t>
      </w:r>
      <w:r w:rsidRPr="00726043">
        <w:rPr>
          <w:rStyle w:val="Char3"/>
          <w:rFonts w:hint="cs"/>
          <w:spacing w:val="-2"/>
          <w:rtl/>
        </w:rPr>
        <w:t>ید که هر شب و ر</w:t>
      </w:r>
      <w:r w:rsidR="001F7CFB" w:rsidRPr="00726043">
        <w:rPr>
          <w:rStyle w:val="Char3"/>
          <w:rFonts w:hint="cs"/>
          <w:spacing w:val="-2"/>
          <w:rtl/>
        </w:rPr>
        <w:t>وز به وسیله آن به بیت المقدس می</w:t>
      </w:r>
      <w:r w:rsidR="001F7CFB" w:rsidRPr="00726043">
        <w:rPr>
          <w:rStyle w:val="Char3"/>
          <w:rFonts w:hint="eastAsia"/>
          <w:spacing w:val="-2"/>
          <w:rtl/>
        </w:rPr>
        <w:t>‌</w:t>
      </w:r>
      <w:r w:rsidR="001F7CFB" w:rsidRPr="00726043">
        <w:rPr>
          <w:rStyle w:val="Char3"/>
          <w:rFonts w:hint="cs"/>
          <w:spacing w:val="-2"/>
          <w:rtl/>
        </w:rPr>
        <w:t>رسید و به خانه خود باز می</w:t>
      </w:r>
      <w:r w:rsidR="001F7CFB" w:rsidRPr="00726043">
        <w:rPr>
          <w:rStyle w:val="Char3"/>
          <w:rFonts w:hint="eastAsia"/>
          <w:spacing w:val="-2"/>
          <w:rtl/>
        </w:rPr>
        <w:t>‌</w:t>
      </w:r>
      <w:r w:rsidRPr="00726043">
        <w:rPr>
          <w:rStyle w:val="Char3"/>
          <w:rFonts w:hint="cs"/>
          <w:spacing w:val="-2"/>
          <w:rtl/>
        </w:rPr>
        <w:t xml:space="preserve">گردید، گفت: مگر شما بیت المقدس را </w:t>
      </w:r>
      <w:r w:rsidR="004F65FE" w:rsidRPr="00726043">
        <w:rPr>
          <w:rStyle w:val="Char3"/>
          <w:rFonts w:hint="cs"/>
          <w:spacing w:val="-2"/>
          <w:rtl/>
        </w:rPr>
        <w:t>می‌دان</w:t>
      </w:r>
      <w:r w:rsidRPr="00726043">
        <w:rPr>
          <w:rStyle w:val="Char3"/>
          <w:rFonts w:hint="cs"/>
          <w:spacing w:val="-2"/>
          <w:rtl/>
        </w:rPr>
        <w:t>ید؟ گف</w:t>
      </w:r>
      <w:r w:rsidR="001F7CFB" w:rsidRPr="00726043">
        <w:rPr>
          <w:rStyle w:val="Char3"/>
          <w:rFonts w:hint="cs"/>
          <w:spacing w:val="-2"/>
          <w:rtl/>
        </w:rPr>
        <w:t>تم من تنها آن بیت المقدسی را می</w:t>
      </w:r>
      <w:r w:rsidR="001F7CFB" w:rsidRPr="00726043">
        <w:rPr>
          <w:rStyle w:val="Char3"/>
          <w:rFonts w:hint="eastAsia"/>
          <w:spacing w:val="-2"/>
          <w:rtl/>
        </w:rPr>
        <w:t>‌</w:t>
      </w:r>
      <w:r w:rsidRPr="00726043">
        <w:rPr>
          <w:rStyle w:val="Char3"/>
          <w:rFonts w:hint="cs"/>
          <w:spacing w:val="-2"/>
          <w:rtl/>
        </w:rPr>
        <w:t xml:space="preserve">شناسم و </w:t>
      </w:r>
      <w:r w:rsidR="004F65FE" w:rsidRPr="00726043">
        <w:rPr>
          <w:rStyle w:val="Char3"/>
          <w:rFonts w:hint="cs"/>
          <w:spacing w:val="-2"/>
          <w:rtl/>
        </w:rPr>
        <w:t>می‌دان</w:t>
      </w:r>
      <w:r w:rsidRPr="00726043">
        <w:rPr>
          <w:rStyle w:val="Char3"/>
          <w:rFonts w:hint="cs"/>
          <w:spacing w:val="-2"/>
          <w:rtl/>
        </w:rPr>
        <w:t>م که در شام قرار دارد؟ گفت: نه بیت‏المقدس آن نیست، بلکه بیت المقدس همان خانه آل محمد</w:t>
      </w:r>
      <w:r w:rsidR="003B50D1" w:rsidRPr="00726043">
        <w:rPr>
          <w:rFonts w:cs="CTraditional Arabic" w:hint="cs"/>
          <w:spacing w:val="-2"/>
          <w:rtl/>
        </w:rPr>
        <w:t>ص</w:t>
      </w:r>
      <w:r w:rsidRPr="00726043">
        <w:rPr>
          <w:rFonts w:hint="cs"/>
          <w:spacing w:val="-2"/>
          <w:rtl/>
          <w:lang w:eastAsia="ko-KR" w:bidi="fa-IR"/>
        </w:rPr>
        <w:t xml:space="preserve"> </w:t>
      </w:r>
      <w:r w:rsidR="009F15CD" w:rsidRPr="00726043">
        <w:rPr>
          <w:rStyle w:val="Char3"/>
          <w:rFonts w:hint="cs"/>
          <w:spacing w:val="-2"/>
          <w:rtl/>
        </w:rPr>
        <w:t>می‌باش</w:t>
      </w:r>
      <w:r w:rsidRPr="00726043">
        <w:rPr>
          <w:rStyle w:val="Char3"/>
          <w:rFonts w:hint="cs"/>
          <w:spacing w:val="-2"/>
          <w:rtl/>
        </w:rPr>
        <w:t>د؛ به او گفتم: اما آنچه که من تا به امروز</w:t>
      </w:r>
      <w:r w:rsidR="001F7CFB" w:rsidRPr="00726043">
        <w:rPr>
          <w:rStyle w:val="Char3"/>
          <w:rFonts w:hint="cs"/>
          <w:spacing w:val="-2"/>
          <w:rtl/>
        </w:rPr>
        <w:t xml:space="preserve"> </w:t>
      </w:r>
      <w:r w:rsidRPr="00726043">
        <w:rPr>
          <w:rStyle w:val="Char3"/>
          <w:rFonts w:hint="cs"/>
          <w:spacing w:val="-2"/>
          <w:rtl/>
        </w:rPr>
        <w:t>شنیده‏ام این است که بیت‏المقدس همان است (که در قدس قرار دارد)؛ گفت: نه آن محاریب الانبیاء است، و تا فتره و مدت زمان بین عیسی</w:t>
      </w:r>
      <w:r w:rsidR="00D4423E" w:rsidRPr="00726043">
        <w:rPr>
          <w:rFonts w:cs="CTraditional Arabic" w:hint="cs"/>
          <w:spacing w:val="-2"/>
          <w:rtl/>
          <w:lang w:eastAsia="ko-KR" w:bidi="fa-IR"/>
        </w:rPr>
        <w:t>÷</w:t>
      </w:r>
      <w:r w:rsidR="00726043" w:rsidRPr="00726043">
        <w:rPr>
          <w:rFonts w:cs="CTraditional Arabic" w:hint="cs"/>
          <w:spacing w:val="-2"/>
          <w:rtl/>
          <w:lang w:eastAsia="ko-KR" w:bidi="fa-IR"/>
        </w:rPr>
        <w:t xml:space="preserve"> </w:t>
      </w:r>
      <w:r w:rsidRPr="00726043">
        <w:rPr>
          <w:rStyle w:val="Char3"/>
          <w:rFonts w:hint="cs"/>
          <w:spacing w:val="-2"/>
          <w:rtl/>
        </w:rPr>
        <w:t>و محمد</w:t>
      </w:r>
      <w:r w:rsidR="00FD33EE" w:rsidRPr="00726043">
        <w:rPr>
          <w:rFonts w:cs="CTraditional Arabic" w:hint="cs"/>
          <w:spacing w:val="-2"/>
          <w:rtl/>
        </w:rPr>
        <w:t>ص</w:t>
      </w:r>
      <w:r w:rsidRPr="00726043">
        <w:rPr>
          <w:rFonts w:hint="cs"/>
          <w:spacing w:val="-2"/>
          <w:rtl/>
          <w:lang w:eastAsia="ko-KR" w:bidi="fa-IR"/>
        </w:rPr>
        <w:t xml:space="preserve"> </w:t>
      </w:r>
      <w:r w:rsidRPr="00726043">
        <w:rPr>
          <w:rStyle w:val="Char3"/>
          <w:rFonts w:hint="cs"/>
          <w:spacing w:val="-2"/>
          <w:rtl/>
        </w:rPr>
        <w:t xml:space="preserve">بدان حظیرة الانبیاء نیز </w:t>
      </w:r>
      <w:r w:rsidR="001F7CFB" w:rsidRPr="00726043">
        <w:rPr>
          <w:rStyle w:val="Char3"/>
          <w:rFonts w:hint="cs"/>
          <w:spacing w:val="-2"/>
          <w:rtl/>
        </w:rPr>
        <w:t>می‌گفت</w:t>
      </w:r>
      <w:r w:rsidRPr="00726043">
        <w:rPr>
          <w:rStyle w:val="Char3"/>
          <w:rFonts w:hint="cs"/>
          <w:spacing w:val="-2"/>
          <w:rtl/>
        </w:rPr>
        <w:t>ند تا اینکه بلاها از جانب مشرکان و کینه توزی و گرفتاری و خصومت از طرف شیاطین و اهریمنان به بار آمد و تغییر و تحولات</w:t>
      </w:r>
      <w:r w:rsidR="00726043" w:rsidRPr="00726043">
        <w:rPr>
          <w:rStyle w:val="Char3"/>
          <w:rFonts w:hint="eastAsia"/>
          <w:spacing w:val="-2"/>
          <w:rtl/>
        </w:rPr>
        <w:t>‌</w:t>
      </w:r>
      <w:r w:rsidRPr="00726043">
        <w:rPr>
          <w:rStyle w:val="Char3"/>
          <w:rFonts w:hint="cs"/>
          <w:spacing w:val="-2"/>
          <w:rtl/>
        </w:rPr>
        <w:t>هایی روی داد و آن</w:t>
      </w:r>
      <w:r w:rsidR="00726043" w:rsidRPr="00726043">
        <w:rPr>
          <w:rStyle w:val="Char3"/>
          <w:rFonts w:hint="cs"/>
          <w:spacing w:val="-2"/>
          <w:rtl/>
        </w:rPr>
        <w:t xml:space="preserve"> نام‌ها </w:t>
      </w:r>
      <w:r w:rsidRPr="00726043">
        <w:rPr>
          <w:rStyle w:val="Char3"/>
          <w:rFonts w:hint="cs"/>
          <w:spacing w:val="-2"/>
          <w:rtl/>
        </w:rPr>
        <w:t>را نقل نمودند، چنان</w:t>
      </w:r>
      <w:r w:rsidR="008D7668">
        <w:rPr>
          <w:rStyle w:val="Char3"/>
          <w:rFonts w:hint="eastAsia"/>
          <w:spacing w:val="-2"/>
          <w:rtl/>
        </w:rPr>
        <w:t>‌</w:t>
      </w:r>
      <w:r w:rsidRPr="00726043">
        <w:rPr>
          <w:rStyle w:val="Char3"/>
          <w:rFonts w:hint="cs"/>
          <w:spacing w:val="-2"/>
          <w:rtl/>
        </w:rPr>
        <w:t>که خداوند می‏فرماید: ظاهر وباطن برای آل محمد آشکار است:</w:t>
      </w:r>
    </w:p>
    <w:p w:rsidR="007526FC" w:rsidRDefault="00726043" w:rsidP="00470BAF">
      <w:pPr>
        <w:ind w:firstLine="284"/>
        <w:jc w:val="both"/>
        <w:rPr>
          <w:b/>
          <w:bCs/>
          <w:rtl/>
          <w:lang w:eastAsia="ko-KR" w:bidi="fa-IR"/>
        </w:rPr>
      </w:pPr>
      <w:r>
        <w:rPr>
          <w:rFonts w:ascii="QCF_BSML" w:hAnsi="QCF_BSML" w:cs="Traditional Arabic"/>
          <w:color w:val="000000"/>
          <w:sz w:val="26"/>
          <w:shd w:val="clear" w:color="auto" w:fill="FFFFFF"/>
          <w:rtl/>
        </w:rPr>
        <w:t>﴿</w:t>
      </w:r>
      <w:r w:rsidRPr="00EF5CA6">
        <w:rPr>
          <w:rStyle w:val="Char8"/>
          <w:rtl/>
        </w:rPr>
        <w:t xml:space="preserve">إِنۡ هِيَ إِلَّآ أَسۡمَآءٞ سَمَّيۡتُمُوهَآ أَنتُمۡ وَءَابَآؤُكُم مَّآ أَنزَلَ </w:t>
      </w:r>
      <w:r w:rsidRPr="00EF5CA6">
        <w:rPr>
          <w:rStyle w:val="Char8"/>
          <w:rFonts w:hint="cs"/>
          <w:rtl/>
        </w:rPr>
        <w:t>ٱ</w:t>
      </w:r>
      <w:r w:rsidRPr="00EF5CA6">
        <w:rPr>
          <w:rStyle w:val="Char8"/>
          <w:rFonts w:hint="eastAsia"/>
          <w:rtl/>
        </w:rPr>
        <w:t>للَّهُ</w:t>
      </w:r>
      <w:r w:rsidRPr="00EF5CA6">
        <w:rPr>
          <w:rStyle w:val="Char8"/>
          <w:rtl/>
        </w:rPr>
        <w:t xml:space="preserve"> بِهَا مِن سُلۡطَٰنٍۚ</w:t>
      </w:r>
      <w:r>
        <w:rPr>
          <w:rFonts w:ascii="QCF_BSML" w:hAnsi="QCF_BSML" w:cs="Traditional Arabic"/>
          <w:color w:val="000000"/>
          <w:sz w:val="26"/>
          <w:shd w:val="clear" w:color="auto" w:fill="FFFFFF"/>
          <w:rtl/>
        </w:rPr>
        <w:t>﴾</w:t>
      </w:r>
      <w:r w:rsidRPr="00EF5CA6">
        <w:rPr>
          <w:rStyle w:val="Char8"/>
          <w:rtl/>
        </w:rPr>
        <w:t xml:space="preserve"> </w:t>
      </w:r>
      <w:r w:rsidRPr="00A10D9C">
        <w:rPr>
          <w:rStyle w:val="Char9"/>
          <w:rtl/>
        </w:rPr>
        <w:t>[النجم: 23]</w:t>
      </w:r>
      <w:r w:rsidRPr="00726043">
        <w:rPr>
          <w:rStyle w:val="Char3"/>
          <w:rFonts w:hint="cs"/>
          <w:rtl/>
        </w:rPr>
        <w:t>.</w:t>
      </w:r>
    </w:p>
    <w:p w:rsidR="00301E7F" w:rsidRPr="008F0CCA" w:rsidRDefault="00711F0C" w:rsidP="00DF2114">
      <w:pPr>
        <w:ind w:firstLine="284"/>
        <w:jc w:val="both"/>
        <w:rPr>
          <w:rStyle w:val="Char3"/>
          <w:rtl/>
        </w:rPr>
      </w:pPr>
      <w:r>
        <w:rPr>
          <w:rStyle w:val="Char3"/>
          <w:rFonts w:hint="cs"/>
          <w:rtl/>
        </w:rPr>
        <w:t xml:space="preserve">این‌ها </w:t>
      </w:r>
      <w:r w:rsidR="007526FC" w:rsidRPr="008F0CCA">
        <w:rPr>
          <w:rStyle w:val="Char3"/>
          <w:rtl/>
        </w:rPr>
        <w:t>فقط</w:t>
      </w:r>
      <w:r w:rsidR="00470BAF">
        <w:rPr>
          <w:rStyle w:val="Char3"/>
          <w:rtl/>
        </w:rPr>
        <w:t xml:space="preserve"> نام‌هائی </w:t>
      </w:r>
      <w:r w:rsidR="004F65FE" w:rsidRPr="008F0CCA">
        <w:rPr>
          <w:rStyle w:val="Char3"/>
          <w:rtl/>
        </w:rPr>
        <w:t>(</w:t>
      </w:r>
      <w:r w:rsidR="007526FC" w:rsidRPr="008F0CCA">
        <w:rPr>
          <w:rStyle w:val="Char3"/>
          <w:rtl/>
        </w:rPr>
        <w:t>ب</w:t>
      </w:r>
      <w:r w:rsidR="00C52D89">
        <w:rPr>
          <w:rStyle w:val="Char3"/>
          <w:rtl/>
        </w:rPr>
        <w:t>ی</w:t>
      </w:r>
      <w:r w:rsidR="007526FC" w:rsidRPr="008F0CCA">
        <w:rPr>
          <w:rStyle w:val="Char3"/>
          <w:rtl/>
        </w:rPr>
        <w:t>‌محتو</w:t>
      </w:r>
      <w:r w:rsidR="00C52D89">
        <w:rPr>
          <w:rStyle w:val="Char3"/>
          <w:rtl/>
        </w:rPr>
        <w:t>ی</w:t>
      </w:r>
      <w:r w:rsidR="007526FC" w:rsidRPr="008F0CCA">
        <w:rPr>
          <w:rStyle w:val="Char3"/>
          <w:rtl/>
        </w:rPr>
        <w:t xml:space="preserve"> و</w:t>
      </w:r>
      <w:r w:rsidR="00470BAF">
        <w:rPr>
          <w:rStyle w:val="Char3"/>
          <w:rtl/>
        </w:rPr>
        <w:t xml:space="preserve"> اسم‌هائی </w:t>
      </w:r>
      <w:r w:rsidR="007526FC" w:rsidRPr="008F0CCA">
        <w:rPr>
          <w:rStyle w:val="Char3"/>
          <w:rtl/>
        </w:rPr>
        <w:t>ب</w:t>
      </w:r>
      <w:r w:rsidR="00C52D89">
        <w:rPr>
          <w:rStyle w:val="Char3"/>
          <w:rtl/>
        </w:rPr>
        <w:t>ی</w:t>
      </w:r>
      <w:r w:rsidR="007526FC" w:rsidRPr="008F0CCA">
        <w:rPr>
          <w:rStyle w:val="Char3"/>
          <w:rtl/>
        </w:rPr>
        <w:t>‌مسم</w:t>
      </w:r>
      <w:r w:rsidR="00C52D89">
        <w:rPr>
          <w:rStyle w:val="Char3"/>
          <w:rtl/>
        </w:rPr>
        <w:t>ی</w:t>
      </w:r>
      <w:r w:rsidR="007526FC" w:rsidRPr="008F0CCA">
        <w:rPr>
          <w:rStyle w:val="Char3"/>
          <w:rtl/>
        </w:rPr>
        <w:t>)</w:t>
      </w:r>
      <w:r w:rsidR="007526FC" w:rsidRPr="008F0CCA">
        <w:rPr>
          <w:rStyle w:val="Char3"/>
          <w:rFonts w:hint="cs"/>
          <w:rtl/>
        </w:rPr>
        <w:t xml:space="preserve"> هستند</w:t>
      </w:r>
      <w:r w:rsidR="007526FC" w:rsidRPr="008F0CCA">
        <w:rPr>
          <w:rStyle w:val="Char3"/>
          <w:rtl/>
        </w:rPr>
        <w:t xml:space="preserve"> </w:t>
      </w:r>
      <w:r w:rsidR="00C52D89">
        <w:rPr>
          <w:rStyle w:val="Char3"/>
          <w:rtl/>
        </w:rPr>
        <w:t>ک</w:t>
      </w:r>
      <w:r w:rsidR="007526FC" w:rsidRPr="008F0CCA">
        <w:rPr>
          <w:rStyle w:val="Char3"/>
          <w:rtl/>
        </w:rPr>
        <w:t>ه شما و پدرانتان (از پ</w:t>
      </w:r>
      <w:r w:rsidR="00C52D89">
        <w:rPr>
          <w:rStyle w:val="Char3"/>
          <w:rtl/>
        </w:rPr>
        <w:t>ی</w:t>
      </w:r>
      <w:r w:rsidR="007526FC" w:rsidRPr="008F0CCA">
        <w:rPr>
          <w:rStyle w:val="Char3"/>
          <w:rtl/>
        </w:rPr>
        <w:t>ش خود) بر</w:t>
      </w:r>
      <w:r w:rsidR="007D79AA">
        <w:rPr>
          <w:rStyle w:val="Char3"/>
          <w:rtl/>
        </w:rPr>
        <w:t xml:space="preserve"> آن‌ها </w:t>
      </w:r>
      <w:r w:rsidR="007526FC" w:rsidRPr="008F0CCA">
        <w:rPr>
          <w:rStyle w:val="Char3"/>
          <w:rtl/>
        </w:rPr>
        <w:t>گذاشته‌اند. هرگز خداوند دل</w:t>
      </w:r>
      <w:r w:rsidR="00C52D89">
        <w:rPr>
          <w:rStyle w:val="Char3"/>
          <w:rtl/>
        </w:rPr>
        <w:t>ی</w:t>
      </w:r>
      <w:r w:rsidR="007526FC" w:rsidRPr="008F0CCA">
        <w:rPr>
          <w:rStyle w:val="Char3"/>
          <w:rtl/>
        </w:rPr>
        <w:t>ل و حجت</w:t>
      </w:r>
      <w:r w:rsidR="00C52D89">
        <w:rPr>
          <w:rStyle w:val="Char3"/>
          <w:rtl/>
        </w:rPr>
        <w:t>ی</w:t>
      </w:r>
      <w:r w:rsidR="007526FC" w:rsidRPr="008F0CCA">
        <w:rPr>
          <w:rStyle w:val="Char3"/>
          <w:rtl/>
        </w:rPr>
        <w:t xml:space="preserve"> </w:t>
      </w:r>
      <w:r w:rsidR="004F65FE" w:rsidRPr="008F0CCA">
        <w:rPr>
          <w:rStyle w:val="Char3"/>
          <w:rtl/>
        </w:rPr>
        <w:t>(</w:t>
      </w:r>
      <w:r w:rsidR="007526FC" w:rsidRPr="008F0CCA">
        <w:rPr>
          <w:rStyle w:val="Char3"/>
          <w:rtl/>
        </w:rPr>
        <w:t>بر صحت آن</w:t>
      </w:r>
      <w:r w:rsidR="00470BAF">
        <w:rPr>
          <w:rStyle w:val="Char3"/>
          <w:rFonts w:hint="cs"/>
          <w:rtl/>
        </w:rPr>
        <w:t>‌</w:t>
      </w:r>
      <w:r w:rsidR="007526FC" w:rsidRPr="008F0CCA">
        <w:rPr>
          <w:rStyle w:val="Char3"/>
          <w:rtl/>
        </w:rPr>
        <w:t>ها)</w:t>
      </w:r>
      <w:r w:rsidR="004F65FE" w:rsidRPr="008F0CCA">
        <w:rPr>
          <w:rStyle w:val="Char3"/>
          <w:rtl/>
        </w:rPr>
        <w:t xml:space="preserve"> </w:t>
      </w:r>
      <w:r w:rsidR="007526FC" w:rsidRPr="008F0CCA">
        <w:rPr>
          <w:rStyle w:val="Char3"/>
          <w:rtl/>
        </w:rPr>
        <w:t>نازل ن</w:t>
      </w:r>
      <w:r w:rsidR="00C52D89">
        <w:rPr>
          <w:rStyle w:val="Char3"/>
          <w:rtl/>
        </w:rPr>
        <w:t>ک</w:t>
      </w:r>
      <w:r w:rsidR="007526FC" w:rsidRPr="008F0CCA">
        <w:rPr>
          <w:rStyle w:val="Char3"/>
          <w:rtl/>
        </w:rPr>
        <w:t>رده است</w:t>
      </w:r>
      <w:r w:rsidR="001F7CFB" w:rsidRPr="008F0CCA">
        <w:rPr>
          <w:rStyle w:val="Char3"/>
          <w:rFonts w:hint="cs"/>
          <w:rtl/>
        </w:rPr>
        <w:t>.</w:t>
      </w:r>
    </w:p>
    <w:p w:rsidR="007526FC" w:rsidRDefault="007526FC" w:rsidP="00301E7F">
      <w:pPr>
        <w:pStyle w:val="a0"/>
        <w:rPr>
          <w:rtl/>
          <w:lang w:eastAsia="ko-KR"/>
        </w:rPr>
      </w:pPr>
      <w:bookmarkStart w:id="82" w:name="_Toc223797266"/>
      <w:bookmarkStart w:id="83" w:name="_Toc225206855"/>
      <w:bookmarkStart w:id="84" w:name="_Toc280080355"/>
      <w:bookmarkStart w:id="85" w:name="_Toc294827447"/>
      <w:bookmarkStart w:id="86" w:name="_Toc442174007"/>
      <w:r>
        <w:rPr>
          <w:rFonts w:hint="cs"/>
          <w:rtl/>
          <w:lang w:eastAsia="ko-KR"/>
        </w:rPr>
        <w:t>6- علل الشرایع</w:t>
      </w:r>
      <w:bookmarkEnd w:id="82"/>
      <w:bookmarkEnd w:id="83"/>
      <w:bookmarkEnd w:id="84"/>
      <w:bookmarkEnd w:id="85"/>
      <w:bookmarkEnd w:id="86"/>
    </w:p>
    <w:p w:rsidR="007526FC" w:rsidRPr="008F0CCA" w:rsidRDefault="007526FC" w:rsidP="00DF2114">
      <w:pPr>
        <w:ind w:firstLine="284"/>
        <w:jc w:val="both"/>
        <w:rPr>
          <w:rStyle w:val="Char3"/>
          <w:rtl/>
        </w:rPr>
      </w:pPr>
      <w:r w:rsidRPr="008F0CCA">
        <w:rPr>
          <w:rStyle w:val="Char3"/>
          <w:rFonts w:hint="cs"/>
          <w:rtl/>
        </w:rPr>
        <w:t xml:space="preserve">و در کتاب علل الشرایع به اسناد از علی بن سالم از پدرش از ثابت بن دینار روایت است: </w:t>
      </w:r>
    </w:p>
    <w:p w:rsidR="007526FC" w:rsidRPr="00102C0F" w:rsidRDefault="00301E7F" w:rsidP="001F7CFB">
      <w:pPr>
        <w:ind w:firstLine="284"/>
        <w:jc w:val="both"/>
        <w:rPr>
          <w:spacing w:val="-2"/>
          <w:rtl/>
          <w:lang w:eastAsia="ko-KR" w:bidi="fa-IR"/>
        </w:rPr>
      </w:pPr>
      <w:r w:rsidRPr="00102C0F">
        <w:rPr>
          <w:rFonts w:cs="Traditional Arabic" w:hint="cs"/>
          <w:b/>
          <w:bCs/>
          <w:spacing w:val="-2"/>
          <w:rtl/>
          <w:lang w:eastAsia="ko-KR" w:bidi="fa-IR"/>
        </w:rPr>
        <w:t>«</w:t>
      </w:r>
      <w:r w:rsidR="007526FC" w:rsidRPr="00102C0F">
        <w:rPr>
          <w:rStyle w:val="Char2"/>
          <w:spacing w:val="-2"/>
          <w:rtl/>
        </w:rPr>
        <w:t>سألت ز</w:t>
      </w:r>
      <w:r w:rsidRPr="00102C0F">
        <w:rPr>
          <w:rStyle w:val="Char2"/>
          <w:rFonts w:hint="cs"/>
          <w:spacing w:val="-2"/>
          <w:rtl/>
        </w:rPr>
        <w:t>ي</w:t>
      </w:r>
      <w:r w:rsidR="007526FC" w:rsidRPr="00102C0F">
        <w:rPr>
          <w:rStyle w:val="Char2"/>
          <w:spacing w:val="-2"/>
          <w:rtl/>
        </w:rPr>
        <w:t>ن العابد</w:t>
      </w:r>
      <w:r w:rsidRPr="00102C0F">
        <w:rPr>
          <w:rStyle w:val="Char2"/>
          <w:rFonts w:hint="cs"/>
          <w:spacing w:val="-2"/>
          <w:rtl/>
        </w:rPr>
        <w:t>ي</w:t>
      </w:r>
      <w:r w:rsidR="007526FC" w:rsidRPr="00102C0F">
        <w:rPr>
          <w:rStyle w:val="Char2"/>
          <w:spacing w:val="-2"/>
          <w:rtl/>
        </w:rPr>
        <w:t>ن علی بن الحس</w:t>
      </w:r>
      <w:r w:rsidRPr="00102C0F">
        <w:rPr>
          <w:rStyle w:val="Char2"/>
          <w:rFonts w:hint="cs"/>
          <w:spacing w:val="-2"/>
          <w:rtl/>
        </w:rPr>
        <w:t>ي</w:t>
      </w:r>
      <w:r w:rsidR="007526FC" w:rsidRPr="00102C0F">
        <w:rPr>
          <w:rStyle w:val="Char2"/>
          <w:spacing w:val="-2"/>
          <w:rtl/>
        </w:rPr>
        <w:t xml:space="preserve">ن بن علی ابن </w:t>
      </w:r>
      <w:r w:rsidR="001F7CFB" w:rsidRPr="00102C0F">
        <w:rPr>
          <w:rStyle w:val="Char2"/>
          <w:rFonts w:hint="cs"/>
          <w:spacing w:val="-2"/>
          <w:rtl/>
        </w:rPr>
        <w:t>أ</w:t>
      </w:r>
      <w:r w:rsidR="007526FC" w:rsidRPr="00102C0F">
        <w:rPr>
          <w:rStyle w:val="Char2"/>
          <w:spacing w:val="-2"/>
          <w:rtl/>
        </w:rPr>
        <w:t>بی طالب</w:t>
      </w:r>
      <w:r w:rsidR="00D4423E" w:rsidRPr="00102C0F">
        <w:rPr>
          <w:rFonts w:ascii="Lotus Linotype" w:hAnsi="Lotus Linotype" w:cs="CTraditional Arabic"/>
          <w:spacing w:val="-2"/>
          <w:rtl/>
          <w:lang w:eastAsia="ko-KR" w:bidi="fa-IR"/>
        </w:rPr>
        <w:t>÷</w:t>
      </w:r>
      <w:r w:rsidR="007526FC" w:rsidRPr="00102C0F">
        <w:rPr>
          <w:rStyle w:val="Char2"/>
          <w:rFonts w:hint="cs"/>
          <w:spacing w:val="-2"/>
          <w:rtl/>
        </w:rPr>
        <w:t xml:space="preserve"> </w:t>
      </w:r>
      <w:r w:rsidR="007526FC" w:rsidRPr="00102C0F">
        <w:rPr>
          <w:rStyle w:val="Char2"/>
          <w:spacing w:val="-2"/>
          <w:rtl/>
        </w:rPr>
        <w:t>عن الله</w:t>
      </w:r>
      <w:r w:rsidR="00102C28" w:rsidRPr="00102C28">
        <w:rPr>
          <w:rFonts w:ascii="Lotus Linotype" w:hAnsi="Lotus Linotype" w:cs="CTraditional Arabic"/>
          <w:spacing w:val="-2"/>
          <w:rtl/>
          <w:lang w:eastAsia="ko-KR" w:bidi="fa-IR"/>
        </w:rPr>
        <w:t>أ</w:t>
      </w:r>
      <w:r w:rsidR="007526FC" w:rsidRPr="00102C0F">
        <w:rPr>
          <w:rStyle w:val="Char2"/>
          <w:spacing w:val="-2"/>
          <w:rtl/>
        </w:rPr>
        <w:t xml:space="preserve">، هل </w:t>
      </w:r>
      <w:r w:rsidRPr="00102C0F">
        <w:rPr>
          <w:rStyle w:val="Char2"/>
          <w:rFonts w:hint="cs"/>
          <w:spacing w:val="-2"/>
          <w:rtl/>
        </w:rPr>
        <w:t>ي</w:t>
      </w:r>
      <w:r w:rsidR="007526FC" w:rsidRPr="00102C0F">
        <w:rPr>
          <w:rStyle w:val="Char2"/>
          <w:spacing w:val="-2"/>
          <w:rtl/>
        </w:rPr>
        <w:t xml:space="preserve">وصف بمکان، فقال: تعالی عن </w:t>
      </w:r>
      <w:r w:rsidR="00C06BE3" w:rsidRPr="00102C0F">
        <w:rPr>
          <w:rStyle w:val="Char2"/>
          <w:spacing w:val="-2"/>
          <w:rtl/>
        </w:rPr>
        <w:t>ذلك</w:t>
      </w:r>
      <w:r w:rsidR="007526FC" w:rsidRPr="00102C0F">
        <w:rPr>
          <w:rStyle w:val="Char2"/>
          <w:spacing w:val="-2"/>
          <w:rtl/>
        </w:rPr>
        <w:t xml:space="preserve">، قلت: فلم </w:t>
      </w:r>
      <w:r w:rsidR="001F7CFB" w:rsidRPr="00102C0F">
        <w:rPr>
          <w:rStyle w:val="Char2"/>
          <w:rFonts w:hint="cs"/>
          <w:spacing w:val="-2"/>
          <w:rtl/>
        </w:rPr>
        <w:t>أ</w:t>
      </w:r>
      <w:r w:rsidR="007526FC" w:rsidRPr="00102C0F">
        <w:rPr>
          <w:rStyle w:val="Char2"/>
          <w:spacing w:val="-2"/>
          <w:rtl/>
        </w:rPr>
        <w:t>سری بنب</w:t>
      </w:r>
      <w:r w:rsidRPr="00102C0F">
        <w:rPr>
          <w:rStyle w:val="Char2"/>
          <w:rFonts w:hint="cs"/>
          <w:spacing w:val="-2"/>
          <w:rtl/>
        </w:rPr>
        <w:t>ي</w:t>
      </w:r>
      <w:r w:rsidR="007526FC" w:rsidRPr="00102C0F">
        <w:rPr>
          <w:rStyle w:val="Char2"/>
          <w:spacing w:val="-2"/>
          <w:rtl/>
        </w:rPr>
        <w:t>ه</w:t>
      </w:r>
      <w:r w:rsidR="00FD33EE" w:rsidRPr="00102C0F">
        <w:rPr>
          <w:rFonts w:cs="CTraditional Arabic" w:hint="cs"/>
          <w:spacing w:val="-2"/>
          <w:rtl/>
        </w:rPr>
        <w:t>ص</w:t>
      </w:r>
      <w:r w:rsidR="007526FC" w:rsidRPr="00102C0F">
        <w:rPr>
          <w:rStyle w:val="Char2"/>
          <w:rFonts w:hint="cs"/>
          <w:spacing w:val="-2"/>
          <w:rtl/>
        </w:rPr>
        <w:t xml:space="preserve"> </w:t>
      </w:r>
      <w:r w:rsidR="001F7CFB" w:rsidRPr="00102C0F">
        <w:rPr>
          <w:rStyle w:val="Char2"/>
          <w:rFonts w:hint="cs"/>
          <w:spacing w:val="-2"/>
          <w:rtl/>
        </w:rPr>
        <w:t>إ</w:t>
      </w:r>
      <w:r w:rsidR="007526FC" w:rsidRPr="00102C0F">
        <w:rPr>
          <w:rStyle w:val="Char2"/>
          <w:spacing w:val="-2"/>
          <w:rtl/>
        </w:rPr>
        <w:t>لی السماء، قال: ل</w:t>
      </w:r>
      <w:r w:rsidRPr="00102C0F">
        <w:rPr>
          <w:rStyle w:val="Char2"/>
          <w:rFonts w:hint="cs"/>
          <w:spacing w:val="-2"/>
          <w:rtl/>
        </w:rPr>
        <w:t>ي</w:t>
      </w:r>
      <w:r w:rsidR="007526FC" w:rsidRPr="00102C0F">
        <w:rPr>
          <w:rStyle w:val="Char2"/>
          <w:spacing w:val="-2"/>
          <w:rtl/>
        </w:rPr>
        <w:t>ر</w:t>
      </w:r>
      <w:r w:rsidRPr="00102C0F">
        <w:rPr>
          <w:rStyle w:val="Char2"/>
          <w:rFonts w:hint="cs"/>
          <w:spacing w:val="-2"/>
          <w:rtl/>
        </w:rPr>
        <w:t>ي</w:t>
      </w:r>
      <w:r w:rsidR="007526FC" w:rsidRPr="00102C0F">
        <w:rPr>
          <w:rStyle w:val="Char2"/>
          <w:spacing w:val="-2"/>
          <w:rtl/>
        </w:rPr>
        <w:t>ه ملکوت السموات، وما ف</w:t>
      </w:r>
      <w:r w:rsidRPr="00102C0F">
        <w:rPr>
          <w:rStyle w:val="Char2"/>
          <w:rFonts w:hint="cs"/>
          <w:spacing w:val="-2"/>
          <w:rtl/>
        </w:rPr>
        <w:t>ي</w:t>
      </w:r>
      <w:r w:rsidR="007526FC" w:rsidRPr="00102C0F">
        <w:rPr>
          <w:rStyle w:val="Char2"/>
          <w:spacing w:val="-2"/>
          <w:rtl/>
        </w:rPr>
        <w:t>ها من عجا</w:t>
      </w:r>
      <w:r w:rsidRPr="00102C0F">
        <w:rPr>
          <w:rStyle w:val="Char2"/>
          <w:rFonts w:hint="cs"/>
          <w:spacing w:val="-2"/>
          <w:rtl/>
        </w:rPr>
        <w:t>ي</w:t>
      </w:r>
      <w:r w:rsidR="007526FC" w:rsidRPr="00102C0F">
        <w:rPr>
          <w:rStyle w:val="Char2"/>
          <w:spacing w:val="-2"/>
          <w:rtl/>
        </w:rPr>
        <w:t>ب صنعه وبدا</w:t>
      </w:r>
      <w:r w:rsidR="001F7CFB" w:rsidRPr="00102C0F">
        <w:rPr>
          <w:rStyle w:val="Char2"/>
          <w:rFonts w:hint="cs"/>
          <w:spacing w:val="-2"/>
          <w:rtl/>
        </w:rPr>
        <w:t>ئ</w:t>
      </w:r>
      <w:r w:rsidR="007526FC" w:rsidRPr="00102C0F">
        <w:rPr>
          <w:rStyle w:val="Char2"/>
          <w:spacing w:val="-2"/>
          <w:rtl/>
        </w:rPr>
        <w:t>ع خلقه..</w:t>
      </w:r>
      <w:r w:rsidRPr="00102C0F">
        <w:rPr>
          <w:rStyle w:val="Char2"/>
          <w:rFonts w:hint="cs"/>
          <w:spacing w:val="-2"/>
          <w:rtl/>
        </w:rPr>
        <w:t>»</w:t>
      </w:r>
      <w:r w:rsidR="001F7CFB" w:rsidRPr="00102C0F">
        <w:rPr>
          <w:rStyle w:val="Char3"/>
          <w:spacing w:val="-2"/>
          <w:vertAlign w:val="superscript"/>
          <w:rtl/>
        </w:rPr>
        <w:footnoteReference w:id="20"/>
      </w:r>
      <w:r w:rsidR="001F7CFB" w:rsidRPr="00102C0F">
        <w:rPr>
          <w:rStyle w:val="Char3"/>
          <w:rFonts w:hint="cs"/>
          <w:spacing w:val="-2"/>
          <w:rtl/>
        </w:rPr>
        <w:t>.</w:t>
      </w:r>
    </w:p>
    <w:p w:rsidR="007526FC" w:rsidRPr="00301E7F" w:rsidRDefault="001F7CFB" w:rsidP="00552D57">
      <w:pPr>
        <w:ind w:firstLine="284"/>
        <w:jc w:val="both"/>
        <w:rPr>
          <w:rtl/>
          <w:lang w:bidi="fa-IR"/>
        </w:rPr>
      </w:pPr>
      <w:r w:rsidRPr="008F0CCA">
        <w:rPr>
          <w:rStyle w:val="Char3"/>
          <w:rFonts w:hint="cs"/>
          <w:rtl/>
        </w:rPr>
        <w:t>از زین العابدین علی ابن حسین ا</w:t>
      </w:r>
      <w:r w:rsidR="007526FC" w:rsidRPr="008F0CCA">
        <w:rPr>
          <w:rStyle w:val="Char3"/>
          <w:rFonts w:hint="cs"/>
          <w:rtl/>
        </w:rPr>
        <w:t>بن ابی طالب</w:t>
      </w:r>
      <w:r w:rsidR="00D4423E" w:rsidRPr="00D4423E">
        <w:rPr>
          <w:rFonts w:cs="CTraditional Arabic" w:hint="cs"/>
          <w:rtl/>
          <w:lang w:bidi="fa-IR"/>
        </w:rPr>
        <w:t>÷</w:t>
      </w:r>
      <w:r w:rsidR="007526FC" w:rsidRPr="00301E7F">
        <w:rPr>
          <w:rFonts w:hint="cs"/>
          <w:rtl/>
          <w:lang w:bidi="fa-IR"/>
        </w:rPr>
        <w:t xml:space="preserve"> </w:t>
      </w:r>
      <w:r w:rsidR="007526FC" w:rsidRPr="008F0CCA">
        <w:rPr>
          <w:rStyle w:val="Char3"/>
          <w:rFonts w:hint="cs"/>
          <w:rtl/>
        </w:rPr>
        <w:t>پرسیدم که آیا خداوند</w:t>
      </w:r>
      <w:r w:rsidR="00102C28" w:rsidRPr="00102C28">
        <w:rPr>
          <w:rFonts w:cs="CTraditional Arabic" w:hint="cs"/>
          <w:rtl/>
          <w:lang w:bidi="fa-IR"/>
        </w:rPr>
        <w:t>أ</w:t>
      </w:r>
      <w:r w:rsidR="007526FC" w:rsidRPr="00301E7F">
        <w:rPr>
          <w:rFonts w:hint="cs"/>
          <w:rtl/>
          <w:lang w:bidi="fa-IR"/>
        </w:rPr>
        <w:t xml:space="preserve"> </w:t>
      </w:r>
      <w:r w:rsidR="007526FC" w:rsidRPr="008F0CCA">
        <w:rPr>
          <w:rStyle w:val="Char3"/>
          <w:rFonts w:hint="cs"/>
          <w:rtl/>
        </w:rPr>
        <w:t>مکان دارد؟ گفت: خدا برتر از آن است. گفتم: پس چرا به پیامبرش اسراء نمود و او را به آسمان فرا خواند؟ گفت: برای اینکه ملکوت</w:t>
      </w:r>
      <w:r w:rsidR="00B72FA1">
        <w:rPr>
          <w:rStyle w:val="Char3"/>
          <w:rFonts w:hint="cs"/>
          <w:rtl/>
        </w:rPr>
        <w:t xml:space="preserve"> آسمان‌ها </w:t>
      </w:r>
      <w:r w:rsidR="007526FC" w:rsidRPr="008F0CCA">
        <w:rPr>
          <w:rStyle w:val="Char3"/>
          <w:rFonts w:hint="cs"/>
          <w:rtl/>
        </w:rPr>
        <w:t>و</w:t>
      </w:r>
      <w:r w:rsidR="00B72FA1">
        <w:rPr>
          <w:rStyle w:val="Char3"/>
          <w:rFonts w:hint="cs"/>
          <w:rtl/>
        </w:rPr>
        <w:t xml:space="preserve"> شگفتی‌های </w:t>
      </w:r>
      <w:r w:rsidR="007526FC" w:rsidRPr="008F0CCA">
        <w:rPr>
          <w:rStyle w:val="Char3"/>
          <w:rFonts w:hint="cs"/>
          <w:rtl/>
        </w:rPr>
        <w:t>آفرینش و نوآوریهای خلقت را به او نشان دهد.</w:t>
      </w:r>
      <w:r w:rsidR="00CB2887" w:rsidRPr="008F0CCA">
        <w:rPr>
          <w:rStyle w:val="Char3"/>
          <w:rFonts w:hint="cs"/>
          <w:rtl/>
        </w:rPr>
        <w:t xml:space="preserve"> </w:t>
      </w:r>
    </w:p>
    <w:p w:rsidR="007526FC" w:rsidRDefault="00373462" w:rsidP="00301E7F">
      <w:pPr>
        <w:pStyle w:val="a0"/>
        <w:rPr>
          <w:rtl/>
        </w:rPr>
      </w:pPr>
      <w:bookmarkStart w:id="87" w:name="_Toc223797267"/>
      <w:bookmarkStart w:id="88" w:name="_Toc225206856"/>
      <w:bookmarkStart w:id="89" w:name="_Toc280080356"/>
      <w:bookmarkStart w:id="90" w:name="_Toc294827448"/>
      <w:bookmarkStart w:id="91" w:name="_Toc442174008"/>
      <w:r>
        <w:rPr>
          <w:rFonts w:hint="cs"/>
          <w:rtl/>
        </w:rPr>
        <w:t>7- المصباح فی الادعیة والصلوات و</w:t>
      </w:r>
      <w:r w:rsidR="007526FC">
        <w:rPr>
          <w:rFonts w:hint="cs"/>
          <w:rtl/>
        </w:rPr>
        <w:t>الزیارات</w:t>
      </w:r>
      <w:bookmarkEnd w:id="87"/>
      <w:bookmarkEnd w:id="88"/>
      <w:bookmarkEnd w:id="89"/>
      <w:bookmarkEnd w:id="90"/>
      <w:bookmarkEnd w:id="91"/>
    </w:p>
    <w:p w:rsidR="007526FC" w:rsidRPr="008F0CCA" w:rsidRDefault="007526FC" w:rsidP="001F7CFB">
      <w:pPr>
        <w:ind w:firstLine="284"/>
        <w:jc w:val="both"/>
        <w:rPr>
          <w:rStyle w:val="Char3"/>
          <w:rtl/>
        </w:rPr>
      </w:pPr>
      <w:r w:rsidRPr="008F0CCA">
        <w:rPr>
          <w:rStyle w:val="Char3"/>
          <w:rFonts w:hint="cs"/>
          <w:rtl/>
        </w:rPr>
        <w:t xml:space="preserve">در حاشیه دعای معراج در کتاب </w:t>
      </w:r>
      <w:r w:rsidR="00816606" w:rsidRPr="002D4D25">
        <w:rPr>
          <w:rStyle w:val="Char3"/>
          <w:rFonts w:hint="cs"/>
          <w:rtl/>
        </w:rPr>
        <w:t>(</w:t>
      </w:r>
      <w:r w:rsidRPr="002D4D25">
        <w:rPr>
          <w:rStyle w:val="Char3"/>
          <w:rtl/>
        </w:rPr>
        <w:t>المصباح ف</w:t>
      </w:r>
      <w:r w:rsidR="00301E7F" w:rsidRPr="002D4D25">
        <w:rPr>
          <w:rStyle w:val="Char3"/>
          <w:rFonts w:hint="cs"/>
          <w:rtl/>
        </w:rPr>
        <w:t>ي</w:t>
      </w:r>
      <w:r w:rsidR="001F7CFB" w:rsidRPr="002D4D25">
        <w:rPr>
          <w:rStyle w:val="Char3"/>
          <w:rtl/>
        </w:rPr>
        <w:t xml:space="preserve"> ال</w:t>
      </w:r>
      <w:r w:rsidR="001F7CFB" w:rsidRPr="002D4D25">
        <w:rPr>
          <w:rStyle w:val="Char3"/>
          <w:rFonts w:hint="cs"/>
          <w:rtl/>
        </w:rPr>
        <w:t>أ</w:t>
      </w:r>
      <w:r w:rsidR="001F7CFB" w:rsidRPr="002D4D25">
        <w:rPr>
          <w:rStyle w:val="Char3"/>
          <w:rtl/>
        </w:rPr>
        <w:t>د</w:t>
      </w:r>
      <w:r w:rsidR="001F7CFB" w:rsidRPr="002D4D25">
        <w:rPr>
          <w:rStyle w:val="Char3"/>
          <w:rFonts w:hint="cs"/>
          <w:rtl/>
        </w:rPr>
        <w:t>عية</w:t>
      </w:r>
      <w:r w:rsidRPr="002D4D25">
        <w:rPr>
          <w:rStyle w:val="Char3"/>
          <w:rtl/>
        </w:rPr>
        <w:t xml:space="preserve"> والصلوات و</w:t>
      </w:r>
      <w:r w:rsidRPr="002D4D25">
        <w:rPr>
          <w:rStyle w:val="Char3"/>
          <w:rFonts w:hint="cs"/>
          <w:rtl/>
        </w:rPr>
        <w:t xml:space="preserve"> </w:t>
      </w:r>
      <w:r w:rsidRPr="002D4D25">
        <w:rPr>
          <w:rStyle w:val="Char3"/>
          <w:rtl/>
        </w:rPr>
        <w:t>الز</w:t>
      </w:r>
      <w:r w:rsidR="00301E7F" w:rsidRPr="002D4D25">
        <w:rPr>
          <w:rStyle w:val="Char3"/>
          <w:rFonts w:hint="cs"/>
          <w:rtl/>
        </w:rPr>
        <w:t>ي</w:t>
      </w:r>
      <w:r w:rsidRPr="002D4D25">
        <w:rPr>
          <w:rStyle w:val="Char3"/>
          <w:rtl/>
        </w:rPr>
        <w:t>ارات</w:t>
      </w:r>
      <w:r w:rsidRPr="002D4D25">
        <w:rPr>
          <w:rStyle w:val="Char3"/>
          <w:rFonts w:hint="cs"/>
          <w:rtl/>
        </w:rPr>
        <w:t>)</w:t>
      </w:r>
      <w:r w:rsidRPr="003A4C93">
        <w:rPr>
          <w:rFonts w:hint="cs"/>
          <w:b/>
          <w:bCs/>
          <w:rtl/>
        </w:rPr>
        <w:t xml:space="preserve"> </w:t>
      </w:r>
      <w:r w:rsidRPr="008F0CCA">
        <w:rPr>
          <w:rStyle w:val="Char3"/>
          <w:rFonts w:hint="cs"/>
          <w:rtl/>
        </w:rPr>
        <w:t xml:space="preserve">تألیف تقی الدین کفعمی چنین </w:t>
      </w:r>
      <w:r w:rsidR="001F7CFB" w:rsidRPr="008F0CCA">
        <w:rPr>
          <w:rStyle w:val="Char3"/>
          <w:rFonts w:hint="cs"/>
          <w:rtl/>
        </w:rPr>
        <w:t>آ</w:t>
      </w:r>
      <w:r w:rsidRPr="008F0CCA">
        <w:rPr>
          <w:rStyle w:val="Char3"/>
          <w:rFonts w:hint="cs"/>
          <w:rtl/>
        </w:rPr>
        <w:t>مده: (این دعا دارای ارزش زیاد و جایگاه ویژه‏ای است، امیرالمؤمنین</w:t>
      </w:r>
      <w:r w:rsidR="00D4423E" w:rsidRPr="00D4423E">
        <w:rPr>
          <w:rFonts w:cs="CTraditional Arabic" w:hint="cs"/>
          <w:rtl/>
          <w:lang w:bidi="fa-IR"/>
        </w:rPr>
        <w:t>÷</w:t>
      </w:r>
      <w:r w:rsidRPr="00301E7F">
        <w:rPr>
          <w:rFonts w:hint="cs"/>
          <w:rtl/>
          <w:lang w:bidi="fa-IR"/>
        </w:rPr>
        <w:t xml:space="preserve"> </w:t>
      </w:r>
      <w:r w:rsidRPr="008F0CCA">
        <w:rPr>
          <w:rStyle w:val="Char3"/>
          <w:rFonts w:hint="cs"/>
          <w:rtl/>
        </w:rPr>
        <w:t>آن را از پیامبر</w:t>
      </w:r>
      <w:r w:rsidR="00FD33EE" w:rsidRPr="003A4667">
        <w:rPr>
          <w:rFonts w:cs="CTraditional Arabic" w:hint="cs"/>
          <w:rtl/>
        </w:rPr>
        <w:t>ص</w:t>
      </w:r>
      <w:r w:rsidRPr="00301E7F">
        <w:rPr>
          <w:rFonts w:hint="cs"/>
          <w:rtl/>
          <w:lang w:bidi="fa-IR"/>
        </w:rPr>
        <w:t xml:space="preserve"> </w:t>
      </w:r>
      <w:r w:rsidRPr="008F0CCA">
        <w:rPr>
          <w:rStyle w:val="Char3"/>
          <w:rFonts w:hint="cs"/>
          <w:rtl/>
        </w:rPr>
        <w:t>روایت نموده که خلاصه آن چنین است: وقتی که به آسمان به اسراء</w:t>
      </w:r>
      <w:r w:rsidR="001F7CFB" w:rsidRPr="008F0CCA">
        <w:rPr>
          <w:rStyle w:val="Char3"/>
          <w:rFonts w:hint="cs"/>
          <w:rtl/>
        </w:rPr>
        <w:t xml:space="preserve"> برده شدم، پی درپی</w:t>
      </w:r>
      <w:r w:rsidR="002D4D25">
        <w:rPr>
          <w:rStyle w:val="Char3"/>
          <w:rFonts w:hint="cs"/>
          <w:rtl/>
        </w:rPr>
        <w:t xml:space="preserve"> حجاب‌ها </w:t>
      </w:r>
      <w:r w:rsidR="001F7CFB" w:rsidRPr="008F0CCA">
        <w:rPr>
          <w:rStyle w:val="Char3"/>
          <w:rFonts w:hint="cs"/>
          <w:rtl/>
        </w:rPr>
        <w:t>را می</w:t>
      </w:r>
      <w:r w:rsidR="001F7CFB" w:rsidRPr="008F0CCA">
        <w:rPr>
          <w:rStyle w:val="Char3"/>
          <w:rFonts w:hint="eastAsia"/>
          <w:rtl/>
        </w:rPr>
        <w:t>‌</w:t>
      </w:r>
      <w:r w:rsidRPr="008F0CCA">
        <w:rPr>
          <w:rStyle w:val="Char3"/>
          <w:rFonts w:hint="cs"/>
          <w:rtl/>
        </w:rPr>
        <w:t>بریدم تا اینکه هفتاد هزار پرده را قطع و پاره کردم که مابین</w:t>
      </w:r>
      <w:r w:rsidR="002D4D25">
        <w:rPr>
          <w:rStyle w:val="Char3"/>
          <w:rFonts w:hint="cs"/>
          <w:rtl/>
        </w:rPr>
        <w:t xml:space="preserve"> هردو </w:t>
      </w:r>
      <w:r w:rsidRPr="008F0CCA">
        <w:rPr>
          <w:rStyle w:val="Char3"/>
          <w:rFonts w:hint="cs"/>
          <w:rtl/>
        </w:rPr>
        <w:t>تا پرده به اندازه هفتاد هزار برابر فاصله مشرق و مغرب بود</w:t>
      </w:r>
      <w:r w:rsidR="00816606" w:rsidRPr="008F0CCA">
        <w:rPr>
          <w:rStyle w:val="Char3"/>
          <w:rFonts w:hint="cs"/>
          <w:rtl/>
        </w:rPr>
        <w:t>)</w:t>
      </w:r>
      <w:r w:rsidRPr="001C1BE4">
        <w:rPr>
          <w:rStyle w:val="Char3"/>
          <w:vertAlign w:val="superscript"/>
          <w:rtl/>
        </w:rPr>
        <w:footnoteReference w:id="21"/>
      </w:r>
      <w:r w:rsidR="00301E7F" w:rsidRPr="008F0CCA">
        <w:rPr>
          <w:rStyle w:val="Char3"/>
          <w:rFonts w:hint="cs"/>
          <w:rtl/>
        </w:rPr>
        <w:t>.</w:t>
      </w:r>
    </w:p>
    <w:p w:rsidR="007526FC" w:rsidRDefault="007526FC" w:rsidP="00301E7F">
      <w:pPr>
        <w:pStyle w:val="a0"/>
        <w:rPr>
          <w:rtl/>
        </w:rPr>
      </w:pPr>
      <w:bookmarkStart w:id="92" w:name="_Toc223797268"/>
      <w:bookmarkStart w:id="93" w:name="_Toc225206857"/>
      <w:bookmarkStart w:id="94" w:name="_Toc280080357"/>
      <w:bookmarkStart w:id="95" w:name="_Toc294827449"/>
      <w:bookmarkStart w:id="96" w:name="_Toc442174009"/>
      <w:r w:rsidRPr="00F97EAC">
        <w:rPr>
          <w:rFonts w:hint="cs"/>
          <w:rtl/>
        </w:rPr>
        <w:t>8- تفصیل وسائل الشیعه</w:t>
      </w:r>
      <w:bookmarkEnd w:id="92"/>
      <w:bookmarkEnd w:id="93"/>
      <w:bookmarkEnd w:id="94"/>
      <w:bookmarkEnd w:id="95"/>
      <w:bookmarkEnd w:id="96"/>
    </w:p>
    <w:p w:rsidR="007526FC" w:rsidRPr="008F0CCA" w:rsidRDefault="007526FC" w:rsidP="00E81900">
      <w:pPr>
        <w:ind w:firstLine="284"/>
        <w:jc w:val="both"/>
        <w:rPr>
          <w:rStyle w:val="Char3"/>
          <w:rtl/>
        </w:rPr>
      </w:pPr>
      <w:bookmarkStart w:id="97" w:name="_Toc223797269"/>
      <w:r w:rsidRPr="008F0CCA">
        <w:rPr>
          <w:rStyle w:val="Char3"/>
          <w:rFonts w:hint="cs"/>
          <w:rtl/>
        </w:rPr>
        <w:t>محمد پسرحسن حر عاملی متوفای سال1104</w:t>
      </w:r>
      <w:r w:rsidR="00E81900" w:rsidRPr="00E81900">
        <w:rPr>
          <w:rStyle w:val="Char3"/>
          <w:rFonts w:hint="cs"/>
          <w:rtl/>
        </w:rPr>
        <w:t>هـ</w:t>
      </w:r>
      <w:r w:rsidRPr="008F0CCA">
        <w:rPr>
          <w:rStyle w:val="Char3"/>
          <w:rFonts w:hint="cs"/>
          <w:rtl/>
        </w:rPr>
        <w:t xml:space="preserve"> در کتاب</w:t>
      </w:r>
      <w:r>
        <w:rPr>
          <w:rFonts w:hint="cs"/>
          <w:rtl/>
        </w:rPr>
        <w:t xml:space="preserve"> </w:t>
      </w:r>
      <w:r w:rsidR="00651338" w:rsidRPr="00B116EF">
        <w:rPr>
          <w:rStyle w:val="Char3"/>
          <w:rFonts w:hint="cs"/>
          <w:rtl/>
        </w:rPr>
        <w:t>«</w:t>
      </w:r>
      <w:r w:rsidRPr="00B116EF">
        <w:rPr>
          <w:rStyle w:val="Char3"/>
          <w:rtl/>
        </w:rPr>
        <w:t>تفص</w:t>
      </w:r>
      <w:r w:rsidR="00651338" w:rsidRPr="00B116EF">
        <w:rPr>
          <w:rStyle w:val="Char3"/>
          <w:rFonts w:hint="cs"/>
          <w:rtl/>
        </w:rPr>
        <w:t>ي</w:t>
      </w:r>
      <w:r w:rsidRPr="00B116EF">
        <w:rPr>
          <w:rStyle w:val="Char3"/>
          <w:rtl/>
        </w:rPr>
        <w:t>ل وسائل الش</w:t>
      </w:r>
      <w:r w:rsidR="00651338" w:rsidRPr="00B116EF">
        <w:rPr>
          <w:rStyle w:val="Char3"/>
          <w:rFonts w:hint="cs"/>
          <w:rtl/>
        </w:rPr>
        <w:t>ي</w:t>
      </w:r>
      <w:r w:rsidRPr="00B116EF">
        <w:rPr>
          <w:rStyle w:val="Char3"/>
          <w:rtl/>
        </w:rPr>
        <w:t>عة إلی تحص</w:t>
      </w:r>
      <w:r w:rsidR="00651338" w:rsidRPr="00B116EF">
        <w:rPr>
          <w:rStyle w:val="Char3"/>
          <w:rFonts w:hint="cs"/>
          <w:rtl/>
        </w:rPr>
        <w:t>ي</w:t>
      </w:r>
      <w:r w:rsidRPr="00B116EF">
        <w:rPr>
          <w:rStyle w:val="Char3"/>
          <w:rtl/>
        </w:rPr>
        <w:t>ل مسائل الشر</w:t>
      </w:r>
      <w:r w:rsidR="00651338" w:rsidRPr="00B116EF">
        <w:rPr>
          <w:rStyle w:val="Char3"/>
          <w:rFonts w:hint="cs"/>
          <w:rtl/>
        </w:rPr>
        <w:t>ي</w:t>
      </w:r>
      <w:r w:rsidRPr="00B116EF">
        <w:rPr>
          <w:rStyle w:val="Char3"/>
          <w:rtl/>
        </w:rPr>
        <w:t>عة</w:t>
      </w:r>
      <w:r w:rsidR="00651338" w:rsidRPr="00B116EF">
        <w:rPr>
          <w:rStyle w:val="Char3"/>
          <w:rFonts w:hint="cs"/>
          <w:rtl/>
        </w:rPr>
        <w:t>»</w:t>
      </w:r>
      <w:r w:rsidRPr="00651338">
        <w:rPr>
          <w:rFonts w:cs="Traditional Arabic" w:hint="cs"/>
          <w:b/>
          <w:bCs/>
          <w:rtl/>
        </w:rPr>
        <w:t xml:space="preserve"> </w:t>
      </w:r>
      <w:r w:rsidRPr="008F0CCA">
        <w:rPr>
          <w:rStyle w:val="Char3"/>
          <w:rFonts w:hint="cs"/>
          <w:rtl/>
        </w:rPr>
        <w:t>در فصل</w:t>
      </w:r>
      <w:r>
        <w:rPr>
          <w:rFonts w:hint="cs"/>
          <w:rtl/>
        </w:rPr>
        <w:t xml:space="preserve"> </w:t>
      </w:r>
      <w:r w:rsidRPr="00B116EF">
        <w:rPr>
          <w:rStyle w:val="Char2"/>
          <w:rFonts w:hint="cs"/>
          <w:rtl/>
        </w:rPr>
        <w:t>(</w:t>
      </w:r>
      <w:r w:rsidRPr="00B116EF">
        <w:rPr>
          <w:rStyle w:val="Char2"/>
          <w:rtl/>
        </w:rPr>
        <w:t>وجوب احترام مکة والمد</w:t>
      </w:r>
      <w:r w:rsidR="00651338" w:rsidRPr="00B116EF">
        <w:rPr>
          <w:rStyle w:val="Char2"/>
          <w:rFonts w:hint="cs"/>
          <w:rtl/>
        </w:rPr>
        <w:t>ي</w:t>
      </w:r>
      <w:r w:rsidRPr="00B116EF">
        <w:rPr>
          <w:rStyle w:val="Char2"/>
          <w:rtl/>
        </w:rPr>
        <w:t>نة والکوفة واستحباب سکناها، والصدقة بها وکثرة الصلاة</w:t>
      </w:r>
      <w:r w:rsidRPr="00B116EF">
        <w:rPr>
          <w:rStyle w:val="Char2"/>
          <w:rFonts w:hint="cs"/>
          <w:rtl/>
        </w:rPr>
        <w:t xml:space="preserve"> </w:t>
      </w:r>
      <w:r w:rsidRPr="00B116EF">
        <w:rPr>
          <w:rStyle w:val="Char2"/>
          <w:rtl/>
        </w:rPr>
        <w:t>ف</w:t>
      </w:r>
      <w:r w:rsidR="00651338" w:rsidRPr="00B116EF">
        <w:rPr>
          <w:rStyle w:val="Char2"/>
          <w:rFonts w:hint="cs"/>
          <w:rtl/>
        </w:rPr>
        <w:t>ي</w:t>
      </w:r>
      <w:r w:rsidRPr="00B116EF">
        <w:rPr>
          <w:rStyle w:val="Char2"/>
          <w:rtl/>
        </w:rPr>
        <w:t>ها، والإتمام سفراً بها</w:t>
      </w:r>
      <w:r w:rsidR="00816606" w:rsidRPr="00B116EF">
        <w:rPr>
          <w:rStyle w:val="Char2"/>
          <w:rFonts w:hint="cs"/>
          <w:rtl/>
        </w:rPr>
        <w:t>)</w:t>
      </w:r>
      <w:r w:rsidRPr="001C1BE4">
        <w:rPr>
          <w:rStyle w:val="Char3"/>
          <w:vertAlign w:val="superscript"/>
          <w:rtl/>
        </w:rPr>
        <w:footnoteReference w:id="22"/>
      </w:r>
      <w:r>
        <w:rPr>
          <w:rFonts w:hint="cs"/>
          <w:rtl/>
        </w:rPr>
        <w:t xml:space="preserve"> </w:t>
      </w:r>
      <w:r w:rsidRPr="008F0CCA">
        <w:rPr>
          <w:rStyle w:val="Char3"/>
          <w:rFonts w:hint="cs"/>
          <w:rtl/>
        </w:rPr>
        <w:t>روایاتی را ذکر می‏نماید که به گمان او، همچنان</w:t>
      </w:r>
      <w:r w:rsidR="008D7668">
        <w:rPr>
          <w:rStyle w:val="Char3"/>
          <w:rFonts w:hint="eastAsia"/>
          <w:rtl/>
        </w:rPr>
        <w:t>‌</w:t>
      </w:r>
      <w:r w:rsidRPr="008F0CCA">
        <w:rPr>
          <w:rStyle w:val="Char3"/>
          <w:rFonts w:hint="cs"/>
          <w:rtl/>
        </w:rPr>
        <w:t>که (مکه حرم خداوند است، و مدینه حرم پیامبر</w:t>
      </w:r>
      <w:r w:rsidR="00FD33EE" w:rsidRPr="003A4667">
        <w:rPr>
          <w:rFonts w:cs="CTraditional Arabic" w:hint="cs"/>
          <w:rtl/>
        </w:rPr>
        <w:t>ص</w:t>
      </w:r>
      <w:r w:rsidRPr="00EC7D7C">
        <w:rPr>
          <w:rFonts w:hint="cs"/>
          <w:rtl/>
        </w:rPr>
        <w:t xml:space="preserve"> </w:t>
      </w:r>
      <w:r w:rsidRPr="008F0CCA">
        <w:rPr>
          <w:rStyle w:val="Char3"/>
          <w:rFonts w:hint="cs"/>
          <w:rtl/>
        </w:rPr>
        <w:t>است، کوفه نیز حرم امیرالمؤمنین علی</w:t>
      </w:r>
      <w:r w:rsidR="00D4423E" w:rsidRPr="00D4423E">
        <w:rPr>
          <w:rFonts w:cs="CTraditional Arabic" w:hint="cs"/>
          <w:rtl/>
        </w:rPr>
        <w:t>÷</w:t>
      </w:r>
      <w:r w:rsidRPr="00EC7D7C">
        <w:rPr>
          <w:rFonts w:hint="cs"/>
          <w:rtl/>
        </w:rPr>
        <w:t xml:space="preserve"> </w:t>
      </w:r>
      <w:r w:rsidRPr="008F0CCA">
        <w:rPr>
          <w:rStyle w:val="Char3"/>
          <w:rFonts w:hint="cs"/>
          <w:rtl/>
        </w:rPr>
        <w:t xml:space="preserve">است، و هرستمگری سوء قصد آن را بکند خداوند او را نابود و شکست </w:t>
      </w:r>
      <w:r w:rsidR="001F7CFB" w:rsidRPr="008F0CCA">
        <w:rPr>
          <w:rStyle w:val="Char3"/>
          <w:rFonts w:hint="cs"/>
          <w:rtl/>
        </w:rPr>
        <w:t>می‌دهد</w:t>
      </w:r>
      <w:r w:rsidRPr="008F0CCA">
        <w:rPr>
          <w:rStyle w:val="Char3"/>
          <w:rFonts w:hint="cs"/>
          <w:rtl/>
        </w:rPr>
        <w:t>)!!</w:t>
      </w:r>
      <w:bookmarkEnd w:id="97"/>
      <w:r w:rsidR="00651338"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 روایات زیر را نیز آورده است:</w:t>
      </w:r>
    </w:p>
    <w:p w:rsidR="007526FC" w:rsidRDefault="007526FC" w:rsidP="001F7CFB">
      <w:pPr>
        <w:ind w:firstLine="284"/>
        <w:jc w:val="both"/>
        <w:rPr>
          <w:rStyle w:val="Char5"/>
          <w:rtl/>
        </w:rPr>
      </w:pPr>
      <w:r w:rsidRPr="008F0CCA">
        <w:rPr>
          <w:rStyle w:val="Char3"/>
          <w:rFonts w:hint="cs"/>
          <w:rtl/>
        </w:rPr>
        <w:t>از محمد بن علی بن حسین در کتاب (معانی الاخبار) از پدرش، از حسین بن یحی، از احمد بن محمد بن خالد، از ابی عبدالله رازی، از حسن بن علی بن ابی عثمان، از موسی بن ابی بکر، از ابی الحسن موسی بن جعفر، از پدران و اجدادش روایت نموده که پیامبر</w:t>
      </w:r>
      <w:r w:rsidR="00FD33EE" w:rsidRPr="003A4667">
        <w:rPr>
          <w:rFonts w:cs="CTraditional Arabic" w:hint="cs"/>
          <w:rtl/>
        </w:rPr>
        <w:t>ص</w:t>
      </w:r>
      <w:r w:rsidR="00CA1D88">
        <w:rPr>
          <w:rFonts w:hint="cs"/>
          <w:b/>
          <w:bCs/>
          <w:rtl/>
          <w:lang w:bidi="fa-IR"/>
        </w:rPr>
        <w:t xml:space="preserve"> </w:t>
      </w:r>
      <w:r w:rsidRPr="008F0CCA">
        <w:rPr>
          <w:rStyle w:val="Char3"/>
          <w:rFonts w:hint="cs"/>
          <w:rtl/>
        </w:rPr>
        <w:t>فرمود:</w:t>
      </w:r>
      <w:r w:rsidRPr="00145111">
        <w:rPr>
          <w:rFonts w:cs="Traditional Arabic" w:hint="cs"/>
          <w:b/>
          <w:bCs/>
          <w:rtl/>
          <w:lang w:bidi="fa-IR"/>
        </w:rPr>
        <w:t xml:space="preserve"> </w:t>
      </w:r>
      <w:r w:rsidR="00CA1D88" w:rsidRPr="00AD0FE4">
        <w:rPr>
          <w:rStyle w:val="Char5"/>
          <w:rFonts w:hint="cs"/>
          <w:rtl/>
        </w:rPr>
        <w:t>«</w:t>
      </w:r>
      <w:r w:rsidRPr="00AD0FE4">
        <w:rPr>
          <w:rStyle w:val="Char5"/>
          <w:rtl/>
        </w:rPr>
        <w:t xml:space="preserve">إنّ الله اختار من البلدان </w:t>
      </w:r>
      <w:r w:rsidR="001F7CFB" w:rsidRPr="00AD0FE4">
        <w:rPr>
          <w:rStyle w:val="Char5"/>
          <w:rFonts w:hint="cs"/>
          <w:rtl/>
        </w:rPr>
        <w:t>أ</w:t>
      </w:r>
      <w:r w:rsidRPr="00AD0FE4">
        <w:rPr>
          <w:rStyle w:val="Char5"/>
          <w:rtl/>
        </w:rPr>
        <w:t>ربعة، فقال عز وجلّ</w:t>
      </w:r>
      <w:r w:rsidRPr="00AD0FE4">
        <w:rPr>
          <w:rStyle w:val="Char5"/>
          <w:rFonts w:hint="cs"/>
          <w:rtl/>
        </w:rPr>
        <w:t>:</w:t>
      </w:r>
    </w:p>
    <w:p w:rsidR="00AD0FE4" w:rsidRPr="00A10D9C" w:rsidRDefault="00AD0FE4" w:rsidP="00AD0FE4">
      <w:pPr>
        <w:ind w:firstLine="284"/>
        <w:jc w:val="both"/>
        <w:rPr>
          <w:rStyle w:val="Char9"/>
          <w:rtl/>
        </w:rPr>
      </w:pPr>
      <w:r>
        <w:rPr>
          <w:rStyle w:val="Char5"/>
          <w:rFonts w:cs="Traditional Arabic"/>
          <w:color w:val="000000"/>
          <w:szCs w:val="28"/>
          <w:shd w:val="clear" w:color="auto" w:fill="FFFFFF"/>
          <w:rtl/>
        </w:rPr>
        <w:t>﴿</w:t>
      </w:r>
      <w:r w:rsidRPr="00EF5CA6">
        <w:rPr>
          <w:rStyle w:val="Char8"/>
          <w:rtl/>
        </w:rPr>
        <w:t>وَ</w:t>
      </w:r>
      <w:r w:rsidRPr="00EF5CA6">
        <w:rPr>
          <w:rStyle w:val="Char8"/>
          <w:rFonts w:hint="cs"/>
          <w:rtl/>
        </w:rPr>
        <w:t>ٱ</w:t>
      </w:r>
      <w:r w:rsidRPr="00EF5CA6">
        <w:rPr>
          <w:rStyle w:val="Char8"/>
          <w:rFonts w:hint="eastAsia"/>
          <w:rtl/>
        </w:rPr>
        <w:t>لتِّينِ</w:t>
      </w:r>
      <w:r w:rsidRPr="00EF5CA6">
        <w:rPr>
          <w:rStyle w:val="Char8"/>
          <w:rtl/>
        </w:rPr>
        <w:t xml:space="preserve"> وَ</w:t>
      </w:r>
      <w:r w:rsidRPr="00EF5CA6">
        <w:rPr>
          <w:rStyle w:val="Char8"/>
          <w:rFonts w:hint="cs"/>
          <w:rtl/>
        </w:rPr>
        <w:t>ٱ</w:t>
      </w:r>
      <w:r w:rsidRPr="00EF5CA6">
        <w:rPr>
          <w:rStyle w:val="Char8"/>
          <w:rFonts w:hint="eastAsia"/>
          <w:rtl/>
        </w:rPr>
        <w:t>لزَّيۡتُونِ</w:t>
      </w:r>
      <w:r w:rsidRPr="00EF5CA6">
        <w:rPr>
          <w:rStyle w:val="Char8"/>
          <w:rtl/>
        </w:rPr>
        <w:t xml:space="preserve">١ وَطُورِ سِينِينَ٢ وَهَٰذَا </w:t>
      </w:r>
      <w:r w:rsidRPr="00EF5CA6">
        <w:rPr>
          <w:rStyle w:val="Char8"/>
          <w:rFonts w:hint="cs"/>
          <w:rtl/>
        </w:rPr>
        <w:t>ٱ</w:t>
      </w:r>
      <w:r w:rsidRPr="00EF5CA6">
        <w:rPr>
          <w:rStyle w:val="Char8"/>
          <w:rFonts w:hint="eastAsia"/>
          <w:rtl/>
        </w:rPr>
        <w:t>لۡبَلَدِ</w:t>
      </w:r>
      <w:r w:rsidRPr="00EF5CA6">
        <w:rPr>
          <w:rStyle w:val="Char8"/>
          <w:rtl/>
        </w:rPr>
        <w:t xml:space="preserve"> </w:t>
      </w:r>
      <w:r w:rsidRPr="00EF5CA6">
        <w:rPr>
          <w:rStyle w:val="Char8"/>
          <w:rFonts w:hint="cs"/>
          <w:rtl/>
        </w:rPr>
        <w:t>ٱ</w:t>
      </w:r>
      <w:r w:rsidRPr="00EF5CA6">
        <w:rPr>
          <w:rStyle w:val="Char8"/>
          <w:rFonts w:hint="eastAsia"/>
          <w:rtl/>
        </w:rPr>
        <w:t>لۡأَمِينِ</w:t>
      </w:r>
      <w:r w:rsidRPr="00EF5CA6">
        <w:rPr>
          <w:rStyle w:val="Char8"/>
          <w:rtl/>
        </w:rPr>
        <w:t>٣</w:t>
      </w:r>
      <w:r>
        <w:rPr>
          <w:rStyle w:val="Char5"/>
          <w:rFonts w:cs="Traditional Arabic"/>
          <w:color w:val="000000"/>
          <w:szCs w:val="28"/>
          <w:shd w:val="clear" w:color="auto" w:fill="FFFFFF"/>
          <w:rtl/>
        </w:rPr>
        <w:t>﴾</w:t>
      </w:r>
      <w:r w:rsidRPr="00EF5CA6">
        <w:rPr>
          <w:rStyle w:val="Char8"/>
          <w:rtl/>
        </w:rPr>
        <w:t xml:space="preserve"> </w:t>
      </w:r>
      <w:r w:rsidRPr="00A10D9C">
        <w:rPr>
          <w:rStyle w:val="Char9"/>
          <w:rtl/>
        </w:rPr>
        <w:t>[التين: 1-3]</w:t>
      </w:r>
      <w:r w:rsidRPr="00AD0FE4">
        <w:rPr>
          <w:rStyle w:val="Char3"/>
          <w:rFonts w:hint="cs"/>
          <w:rtl/>
        </w:rPr>
        <w:t>.</w:t>
      </w:r>
    </w:p>
    <w:p w:rsidR="007526FC" w:rsidRPr="00D2405D" w:rsidRDefault="00D2405D" w:rsidP="00D2405D">
      <w:pPr>
        <w:pStyle w:val="a3"/>
        <w:rPr>
          <w:rtl/>
        </w:rPr>
      </w:pPr>
      <w:r w:rsidRPr="00AE1241">
        <w:rPr>
          <w:rStyle w:val="Chara"/>
          <w:rFonts w:hint="cs"/>
          <w:rtl/>
        </w:rPr>
        <w:t>«</w:t>
      </w:r>
      <w:r w:rsidR="007526FC" w:rsidRPr="00AE1241">
        <w:rPr>
          <w:rStyle w:val="Chara"/>
          <w:rtl/>
        </w:rPr>
        <w:t>سوگند به انج</w:t>
      </w:r>
      <w:r w:rsidR="00C52D89" w:rsidRPr="00AE1241">
        <w:rPr>
          <w:rStyle w:val="Chara"/>
          <w:rtl/>
        </w:rPr>
        <w:t>ی</w:t>
      </w:r>
      <w:r w:rsidR="007526FC" w:rsidRPr="00AE1241">
        <w:rPr>
          <w:rStyle w:val="Chara"/>
          <w:rtl/>
        </w:rPr>
        <w:t>ر و ز</w:t>
      </w:r>
      <w:r w:rsidR="00C52D89" w:rsidRPr="00AE1241">
        <w:rPr>
          <w:rStyle w:val="Chara"/>
          <w:rtl/>
        </w:rPr>
        <w:t>ی</w:t>
      </w:r>
      <w:r w:rsidR="007526FC" w:rsidRPr="00AE1241">
        <w:rPr>
          <w:rStyle w:val="Chara"/>
          <w:rtl/>
        </w:rPr>
        <w:t>تون!‏‏ و سوگند به طور س</w:t>
      </w:r>
      <w:r w:rsidR="00C52D89" w:rsidRPr="00AE1241">
        <w:rPr>
          <w:rStyle w:val="Chara"/>
          <w:rtl/>
        </w:rPr>
        <w:t>ی</w:t>
      </w:r>
      <w:r w:rsidR="007526FC" w:rsidRPr="00AE1241">
        <w:rPr>
          <w:rStyle w:val="Chara"/>
          <w:rtl/>
        </w:rPr>
        <w:t>ن</w:t>
      </w:r>
      <w:r w:rsidR="00C52D89" w:rsidRPr="00AE1241">
        <w:rPr>
          <w:rStyle w:val="Chara"/>
          <w:rtl/>
        </w:rPr>
        <w:t>ی</w:t>
      </w:r>
      <w:r w:rsidR="007526FC" w:rsidRPr="00AE1241">
        <w:rPr>
          <w:rStyle w:val="Chara"/>
          <w:rtl/>
        </w:rPr>
        <w:t>ن!‏‏ و سوگند به ا</w:t>
      </w:r>
      <w:r w:rsidR="00C52D89" w:rsidRPr="00AE1241">
        <w:rPr>
          <w:rStyle w:val="Chara"/>
          <w:rtl/>
        </w:rPr>
        <w:t>ی</w:t>
      </w:r>
      <w:r w:rsidR="007526FC" w:rsidRPr="00AE1241">
        <w:rPr>
          <w:rStyle w:val="Chara"/>
          <w:rtl/>
        </w:rPr>
        <w:t>ن شهر ام</w:t>
      </w:r>
      <w:r w:rsidR="00C52D89" w:rsidRPr="00AE1241">
        <w:rPr>
          <w:rStyle w:val="Chara"/>
          <w:rtl/>
        </w:rPr>
        <w:t>ی</w:t>
      </w:r>
      <w:r w:rsidR="007526FC" w:rsidRPr="00AE1241">
        <w:rPr>
          <w:rStyle w:val="Chara"/>
          <w:rtl/>
        </w:rPr>
        <w:t>ن(م</w:t>
      </w:r>
      <w:r w:rsidR="00C52D89" w:rsidRPr="00AE1241">
        <w:rPr>
          <w:rStyle w:val="Chara"/>
          <w:rtl/>
        </w:rPr>
        <w:t>ک</w:t>
      </w:r>
      <w:r w:rsidR="007526FC" w:rsidRPr="00AE1241">
        <w:rPr>
          <w:rStyle w:val="Chara"/>
          <w:rtl/>
        </w:rPr>
        <w:t>ه)!</w:t>
      </w:r>
      <w:r w:rsidRPr="00AE1241">
        <w:rPr>
          <w:rStyle w:val="Chara"/>
          <w:rFonts w:hint="cs"/>
          <w:rtl/>
        </w:rPr>
        <w:t>»</w:t>
      </w:r>
      <w:r w:rsidRPr="00D2405D">
        <w:rPr>
          <w:rFonts w:hint="cs"/>
          <w:rtl/>
        </w:rPr>
        <w:t>.</w:t>
      </w:r>
    </w:p>
    <w:p w:rsidR="007526FC" w:rsidRPr="008F0CCA" w:rsidRDefault="007526FC" w:rsidP="00DF2114">
      <w:pPr>
        <w:ind w:firstLine="284"/>
        <w:jc w:val="both"/>
        <w:rPr>
          <w:rStyle w:val="Char3"/>
          <w:rtl/>
        </w:rPr>
      </w:pPr>
      <w:r w:rsidRPr="008F0CCA">
        <w:rPr>
          <w:rStyle w:val="Char3"/>
          <w:rFonts w:hint="cs"/>
          <w:rtl/>
        </w:rPr>
        <w:t>خداوند در میان شهرها چهارشهر را بر گزید: (تین: یعنی مدینه، زیتون: یعنی بیت المقدس، وطورسنین: یعنی کوفه، ووهذا البلد الامین: یعنی مکه)</w:t>
      </w:r>
      <w:r w:rsidRPr="001C1BE4">
        <w:rPr>
          <w:rStyle w:val="Char3"/>
          <w:vertAlign w:val="superscript"/>
          <w:rtl/>
        </w:rPr>
        <w:footnoteReference w:id="23"/>
      </w:r>
      <w:r w:rsidR="001F72A2">
        <w:rPr>
          <w:rStyle w:val="Char3"/>
          <w:rFonts w:hint="cs"/>
          <w:rtl/>
        </w:rPr>
        <w:t>.</w:t>
      </w:r>
    </w:p>
    <w:p w:rsidR="00AD28E3" w:rsidRDefault="007526FC" w:rsidP="00DF2114">
      <w:pPr>
        <w:ind w:firstLine="284"/>
        <w:jc w:val="both"/>
        <w:rPr>
          <w:rStyle w:val="Char3"/>
          <w:rtl/>
        </w:rPr>
      </w:pPr>
      <w:r w:rsidRPr="008F0CCA">
        <w:rPr>
          <w:rStyle w:val="Char3"/>
          <w:rFonts w:hint="cs"/>
          <w:rtl/>
        </w:rPr>
        <w:t>واز ابی جعفر</w:t>
      </w:r>
      <w:r w:rsidR="00D4423E" w:rsidRPr="00D4423E">
        <w:rPr>
          <w:rFonts w:cs="CTraditional Arabic" w:hint="cs"/>
          <w:rtl/>
          <w:lang w:bidi="fa-IR"/>
        </w:rPr>
        <w:t>÷</w:t>
      </w:r>
      <w:r>
        <w:rPr>
          <w:rFonts w:hint="cs"/>
          <w:rtl/>
          <w:lang w:bidi="fa-IR"/>
        </w:rPr>
        <w:t xml:space="preserve"> </w:t>
      </w:r>
      <w:r w:rsidRPr="008F0CCA">
        <w:rPr>
          <w:rStyle w:val="Char3"/>
          <w:rFonts w:hint="cs"/>
          <w:rtl/>
        </w:rPr>
        <w:t>روایت است که امیر المؤمنین</w:t>
      </w:r>
      <w:r w:rsidR="00D4423E" w:rsidRPr="00D4423E">
        <w:rPr>
          <w:rFonts w:cs="CTraditional Arabic" w:hint="cs"/>
          <w:rtl/>
          <w:lang w:bidi="fa-IR"/>
        </w:rPr>
        <w:t>÷</w:t>
      </w:r>
      <w:r>
        <w:rPr>
          <w:rFonts w:hint="cs"/>
          <w:rtl/>
          <w:lang w:bidi="fa-IR"/>
        </w:rPr>
        <w:t xml:space="preserve"> </w:t>
      </w:r>
      <w:r w:rsidRPr="008F0CCA">
        <w:rPr>
          <w:rStyle w:val="Char3"/>
          <w:rFonts w:hint="cs"/>
          <w:rtl/>
        </w:rPr>
        <w:t>فرمود:</w:t>
      </w:r>
    </w:p>
    <w:p w:rsidR="007526FC" w:rsidRPr="008F0CCA" w:rsidRDefault="00AD28E3" w:rsidP="00AD28E3">
      <w:pPr>
        <w:ind w:firstLine="284"/>
        <w:jc w:val="both"/>
        <w:rPr>
          <w:rStyle w:val="Char3"/>
          <w:highlight w:val="yellow"/>
          <w:rtl/>
        </w:rPr>
      </w:pPr>
      <w:r>
        <w:rPr>
          <w:rStyle w:val="Char3"/>
          <w:rFonts w:cs="Traditional Arabic"/>
          <w:color w:val="000000"/>
          <w:shd w:val="clear" w:color="auto" w:fill="FFFFFF"/>
          <w:rtl/>
        </w:rPr>
        <w:t>﴿</w:t>
      </w:r>
      <w:r w:rsidRPr="00EF5CA6">
        <w:rPr>
          <w:rStyle w:val="Char8"/>
          <w:rtl/>
        </w:rPr>
        <w:t>وَءَاوَيۡنَٰهُمَآ إِلَىٰ رَبۡوَةٖ ذَاتِ قَرَارٖ وَمَعِينٖ٥٠</w:t>
      </w:r>
      <w:r>
        <w:rPr>
          <w:rStyle w:val="Char3"/>
          <w:rFonts w:cs="Traditional Arabic"/>
          <w:color w:val="000000"/>
          <w:shd w:val="clear" w:color="auto" w:fill="FFFFFF"/>
          <w:rtl/>
        </w:rPr>
        <w:t>﴾</w:t>
      </w:r>
      <w:r w:rsidRPr="00EF5CA6">
        <w:rPr>
          <w:rStyle w:val="Char8"/>
          <w:rtl/>
        </w:rPr>
        <w:t xml:space="preserve"> </w:t>
      </w:r>
      <w:r w:rsidRPr="00A10D9C">
        <w:rPr>
          <w:rStyle w:val="Char9"/>
          <w:rtl/>
        </w:rPr>
        <w:t>[المؤمنون: 50]</w:t>
      </w:r>
      <w:r w:rsidRPr="00AD28E3">
        <w:rPr>
          <w:rStyle w:val="Char3"/>
          <w:rFonts w:hint="cs"/>
          <w:rtl/>
        </w:rPr>
        <w:t>.</w:t>
      </w:r>
      <w:r w:rsidR="007526FC" w:rsidRPr="008F0CCA">
        <w:rPr>
          <w:rStyle w:val="Char3"/>
          <w:rFonts w:hint="cs"/>
          <w:rtl/>
        </w:rPr>
        <w:t xml:space="preserve"> </w:t>
      </w:r>
    </w:p>
    <w:p w:rsidR="007526FC" w:rsidRPr="0039453B" w:rsidRDefault="007526FC" w:rsidP="00DF2114">
      <w:pPr>
        <w:ind w:firstLine="284"/>
        <w:jc w:val="both"/>
        <w:rPr>
          <w:rStyle w:val="Char3"/>
          <w:spacing w:val="-2"/>
          <w:rtl/>
        </w:rPr>
      </w:pPr>
      <w:r w:rsidRPr="0039453B">
        <w:rPr>
          <w:rStyle w:val="Char3"/>
          <w:spacing w:val="-2"/>
          <w:rtl/>
        </w:rPr>
        <w:t>و آن دو را به تپه‌ا</w:t>
      </w:r>
      <w:r w:rsidR="00C52D89" w:rsidRPr="0039453B">
        <w:rPr>
          <w:rStyle w:val="Char3"/>
          <w:spacing w:val="-2"/>
          <w:rtl/>
        </w:rPr>
        <w:t>ی</w:t>
      </w:r>
      <w:r w:rsidRPr="0039453B">
        <w:rPr>
          <w:rStyle w:val="Char3"/>
          <w:spacing w:val="-2"/>
          <w:rtl/>
        </w:rPr>
        <w:t xml:space="preserve"> پناهنده </w:t>
      </w:r>
      <w:r w:rsidR="00C52D89" w:rsidRPr="0039453B">
        <w:rPr>
          <w:rStyle w:val="Char3"/>
          <w:spacing w:val="-2"/>
          <w:rtl/>
        </w:rPr>
        <w:t>ک</w:t>
      </w:r>
      <w:r w:rsidRPr="0039453B">
        <w:rPr>
          <w:rStyle w:val="Char3"/>
          <w:spacing w:val="-2"/>
          <w:rtl/>
        </w:rPr>
        <w:t>رد</w:t>
      </w:r>
      <w:r w:rsidR="00C52D89" w:rsidRPr="0039453B">
        <w:rPr>
          <w:rStyle w:val="Char3"/>
          <w:spacing w:val="-2"/>
          <w:rtl/>
        </w:rPr>
        <w:t>ی</w:t>
      </w:r>
      <w:r w:rsidRPr="0039453B">
        <w:rPr>
          <w:rStyle w:val="Char3"/>
          <w:spacing w:val="-2"/>
          <w:rtl/>
        </w:rPr>
        <w:t xml:space="preserve">م </w:t>
      </w:r>
      <w:r w:rsidR="00C52D89" w:rsidRPr="0039453B">
        <w:rPr>
          <w:rStyle w:val="Char3"/>
          <w:spacing w:val="-2"/>
          <w:rtl/>
        </w:rPr>
        <w:t>ک</w:t>
      </w:r>
      <w:r w:rsidRPr="0039453B">
        <w:rPr>
          <w:rStyle w:val="Char3"/>
          <w:spacing w:val="-2"/>
          <w:rtl/>
        </w:rPr>
        <w:t>ه آرامش و امن</w:t>
      </w:r>
      <w:r w:rsidR="00C52D89" w:rsidRPr="0039453B">
        <w:rPr>
          <w:rStyle w:val="Char3"/>
          <w:spacing w:val="-2"/>
          <w:rtl/>
        </w:rPr>
        <w:t>ی</w:t>
      </w:r>
      <w:r w:rsidRPr="0039453B">
        <w:rPr>
          <w:rStyle w:val="Char3"/>
          <w:spacing w:val="-2"/>
          <w:rtl/>
        </w:rPr>
        <w:t>ت و آب جار</w:t>
      </w:r>
      <w:r w:rsidR="00C52D89" w:rsidRPr="0039453B">
        <w:rPr>
          <w:rStyle w:val="Char3"/>
          <w:spacing w:val="-2"/>
          <w:rtl/>
        </w:rPr>
        <w:t>ی</w:t>
      </w:r>
      <w:r w:rsidRPr="0039453B">
        <w:rPr>
          <w:rStyle w:val="Char3"/>
          <w:spacing w:val="-2"/>
          <w:rtl/>
        </w:rPr>
        <w:t xml:space="preserve"> داشت</w:t>
      </w:r>
      <w:r w:rsidR="00552D57" w:rsidRPr="0039453B">
        <w:rPr>
          <w:rStyle w:val="Char3"/>
          <w:spacing w:val="-2"/>
          <w:rtl/>
        </w:rPr>
        <w:t>.</w:t>
      </w:r>
      <w:r w:rsidR="00CB2887" w:rsidRPr="0039453B">
        <w:rPr>
          <w:rStyle w:val="Char3"/>
          <w:rFonts w:hint="cs"/>
          <w:spacing w:val="-2"/>
          <w:rtl/>
        </w:rPr>
        <w:t xml:space="preserve"> </w:t>
      </w:r>
    </w:p>
    <w:p w:rsidR="007526FC" w:rsidRPr="008F0CCA" w:rsidRDefault="007526FC" w:rsidP="00552D57">
      <w:pPr>
        <w:ind w:firstLine="284"/>
        <w:jc w:val="both"/>
        <w:rPr>
          <w:rStyle w:val="Char3"/>
          <w:rtl/>
        </w:rPr>
      </w:pPr>
      <w:r w:rsidRPr="008F0CCA">
        <w:rPr>
          <w:rStyle w:val="Char3"/>
          <w:rFonts w:hint="cs"/>
          <w:rtl/>
        </w:rPr>
        <w:t>ربوة: یعنی کوفه، والقرار: یعنی مسجد والمعین: یعنی فرات)</w:t>
      </w:r>
      <w:r w:rsidRPr="001C1BE4">
        <w:rPr>
          <w:rStyle w:val="Char3"/>
          <w:vertAlign w:val="superscript"/>
          <w:rtl/>
        </w:rPr>
        <w:footnoteReference w:id="24"/>
      </w:r>
      <w:r w:rsidR="00C805AC" w:rsidRPr="008F0CCA">
        <w:rPr>
          <w:rStyle w:val="Char3"/>
          <w:rFonts w:hint="cs"/>
          <w:rtl/>
        </w:rPr>
        <w:t>.</w:t>
      </w:r>
    </w:p>
    <w:p w:rsidR="00D93F14" w:rsidRDefault="00D93F14" w:rsidP="00402195">
      <w:pPr>
        <w:pStyle w:val="a"/>
        <w:rPr>
          <w:rtl/>
        </w:rPr>
        <w:sectPr w:rsidR="00D93F14" w:rsidSect="00230F98">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bookmarkStart w:id="98" w:name="_Toc223797270"/>
      <w:bookmarkStart w:id="99" w:name="_Toc225206858"/>
      <w:bookmarkStart w:id="100" w:name="_Toc280080358"/>
    </w:p>
    <w:p w:rsidR="007526FC" w:rsidRDefault="007526FC" w:rsidP="00D93F14">
      <w:pPr>
        <w:pStyle w:val="a"/>
        <w:rPr>
          <w:rtl/>
        </w:rPr>
      </w:pPr>
      <w:bookmarkStart w:id="101" w:name="_Toc294827450"/>
      <w:bookmarkStart w:id="102" w:name="_Toc442174010"/>
      <w:r w:rsidRPr="005113D4">
        <w:rPr>
          <w:rFonts w:hint="cs"/>
          <w:rtl/>
        </w:rPr>
        <w:t>برتری مسجد کو</w:t>
      </w:r>
      <w:r w:rsidR="001F7CFB" w:rsidRPr="005113D4">
        <w:rPr>
          <w:rFonts w:hint="cs"/>
          <w:rtl/>
        </w:rPr>
        <w:t>فه بر سه مسجد ذکر شده، نزد شیعه</w:t>
      </w:r>
      <w:r w:rsidR="001F7CFB" w:rsidRPr="005113D4">
        <w:rPr>
          <w:rFonts w:hint="eastAsia"/>
          <w:rtl/>
        </w:rPr>
        <w:t>‌</w:t>
      </w:r>
      <w:r w:rsidRPr="005113D4">
        <w:rPr>
          <w:rFonts w:hint="cs"/>
          <w:rtl/>
        </w:rPr>
        <w:t>ها</w:t>
      </w:r>
      <w:bookmarkEnd w:id="98"/>
      <w:bookmarkEnd w:id="99"/>
      <w:bookmarkEnd w:id="100"/>
      <w:bookmarkEnd w:id="101"/>
      <w:bookmarkEnd w:id="102"/>
    </w:p>
    <w:p w:rsidR="007526FC" w:rsidRPr="008F0CCA" w:rsidRDefault="007526FC" w:rsidP="00DF2114">
      <w:pPr>
        <w:ind w:firstLine="284"/>
        <w:jc w:val="both"/>
        <w:rPr>
          <w:rStyle w:val="Char3"/>
          <w:rtl/>
        </w:rPr>
      </w:pPr>
      <w:r w:rsidRPr="008F0CCA">
        <w:rPr>
          <w:rStyle w:val="Char3"/>
          <w:rFonts w:hint="cs"/>
          <w:rtl/>
        </w:rPr>
        <w:t>علاوه بر اینکه مسجد کوفه نزد شیعیان بر مسجدالاقصی برتری دارد، روایاتی هم دارند دال بر اینکه مسجد کوفه بر همه مساجد به جز بیت‏الله تقدم دارد، و مسجد کوفه سرزمینی است که خداوند آن را مبارک نموده!! و قبل از خلقت آدم، عبادتگاه فرشتگان بوده، و بعداً هم عبادتگاه آدم و همه پیامبران و اولیا و صدیقین بوده است!! و وسط آن باغچه‏ای از باغچه‏های بهشت است، و در روز قیامت مردم در آن حشر می‏شوند!! شگفت آورتر اینکه مسجد کوفه از جمله مسجدهایی است که برای زیارت آن باید بار سفر بست و مهاجرت نمود!!</w:t>
      </w:r>
      <w:r w:rsidRPr="001C1BE4">
        <w:rPr>
          <w:rStyle w:val="Char3"/>
          <w:vertAlign w:val="superscript"/>
          <w:rtl/>
        </w:rPr>
        <w:footnoteReference w:id="25"/>
      </w:r>
      <w:r w:rsidR="00C805AC"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 xml:space="preserve">روایات زیر که در </w:t>
      </w:r>
      <w:r w:rsidR="005651BA" w:rsidRPr="008F0CCA">
        <w:rPr>
          <w:rStyle w:val="Char3"/>
          <w:rFonts w:hint="cs"/>
          <w:rtl/>
        </w:rPr>
        <w:t>کتاب‌ها</w:t>
      </w:r>
      <w:r w:rsidRPr="008F0CCA">
        <w:rPr>
          <w:rStyle w:val="Char3"/>
          <w:rFonts w:hint="cs"/>
          <w:rtl/>
        </w:rPr>
        <w:t xml:space="preserve">یشان آمده، این دیدگاه را تأیید </w:t>
      </w:r>
      <w:r w:rsidR="004F65FE" w:rsidRPr="008F0CCA">
        <w:rPr>
          <w:rStyle w:val="Char3"/>
          <w:rFonts w:hint="cs"/>
          <w:rtl/>
        </w:rPr>
        <w:t>می‌کن</w:t>
      </w:r>
      <w:r w:rsidRPr="008F0CCA">
        <w:rPr>
          <w:rStyle w:val="Char3"/>
          <w:rFonts w:hint="cs"/>
          <w:rtl/>
        </w:rPr>
        <w:t xml:space="preserve">د. </w:t>
      </w:r>
    </w:p>
    <w:p w:rsidR="007526FC" w:rsidRPr="008F0CCA" w:rsidRDefault="007526FC" w:rsidP="00FD33EE">
      <w:pPr>
        <w:ind w:firstLine="284"/>
        <w:jc w:val="both"/>
        <w:rPr>
          <w:rStyle w:val="Char3"/>
          <w:rtl/>
        </w:rPr>
      </w:pPr>
      <w:r w:rsidRPr="008F0CCA">
        <w:rPr>
          <w:rStyle w:val="Char3"/>
          <w:rFonts w:hint="cs"/>
          <w:rtl/>
        </w:rPr>
        <w:t>شیخ صدوق در کتاب الخصال روایت نموده که</w:t>
      </w:r>
      <w:r w:rsidR="00C805AC" w:rsidRPr="008F0CCA">
        <w:rPr>
          <w:rStyle w:val="Char3"/>
          <w:rFonts w:hint="cs"/>
          <w:rtl/>
        </w:rPr>
        <w:t xml:space="preserve"> «</w:t>
      </w:r>
      <w:r w:rsidRPr="008F0CCA">
        <w:rPr>
          <w:rStyle w:val="Char3"/>
          <w:rFonts w:hint="cs"/>
          <w:rtl/>
        </w:rPr>
        <w:t xml:space="preserve">بار سفر تنها برای سه مسجد بسته </w:t>
      </w:r>
      <w:r w:rsidR="00CE1E56" w:rsidRPr="008F0CCA">
        <w:rPr>
          <w:rStyle w:val="Char3"/>
          <w:rFonts w:hint="cs"/>
          <w:rtl/>
        </w:rPr>
        <w:t>می‌شو</w:t>
      </w:r>
      <w:r w:rsidRPr="008F0CCA">
        <w:rPr>
          <w:rStyle w:val="Char3"/>
          <w:rFonts w:hint="cs"/>
          <w:rtl/>
        </w:rPr>
        <w:t>د: مسجدالحرام، مسجد رسول‏الله</w:t>
      </w:r>
      <w:r w:rsidR="00FD33EE" w:rsidRPr="003A4667">
        <w:rPr>
          <w:rFonts w:cs="CTraditional Arabic" w:hint="cs"/>
          <w:rtl/>
        </w:rPr>
        <w:t>ص</w:t>
      </w:r>
      <w:r w:rsidRPr="00B96F88">
        <w:rPr>
          <w:rFonts w:hint="cs"/>
          <w:b/>
          <w:bCs/>
          <w:rtl/>
          <w:lang w:bidi="fa-IR"/>
        </w:rPr>
        <w:t xml:space="preserve"> </w:t>
      </w:r>
      <w:r w:rsidRPr="008F0CCA">
        <w:rPr>
          <w:rStyle w:val="Char3"/>
          <w:rFonts w:hint="cs"/>
          <w:rtl/>
        </w:rPr>
        <w:t>و مسجد کوفه</w:t>
      </w:r>
      <w:r w:rsidR="00C805AC" w:rsidRPr="008F0CCA">
        <w:rPr>
          <w:rStyle w:val="Char3"/>
          <w:rFonts w:hint="cs"/>
          <w:rtl/>
        </w:rPr>
        <w:t>»</w:t>
      </w:r>
      <w:r w:rsidRPr="001C1BE4">
        <w:rPr>
          <w:rStyle w:val="Char3"/>
          <w:vertAlign w:val="superscript"/>
          <w:rtl/>
        </w:rPr>
        <w:footnoteReference w:id="26"/>
      </w:r>
      <w:r w:rsidR="00C805AC"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باز شیخ صدوق در کتاب خویش به نام من لایحضره الفقیه والخصال، با استناد از امیرالمؤمنین</w:t>
      </w:r>
      <w:r w:rsidR="00D4423E" w:rsidRPr="00D4423E">
        <w:rPr>
          <w:rStyle w:val="Char3"/>
          <w:rFonts w:cs="CTraditional Arabic" w:hint="cs"/>
          <w:rtl/>
        </w:rPr>
        <w:t>÷</w:t>
      </w:r>
      <w:r w:rsidRPr="008F0CCA">
        <w:rPr>
          <w:rStyle w:val="Char3"/>
          <w:rFonts w:hint="cs"/>
          <w:rtl/>
        </w:rPr>
        <w:t xml:space="preserve"> روایت </w:t>
      </w:r>
      <w:r w:rsidR="004F65FE" w:rsidRPr="008F0CCA">
        <w:rPr>
          <w:rStyle w:val="Char3"/>
          <w:rFonts w:hint="cs"/>
          <w:rtl/>
        </w:rPr>
        <w:t>می‌کن</w:t>
      </w:r>
      <w:r w:rsidRPr="008F0CCA">
        <w:rPr>
          <w:rStyle w:val="Char3"/>
          <w:rFonts w:hint="cs"/>
          <w:rtl/>
        </w:rPr>
        <w:t>د که ایشان گفتند:</w:t>
      </w:r>
    </w:p>
    <w:p w:rsidR="007526FC" w:rsidRDefault="007526FC" w:rsidP="001F7CFB">
      <w:pPr>
        <w:ind w:firstLine="284"/>
        <w:jc w:val="both"/>
        <w:rPr>
          <w:b/>
          <w:bCs/>
          <w:rtl/>
          <w:lang w:bidi="fa-IR"/>
        </w:rPr>
      </w:pPr>
      <w:r w:rsidRPr="005113D4">
        <w:rPr>
          <w:rStyle w:val="Char2"/>
          <w:rFonts w:hint="cs"/>
          <w:rtl/>
        </w:rPr>
        <w:t xml:space="preserve"> </w:t>
      </w:r>
      <w:r w:rsidR="00C805AC" w:rsidRPr="005113D4">
        <w:rPr>
          <w:rStyle w:val="Char2"/>
          <w:rFonts w:hint="cs"/>
          <w:rtl/>
        </w:rPr>
        <w:t>«</w:t>
      </w:r>
      <w:r w:rsidRPr="005113D4">
        <w:rPr>
          <w:rStyle w:val="Char2"/>
          <w:rtl/>
        </w:rPr>
        <w:t xml:space="preserve">لا تشد الرحال </w:t>
      </w:r>
      <w:r w:rsidR="001F7CFB" w:rsidRPr="005113D4">
        <w:rPr>
          <w:rStyle w:val="Char2"/>
          <w:rFonts w:hint="cs"/>
          <w:rtl/>
        </w:rPr>
        <w:t>إ</w:t>
      </w:r>
      <w:r w:rsidRPr="005113D4">
        <w:rPr>
          <w:rStyle w:val="Char2"/>
          <w:rtl/>
        </w:rPr>
        <w:t>لا</w:t>
      </w:r>
      <w:r w:rsidR="001F7CFB" w:rsidRPr="005113D4">
        <w:rPr>
          <w:rStyle w:val="Char2"/>
          <w:rFonts w:hint="cs"/>
          <w:rtl/>
        </w:rPr>
        <w:t xml:space="preserve"> إ</w:t>
      </w:r>
      <w:r w:rsidRPr="005113D4">
        <w:rPr>
          <w:rStyle w:val="Char2"/>
          <w:rtl/>
        </w:rPr>
        <w:t>لی ثلاثة مساجد: المسجد الحرام، ومسجد رسول</w:t>
      </w:r>
      <w:r w:rsidRPr="005113D4">
        <w:rPr>
          <w:rStyle w:val="Char2"/>
          <w:rFonts w:hint="cs"/>
          <w:rtl/>
        </w:rPr>
        <w:t>‏</w:t>
      </w:r>
      <w:r w:rsidRPr="005113D4">
        <w:rPr>
          <w:rStyle w:val="Char2"/>
          <w:rtl/>
        </w:rPr>
        <w:t>الله</w:t>
      </w:r>
      <w:r w:rsidR="00FD33EE" w:rsidRPr="003A4667">
        <w:rPr>
          <w:rFonts w:cs="CTraditional Arabic" w:hint="cs"/>
          <w:rtl/>
        </w:rPr>
        <w:t>ص</w:t>
      </w:r>
      <w:r w:rsidRPr="005113D4">
        <w:rPr>
          <w:rStyle w:val="Char2"/>
          <w:rtl/>
        </w:rPr>
        <w:t>، ومسجد الکوفة</w:t>
      </w:r>
      <w:r w:rsidR="00C805AC" w:rsidRPr="005113D4">
        <w:rPr>
          <w:rStyle w:val="Char2"/>
          <w:rFonts w:hint="cs"/>
          <w:rtl/>
        </w:rPr>
        <w:t>»</w:t>
      </w:r>
      <w:r w:rsidRPr="001C1BE4">
        <w:rPr>
          <w:rStyle w:val="Char3"/>
          <w:vertAlign w:val="superscript"/>
          <w:rtl/>
        </w:rPr>
        <w:footnoteReference w:id="27"/>
      </w:r>
      <w:r w:rsidR="00C805AC" w:rsidRPr="005113D4">
        <w:rPr>
          <w:rStyle w:val="Char3"/>
          <w:rFonts w:hint="cs"/>
          <w:rtl/>
        </w:rPr>
        <w:t>.</w:t>
      </w:r>
    </w:p>
    <w:p w:rsidR="007526FC" w:rsidRPr="008F0CCA" w:rsidRDefault="007526FC" w:rsidP="00FD33EE">
      <w:pPr>
        <w:ind w:firstLine="284"/>
        <w:jc w:val="both"/>
        <w:rPr>
          <w:rStyle w:val="Char3"/>
          <w:rtl/>
        </w:rPr>
      </w:pPr>
      <w:r w:rsidRPr="008F0CCA">
        <w:rPr>
          <w:rStyle w:val="Char3"/>
          <w:rFonts w:hint="cs"/>
          <w:rtl/>
        </w:rPr>
        <w:t>سفر و مهاجرت تنها برای زیارت سه مسجد درست است، مسجدالحرام، مسجد پیامبر</w:t>
      </w:r>
      <w:r w:rsidR="00FD33EE" w:rsidRPr="003A4667">
        <w:rPr>
          <w:rFonts w:cs="CTraditional Arabic" w:hint="cs"/>
          <w:rtl/>
        </w:rPr>
        <w:t>ص</w:t>
      </w:r>
      <w:r>
        <w:rPr>
          <w:rFonts w:hint="cs"/>
          <w:b/>
          <w:bCs/>
          <w:rtl/>
          <w:lang w:bidi="fa-IR"/>
        </w:rPr>
        <w:t xml:space="preserve">، </w:t>
      </w:r>
      <w:r w:rsidRPr="008F0CCA">
        <w:rPr>
          <w:rStyle w:val="Char3"/>
          <w:rFonts w:hint="cs"/>
          <w:rtl/>
        </w:rPr>
        <w:t>ومسجد کوفه.</w:t>
      </w:r>
    </w:p>
    <w:p w:rsidR="007526FC" w:rsidRPr="008F0CCA" w:rsidRDefault="007526FC" w:rsidP="00DF2114">
      <w:pPr>
        <w:ind w:firstLine="284"/>
        <w:jc w:val="both"/>
        <w:rPr>
          <w:rStyle w:val="Char3"/>
          <w:rtl/>
        </w:rPr>
      </w:pPr>
      <w:r w:rsidRPr="008F0CCA">
        <w:rPr>
          <w:rStyle w:val="Char3"/>
          <w:rFonts w:hint="cs"/>
          <w:rtl/>
        </w:rPr>
        <w:t>مسجد کوفه</w:t>
      </w:r>
      <w:r w:rsidRPr="001C1BE4">
        <w:rPr>
          <w:rStyle w:val="Char3"/>
          <w:vertAlign w:val="superscript"/>
          <w:rtl/>
        </w:rPr>
        <w:footnoteReference w:id="28"/>
      </w:r>
      <w:r w:rsidRPr="008F0CCA">
        <w:rPr>
          <w:rStyle w:val="Char3"/>
          <w:rFonts w:hint="cs"/>
          <w:rtl/>
        </w:rPr>
        <w:t xml:space="preserve"> نزد شیعه‏ها دارای جایگاه و ارزش ویژه‏ای است به گونه‏ای که مسجدالاقصی، از آن جایگاه و ارزش برخوردار نیست این به نص احادیث و روایاتی که در </w:t>
      </w:r>
      <w:r w:rsidR="005651BA" w:rsidRPr="008F0CCA">
        <w:rPr>
          <w:rStyle w:val="Char3"/>
          <w:rFonts w:hint="cs"/>
          <w:rtl/>
        </w:rPr>
        <w:t>کتاب‌ها</w:t>
      </w:r>
      <w:r w:rsidRPr="008F0CCA">
        <w:rPr>
          <w:rStyle w:val="Char3"/>
          <w:rFonts w:hint="cs"/>
          <w:rtl/>
        </w:rPr>
        <w:t>ی معتمد و مورد ثقه</w:t>
      </w:r>
      <w:r w:rsidR="007D79AA">
        <w:rPr>
          <w:rStyle w:val="Char3"/>
          <w:rFonts w:hint="cs"/>
          <w:rtl/>
        </w:rPr>
        <w:t xml:space="preserve"> آن‌ها </w:t>
      </w:r>
      <w:r w:rsidRPr="008F0CCA">
        <w:rPr>
          <w:rStyle w:val="Char3"/>
          <w:rFonts w:hint="cs"/>
          <w:rtl/>
        </w:rPr>
        <w:t>نوشته شده و از جمله این</w:t>
      </w:r>
      <w:r w:rsidR="00640786">
        <w:rPr>
          <w:rStyle w:val="Char3"/>
          <w:rFonts w:hint="cs"/>
          <w:rtl/>
        </w:rPr>
        <w:t xml:space="preserve"> روایت‌های </w:t>
      </w:r>
      <w:r w:rsidRPr="008F0CCA">
        <w:rPr>
          <w:rStyle w:val="Char3"/>
          <w:rFonts w:hint="cs"/>
          <w:rtl/>
        </w:rPr>
        <w:t xml:space="preserve">باطل موارد زیر </w:t>
      </w:r>
      <w:r w:rsidR="009F15CD" w:rsidRPr="008F0CCA">
        <w:rPr>
          <w:rStyle w:val="Char3"/>
          <w:rFonts w:hint="cs"/>
          <w:rtl/>
        </w:rPr>
        <w:t>می‌باش</w:t>
      </w:r>
      <w:r w:rsidRPr="008F0CCA">
        <w:rPr>
          <w:rStyle w:val="Char3"/>
          <w:rFonts w:hint="cs"/>
          <w:rtl/>
        </w:rPr>
        <w:t>ند.</w:t>
      </w:r>
    </w:p>
    <w:p w:rsidR="007526FC" w:rsidRDefault="007526FC" w:rsidP="00B415E2">
      <w:pPr>
        <w:ind w:firstLine="284"/>
        <w:jc w:val="both"/>
        <w:rPr>
          <w:b/>
          <w:bCs/>
          <w:rtl/>
          <w:lang w:bidi="fa-IR"/>
        </w:rPr>
      </w:pPr>
      <w:r w:rsidRPr="008F0CCA">
        <w:rPr>
          <w:rStyle w:val="Char3"/>
          <w:rFonts w:hint="cs"/>
          <w:rtl/>
        </w:rPr>
        <w:t>کلینی در کتاب خویش به نام الکافی به استناد از خالد قلانسی روایت می‏کند که گفت: از ابا عبدالله</w:t>
      </w:r>
      <w:r w:rsidR="00D4423E" w:rsidRPr="00D4423E">
        <w:rPr>
          <w:rFonts w:cs="CTraditional Arabic" w:hint="cs"/>
          <w:rtl/>
          <w:lang w:bidi="fa-IR"/>
        </w:rPr>
        <w:t>÷</w:t>
      </w:r>
      <w:r>
        <w:rPr>
          <w:rFonts w:hint="cs"/>
          <w:b/>
          <w:bCs/>
          <w:rtl/>
          <w:lang w:bidi="fa-IR"/>
        </w:rPr>
        <w:t xml:space="preserve"> </w:t>
      </w:r>
      <w:r w:rsidRPr="008F0CCA">
        <w:rPr>
          <w:rStyle w:val="Char3"/>
          <w:rFonts w:hint="cs"/>
          <w:rtl/>
        </w:rPr>
        <w:t xml:space="preserve">شنیدم که گفت: </w:t>
      </w:r>
      <w:r w:rsidR="00C805AC" w:rsidRPr="00640786">
        <w:rPr>
          <w:rStyle w:val="Char2"/>
          <w:rFonts w:hint="cs"/>
          <w:rtl/>
        </w:rPr>
        <w:t>«</w:t>
      </w:r>
      <w:r w:rsidRPr="00640786">
        <w:rPr>
          <w:rStyle w:val="Char2"/>
          <w:rtl/>
        </w:rPr>
        <w:t>صلاة ف</w:t>
      </w:r>
      <w:r w:rsidR="00C805AC" w:rsidRPr="00640786">
        <w:rPr>
          <w:rStyle w:val="Char2"/>
          <w:rFonts w:hint="cs"/>
          <w:rtl/>
        </w:rPr>
        <w:t>ي</w:t>
      </w:r>
      <w:r w:rsidRPr="00640786">
        <w:rPr>
          <w:rStyle w:val="Char2"/>
          <w:rtl/>
        </w:rPr>
        <w:t xml:space="preserve"> مسجد الکوفة ب</w:t>
      </w:r>
      <w:r w:rsidR="00B415E2" w:rsidRPr="00640786">
        <w:rPr>
          <w:rStyle w:val="Char2"/>
          <w:rFonts w:hint="cs"/>
          <w:rtl/>
        </w:rPr>
        <w:t>أ</w:t>
      </w:r>
      <w:r w:rsidRPr="00640786">
        <w:rPr>
          <w:rStyle w:val="Char2"/>
          <w:rtl/>
        </w:rPr>
        <w:t>لف صلاة</w:t>
      </w:r>
      <w:r w:rsidR="00C805AC" w:rsidRPr="00640786">
        <w:rPr>
          <w:rStyle w:val="Char2"/>
          <w:rFonts w:hint="cs"/>
          <w:rtl/>
        </w:rPr>
        <w:t>»</w:t>
      </w:r>
      <w:r w:rsidRPr="001C1BE4">
        <w:rPr>
          <w:rStyle w:val="Char3"/>
          <w:vertAlign w:val="superscript"/>
          <w:rtl/>
        </w:rPr>
        <w:footnoteReference w:id="29"/>
      </w:r>
      <w:r w:rsidR="00C805AC" w:rsidRPr="00640786">
        <w:rPr>
          <w:rStyle w:val="Char3"/>
          <w:rFonts w:hint="cs"/>
          <w:rtl/>
        </w:rPr>
        <w:t>.</w:t>
      </w:r>
      <w:r>
        <w:rPr>
          <w:rFonts w:hint="cs"/>
          <w:b/>
          <w:bCs/>
          <w:rtl/>
          <w:lang w:bidi="fa-IR"/>
        </w:rPr>
        <w:t xml:space="preserve"> </w:t>
      </w:r>
    </w:p>
    <w:p w:rsidR="007526FC" w:rsidRPr="008F0CCA" w:rsidRDefault="007526FC" w:rsidP="00DF2114">
      <w:pPr>
        <w:ind w:firstLine="284"/>
        <w:jc w:val="both"/>
        <w:rPr>
          <w:rStyle w:val="Char3"/>
          <w:rtl/>
        </w:rPr>
      </w:pPr>
      <w:r w:rsidRPr="008F0CCA">
        <w:rPr>
          <w:rStyle w:val="Char3"/>
          <w:rFonts w:hint="cs"/>
          <w:rtl/>
        </w:rPr>
        <w:t>ادای یک نماز در مسجد کوفه برابر است با هزار نماز در جاهای دیگر!!</w:t>
      </w:r>
      <w:r w:rsidR="00C805AC"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 از حسان بن مهران روایت شده که گفت: از اباعبدالله</w:t>
      </w:r>
      <w:r w:rsidR="00D4423E" w:rsidRPr="00D4423E">
        <w:rPr>
          <w:rFonts w:cs="CTraditional Arabic" w:hint="cs"/>
          <w:rtl/>
          <w:lang w:bidi="fa-IR"/>
        </w:rPr>
        <w:t>÷</w:t>
      </w:r>
      <w:r w:rsidRPr="00C805AC">
        <w:rPr>
          <w:rFonts w:hint="cs"/>
          <w:rtl/>
          <w:lang w:bidi="fa-IR"/>
        </w:rPr>
        <w:t xml:space="preserve"> </w:t>
      </w:r>
      <w:r w:rsidRPr="008F0CCA">
        <w:rPr>
          <w:rStyle w:val="Char3"/>
          <w:rFonts w:hint="cs"/>
          <w:rtl/>
        </w:rPr>
        <w:t>شنیدم که گفت: امیرالمؤمنین</w:t>
      </w:r>
      <w:r w:rsidR="00D4423E" w:rsidRPr="00D4423E">
        <w:rPr>
          <w:rFonts w:cs="CTraditional Arabic" w:hint="cs"/>
          <w:rtl/>
          <w:lang w:bidi="fa-IR"/>
        </w:rPr>
        <w:t>÷</w:t>
      </w:r>
      <w:r>
        <w:rPr>
          <w:rFonts w:hint="cs"/>
          <w:b/>
          <w:bCs/>
          <w:rtl/>
          <w:lang w:bidi="fa-IR"/>
        </w:rPr>
        <w:t xml:space="preserve"> </w:t>
      </w:r>
      <w:r w:rsidRPr="008F0CCA">
        <w:rPr>
          <w:rStyle w:val="Char3"/>
          <w:rFonts w:hint="cs"/>
          <w:rtl/>
        </w:rPr>
        <w:t>فرمود:</w:t>
      </w:r>
    </w:p>
    <w:p w:rsidR="007526FC" w:rsidRPr="00B96F88" w:rsidRDefault="00C805AC" w:rsidP="00C805AC">
      <w:pPr>
        <w:ind w:firstLine="284"/>
        <w:jc w:val="both"/>
        <w:rPr>
          <w:b/>
          <w:bCs/>
          <w:rtl/>
          <w:lang w:bidi="fa-IR"/>
        </w:rPr>
      </w:pPr>
      <w:r w:rsidRPr="00843C1F">
        <w:rPr>
          <w:rStyle w:val="Char2"/>
          <w:rFonts w:hint="cs"/>
          <w:rtl/>
        </w:rPr>
        <w:t>«</w:t>
      </w:r>
      <w:r w:rsidR="007526FC" w:rsidRPr="00843C1F">
        <w:rPr>
          <w:rStyle w:val="Char2"/>
          <w:rtl/>
        </w:rPr>
        <w:t>مکة حرم الله، والمد</w:t>
      </w:r>
      <w:r w:rsidRPr="00843C1F">
        <w:rPr>
          <w:rStyle w:val="Char2"/>
          <w:rFonts w:hint="cs"/>
          <w:rtl/>
        </w:rPr>
        <w:t>ي</w:t>
      </w:r>
      <w:r w:rsidR="007526FC" w:rsidRPr="00843C1F">
        <w:rPr>
          <w:rStyle w:val="Char2"/>
          <w:rtl/>
        </w:rPr>
        <w:t>نة حرم رسول</w:t>
      </w:r>
      <w:r w:rsidRPr="00843C1F">
        <w:rPr>
          <w:rStyle w:val="Char2"/>
          <w:rFonts w:hint="cs"/>
          <w:rtl/>
        </w:rPr>
        <w:t xml:space="preserve"> </w:t>
      </w:r>
      <w:r w:rsidR="007526FC" w:rsidRPr="00843C1F">
        <w:rPr>
          <w:rStyle w:val="Char2"/>
          <w:rFonts w:hint="cs"/>
          <w:rtl/>
        </w:rPr>
        <w:t>‏</w:t>
      </w:r>
      <w:r w:rsidR="007526FC" w:rsidRPr="00843C1F">
        <w:rPr>
          <w:rStyle w:val="Char2"/>
          <w:rtl/>
        </w:rPr>
        <w:t>الله، و</w:t>
      </w:r>
      <w:r w:rsidR="007526FC" w:rsidRPr="00843C1F">
        <w:rPr>
          <w:rStyle w:val="Char2"/>
          <w:rFonts w:hint="cs"/>
          <w:rtl/>
        </w:rPr>
        <w:t xml:space="preserve"> </w:t>
      </w:r>
      <w:r w:rsidR="007526FC" w:rsidRPr="00843C1F">
        <w:rPr>
          <w:rStyle w:val="Char2"/>
          <w:rtl/>
        </w:rPr>
        <w:t xml:space="preserve">الکوفة حرمی لا </w:t>
      </w:r>
      <w:r w:rsidRPr="00843C1F">
        <w:rPr>
          <w:rStyle w:val="Char2"/>
          <w:rFonts w:hint="cs"/>
          <w:rtl/>
        </w:rPr>
        <w:t>ي</w:t>
      </w:r>
      <w:r w:rsidR="007526FC" w:rsidRPr="00843C1F">
        <w:rPr>
          <w:rStyle w:val="Char2"/>
          <w:rtl/>
        </w:rPr>
        <w:t>ر</w:t>
      </w:r>
      <w:r w:rsidRPr="00843C1F">
        <w:rPr>
          <w:rStyle w:val="Char2"/>
          <w:rFonts w:hint="cs"/>
          <w:rtl/>
        </w:rPr>
        <w:t>ي</w:t>
      </w:r>
      <w:r w:rsidR="007526FC" w:rsidRPr="00843C1F">
        <w:rPr>
          <w:rStyle w:val="Char2"/>
          <w:rtl/>
        </w:rPr>
        <w:t>دها جبار بحادثة إلا</w:t>
      </w:r>
      <w:r w:rsidR="007526FC" w:rsidRPr="00843C1F">
        <w:rPr>
          <w:rStyle w:val="Char2"/>
          <w:rFonts w:hint="cs"/>
          <w:rtl/>
        </w:rPr>
        <w:t xml:space="preserve"> </w:t>
      </w:r>
      <w:r w:rsidR="007526FC" w:rsidRPr="00843C1F">
        <w:rPr>
          <w:rStyle w:val="Char2"/>
          <w:rtl/>
        </w:rPr>
        <w:t>قصمه</w:t>
      </w:r>
      <w:r w:rsidR="00B415E2" w:rsidRPr="00843C1F">
        <w:rPr>
          <w:rStyle w:val="Char2"/>
          <w:rFonts w:hint="cs"/>
          <w:rtl/>
        </w:rPr>
        <w:t xml:space="preserve"> </w:t>
      </w:r>
      <w:r w:rsidR="007526FC" w:rsidRPr="00843C1F">
        <w:rPr>
          <w:rStyle w:val="Char2"/>
          <w:rFonts w:hint="cs"/>
          <w:rtl/>
        </w:rPr>
        <w:t>‏</w:t>
      </w:r>
      <w:r w:rsidR="007526FC" w:rsidRPr="00843C1F">
        <w:rPr>
          <w:rStyle w:val="Char2"/>
          <w:rtl/>
        </w:rPr>
        <w:t>الله</w:t>
      </w:r>
      <w:r w:rsidRPr="00843C1F">
        <w:rPr>
          <w:rStyle w:val="Char2"/>
          <w:rFonts w:hint="cs"/>
          <w:rtl/>
        </w:rPr>
        <w:t>»</w:t>
      </w:r>
      <w:r w:rsidR="007526FC" w:rsidRPr="001C1BE4">
        <w:rPr>
          <w:rStyle w:val="Char3"/>
          <w:vertAlign w:val="superscript"/>
          <w:rtl/>
        </w:rPr>
        <w:footnoteReference w:id="30"/>
      </w:r>
      <w:r w:rsidRPr="008F0CCA">
        <w:rPr>
          <w:rStyle w:val="Char3"/>
          <w:rFonts w:hint="cs"/>
          <w:rtl/>
        </w:rPr>
        <w:t>.</w:t>
      </w:r>
    </w:p>
    <w:p w:rsidR="007526FC" w:rsidRPr="008F0CCA" w:rsidRDefault="007526FC" w:rsidP="00FD33EE">
      <w:pPr>
        <w:ind w:firstLine="284"/>
        <w:jc w:val="both"/>
        <w:rPr>
          <w:rStyle w:val="Char3"/>
          <w:rtl/>
        </w:rPr>
      </w:pPr>
      <w:r w:rsidRPr="008F0CCA">
        <w:rPr>
          <w:rStyle w:val="Char3"/>
          <w:rFonts w:hint="cs"/>
          <w:rtl/>
        </w:rPr>
        <w:t>مکه حرم خدا و مدینه حرم پیامبر</w:t>
      </w:r>
      <w:r w:rsidR="00FD33EE" w:rsidRPr="003A4667">
        <w:rPr>
          <w:rFonts w:cs="CTraditional Arabic" w:hint="cs"/>
          <w:rtl/>
        </w:rPr>
        <w:t>ص</w:t>
      </w:r>
      <w:r w:rsidRPr="005C0A32">
        <w:rPr>
          <w:rFonts w:hint="cs"/>
          <w:b/>
          <w:bCs/>
          <w:rtl/>
          <w:lang w:bidi="fa-IR"/>
        </w:rPr>
        <w:t xml:space="preserve"> </w:t>
      </w:r>
      <w:r w:rsidRPr="008F0CCA">
        <w:rPr>
          <w:rStyle w:val="Char3"/>
          <w:rFonts w:hint="cs"/>
          <w:rtl/>
        </w:rPr>
        <w:t>و کوفه حرم من است و هرستمگری سوء قصد آن را بکند خداوند او را شکست و نابود</w:t>
      </w:r>
      <w:r w:rsidR="00004A6F">
        <w:rPr>
          <w:rStyle w:val="Char3"/>
          <w:rFonts w:hint="cs"/>
          <w:rtl/>
        </w:rPr>
        <w:t xml:space="preserve"> می‌</w:t>
      </w:r>
      <w:r w:rsidRPr="008F0CCA">
        <w:rPr>
          <w:rStyle w:val="Char3"/>
          <w:rFonts w:hint="cs"/>
          <w:rtl/>
        </w:rPr>
        <w:t>سازد.</w:t>
      </w:r>
      <w:r w:rsidR="00CB2887"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Fonts w:hint="cs"/>
          <w:rtl/>
        </w:rPr>
        <w:t>و در روایت دیگری چنین آمده:</w:t>
      </w:r>
    </w:p>
    <w:p w:rsidR="007526FC" w:rsidRPr="005C0A32" w:rsidRDefault="00C805AC" w:rsidP="00B415E2">
      <w:pPr>
        <w:ind w:firstLine="284"/>
        <w:jc w:val="both"/>
        <w:rPr>
          <w:b/>
          <w:bCs/>
          <w:rtl/>
          <w:lang w:bidi="fa-IR"/>
        </w:rPr>
      </w:pPr>
      <w:r w:rsidRPr="00843C1F">
        <w:rPr>
          <w:rStyle w:val="Char2"/>
          <w:rFonts w:hint="cs"/>
          <w:rtl/>
        </w:rPr>
        <w:t>«</w:t>
      </w:r>
      <w:r w:rsidR="007526FC" w:rsidRPr="00843C1F">
        <w:rPr>
          <w:rStyle w:val="Char2"/>
          <w:rtl/>
        </w:rPr>
        <w:t>إنّ الکوفة حرم</w:t>
      </w:r>
      <w:r w:rsidR="00B415E2" w:rsidRPr="00843C1F">
        <w:rPr>
          <w:rStyle w:val="Char2"/>
          <w:rFonts w:hint="cs"/>
          <w:rtl/>
        </w:rPr>
        <w:t xml:space="preserve"> </w:t>
      </w:r>
      <w:r w:rsidR="007526FC" w:rsidRPr="00843C1F">
        <w:rPr>
          <w:rStyle w:val="Char2"/>
          <w:rFonts w:hint="cs"/>
          <w:rtl/>
        </w:rPr>
        <w:t>‏</w:t>
      </w:r>
      <w:r w:rsidR="007526FC" w:rsidRPr="00843C1F">
        <w:rPr>
          <w:rStyle w:val="Char2"/>
          <w:rtl/>
        </w:rPr>
        <w:t>الله وحرم رسول</w:t>
      </w:r>
      <w:r w:rsidR="007526FC" w:rsidRPr="00843C1F">
        <w:rPr>
          <w:rStyle w:val="Char2"/>
          <w:rFonts w:hint="cs"/>
          <w:rtl/>
        </w:rPr>
        <w:t>‏</w:t>
      </w:r>
      <w:r w:rsidR="007526FC" w:rsidRPr="00843C1F">
        <w:rPr>
          <w:rStyle w:val="Char2"/>
          <w:rtl/>
        </w:rPr>
        <w:t>الله</w:t>
      </w:r>
      <w:r w:rsidR="00FD33EE" w:rsidRPr="003A4667">
        <w:rPr>
          <w:rFonts w:cs="CTraditional Arabic" w:hint="cs"/>
          <w:rtl/>
        </w:rPr>
        <w:t>ص</w:t>
      </w:r>
      <w:r w:rsidR="007526FC" w:rsidRPr="00843C1F">
        <w:rPr>
          <w:rStyle w:val="Char2"/>
          <w:rFonts w:hint="cs"/>
          <w:rtl/>
        </w:rPr>
        <w:t xml:space="preserve"> </w:t>
      </w:r>
      <w:r w:rsidR="007526FC" w:rsidRPr="00843C1F">
        <w:rPr>
          <w:rStyle w:val="Char2"/>
          <w:rtl/>
        </w:rPr>
        <w:t xml:space="preserve">وحرم </w:t>
      </w:r>
      <w:r w:rsidR="00B415E2" w:rsidRPr="00843C1F">
        <w:rPr>
          <w:rStyle w:val="Char2"/>
          <w:rFonts w:hint="cs"/>
          <w:rtl/>
        </w:rPr>
        <w:t>أ</w:t>
      </w:r>
      <w:r w:rsidR="007526FC" w:rsidRPr="00843C1F">
        <w:rPr>
          <w:rStyle w:val="Char2"/>
          <w:rtl/>
        </w:rPr>
        <w:t>م</w:t>
      </w:r>
      <w:r w:rsidRPr="00843C1F">
        <w:rPr>
          <w:rStyle w:val="Char2"/>
          <w:rFonts w:hint="cs"/>
          <w:rtl/>
        </w:rPr>
        <w:t>ي</w:t>
      </w:r>
      <w:r w:rsidR="007526FC" w:rsidRPr="00843C1F">
        <w:rPr>
          <w:rStyle w:val="Char2"/>
          <w:rtl/>
        </w:rPr>
        <w:t>رالمؤمن</w:t>
      </w:r>
      <w:r w:rsidRPr="00843C1F">
        <w:rPr>
          <w:rStyle w:val="Char2"/>
          <w:rFonts w:hint="cs"/>
          <w:rtl/>
        </w:rPr>
        <w:t>ي</w:t>
      </w:r>
      <w:r w:rsidR="007526FC" w:rsidRPr="00843C1F">
        <w:rPr>
          <w:rStyle w:val="Char2"/>
          <w:rtl/>
        </w:rPr>
        <w:t>ن وأنّ الصلاة</w:t>
      </w:r>
      <w:r w:rsidR="007526FC" w:rsidRPr="00843C1F">
        <w:rPr>
          <w:rStyle w:val="Char2"/>
          <w:rFonts w:hint="cs"/>
          <w:rtl/>
        </w:rPr>
        <w:t xml:space="preserve"> </w:t>
      </w:r>
      <w:r w:rsidR="007526FC" w:rsidRPr="00843C1F">
        <w:rPr>
          <w:rStyle w:val="Char2"/>
          <w:rtl/>
        </w:rPr>
        <w:t>ف</w:t>
      </w:r>
      <w:r w:rsidRPr="00843C1F">
        <w:rPr>
          <w:rStyle w:val="Char2"/>
          <w:rFonts w:hint="cs"/>
          <w:rtl/>
        </w:rPr>
        <w:t>ي</w:t>
      </w:r>
      <w:r w:rsidR="007526FC" w:rsidRPr="00843C1F">
        <w:rPr>
          <w:rStyle w:val="Char2"/>
          <w:rtl/>
        </w:rPr>
        <w:t>ها بألف صلاة</w:t>
      </w:r>
      <w:r w:rsidR="007526FC" w:rsidRPr="00843C1F">
        <w:rPr>
          <w:rStyle w:val="Char2"/>
          <w:rFonts w:hint="cs"/>
          <w:rtl/>
        </w:rPr>
        <w:t xml:space="preserve"> </w:t>
      </w:r>
      <w:r w:rsidR="007526FC" w:rsidRPr="00843C1F">
        <w:rPr>
          <w:rStyle w:val="Char2"/>
          <w:rtl/>
        </w:rPr>
        <w:t xml:space="preserve">والدرهم </w:t>
      </w:r>
      <w:r w:rsidRPr="00843C1F">
        <w:rPr>
          <w:rStyle w:val="Char2"/>
          <w:rFonts w:hint="cs"/>
          <w:rtl/>
        </w:rPr>
        <w:t>ب</w:t>
      </w:r>
      <w:r w:rsidR="007526FC" w:rsidRPr="00843C1F">
        <w:rPr>
          <w:rStyle w:val="Char2"/>
          <w:rtl/>
        </w:rPr>
        <w:t>ألف دره</w:t>
      </w:r>
      <w:r w:rsidR="007526FC" w:rsidRPr="00843C1F">
        <w:rPr>
          <w:rStyle w:val="Char2"/>
          <w:rFonts w:hint="cs"/>
          <w:rtl/>
        </w:rPr>
        <w:t>م</w:t>
      </w:r>
      <w:r w:rsidRPr="00843C1F">
        <w:rPr>
          <w:rStyle w:val="Char2"/>
          <w:rFonts w:hint="cs"/>
          <w:rtl/>
        </w:rPr>
        <w:t>»</w:t>
      </w:r>
      <w:r w:rsidR="00B415E2" w:rsidRPr="001C1BE4">
        <w:rPr>
          <w:rStyle w:val="Char3"/>
          <w:vertAlign w:val="superscript"/>
          <w:rtl/>
        </w:rPr>
        <w:footnoteReference w:id="31"/>
      </w:r>
      <w:r w:rsidR="00B415E2">
        <w:rPr>
          <w:rFonts w:hint="cs"/>
          <w:rtl/>
        </w:rPr>
        <w:t>.</w:t>
      </w:r>
    </w:p>
    <w:p w:rsidR="007526FC" w:rsidRPr="008F0CCA" w:rsidRDefault="00CB2887" w:rsidP="00FD33EE">
      <w:pPr>
        <w:ind w:firstLine="284"/>
        <w:jc w:val="both"/>
        <w:rPr>
          <w:rStyle w:val="Char3"/>
          <w:rtl/>
        </w:rPr>
      </w:pPr>
      <w:r w:rsidRPr="008F0CCA">
        <w:rPr>
          <w:rStyle w:val="Char3"/>
          <w:rFonts w:hint="cs"/>
          <w:rtl/>
        </w:rPr>
        <w:t xml:space="preserve"> </w:t>
      </w:r>
      <w:r w:rsidR="007526FC" w:rsidRPr="008F0CCA">
        <w:rPr>
          <w:rStyle w:val="Char3"/>
          <w:rFonts w:hint="cs"/>
          <w:rtl/>
        </w:rPr>
        <w:t>کوفه حرم خدا و حرم پیامبر</w:t>
      </w:r>
      <w:r w:rsidR="00FD33EE" w:rsidRPr="003A4667">
        <w:rPr>
          <w:rFonts w:cs="CTraditional Arabic" w:hint="cs"/>
          <w:rtl/>
        </w:rPr>
        <w:t>ص</w:t>
      </w:r>
      <w:r w:rsidR="007526FC" w:rsidRPr="008F0CCA">
        <w:rPr>
          <w:rStyle w:val="Char3"/>
          <w:rFonts w:hint="cs"/>
          <w:rtl/>
        </w:rPr>
        <w:t xml:space="preserve"> و حرم امیرالمرمنین</w:t>
      </w:r>
      <w:r w:rsidR="00D4423E" w:rsidRPr="00D4423E">
        <w:rPr>
          <w:rStyle w:val="Char3"/>
          <w:rFonts w:cs="CTraditional Arabic" w:hint="cs"/>
          <w:rtl/>
        </w:rPr>
        <w:t>÷</w:t>
      </w:r>
      <w:r w:rsidR="007526FC" w:rsidRPr="008F0CCA">
        <w:rPr>
          <w:rStyle w:val="Char3"/>
          <w:rFonts w:hint="cs"/>
          <w:rtl/>
        </w:rPr>
        <w:t xml:space="preserve"> است و یک نماز در آن برابر است با هزار نماز و یک درهم آنجا برابر است با هزار درهم</w:t>
      </w:r>
      <w:r w:rsidR="00B415E2" w:rsidRPr="008F0CCA">
        <w:rPr>
          <w:rStyle w:val="Char3"/>
          <w:rFonts w:hint="cs"/>
          <w:rtl/>
        </w:rPr>
        <w:t>.</w:t>
      </w:r>
      <w:r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Fonts w:hint="cs"/>
          <w:rtl/>
        </w:rPr>
        <w:t>و در جاهای دیگر نیز چنین آمده است:</w:t>
      </w:r>
    </w:p>
    <w:p w:rsidR="007526FC" w:rsidRDefault="00891050" w:rsidP="00843C1F">
      <w:pPr>
        <w:widowControl w:val="0"/>
        <w:ind w:firstLine="284"/>
        <w:jc w:val="both"/>
        <w:rPr>
          <w:rtl/>
          <w:lang w:bidi="fa-IR"/>
        </w:rPr>
      </w:pPr>
      <w:r w:rsidRPr="00843C1F">
        <w:rPr>
          <w:rStyle w:val="Char2"/>
          <w:rFonts w:hint="cs"/>
          <w:rtl/>
        </w:rPr>
        <w:t>«</w:t>
      </w:r>
      <w:r w:rsidR="007526FC" w:rsidRPr="00843C1F">
        <w:rPr>
          <w:rStyle w:val="Char2"/>
          <w:rtl/>
        </w:rPr>
        <w:t xml:space="preserve">إنّ لله حرماً هو </w:t>
      </w:r>
      <w:r w:rsidR="007526FC" w:rsidRPr="00843C1F">
        <w:rPr>
          <w:rStyle w:val="Char2"/>
          <w:rFonts w:hint="cs"/>
          <w:rtl/>
        </w:rPr>
        <w:t>م</w:t>
      </w:r>
      <w:r w:rsidR="007526FC" w:rsidRPr="00843C1F">
        <w:rPr>
          <w:rStyle w:val="Char2"/>
          <w:rtl/>
        </w:rPr>
        <w:t xml:space="preserve">کة </w:t>
      </w:r>
      <w:r w:rsidR="00B415E2" w:rsidRPr="00843C1F">
        <w:rPr>
          <w:rStyle w:val="Char2"/>
          <w:rFonts w:hint="cs"/>
          <w:rtl/>
        </w:rPr>
        <w:t>ولرسوله حرماً و</w:t>
      </w:r>
      <w:r w:rsidR="007526FC" w:rsidRPr="00843C1F">
        <w:rPr>
          <w:rStyle w:val="Char2"/>
          <w:rFonts w:hint="cs"/>
          <w:rtl/>
        </w:rPr>
        <w:t>هو المد</w:t>
      </w:r>
      <w:r w:rsidRPr="00843C1F">
        <w:rPr>
          <w:rStyle w:val="Char2"/>
          <w:rFonts w:hint="cs"/>
          <w:rtl/>
        </w:rPr>
        <w:t>ي</w:t>
      </w:r>
      <w:r w:rsidR="00B415E2" w:rsidRPr="00843C1F">
        <w:rPr>
          <w:rStyle w:val="Char2"/>
          <w:rFonts w:hint="cs"/>
          <w:rtl/>
        </w:rPr>
        <w:t>نة و</w:t>
      </w:r>
      <w:r w:rsidR="007526FC" w:rsidRPr="00843C1F">
        <w:rPr>
          <w:rStyle w:val="Char2"/>
          <w:rFonts w:hint="cs"/>
          <w:rtl/>
        </w:rPr>
        <w:t>لأم</w:t>
      </w:r>
      <w:r w:rsidRPr="00843C1F">
        <w:rPr>
          <w:rStyle w:val="Char2"/>
          <w:rFonts w:hint="cs"/>
          <w:rtl/>
        </w:rPr>
        <w:t>ي</w:t>
      </w:r>
      <w:r w:rsidR="007526FC" w:rsidRPr="00843C1F">
        <w:rPr>
          <w:rStyle w:val="Char2"/>
          <w:rFonts w:hint="cs"/>
          <w:rtl/>
        </w:rPr>
        <w:t>ر المؤم</w:t>
      </w:r>
      <w:r w:rsidRPr="00843C1F">
        <w:rPr>
          <w:rStyle w:val="Char2"/>
          <w:rFonts w:hint="cs"/>
          <w:rtl/>
        </w:rPr>
        <w:t>ي</w:t>
      </w:r>
      <w:r w:rsidR="00B415E2" w:rsidRPr="00843C1F">
        <w:rPr>
          <w:rStyle w:val="Char2"/>
          <w:rFonts w:hint="cs"/>
          <w:rtl/>
        </w:rPr>
        <w:t>ن حرماً وه</w:t>
      </w:r>
      <w:r w:rsidR="007526FC" w:rsidRPr="00843C1F">
        <w:rPr>
          <w:rStyle w:val="Char2"/>
          <w:rFonts w:hint="cs"/>
          <w:rtl/>
        </w:rPr>
        <w:t xml:space="preserve">و الکوفة، </w:t>
      </w:r>
      <w:r w:rsidR="007526FC" w:rsidRPr="00843C1F">
        <w:rPr>
          <w:rStyle w:val="Char2"/>
          <w:rtl/>
        </w:rPr>
        <w:t>ولنا حرماً وهو قم</w:t>
      </w:r>
      <w:r w:rsidR="007526FC" w:rsidRPr="00843C1F">
        <w:rPr>
          <w:rStyle w:val="Char3"/>
          <w:vertAlign w:val="superscript"/>
          <w:rtl/>
        </w:rPr>
        <w:footnoteReference w:id="32"/>
      </w:r>
      <w:r w:rsidR="007526FC" w:rsidRPr="00843C1F">
        <w:rPr>
          <w:rStyle w:val="Char2"/>
          <w:rFonts w:hint="cs"/>
          <w:rtl/>
        </w:rPr>
        <w:t xml:space="preserve"> </w:t>
      </w:r>
      <w:r w:rsidR="007526FC" w:rsidRPr="00843C1F">
        <w:rPr>
          <w:rStyle w:val="Char2"/>
          <w:rtl/>
        </w:rPr>
        <w:t>ستدفن ف</w:t>
      </w:r>
      <w:r w:rsidRPr="00843C1F">
        <w:rPr>
          <w:rStyle w:val="Char2"/>
          <w:rFonts w:hint="cs"/>
          <w:rtl/>
        </w:rPr>
        <w:t>ي</w:t>
      </w:r>
      <w:r w:rsidR="007526FC" w:rsidRPr="00843C1F">
        <w:rPr>
          <w:rStyle w:val="Char2"/>
          <w:rtl/>
        </w:rPr>
        <w:t>ه امرأة</w:t>
      </w:r>
      <w:r w:rsidR="007526FC" w:rsidRPr="00843C1F">
        <w:rPr>
          <w:rStyle w:val="Char2"/>
          <w:rFonts w:hint="cs"/>
          <w:rtl/>
        </w:rPr>
        <w:t xml:space="preserve"> </w:t>
      </w:r>
      <w:r w:rsidR="007526FC" w:rsidRPr="00843C1F">
        <w:rPr>
          <w:rStyle w:val="Char2"/>
          <w:rtl/>
        </w:rPr>
        <w:t>من ولد</w:t>
      </w:r>
      <w:r w:rsidR="00B415E2" w:rsidRPr="00843C1F">
        <w:rPr>
          <w:rStyle w:val="Char2"/>
          <w:rFonts w:hint="cs"/>
          <w:rtl/>
        </w:rPr>
        <w:t>ي</w:t>
      </w:r>
      <w:r w:rsidR="007526FC" w:rsidRPr="00843C1F">
        <w:rPr>
          <w:rStyle w:val="Char2"/>
          <w:rtl/>
        </w:rPr>
        <w:t xml:space="preserve"> تسمی فاطم</w:t>
      </w:r>
      <w:r w:rsidR="007526FC" w:rsidRPr="00843C1F">
        <w:rPr>
          <w:rStyle w:val="Char2"/>
          <w:rFonts w:hint="cs"/>
          <w:rtl/>
        </w:rPr>
        <w:t>ة</w:t>
      </w:r>
      <w:r w:rsidR="007526FC" w:rsidRPr="00843C1F">
        <w:rPr>
          <w:rStyle w:val="Char2"/>
          <w:rtl/>
        </w:rPr>
        <w:t xml:space="preserve"> من زارها وجبت له الجنة</w:t>
      </w:r>
      <w:r w:rsidRPr="00843C1F">
        <w:rPr>
          <w:rStyle w:val="Char2"/>
          <w:rFonts w:hint="cs"/>
          <w:rtl/>
        </w:rPr>
        <w:t>»</w:t>
      </w:r>
      <w:r w:rsidR="00B415E2" w:rsidRPr="001C1BE4">
        <w:rPr>
          <w:rStyle w:val="Char3"/>
          <w:vertAlign w:val="superscript"/>
          <w:rtl/>
        </w:rPr>
        <w:footnoteReference w:id="33"/>
      </w:r>
      <w:r w:rsidR="00B415E2" w:rsidRPr="00843C1F">
        <w:rPr>
          <w:rStyle w:val="Char3"/>
          <w:rFonts w:hint="cs"/>
          <w:rtl/>
        </w:rPr>
        <w:t>.</w:t>
      </w:r>
    </w:p>
    <w:p w:rsidR="007526FC" w:rsidRPr="008F0CCA" w:rsidRDefault="007526FC" w:rsidP="00FD33EE">
      <w:pPr>
        <w:ind w:firstLine="284"/>
        <w:jc w:val="both"/>
        <w:rPr>
          <w:rStyle w:val="Char3"/>
          <w:rtl/>
        </w:rPr>
      </w:pPr>
      <w:r w:rsidRPr="008F0CCA">
        <w:rPr>
          <w:rStyle w:val="Char3"/>
          <w:rFonts w:hint="cs"/>
          <w:rtl/>
        </w:rPr>
        <w:t>خداوند حر</w:t>
      </w:r>
      <w:r w:rsidR="009F15CD" w:rsidRPr="008F0CCA">
        <w:rPr>
          <w:rStyle w:val="Char3"/>
          <w:rFonts w:hint="cs"/>
          <w:rtl/>
        </w:rPr>
        <w:t>می‌</w:t>
      </w:r>
      <w:r w:rsidR="00B415E2" w:rsidRPr="008F0CCA">
        <w:rPr>
          <w:rStyle w:val="Char3"/>
          <w:rFonts w:hint="cs"/>
          <w:rtl/>
        </w:rPr>
        <w:t xml:space="preserve"> </w:t>
      </w:r>
      <w:r w:rsidR="009F15CD" w:rsidRPr="008F0CCA">
        <w:rPr>
          <w:rStyle w:val="Char3"/>
          <w:rFonts w:hint="cs"/>
          <w:rtl/>
        </w:rPr>
        <w:t>دار</w:t>
      </w:r>
      <w:r w:rsidRPr="008F0CCA">
        <w:rPr>
          <w:rStyle w:val="Char3"/>
          <w:rFonts w:hint="cs"/>
          <w:rtl/>
        </w:rPr>
        <w:t>د که مکه است، و پیامبر</w:t>
      </w:r>
      <w:r w:rsidR="00FD33EE" w:rsidRPr="003A4667">
        <w:rPr>
          <w:rFonts w:cs="CTraditional Arabic" w:hint="cs"/>
          <w:rtl/>
        </w:rPr>
        <w:t>ص</w:t>
      </w:r>
      <w:r w:rsidRPr="008F0CCA">
        <w:rPr>
          <w:rStyle w:val="Char3"/>
          <w:rFonts w:hint="cs"/>
          <w:rtl/>
        </w:rPr>
        <w:t xml:space="preserve"> </w:t>
      </w:r>
      <w:r w:rsidR="00B415E2" w:rsidRPr="008F0CCA">
        <w:rPr>
          <w:rStyle w:val="Char3"/>
          <w:rFonts w:hint="cs"/>
          <w:rtl/>
        </w:rPr>
        <w:t>حرمی دارد</w:t>
      </w:r>
      <w:r w:rsidRPr="008F0CCA">
        <w:rPr>
          <w:rStyle w:val="Char3"/>
          <w:rFonts w:hint="cs"/>
          <w:rtl/>
        </w:rPr>
        <w:t xml:space="preserve"> که مدینه است و امیرالمؤمنین </w:t>
      </w:r>
      <w:r w:rsidR="00B415E2" w:rsidRPr="008F0CCA">
        <w:rPr>
          <w:rStyle w:val="Char3"/>
          <w:rFonts w:hint="cs"/>
          <w:rtl/>
        </w:rPr>
        <w:t>حرمی دارد</w:t>
      </w:r>
      <w:r w:rsidRPr="008F0CCA">
        <w:rPr>
          <w:rStyle w:val="Char3"/>
          <w:rFonts w:hint="cs"/>
          <w:rtl/>
        </w:rPr>
        <w:t xml:space="preserve"> که کوفه است و ما هم </w:t>
      </w:r>
      <w:r w:rsidR="00960C25" w:rsidRPr="008F0CCA">
        <w:rPr>
          <w:rStyle w:val="Char3"/>
          <w:rFonts w:hint="cs"/>
          <w:rtl/>
        </w:rPr>
        <w:t>حرمی داریم</w:t>
      </w:r>
      <w:r w:rsidRPr="008F0CCA">
        <w:rPr>
          <w:rStyle w:val="Char3"/>
          <w:rFonts w:hint="cs"/>
          <w:rtl/>
        </w:rPr>
        <w:t xml:space="preserve"> که قم </w:t>
      </w:r>
      <w:r w:rsidR="009F15CD" w:rsidRPr="008F0CCA">
        <w:rPr>
          <w:rStyle w:val="Char3"/>
          <w:rFonts w:hint="cs"/>
          <w:rtl/>
        </w:rPr>
        <w:t>می‌باش</w:t>
      </w:r>
      <w:r w:rsidRPr="008F0CCA">
        <w:rPr>
          <w:rStyle w:val="Char3"/>
          <w:rFonts w:hint="cs"/>
          <w:rtl/>
        </w:rPr>
        <w:t>د و زنی از فرزندان من در آنجا دفن خواهد شد که نامش فاطمه است، هرکس او را زیارت کند بهشت برای او واجب</w:t>
      </w:r>
      <w:r w:rsidR="00004A6F">
        <w:rPr>
          <w:rStyle w:val="Char3"/>
          <w:rFonts w:hint="cs"/>
          <w:rtl/>
        </w:rPr>
        <w:t xml:space="preserve"> می‌</w:t>
      </w:r>
      <w:r w:rsidRPr="008F0CCA">
        <w:rPr>
          <w:rStyle w:val="Char3"/>
          <w:rFonts w:hint="cs"/>
          <w:rtl/>
        </w:rPr>
        <w:t>گردد.</w:t>
      </w:r>
      <w:r w:rsidR="00CB2887" w:rsidRPr="008F0CCA">
        <w:rPr>
          <w:rStyle w:val="Char3"/>
          <w:rFonts w:hint="cs"/>
          <w:rtl/>
        </w:rPr>
        <w:t xml:space="preserve"> </w:t>
      </w:r>
    </w:p>
    <w:p w:rsidR="009922F2" w:rsidRDefault="009922F2" w:rsidP="007D41E9">
      <w:pPr>
        <w:ind w:firstLine="284"/>
        <w:jc w:val="both"/>
        <w:rPr>
          <w:rStyle w:val="Char3"/>
          <w:rtl/>
        </w:rPr>
        <w:sectPr w:rsidR="009922F2" w:rsidSect="00D93F14">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960C25" w:rsidP="00402195">
      <w:pPr>
        <w:pStyle w:val="a"/>
        <w:rPr>
          <w:rtl/>
        </w:rPr>
      </w:pPr>
      <w:bookmarkStart w:id="103" w:name="_Toc223797271"/>
      <w:bookmarkStart w:id="104" w:name="_Toc225206859"/>
      <w:bookmarkStart w:id="105" w:name="_Toc280080359"/>
      <w:bookmarkStart w:id="106" w:name="_Toc294827451"/>
      <w:bookmarkStart w:id="107" w:name="_Toc442174011"/>
      <w:r>
        <w:rPr>
          <w:rFonts w:hint="cs"/>
          <w:rtl/>
        </w:rPr>
        <w:t>کربلا از کعبه و مسجد الاقصی بر</w:t>
      </w:r>
      <w:r w:rsidR="007526FC">
        <w:rPr>
          <w:rFonts w:hint="cs"/>
          <w:rtl/>
        </w:rPr>
        <w:t>تر است!!</w:t>
      </w:r>
      <w:bookmarkEnd w:id="103"/>
      <w:bookmarkEnd w:id="104"/>
      <w:bookmarkEnd w:id="105"/>
      <w:bookmarkEnd w:id="106"/>
      <w:bookmarkEnd w:id="107"/>
    </w:p>
    <w:p w:rsidR="007526FC" w:rsidRPr="008F0CCA" w:rsidRDefault="007526FC" w:rsidP="00FD33EE">
      <w:pPr>
        <w:ind w:firstLine="284"/>
        <w:jc w:val="both"/>
        <w:rPr>
          <w:rStyle w:val="Char3"/>
          <w:rtl/>
        </w:rPr>
      </w:pPr>
      <w:r w:rsidRPr="008F0CCA">
        <w:rPr>
          <w:rStyle w:val="Char3"/>
          <w:rFonts w:hint="cs"/>
          <w:rtl/>
        </w:rPr>
        <w:t>شیعه‏ها اماکنی را مقدس می‏دارند که نه در کتاب خدا و نه در سنت پیامبر</w:t>
      </w:r>
      <w:r w:rsidR="00FD33EE" w:rsidRPr="003A4667">
        <w:rPr>
          <w:rFonts w:cs="CTraditional Arabic" w:hint="cs"/>
          <w:rtl/>
        </w:rPr>
        <w:t>ص</w:t>
      </w:r>
      <w:r w:rsidR="001F3F7B">
        <w:rPr>
          <w:rStyle w:val="Char3"/>
          <w:rFonts w:hint="cs"/>
          <w:rtl/>
        </w:rPr>
        <w:t xml:space="preserve"> هیچگونه </w:t>
      </w:r>
      <w:r w:rsidRPr="008F0CCA">
        <w:rPr>
          <w:rStyle w:val="Char3"/>
          <w:rFonts w:hint="cs"/>
          <w:rtl/>
        </w:rPr>
        <w:t>قداستی برای</w:t>
      </w:r>
      <w:r w:rsidR="007D79AA">
        <w:rPr>
          <w:rStyle w:val="Char3"/>
          <w:rFonts w:hint="cs"/>
          <w:rtl/>
        </w:rPr>
        <w:t xml:space="preserve"> آن‌ها </w:t>
      </w:r>
      <w:r w:rsidRPr="008F0CCA">
        <w:rPr>
          <w:rStyle w:val="Char3"/>
          <w:rFonts w:hint="cs"/>
          <w:rtl/>
        </w:rPr>
        <w:t>ثابت نشده از جمله این اماکن، کربلا است به خصوص قبر حسین</w:t>
      </w:r>
      <w:r w:rsidR="00D4423E" w:rsidRPr="00D4423E">
        <w:rPr>
          <w:rStyle w:val="Char3"/>
          <w:rFonts w:cs="CTraditional Arabic" w:hint="cs"/>
          <w:rtl/>
        </w:rPr>
        <w:t>÷</w:t>
      </w:r>
      <w:r w:rsidRPr="008F0CCA">
        <w:rPr>
          <w:rStyle w:val="Char3"/>
          <w:rFonts w:hint="cs"/>
          <w:rtl/>
        </w:rPr>
        <w:t>، از ابی عبدالله روایت شده که گفت:</w:t>
      </w:r>
    </w:p>
    <w:p w:rsidR="007526FC" w:rsidRDefault="00891050" w:rsidP="000F0A57">
      <w:pPr>
        <w:ind w:firstLine="284"/>
        <w:jc w:val="both"/>
        <w:rPr>
          <w:rtl/>
          <w:lang w:bidi="fa-IR"/>
        </w:rPr>
      </w:pPr>
      <w:r w:rsidRPr="001F3F7B">
        <w:rPr>
          <w:rStyle w:val="Char2"/>
          <w:rFonts w:hint="cs"/>
          <w:rtl/>
        </w:rPr>
        <w:t>«</w:t>
      </w:r>
      <w:r w:rsidR="000F0A57" w:rsidRPr="001F3F7B">
        <w:rPr>
          <w:rStyle w:val="Char2"/>
          <w:rFonts w:hint="cs"/>
          <w:rtl/>
        </w:rPr>
        <w:t>إ</w:t>
      </w:r>
      <w:r w:rsidR="007526FC" w:rsidRPr="001F3F7B">
        <w:rPr>
          <w:rStyle w:val="Char2"/>
          <w:rtl/>
        </w:rPr>
        <w:t xml:space="preserve">ذا </w:t>
      </w:r>
      <w:r w:rsidR="000F0A57" w:rsidRPr="001F3F7B">
        <w:rPr>
          <w:rStyle w:val="Char2"/>
          <w:rFonts w:hint="cs"/>
          <w:rtl/>
        </w:rPr>
        <w:t>أ</w:t>
      </w:r>
      <w:r w:rsidR="007526FC" w:rsidRPr="001F3F7B">
        <w:rPr>
          <w:rStyle w:val="Char2"/>
          <w:rtl/>
        </w:rPr>
        <w:t xml:space="preserve">ردت الحج ولم </w:t>
      </w:r>
      <w:r w:rsidRPr="001F3F7B">
        <w:rPr>
          <w:rStyle w:val="Char2"/>
          <w:rFonts w:hint="cs"/>
          <w:rtl/>
        </w:rPr>
        <w:t>ي</w:t>
      </w:r>
      <w:r w:rsidR="007526FC" w:rsidRPr="001F3F7B">
        <w:rPr>
          <w:rStyle w:val="Char2"/>
          <w:rtl/>
        </w:rPr>
        <w:t>ته</w:t>
      </w:r>
      <w:r w:rsidRPr="001F3F7B">
        <w:rPr>
          <w:rStyle w:val="Char2"/>
          <w:rFonts w:hint="cs"/>
          <w:rtl/>
        </w:rPr>
        <w:t>ي</w:t>
      </w:r>
      <w:r w:rsidR="007526FC" w:rsidRPr="001F3F7B">
        <w:rPr>
          <w:rStyle w:val="Char2"/>
          <w:rtl/>
        </w:rPr>
        <w:t>أ ل</w:t>
      </w:r>
      <w:r w:rsidRPr="001F3F7B">
        <w:rPr>
          <w:rStyle w:val="Char2"/>
          <w:rFonts w:hint="cs"/>
          <w:rtl/>
        </w:rPr>
        <w:t>ك</w:t>
      </w:r>
      <w:r w:rsidR="007526FC" w:rsidRPr="001F3F7B">
        <w:rPr>
          <w:rStyle w:val="Char2"/>
          <w:rtl/>
        </w:rPr>
        <w:t>، فأت قبر الحس</w:t>
      </w:r>
      <w:r w:rsidRPr="001F3F7B">
        <w:rPr>
          <w:rStyle w:val="Char2"/>
          <w:rFonts w:hint="cs"/>
          <w:rtl/>
        </w:rPr>
        <w:t>ي</w:t>
      </w:r>
      <w:r w:rsidR="007526FC" w:rsidRPr="001F3F7B">
        <w:rPr>
          <w:rStyle w:val="Char2"/>
          <w:rtl/>
        </w:rPr>
        <w:t>ن فإنها تکتب ل</w:t>
      </w:r>
      <w:r w:rsidRPr="001F3F7B">
        <w:rPr>
          <w:rStyle w:val="Char2"/>
          <w:rFonts w:hint="cs"/>
          <w:rtl/>
        </w:rPr>
        <w:t>ك</w:t>
      </w:r>
      <w:r w:rsidR="007526FC" w:rsidRPr="001F3F7B">
        <w:rPr>
          <w:rStyle w:val="Char2"/>
          <w:rtl/>
        </w:rPr>
        <w:t xml:space="preserve"> حجة، وإذا </w:t>
      </w:r>
      <w:r w:rsidR="000F0A57" w:rsidRPr="001F3F7B">
        <w:rPr>
          <w:rStyle w:val="Char2"/>
          <w:rFonts w:hint="cs"/>
          <w:rtl/>
        </w:rPr>
        <w:t>أ</w:t>
      </w:r>
      <w:r w:rsidR="007526FC" w:rsidRPr="001F3F7B">
        <w:rPr>
          <w:rStyle w:val="Char2"/>
          <w:rtl/>
        </w:rPr>
        <w:t xml:space="preserve">ردت العمرة ولم </w:t>
      </w:r>
      <w:r w:rsidRPr="001F3F7B">
        <w:rPr>
          <w:rStyle w:val="Char2"/>
          <w:rFonts w:hint="cs"/>
          <w:rtl/>
        </w:rPr>
        <w:t>ي</w:t>
      </w:r>
      <w:r w:rsidR="007526FC" w:rsidRPr="001F3F7B">
        <w:rPr>
          <w:rStyle w:val="Char2"/>
          <w:rtl/>
        </w:rPr>
        <w:t>ته</w:t>
      </w:r>
      <w:r w:rsidRPr="001F3F7B">
        <w:rPr>
          <w:rStyle w:val="Char2"/>
          <w:rFonts w:hint="cs"/>
          <w:rtl/>
        </w:rPr>
        <w:t>ي</w:t>
      </w:r>
      <w:r w:rsidR="007526FC" w:rsidRPr="001F3F7B">
        <w:rPr>
          <w:rStyle w:val="Char2"/>
          <w:rtl/>
        </w:rPr>
        <w:t>أ ل</w:t>
      </w:r>
      <w:r w:rsidRPr="001F3F7B">
        <w:rPr>
          <w:rStyle w:val="Char2"/>
          <w:rFonts w:hint="cs"/>
          <w:rtl/>
        </w:rPr>
        <w:t>ك</w:t>
      </w:r>
      <w:r w:rsidR="007526FC" w:rsidRPr="001F3F7B">
        <w:rPr>
          <w:rStyle w:val="Char2"/>
          <w:rtl/>
        </w:rPr>
        <w:t>، فأت قبر الحس</w:t>
      </w:r>
      <w:r w:rsidRPr="001F3F7B">
        <w:rPr>
          <w:rStyle w:val="Char2"/>
          <w:rFonts w:hint="cs"/>
          <w:rtl/>
        </w:rPr>
        <w:t>ي</w:t>
      </w:r>
      <w:r w:rsidR="007526FC" w:rsidRPr="001F3F7B">
        <w:rPr>
          <w:rStyle w:val="Char2"/>
          <w:rtl/>
        </w:rPr>
        <w:t>ن فإنها تکتب ل</w:t>
      </w:r>
      <w:r w:rsidRPr="001F3F7B">
        <w:rPr>
          <w:rStyle w:val="Char2"/>
          <w:rFonts w:hint="cs"/>
          <w:rtl/>
        </w:rPr>
        <w:t>ك</w:t>
      </w:r>
      <w:r w:rsidR="007526FC" w:rsidRPr="001F3F7B">
        <w:rPr>
          <w:rStyle w:val="Char2"/>
          <w:rtl/>
        </w:rPr>
        <w:t xml:space="preserve"> عمرة</w:t>
      </w:r>
      <w:r w:rsidRPr="001F3F7B">
        <w:rPr>
          <w:rStyle w:val="Char2"/>
          <w:rFonts w:hint="cs"/>
          <w:rtl/>
        </w:rPr>
        <w:t>»</w:t>
      </w:r>
      <w:r w:rsidR="000F0A57" w:rsidRPr="001C1BE4">
        <w:rPr>
          <w:rStyle w:val="Char3"/>
          <w:vertAlign w:val="superscript"/>
          <w:rtl/>
        </w:rPr>
        <w:footnoteReference w:id="34"/>
      </w:r>
      <w:r w:rsidR="000F0A57" w:rsidRPr="00891050">
        <w:rPr>
          <w:rFonts w:ascii="Lotus Linotype" w:hAnsi="Lotus Linotype" w:cs="Traditional Arabic" w:hint="cs"/>
          <w:b/>
          <w:bCs/>
          <w:rtl/>
          <w:lang w:bidi="fa-IR"/>
        </w:rPr>
        <w:t>.</w:t>
      </w:r>
    </w:p>
    <w:p w:rsidR="007526FC" w:rsidRPr="008F0CCA" w:rsidRDefault="007526FC" w:rsidP="00DF2114">
      <w:pPr>
        <w:ind w:firstLine="284"/>
        <w:jc w:val="both"/>
        <w:rPr>
          <w:rStyle w:val="Char3"/>
          <w:rtl/>
        </w:rPr>
      </w:pPr>
      <w:r w:rsidRPr="008F0CCA">
        <w:rPr>
          <w:rStyle w:val="Char3"/>
          <w:rFonts w:hint="cs"/>
          <w:rtl/>
        </w:rPr>
        <w:t>هرگاه اراده حج نمودی اما برایت میسر نشد و امکان نداشت، به زیارت قبر حسین برو چرا که با زیارت آن حجی برایت نوشته می‏شود و هرگاه قصد عمره نمودی و برایت میسر نشد، باز به زیارت قبر حسین برو زیرا که زیارت قبر او ثواب عمره‏ای رادارد.</w:t>
      </w:r>
      <w:r w:rsidR="00CB2887"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Fonts w:hint="cs"/>
          <w:rtl/>
        </w:rPr>
        <w:t xml:space="preserve">و در </w:t>
      </w:r>
      <w:r w:rsidR="001805AD" w:rsidRPr="008F0CCA">
        <w:rPr>
          <w:rStyle w:val="Char3"/>
          <w:rFonts w:hint="cs"/>
          <w:rtl/>
        </w:rPr>
        <w:t>بحار الأنوار</w:t>
      </w:r>
      <w:r w:rsidR="00004A6F">
        <w:rPr>
          <w:rStyle w:val="Char3"/>
          <w:rFonts w:hint="cs"/>
          <w:rtl/>
        </w:rPr>
        <w:t xml:space="preserve"> می‌</w:t>
      </w:r>
      <w:r w:rsidRPr="008F0CCA">
        <w:rPr>
          <w:rStyle w:val="Char3"/>
          <w:rFonts w:hint="cs"/>
          <w:rtl/>
        </w:rPr>
        <w:t>خوانیم:</w:t>
      </w:r>
    </w:p>
    <w:p w:rsidR="007526FC" w:rsidRDefault="00891050" w:rsidP="005A0387">
      <w:pPr>
        <w:ind w:firstLine="284"/>
        <w:jc w:val="both"/>
        <w:rPr>
          <w:rtl/>
          <w:lang w:bidi="fa-IR"/>
        </w:rPr>
      </w:pPr>
      <w:r w:rsidRPr="004D1400">
        <w:rPr>
          <w:rStyle w:val="Char2"/>
          <w:rFonts w:hint="cs"/>
          <w:rtl/>
        </w:rPr>
        <w:t>«</w:t>
      </w:r>
      <w:r w:rsidR="007526FC" w:rsidRPr="004D1400">
        <w:rPr>
          <w:rStyle w:val="Char2"/>
          <w:rtl/>
        </w:rPr>
        <w:t>إتخذ الله أرض کربلا</w:t>
      </w:r>
      <w:r w:rsidR="007526FC" w:rsidRPr="004D1400">
        <w:rPr>
          <w:rStyle w:val="Char2"/>
          <w:rFonts w:hint="cs"/>
          <w:rtl/>
        </w:rPr>
        <w:t xml:space="preserve"> </w:t>
      </w:r>
      <w:r w:rsidR="007526FC" w:rsidRPr="004D1400">
        <w:rPr>
          <w:rStyle w:val="Char2"/>
          <w:rtl/>
        </w:rPr>
        <w:t>حرما</w:t>
      </w:r>
      <w:r w:rsidR="007526FC" w:rsidRPr="004D1400">
        <w:rPr>
          <w:rStyle w:val="Char2"/>
          <w:rFonts w:hint="cs"/>
          <w:rtl/>
        </w:rPr>
        <w:t>ً</w:t>
      </w:r>
      <w:r w:rsidR="007526FC" w:rsidRPr="004D1400">
        <w:rPr>
          <w:rStyle w:val="Char2"/>
          <w:rtl/>
        </w:rPr>
        <w:t xml:space="preserve"> آمناً مبارکاً قبل </w:t>
      </w:r>
      <w:r w:rsidR="007526FC" w:rsidRPr="004D1400">
        <w:rPr>
          <w:rStyle w:val="Char2"/>
          <w:rFonts w:hint="cs"/>
          <w:rtl/>
        </w:rPr>
        <w:t>أ</w:t>
      </w:r>
      <w:r w:rsidR="007526FC" w:rsidRPr="004D1400">
        <w:rPr>
          <w:rStyle w:val="Char2"/>
          <w:rtl/>
        </w:rPr>
        <w:t xml:space="preserve">ن </w:t>
      </w:r>
      <w:r w:rsidRPr="004D1400">
        <w:rPr>
          <w:rStyle w:val="Char2"/>
          <w:rFonts w:hint="cs"/>
          <w:rtl/>
        </w:rPr>
        <w:t>ي</w:t>
      </w:r>
      <w:r w:rsidR="007526FC" w:rsidRPr="004D1400">
        <w:rPr>
          <w:rStyle w:val="Char2"/>
          <w:rtl/>
        </w:rPr>
        <w:t>خلق الله أرض الکعبة و</w:t>
      </w:r>
      <w:r w:rsidRPr="004D1400">
        <w:rPr>
          <w:rStyle w:val="Char2"/>
          <w:rFonts w:hint="cs"/>
          <w:rtl/>
        </w:rPr>
        <w:t>ي</w:t>
      </w:r>
      <w:r w:rsidR="007526FC" w:rsidRPr="004D1400">
        <w:rPr>
          <w:rStyle w:val="Char2"/>
          <w:rtl/>
        </w:rPr>
        <w:t>تّخذها</w:t>
      </w:r>
      <w:r w:rsidR="007526FC" w:rsidRPr="004D1400">
        <w:rPr>
          <w:rStyle w:val="Char2"/>
          <w:rFonts w:hint="cs"/>
          <w:rtl/>
        </w:rPr>
        <w:t xml:space="preserve"> </w:t>
      </w:r>
      <w:r w:rsidR="007526FC" w:rsidRPr="004D1400">
        <w:rPr>
          <w:rStyle w:val="Char2"/>
          <w:rtl/>
        </w:rPr>
        <w:t>حرماً بأربعة وعشر</w:t>
      </w:r>
      <w:r w:rsidRPr="004D1400">
        <w:rPr>
          <w:rStyle w:val="Char2"/>
          <w:rFonts w:hint="cs"/>
          <w:rtl/>
        </w:rPr>
        <w:t>ي</w:t>
      </w:r>
      <w:r w:rsidR="007526FC" w:rsidRPr="004D1400">
        <w:rPr>
          <w:rStyle w:val="Char2"/>
          <w:rtl/>
        </w:rPr>
        <w:t xml:space="preserve">ن </w:t>
      </w:r>
      <w:r w:rsidR="005A0387" w:rsidRPr="004D1400">
        <w:rPr>
          <w:rStyle w:val="Char2"/>
          <w:rFonts w:hint="cs"/>
          <w:rtl/>
        </w:rPr>
        <w:t>أ</w:t>
      </w:r>
      <w:r w:rsidR="007526FC" w:rsidRPr="004D1400">
        <w:rPr>
          <w:rStyle w:val="Char2"/>
          <w:rtl/>
        </w:rPr>
        <w:t>لف عام، وقدسها وبار</w:t>
      </w:r>
      <w:r w:rsidRPr="004D1400">
        <w:rPr>
          <w:rStyle w:val="Char2"/>
          <w:rFonts w:hint="cs"/>
          <w:rtl/>
        </w:rPr>
        <w:t>ك</w:t>
      </w:r>
      <w:r w:rsidR="007526FC" w:rsidRPr="004D1400">
        <w:rPr>
          <w:rStyle w:val="Char2"/>
          <w:rtl/>
        </w:rPr>
        <w:t xml:space="preserve"> عل</w:t>
      </w:r>
      <w:r w:rsidRPr="004D1400">
        <w:rPr>
          <w:rStyle w:val="Char2"/>
          <w:rFonts w:hint="cs"/>
          <w:rtl/>
        </w:rPr>
        <w:t>ي</w:t>
      </w:r>
      <w:r w:rsidR="007526FC" w:rsidRPr="004D1400">
        <w:rPr>
          <w:rStyle w:val="Char2"/>
          <w:rtl/>
        </w:rPr>
        <w:t>ها، فما زالت قبل خلق الله الخلق مقدّسة مبارکة ولا تزال ک</w:t>
      </w:r>
      <w:r w:rsidR="00C06BE3" w:rsidRPr="004D1400">
        <w:rPr>
          <w:rStyle w:val="Char2"/>
          <w:rtl/>
        </w:rPr>
        <w:t>ذلك</w:t>
      </w:r>
      <w:r w:rsidR="007526FC" w:rsidRPr="004D1400">
        <w:rPr>
          <w:rStyle w:val="Char2"/>
          <w:rtl/>
        </w:rPr>
        <w:t xml:space="preserve"> حتی </w:t>
      </w:r>
      <w:r w:rsidRPr="004D1400">
        <w:rPr>
          <w:rStyle w:val="Char2"/>
          <w:rFonts w:hint="cs"/>
          <w:rtl/>
        </w:rPr>
        <w:t>ي</w:t>
      </w:r>
      <w:r w:rsidR="005A0387" w:rsidRPr="004D1400">
        <w:rPr>
          <w:rStyle w:val="Char2"/>
          <w:rtl/>
        </w:rPr>
        <w:t xml:space="preserve">جعلها الله </w:t>
      </w:r>
      <w:r w:rsidR="005A0387" w:rsidRPr="004D1400">
        <w:rPr>
          <w:rStyle w:val="Char2"/>
          <w:rFonts w:hint="cs"/>
          <w:rtl/>
        </w:rPr>
        <w:t>أ</w:t>
      </w:r>
      <w:r w:rsidR="007526FC" w:rsidRPr="004D1400">
        <w:rPr>
          <w:rStyle w:val="Char2"/>
          <w:rtl/>
        </w:rPr>
        <w:t>فضل أرض ف</w:t>
      </w:r>
      <w:r w:rsidRPr="004D1400">
        <w:rPr>
          <w:rStyle w:val="Char2"/>
          <w:rFonts w:hint="cs"/>
          <w:rtl/>
        </w:rPr>
        <w:t>ي</w:t>
      </w:r>
      <w:r w:rsidR="007526FC" w:rsidRPr="004D1400">
        <w:rPr>
          <w:rStyle w:val="Char2"/>
          <w:rtl/>
        </w:rPr>
        <w:t xml:space="preserve"> الجنة، و</w:t>
      </w:r>
      <w:r w:rsidR="005A0387" w:rsidRPr="004D1400">
        <w:rPr>
          <w:rStyle w:val="Char2"/>
          <w:rFonts w:hint="cs"/>
          <w:rtl/>
        </w:rPr>
        <w:t>أ</w:t>
      </w:r>
      <w:r w:rsidR="007526FC" w:rsidRPr="004D1400">
        <w:rPr>
          <w:rStyle w:val="Char2"/>
          <w:rtl/>
        </w:rPr>
        <w:t xml:space="preserve">فضل منزل ومسکن </w:t>
      </w:r>
      <w:r w:rsidRPr="004D1400">
        <w:rPr>
          <w:rStyle w:val="Char2"/>
          <w:rFonts w:hint="cs"/>
          <w:rtl/>
        </w:rPr>
        <w:t>ي</w:t>
      </w:r>
      <w:r w:rsidR="007526FC" w:rsidRPr="004D1400">
        <w:rPr>
          <w:rStyle w:val="Char2"/>
          <w:rtl/>
        </w:rPr>
        <w:t>سکن</w:t>
      </w:r>
      <w:r w:rsidR="007526FC" w:rsidRPr="004D1400">
        <w:rPr>
          <w:rStyle w:val="Char2"/>
          <w:rFonts w:hint="cs"/>
          <w:rtl/>
        </w:rPr>
        <w:t xml:space="preserve"> </w:t>
      </w:r>
      <w:r w:rsidR="007526FC" w:rsidRPr="004D1400">
        <w:rPr>
          <w:rStyle w:val="Char2"/>
          <w:rtl/>
        </w:rPr>
        <w:t>ف</w:t>
      </w:r>
      <w:r w:rsidRPr="004D1400">
        <w:rPr>
          <w:rStyle w:val="Char2"/>
          <w:rFonts w:hint="cs"/>
          <w:rtl/>
        </w:rPr>
        <w:t>ي</w:t>
      </w:r>
      <w:r w:rsidR="007526FC" w:rsidRPr="004D1400">
        <w:rPr>
          <w:rStyle w:val="Char2"/>
          <w:rtl/>
        </w:rPr>
        <w:t>ه أول</w:t>
      </w:r>
      <w:r w:rsidRPr="004D1400">
        <w:rPr>
          <w:rStyle w:val="Char2"/>
          <w:rFonts w:hint="cs"/>
          <w:rtl/>
        </w:rPr>
        <w:t>ي</w:t>
      </w:r>
      <w:r w:rsidR="007526FC" w:rsidRPr="004D1400">
        <w:rPr>
          <w:rStyle w:val="Char2"/>
          <w:rtl/>
        </w:rPr>
        <w:t>اءه ف</w:t>
      </w:r>
      <w:r w:rsidRPr="004D1400">
        <w:rPr>
          <w:rStyle w:val="Char2"/>
          <w:rFonts w:hint="cs"/>
          <w:rtl/>
        </w:rPr>
        <w:t>ي</w:t>
      </w:r>
      <w:r w:rsidR="007526FC" w:rsidRPr="004D1400">
        <w:rPr>
          <w:rStyle w:val="Char2"/>
          <w:rtl/>
        </w:rPr>
        <w:t xml:space="preserve"> الجنّة</w:t>
      </w:r>
      <w:r w:rsidRPr="004D1400">
        <w:rPr>
          <w:rStyle w:val="Char2"/>
          <w:rFonts w:hint="cs"/>
          <w:rtl/>
        </w:rPr>
        <w:t>»</w:t>
      </w:r>
      <w:r w:rsidR="005A0387" w:rsidRPr="001C1BE4">
        <w:rPr>
          <w:rStyle w:val="Char3"/>
          <w:vertAlign w:val="superscript"/>
          <w:rtl/>
        </w:rPr>
        <w:footnoteReference w:id="35"/>
      </w:r>
      <w:r w:rsidR="005A0387" w:rsidRPr="00891050">
        <w:rPr>
          <w:rFonts w:ascii="Lotus Linotype" w:hAnsi="Lotus Linotype" w:cs="Traditional Arabic" w:hint="cs"/>
          <w:b/>
          <w:bCs/>
          <w:rtl/>
          <w:lang w:bidi="fa-IR"/>
        </w:rPr>
        <w:t>.</w:t>
      </w:r>
    </w:p>
    <w:p w:rsidR="007526FC" w:rsidRPr="008F0CCA" w:rsidRDefault="00CB2887" w:rsidP="00DF2114">
      <w:pPr>
        <w:ind w:firstLine="284"/>
        <w:jc w:val="both"/>
        <w:rPr>
          <w:rStyle w:val="Char3"/>
          <w:rtl/>
        </w:rPr>
      </w:pPr>
      <w:r w:rsidRPr="008F0CCA">
        <w:rPr>
          <w:rStyle w:val="Char3"/>
          <w:rFonts w:hint="cs"/>
          <w:rtl/>
        </w:rPr>
        <w:t xml:space="preserve"> </w:t>
      </w:r>
      <w:r w:rsidR="007526FC" w:rsidRPr="008F0CCA">
        <w:rPr>
          <w:rStyle w:val="Char3"/>
          <w:rFonts w:hint="cs"/>
          <w:rtl/>
        </w:rPr>
        <w:t>خداوند بیست و چهار هزار سال پیش از آنکه سرزمین کعبه را خلق کند و آن را حرم قرار دهد، سرزمین کربلا را حرم امن و مبارک قرار داد، و</w:t>
      </w:r>
      <w:r w:rsidR="00EC2A98">
        <w:rPr>
          <w:rStyle w:val="Char3"/>
          <w:rFonts w:hint="cs"/>
          <w:rtl/>
        </w:rPr>
        <w:t xml:space="preserve"> آن را </w:t>
      </w:r>
      <w:r w:rsidR="007526FC" w:rsidRPr="008F0CCA">
        <w:rPr>
          <w:rStyle w:val="Char3"/>
          <w:rFonts w:hint="cs"/>
          <w:rtl/>
        </w:rPr>
        <w:t xml:space="preserve">مقدس گردانید و در آن برکت قرار داد، و قبل از خلق خلایق و آفریده‏ها نیزآنجا مقدس و مبارک بوده و همواره مقدس و مبارک باقی خواهد ماند تا اینکه خداوند آنجا را برترین زمین در بهشت قرار می‏دهد و بهترین منزل و مسکنی است که اولیای خود را در بهشت در آن سکونت </w:t>
      </w:r>
      <w:r w:rsidR="001F7CFB" w:rsidRPr="008F0CCA">
        <w:rPr>
          <w:rStyle w:val="Char3"/>
          <w:rFonts w:hint="cs"/>
          <w:rtl/>
        </w:rPr>
        <w:t>می‌دهد</w:t>
      </w:r>
      <w:r w:rsidR="005A0387" w:rsidRPr="008F0CCA">
        <w:rPr>
          <w:rStyle w:val="Char3"/>
          <w:rFonts w:hint="cs"/>
          <w:rtl/>
        </w:rPr>
        <w:t>.</w:t>
      </w:r>
      <w:r w:rsidRPr="008F0CCA">
        <w:rPr>
          <w:rStyle w:val="Char3"/>
          <w:rFonts w:hint="cs"/>
          <w:rtl/>
        </w:rPr>
        <w:t xml:space="preserve"> </w:t>
      </w:r>
    </w:p>
    <w:p w:rsidR="007526FC" w:rsidRPr="00915A0B" w:rsidRDefault="007526FC" w:rsidP="00DF2114">
      <w:pPr>
        <w:ind w:firstLine="284"/>
        <w:jc w:val="both"/>
        <w:rPr>
          <w:rStyle w:val="Char3"/>
          <w:spacing w:val="-2"/>
          <w:rtl/>
        </w:rPr>
      </w:pPr>
      <w:r w:rsidRPr="00915A0B">
        <w:rPr>
          <w:rStyle w:val="Char3"/>
          <w:rFonts w:hint="cs"/>
          <w:spacing w:val="-2"/>
          <w:rtl/>
        </w:rPr>
        <w:t>بلکه غلو و افراط،</w:t>
      </w:r>
      <w:r w:rsidR="007D79AA" w:rsidRPr="00915A0B">
        <w:rPr>
          <w:rStyle w:val="Char3"/>
          <w:rFonts w:hint="cs"/>
          <w:spacing w:val="-2"/>
          <w:rtl/>
        </w:rPr>
        <w:t xml:space="preserve"> آن‌ها </w:t>
      </w:r>
      <w:r w:rsidRPr="00915A0B">
        <w:rPr>
          <w:rStyle w:val="Char3"/>
          <w:rFonts w:hint="cs"/>
          <w:spacing w:val="-2"/>
          <w:rtl/>
        </w:rPr>
        <w:t>را به این عقیده رسانده که زیارت قبر حسین</w:t>
      </w:r>
      <w:r w:rsidR="009A158F" w:rsidRPr="009A158F">
        <w:rPr>
          <w:rStyle w:val="Char3"/>
          <w:rFonts w:cs="CTraditional Arabic" w:hint="cs"/>
          <w:spacing w:val="-2"/>
          <w:rtl/>
        </w:rPr>
        <w:t>س</w:t>
      </w:r>
      <w:r w:rsidRPr="00915A0B">
        <w:rPr>
          <w:rStyle w:val="Char3"/>
          <w:rFonts w:hint="cs"/>
          <w:spacing w:val="-2"/>
          <w:rtl/>
        </w:rPr>
        <w:t xml:space="preserve"> را </w:t>
      </w:r>
      <w:r w:rsidR="005A0387" w:rsidRPr="00915A0B">
        <w:rPr>
          <w:rStyle w:val="Char3"/>
          <w:rFonts w:hint="cs"/>
          <w:spacing w:val="-2"/>
          <w:rtl/>
        </w:rPr>
        <w:t>بر زیارت و حج بیت‏الله ترجیح می</w:t>
      </w:r>
      <w:r w:rsidR="005A0387" w:rsidRPr="00915A0B">
        <w:rPr>
          <w:rStyle w:val="Char3"/>
          <w:rFonts w:hint="eastAsia"/>
          <w:spacing w:val="-2"/>
          <w:rtl/>
        </w:rPr>
        <w:t>‌</w:t>
      </w:r>
      <w:r w:rsidRPr="00915A0B">
        <w:rPr>
          <w:rStyle w:val="Char3"/>
          <w:rFonts w:hint="cs"/>
          <w:spacing w:val="-2"/>
          <w:rtl/>
        </w:rPr>
        <w:t>دهند از ابی عبدالله روایت شده که گفت:</w:t>
      </w:r>
    </w:p>
    <w:p w:rsidR="007526FC" w:rsidRDefault="00891050" w:rsidP="002F59FA">
      <w:pPr>
        <w:ind w:firstLine="284"/>
        <w:jc w:val="both"/>
        <w:rPr>
          <w:rtl/>
          <w:lang w:bidi="fa-IR"/>
        </w:rPr>
      </w:pPr>
      <w:r w:rsidRPr="009A158F">
        <w:rPr>
          <w:rStyle w:val="Char2"/>
          <w:rFonts w:hint="cs"/>
          <w:rtl/>
        </w:rPr>
        <w:t>«</w:t>
      </w:r>
      <w:r w:rsidR="007526FC" w:rsidRPr="009A158F">
        <w:rPr>
          <w:rStyle w:val="Char2"/>
          <w:rtl/>
        </w:rPr>
        <w:t>من زار قبر الحس</w:t>
      </w:r>
      <w:r w:rsidRPr="009A158F">
        <w:rPr>
          <w:rStyle w:val="Char2"/>
          <w:rFonts w:hint="cs"/>
          <w:rtl/>
        </w:rPr>
        <w:t>ي</w:t>
      </w:r>
      <w:r w:rsidR="007526FC" w:rsidRPr="009A158F">
        <w:rPr>
          <w:rStyle w:val="Char2"/>
          <w:rtl/>
        </w:rPr>
        <w:t xml:space="preserve">ن </w:t>
      </w:r>
      <w:r w:rsidRPr="009A158F">
        <w:rPr>
          <w:rStyle w:val="Char2"/>
          <w:rFonts w:hint="cs"/>
          <w:rtl/>
        </w:rPr>
        <w:t>ي</w:t>
      </w:r>
      <w:r w:rsidR="007526FC" w:rsidRPr="009A158F">
        <w:rPr>
          <w:rStyle w:val="Char2"/>
          <w:rtl/>
        </w:rPr>
        <w:t>وم عرفة</w:t>
      </w:r>
      <w:r w:rsidR="007526FC" w:rsidRPr="009A158F">
        <w:rPr>
          <w:rStyle w:val="Char2"/>
          <w:rFonts w:hint="cs"/>
          <w:rtl/>
        </w:rPr>
        <w:t xml:space="preserve"> </w:t>
      </w:r>
      <w:r w:rsidR="007526FC" w:rsidRPr="009A158F">
        <w:rPr>
          <w:rStyle w:val="Char2"/>
          <w:rtl/>
        </w:rPr>
        <w:t xml:space="preserve">کتب الله له </w:t>
      </w:r>
      <w:r w:rsidR="005A0387" w:rsidRPr="009A158F">
        <w:rPr>
          <w:rStyle w:val="Char2"/>
          <w:rFonts w:hint="cs"/>
          <w:rtl/>
        </w:rPr>
        <w:t>أ</w:t>
      </w:r>
      <w:r w:rsidR="007526FC" w:rsidRPr="009A158F">
        <w:rPr>
          <w:rStyle w:val="Char2"/>
          <w:rtl/>
        </w:rPr>
        <w:t xml:space="preserve">لف </w:t>
      </w:r>
      <w:r w:rsidR="005A0387" w:rsidRPr="009A158F">
        <w:rPr>
          <w:rStyle w:val="Char2"/>
          <w:rFonts w:hint="cs"/>
          <w:rtl/>
        </w:rPr>
        <w:t>أ</w:t>
      </w:r>
      <w:r w:rsidR="007526FC" w:rsidRPr="009A158F">
        <w:rPr>
          <w:rStyle w:val="Char2"/>
          <w:rtl/>
        </w:rPr>
        <w:t>لف حجة مع القائم</w:t>
      </w:r>
      <w:r w:rsidR="00D4423E" w:rsidRPr="00D4423E">
        <w:rPr>
          <w:rFonts w:ascii="Lotus Linotype" w:hAnsi="Lotus Linotype" w:cs="CTraditional Arabic"/>
          <w:rtl/>
          <w:lang w:bidi="fa-IR"/>
        </w:rPr>
        <w:t>÷</w:t>
      </w:r>
      <w:r w:rsidR="007526FC" w:rsidRPr="009A158F">
        <w:rPr>
          <w:rStyle w:val="Char2"/>
          <w:rFonts w:hint="cs"/>
          <w:rtl/>
        </w:rPr>
        <w:t xml:space="preserve"> </w:t>
      </w:r>
      <w:r w:rsidR="007526FC" w:rsidRPr="009A158F">
        <w:rPr>
          <w:rStyle w:val="Char2"/>
          <w:rtl/>
        </w:rPr>
        <w:t>و</w:t>
      </w:r>
      <w:r w:rsidR="005A0387" w:rsidRPr="009A158F">
        <w:rPr>
          <w:rStyle w:val="Char2"/>
          <w:rFonts w:hint="cs"/>
          <w:rtl/>
        </w:rPr>
        <w:t>أ</w:t>
      </w:r>
      <w:r w:rsidR="007526FC" w:rsidRPr="009A158F">
        <w:rPr>
          <w:rStyle w:val="Char2"/>
          <w:rtl/>
        </w:rPr>
        <w:t xml:space="preserve">لف </w:t>
      </w:r>
      <w:r w:rsidR="005A0387" w:rsidRPr="009A158F">
        <w:rPr>
          <w:rStyle w:val="Char2"/>
          <w:rFonts w:hint="cs"/>
          <w:rtl/>
        </w:rPr>
        <w:t>أ</w:t>
      </w:r>
      <w:r w:rsidR="007526FC" w:rsidRPr="009A158F">
        <w:rPr>
          <w:rStyle w:val="Char2"/>
          <w:rtl/>
        </w:rPr>
        <w:t>لف عمرة مع رسول</w:t>
      </w:r>
      <w:r w:rsidR="007526FC" w:rsidRPr="009A158F">
        <w:rPr>
          <w:rStyle w:val="Char2"/>
          <w:rFonts w:hint="cs"/>
          <w:rtl/>
        </w:rPr>
        <w:t>‏</w:t>
      </w:r>
      <w:r w:rsidR="007526FC" w:rsidRPr="009A158F">
        <w:rPr>
          <w:rStyle w:val="Char2"/>
          <w:rtl/>
        </w:rPr>
        <w:t>الله</w:t>
      </w:r>
      <w:r w:rsidR="00FD33EE" w:rsidRPr="003A4667">
        <w:rPr>
          <w:rFonts w:cs="CTraditional Arabic" w:hint="cs"/>
          <w:rtl/>
        </w:rPr>
        <w:t>ص</w:t>
      </w:r>
      <w:r w:rsidR="007526FC" w:rsidRPr="009A158F">
        <w:rPr>
          <w:rStyle w:val="Char2"/>
          <w:rtl/>
        </w:rPr>
        <w:t xml:space="preserve"> وعتق </w:t>
      </w:r>
      <w:r w:rsidR="002F59FA" w:rsidRPr="009A158F">
        <w:rPr>
          <w:rStyle w:val="Char2"/>
          <w:rFonts w:hint="cs"/>
          <w:rtl/>
        </w:rPr>
        <w:t>أ</w:t>
      </w:r>
      <w:r w:rsidR="007526FC" w:rsidRPr="009A158F">
        <w:rPr>
          <w:rStyle w:val="Char2"/>
          <w:rtl/>
        </w:rPr>
        <w:t>لف نسمة</w:t>
      </w:r>
      <w:r w:rsidR="007526FC" w:rsidRPr="009A158F">
        <w:rPr>
          <w:rStyle w:val="Char2"/>
          <w:rFonts w:hint="cs"/>
          <w:rtl/>
        </w:rPr>
        <w:t xml:space="preserve"> </w:t>
      </w:r>
      <w:r w:rsidR="007526FC" w:rsidRPr="009A158F">
        <w:rPr>
          <w:rStyle w:val="Char2"/>
          <w:rtl/>
        </w:rPr>
        <w:t xml:space="preserve">وحملان </w:t>
      </w:r>
      <w:r w:rsidR="002F59FA" w:rsidRPr="009A158F">
        <w:rPr>
          <w:rStyle w:val="Char2"/>
          <w:rFonts w:hint="cs"/>
          <w:rtl/>
        </w:rPr>
        <w:t>أ</w:t>
      </w:r>
      <w:r w:rsidR="007526FC" w:rsidRPr="009A158F">
        <w:rPr>
          <w:rStyle w:val="Char2"/>
          <w:rtl/>
        </w:rPr>
        <w:t>لف فرس ف</w:t>
      </w:r>
      <w:r w:rsidRPr="009A158F">
        <w:rPr>
          <w:rStyle w:val="Char2"/>
          <w:rFonts w:hint="cs"/>
          <w:rtl/>
        </w:rPr>
        <w:t>ي</w:t>
      </w:r>
      <w:r w:rsidR="007526FC" w:rsidRPr="009A158F">
        <w:rPr>
          <w:rStyle w:val="Char2"/>
          <w:rtl/>
        </w:rPr>
        <w:t xml:space="preserve"> سب</w:t>
      </w:r>
      <w:r w:rsidRPr="009A158F">
        <w:rPr>
          <w:rStyle w:val="Char2"/>
          <w:rFonts w:hint="cs"/>
          <w:rtl/>
        </w:rPr>
        <w:t>ي</w:t>
      </w:r>
      <w:r w:rsidR="007526FC" w:rsidRPr="009A158F">
        <w:rPr>
          <w:rStyle w:val="Char2"/>
          <w:rtl/>
        </w:rPr>
        <w:t>ل</w:t>
      </w:r>
      <w:r w:rsidR="007526FC" w:rsidRPr="009A158F">
        <w:rPr>
          <w:rStyle w:val="Char2"/>
          <w:rFonts w:hint="cs"/>
          <w:rtl/>
        </w:rPr>
        <w:t>‏</w:t>
      </w:r>
      <w:r w:rsidR="007526FC" w:rsidRPr="009A158F">
        <w:rPr>
          <w:rStyle w:val="Char2"/>
          <w:rtl/>
        </w:rPr>
        <w:t>الله وسماه الله عزوجل عبدی الصدّ</w:t>
      </w:r>
      <w:r w:rsidRPr="009A158F">
        <w:rPr>
          <w:rStyle w:val="Char2"/>
          <w:rFonts w:hint="cs"/>
          <w:rtl/>
        </w:rPr>
        <w:t>ي</w:t>
      </w:r>
      <w:r w:rsidR="007526FC" w:rsidRPr="009A158F">
        <w:rPr>
          <w:rStyle w:val="Char2"/>
          <w:rtl/>
        </w:rPr>
        <w:t>ق، آمن بموعدی، و</w:t>
      </w:r>
      <w:r w:rsidR="007526FC" w:rsidRPr="009A158F">
        <w:rPr>
          <w:rStyle w:val="Char2"/>
          <w:rFonts w:hint="cs"/>
          <w:rtl/>
        </w:rPr>
        <w:t xml:space="preserve"> </w:t>
      </w:r>
      <w:r w:rsidR="007526FC" w:rsidRPr="009A158F">
        <w:rPr>
          <w:rStyle w:val="Char2"/>
          <w:rtl/>
        </w:rPr>
        <w:t>قالت الملائکة: فلان صد</w:t>
      </w:r>
      <w:r w:rsidRPr="009A158F">
        <w:rPr>
          <w:rStyle w:val="Char2"/>
          <w:rFonts w:hint="cs"/>
          <w:rtl/>
        </w:rPr>
        <w:t>ي</w:t>
      </w:r>
      <w:r w:rsidR="007526FC" w:rsidRPr="009A158F">
        <w:rPr>
          <w:rStyle w:val="Char2"/>
          <w:rtl/>
        </w:rPr>
        <w:t>ق زکاه الله من فوق عرشه، وسمی ف</w:t>
      </w:r>
      <w:r w:rsidRPr="009A158F">
        <w:rPr>
          <w:rStyle w:val="Char2"/>
          <w:rFonts w:hint="cs"/>
          <w:rtl/>
        </w:rPr>
        <w:t>ي</w:t>
      </w:r>
      <w:r w:rsidR="002F59FA" w:rsidRPr="009A158F">
        <w:rPr>
          <w:rStyle w:val="Char2"/>
          <w:rtl/>
        </w:rPr>
        <w:t xml:space="preserve"> ال</w:t>
      </w:r>
      <w:r w:rsidR="002F59FA" w:rsidRPr="009A158F">
        <w:rPr>
          <w:rStyle w:val="Char2"/>
          <w:rFonts w:hint="cs"/>
          <w:rtl/>
        </w:rPr>
        <w:t>أ</w:t>
      </w:r>
      <w:r w:rsidR="007526FC" w:rsidRPr="009A158F">
        <w:rPr>
          <w:rStyle w:val="Char2"/>
          <w:rtl/>
        </w:rPr>
        <w:t>رض کروب</w:t>
      </w:r>
      <w:r w:rsidRPr="009A158F">
        <w:rPr>
          <w:rStyle w:val="Char2"/>
          <w:rFonts w:hint="cs"/>
          <w:rtl/>
        </w:rPr>
        <w:t>ي</w:t>
      </w:r>
      <w:r w:rsidR="007526FC" w:rsidRPr="009A158F">
        <w:rPr>
          <w:rStyle w:val="Char2"/>
          <w:rtl/>
        </w:rPr>
        <w:t>اً</w:t>
      </w:r>
      <w:r w:rsidRPr="009A158F">
        <w:rPr>
          <w:rStyle w:val="Char2"/>
          <w:rFonts w:hint="cs"/>
          <w:rtl/>
        </w:rPr>
        <w:t>»</w:t>
      </w:r>
      <w:r w:rsidR="002F59FA" w:rsidRPr="009A158F">
        <w:rPr>
          <w:rStyle w:val="Char3"/>
          <w:vertAlign w:val="superscript"/>
          <w:rtl/>
        </w:rPr>
        <w:footnoteReference w:id="36"/>
      </w:r>
      <w:r w:rsidR="002F59FA" w:rsidRPr="009A158F">
        <w:rPr>
          <w:rStyle w:val="Char3"/>
          <w:rFonts w:hint="cs"/>
          <w:rtl/>
        </w:rPr>
        <w:t>.</w:t>
      </w:r>
    </w:p>
    <w:p w:rsidR="007526FC" w:rsidRPr="008F0CCA" w:rsidRDefault="009A158F" w:rsidP="00FD33EE">
      <w:pPr>
        <w:ind w:firstLine="284"/>
        <w:jc w:val="both"/>
        <w:rPr>
          <w:rStyle w:val="Char3"/>
          <w:rtl/>
        </w:rPr>
      </w:pPr>
      <w:r>
        <w:rPr>
          <w:rStyle w:val="Char3"/>
          <w:rFonts w:hint="cs"/>
          <w:rtl/>
        </w:rPr>
        <w:t>هر</w:t>
      </w:r>
      <w:r w:rsidR="007526FC" w:rsidRPr="008F0CCA">
        <w:rPr>
          <w:rStyle w:val="Char3"/>
          <w:rFonts w:hint="cs"/>
          <w:rtl/>
        </w:rPr>
        <w:t>کس در روز عرفه قبرحسین را زیارت کند خداوند ثواب هزار هزارحج با امام مهدی و هزار هزار عمره با پیامبر</w:t>
      </w:r>
      <w:r w:rsidR="00FD33EE" w:rsidRPr="003A4667">
        <w:rPr>
          <w:rFonts w:cs="CTraditional Arabic" w:hint="cs"/>
          <w:rtl/>
        </w:rPr>
        <w:t>ص</w:t>
      </w:r>
      <w:r w:rsidR="007526FC" w:rsidRPr="008F0CCA">
        <w:rPr>
          <w:rStyle w:val="Char3"/>
          <w:rFonts w:hint="cs"/>
          <w:rtl/>
        </w:rPr>
        <w:t xml:space="preserve"> را برایش </w:t>
      </w:r>
      <w:r w:rsidR="002F59FA" w:rsidRPr="008F0CCA">
        <w:rPr>
          <w:rStyle w:val="Char3"/>
          <w:rFonts w:hint="cs"/>
          <w:rtl/>
        </w:rPr>
        <w:t>می‌نویس</w:t>
      </w:r>
      <w:r w:rsidR="007526FC" w:rsidRPr="008F0CCA">
        <w:rPr>
          <w:rStyle w:val="Char3"/>
          <w:rFonts w:hint="cs"/>
          <w:rtl/>
        </w:rPr>
        <w:t xml:space="preserve">د، و نیز ثواب آزاد نمودن هزار نفر و بخشش و انفاق به اندازه بار هزار اسب در راه خدا را برایش </w:t>
      </w:r>
      <w:r w:rsidR="002F59FA" w:rsidRPr="008F0CCA">
        <w:rPr>
          <w:rStyle w:val="Char3"/>
          <w:rFonts w:hint="cs"/>
          <w:rtl/>
        </w:rPr>
        <w:t>می‌نویس</w:t>
      </w:r>
      <w:r w:rsidR="007526FC" w:rsidRPr="008F0CCA">
        <w:rPr>
          <w:rStyle w:val="Char3"/>
          <w:rFonts w:hint="cs"/>
          <w:rtl/>
        </w:rPr>
        <w:t xml:space="preserve">د، و خداوند او را بنده صدّیق و راستگوی خود </w:t>
      </w:r>
      <w:r w:rsidR="002F59FA" w:rsidRPr="008F0CCA">
        <w:rPr>
          <w:rStyle w:val="Char3"/>
          <w:rFonts w:hint="cs"/>
          <w:rtl/>
        </w:rPr>
        <w:t>می‌نام</w:t>
      </w:r>
      <w:r w:rsidR="007526FC" w:rsidRPr="008F0CCA">
        <w:rPr>
          <w:rStyle w:val="Char3"/>
          <w:rFonts w:hint="cs"/>
          <w:rtl/>
        </w:rPr>
        <w:t xml:space="preserve">د و فرشتگان نیز می‏گویند: فلان کس راستگو است و خداوند، در بالای عرش او را پاک و تزکیه نموده، و در زمین نیز او را گرامی و ارجمند </w:t>
      </w:r>
      <w:r w:rsidR="002F59FA" w:rsidRPr="008F0CCA">
        <w:rPr>
          <w:rStyle w:val="Char3"/>
          <w:rFonts w:hint="cs"/>
          <w:rtl/>
        </w:rPr>
        <w:t>می‌نام</w:t>
      </w:r>
      <w:r w:rsidR="007526FC" w:rsidRPr="008F0CCA">
        <w:rPr>
          <w:rStyle w:val="Char3"/>
          <w:rFonts w:hint="cs"/>
          <w:rtl/>
        </w:rPr>
        <w:t>د.</w:t>
      </w:r>
      <w:r w:rsidR="00CB2887" w:rsidRPr="008F0CCA">
        <w:rPr>
          <w:rStyle w:val="Char3"/>
          <w:rFonts w:hint="cs"/>
          <w:rtl/>
        </w:rPr>
        <w:t xml:space="preserve"> </w:t>
      </w:r>
    </w:p>
    <w:p w:rsidR="007526FC" w:rsidRPr="00891050" w:rsidRDefault="007526FC" w:rsidP="002F59FA">
      <w:pPr>
        <w:ind w:firstLine="284"/>
        <w:jc w:val="both"/>
        <w:rPr>
          <w:rtl/>
          <w:lang w:bidi="fa-IR"/>
        </w:rPr>
      </w:pPr>
      <w:r w:rsidRPr="008F0CCA">
        <w:rPr>
          <w:rStyle w:val="Char3"/>
          <w:rFonts w:hint="cs"/>
          <w:rtl/>
        </w:rPr>
        <w:t>فضیلت زیارت قبر حسین</w:t>
      </w:r>
      <w:r w:rsidR="009A158F" w:rsidRPr="009A158F">
        <w:rPr>
          <w:rFonts w:cs="CTraditional Arabic" w:hint="cs"/>
          <w:rtl/>
          <w:lang w:bidi="fa-IR"/>
        </w:rPr>
        <w:t>س</w:t>
      </w:r>
      <w:r w:rsidRPr="00891050">
        <w:rPr>
          <w:rFonts w:hint="cs"/>
          <w:rtl/>
          <w:lang w:bidi="fa-IR"/>
        </w:rPr>
        <w:t xml:space="preserve"> </w:t>
      </w:r>
      <w:r w:rsidRPr="008F0CCA">
        <w:rPr>
          <w:rStyle w:val="Char3"/>
          <w:rFonts w:hint="cs"/>
          <w:rtl/>
        </w:rPr>
        <w:t>نزد</w:t>
      </w:r>
      <w:r w:rsidR="007D79AA">
        <w:rPr>
          <w:rStyle w:val="Char3"/>
          <w:rFonts w:hint="cs"/>
          <w:rtl/>
        </w:rPr>
        <w:t xml:space="preserve"> آن‌ها </w:t>
      </w:r>
      <w:r w:rsidRPr="008F0CCA">
        <w:rPr>
          <w:rStyle w:val="Char3"/>
          <w:rFonts w:hint="cs"/>
          <w:rtl/>
        </w:rPr>
        <w:t>نه اینکه ازحج بیشتر است، بلکه افضل و بهترین اعمال است، در روایات</w:t>
      </w:r>
      <w:r w:rsidR="007D79AA">
        <w:rPr>
          <w:rStyle w:val="Char3"/>
          <w:rFonts w:hint="cs"/>
          <w:rtl/>
        </w:rPr>
        <w:t xml:space="preserve"> آن‌ها </w:t>
      </w:r>
      <w:r w:rsidRPr="008F0CCA">
        <w:rPr>
          <w:rStyle w:val="Char3"/>
          <w:rFonts w:hint="cs"/>
          <w:rtl/>
        </w:rPr>
        <w:t>آمده که زیارت قبر حسین:</w:t>
      </w:r>
      <w:r w:rsidRPr="00891050">
        <w:rPr>
          <w:rFonts w:hint="cs"/>
          <w:rtl/>
          <w:lang w:bidi="fa-IR"/>
        </w:rPr>
        <w:t xml:space="preserve"> </w:t>
      </w:r>
      <w:r w:rsidR="00891050" w:rsidRPr="009A158F">
        <w:rPr>
          <w:rStyle w:val="Char2"/>
          <w:rFonts w:hint="cs"/>
          <w:rtl/>
        </w:rPr>
        <w:t>«</w:t>
      </w:r>
      <w:r w:rsidR="002F59FA" w:rsidRPr="009A158F">
        <w:rPr>
          <w:rStyle w:val="Char2"/>
          <w:rFonts w:hint="cs"/>
          <w:rtl/>
        </w:rPr>
        <w:t>أ</w:t>
      </w:r>
      <w:r w:rsidRPr="009A158F">
        <w:rPr>
          <w:rStyle w:val="Char2"/>
          <w:rtl/>
        </w:rPr>
        <w:t xml:space="preserve">فضل ما </w:t>
      </w:r>
      <w:r w:rsidR="00891050" w:rsidRPr="009A158F">
        <w:rPr>
          <w:rStyle w:val="Char2"/>
          <w:rFonts w:hint="cs"/>
          <w:rtl/>
        </w:rPr>
        <w:t>ي</w:t>
      </w:r>
      <w:r w:rsidR="002F59FA" w:rsidRPr="009A158F">
        <w:rPr>
          <w:rStyle w:val="Char2"/>
          <w:rtl/>
        </w:rPr>
        <w:t>کون من ال</w:t>
      </w:r>
      <w:r w:rsidR="002F59FA" w:rsidRPr="009A158F">
        <w:rPr>
          <w:rStyle w:val="Char2"/>
          <w:rFonts w:hint="cs"/>
          <w:rtl/>
        </w:rPr>
        <w:t>أ</w:t>
      </w:r>
      <w:r w:rsidRPr="009A158F">
        <w:rPr>
          <w:rStyle w:val="Char2"/>
          <w:rtl/>
        </w:rPr>
        <w:t>عمال</w:t>
      </w:r>
      <w:r w:rsidR="00891050" w:rsidRPr="009A158F">
        <w:rPr>
          <w:rStyle w:val="Char2"/>
          <w:rFonts w:hint="cs"/>
          <w:rtl/>
        </w:rPr>
        <w:t>»</w:t>
      </w:r>
      <w:r w:rsidRPr="00891050">
        <w:rPr>
          <w:rFonts w:hint="cs"/>
          <w:rtl/>
          <w:lang w:bidi="fa-IR"/>
        </w:rPr>
        <w:t xml:space="preserve"> </w:t>
      </w:r>
      <w:r w:rsidRPr="008F0CCA">
        <w:rPr>
          <w:rStyle w:val="Char3"/>
          <w:rFonts w:hint="cs"/>
          <w:rtl/>
        </w:rPr>
        <w:t>برترین اعمال است، و در روایت دیگری:</w:t>
      </w:r>
      <w:r w:rsidRPr="00891050">
        <w:rPr>
          <w:rFonts w:hint="cs"/>
          <w:rtl/>
          <w:lang w:bidi="fa-IR"/>
        </w:rPr>
        <w:t xml:space="preserve"> </w:t>
      </w:r>
      <w:r w:rsidR="00891050" w:rsidRPr="009A158F">
        <w:rPr>
          <w:rStyle w:val="Char2"/>
          <w:rFonts w:hint="cs"/>
          <w:rtl/>
        </w:rPr>
        <w:t>«</w:t>
      </w:r>
      <w:r w:rsidRPr="009A158F">
        <w:rPr>
          <w:rStyle w:val="Char2"/>
          <w:rtl/>
        </w:rPr>
        <w:t>م</w:t>
      </w:r>
      <w:r w:rsidRPr="009A158F">
        <w:rPr>
          <w:rStyle w:val="Char2"/>
          <w:rFonts w:hint="cs"/>
          <w:rtl/>
        </w:rPr>
        <w:t>ِ</w:t>
      </w:r>
      <w:r w:rsidRPr="009A158F">
        <w:rPr>
          <w:rStyle w:val="Char2"/>
          <w:rtl/>
        </w:rPr>
        <w:t>ن أحب</w:t>
      </w:r>
      <w:r w:rsidRPr="009A158F">
        <w:rPr>
          <w:rStyle w:val="Char2"/>
          <w:rFonts w:hint="cs"/>
          <w:rtl/>
        </w:rPr>
        <w:t>ِ</w:t>
      </w:r>
      <w:r w:rsidRPr="009A158F">
        <w:rPr>
          <w:rStyle w:val="Char2"/>
          <w:rtl/>
        </w:rPr>
        <w:t xml:space="preserve"> الأعمال</w:t>
      </w:r>
      <w:r w:rsidRPr="009A158F">
        <w:rPr>
          <w:rStyle w:val="Char2"/>
          <w:rFonts w:hint="cs"/>
          <w:rtl/>
        </w:rPr>
        <w:t>ِ</w:t>
      </w:r>
      <w:r w:rsidRPr="009A158F">
        <w:rPr>
          <w:rStyle w:val="Char2"/>
          <w:rtl/>
        </w:rPr>
        <w:t xml:space="preserve"> ز</w:t>
      </w:r>
      <w:r w:rsidR="00891050" w:rsidRPr="009A158F">
        <w:rPr>
          <w:rStyle w:val="Char2"/>
          <w:rFonts w:hint="cs"/>
          <w:rtl/>
        </w:rPr>
        <w:t>ي</w:t>
      </w:r>
      <w:r w:rsidRPr="009A158F">
        <w:rPr>
          <w:rStyle w:val="Char2"/>
          <w:rtl/>
        </w:rPr>
        <w:t>ارت</w:t>
      </w:r>
      <w:r w:rsidRPr="009A158F">
        <w:rPr>
          <w:rStyle w:val="Char2"/>
          <w:rFonts w:hint="cs"/>
          <w:rtl/>
        </w:rPr>
        <w:t>ُ</w:t>
      </w:r>
      <w:r w:rsidRPr="009A158F">
        <w:rPr>
          <w:rStyle w:val="Char2"/>
          <w:rtl/>
        </w:rPr>
        <w:t xml:space="preserve"> قب</w:t>
      </w:r>
      <w:r w:rsidRPr="009A158F">
        <w:rPr>
          <w:rStyle w:val="Char2"/>
          <w:rFonts w:hint="cs"/>
          <w:rtl/>
        </w:rPr>
        <w:t>ِ</w:t>
      </w:r>
      <w:r w:rsidRPr="009A158F">
        <w:rPr>
          <w:rStyle w:val="Char2"/>
          <w:rtl/>
        </w:rPr>
        <w:t>ر الحس</w:t>
      </w:r>
      <w:r w:rsidR="00891050" w:rsidRPr="009A158F">
        <w:rPr>
          <w:rStyle w:val="Char2"/>
          <w:rFonts w:hint="cs"/>
          <w:rtl/>
        </w:rPr>
        <w:t>ي</w:t>
      </w:r>
      <w:r w:rsidRPr="009A158F">
        <w:rPr>
          <w:rStyle w:val="Char2"/>
          <w:rtl/>
        </w:rPr>
        <w:t>ن</w:t>
      </w:r>
      <w:r w:rsidR="00891050" w:rsidRPr="009A158F">
        <w:rPr>
          <w:rStyle w:val="Char2"/>
          <w:rFonts w:hint="cs"/>
          <w:rtl/>
        </w:rPr>
        <w:t>»</w:t>
      </w:r>
      <w:r w:rsidR="002F59FA" w:rsidRPr="001C1BE4">
        <w:rPr>
          <w:rStyle w:val="Char3"/>
          <w:vertAlign w:val="superscript"/>
          <w:rtl/>
        </w:rPr>
        <w:footnoteReference w:id="37"/>
      </w:r>
      <w:r w:rsidRPr="00891050">
        <w:rPr>
          <w:rFonts w:hint="cs"/>
          <w:rtl/>
          <w:lang w:bidi="fa-IR"/>
        </w:rPr>
        <w:t xml:space="preserve"> </w:t>
      </w:r>
      <w:r w:rsidRPr="008F0CCA">
        <w:rPr>
          <w:rStyle w:val="Char3"/>
          <w:rFonts w:hint="cs"/>
          <w:rtl/>
        </w:rPr>
        <w:t>زیارت قبر حسین دوست داشتنی‏ترین اعمال نزد خداوند است.</w:t>
      </w:r>
    </w:p>
    <w:p w:rsidR="007526FC" w:rsidRPr="008F0CCA" w:rsidRDefault="007526FC" w:rsidP="00DF2114">
      <w:pPr>
        <w:ind w:firstLine="284"/>
        <w:jc w:val="both"/>
        <w:rPr>
          <w:rStyle w:val="Char3"/>
          <w:rtl/>
        </w:rPr>
      </w:pPr>
      <w:r w:rsidRPr="008F0CCA">
        <w:rPr>
          <w:rStyle w:val="Char3"/>
          <w:rFonts w:hint="cs"/>
          <w:rtl/>
        </w:rPr>
        <w:t>مجلسی فصل خاصی را به این موضوع تخصیص داده و مجموعه‏ای از این روایات را درآن ذکر نموده است</w:t>
      </w:r>
      <w:r w:rsidRPr="001C1BE4">
        <w:rPr>
          <w:rStyle w:val="Char3"/>
          <w:vertAlign w:val="superscript"/>
          <w:rtl/>
        </w:rPr>
        <w:footnoteReference w:id="38"/>
      </w:r>
      <w:r w:rsidR="00891050"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 شیخ و پیشوایشان فیض کاشانی درحاشیه روایاتی که در باره فضایل زیارت قبر حسین ذکر نموده، می‏گوید: (این برای کسی که خداوند او را امام و پیشوای مؤمنان قرارداده، و</w:t>
      </w:r>
      <w:r w:rsidR="00B72FA1">
        <w:rPr>
          <w:rStyle w:val="Char3"/>
          <w:rFonts w:hint="cs"/>
          <w:rtl/>
        </w:rPr>
        <w:t xml:space="preserve"> آسمان‌ها </w:t>
      </w:r>
      <w:r w:rsidRPr="008F0CCA">
        <w:rPr>
          <w:rStyle w:val="Char3"/>
          <w:rFonts w:hint="cs"/>
          <w:rtl/>
        </w:rPr>
        <w:t xml:space="preserve">و زمین را بخاطر او خلق نموده است، و او را راه، و چشم، و دلیل، و دری که از آن وارد </w:t>
      </w:r>
      <w:r w:rsidR="00CE1E56" w:rsidRPr="008F0CCA">
        <w:rPr>
          <w:rStyle w:val="Char3"/>
          <w:rFonts w:hint="cs"/>
          <w:rtl/>
        </w:rPr>
        <w:t>می‌شو</w:t>
      </w:r>
      <w:r w:rsidRPr="008F0CCA">
        <w:rPr>
          <w:rStyle w:val="Char3"/>
          <w:rFonts w:hint="cs"/>
          <w:rtl/>
        </w:rPr>
        <w:t>د، و ریسمانی که خدا و بندگانش از پیامبران و اولیا و صلحا را با هم پیوند داده است- زیاد نیست، تازه علاوه بر اینکه قبر</w:t>
      </w:r>
      <w:r w:rsidR="007D79AA">
        <w:rPr>
          <w:rStyle w:val="Char3"/>
          <w:rFonts w:hint="cs"/>
          <w:rtl/>
        </w:rPr>
        <w:t xml:space="preserve"> آن‌ها </w:t>
      </w:r>
      <w:r w:rsidRPr="008F0CCA">
        <w:rPr>
          <w:rStyle w:val="Char3"/>
          <w:rFonts w:hint="cs"/>
          <w:rtl/>
        </w:rPr>
        <w:t>نیز</w:t>
      </w:r>
      <w:r>
        <w:rPr>
          <w:rFonts w:hint="cs"/>
          <w:b/>
          <w:bCs/>
          <w:rtl/>
          <w:lang w:bidi="fa-IR"/>
        </w:rPr>
        <w:t xml:space="preserve"> </w:t>
      </w:r>
      <w:r w:rsidRPr="008F0CCA">
        <w:rPr>
          <w:rStyle w:val="Char3"/>
          <w:rFonts w:hint="cs"/>
          <w:rtl/>
        </w:rPr>
        <w:t>در آنجا قرار دارد</w:t>
      </w:r>
      <w:r w:rsidR="00F965CE">
        <w:rPr>
          <w:rStyle w:val="Char3"/>
          <w:rFonts w:hint="cs"/>
          <w:rtl/>
        </w:rPr>
        <w:t xml:space="preserve"> مزیت‌های </w:t>
      </w:r>
      <w:r w:rsidRPr="008F0CCA">
        <w:rPr>
          <w:rStyle w:val="Char3"/>
          <w:rFonts w:hint="cs"/>
          <w:rtl/>
        </w:rPr>
        <w:t>دیگری نیز دارد زیرا در واقع سفر برای زیارت قبر حسین، انفاق اموال، و برآورده نمودن آرزوها، و دوری از وطن، و تحمل مشقت و ناراحتی</w:t>
      </w:r>
      <w:r w:rsidR="00F965CE">
        <w:rPr>
          <w:rStyle w:val="Char3"/>
          <w:rFonts w:hint="eastAsia"/>
        </w:rPr>
        <w:t>‌</w:t>
      </w:r>
      <w:r w:rsidRPr="008F0CCA">
        <w:rPr>
          <w:rStyle w:val="Char3"/>
          <w:rFonts w:hint="cs"/>
          <w:rtl/>
        </w:rPr>
        <w:t>ها، و تجدید عهد و پیمان و حضور در انجام شعایر و ادای مناسک نیز می‏باشد</w:t>
      </w:r>
      <w:r w:rsidRPr="001C1BE4">
        <w:rPr>
          <w:rStyle w:val="Char3"/>
          <w:vertAlign w:val="superscript"/>
          <w:rtl/>
        </w:rPr>
        <w:footnoteReference w:id="39"/>
      </w:r>
      <w:r w:rsidR="00891050" w:rsidRPr="008F0CCA">
        <w:rPr>
          <w:rStyle w:val="Char3"/>
          <w:rFonts w:hint="cs"/>
          <w:rtl/>
        </w:rPr>
        <w:t>.</w:t>
      </w:r>
    </w:p>
    <w:p w:rsidR="007526FC" w:rsidRDefault="007526FC" w:rsidP="00DF2114">
      <w:pPr>
        <w:ind w:firstLine="284"/>
        <w:jc w:val="both"/>
        <w:rPr>
          <w:rStyle w:val="Char3"/>
        </w:rPr>
      </w:pPr>
      <w:r w:rsidRPr="008F0CCA">
        <w:rPr>
          <w:rStyle w:val="Char3"/>
          <w:rFonts w:hint="cs"/>
          <w:rtl/>
        </w:rPr>
        <w:t>این</w:t>
      </w:r>
      <w:r w:rsidR="00F965CE">
        <w:rPr>
          <w:rStyle w:val="Char3"/>
          <w:rFonts w:hint="eastAsia"/>
        </w:rPr>
        <w:t>‌</w:t>
      </w:r>
      <w:r w:rsidRPr="008F0CCA">
        <w:rPr>
          <w:rStyle w:val="Char3"/>
          <w:rFonts w:hint="cs"/>
          <w:rtl/>
        </w:rPr>
        <w:t>ها جزء کمی از فضایل مسجد کوفه و سرزمین کربلا، از نظر شیعه می‏باشد و قسمت اعظم</w:t>
      </w:r>
      <w:r w:rsidR="00EC2A98">
        <w:rPr>
          <w:rStyle w:val="Char3"/>
          <w:rFonts w:hint="cs"/>
          <w:rtl/>
        </w:rPr>
        <w:t xml:space="preserve"> آن را </w:t>
      </w:r>
      <w:r w:rsidRPr="008F0CCA">
        <w:rPr>
          <w:rStyle w:val="Char3"/>
          <w:rFonts w:hint="cs"/>
          <w:rtl/>
        </w:rPr>
        <w:t xml:space="preserve">به دلیل پرهیز از اطاله کلام، ترک نموده‏ام، و اگر کسی خواهان اطلاعات بیشتری در این زمینه می‏باشد، به </w:t>
      </w:r>
      <w:r w:rsidR="005651BA" w:rsidRPr="008F0CCA">
        <w:rPr>
          <w:rStyle w:val="Char3"/>
          <w:rFonts w:hint="cs"/>
          <w:rtl/>
        </w:rPr>
        <w:t>کتاب‌ها</w:t>
      </w:r>
      <w:r w:rsidRPr="008F0CCA">
        <w:rPr>
          <w:rStyle w:val="Char3"/>
          <w:rFonts w:hint="cs"/>
          <w:rtl/>
        </w:rPr>
        <w:t>ی فقهی امامیه و زیارت نامه‏ها و اخبار آنان مراجعه نماید.</w:t>
      </w:r>
    </w:p>
    <w:p w:rsidR="007526FC" w:rsidRPr="008F0CCA" w:rsidRDefault="007526FC" w:rsidP="00DF2114">
      <w:pPr>
        <w:ind w:firstLine="284"/>
        <w:jc w:val="both"/>
        <w:rPr>
          <w:rStyle w:val="Char3"/>
          <w:rtl/>
        </w:rPr>
      </w:pPr>
      <w:r w:rsidRPr="008F0CCA">
        <w:rPr>
          <w:rStyle w:val="Char3"/>
          <w:rFonts w:hint="cs"/>
          <w:rtl/>
        </w:rPr>
        <w:t>بدون شک، دشمنی و کینه توزی شیعه‏ با بنی امیه،</w:t>
      </w:r>
      <w:r w:rsidR="007D79AA">
        <w:rPr>
          <w:rStyle w:val="Char3"/>
          <w:rFonts w:hint="cs"/>
          <w:rtl/>
        </w:rPr>
        <w:t xml:space="preserve"> آن‌ها </w:t>
      </w:r>
      <w:r w:rsidRPr="008F0CCA">
        <w:rPr>
          <w:rStyle w:val="Char3"/>
          <w:rFonts w:hint="cs"/>
          <w:rtl/>
        </w:rPr>
        <w:t>را واد</w:t>
      </w:r>
      <w:r w:rsidR="00F965CE">
        <w:rPr>
          <w:rStyle w:val="Char3"/>
          <w:rFonts w:hint="cs"/>
          <w:rtl/>
        </w:rPr>
        <w:t>ار به ذم و نکوهش و کم ارزش جلوه</w:t>
      </w:r>
      <w:r w:rsidR="00F965CE">
        <w:rPr>
          <w:rStyle w:val="Char3"/>
          <w:rFonts w:hint="eastAsia"/>
        </w:rPr>
        <w:t>‌</w:t>
      </w:r>
      <w:r w:rsidRPr="008F0CCA">
        <w:rPr>
          <w:rStyle w:val="Char3"/>
          <w:rFonts w:hint="cs"/>
          <w:rtl/>
        </w:rPr>
        <w:t>دادن آنچه که بنی امیه بدان اقدام نمودند مانند تجدید بنای مسجدالاقصی و تعمیر و بازسازی بیت‏المقدس به</w:t>
      </w:r>
      <w:r w:rsidR="00F965CE">
        <w:rPr>
          <w:rStyle w:val="Char3"/>
          <w:rFonts w:hint="cs"/>
          <w:rtl/>
        </w:rPr>
        <w:t xml:space="preserve"> روش‌های </w:t>
      </w:r>
      <w:r w:rsidRPr="008F0CCA">
        <w:rPr>
          <w:rStyle w:val="Char3"/>
          <w:rFonts w:hint="cs"/>
          <w:rtl/>
        </w:rPr>
        <w:t>جدید، نموده است و این -دشمنی بابنی‏امیه- از بارزترین و مهمترین عواملی بوده که جایگاه مسجدالاقصی را از دیدگاه شیعه کم ارزش نموده است و به اماکن و جاهای دیگر ارزش قایل شوند به گونه‏ای که آن جاها را بیشتر از مسجدالاقصی ارج بنهند و برتر</w:t>
      </w:r>
      <w:r w:rsidR="0070081A">
        <w:rPr>
          <w:rStyle w:val="Char3"/>
          <w:rFonts w:hint="cs"/>
          <w:rtl/>
        </w:rPr>
        <w:t>یش دهند، تا جایی که غلو و افراط‌</w:t>
      </w:r>
      <w:r w:rsidRPr="008F0CCA">
        <w:rPr>
          <w:rStyle w:val="Char3"/>
          <w:rFonts w:hint="cs"/>
          <w:rtl/>
        </w:rPr>
        <w:t>گری</w:t>
      </w:r>
      <w:r w:rsidR="007D79AA">
        <w:rPr>
          <w:rStyle w:val="Char3"/>
          <w:rFonts w:hint="cs"/>
          <w:rtl/>
        </w:rPr>
        <w:t xml:space="preserve"> آن‌ها </w:t>
      </w:r>
      <w:r w:rsidRPr="008F0CCA">
        <w:rPr>
          <w:rStyle w:val="Char3"/>
          <w:rFonts w:hint="cs"/>
          <w:rtl/>
        </w:rPr>
        <w:t>به درجه‏ای رسیده که اماکن مقدسه خود را بر سه مسجدی که بار سفر برای زیارت</w:t>
      </w:r>
      <w:r w:rsidR="007D79AA">
        <w:rPr>
          <w:rStyle w:val="Char3"/>
          <w:rFonts w:hint="cs"/>
          <w:rtl/>
        </w:rPr>
        <w:t xml:space="preserve"> آن‌ها </w:t>
      </w:r>
      <w:r w:rsidRPr="008F0CCA">
        <w:rPr>
          <w:rStyle w:val="Char3"/>
          <w:rFonts w:hint="cs"/>
          <w:rtl/>
        </w:rPr>
        <w:t xml:space="preserve">بسته </w:t>
      </w:r>
      <w:r w:rsidR="00CE1E56" w:rsidRPr="008F0CCA">
        <w:rPr>
          <w:rStyle w:val="Char3"/>
          <w:rFonts w:hint="cs"/>
          <w:rtl/>
        </w:rPr>
        <w:t>می‌شو</w:t>
      </w:r>
      <w:r w:rsidRPr="008F0CCA">
        <w:rPr>
          <w:rStyle w:val="Char3"/>
          <w:rFonts w:hint="cs"/>
          <w:rtl/>
        </w:rPr>
        <w:t>د (مسجدالحرام و مسجدالنبی و مسجدالاقصی) ترجیح می‏دهند. و بدین ترتیب به پاشیدن سمّ در دل اهل سنت و جماعت و توهین به مقدسات</w:t>
      </w:r>
      <w:r w:rsidR="007D79AA">
        <w:rPr>
          <w:rStyle w:val="Char3"/>
          <w:rFonts w:hint="cs"/>
          <w:rtl/>
        </w:rPr>
        <w:t xml:space="preserve"> آن‌ها </w:t>
      </w:r>
      <w:r w:rsidRPr="008F0CCA">
        <w:rPr>
          <w:rStyle w:val="Char3"/>
          <w:rFonts w:hint="cs"/>
          <w:rtl/>
        </w:rPr>
        <w:t>و پافشاری و اصرار بر ایجاد شک و گمان در خصوص هرآنچه که درکتاب و سنت راجع به فضایل مسجدالاقصی آمده است، اقدام نموده‏اند!!</w:t>
      </w:r>
      <w:r w:rsidR="00E80E26" w:rsidRPr="008F0CCA">
        <w:rPr>
          <w:rStyle w:val="Char3"/>
          <w:rFonts w:hint="cs"/>
          <w:rtl/>
        </w:rPr>
        <w:t>.</w:t>
      </w:r>
    </w:p>
    <w:p w:rsidR="007526FC" w:rsidRPr="008F0CCA" w:rsidRDefault="007526FC" w:rsidP="00F26D07">
      <w:pPr>
        <w:ind w:firstLine="284"/>
        <w:jc w:val="both"/>
        <w:rPr>
          <w:rStyle w:val="Char3"/>
          <w:rtl/>
        </w:rPr>
      </w:pPr>
      <w:r w:rsidRPr="008F0CCA">
        <w:rPr>
          <w:rStyle w:val="Char3"/>
          <w:rFonts w:hint="cs"/>
          <w:rtl/>
        </w:rPr>
        <w:t>چگونه بیت‏المقدس از نظر</w:t>
      </w:r>
      <w:r w:rsidR="007D79AA">
        <w:rPr>
          <w:rStyle w:val="Char3"/>
          <w:rFonts w:hint="cs"/>
          <w:rtl/>
        </w:rPr>
        <w:t xml:space="preserve"> آن‌ها </w:t>
      </w:r>
      <w:r w:rsidRPr="008F0CCA">
        <w:rPr>
          <w:rStyle w:val="Char3"/>
          <w:rFonts w:hint="cs"/>
          <w:rtl/>
        </w:rPr>
        <w:t>جایگاه و ارزش داشته باشد در حالی که عمر فاروق</w:t>
      </w:r>
      <w:r w:rsidR="009A158F" w:rsidRPr="009A158F">
        <w:rPr>
          <w:rFonts w:cs="CTraditional Arabic" w:hint="cs"/>
          <w:rtl/>
          <w:lang w:bidi="fa-IR"/>
        </w:rPr>
        <w:t>س</w:t>
      </w:r>
      <w:r>
        <w:rPr>
          <w:rFonts w:hint="cs"/>
          <w:b/>
          <w:bCs/>
          <w:rtl/>
          <w:lang w:bidi="fa-IR"/>
        </w:rPr>
        <w:t xml:space="preserve"> </w:t>
      </w:r>
      <w:r w:rsidRPr="008F0CCA">
        <w:rPr>
          <w:rStyle w:val="Char3"/>
          <w:rFonts w:hint="cs"/>
          <w:rtl/>
        </w:rPr>
        <w:t>آن‏را فتح کرده.و صلاح</w:t>
      </w:r>
      <w:r w:rsidR="00F26D07">
        <w:rPr>
          <w:rStyle w:val="Char3"/>
          <w:rFonts w:hint="cs"/>
          <w:rtl/>
        </w:rPr>
        <w:t xml:space="preserve"> </w:t>
      </w:r>
      <w:r w:rsidRPr="008F0CCA">
        <w:rPr>
          <w:rStyle w:val="Char3"/>
          <w:rFonts w:hint="cs"/>
          <w:rtl/>
        </w:rPr>
        <w:t>الدین</w:t>
      </w:r>
      <w:r w:rsidR="00F26D07">
        <w:rPr>
          <w:rStyle w:val="Char3"/>
          <w:rFonts w:hint="cs"/>
          <w:rtl/>
        </w:rPr>
        <w:t xml:space="preserve"> </w:t>
      </w:r>
      <w:r w:rsidRPr="008F0CCA">
        <w:rPr>
          <w:rStyle w:val="Char3"/>
          <w:rFonts w:hint="cs"/>
          <w:rtl/>
        </w:rPr>
        <w:t>ایوبی</w:t>
      </w:r>
      <w:r w:rsidR="00B727C1">
        <w:rPr>
          <w:rFonts w:cs="CTraditional Arabic" w:hint="cs"/>
          <w:rtl/>
          <w:lang w:bidi="fa-IR"/>
        </w:rPr>
        <w:t>/</w:t>
      </w:r>
      <w:r>
        <w:rPr>
          <w:rFonts w:hint="cs"/>
          <w:b/>
          <w:bCs/>
          <w:rtl/>
          <w:lang w:bidi="fa-IR"/>
        </w:rPr>
        <w:t xml:space="preserve"> </w:t>
      </w:r>
      <w:r w:rsidRPr="008F0CCA">
        <w:rPr>
          <w:rStyle w:val="Char3"/>
          <w:rFonts w:hint="cs"/>
          <w:rtl/>
        </w:rPr>
        <w:t>آن را آزاد نمود و بدین ترتیب گهواره پرورش علم و علما و تمدن گردید؟!!</w:t>
      </w:r>
      <w:r w:rsidR="00E80E26" w:rsidRPr="008F0CCA">
        <w:rPr>
          <w:rStyle w:val="Char3"/>
          <w:rFonts w:hint="cs"/>
          <w:rtl/>
        </w:rPr>
        <w:t>.</w:t>
      </w:r>
    </w:p>
    <w:p w:rsidR="007526FC" w:rsidRDefault="007526FC" w:rsidP="00E80E26">
      <w:pPr>
        <w:ind w:firstLine="284"/>
        <w:jc w:val="both"/>
        <w:rPr>
          <w:rStyle w:val="Char3"/>
          <w:rtl/>
        </w:rPr>
      </w:pPr>
      <w:r w:rsidRPr="008F0CCA">
        <w:rPr>
          <w:rStyle w:val="Char3"/>
          <w:rFonts w:hint="cs"/>
          <w:rtl/>
        </w:rPr>
        <w:t>با وجود تمام</w:t>
      </w:r>
      <w:r w:rsidR="00711F0C">
        <w:rPr>
          <w:rStyle w:val="Char3"/>
          <w:rFonts w:hint="cs"/>
          <w:rtl/>
        </w:rPr>
        <w:t xml:space="preserve"> این‌ها </w:t>
      </w:r>
      <w:r w:rsidRPr="008F0CCA">
        <w:rPr>
          <w:rStyle w:val="Char3"/>
          <w:rFonts w:hint="cs"/>
          <w:rtl/>
        </w:rPr>
        <w:t>می‏گوییم: موقف علمای شیعه در برابر جایگاه مسجدالاقصی و همچنین مکان</w:t>
      </w:r>
      <w:r w:rsidR="0097619E">
        <w:rPr>
          <w:rStyle w:val="Char3"/>
          <w:rFonts w:hint="cs"/>
          <w:rtl/>
        </w:rPr>
        <w:t xml:space="preserve"> آنکه </w:t>
      </w:r>
      <w:r w:rsidRPr="008F0CCA">
        <w:rPr>
          <w:rStyle w:val="Char3"/>
          <w:rFonts w:hint="cs"/>
          <w:rtl/>
        </w:rPr>
        <w:t>در زمین قرار دارد یا در آسمان، جدّاً با اشکال در روایات و اضطراب در</w:t>
      </w:r>
      <w:r w:rsidR="007D79AA">
        <w:rPr>
          <w:rStyle w:val="Char3"/>
          <w:rFonts w:hint="cs"/>
          <w:rtl/>
        </w:rPr>
        <w:t xml:space="preserve"> آن‌ها </w:t>
      </w:r>
      <w:r w:rsidRPr="008F0CCA">
        <w:rPr>
          <w:rStyle w:val="Char3"/>
          <w:rFonts w:hint="cs"/>
          <w:rtl/>
        </w:rPr>
        <w:t>مواجه است. زیرا بعضی از</w:t>
      </w:r>
      <w:r w:rsidR="007D79AA">
        <w:rPr>
          <w:rStyle w:val="Char3"/>
          <w:rFonts w:hint="cs"/>
          <w:rtl/>
        </w:rPr>
        <w:t xml:space="preserve"> آن‌ها </w:t>
      </w:r>
      <w:r w:rsidRPr="008F0CCA">
        <w:rPr>
          <w:rStyle w:val="Char3"/>
          <w:rFonts w:hint="cs"/>
          <w:rtl/>
        </w:rPr>
        <w:t xml:space="preserve">می‏گویند که مسجدالاقصی در فلسطین واقع شده و فضایل آن را نیز بر شمرده‏اند؛ مانند: طوسی در کتاب </w:t>
      </w:r>
      <w:r w:rsidR="00E80E26" w:rsidRPr="008F0CCA">
        <w:rPr>
          <w:rStyle w:val="Char3"/>
          <w:rFonts w:hint="cs"/>
          <w:rtl/>
        </w:rPr>
        <w:t>«</w:t>
      </w:r>
      <w:r w:rsidRPr="008F0CCA">
        <w:rPr>
          <w:rStyle w:val="Char3"/>
          <w:rFonts w:hint="cs"/>
          <w:rtl/>
        </w:rPr>
        <w:t>الخلاف</w:t>
      </w:r>
      <w:r w:rsidR="00E80E26" w:rsidRPr="008F0CCA">
        <w:rPr>
          <w:rStyle w:val="Char3"/>
          <w:rFonts w:hint="cs"/>
          <w:rtl/>
        </w:rPr>
        <w:t>»</w:t>
      </w:r>
      <w:r w:rsidRPr="008F0CCA">
        <w:rPr>
          <w:rStyle w:val="Char3"/>
          <w:rFonts w:hint="cs"/>
          <w:rtl/>
        </w:rPr>
        <w:t xml:space="preserve">، و حلی در کتاب </w:t>
      </w:r>
      <w:r w:rsidR="00E80E26" w:rsidRPr="008F0CCA">
        <w:rPr>
          <w:rStyle w:val="Char3"/>
          <w:rFonts w:hint="cs"/>
          <w:rtl/>
        </w:rPr>
        <w:t>«</w:t>
      </w:r>
      <w:r w:rsidR="00B727C1" w:rsidRPr="008F0CCA">
        <w:rPr>
          <w:rStyle w:val="Char3"/>
          <w:rFonts w:hint="cs"/>
          <w:rtl/>
        </w:rPr>
        <w:t>تحریر‏الأ</w:t>
      </w:r>
      <w:r w:rsidRPr="008F0CCA">
        <w:rPr>
          <w:rStyle w:val="Char3"/>
          <w:rFonts w:hint="cs"/>
          <w:rtl/>
        </w:rPr>
        <w:t>حکام</w:t>
      </w:r>
      <w:r w:rsidR="00E80E26" w:rsidRPr="008F0CCA">
        <w:rPr>
          <w:rStyle w:val="Char3"/>
          <w:rFonts w:hint="cs"/>
          <w:rtl/>
        </w:rPr>
        <w:t>»</w:t>
      </w:r>
      <w:r w:rsidRPr="008F0CCA">
        <w:rPr>
          <w:rStyle w:val="Char3"/>
          <w:rFonts w:hint="cs"/>
          <w:rtl/>
        </w:rPr>
        <w:t xml:space="preserve"> و همچنین در کتاب (</w:t>
      </w:r>
      <w:r w:rsidRPr="008F0CCA">
        <w:rPr>
          <w:rStyle w:val="Char3"/>
          <w:rtl/>
        </w:rPr>
        <w:t>تذکر</w:t>
      </w:r>
      <w:r w:rsidRPr="006D59BD">
        <w:rPr>
          <w:rStyle w:val="Char3"/>
          <w:rtl/>
        </w:rPr>
        <w:t>ة</w:t>
      </w:r>
      <w:r w:rsidRPr="008F0CCA">
        <w:rPr>
          <w:rStyle w:val="Char3"/>
          <w:rtl/>
        </w:rPr>
        <w:t xml:space="preserve"> الفقهاء</w:t>
      </w:r>
      <w:r w:rsidRPr="008F0CCA">
        <w:rPr>
          <w:rStyle w:val="Char3"/>
          <w:rFonts w:hint="cs"/>
          <w:rtl/>
        </w:rPr>
        <w:t>، و...اما در هر صورت جمهور علمای شیعه اتفاق نظر دارند بر اینکه مسجد کوفه از مسجدالاقصی برتر و با فضیلت‏تراست</w:t>
      </w:r>
      <w:r w:rsidRPr="001C1BE4">
        <w:rPr>
          <w:rStyle w:val="Char3"/>
          <w:vertAlign w:val="superscript"/>
          <w:rtl/>
        </w:rPr>
        <w:footnoteReference w:id="40"/>
      </w:r>
      <w:r w:rsidR="00E80E26" w:rsidRPr="008F0CCA">
        <w:rPr>
          <w:rStyle w:val="Char3"/>
          <w:rFonts w:hint="cs"/>
          <w:rtl/>
        </w:rPr>
        <w:t>.</w:t>
      </w:r>
    </w:p>
    <w:p w:rsidR="0070081A" w:rsidRDefault="0070081A" w:rsidP="00402195">
      <w:pPr>
        <w:pStyle w:val="a"/>
        <w:rPr>
          <w:rFonts w:cs="B Lotus"/>
          <w:rtl/>
        </w:rPr>
      </w:pPr>
    </w:p>
    <w:p w:rsidR="0070081A" w:rsidRDefault="0070081A" w:rsidP="00402195">
      <w:pPr>
        <w:pStyle w:val="a"/>
        <w:rPr>
          <w:rFonts w:cs="B Lotus"/>
          <w:rtl/>
        </w:rPr>
        <w:sectPr w:rsidR="0070081A" w:rsidSect="009922F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7526FC" w:rsidRPr="00E76760" w:rsidRDefault="007526FC" w:rsidP="00402195">
      <w:pPr>
        <w:pStyle w:val="a"/>
        <w:rPr>
          <w:rtl/>
        </w:rPr>
      </w:pPr>
      <w:bookmarkStart w:id="108" w:name="_Toc223797272"/>
      <w:bookmarkStart w:id="109" w:name="_Toc225206860"/>
      <w:bookmarkStart w:id="110" w:name="_Toc280080360"/>
      <w:bookmarkStart w:id="111" w:name="_Toc294827452"/>
      <w:bookmarkStart w:id="112" w:name="_Toc442174012"/>
      <w:r>
        <w:rPr>
          <w:rFonts w:hint="cs"/>
          <w:rtl/>
        </w:rPr>
        <w:t>گفتار شیعیان معاصر در خصوص جایگاه مسجدالاقصی</w:t>
      </w:r>
      <w:bookmarkEnd w:id="108"/>
      <w:bookmarkEnd w:id="109"/>
      <w:bookmarkEnd w:id="110"/>
      <w:bookmarkEnd w:id="111"/>
      <w:bookmarkEnd w:id="112"/>
    </w:p>
    <w:p w:rsidR="007526FC" w:rsidRPr="008F0CCA" w:rsidRDefault="007526FC" w:rsidP="00FD33EE">
      <w:pPr>
        <w:ind w:firstLine="284"/>
        <w:jc w:val="both"/>
        <w:rPr>
          <w:rStyle w:val="Char3"/>
          <w:rtl/>
        </w:rPr>
      </w:pPr>
      <w:r w:rsidRPr="008F0CCA">
        <w:rPr>
          <w:rStyle w:val="Char3"/>
          <w:rFonts w:hint="cs"/>
          <w:rtl/>
        </w:rPr>
        <w:t>اقوال و تصریحات شیعیان در خصوص</w:t>
      </w:r>
      <w:r w:rsidR="00004A6F">
        <w:rPr>
          <w:rStyle w:val="Char3"/>
          <w:rFonts w:hint="cs"/>
          <w:rtl/>
        </w:rPr>
        <w:t xml:space="preserve"> بی‌</w:t>
      </w:r>
      <w:r w:rsidRPr="008F0CCA">
        <w:rPr>
          <w:rStyle w:val="Char3"/>
          <w:rFonts w:hint="cs"/>
          <w:rtl/>
        </w:rPr>
        <w:t>ارزش جلوه دادن جایگاه مسجدالاقصی و ارج نهادن و اهمیت بخشیدن به مقدسات خود بگونه‏ای که به</w:t>
      </w:r>
      <w:r w:rsidR="0070081A">
        <w:rPr>
          <w:rStyle w:val="Char3"/>
          <w:rFonts w:hint="cs"/>
          <w:rtl/>
        </w:rPr>
        <w:t xml:space="preserve"> هیچ‌یک </w:t>
      </w:r>
      <w:r w:rsidRPr="008F0CCA">
        <w:rPr>
          <w:rStyle w:val="Char3"/>
          <w:rFonts w:hint="cs"/>
          <w:rtl/>
        </w:rPr>
        <w:t>از مسجدهایی که دارای اهمیت واقعی هستند و زیارت</w:t>
      </w:r>
      <w:r w:rsidR="007D79AA">
        <w:rPr>
          <w:rStyle w:val="Char3"/>
          <w:rFonts w:hint="cs"/>
          <w:rtl/>
        </w:rPr>
        <w:t xml:space="preserve"> آن‌ها </w:t>
      </w:r>
      <w:r w:rsidRPr="008F0CCA">
        <w:rPr>
          <w:rStyle w:val="Char3"/>
          <w:rFonts w:hint="cs"/>
          <w:rtl/>
        </w:rPr>
        <w:t>مورد سفارش پیامبر</w:t>
      </w:r>
      <w:r w:rsidR="00FD33EE" w:rsidRPr="003A4667">
        <w:rPr>
          <w:rFonts w:cs="CTraditional Arabic" w:hint="cs"/>
          <w:rtl/>
        </w:rPr>
        <w:t>ص</w:t>
      </w:r>
      <w:r w:rsidRPr="00E80E26">
        <w:rPr>
          <w:rFonts w:hint="cs"/>
          <w:rtl/>
          <w:lang w:bidi="fa-IR"/>
        </w:rPr>
        <w:t xml:space="preserve"> </w:t>
      </w:r>
      <w:r w:rsidRPr="008F0CCA">
        <w:rPr>
          <w:rStyle w:val="Char3"/>
          <w:rFonts w:hint="cs"/>
          <w:rtl/>
        </w:rPr>
        <w:t>بوده است، اهمیت نداده‏اند.که به نمونه‏هایی از آن اشاره می‏کنیم:</w:t>
      </w:r>
    </w:p>
    <w:p w:rsidR="007526FC" w:rsidRDefault="007526FC" w:rsidP="00B727C1">
      <w:pPr>
        <w:pStyle w:val="a0"/>
        <w:rPr>
          <w:rtl/>
        </w:rPr>
      </w:pPr>
      <w:bookmarkStart w:id="113" w:name="_Toc225206861"/>
      <w:bookmarkStart w:id="114" w:name="_Toc280080361"/>
      <w:bookmarkStart w:id="115" w:name="_Toc294827453"/>
      <w:bookmarkStart w:id="116" w:name="_Toc442174013"/>
      <w:bookmarkStart w:id="117" w:name="_Toc223797273"/>
      <w:r>
        <w:rPr>
          <w:rFonts w:hint="cs"/>
          <w:rtl/>
        </w:rPr>
        <w:t>کربلا را قبل از قدس آزاد سازید!!</w:t>
      </w:r>
      <w:bookmarkEnd w:id="113"/>
      <w:bookmarkEnd w:id="114"/>
      <w:bookmarkEnd w:id="115"/>
      <w:bookmarkEnd w:id="116"/>
    </w:p>
    <w:p w:rsidR="007526FC" w:rsidRPr="008F0CCA" w:rsidRDefault="007526FC" w:rsidP="00DF2114">
      <w:pPr>
        <w:ind w:firstLine="284"/>
        <w:jc w:val="both"/>
        <w:rPr>
          <w:rStyle w:val="Char3"/>
          <w:rtl/>
        </w:rPr>
      </w:pPr>
      <w:r w:rsidRPr="008F0CCA">
        <w:rPr>
          <w:rStyle w:val="Char3"/>
          <w:rtl/>
        </w:rPr>
        <w:t>در سر فصل و تیتر یکی از شماره‏های مجله شیعی</w:t>
      </w:r>
      <w:r w:rsidRPr="001C1BE4">
        <w:rPr>
          <w:rStyle w:val="Char3"/>
          <w:vertAlign w:val="superscript"/>
          <w:rtl/>
        </w:rPr>
        <w:footnoteReference w:id="41"/>
      </w:r>
      <w:r w:rsidRPr="008F0CCA">
        <w:rPr>
          <w:rStyle w:val="Char3"/>
          <w:rtl/>
        </w:rPr>
        <w:t xml:space="preserve"> به نام (المنبر) که با خط درشت نوشته شده بود: (قبل از قدس، کربلا را آزاد سازید) چنین آمده:</w:t>
      </w:r>
      <w:bookmarkEnd w:id="117"/>
    </w:p>
    <w:p w:rsidR="007526FC" w:rsidRPr="0070081A" w:rsidRDefault="00B727C1" w:rsidP="00B727C1">
      <w:pPr>
        <w:ind w:firstLine="284"/>
        <w:jc w:val="both"/>
        <w:rPr>
          <w:rStyle w:val="Char3"/>
          <w:spacing w:val="-3"/>
          <w:rtl/>
        </w:rPr>
      </w:pPr>
      <w:r w:rsidRPr="0070081A">
        <w:rPr>
          <w:rStyle w:val="Char3"/>
          <w:rFonts w:hint="cs"/>
          <w:spacing w:val="-3"/>
          <w:rtl/>
        </w:rPr>
        <w:t>د</w:t>
      </w:r>
      <w:r w:rsidR="007526FC" w:rsidRPr="0070081A">
        <w:rPr>
          <w:rStyle w:val="Char3"/>
          <w:rFonts w:hint="cs"/>
          <w:spacing w:val="-3"/>
          <w:rtl/>
        </w:rPr>
        <w:t xml:space="preserve">ر واقع کربلا با نص سخنان معصومین مقدس‏ترین و شریف‏ترین جای روی زمین است </w:t>
      </w:r>
      <w:r w:rsidRPr="0070081A">
        <w:rPr>
          <w:rStyle w:val="Char3"/>
          <w:rFonts w:hint="cs"/>
          <w:spacing w:val="-3"/>
          <w:rtl/>
        </w:rPr>
        <w:t xml:space="preserve">- </w:t>
      </w:r>
      <w:r w:rsidR="007526FC" w:rsidRPr="0070081A">
        <w:rPr>
          <w:rStyle w:val="Char3"/>
          <w:rFonts w:hint="cs"/>
          <w:spacing w:val="-3"/>
          <w:rtl/>
        </w:rPr>
        <w:t>حتی از مکه و مدینه- زیرا ارزش و قداست خود را با در آغوش گرفتن و در خود جای دادن تن مبارک خونبهای خدا و پاره تن رسول‏الله</w:t>
      </w:r>
      <w:r w:rsidR="00FD33EE" w:rsidRPr="0070081A">
        <w:rPr>
          <w:rFonts w:cs="CTraditional Arabic" w:hint="cs"/>
          <w:spacing w:val="-3"/>
          <w:rtl/>
        </w:rPr>
        <w:t>ص</w:t>
      </w:r>
      <w:r w:rsidR="007526FC" w:rsidRPr="0070081A">
        <w:rPr>
          <w:rStyle w:val="Char3"/>
          <w:rFonts w:hint="cs"/>
          <w:spacing w:val="-3"/>
          <w:rtl/>
        </w:rPr>
        <w:t xml:space="preserve"> امام ابی عبدالله‏الحسین</w:t>
      </w:r>
      <w:r w:rsidR="00D4423E" w:rsidRPr="0070081A">
        <w:rPr>
          <w:rStyle w:val="Char3"/>
          <w:rFonts w:cs="CTraditional Arabic" w:hint="cs"/>
          <w:spacing w:val="-3"/>
          <w:rtl/>
        </w:rPr>
        <w:t>÷</w:t>
      </w:r>
      <w:r w:rsidR="007526FC" w:rsidRPr="0070081A">
        <w:rPr>
          <w:rStyle w:val="Char3"/>
          <w:rFonts w:hint="cs"/>
          <w:spacing w:val="-3"/>
          <w:rtl/>
        </w:rPr>
        <w:t>، کسی که خون پاکش با ذرات خاک این سرزمین آمیخته شد، بدست آورده و به سبب آن، از شرف و جایگاهی برخوردار شده که جایگاهی بالاتر از آن وجود ندارد، زیرا</w:t>
      </w:r>
      <w:r w:rsidR="0070081A" w:rsidRPr="0070081A">
        <w:rPr>
          <w:rStyle w:val="Char3"/>
          <w:rFonts w:hint="cs"/>
          <w:spacing w:val="-3"/>
          <w:rtl/>
        </w:rPr>
        <w:t xml:space="preserve"> آنجا </w:t>
      </w:r>
      <w:r w:rsidR="007526FC" w:rsidRPr="0070081A">
        <w:rPr>
          <w:rStyle w:val="Char3"/>
          <w:rFonts w:hint="cs"/>
          <w:spacing w:val="-3"/>
          <w:rtl/>
        </w:rPr>
        <w:t>کعبه آزادگان و جای تمایل</w:t>
      </w:r>
      <w:r w:rsidR="0070081A" w:rsidRPr="0070081A">
        <w:rPr>
          <w:rStyle w:val="Char3"/>
          <w:rFonts w:hint="cs"/>
          <w:spacing w:val="-3"/>
          <w:rtl/>
        </w:rPr>
        <w:t xml:space="preserve"> دل‌ها </w:t>
      </w:r>
      <w:r w:rsidR="007526FC" w:rsidRPr="0070081A">
        <w:rPr>
          <w:rStyle w:val="Char3"/>
          <w:rFonts w:hint="cs"/>
          <w:spacing w:val="-3"/>
          <w:rtl/>
        </w:rPr>
        <w:t>و محبت دوستان و مقصد نیازمندان و فقیران است.</w:t>
      </w:r>
    </w:p>
    <w:p w:rsidR="007526FC" w:rsidRPr="008F0CCA" w:rsidRDefault="007526FC" w:rsidP="00DF2114">
      <w:pPr>
        <w:ind w:firstLine="284"/>
        <w:jc w:val="both"/>
        <w:rPr>
          <w:rStyle w:val="Char3"/>
          <w:rtl/>
        </w:rPr>
      </w:pPr>
      <w:r w:rsidRPr="008F0CCA">
        <w:rPr>
          <w:rStyle w:val="Char3"/>
          <w:rFonts w:hint="cs"/>
          <w:rtl/>
        </w:rPr>
        <w:t xml:space="preserve">این نویسنده </w:t>
      </w:r>
      <w:r w:rsidR="00CB2887" w:rsidRPr="008F0CCA">
        <w:rPr>
          <w:rStyle w:val="Char3"/>
          <w:rFonts w:hint="cs"/>
          <w:rtl/>
        </w:rPr>
        <w:t>می‌افزای</w:t>
      </w:r>
      <w:r w:rsidRPr="008F0CCA">
        <w:rPr>
          <w:rStyle w:val="Char3"/>
          <w:rFonts w:hint="cs"/>
          <w:rtl/>
        </w:rPr>
        <w:t>د: (با وجود تمام شرف و ارزشی که قدس از آن برخوردار است باز جایگاه آن پایین‏تر از جایگاه کربلا است، پس قدس همچون کربلا نیست و حجر‏الاسود نیز مانند حسین نیست، و مسجد هم مانند حرم نیست....و در واقع مسئله قدس قضیه‏ای اساسی نیست بلکه قضیه‏ی مهم و اساسی، قضیه کربلا است...و ما باید پیش از آزادسازی قدس به فکر آزادی و رهایی کربلا باشیم</w:t>
      </w:r>
      <w:r w:rsidRPr="001C1BE4">
        <w:rPr>
          <w:rStyle w:val="Char3"/>
          <w:vertAlign w:val="superscript"/>
          <w:rtl/>
        </w:rPr>
        <w:footnoteReference w:id="42"/>
      </w:r>
      <w:r w:rsidRPr="008F0CCA">
        <w:rPr>
          <w:rStyle w:val="Char3"/>
          <w:rFonts w:hint="cs"/>
          <w:rtl/>
        </w:rPr>
        <w:t xml:space="preserve"> و از آنجا به فلسطین برویم و این نور و هدایت را از فلسطین نیز به سایر کشورها منتقل نمائیم...</w:t>
      </w:r>
    </w:p>
    <w:p w:rsidR="007526FC" w:rsidRPr="008F0CCA" w:rsidRDefault="007526FC" w:rsidP="00FD33EE">
      <w:pPr>
        <w:ind w:firstLine="284"/>
        <w:jc w:val="both"/>
        <w:rPr>
          <w:rStyle w:val="Char3"/>
          <w:rtl/>
        </w:rPr>
      </w:pPr>
      <w:r w:rsidRPr="008F0CCA">
        <w:rPr>
          <w:rStyle w:val="Char3"/>
          <w:rFonts w:hint="cs"/>
          <w:rtl/>
        </w:rPr>
        <w:t>و قبلاً هم برایمان روشن شد که امکان ندارد قدس به دست این امت بازگردد مگر وقتی که امت به سوی محمد</w:t>
      </w:r>
      <w:r w:rsidR="00FD33EE" w:rsidRPr="003A4667">
        <w:rPr>
          <w:rFonts w:cs="CTraditional Arabic" w:hint="cs"/>
          <w:rtl/>
        </w:rPr>
        <w:t>ص</w:t>
      </w:r>
      <w:r w:rsidRPr="00E80E26">
        <w:rPr>
          <w:rFonts w:hint="cs"/>
          <w:rtl/>
          <w:lang w:bidi="fa-IR"/>
        </w:rPr>
        <w:t xml:space="preserve"> </w:t>
      </w:r>
      <w:r w:rsidRPr="008F0CCA">
        <w:rPr>
          <w:rStyle w:val="Char3"/>
          <w:rFonts w:hint="cs"/>
          <w:rtl/>
        </w:rPr>
        <w:t>و علی</w:t>
      </w:r>
      <w:r w:rsidR="00D4423E" w:rsidRPr="00D4423E">
        <w:rPr>
          <w:rFonts w:cs="CTraditional Arabic" w:hint="cs"/>
          <w:rtl/>
          <w:lang w:bidi="fa-IR"/>
        </w:rPr>
        <w:t>÷</w:t>
      </w:r>
      <w:r w:rsidRPr="00E80E26">
        <w:rPr>
          <w:rFonts w:hint="cs"/>
          <w:rtl/>
          <w:lang w:bidi="fa-IR"/>
        </w:rPr>
        <w:t xml:space="preserve"> </w:t>
      </w:r>
      <w:r w:rsidRPr="008F0CCA">
        <w:rPr>
          <w:rStyle w:val="Char3"/>
          <w:rFonts w:hint="cs"/>
          <w:rtl/>
        </w:rPr>
        <w:t>بازگردند</w:t>
      </w:r>
      <w:r w:rsidR="00816606" w:rsidRPr="008F0CCA">
        <w:rPr>
          <w:rStyle w:val="Char3"/>
          <w:rFonts w:hint="cs"/>
          <w:rtl/>
        </w:rPr>
        <w:t>)</w:t>
      </w:r>
      <w:r w:rsidRPr="008F0CCA">
        <w:rPr>
          <w:rStyle w:val="Char3"/>
          <w:rFonts w:hint="cs"/>
          <w:rtl/>
        </w:rPr>
        <w:t>!!</w:t>
      </w:r>
      <w:r w:rsidR="00E80E26" w:rsidRPr="008F0CCA">
        <w:rPr>
          <w:rStyle w:val="Char3"/>
          <w:rFonts w:hint="cs"/>
          <w:rtl/>
        </w:rPr>
        <w:t>.</w:t>
      </w:r>
    </w:p>
    <w:p w:rsidR="007526FC" w:rsidRPr="008F0CCA" w:rsidRDefault="007526FC" w:rsidP="00FD33EE">
      <w:pPr>
        <w:ind w:firstLine="284"/>
        <w:jc w:val="both"/>
        <w:rPr>
          <w:rStyle w:val="Char3"/>
          <w:rtl/>
        </w:rPr>
      </w:pPr>
      <w:r w:rsidRPr="008F0CCA">
        <w:rPr>
          <w:rStyle w:val="Char3"/>
          <w:rFonts w:hint="cs"/>
          <w:rtl/>
        </w:rPr>
        <w:t xml:space="preserve">و در ادامه می‏افزاید: </w:t>
      </w:r>
      <w:r w:rsidR="00E80E26" w:rsidRPr="008F0CCA">
        <w:rPr>
          <w:rStyle w:val="Char3"/>
          <w:rFonts w:hint="cs"/>
          <w:rtl/>
        </w:rPr>
        <w:t>«</w:t>
      </w:r>
      <w:r w:rsidRPr="008F0CCA">
        <w:rPr>
          <w:rStyle w:val="Char3"/>
          <w:rFonts w:hint="cs"/>
          <w:rtl/>
        </w:rPr>
        <w:t>به سوی محمد</w:t>
      </w:r>
      <w:r w:rsidR="00FD33EE" w:rsidRPr="003A4667">
        <w:rPr>
          <w:rFonts w:cs="CTraditional Arabic" w:hint="cs"/>
          <w:rtl/>
        </w:rPr>
        <w:t>ص</w:t>
      </w:r>
      <w:r w:rsidRPr="00E80E26">
        <w:rPr>
          <w:rFonts w:hint="cs"/>
          <w:rtl/>
          <w:lang w:bidi="fa-IR"/>
        </w:rPr>
        <w:t xml:space="preserve"> </w:t>
      </w:r>
      <w:r w:rsidRPr="008F0CCA">
        <w:rPr>
          <w:rStyle w:val="Char3"/>
          <w:rFonts w:hint="cs"/>
          <w:rtl/>
        </w:rPr>
        <w:t>و علی</w:t>
      </w:r>
      <w:r w:rsidR="00D4423E" w:rsidRPr="00D4423E">
        <w:rPr>
          <w:rFonts w:cs="CTraditional Arabic" w:hint="cs"/>
          <w:rtl/>
          <w:lang w:bidi="fa-IR"/>
        </w:rPr>
        <w:t>÷</w:t>
      </w:r>
      <w:r w:rsidRPr="00E80E26">
        <w:rPr>
          <w:rFonts w:hint="cs"/>
          <w:rtl/>
          <w:lang w:bidi="fa-IR"/>
        </w:rPr>
        <w:t xml:space="preserve"> </w:t>
      </w:r>
      <w:r w:rsidRPr="008F0CCA">
        <w:rPr>
          <w:rStyle w:val="Char3"/>
          <w:rFonts w:hint="cs"/>
          <w:rtl/>
        </w:rPr>
        <w:t>بازگردید. .قدس با مهدی به سوی شما باز می‏گردد...و پیش از هر چیز کربلا را آزاد سازید سپس به فکرقدس و جاهای دیگر باشید</w:t>
      </w:r>
      <w:r w:rsidRPr="001C1BE4">
        <w:rPr>
          <w:rStyle w:val="Char3"/>
          <w:vertAlign w:val="superscript"/>
          <w:rtl/>
        </w:rPr>
        <w:footnoteReference w:id="43"/>
      </w:r>
      <w:r w:rsidR="00E80E26" w:rsidRPr="008F0CCA">
        <w:rPr>
          <w:rStyle w:val="Char3"/>
          <w:rFonts w:hint="cs"/>
          <w:rtl/>
        </w:rPr>
        <w:t>.»</w:t>
      </w:r>
      <w:bookmarkStart w:id="118" w:name="_Toc223797274"/>
    </w:p>
    <w:p w:rsidR="007526FC" w:rsidRDefault="007526FC" w:rsidP="00E80E26">
      <w:pPr>
        <w:pStyle w:val="a0"/>
        <w:rPr>
          <w:rtl/>
        </w:rPr>
      </w:pPr>
      <w:bookmarkStart w:id="119" w:name="_Toc225206862"/>
      <w:bookmarkStart w:id="120" w:name="_Toc280080362"/>
      <w:bookmarkStart w:id="121" w:name="_Toc294827454"/>
      <w:bookmarkStart w:id="122" w:name="_Toc442174014"/>
      <w:r>
        <w:rPr>
          <w:rFonts w:hint="cs"/>
          <w:rtl/>
        </w:rPr>
        <w:t>فضل وبرتری نجف بر قدس، در شعر ابن معصوم!!</w:t>
      </w:r>
      <w:bookmarkEnd w:id="118"/>
      <w:bookmarkEnd w:id="119"/>
      <w:bookmarkEnd w:id="120"/>
      <w:bookmarkEnd w:id="121"/>
      <w:bookmarkEnd w:id="122"/>
    </w:p>
    <w:p w:rsidR="007526FC" w:rsidRDefault="007526FC" w:rsidP="00DF2114">
      <w:pPr>
        <w:ind w:firstLine="284"/>
        <w:jc w:val="both"/>
        <w:rPr>
          <w:rStyle w:val="Char3"/>
          <w:rtl/>
        </w:rPr>
      </w:pPr>
      <w:r w:rsidRPr="008F0CCA">
        <w:rPr>
          <w:rStyle w:val="Char3"/>
          <w:rFonts w:hint="cs"/>
          <w:rtl/>
        </w:rPr>
        <w:t>ابن معصوم شیعه مذهب اشعار خود را به یاری و نصرت مذهبش تخصیص داده و آشکارا در کتابش</w:t>
      </w:r>
      <w:r w:rsidR="004F65FE" w:rsidRPr="008F0CCA">
        <w:rPr>
          <w:rStyle w:val="Char3"/>
          <w:rFonts w:hint="cs"/>
          <w:rtl/>
        </w:rPr>
        <w:t xml:space="preserve"> </w:t>
      </w:r>
      <w:r w:rsidRPr="008F0CCA">
        <w:rPr>
          <w:rStyle w:val="Char3"/>
          <w:rFonts w:hint="cs"/>
          <w:rtl/>
        </w:rPr>
        <w:t xml:space="preserve">به نام </w:t>
      </w:r>
      <w:r w:rsidRPr="00893431">
        <w:rPr>
          <w:rStyle w:val="Char3"/>
          <w:rFonts w:hint="cs"/>
          <w:rtl/>
        </w:rPr>
        <w:t>(</w:t>
      </w:r>
      <w:r w:rsidRPr="00893431">
        <w:rPr>
          <w:rStyle w:val="Char3"/>
          <w:rtl/>
        </w:rPr>
        <w:t>سلافة العصر</w:t>
      </w:r>
      <w:r w:rsidRPr="00893431">
        <w:rPr>
          <w:rStyle w:val="Char3"/>
          <w:rFonts w:hint="cs"/>
          <w:rtl/>
        </w:rPr>
        <w:t>)</w:t>
      </w:r>
      <w:r w:rsidRPr="001C1BE4">
        <w:rPr>
          <w:rStyle w:val="Char3"/>
          <w:vertAlign w:val="superscript"/>
          <w:rtl/>
        </w:rPr>
        <w:footnoteReference w:id="44"/>
      </w:r>
      <w:r w:rsidRPr="008F0CCA">
        <w:rPr>
          <w:rStyle w:val="Char3"/>
          <w:rFonts w:hint="cs"/>
          <w:rtl/>
        </w:rPr>
        <w:t xml:space="preserve">، وهنگامی که به زیارت نجف </w:t>
      </w:r>
      <w:r w:rsidR="00B9093C" w:rsidRPr="008F0CCA">
        <w:rPr>
          <w:rStyle w:val="Char3"/>
          <w:rFonts w:hint="cs"/>
          <w:rtl/>
        </w:rPr>
        <w:t>می‌رو</w:t>
      </w:r>
      <w:r w:rsidRPr="008F0CCA">
        <w:rPr>
          <w:rStyle w:val="Char3"/>
          <w:rFonts w:hint="cs"/>
          <w:rtl/>
        </w:rPr>
        <w:t>د، شعری را سروده که در آن، نجف را بر مسجد الاقصی ترجیح و برتری داده و می‏گوید: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300ABD" w:rsidTr="00300ABD">
        <w:tc>
          <w:tcPr>
            <w:tcW w:w="3083" w:type="dxa"/>
          </w:tcPr>
          <w:p w:rsidR="00300ABD" w:rsidRPr="00300ABD" w:rsidRDefault="00300ABD" w:rsidP="00300ABD">
            <w:pPr>
              <w:pStyle w:val="a2"/>
              <w:ind w:firstLine="0"/>
              <w:jc w:val="lowKashida"/>
              <w:rPr>
                <w:rStyle w:val="Char3"/>
                <w:sz w:val="2"/>
                <w:szCs w:val="2"/>
                <w:rtl/>
              </w:rPr>
            </w:pPr>
            <w:r w:rsidRPr="00B0686F">
              <w:rPr>
                <w:rFonts w:hint="cs"/>
                <w:rtl/>
              </w:rPr>
              <w:t>ي</w:t>
            </w:r>
            <w:r w:rsidRPr="00B0686F">
              <w:rPr>
                <w:rtl/>
              </w:rPr>
              <w:t>اصاح هذا المشهد الأقدس</w:t>
            </w:r>
            <w:r>
              <w:rPr>
                <w:rFonts w:hint="cs"/>
                <w:rtl/>
              </w:rPr>
              <w:br/>
            </w:r>
          </w:p>
        </w:tc>
        <w:tc>
          <w:tcPr>
            <w:tcW w:w="284" w:type="dxa"/>
          </w:tcPr>
          <w:p w:rsidR="00300ABD" w:rsidRDefault="00300ABD" w:rsidP="00300ABD">
            <w:pPr>
              <w:pStyle w:val="a2"/>
              <w:jc w:val="lowKashida"/>
              <w:rPr>
                <w:rStyle w:val="Char3"/>
                <w:rtl/>
              </w:rPr>
            </w:pPr>
          </w:p>
        </w:tc>
        <w:tc>
          <w:tcPr>
            <w:tcW w:w="3085" w:type="dxa"/>
          </w:tcPr>
          <w:p w:rsidR="00300ABD" w:rsidRPr="00300ABD" w:rsidRDefault="00300ABD" w:rsidP="00300ABD">
            <w:pPr>
              <w:pStyle w:val="a2"/>
              <w:ind w:firstLine="0"/>
              <w:jc w:val="lowKashida"/>
              <w:rPr>
                <w:rStyle w:val="Char3"/>
                <w:sz w:val="2"/>
                <w:szCs w:val="2"/>
                <w:rtl/>
              </w:rPr>
            </w:pPr>
            <w:r w:rsidRPr="00B0686F">
              <w:rPr>
                <w:rtl/>
              </w:rPr>
              <w:t>قرت به الأع</w:t>
            </w:r>
            <w:r w:rsidRPr="00B0686F">
              <w:rPr>
                <w:rFonts w:hint="cs"/>
                <w:rtl/>
              </w:rPr>
              <w:t>ي</w:t>
            </w:r>
            <w:r w:rsidRPr="00B0686F">
              <w:rPr>
                <w:rtl/>
              </w:rPr>
              <w:t>ن والأنفس</w:t>
            </w:r>
            <w:r>
              <w:rPr>
                <w:rFonts w:hint="cs"/>
                <w:rtl/>
              </w:rPr>
              <w:br/>
            </w:r>
          </w:p>
        </w:tc>
      </w:tr>
      <w:tr w:rsidR="00300ABD" w:rsidTr="00300ABD">
        <w:tc>
          <w:tcPr>
            <w:tcW w:w="3083" w:type="dxa"/>
          </w:tcPr>
          <w:p w:rsidR="00300ABD" w:rsidRPr="00300ABD" w:rsidRDefault="00300ABD" w:rsidP="00300ABD">
            <w:pPr>
              <w:pStyle w:val="a2"/>
              <w:ind w:firstLine="0"/>
              <w:jc w:val="lowKashida"/>
              <w:rPr>
                <w:sz w:val="2"/>
                <w:szCs w:val="2"/>
                <w:rtl/>
              </w:rPr>
            </w:pPr>
            <w:r w:rsidRPr="00B0686F">
              <w:rPr>
                <w:rtl/>
              </w:rPr>
              <w:t>والنجـف الأشرف بانت لنا</w:t>
            </w:r>
            <w:r>
              <w:rPr>
                <w:rFonts w:hint="cs"/>
                <w:rtl/>
              </w:rPr>
              <w:br/>
            </w:r>
          </w:p>
        </w:tc>
        <w:tc>
          <w:tcPr>
            <w:tcW w:w="284" w:type="dxa"/>
          </w:tcPr>
          <w:p w:rsidR="00300ABD" w:rsidRDefault="00300ABD" w:rsidP="00300ABD">
            <w:pPr>
              <w:pStyle w:val="a2"/>
              <w:jc w:val="lowKashida"/>
              <w:rPr>
                <w:rStyle w:val="Char3"/>
                <w:rtl/>
              </w:rPr>
            </w:pPr>
          </w:p>
        </w:tc>
        <w:tc>
          <w:tcPr>
            <w:tcW w:w="3085" w:type="dxa"/>
          </w:tcPr>
          <w:p w:rsidR="00300ABD" w:rsidRPr="00300ABD" w:rsidRDefault="00300ABD" w:rsidP="00300ABD">
            <w:pPr>
              <w:pStyle w:val="a2"/>
              <w:ind w:firstLine="0"/>
              <w:jc w:val="lowKashida"/>
              <w:rPr>
                <w:sz w:val="2"/>
                <w:szCs w:val="2"/>
                <w:rtl/>
              </w:rPr>
            </w:pPr>
            <w:r w:rsidRPr="00B0686F">
              <w:rPr>
                <w:rtl/>
              </w:rPr>
              <w:t>أعلامه والمعهدالأنفس</w:t>
            </w:r>
            <w:r>
              <w:rPr>
                <w:rFonts w:hint="cs"/>
                <w:rtl/>
              </w:rPr>
              <w:br/>
            </w:r>
          </w:p>
        </w:tc>
      </w:tr>
      <w:tr w:rsidR="00300ABD" w:rsidTr="00300ABD">
        <w:tc>
          <w:tcPr>
            <w:tcW w:w="3083" w:type="dxa"/>
          </w:tcPr>
          <w:p w:rsidR="00300ABD" w:rsidRPr="00300ABD" w:rsidRDefault="00300ABD" w:rsidP="00300ABD">
            <w:pPr>
              <w:pStyle w:val="a2"/>
              <w:ind w:firstLine="0"/>
              <w:jc w:val="lowKashida"/>
              <w:rPr>
                <w:sz w:val="2"/>
                <w:szCs w:val="2"/>
                <w:rtl/>
              </w:rPr>
            </w:pPr>
            <w:r w:rsidRPr="00B0686F">
              <w:rPr>
                <w:rtl/>
              </w:rPr>
              <w:t>والقبة الب</w:t>
            </w:r>
            <w:r w:rsidRPr="00B0686F">
              <w:rPr>
                <w:rFonts w:hint="cs"/>
                <w:rtl/>
              </w:rPr>
              <w:t>ي</w:t>
            </w:r>
            <w:r w:rsidRPr="00B0686F">
              <w:rPr>
                <w:rtl/>
              </w:rPr>
              <w:t>ضـاء قد</w:t>
            </w:r>
            <w:r w:rsidRPr="00B0686F">
              <w:rPr>
                <w:rFonts w:hint="cs"/>
                <w:rtl/>
              </w:rPr>
              <w:t>أ</w:t>
            </w:r>
            <w:r w:rsidRPr="00B0686F">
              <w:rPr>
                <w:rtl/>
              </w:rPr>
              <w:t>شرقت</w:t>
            </w:r>
            <w:r>
              <w:rPr>
                <w:rFonts w:hint="cs"/>
                <w:rtl/>
              </w:rPr>
              <w:br/>
            </w:r>
          </w:p>
        </w:tc>
        <w:tc>
          <w:tcPr>
            <w:tcW w:w="284" w:type="dxa"/>
          </w:tcPr>
          <w:p w:rsidR="00300ABD" w:rsidRDefault="00300ABD" w:rsidP="00300ABD">
            <w:pPr>
              <w:pStyle w:val="a2"/>
              <w:jc w:val="lowKashida"/>
              <w:rPr>
                <w:rStyle w:val="Char3"/>
                <w:rtl/>
              </w:rPr>
            </w:pPr>
          </w:p>
        </w:tc>
        <w:tc>
          <w:tcPr>
            <w:tcW w:w="3085" w:type="dxa"/>
          </w:tcPr>
          <w:p w:rsidR="00300ABD" w:rsidRPr="00300ABD" w:rsidRDefault="00300ABD" w:rsidP="00300ABD">
            <w:pPr>
              <w:pStyle w:val="a2"/>
              <w:ind w:firstLine="0"/>
              <w:jc w:val="lowKashida"/>
              <w:rPr>
                <w:sz w:val="2"/>
                <w:szCs w:val="2"/>
                <w:rtl/>
              </w:rPr>
            </w:pPr>
            <w:r w:rsidRPr="00B0686F">
              <w:rPr>
                <w:rFonts w:hint="cs"/>
                <w:rtl/>
              </w:rPr>
              <w:t>ي</w:t>
            </w:r>
            <w:r w:rsidRPr="00B0686F">
              <w:rPr>
                <w:rtl/>
              </w:rPr>
              <w:t>نجاب عن لآلئها الحندس</w:t>
            </w:r>
            <w:r>
              <w:rPr>
                <w:rFonts w:hint="cs"/>
                <w:rtl/>
              </w:rPr>
              <w:br/>
            </w:r>
          </w:p>
        </w:tc>
      </w:tr>
      <w:tr w:rsidR="00300ABD" w:rsidTr="00300ABD">
        <w:tc>
          <w:tcPr>
            <w:tcW w:w="3083" w:type="dxa"/>
          </w:tcPr>
          <w:p w:rsidR="00300ABD" w:rsidRPr="00300ABD" w:rsidRDefault="00300ABD" w:rsidP="00300ABD">
            <w:pPr>
              <w:pStyle w:val="a2"/>
              <w:ind w:firstLine="0"/>
              <w:jc w:val="lowKashida"/>
              <w:rPr>
                <w:sz w:val="2"/>
                <w:szCs w:val="2"/>
                <w:rtl/>
              </w:rPr>
            </w:pPr>
            <w:r w:rsidRPr="00B0686F">
              <w:rPr>
                <w:rtl/>
              </w:rPr>
              <w:t xml:space="preserve">حضرةقدس لم </w:t>
            </w:r>
            <w:r w:rsidRPr="00B0686F">
              <w:rPr>
                <w:rFonts w:hint="cs"/>
                <w:rtl/>
              </w:rPr>
              <w:t>ي</w:t>
            </w:r>
            <w:r w:rsidRPr="00B0686F">
              <w:rPr>
                <w:rtl/>
              </w:rPr>
              <w:t>نل فضلها</w:t>
            </w:r>
            <w:r>
              <w:rPr>
                <w:rFonts w:hint="cs"/>
                <w:rtl/>
              </w:rPr>
              <w:br/>
            </w:r>
          </w:p>
        </w:tc>
        <w:tc>
          <w:tcPr>
            <w:tcW w:w="284" w:type="dxa"/>
          </w:tcPr>
          <w:p w:rsidR="00300ABD" w:rsidRDefault="00300ABD" w:rsidP="00300ABD">
            <w:pPr>
              <w:pStyle w:val="a2"/>
              <w:jc w:val="lowKashida"/>
              <w:rPr>
                <w:rStyle w:val="Char3"/>
                <w:rtl/>
              </w:rPr>
            </w:pPr>
          </w:p>
        </w:tc>
        <w:tc>
          <w:tcPr>
            <w:tcW w:w="3085" w:type="dxa"/>
          </w:tcPr>
          <w:p w:rsidR="00300ABD" w:rsidRPr="00300ABD" w:rsidRDefault="00300ABD" w:rsidP="00300ABD">
            <w:pPr>
              <w:pStyle w:val="a2"/>
              <w:ind w:firstLine="0"/>
              <w:jc w:val="lowKashida"/>
              <w:rPr>
                <w:sz w:val="2"/>
                <w:szCs w:val="2"/>
                <w:rtl/>
              </w:rPr>
            </w:pPr>
            <w:r w:rsidRPr="00B0686F">
              <w:rPr>
                <w:rtl/>
              </w:rPr>
              <w:t>لا المسجدالأقصی ولا المقدس</w:t>
            </w:r>
            <w:r>
              <w:rPr>
                <w:rFonts w:hint="cs"/>
                <w:rtl/>
              </w:rPr>
              <w:br/>
            </w:r>
          </w:p>
        </w:tc>
      </w:tr>
    </w:tbl>
    <w:p w:rsidR="007526FC" w:rsidRPr="008F0CCA" w:rsidRDefault="007526FC" w:rsidP="00DF2114">
      <w:pPr>
        <w:ind w:firstLine="284"/>
        <w:jc w:val="both"/>
        <w:rPr>
          <w:rStyle w:val="Char3"/>
          <w:rtl/>
        </w:rPr>
      </w:pPr>
      <w:r w:rsidRPr="008F0CCA">
        <w:rPr>
          <w:rStyle w:val="Char3"/>
          <w:rFonts w:hint="cs"/>
          <w:rtl/>
        </w:rPr>
        <w:t>ای صاحب این بارگاه بسیار پاک و مبارک که چشم و دل با آن روشن و بینا می‏گردند.</w:t>
      </w:r>
    </w:p>
    <w:p w:rsidR="007526FC" w:rsidRPr="008F0CCA" w:rsidRDefault="007526FC" w:rsidP="00DF2114">
      <w:pPr>
        <w:ind w:firstLine="284"/>
        <w:jc w:val="both"/>
        <w:rPr>
          <w:rStyle w:val="Char3"/>
          <w:rtl/>
        </w:rPr>
      </w:pPr>
      <w:r w:rsidRPr="008F0CCA">
        <w:rPr>
          <w:rStyle w:val="Char3"/>
          <w:rFonts w:hint="cs"/>
          <w:rtl/>
        </w:rPr>
        <w:t>و ای نجف بزرگوار و شریف آشکار شد برای ما چهر</w:t>
      </w:r>
      <w:r w:rsidR="002119D4">
        <w:rPr>
          <w:rStyle w:val="Char3"/>
          <w:rFonts w:hint="cs"/>
          <w:rtl/>
        </w:rPr>
        <w:t>ۀ</w:t>
      </w:r>
      <w:r w:rsidRPr="008F0CCA">
        <w:rPr>
          <w:rStyle w:val="Char3"/>
          <w:rFonts w:hint="cs"/>
          <w:rtl/>
        </w:rPr>
        <w:t xml:space="preserve"> تابناک و مناره‏هایش و جایگاه جان</w:t>
      </w:r>
      <w:r w:rsidR="00A56EC6">
        <w:rPr>
          <w:rStyle w:val="Char3"/>
          <w:rFonts w:hint="eastAsia"/>
          <w:rtl/>
        </w:rPr>
        <w:t>‌</w:t>
      </w:r>
      <w:r w:rsidRPr="008F0CCA">
        <w:rPr>
          <w:rStyle w:val="Char3"/>
          <w:rFonts w:hint="cs"/>
          <w:rtl/>
        </w:rPr>
        <w:t>ها</w:t>
      </w:r>
      <w:r w:rsidR="00E80E26"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 قبه سفید برافروخت و از</w:t>
      </w:r>
      <w:r w:rsidR="00A56EC6">
        <w:rPr>
          <w:rStyle w:val="Char3"/>
          <w:rFonts w:hint="cs"/>
          <w:rtl/>
        </w:rPr>
        <w:t xml:space="preserve"> درخشش‌هایش </w:t>
      </w:r>
      <w:r w:rsidRPr="008F0CCA">
        <w:rPr>
          <w:rStyle w:val="Char3"/>
          <w:rFonts w:hint="cs"/>
          <w:rtl/>
        </w:rPr>
        <w:t>شب تار روشن شد</w:t>
      </w:r>
    </w:p>
    <w:p w:rsidR="007526FC" w:rsidRPr="008F0CCA" w:rsidRDefault="007526FC" w:rsidP="00DF2114">
      <w:pPr>
        <w:ind w:firstLine="284"/>
        <w:jc w:val="both"/>
        <w:rPr>
          <w:rStyle w:val="Char3"/>
          <w:rtl/>
        </w:rPr>
      </w:pPr>
      <w:r w:rsidRPr="008F0CCA">
        <w:rPr>
          <w:rStyle w:val="Char3"/>
          <w:rFonts w:hint="cs"/>
          <w:rtl/>
        </w:rPr>
        <w:t>قدس بزرگوار و مسجدالاقصای بیت‏المقدس به پای فضیلت تو</w:t>
      </w:r>
      <w:r w:rsidR="00004A6F">
        <w:rPr>
          <w:rStyle w:val="Char3"/>
          <w:rFonts w:hint="cs"/>
          <w:rtl/>
        </w:rPr>
        <w:t xml:space="preserve"> نمی‌</w:t>
      </w:r>
      <w:r w:rsidRPr="008F0CCA">
        <w:rPr>
          <w:rStyle w:val="Char3"/>
          <w:rFonts w:hint="cs"/>
          <w:rtl/>
        </w:rPr>
        <w:t>رسند</w:t>
      </w:r>
    </w:p>
    <w:p w:rsidR="007526FC" w:rsidRPr="00E80E26" w:rsidRDefault="007526FC" w:rsidP="00E80E26">
      <w:pPr>
        <w:pStyle w:val="a0"/>
        <w:rPr>
          <w:rtl/>
        </w:rPr>
      </w:pPr>
      <w:bookmarkStart w:id="123" w:name="_Toc223797275"/>
      <w:bookmarkStart w:id="124" w:name="_Toc225206863"/>
      <w:bookmarkStart w:id="125" w:name="_Toc280080363"/>
      <w:bookmarkStart w:id="126" w:name="_Toc294827455"/>
      <w:bookmarkStart w:id="127" w:name="_Toc442174015"/>
      <w:r w:rsidRPr="00E80E26">
        <w:rPr>
          <w:rFonts w:hint="cs"/>
          <w:rtl/>
        </w:rPr>
        <w:t>آزاد نمودن قبه سامراء از آزاد سازی قدس مهم‏تر است</w:t>
      </w:r>
      <w:bookmarkEnd w:id="123"/>
      <w:bookmarkEnd w:id="124"/>
      <w:bookmarkEnd w:id="125"/>
      <w:bookmarkEnd w:id="126"/>
      <w:bookmarkEnd w:id="127"/>
    </w:p>
    <w:p w:rsidR="007526FC" w:rsidRPr="008F0CCA" w:rsidRDefault="007526FC" w:rsidP="00DF2114">
      <w:pPr>
        <w:ind w:firstLine="284"/>
        <w:jc w:val="both"/>
        <w:rPr>
          <w:rStyle w:val="Char3"/>
          <w:rtl/>
        </w:rPr>
      </w:pPr>
      <w:r w:rsidRPr="008F0CCA">
        <w:rPr>
          <w:rStyle w:val="Char3"/>
          <w:rFonts w:hint="cs"/>
          <w:rtl/>
        </w:rPr>
        <w:t xml:space="preserve">(یاسر حبیب) شیعه مذهب کویتی در گزارشی که در لندن پس از حادثه منفجرنمودن قبه سامرا در عراق، ارائه داد.در شرح و تحلیل آن </w:t>
      </w:r>
      <w:r w:rsidR="009F15CD" w:rsidRPr="008F0CCA">
        <w:rPr>
          <w:rStyle w:val="Char3"/>
          <w:rFonts w:hint="cs"/>
          <w:rtl/>
        </w:rPr>
        <w:t>می‌گوی</w:t>
      </w:r>
      <w:r w:rsidRPr="008F0CCA">
        <w:rPr>
          <w:rStyle w:val="Char3"/>
          <w:rFonts w:hint="cs"/>
          <w:rtl/>
        </w:rPr>
        <w:t>د:</w:t>
      </w:r>
    </w:p>
    <w:p w:rsidR="007526FC" w:rsidRPr="008F0CCA" w:rsidRDefault="007526FC" w:rsidP="00F26D07">
      <w:pPr>
        <w:ind w:firstLine="284"/>
        <w:jc w:val="both"/>
        <w:rPr>
          <w:rStyle w:val="Char3"/>
          <w:rtl/>
        </w:rPr>
      </w:pPr>
      <w:r w:rsidRPr="008F0CCA">
        <w:rPr>
          <w:rStyle w:val="Char3"/>
          <w:rFonts w:hint="cs"/>
          <w:rtl/>
        </w:rPr>
        <w:t>حرم عسکری شریف و مقدس غصب شده هنوز هم در دست چپاول گران است و تخریب می‏گردد و ویرانه‏ها بر روی جسد امامان معصوم ما</w:t>
      </w:r>
      <w:r w:rsidR="00F26D07">
        <w:rPr>
          <w:rFonts w:cs="CTraditional Arabic" w:hint="cs"/>
          <w:rtl/>
          <w:lang w:bidi="fa-IR"/>
        </w:rPr>
        <w:t>†</w:t>
      </w:r>
      <w:r>
        <w:rPr>
          <w:rFonts w:hint="cs"/>
          <w:b/>
          <w:bCs/>
          <w:rtl/>
          <w:lang w:bidi="fa-IR"/>
        </w:rPr>
        <w:t xml:space="preserve"> </w:t>
      </w:r>
      <w:r w:rsidRPr="008F0CCA">
        <w:rPr>
          <w:rStyle w:val="Char3"/>
          <w:rFonts w:hint="cs"/>
          <w:rtl/>
        </w:rPr>
        <w:t>هنوز باقی است اما کسی نیست که این آثار مخروبه و ویرانه را دور اندازد، این حرم که تا این لحظه هم در دست</w:t>
      </w:r>
      <w:r w:rsidR="00A56EC6">
        <w:rPr>
          <w:rStyle w:val="Char3"/>
          <w:rFonts w:hint="cs"/>
          <w:rtl/>
        </w:rPr>
        <w:t xml:space="preserve"> ناصبی‌ها </w:t>
      </w:r>
      <w:r w:rsidRPr="00E80E26">
        <w:rPr>
          <w:rFonts w:cs="Times New Roman" w:hint="cs"/>
          <w:rtl/>
          <w:lang w:bidi="fa-IR"/>
        </w:rPr>
        <w:t>–</w:t>
      </w:r>
      <w:r w:rsidRPr="008F0CCA">
        <w:rPr>
          <w:rStyle w:val="Char3"/>
          <w:rFonts w:hint="cs"/>
          <w:rtl/>
        </w:rPr>
        <w:t xml:space="preserve"> اهل سنت- است باید از دست</w:t>
      </w:r>
      <w:r w:rsidR="007D79AA">
        <w:rPr>
          <w:rStyle w:val="Char3"/>
          <w:rFonts w:hint="cs"/>
          <w:rtl/>
        </w:rPr>
        <w:t xml:space="preserve"> آن‌ها </w:t>
      </w:r>
      <w:r w:rsidRPr="008F0CCA">
        <w:rPr>
          <w:rStyle w:val="Char3"/>
          <w:rFonts w:hint="cs"/>
          <w:rtl/>
        </w:rPr>
        <w:t>آزاد و بازگردانده شود، اهمیت بازگرداندن این حرم از اهمیت آزاد سازی قدس بیشتر است، آری آزاد سازی آن نزد خدا بزرگ‏تر است!! جسد امام معصوم از قطعه سنگی به نام صخره بسیار ارجمندتراست حتی اگر پیامبرخد</w:t>
      </w:r>
      <w:r w:rsidRPr="00E80E26">
        <w:rPr>
          <w:rFonts w:hint="cs"/>
          <w:rtl/>
          <w:lang w:bidi="fa-IR"/>
        </w:rPr>
        <w:t>ا</w:t>
      </w:r>
      <w:r w:rsidR="00FD33EE" w:rsidRPr="003A4667">
        <w:rPr>
          <w:rFonts w:cs="CTraditional Arabic" w:hint="cs"/>
          <w:rtl/>
        </w:rPr>
        <w:t>ص</w:t>
      </w:r>
      <w:r w:rsidRPr="00E80E26">
        <w:rPr>
          <w:rFonts w:hint="cs"/>
          <w:rtl/>
          <w:lang w:bidi="fa-IR"/>
        </w:rPr>
        <w:t xml:space="preserve"> </w:t>
      </w:r>
      <w:r w:rsidRPr="008F0CCA">
        <w:rPr>
          <w:rStyle w:val="Char3"/>
          <w:rFonts w:hint="cs"/>
          <w:rtl/>
        </w:rPr>
        <w:t>هم، روی آن عروج نموده باشد</w:t>
      </w:r>
      <w:r w:rsidRPr="001C1BE4">
        <w:rPr>
          <w:rStyle w:val="Char3"/>
          <w:vertAlign w:val="superscript"/>
          <w:rtl/>
        </w:rPr>
        <w:footnoteReference w:id="45"/>
      </w:r>
      <w:r w:rsidR="00E80E26" w:rsidRPr="008F0CCA">
        <w:rPr>
          <w:rStyle w:val="Char3"/>
          <w:rFonts w:hint="cs"/>
          <w:rtl/>
        </w:rPr>
        <w:t>.</w:t>
      </w:r>
      <w:bookmarkStart w:id="128" w:name="_Toc223797276"/>
    </w:p>
    <w:p w:rsidR="007526FC" w:rsidRPr="008330C7" w:rsidRDefault="007526FC" w:rsidP="00E80E26">
      <w:pPr>
        <w:pStyle w:val="a0"/>
        <w:rPr>
          <w:rtl/>
        </w:rPr>
      </w:pPr>
      <w:bookmarkStart w:id="129" w:name="_Toc225206864"/>
      <w:bookmarkStart w:id="130" w:name="_Toc280080364"/>
      <w:bookmarkStart w:id="131" w:name="_Toc294827456"/>
      <w:bookmarkStart w:id="132" w:name="_Toc442174016"/>
      <w:r w:rsidRPr="008330C7">
        <w:rPr>
          <w:rFonts w:hint="cs"/>
          <w:rtl/>
        </w:rPr>
        <w:t>سامراء و بقیع غرقد نزد شیعه</w:t>
      </w:r>
      <w:r w:rsidRPr="008330C7">
        <w:rPr>
          <w:rFonts w:cs="B Badr" w:hint="cs"/>
          <w:rtl/>
        </w:rPr>
        <w:t>‏</w:t>
      </w:r>
      <w:r w:rsidRPr="008330C7">
        <w:rPr>
          <w:rFonts w:hint="cs"/>
          <w:rtl/>
        </w:rPr>
        <w:t>ها از قدس اهمیت و جایگاه بیشتری دارند</w:t>
      </w:r>
      <w:bookmarkEnd w:id="128"/>
      <w:bookmarkEnd w:id="129"/>
      <w:bookmarkEnd w:id="130"/>
      <w:bookmarkEnd w:id="131"/>
      <w:bookmarkEnd w:id="132"/>
    </w:p>
    <w:p w:rsidR="007526FC" w:rsidRPr="008F0CCA" w:rsidRDefault="007526FC" w:rsidP="00DF2114">
      <w:pPr>
        <w:ind w:firstLine="284"/>
        <w:jc w:val="both"/>
        <w:rPr>
          <w:rStyle w:val="Char3"/>
          <w:rtl/>
        </w:rPr>
      </w:pPr>
      <w:r w:rsidRPr="008F0CCA">
        <w:rPr>
          <w:rStyle w:val="Char3"/>
          <w:rFonts w:hint="cs"/>
          <w:rtl/>
        </w:rPr>
        <w:t>برخی از دعوت‏گران شیعه اهتمام و توجه سیاست مداران خود، به قدس را تقبیح و مورد نقد قرار داده و آن را از مقاصد و اهداف سیاسی به حساب می‏آورند زیرا جایگاه قدس نزد علمایان</w:t>
      </w:r>
      <w:r w:rsidR="007D79AA">
        <w:rPr>
          <w:rStyle w:val="Char3"/>
          <w:rFonts w:hint="cs"/>
          <w:rtl/>
        </w:rPr>
        <w:t xml:space="preserve"> آن‌ها </w:t>
      </w:r>
      <w:r w:rsidRPr="008F0CCA">
        <w:rPr>
          <w:rStyle w:val="Char3"/>
          <w:rFonts w:hint="cs"/>
          <w:rtl/>
        </w:rPr>
        <w:t>جای اختلاف بزرگی است و این واقعیت از شرح و نصوص</w:t>
      </w:r>
      <w:r w:rsidR="007D79AA">
        <w:rPr>
          <w:rStyle w:val="Char3"/>
          <w:rFonts w:hint="cs"/>
          <w:rtl/>
        </w:rPr>
        <w:t xml:space="preserve"> آن‌ها </w:t>
      </w:r>
      <w:r w:rsidRPr="008F0CCA">
        <w:rPr>
          <w:rStyle w:val="Char3"/>
          <w:rFonts w:hint="cs"/>
          <w:rtl/>
        </w:rPr>
        <w:t>به وضوح نمایان است...توجه و اهتمام</w:t>
      </w:r>
      <w:r w:rsidR="007D79AA">
        <w:rPr>
          <w:rStyle w:val="Char3"/>
          <w:rFonts w:hint="cs"/>
          <w:rtl/>
        </w:rPr>
        <w:t xml:space="preserve"> آن‌ها </w:t>
      </w:r>
      <w:r w:rsidRPr="008F0CCA">
        <w:rPr>
          <w:rStyle w:val="Char3"/>
          <w:rFonts w:hint="cs"/>
          <w:rtl/>
        </w:rPr>
        <w:t>به قدس جنبه سیاسی دارد نه جنبه اعتقادی!!.</w:t>
      </w:r>
    </w:p>
    <w:p w:rsidR="007526FC" w:rsidRPr="008F0CCA" w:rsidRDefault="007526FC" w:rsidP="00A1584A">
      <w:pPr>
        <w:ind w:firstLine="284"/>
        <w:jc w:val="both"/>
        <w:rPr>
          <w:rStyle w:val="Char3"/>
          <w:rtl/>
        </w:rPr>
      </w:pPr>
      <w:r w:rsidRPr="008F0CCA">
        <w:rPr>
          <w:rStyle w:val="Char3"/>
          <w:rFonts w:hint="cs"/>
          <w:rtl/>
        </w:rPr>
        <w:t xml:space="preserve">یاسر حبیب </w:t>
      </w:r>
      <w:r w:rsidR="002F59FA" w:rsidRPr="008F0CCA">
        <w:rPr>
          <w:rStyle w:val="Char3"/>
          <w:rFonts w:hint="cs"/>
          <w:rtl/>
        </w:rPr>
        <w:t>می‌نویس</w:t>
      </w:r>
      <w:r w:rsidRPr="008F0CCA">
        <w:rPr>
          <w:rStyle w:val="Char3"/>
          <w:rFonts w:hint="cs"/>
          <w:rtl/>
        </w:rPr>
        <w:t xml:space="preserve">د </w:t>
      </w:r>
      <w:r w:rsidR="00A1584A" w:rsidRPr="008F0CCA">
        <w:rPr>
          <w:rStyle w:val="Char3"/>
          <w:rFonts w:hint="cs"/>
          <w:rtl/>
        </w:rPr>
        <w:t>(</w:t>
      </w:r>
      <w:r w:rsidRPr="008F0CCA">
        <w:rPr>
          <w:rStyle w:val="Char3"/>
          <w:rFonts w:hint="cs"/>
          <w:rtl/>
        </w:rPr>
        <w:t>مسلمانان باید بیشتر به سرزمین مقدس (سامراء و بقیع غرقد) توجه داشته باشند] زیرا شرف و ارزش آن بسیار زیادتر از جایگاه بیت‏المقدس است، بلکه اصولا با هم مقایسه نمی‏شوند، این همه حرکات و احزاب شیعه روی چه اساسی به بیت‏المقدس اهمیت می‏دهند گویی که مسئله نخست و مهم ما است؟! نه هرگز چنین نیست! ما اگرچه به قضیه قدس</w:t>
      </w:r>
      <w:r w:rsidRPr="00AA3968">
        <w:rPr>
          <w:rFonts w:hint="cs"/>
          <w:b/>
          <w:bCs/>
          <w:rtl/>
          <w:lang w:bidi="fa-IR"/>
        </w:rPr>
        <w:t xml:space="preserve"> </w:t>
      </w:r>
      <w:r w:rsidRPr="008F0CCA">
        <w:rPr>
          <w:rStyle w:val="Char3"/>
          <w:rFonts w:hint="cs"/>
          <w:rtl/>
        </w:rPr>
        <w:t>شریف اهمیت می‏دهیم اما باید بر اساس میزان شرعی اولویت را به قضیه سامرا مقدس و قبرستان غرقد بدهیم و در درجه دوم به قدس و جاهای دیگر توجه داشته باشیم. باید سامرا و قبرستان غرقد را از دست</w:t>
      </w:r>
      <w:r w:rsidR="00A56EC6">
        <w:rPr>
          <w:rStyle w:val="Char3"/>
          <w:rFonts w:hint="cs"/>
          <w:rtl/>
        </w:rPr>
        <w:t xml:space="preserve"> ناصبی‌ها </w:t>
      </w:r>
      <w:r w:rsidRPr="008F0CCA">
        <w:rPr>
          <w:rStyle w:val="Char3"/>
          <w:rFonts w:hint="cs"/>
          <w:rtl/>
        </w:rPr>
        <w:t>آزاد سازیم سپس قدس را از دست یهود رستگار کنیم، بسیارجای تعجب است چرا شیعیان مؤمن از این مسئله غافل‏اند؟!!</w:t>
      </w:r>
      <w:r w:rsidRPr="001C1BE4">
        <w:rPr>
          <w:rStyle w:val="Char3"/>
          <w:vertAlign w:val="superscript"/>
          <w:rtl/>
        </w:rPr>
        <w:footnoteReference w:id="46"/>
      </w:r>
      <w:r w:rsidR="00E80E26" w:rsidRPr="008F0CCA">
        <w:rPr>
          <w:rStyle w:val="Char3"/>
          <w:rFonts w:hint="cs"/>
          <w:rtl/>
        </w:rPr>
        <w:t>.</w:t>
      </w:r>
      <w:bookmarkStart w:id="133" w:name="_Toc223797277"/>
    </w:p>
    <w:p w:rsidR="007526FC" w:rsidRPr="00A56EC6" w:rsidRDefault="007526FC" w:rsidP="00A1584A">
      <w:pPr>
        <w:pStyle w:val="a0"/>
        <w:rPr>
          <w:spacing w:val="-2"/>
          <w:rtl/>
        </w:rPr>
      </w:pPr>
      <w:bookmarkStart w:id="134" w:name="_Toc225206865"/>
      <w:bookmarkStart w:id="135" w:name="_Toc280080365"/>
      <w:bookmarkStart w:id="136" w:name="_Toc294827457"/>
      <w:bookmarkStart w:id="137" w:name="_Toc442174017"/>
      <w:r w:rsidRPr="00A56EC6">
        <w:rPr>
          <w:rFonts w:hint="cs"/>
          <w:spacing w:val="-2"/>
          <w:rtl/>
        </w:rPr>
        <w:t>کانون</w:t>
      </w:r>
      <w:r w:rsidR="00A56EC6" w:rsidRPr="00A56EC6">
        <w:rPr>
          <w:rFonts w:hint="eastAsia"/>
          <w:spacing w:val="-2"/>
          <w:rtl/>
        </w:rPr>
        <w:t>‌</w:t>
      </w:r>
      <w:r w:rsidRPr="00A56EC6">
        <w:rPr>
          <w:rFonts w:hint="cs"/>
          <w:spacing w:val="-2"/>
          <w:rtl/>
        </w:rPr>
        <w:t>های (یاحسین) کانون</w:t>
      </w:r>
      <w:r w:rsidR="00CB4EB2">
        <w:rPr>
          <w:rFonts w:hint="eastAsia"/>
          <w:spacing w:val="-2"/>
          <w:rtl/>
        </w:rPr>
        <w:t>‌</w:t>
      </w:r>
      <w:r w:rsidRPr="00A56EC6">
        <w:rPr>
          <w:rFonts w:hint="cs"/>
          <w:spacing w:val="-2"/>
          <w:rtl/>
        </w:rPr>
        <w:t>های ایجاد شک و تردید نسبت به جایگاه اقصی</w:t>
      </w:r>
      <w:bookmarkEnd w:id="133"/>
      <w:bookmarkEnd w:id="134"/>
      <w:bookmarkEnd w:id="135"/>
      <w:bookmarkEnd w:id="136"/>
      <w:bookmarkEnd w:id="137"/>
      <w:r w:rsidRPr="00A56EC6">
        <w:rPr>
          <w:rFonts w:hint="cs"/>
          <w:spacing w:val="-2"/>
          <w:rtl/>
        </w:rPr>
        <w:t xml:space="preserve"> </w:t>
      </w:r>
    </w:p>
    <w:p w:rsidR="007526FC" w:rsidRDefault="007526FC" w:rsidP="00DF2114">
      <w:pPr>
        <w:ind w:firstLine="284"/>
        <w:jc w:val="both"/>
        <w:rPr>
          <w:rStyle w:val="Char3"/>
          <w:spacing w:val="-2"/>
          <w:rtl/>
        </w:rPr>
      </w:pPr>
      <w:r w:rsidRPr="00A56EC6">
        <w:rPr>
          <w:rStyle w:val="Char3"/>
          <w:rFonts w:hint="cs"/>
          <w:spacing w:val="-2"/>
          <w:rtl/>
        </w:rPr>
        <w:t>در یکی از</w:t>
      </w:r>
      <w:r w:rsidR="00A56EC6" w:rsidRPr="00A56EC6">
        <w:rPr>
          <w:rStyle w:val="Char3"/>
          <w:rFonts w:hint="cs"/>
          <w:spacing w:val="-2"/>
          <w:rtl/>
        </w:rPr>
        <w:t xml:space="preserve"> کانون‌های </w:t>
      </w:r>
      <w:r w:rsidRPr="00A56EC6">
        <w:rPr>
          <w:rStyle w:val="Char3"/>
          <w:rFonts w:hint="cs"/>
          <w:spacing w:val="-2"/>
          <w:rtl/>
        </w:rPr>
        <w:t xml:space="preserve">(یا حسین) روی انترنت سؤالاتی را در خصوص مکان مسجدالاقصی به عنوان موضوعی اختلافی که مورد بحث و مناقشه است، طرح نموده که عنوان آن چنین است: مسجدالاقصی در کجا واقع شده است؟! و شرح سؤال را چنین بیان نموده: آیا بیت المقدسی که هم اکنون در فلسطین است همان مسجدالاقصی است که خداوند درمورد آن </w:t>
      </w:r>
      <w:r w:rsidR="001F7CFB" w:rsidRPr="00A56EC6">
        <w:rPr>
          <w:rStyle w:val="Char3"/>
          <w:rFonts w:hint="cs"/>
          <w:spacing w:val="-2"/>
          <w:rtl/>
        </w:rPr>
        <w:t>می‌فرمای</w:t>
      </w:r>
      <w:r w:rsidRPr="00A56EC6">
        <w:rPr>
          <w:rStyle w:val="Char3"/>
          <w:rFonts w:hint="cs"/>
          <w:spacing w:val="-2"/>
          <w:rtl/>
        </w:rPr>
        <w:t xml:space="preserve">د: </w:t>
      </w:r>
    </w:p>
    <w:p w:rsidR="00A56EC6" w:rsidRPr="00A10D9C" w:rsidRDefault="00A56EC6" w:rsidP="00A56EC6">
      <w:pPr>
        <w:ind w:firstLine="284"/>
        <w:jc w:val="both"/>
        <w:rPr>
          <w:rStyle w:val="Char9"/>
          <w:rtl/>
        </w:rPr>
      </w:pPr>
      <w:r>
        <w:rPr>
          <w:rStyle w:val="Char3"/>
          <w:rFonts w:cs="Traditional Arabic"/>
          <w:color w:val="000000"/>
          <w:spacing w:val="-2"/>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pacing w:val="-2"/>
          <w:shd w:val="clear" w:color="auto" w:fill="FFFFFF"/>
          <w:rtl/>
        </w:rPr>
        <w:t>﴾</w:t>
      </w:r>
      <w:r w:rsidRPr="00EF5CA6">
        <w:rPr>
          <w:rStyle w:val="Char8"/>
          <w:rtl/>
        </w:rPr>
        <w:t xml:space="preserve"> </w:t>
      </w:r>
      <w:r w:rsidRPr="00A10D9C">
        <w:rPr>
          <w:rStyle w:val="Char9"/>
          <w:rtl/>
        </w:rPr>
        <w:t>[الإسراء: 1]</w:t>
      </w:r>
      <w:r w:rsidRPr="00A56EC6">
        <w:rPr>
          <w:rStyle w:val="Char3"/>
          <w:rFonts w:hint="cs"/>
          <w:rtl/>
        </w:rPr>
        <w:t>.</w:t>
      </w:r>
    </w:p>
    <w:p w:rsidR="007526FC" w:rsidRPr="008F0CCA" w:rsidRDefault="007526FC" w:rsidP="00DF2114">
      <w:pPr>
        <w:ind w:firstLine="284"/>
        <w:jc w:val="both"/>
        <w:rPr>
          <w:rStyle w:val="Char3"/>
          <w:rtl/>
        </w:rPr>
      </w:pPr>
      <w:r w:rsidRPr="008F0CCA">
        <w:rPr>
          <w:rStyle w:val="Char3"/>
          <w:rtl/>
        </w:rPr>
        <w:t>‏تسب</w:t>
      </w:r>
      <w:r w:rsidR="00C52D89">
        <w:rPr>
          <w:rStyle w:val="Char3"/>
          <w:rtl/>
        </w:rPr>
        <w:t>ی</w:t>
      </w:r>
      <w:r w:rsidRPr="008F0CCA">
        <w:rPr>
          <w:rStyle w:val="Char3"/>
          <w:rtl/>
        </w:rPr>
        <w:t>ح و تقد</w:t>
      </w:r>
      <w:r w:rsidR="00C52D89">
        <w:rPr>
          <w:rStyle w:val="Char3"/>
          <w:rtl/>
        </w:rPr>
        <w:t>ی</w:t>
      </w:r>
      <w:r w:rsidRPr="008F0CCA">
        <w:rPr>
          <w:rStyle w:val="Char3"/>
          <w:rtl/>
        </w:rPr>
        <w:t>س خدائ</w:t>
      </w:r>
      <w:r w:rsidR="00C52D89">
        <w:rPr>
          <w:rStyle w:val="Char3"/>
          <w:rtl/>
        </w:rPr>
        <w:t>ی</w:t>
      </w:r>
      <w:r w:rsidRPr="008F0CCA">
        <w:rPr>
          <w:rStyle w:val="Char3"/>
          <w:rtl/>
        </w:rPr>
        <w:t xml:space="preserve"> را سزاست </w:t>
      </w:r>
      <w:r w:rsidR="00C52D89">
        <w:rPr>
          <w:rStyle w:val="Char3"/>
          <w:rtl/>
        </w:rPr>
        <w:t>ک</w:t>
      </w:r>
      <w:r w:rsidRPr="008F0CCA">
        <w:rPr>
          <w:rStyle w:val="Char3"/>
          <w:rtl/>
        </w:rPr>
        <w:t>ه بنده خود (محمّد پسر عبدالّله) را در شب</w:t>
      </w:r>
      <w:r w:rsidR="00C52D89">
        <w:rPr>
          <w:rStyle w:val="Char3"/>
          <w:rtl/>
        </w:rPr>
        <w:t>ی</w:t>
      </w:r>
      <w:r w:rsidRPr="008F0CCA">
        <w:rPr>
          <w:rStyle w:val="Char3"/>
          <w:rtl/>
        </w:rPr>
        <w:t xml:space="preserve"> از مسجدالحرام </w:t>
      </w:r>
      <w:r w:rsidR="004F65FE" w:rsidRPr="008F0CCA">
        <w:rPr>
          <w:rStyle w:val="Char3"/>
          <w:rtl/>
        </w:rPr>
        <w:t>(</w:t>
      </w:r>
      <w:r w:rsidRPr="008F0CCA">
        <w:rPr>
          <w:rStyle w:val="Char3"/>
          <w:rtl/>
        </w:rPr>
        <w:t>م</w:t>
      </w:r>
      <w:r w:rsidR="00C52D89">
        <w:rPr>
          <w:rStyle w:val="Char3"/>
          <w:rtl/>
        </w:rPr>
        <w:t>ک</w:t>
      </w:r>
      <w:r w:rsidRPr="008F0CCA">
        <w:rPr>
          <w:rStyle w:val="Char3"/>
          <w:rtl/>
        </w:rPr>
        <w:t>ه) به مسجدالاقص</w:t>
      </w:r>
      <w:r w:rsidR="00C52D89">
        <w:rPr>
          <w:rStyle w:val="Char3"/>
          <w:rtl/>
        </w:rPr>
        <w:t>ی</w:t>
      </w:r>
      <w:r w:rsidRPr="008F0CCA">
        <w:rPr>
          <w:rStyle w:val="Char3"/>
          <w:rtl/>
        </w:rPr>
        <w:t xml:space="preserve"> </w:t>
      </w:r>
      <w:r w:rsidR="004F65FE" w:rsidRPr="008F0CCA">
        <w:rPr>
          <w:rStyle w:val="Char3"/>
          <w:rtl/>
        </w:rPr>
        <w:t>(</w:t>
      </w:r>
      <w:r w:rsidRPr="008F0CCA">
        <w:rPr>
          <w:rStyle w:val="Char3"/>
          <w:rtl/>
        </w:rPr>
        <w:t>ب</w:t>
      </w:r>
      <w:r w:rsidR="00C52D89">
        <w:rPr>
          <w:rStyle w:val="Char3"/>
          <w:rtl/>
        </w:rPr>
        <w:t>ی</w:t>
      </w:r>
      <w:r w:rsidRPr="008F0CCA">
        <w:rPr>
          <w:rStyle w:val="Char3"/>
          <w:rtl/>
        </w:rPr>
        <w:t xml:space="preserve">ت‌المقدّس) برد، آنجا </w:t>
      </w:r>
      <w:r w:rsidR="00C52D89">
        <w:rPr>
          <w:rStyle w:val="Char3"/>
          <w:rtl/>
        </w:rPr>
        <w:t>ک</w:t>
      </w:r>
      <w:r w:rsidRPr="008F0CCA">
        <w:rPr>
          <w:rStyle w:val="Char3"/>
          <w:rtl/>
        </w:rPr>
        <w:t>ه دَور و بر آن را پر</w:t>
      </w:r>
      <w:r w:rsidRPr="008F0CCA">
        <w:rPr>
          <w:rStyle w:val="Char3"/>
          <w:rFonts w:hint="cs"/>
          <w:rtl/>
        </w:rPr>
        <w:t xml:space="preserve"> </w:t>
      </w:r>
      <w:r w:rsidRPr="008F0CCA">
        <w:rPr>
          <w:rStyle w:val="Char3"/>
          <w:rtl/>
        </w:rPr>
        <w:t>بر</w:t>
      </w:r>
      <w:r w:rsidR="00C52D89">
        <w:rPr>
          <w:rStyle w:val="Char3"/>
          <w:rtl/>
        </w:rPr>
        <w:t>ک</w:t>
      </w:r>
      <w:r w:rsidRPr="008F0CCA">
        <w:rPr>
          <w:rStyle w:val="Char3"/>
          <w:rtl/>
        </w:rPr>
        <w:t xml:space="preserve">ت </w:t>
      </w:r>
      <w:r w:rsidR="004F65FE" w:rsidRPr="008F0CCA">
        <w:rPr>
          <w:rStyle w:val="Char3"/>
          <w:rtl/>
        </w:rPr>
        <w:t>(</w:t>
      </w:r>
      <w:r w:rsidRPr="008F0CCA">
        <w:rPr>
          <w:rStyle w:val="Char3"/>
          <w:rtl/>
        </w:rPr>
        <w:t>از اقوات ماد</w:t>
      </w:r>
      <w:r w:rsidR="00C52D89">
        <w:rPr>
          <w:rStyle w:val="Char3"/>
          <w:rtl/>
        </w:rPr>
        <w:t>ی</w:t>
      </w:r>
      <w:r w:rsidRPr="008F0CCA">
        <w:rPr>
          <w:rStyle w:val="Char3"/>
          <w:rtl/>
        </w:rPr>
        <w:t xml:space="preserve"> و معنو</w:t>
      </w:r>
      <w:r w:rsidR="00C52D89">
        <w:rPr>
          <w:rStyle w:val="Char3"/>
          <w:rtl/>
        </w:rPr>
        <w:t>ی</w:t>
      </w:r>
      <w:r w:rsidRPr="008F0CCA">
        <w:rPr>
          <w:rStyle w:val="Char3"/>
          <w:rtl/>
        </w:rPr>
        <w:t>) ساخته‌ا</w:t>
      </w:r>
      <w:r w:rsidR="00C52D89">
        <w:rPr>
          <w:rStyle w:val="Char3"/>
          <w:rtl/>
        </w:rPr>
        <w:t>ی</w:t>
      </w:r>
      <w:r w:rsidRPr="008F0CCA">
        <w:rPr>
          <w:rStyle w:val="Char3"/>
          <w:rtl/>
        </w:rPr>
        <w:t xml:space="preserve">م. تا </w:t>
      </w:r>
      <w:r w:rsidR="004F65FE" w:rsidRPr="008F0CCA">
        <w:rPr>
          <w:rStyle w:val="Char3"/>
          <w:rtl/>
        </w:rPr>
        <w:t>(</w:t>
      </w:r>
      <w:r w:rsidRPr="008F0CCA">
        <w:rPr>
          <w:rStyle w:val="Char3"/>
          <w:rtl/>
        </w:rPr>
        <w:t>در ا</w:t>
      </w:r>
      <w:r w:rsidR="00C52D89">
        <w:rPr>
          <w:rStyle w:val="Char3"/>
          <w:rtl/>
        </w:rPr>
        <w:t>ی</w:t>
      </w:r>
      <w:r w:rsidRPr="008F0CCA">
        <w:rPr>
          <w:rStyle w:val="Char3"/>
          <w:rtl/>
        </w:rPr>
        <w:t xml:space="preserve">ن </w:t>
      </w:r>
      <w:r w:rsidR="00C52D89">
        <w:rPr>
          <w:rStyle w:val="Char3"/>
          <w:rtl/>
        </w:rPr>
        <w:t>ک</w:t>
      </w:r>
      <w:r w:rsidRPr="008F0CCA">
        <w:rPr>
          <w:rStyle w:val="Char3"/>
          <w:rtl/>
        </w:rPr>
        <w:t xml:space="preserve">وچ </w:t>
      </w:r>
      <w:r w:rsidR="00C52D89">
        <w:rPr>
          <w:rStyle w:val="Char3"/>
          <w:rtl/>
        </w:rPr>
        <w:t>یک</w:t>
      </w:r>
      <w:r w:rsidRPr="008F0CCA">
        <w:rPr>
          <w:rStyle w:val="Char3"/>
          <w:rtl/>
        </w:rPr>
        <w:t xml:space="preserve"> شبه زم</w:t>
      </w:r>
      <w:r w:rsidR="00C52D89">
        <w:rPr>
          <w:rStyle w:val="Char3"/>
          <w:rtl/>
        </w:rPr>
        <w:t>ی</w:t>
      </w:r>
      <w:r w:rsidRPr="008F0CCA">
        <w:rPr>
          <w:rStyle w:val="Char3"/>
          <w:rtl/>
        </w:rPr>
        <w:t>ن</w:t>
      </w:r>
      <w:r w:rsidR="00C52D89">
        <w:rPr>
          <w:rStyle w:val="Char3"/>
          <w:rtl/>
        </w:rPr>
        <w:t>ی</w:t>
      </w:r>
      <w:r w:rsidRPr="008F0CCA">
        <w:rPr>
          <w:rStyle w:val="Char3"/>
          <w:rtl/>
        </w:rPr>
        <w:t xml:space="preserve"> و آسمان</w:t>
      </w:r>
      <w:r w:rsidR="00C52D89">
        <w:rPr>
          <w:rStyle w:val="Char3"/>
          <w:rtl/>
        </w:rPr>
        <w:t>ی</w:t>
      </w:r>
      <w:r w:rsidRPr="008F0CCA">
        <w:rPr>
          <w:rStyle w:val="Char3"/>
          <w:rtl/>
        </w:rPr>
        <w:t>) برخ</w:t>
      </w:r>
      <w:r w:rsidR="00C52D89">
        <w:rPr>
          <w:rStyle w:val="Char3"/>
          <w:rtl/>
        </w:rPr>
        <w:t>ی</w:t>
      </w:r>
      <w:r w:rsidRPr="008F0CCA">
        <w:rPr>
          <w:rStyle w:val="Char3"/>
          <w:rtl/>
        </w:rPr>
        <w:t xml:space="preserve"> از نشانه‌ها</w:t>
      </w:r>
      <w:r w:rsidR="00C52D89">
        <w:rPr>
          <w:rStyle w:val="Char3"/>
          <w:rtl/>
        </w:rPr>
        <w:t>ی</w:t>
      </w:r>
      <w:r w:rsidRPr="008F0CCA">
        <w:rPr>
          <w:rStyle w:val="Char3"/>
          <w:rtl/>
        </w:rPr>
        <w:t xml:space="preserve"> </w:t>
      </w:r>
      <w:r w:rsidR="004F65FE" w:rsidRPr="008F0CCA">
        <w:rPr>
          <w:rStyle w:val="Char3"/>
          <w:rtl/>
        </w:rPr>
        <w:t>(</w:t>
      </w:r>
      <w:r w:rsidRPr="008F0CCA">
        <w:rPr>
          <w:rStyle w:val="Char3"/>
          <w:rtl/>
        </w:rPr>
        <w:t>عظمت و قدرت خداوند</w:t>
      </w:r>
      <w:r w:rsidR="00C52D89">
        <w:rPr>
          <w:rStyle w:val="Char3"/>
          <w:rtl/>
        </w:rPr>
        <w:t>ی</w:t>
      </w:r>
      <w:r w:rsidRPr="008F0CCA">
        <w:rPr>
          <w:rStyle w:val="Char3"/>
          <w:rtl/>
        </w:rPr>
        <w:t>) خود را بدو بنما</w:t>
      </w:r>
      <w:r w:rsidR="00C52D89">
        <w:rPr>
          <w:rStyle w:val="Char3"/>
          <w:rtl/>
        </w:rPr>
        <w:t>ی</w:t>
      </w:r>
      <w:r w:rsidRPr="008F0CCA">
        <w:rPr>
          <w:rStyle w:val="Char3"/>
          <w:rtl/>
        </w:rPr>
        <w:t>ان</w:t>
      </w:r>
      <w:r w:rsidR="00C52D89">
        <w:rPr>
          <w:rStyle w:val="Char3"/>
          <w:rtl/>
        </w:rPr>
        <w:t>ی</w:t>
      </w:r>
      <w:r w:rsidRPr="008F0CCA">
        <w:rPr>
          <w:rStyle w:val="Char3"/>
          <w:rtl/>
        </w:rPr>
        <w:t>م (و با نشان دادن فراخ</w:t>
      </w:r>
      <w:r w:rsidR="00C52D89">
        <w:rPr>
          <w:rStyle w:val="Char3"/>
          <w:rtl/>
        </w:rPr>
        <w:t>ی</w:t>
      </w:r>
      <w:r w:rsidRPr="008F0CCA">
        <w:rPr>
          <w:rStyle w:val="Char3"/>
          <w:rtl/>
        </w:rPr>
        <w:t xml:space="preserve"> گستره جهان و بخش</w:t>
      </w:r>
      <w:r w:rsidR="00C52D89">
        <w:rPr>
          <w:rStyle w:val="Char3"/>
          <w:rtl/>
        </w:rPr>
        <w:t>ی</w:t>
      </w:r>
      <w:r w:rsidRPr="008F0CCA">
        <w:rPr>
          <w:rStyle w:val="Char3"/>
          <w:rtl/>
        </w:rPr>
        <w:t xml:space="preserve"> از</w:t>
      </w:r>
      <w:r w:rsidR="00B72FA1">
        <w:rPr>
          <w:rStyle w:val="Char3"/>
          <w:rtl/>
        </w:rPr>
        <w:t xml:space="preserve"> شگفتی‌های </w:t>
      </w:r>
      <w:r w:rsidRPr="008F0CCA">
        <w:rPr>
          <w:rStyle w:val="Char3"/>
          <w:rtl/>
        </w:rPr>
        <w:t>آن، او را از بند دردها و</w:t>
      </w:r>
      <w:r w:rsidR="00994E75">
        <w:rPr>
          <w:rStyle w:val="Char3"/>
          <w:rtl/>
        </w:rPr>
        <w:t xml:space="preserve"> رنج‌های </w:t>
      </w:r>
      <w:r w:rsidRPr="008F0CCA">
        <w:rPr>
          <w:rStyle w:val="Char3"/>
          <w:rtl/>
        </w:rPr>
        <w:t>زم</w:t>
      </w:r>
      <w:r w:rsidR="00C52D89">
        <w:rPr>
          <w:rStyle w:val="Char3"/>
          <w:rtl/>
        </w:rPr>
        <w:t>ی</w:t>
      </w:r>
      <w:r w:rsidRPr="008F0CCA">
        <w:rPr>
          <w:rStyle w:val="Char3"/>
          <w:rtl/>
        </w:rPr>
        <w:t>ن</w:t>
      </w:r>
      <w:r w:rsidR="00C52D89">
        <w:rPr>
          <w:rStyle w:val="Char3"/>
          <w:rtl/>
        </w:rPr>
        <w:t>ی</w:t>
      </w:r>
      <w:r w:rsidRPr="008F0CCA">
        <w:rPr>
          <w:rStyle w:val="Char3"/>
          <w:rtl/>
        </w:rPr>
        <w:t>ان برهان</w:t>
      </w:r>
      <w:r w:rsidR="00C52D89">
        <w:rPr>
          <w:rStyle w:val="Char3"/>
          <w:rtl/>
        </w:rPr>
        <w:t>ی</w:t>
      </w:r>
      <w:r w:rsidRPr="008F0CCA">
        <w:rPr>
          <w:rStyle w:val="Char3"/>
          <w:rtl/>
        </w:rPr>
        <w:t>م و با دل و جرأت ب</w:t>
      </w:r>
      <w:r w:rsidR="00C52D89">
        <w:rPr>
          <w:rStyle w:val="Char3"/>
          <w:rtl/>
        </w:rPr>
        <w:t>ی</w:t>
      </w:r>
      <w:r w:rsidRPr="008F0CCA">
        <w:rPr>
          <w:rStyle w:val="Char3"/>
          <w:rtl/>
        </w:rPr>
        <w:t>شتر به م</w:t>
      </w:r>
      <w:r w:rsidR="00C52D89">
        <w:rPr>
          <w:rStyle w:val="Char3"/>
          <w:rtl/>
        </w:rPr>
        <w:t>ی</w:t>
      </w:r>
      <w:r w:rsidRPr="008F0CCA">
        <w:rPr>
          <w:rStyle w:val="Char3"/>
          <w:rtl/>
        </w:rPr>
        <w:t>دان مبارزه حق و باطل روانه گردان</w:t>
      </w:r>
      <w:r w:rsidR="00C52D89">
        <w:rPr>
          <w:rStyle w:val="Char3"/>
          <w:rtl/>
        </w:rPr>
        <w:t>ی</w:t>
      </w:r>
      <w:r w:rsidRPr="008F0CCA">
        <w:rPr>
          <w:rStyle w:val="Char3"/>
          <w:rtl/>
        </w:rPr>
        <w:t>م). ب</w:t>
      </w:r>
      <w:r w:rsidR="00C52D89">
        <w:rPr>
          <w:rStyle w:val="Char3"/>
          <w:rtl/>
        </w:rPr>
        <w:t>ی</w:t>
      </w:r>
      <w:r w:rsidRPr="008F0CCA">
        <w:rPr>
          <w:rStyle w:val="Char3"/>
          <w:rtl/>
        </w:rPr>
        <w:t>‌گمان خداوند بس شنوا و ب</w:t>
      </w:r>
      <w:r w:rsidR="00C52D89">
        <w:rPr>
          <w:rStyle w:val="Char3"/>
          <w:rtl/>
        </w:rPr>
        <w:t>ی</w:t>
      </w:r>
      <w:r w:rsidRPr="008F0CCA">
        <w:rPr>
          <w:rStyle w:val="Char3"/>
          <w:rtl/>
        </w:rPr>
        <w:t xml:space="preserve">نا است. </w:t>
      </w:r>
      <w:r w:rsidR="004F65FE" w:rsidRPr="008F0CCA">
        <w:rPr>
          <w:rStyle w:val="Char3"/>
          <w:rtl/>
        </w:rPr>
        <w:t>(</w:t>
      </w:r>
      <w:r w:rsidRPr="008F0CCA">
        <w:rPr>
          <w:rStyle w:val="Char3"/>
          <w:rtl/>
        </w:rPr>
        <w:t>نه سخن</w:t>
      </w:r>
      <w:r w:rsidR="00C52D89">
        <w:rPr>
          <w:rStyle w:val="Char3"/>
          <w:rtl/>
        </w:rPr>
        <w:t>ی</w:t>
      </w:r>
      <w:r w:rsidRPr="008F0CCA">
        <w:rPr>
          <w:rStyle w:val="Char3"/>
          <w:rtl/>
        </w:rPr>
        <w:t xml:space="preserve"> از او پنهان و نه </w:t>
      </w:r>
      <w:r w:rsidR="00C52D89">
        <w:rPr>
          <w:rStyle w:val="Char3"/>
          <w:rtl/>
        </w:rPr>
        <w:t>ک</w:t>
      </w:r>
      <w:r w:rsidRPr="008F0CCA">
        <w:rPr>
          <w:rStyle w:val="Char3"/>
          <w:rtl/>
        </w:rPr>
        <w:t>ار</w:t>
      </w:r>
      <w:r w:rsidR="00C52D89">
        <w:rPr>
          <w:rStyle w:val="Char3"/>
          <w:rtl/>
        </w:rPr>
        <w:t>ی</w:t>
      </w:r>
      <w:r w:rsidRPr="008F0CCA">
        <w:rPr>
          <w:rStyle w:val="Char3"/>
          <w:rtl/>
        </w:rPr>
        <w:t xml:space="preserve"> از او نهان م</w:t>
      </w:r>
      <w:r w:rsidR="00C52D89">
        <w:rPr>
          <w:rStyle w:val="Char3"/>
          <w:rtl/>
        </w:rPr>
        <w:t>ی</w:t>
      </w:r>
      <w:r w:rsidRPr="008F0CCA">
        <w:rPr>
          <w:rStyle w:val="Char3"/>
          <w:rtl/>
        </w:rPr>
        <w:t>‌ماند)</w:t>
      </w:r>
      <w:r w:rsidR="00552D57" w:rsidRPr="008F0CCA">
        <w:rPr>
          <w:rStyle w:val="Char3"/>
          <w:rtl/>
        </w:rPr>
        <w:t>.</w:t>
      </w:r>
      <w:r w:rsidR="00CB2887" w:rsidRPr="008F0CCA">
        <w:rPr>
          <w:rStyle w:val="Char3"/>
          <w:rFonts w:hint="cs"/>
          <w:rtl/>
        </w:rPr>
        <w:t xml:space="preserve"> </w:t>
      </w:r>
    </w:p>
    <w:p w:rsidR="007526FC" w:rsidRPr="008F0CCA" w:rsidRDefault="007526FC" w:rsidP="00DF2114">
      <w:pPr>
        <w:ind w:firstLine="284"/>
        <w:jc w:val="both"/>
        <w:rPr>
          <w:rStyle w:val="Char3"/>
          <w:rtl/>
        </w:rPr>
      </w:pPr>
      <w:r w:rsidRPr="008F0CCA">
        <w:rPr>
          <w:rStyle w:val="Char3"/>
          <w:rFonts w:hint="cs"/>
          <w:rtl/>
        </w:rPr>
        <w:t>درجواب و مناقشه‏های این سؤال چنین آمده:</w:t>
      </w:r>
    </w:p>
    <w:p w:rsidR="007526FC" w:rsidRPr="006334DC" w:rsidRDefault="007526FC" w:rsidP="00DF2114">
      <w:pPr>
        <w:ind w:firstLine="284"/>
        <w:jc w:val="both"/>
        <w:rPr>
          <w:rStyle w:val="Char3"/>
          <w:spacing w:val="-2"/>
          <w:rtl/>
        </w:rPr>
      </w:pPr>
      <w:r w:rsidRPr="006334DC">
        <w:rPr>
          <w:rStyle w:val="Char3"/>
          <w:rFonts w:hint="cs"/>
          <w:spacing w:val="-2"/>
          <w:rtl/>
        </w:rPr>
        <w:t>یکی از</w:t>
      </w:r>
      <w:r w:rsidR="007D79AA" w:rsidRPr="006334DC">
        <w:rPr>
          <w:rStyle w:val="Char3"/>
          <w:rFonts w:hint="cs"/>
          <w:spacing w:val="-2"/>
          <w:rtl/>
        </w:rPr>
        <w:t xml:space="preserve"> آن‌ها </w:t>
      </w:r>
      <w:r w:rsidRPr="006334DC">
        <w:rPr>
          <w:rStyle w:val="Char3"/>
          <w:rFonts w:hint="cs"/>
          <w:spacing w:val="-2"/>
          <w:rtl/>
        </w:rPr>
        <w:t>می‏گوید:</w:t>
      </w:r>
      <w:r w:rsidRPr="006334DC">
        <w:rPr>
          <w:rStyle w:val="Char3"/>
          <w:spacing w:val="-2"/>
          <w:vertAlign w:val="superscript"/>
          <w:rtl/>
        </w:rPr>
        <w:footnoteReference w:id="47"/>
      </w:r>
      <w:r w:rsidRPr="006334DC">
        <w:rPr>
          <w:rStyle w:val="Char3"/>
          <w:rFonts w:hint="cs"/>
          <w:spacing w:val="-2"/>
          <w:rtl/>
        </w:rPr>
        <w:t xml:space="preserve"> (باید ملاحظه نمود، مسجدالاقصایی که در فلسطین واقع است، در روایات اهل بیت اساس و حقیقتی ندارد بلکه مسجدالاقصای واقعی آن است که در آسمان قرار دارد، این شخص ادعا می‏کند که این صخره تنها نزد</w:t>
      </w:r>
      <w:r w:rsidR="005878D8" w:rsidRPr="006334DC">
        <w:rPr>
          <w:rStyle w:val="Char3"/>
          <w:rFonts w:hint="cs"/>
          <w:spacing w:val="-2"/>
          <w:rtl/>
        </w:rPr>
        <w:t xml:space="preserve"> یهودی‌ها </w:t>
      </w:r>
      <w:r w:rsidRPr="006334DC">
        <w:rPr>
          <w:rStyle w:val="Char3"/>
          <w:rFonts w:hint="cs"/>
          <w:spacing w:val="-2"/>
          <w:rtl/>
        </w:rPr>
        <w:t>مقدس است، و بسیاری از فضایلی که در اصل برای مسجد امیرالمؤمنین</w:t>
      </w:r>
      <w:r w:rsidR="00D4423E" w:rsidRPr="006334DC">
        <w:rPr>
          <w:rFonts w:cs="CTraditional Arabic" w:hint="cs"/>
          <w:spacing w:val="-2"/>
          <w:rtl/>
          <w:lang w:bidi="fa-IR"/>
        </w:rPr>
        <w:t>÷</w:t>
      </w:r>
      <w:r w:rsidRPr="006334DC">
        <w:rPr>
          <w:rFonts w:hint="cs"/>
          <w:spacing w:val="-2"/>
          <w:rtl/>
          <w:lang w:bidi="fa-IR"/>
        </w:rPr>
        <w:t xml:space="preserve"> </w:t>
      </w:r>
      <w:r w:rsidRPr="006334DC">
        <w:rPr>
          <w:rStyle w:val="Char3"/>
          <w:rFonts w:hint="cs"/>
          <w:spacing w:val="-2"/>
          <w:rtl/>
        </w:rPr>
        <w:t>(مسجد کوفه) است. یهودیان آن را تبدیل و تحریف نموده و برای اقصای خود که قبله</w:t>
      </w:r>
      <w:r w:rsidR="007D79AA" w:rsidRPr="006334DC">
        <w:rPr>
          <w:rStyle w:val="Char3"/>
          <w:rFonts w:hint="cs"/>
          <w:spacing w:val="-2"/>
          <w:rtl/>
        </w:rPr>
        <w:t xml:space="preserve"> آن‌ها </w:t>
      </w:r>
      <w:r w:rsidRPr="006334DC">
        <w:rPr>
          <w:rStyle w:val="Char3"/>
          <w:rFonts w:hint="cs"/>
          <w:spacing w:val="-2"/>
          <w:rtl/>
        </w:rPr>
        <w:t>است، قرار داده‏اند)!!</w:t>
      </w:r>
      <w:r w:rsidR="00A1584A" w:rsidRPr="006334DC">
        <w:rPr>
          <w:rStyle w:val="Char3"/>
          <w:rFonts w:hint="cs"/>
          <w:spacing w:val="-2"/>
          <w:rtl/>
        </w:rPr>
        <w:t>.</w:t>
      </w:r>
    </w:p>
    <w:p w:rsidR="007526FC" w:rsidRPr="005E479D" w:rsidRDefault="007526FC" w:rsidP="00A1584A">
      <w:pPr>
        <w:ind w:firstLine="284"/>
        <w:jc w:val="both"/>
        <w:rPr>
          <w:rStyle w:val="Char3"/>
          <w:spacing w:val="-2"/>
          <w:rtl/>
        </w:rPr>
      </w:pPr>
      <w:r w:rsidRPr="005E479D">
        <w:rPr>
          <w:rStyle w:val="Char3"/>
          <w:rFonts w:hint="cs"/>
          <w:spacing w:val="-2"/>
          <w:rtl/>
        </w:rPr>
        <w:t>یکی دیگر از</w:t>
      </w:r>
      <w:r w:rsidR="007D79AA" w:rsidRPr="005E479D">
        <w:rPr>
          <w:rStyle w:val="Char3"/>
          <w:rFonts w:hint="cs"/>
          <w:spacing w:val="-2"/>
          <w:rtl/>
        </w:rPr>
        <w:t xml:space="preserve"> آن‌ها </w:t>
      </w:r>
      <w:r w:rsidRPr="005E479D">
        <w:rPr>
          <w:rStyle w:val="Char3"/>
          <w:rFonts w:hint="cs"/>
          <w:spacing w:val="-2"/>
          <w:rtl/>
        </w:rPr>
        <w:t xml:space="preserve">نوشته که ارزش و جایگاه مسجدالاقصی: </w:t>
      </w:r>
      <w:r w:rsidR="00A1584A" w:rsidRPr="005E479D">
        <w:rPr>
          <w:rStyle w:val="Char3"/>
          <w:rFonts w:hint="cs"/>
          <w:spacing w:val="-2"/>
          <w:rtl/>
        </w:rPr>
        <w:t>«</w:t>
      </w:r>
      <w:r w:rsidRPr="005E479D">
        <w:rPr>
          <w:rStyle w:val="Char3"/>
          <w:rFonts w:hint="cs"/>
          <w:spacing w:val="-2"/>
          <w:rtl/>
        </w:rPr>
        <w:t>از</w:t>
      </w:r>
      <w:r w:rsidR="005E479D" w:rsidRPr="005E479D">
        <w:rPr>
          <w:rStyle w:val="Char3"/>
          <w:rFonts w:hint="cs"/>
          <w:spacing w:val="-2"/>
          <w:rtl/>
        </w:rPr>
        <w:t xml:space="preserve"> بدعت‌های </w:t>
      </w:r>
      <w:r w:rsidRPr="005E479D">
        <w:rPr>
          <w:rStyle w:val="Char3"/>
          <w:rFonts w:hint="cs"/>
          <w:spacing w:val="-2"/>
          <w:rtl/>
        </w:rPr>
        <w:t xml:space="preserve">یهود می‏باشد که اهل سنت از آن محافظت و بدان عمل </w:t>
      </w:r>
      <w:r w:rsidR="00773DF4" w:rsidRPr="005E479D">
        <w:rPr>
          <w:rStyle w:val="Char3"/>
          <w:rFonts w:hint="cs"/>
          <w:spacing w:val="-2"/>
          <w:rtl/>
        </w:rPr>
        <w:t>می‌نمای</w:t>
      </w:r>
      <w:r w:rsidRPr="005E479D">
        <w:rPr>
          <w:rStyle w:val="Char3"/>
          <w:rFonts w:hint="cs"/>
          <w:spacing w:val="-2"/>
          <w:rtl/>
        </w:rPr>
        <w:t>ند</w:t>
      </w:r>
      <w:r w:rsidR="00A1584A" w:rsidRPr="005E479D">
        <w:rPr>
          <w:rStyle w:val="Char3"/>
          <w:rFonts w:hint="cs"/>
          <w:spacing w:val="-2"/>
          <w:rtl/>
        </w:rPr>
        <w:t>»</w:t>
      </w:r>
      <w:r w:rsidRPr="005E479D">
        <w:rPr>
          <w:rStyle w:val="Char3"/>
          <w:rFonts w:hint="cs"/>
          <w:spacing w:val="-2"/>
          <w:rtl/>
        </w:rPr>
        <w:t>!!</w:t>
      </w:r>
      <w:r w:rsidR="00A1584A" w:rsidRPr="005E479D">
        <w:rPr>
          <w:rStyle w:val="Char3"/>
          <w:rFonts w:hint="cs"/>
          <w:spacing w:val="-2"/>
          <w:rtl/>
        </w:rPr>
        <w:t>.</w:t>
      </w:r>
    </w:p>
    <w:p w:rsidR="007526FC" w:rsidRPr="008F0CCA" w:rsidRDefault="007526FC" w:rsidP="00A1584A">
      <w:pPr>
        <w:ind w:firstLine="284"/>
        <w:jc w:val="both"/>
        <w:rPr>
          <w:rStyle w:val="Char3"/>
          <w:rtl/>
        </w:rPr>
      </w:pPr>
      <w:r w:rsidRPr="008F0CCA">
        <w:rPr>
          <w:rStyle w:val="Char3"/>
          <w:rFonts w:hint="cs"/>
          <w:rtl/>
        </w:rPr>
        <w:t xml:space="preserve">یکی دیگر توضیح </w:t>
      </w:r>
      <w:r w:rsidR="001F7CFB" w:rsidRPr="008F0CCA">
        <w:rPr>
          <w:rStyle w:val="Char3"/>
          <w:rFonts w:hint="cs"/>
          <w:rtl/>
        </w:rPr>
        <w:t>می‌دهد</w:t>
      </w:r>
      <w:r w:rsidRPr="008F0CCA">
        <w:rPr>
          <w:rStyle w:val="Char3"/>
          <w:rFonts w:hint="cs"/>
          <w:rtl/>
        </w:rPr>
        <w:t xml:space="preserve"> که: </w:t>
      </w:r>
      <w:r w:rsidR="00A1584A" w:rsidRPr="008F0CCA">
        <w:rPr>
          <w:rStyle w:val="Char3"/>
          <w:rFonts w:hint="cs"/>
          <w:rtl/>
        </w:rPr>
        <w:t>«</w:t>
      </w:r>
      <w:r w:rsidRPr="008F0CCA">
        <w:rPr>
          <w:rStyle w:val="Char3"/>
          <w:rFonts w:hint="cs"/>
          <w:rtl/>
        </w:rPr>
        <w:t>اهمیت دادن به مسجدالاقصی و حکم شرعی در مورد فلسطین و مقدسات آن بدان خاطر نیست که مسجدالاقصی همان بیت المعمور یا بیت‏المقدس باشد بلکه از این لحاظ است که مرجع تقلید ما، بدان فتوا داده است و مسلم است که تقلید از آن بر ما واجب است و اگر چنان</w:t>
      </w:r>
      <w:r w:rsidR="008D7668">
        <w:rPr>
          <w:rStyle w:val="Char3"/>
          <w:rFonts w:hint="eastAsia"/>
          <w:rtl/>
        </w:rPr>
        <w:t>‌</w:t>
      </w:r>
      <w:r w:rsidRPr="008F0CCA">
        <w:rPr>
          <w:rStyle w:val="Char3"/>
          <w:rFonts w:hint="cs"/>
          <w:rtl/>
        </w:rPr>
        <w:t>چه مرجع تقلید فتوا دهد و بر ما واجب گرداند که مسئله فلسطین را نگهداری کنیم و اهل آنجا را یاری دهیم و با هر وسیل</w:t>
      </w:r>
      <w:r w:rsidR="002119D4">
        <w:rPr>
          <w:rStyle w:val="Char3"/>
          <w:rFonts w:hint="cs"/>
          <w:rtl/>
        </w:rPr>
        <w:t>ۀ</w:t>
      </w:r>
      <w:r w:rsidRPr="008F0CCA">
        <w:rPr>
          <w:rStyle w:val="Char3"/>
          <w:rFonts w:hint="cs"/>
          <w:rtl/>
        </w:rPr>
        <w:t xml:space="preserve"> ممکن از</w:t>
      </w:r>
      <w:r w:rsidR="007D79AA">
        <w:rPr>
          <w:rStyle w:val="Char3"/>
          <w:rFonts w:hint="cs"/>
          <w:rtl/>
        </w:rPr>
        <w:t xml:space="preserve"> آن‌ها </w:t>
      </w:r>
      <w:r w:rsidRPr="008F0CCA">
        <w:rPr>
          <w:rStyle w:val="Char3"/>
          <w:rFonts w:hint="cs"/>
          <w:rtl/>
        </w:rPr>
        <w:t>دفاع کنیم، این کار بر ما واجب خواهد شد و چنان خواهیم کرد اگرچه مسجدالاقصی، بیت‏المقدس هم نباشد و حتی اگر در فلسطین</w:t>
      </w:r>
      <w:r w:rsidR="007D79AA">
        <w:rPr>
          <w:rStyle w:val="Char3"/>
          <w:rFonts w:hint="cs"/>
          <w:rtl/>
        </w:rPr>
        <w:t xml:space="preserve"> هیچگونه </w:t>
      </w:r>
      <w:r w:rsidRPr="008F0CCA">
        <w:rPr>
          <w:rStyle w:val="Char3"/>
          <w:rFonts w:hint="cs"/>
          <w:rtl/>
        </w:rPr>
        <w:t>نشان و علامتی از مکانهای مقدس اسلامی وجود نداشته باشد</w:t>
      </w:r>
      <w:r w:rsidR="00A1584A" w:rsidRPr="008F0CCA">
        <w:rPr>
          <w:rStyle w:val="Char3"/>
          <w:rFonts w:hint="cs"/>
          <w:rtl/>
        </w:rPr>
        <w:t>»</w:t>
      </w:r>
      <w:r w:rsidRPr="008F0CCA">
        <w:rPr>
          <w:rStyle w:val="Char3"/>
          <w:rFonts w:hint="cs"/>
          <w:rtl/>
        </w:rPr>
        <w:t>!!</w:t>
      </w:r>
      <w:r w:rsidR="00A1584A" w:rsidRPr="008F0CCA">
        <w:rPr>
          <w:rStyle w:val="Char3"/>
          <w:rFonts w:hint="cs"/>
          <w:rtl/>
        </w:rPr>
        <w:t>.</w:t>
      </w:r>
    </w:p>
    <w:p w:rsidR="007526FC" w:rsidRPr="008F0CCA" w:rsidRDefault="007526FC" w:rsidP="001E52BB">
      <w:pPr>
        <w:ind w:firstLine="284"/>
        <w:jc w:val="both"/>
        <w:rPr>
          <w:rStyle w:val="Char3"/>
          <w:rtl/>
        </w:rPr>
      </w:pPr>
      <w:r w:rsidRPr="008F0CCA">
        <w:rPr>
          <w:rStyle w:val="Char3"/>
          <w:rFonts w:hint="cs"/>
          <w:rtl/>
        </w:rPr>
        <w:t xml:space="preserve">شرکت کننده‏ای دیگر (در این مناقشه) </w:t>
      </w:r>
      <w:r w:rsidR="002F59FA" w:rsidRPr="008F0CCA">
        <w:rPr>
          <w:rStyle w:val="Char3"/>
          <w:rFonts w:hint="cs"/>
          <w:rtl/>
        </w:rPr>
        <w:t>می‌نویس</w:t>
      </w:r>
      <w:r w:rsidRPr="008F0CCA">
        <w:rPr>
          <w:rStyle w:val="Char3"/>
          <w:rFonts w:hint="cs"/>
          <w:rtl/>
        </w:rPr>
        <w:t xml:space="preserve">د: </w:t>
      </w:r>
      <w:r w:rsidR="00A1584A" w:rsidRPr="008F0CCA">
        <w:rPr>
          <w:rStyle w:val="Char3"/>
          <w:rFonts w:hint="cs"/>
          <w:rtl/>
        </w:rPr>
        <w:t>«</w:t>
      </w:r>
      <w:r w:rsidRPr="008F0CCA">
        <w:rPr>
          <w:rStyle w:val="Char3"/>
          <w:rFonts w:hint="cs"/>
          <w:rtl/>
        </w:rPr>
        <w:t>اگر بیت‏المقدسی که درفلسطین قرار دارد تا این درجه اهمیت دارد، چرا اهل بیت</w:t>
      </w:r>
      <w:r w:rsidR="001E52BB">
        <w:rPr>
          <w:rStyle w:val="Char3"/>
          <w:rFonts w:cs="CTraditional Arabic" w:hint="cs"/>
          <w:rtl/>
        </w:rPr>
        <w:t>†</w:t>
      </w:r>
      <w:r w:rsidRPr="008F0CCA">
        <w:rPr>
          <w:rStyle w:val="Char3"/>
          <w:rFonts w:hint="cs"/>
          <w:rtl/>
        </w:rPr>
        <w:t xml:space="preserve"> هیچگونه مدح و ستایشی از آن نکرده‏اند بلکه برعکس</w:t>
      </w:r>
      <w:r w:rsidR="007D79AA">
        <w:rPr>
          <w:rStyle w:val="Char3"/>
          <w:rFonts w:hint="cs"/>
          <w:rtl/>
        </w:rPr>
        <w:t xml:space="preserve"> آن‌ها </w:t>
      </w:r>
      <w:r w:rsidRPr="008F0CCA">
        <w:rPr>
          <w:rStyle w:val="Char3"/>
          <w:rFonts w:hint="cs"/>
          <w:rtl/>
        </w:rPr>
        <w:t>مسجد کوفه را خیلی از آن مهم‏تردانسته‏اند</w:t>
      </w:r>
      <w:r w:rsidR="00A1584A" w:rsidRPr="008F0CCA">
        <w:rPr>
          <w:rStyle w:val="Char3"/>
          <w:rFonts w:hint="cs"/>
          <w:rtl/>
        </w:rPr>
        <w:t>»</w:t>
      </w:r>
      <w:r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یکی دیگر از</w:t>
      </w:r>
      <w:r w:rsidR="007D79AA">
        <w:rPr>
          <w:rStyle w:val="Char3"/>
          <w:rFonts w:hint="cs"/>
          <w:rtl/>
        </w:rPr>
        <w:t xml:space="preserve"> آن‌ها </w:t>
      </w:r>
      <w:r w:rsidR="002F59FA" w:rsidRPr="008F0CCA">
        <w:rPr>
          <w:rStyle w:val="Char3"/>
          <w:rFonts w:hint="cs"/>
          <w:rtl/>
        </w:rPr>
        <w:t>می‌نویس</w:t>
      </w:r>
      <w:r w:rsidRPr="008F0CCA">
        <w:rPr>
          <w:rStyle w:val="Char3"/>
          <w:rFonts w:hint="cs"/>
          <w:rtl/>
        </w:rPr>
        <w:t>د</w:t>
      </w:r>
      <w:r w:rsidRPr="001C1BE4">
        <w:rPr>
          <w:rStyle w:val="Char3"/>
          <w:vertAlign w:val="superscript"/>
          <w:rtl/>
        </w:rPr>
        <w:footnoteReference w:id="48"/>
      </w:r>
      <w:r w:rsidRPr="008F0CCA">
        <w:rPr>
          <w:rStyle w:val="Char3"/>
          <w:rFonts w:hint="cs"/>
          <w:rtl/>
        </w:rPr>
        <w:t xml:space="preserve">: </w:t>
      </w:r>
      <w:r w:rsidR="004F65FE" w:rsidRPr="008F0CCA">
        <w:rPr>
          <w:rStyle w:val="Char3"/>
          <w:rFonts w:hint="cs"/>
          <w:rtl/>
        </w:rPr>
        <w:t>(</w:t>
      </w:r>
      <w:r w:rsidRPr="008F0CCA">
        <w:rPr>
          <w:rStyle w:val="Char3"/>
          <w:rFonts w:hint="cs"/>
          <w:rtl/>
        </w:rPr>
        <w:t>به گواهی شیعه‏های سازش‏کار بیگانه پرست و</w:t>
      </w:r>
      <w:r w:rsidR="00045E28">
        <w:rPr>
          <w:rStyle w:val="Char3"/>
          <w:rFonts w:hint="cs"/>
          <w:rtl/>
        </w:rPr>
        <w:t xml:space="preserve"> گروه‌های </w:t>
      </w:r>
      <w:r w:rsidRPr="008F0CCA">
        <w:rPr>
          <w:rStyle w:val="Char3"/>
          <w:rFonts w:hint="cs"/>
          <w:rtl/>
        </w:rPr>
        <w:t>گمراه دیگر</w:t>
      </w:r>
      <w:r w:rsidRPr="001C1BE4">
        <w:rPr>
          <w:rStyle w:val="Char3"/>
          <w:vertAlign w:val="superscript"/>
          <w:rtl/>
        </w:rPr>
        <w:footnoteReference w:id="49"/>
      </w:r>
      <w:r w:rsidRPr="008F0CCA">
        <w:rPr>
          <w:rStyle w:val="Char3"/>
          <w:rFonts w:hint="cs"/>
          <w:rtl/>
        </w:rPr>
        <w:t xml:space="preserve"> غاصب دوم</w:t>
      </w:r>
      <w:r w:rsidRPr="001C1BE4">
        <w:rPr>
          <w:rStyle w:val="Char3"/>
          <w:vertAlign w:val="superscript"/>
          <w:rtl/>
        </w:rPr>
        <w:footnoteReference w:id="50"/>
      </w:r>
      <w:r w:rsidRPr="008F0CCA">
        <w:rPr>
          <w:rStyle w:val="Char3"/>
          <w:rFonts w:hint="cs"/>
          <w:rtl/>
        </w:rPr>
        <w:t xml:space="preserve"> مسجد قدس را بنا نهاده است، و در</w:t>
      </w:r>
      <w:r w:rsidR="0070081A">
        <w:rPr>
          <w:rStyle w:val="Char3"/>
          <w:rFonts w:hint="cs"/>
          <w:rtl/>
        </w:rPr>
        <w:t xml:space="preserve"> آنجا</w:t>
      </w:r>
      <w:r w:rsidR="00045E28">
        <w:rPr>
          <w:rStyle w:val="Char3"/>
          <w:rFonts w:hint="cs"/>
          <w:rtl/>
        </w:rPr>
        <w:t xml:space="preserve"> چوب‌های </w:t>
      </w:r>
      <w:r w:rsidRPr="008F0CCA">
        <w:rPr>
          <w:rStyle w:val="Char3"/>
          <w:rFonts w:hint="cs"/>
          <w:rtl/>
        </w:rPr>
        <w:t>بزرگ و محکمی</w:t>
      </w:r>
      <w:r w:rsidRPr="001C1BE4">
        <w:rPr>
          <w:rStyle w:val="Char3"/>
          <w:vertAlign w:val="superscript"/>
          <w:rtl/>
        </w:rPr>
        <w:footnoteReference w:id="51"/>
      </w:r>
      <w:r w:rsidRPr="008F0CCA">
        <w:rPr>
          <w:rStyle w:val="Char3"/>
          <w:rFonts w:hint="cs"/>
          <w:rtl/>
        </w:rPr>
        <w:t xml:space="preserve"> وجود دارد که خراب‏الدین ایوبی</w:t>
      </w:r>
      <w:r w:rsidRPr="001C1BE4">
        <w:rPr>
          <w:rStyle w:val="Char3"/>
          <w:vertAlign w:val="superscript"/>
          <w:rtl/>
        </w:rPr>
        <w:footnoteReference w:id="52"/>
      </w:r>
      <w:r w:rsidRPr="008F0CCA">
        <w:rPr>
          <w:rStyle w:val="Char3"/>
          <w:rFonts w:hint="cs"/>
          <w:rtl/>
        </w:rPr>
        <w:t xml:space="preserve"> روی آن</w:t>
      </w:r>
      <w:r w:rsidR="00045E28">
        <w:rPr>
          <w:rStyle w:val="Char3"/>
          <w:rFonts w:hint="cs"/>
          <w:rtl/>
        </w:rPr>
        <w:t xml:space="preserve"> حرف‌های </w:t>
      </w:r>
      <w:r w:rsidRPr="008F0CCA">
        <w:rPr>
          <w:rStyle w:val="Char3"/>
          <w:rFonts w:hint="cs"/>
          <w:rtl/>
        </w:rPr>
        <w:t xml:space="preserve">مفت و گزاف را </w:t>
      </w:r>
      <w:r w:rsidR="001F7CFB" w:rsidRPr="008F0CCA">
        <w:rPr>
          <w:rStyle w:val="Char3"/>
          <w:rFonts w:hint="cs"/>
          <w:rtl/>
        </w:rPr>
        <w:t>می‌گفت</w:t>
      </w:r>
      <w:r w:rsidRPr="008F0CCA">
        <w:rPr>
          <w:rStyle w:val="Char3"/>
          <w:rFonts w:hint="cs"/>
          <w:rtl/>
        </w:rPr>
        <w:t>ه، اما با کمال تأسف کسانی هستند از شیعه‏ها که برای آن ناراحت می‏شوند و برای آزادی آن فعالیت می‏کنند و از اینکه</w:t>
      </w:r>
      <w:r w:rsidR="005878D8">
        <w:rPr>
          <w:rStyle w:val="Char3"/>
          <w:rFonts w:hint="cs"/>
          <w:rtl/>
        </w:rPr>
        <w:t xml:space="preserve"> یهودی‌ها </w:t>
      </w:r>
      <w:r w:rsidRPr="008F0CCA">
        <w:rPr>
          <w:rStyle w:val="Char3"/>
          <w:rFonts w:hint="cs"/>
          <w:rtl/>
        </w:rPr>
        <w:t xml:space="preserve">کنار مسجدالاقصی را حفر </w:t>
      </w:r>
      <w:r w:rsidR="004F65FE" w:rsidRPr="008F0CCA">
        <w:rPr>
          <w:rStyle w:val="Char3"/>
          <w:rFonts w:hint="cs"/>
          <w:rtl/>
        </w:rPr>
        <w:t>می‌کن</w:t>
      </w:r>
      <w:r w:rsidRPr="008F0CCA">
        <w:rPr>
          <w:rStyle w:val="Char3"/>
          <w:rFonts w:hint="cs"/>
          <w:rtl/>
        </w:rPr>
        <w:t xml:space="preserve">ند گریه </w:t>
      </w:r>
      <w:r w:rsidR="00773DF4" w:rsidRPr="008F0CCA">
        <w:rPr>
          <w:rStyle w:val="Char3"/>
          <w:rFonts w:hint="cs"/>
          <w:rtl/>
        </w:rPr>
        <w:t>می‌نمای</w:t>
      </w:r>
      <w:r w:rsidRPr="008F0CCA">
        <w:rPr>
          <w:rStyle w:val="Char3"/>
          <w:rFonts w:hint="cs"/>
          <w:rtl/>
        </w:rPr>
        <w:t>ند.</w:t>
      </w:r>
    </w:p>
    <w:p w:rsidR="007526FC" w:rsidRPr="008F0CCA" w:rsidRDefault="007526FC" w:rsidP="004C5082">
      <w:pPr>
        <w:ind w:firstLine="284"/>
        <w:jc w:val="both"/>
        <w:rPr>
          <w:rStyle w:val="Char3"/>
          <w:rtl/>
        </w:rPr>
      </w:pPr>
      <w:r w:rsidRPr="008F0CCA">
        <w:rPr>
          <w:rStyle w:val="Char3"/>
          <w:rFonts w:hint="cs"/>
          <w:rtl/>
        </w:rPr>
        <w:t xml:space="preserve">یکی دیگر در وبلاگ خود نوشته است: </w:t>
      </w:r>
      <w:r w:rsidR="004C5082" w:rsidRPr="008F0CCA">
        <w:rPr>
          <w:rStyle w:val="Char3"/>
          <w:rFonts w:hint="cs"/>
          <w:rtl/>
        </w:rPr>
        <w:t>(</w:t>
      </w:r>
      <w:r w:rsidRPr="008F0CCA">
        <w:rPr>
          <w:rStyle w:val="Char3"/>
          <w:rFonts w:hint="cs"/>
          <w:rtl/>
        </w:rPr>
        <w:t>خدا بهتر می‏داند.</w:t>
      </w:r>
      <w:r w:rsidR="004C5082" w:rsidRPr="008F0CCA">
        <w:rPr>
          <w:rStyle w:val="Char3"/>
          <w:rFonts w:hint="cs"/>
          <w:rtl/>
        </w:rPr>
        <w:t xml:space="preserve"> </w:t>
      </w:r>
      <w:r w:rsidRPr="008F0CCA">
        <w:rPr>
          <w:rStyle w:val="Char3"/>
          <w:rFonts w:hint="cs"/>
          <w:rtl/>
        </w:rPr>
        <w:t>اما ظاهراً مسجدالاقصی آن مسجدی نیست که در فلسطین قرار دارد، زیرا اگر آن مسجد چنان اهمیتی می‏داشت، به طور قطع اهل بیت به ما خبر می‏دادند و ما را به زیارت آن دستور می‏دادند چنان</w:t>
      </w:r>
      <w:r w:rsidR="008D7668">
        <w:rPr>
          <w:rStyle w:val="Char3"/>
          <w:rFonts w:hint="eastAsia"/>
          <w:rtl/>
        </w:rPr>
        <w:t>‌</w:t>
      </w:r>
      <w:r w:rsidRPr="008F0CCA">
        <w:rPr>
          <w:rStyle w:val="Char3"/>
          <w:rFonts w:hint="cs"/>
          <w:rtl/>
        </w:rPr>
        <w:t>که نسبت به سایر اماکن مقدسه به ما دستورداده‏اند که به زیارت</w:t>
      </w:r>
      <w:r w:rsidR="007D79AA">
        <w:rPr>
          <w:rStyle w:val="Char3"/>
          <w:rFonts w:hint="cs"/>
          <w:rtl/>
        </w:rPr>
        <w:t xml:space="preserve"> آن‌ها </w:t>
      </w:r>
      <w:r w:rsidRPr="008F0CCA">
        <w:rPr>
          <w:rStyle w:val="Char3"/>
          <w:rFonts w:hint="cs"/>
          <w:rtl/>
        </w:rPr>
        <w:t>برویم، و خردمند کسی است که در این مسائل دقت کند تا در شبهات واقع نشود)!!</w:t>
      </w:r>
      <w:r w:rsidR="00A1584A" w:rsidRPr="008F0CCA">
        <w:rPr>
          <w:rStyle w:val="Char3"/>
          <w:rFonts w:hint="cs"/>
          <w:rtl/>
        </w:rPr>
        <w:t>.</w:t>
      </w:r>
    </w:p>
    <w:p w:rsidR="00A1584A" w:rsidRPr="008F0CCA" w:rsidRDefault="007526FC" w:rsidP="00A1584A">
      <w:pPr>
        <w:ind w:firstLine="284"/>
        <w:jc w:val="both"/>
        <w:rPr>
          <w:rStyle w:val="Char3"/>
          <w:rtl/>
        </w:rPr>
      </w:pPr>
      <w:r w:rsidRPr="008F0CCA">
        <w:rPr>
          <w:rStyle w:val="Char3"/>
          <w:rFonts w:hint="cs"/>
          <w:rtl/>
        </w:rPr>
        <w:t>آری</w:t>
      </w:r>
      <w:r w:rsidR="007D79AA">
        <w:rPr>
          <w:rStyle w:val="Char3"/>
          <w:rFonts w:hint="cs"/>
          <w:rtl/>
        </w:rPr>
        <w:t xml:space="preserve"> آن‌ها </w:t>
      </w:r>
      <w:r w:rsidRPr="008F0CCA">
        <w:rPr>
          <w:rStyle w:val="Char3"/>
          <w:rFonts w:hint="cs"/>
          <w:rtl/>
        </w:rPr>
        <w:t>راجع به جایگاه مسجدالاقصی این چنین اعتقادی را دارند که در نوشته‏ها و تحلیل و مناقشه‏هایشان آشکار می‏گردد!!</w:t>
      </w:r>
      <w:r w:rsidR="00A1584A" w:rsidRPr="008F0CCA">
        <w:rPr>
          <w:rStyle w:val="Char3"/>
          <w:rFonts w:hint="cs"/>
          <w:rtl/>
        </w:rPr>
        <w:t>.</w:t>
      </w:r>
      <w:bookmarkStart w:id="138" w:name="_Toc223797278"/>
      <w:bookmarkStart w:id="139" w:name="_Toc225206866"/>
    </w:p>
    <w:p w:rsidR="00A1584A" w:rsidRPr="008F0CCA" w:rsidRDefault="00A1584A" w:rsidP="00A1584A">
      <w:pPr>
        <w:ind w:firstLine="284"/>
        <w:jc w:val="both"/>
        <w:rPr>
          <w:rStyle w:val="Char3"/>
          <w:rtl/>
        </w:rPr>
        <w:sectPr w:rsidR="00A1584A" w:rsidRPr="008F0CCA" w:rsidSect="0070081A">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7526FC" w:rsidRPr="00A1584A" w:rsidRDefault="007526FC" w:rsidP="00402195">
      <w:pPr>
        <w:pStyle w:val="a"/>
        <w:rPr>
          <w:rFonts w:cs="B Lotus"/>
          <w:rtl/>
        </w:rPr>
      </w:pPr>
      <w:bookmarkStart w:id="140" w:name="_Toc280080366"/>
      <w:bookmarkStart w:id="141" w:name="_Toc294827458"/>
      <w:bookmarkStart w:id="142" w:name="_Toc442174018"/>
      <w:r>
        <w:rPr>
          <w:rFonts w:hint="cs"/>
          <w:rtl/>
        </w:rPr>
        <w:t>مسجدالاقصی در نوشته</w:t>
      </w:r>
      <w:r>
        <w:rPr>
          <w:rFonts w:cs="B Badr" w:hint="cs"/>
          <w:rtl/>
        </w:rPr>
        <w:t>‏</w:t>
      </w:r>
      <w:r>
        <w:rPr>
          <w:rFonts w:hint="cs"/>
          <w:rtl/>
        </w:rPr>
        <w:t>های یهود</w:t>
      </w:r>
      <w:bookmarkEnd w:id="138"/>
      <w:bookmarkEnd w:id="139"/>
      <w:bookmarkEnd w:id="140"/>
      <w:bookmarkEnd w:id="141"/>
      <w:bookmarkEnd w:id="142"/>
    </w:p>
    <w:p w:rsidR="007526FC" w:rsidRPr="008F0CCA" w:rsidRDefault="004C5082" w:rsidP="00DF2114">
      <w:pPr>
        <w:ind w:firstLine="284"/>
        <w:jc w:val="both"/>
        <w:rPr>
          <w:rStyle w:val="Char3"/>
          <w:rtl/>
        </w:rPr>
      </w:pPr>
      <w:r w:rsidRPr="008F0CCA">
        <w:rPr>
          <w:rStyle w:val="Char3"/>
          <w:rFonts w:hint="cs"/>
          <w:rtl/>
        </w:rPr>
        <w:t>یهودی</w:t>
      </w:r>
      <w:r w:rsidR="00045E28">
        <w:rPr>
          <w:rStyle w:val="Char3"/>
          <w:rFonts w:hint="eastAsia"/>
        </w:rPr>
        <w:t>‌</w:t>
      </w:r>
      <w:r w:rsidRPr="008F0CCA">
        <w:rPr>
          <w:rStyle w:val="Char3"/>
          <w:rFonts w:hint="cs"/>
          <w:rtl/>
        </w:rPr>
        <w:t>ها برای نقض و بی</w:t>
      </w:r>
      <w:r w:rsidRPr="008F0CCA">
        <w:rPr>
          <w:rStyle w:val="Char3"/>
          <w:rFonts w:hint="eastAsia"/>
          <w:rtl/>
        </w:rPr>
        <w:t>‌</w:t>
      </w:r>
      <w:r w:rsidR="007526FC" w:rsidRPr="008F0CCA">
        <w:rPr>
          <w:rStyle w:val="Char3"/>
          <w:rFonts w:hint="cs"/>
          <w:rtl/>
        </w:rPr>
        <w:t>ارزش جلوه دادن مسجدالاقصی از</w:t>
      </w:r>
      <w:r w:rsidR="00F965CE">
        <w:rPr>
          <w:rStyle w:val="Char3"/>
          <w:rFonts w:hint="cs"/>
          <w:rtl/>
        </w:rPr>
        <w:t xml:space="preserve"> روش‌های </w:t>
      </w:r>
      <w:r w:rsidR="007526FC" w:rsidRPr="008F0CCA">
        <w:rPr>
          <w:rStyle w:val="Char3"/>
          <w:rFonts w:hint="cs"/>
          <w:rtl/>
        </w:rPr>
        <w:t>متعددی استفاده می‏کنند و با اسلوب</w:t>
      </w:r>
      <w:r w:rsidRPr="008F0CCA">
        <w:rPr>
          <w:rStyle w:val="Char3"/>
          <w:rFonts w:hint="eastAsia"/>
          <w:rtl/>
        </w:rPr>
        <w:t>‌</w:t>
      </w:r>
      <w:r w:rsidR="007526FC" w:rsidRPr="008F0CCA">
        <w:rPr>
          <w:rStyle w:val="Char3"/>
          <w:rFonts w:hint="cs"/>
          <w:rtl/>
        </w:rPr>
        <w:t>های گوناگونی شک و تردید را در خصوص جایگاه و اهمیت آن در دل مسلمانان ایجاد می‏کنند و همواره محققین کینه‏توز یهودی، در مباحث و نوشته‏ها و تحقیقات خود بر این نکته تأکید می‏کنند که قداست شهر قدس با شک و تردید آمیخته است و با</w:t>
      </w:r>
      <w:r w:rsidR="00F965CE">
        <w:rPr>
          <w:rStyle w:val="Char3"/>
          <w:rFonts w:hint="cs"/>
          <w:rtl/>
        </w:rPr>
        <w:t xml:space="preserve"> روش‌های </w:t>
      </w:r>
      <w:r w:rsidR="007526FC" w:rsidRPr="008F0CCA">
        <w:rPr>
          <w:rStyle w:val="Char3"/>
          <w:rFonts w:hint="cs"/>
          <w:rtl/>
        </w:rPr>
        <w:t>گوناگونی می‏خواهند با حقایق اسلام و مقدسات آن توهین نمایند و از ارزش و جایگاه آن در دل مسلمانان بکاهند.</w:t>
      </w:r>
    </w:p>
    <w:p w:rsidR="007526FC" w:rsidRPr="008F0CCA" w:rsidRDefault="007526FC" w:rsidP="00FD33EE">
      <w:pPr>
        <w:ind w:firstLine="284"/>
        <w:jc w:val="both"/>
        <w:rPr>
          <w:rStyle w:val="Char3"/>
          <w:rtl/>
        </w:rPr>
      </w:pPr>
      <w:r w:rsidRPr="008F0CCA">
        <w:rPr>
          <w:rStyle w:val="Char3"/>
          <w:rFonts w:hint="cs"/>
          <w:rtl/>
        </w:rPr>
        <w:t>بارزترین و آشکارترین این تلاش</w:t>
      </w:r>
      <w:r w:rsidR="00045E28">
        <w:rPr>
          <w:rStyle w:val="Char3"/>
          <w:rFonts w:hint="eastAsia"/>
        </w:rPr>
        <w:t>‌</w:t>
      </w:r>
      <w:r w:rsidRPr="008F0CCA">
        <w:rPr>
          <w:rStyle w:val="Char3"/>
          <w:rFonts w:hint="cs"/>
          <w:rtl/>
        </w:rPr>
        <w:t>ها، تأویل آیه‏های قرآن است که در مورد فضل و ارزش مسجدالاقصی نازل شده‏اند، و همچنین ایجاد شک و تردید در احادیث پیامبر</w:t>
      </w:r>
      <w:r w:rsidR="00FD33EE" w:rsidRPr="003A4667">
        <w:rPr>
          <w:rFonts w:cs="CTraditional Arabic" w:hint="cs"/>
          <w:rtl/>
        </w:rPr>
        <w:t>ص</w:t>
      </w:r>
      <w:r w:rsidRPr="008F0CCA">
        <w:rPr>
          <w:rStyle w:val="Char3"/>
          <w:rFonts w:hint="cs"/>
          <w:rtl/>
        </w:rPr>
        <w:t xml:space="preserve"> که همه علمای اهل سنت بر صحت</w:t>
      </w:r>
      <w:r w:rsidR="007D79AA">
        <w:rPr>
          <w:rStyle w:val="Char3"/>
          <w:rFonts w:hint="cs"/>
          <w:rtl/>
        </w:rPr>
        <w:t xml:space="preserve"> آن‌ها </w:t>
      </w:r>
      <w:r w:rsidRPr="008F0CCA">
        <w:rPr>
          <w:rStyle w:val="Char3"/>
          <w:rFonts w:hint="cs"/>
          <w:rtl/>
        </w:rPr>
        <w:t>اجماع و اتفاق دارند.</w:t>
      </w:r>
    </w:p>
    <w:p w:rsidR="007526FC" w:rsidRPr="008F0CCA" w:rsidRDefault="007526FC" w:rsidP="00DF2114">
      <w:pPr>
        <w:ind w:firstLine="284"/>
        <w:jc w:val="both"/>
        <w:rPr>
          <w:rStyle w:val="Char3"/>
          <w:rtl/>
        </w:rPr>
      </w:pPr>
      <w:r w:rsidRPr="008F0CCA">
        <w:rPr>
          <w:rStyle w:val="Char3"/>
          <w:rFonts w:hint="cs"/>
          <w:rtl/>
        </w:rPr>
        <w:t>آن</w:t>
      </w:r>
      <w:r w:rsidR="003F5F17">
        <w:rPr>
          <w:rStyle w:val="Char3"/>
          <w:rFonts w:hint="eastAsia"/>
        </w:rPr>
        <w:t>‌</w:t>
      </w:r>
      <w:r w:rsidRPr="008F0CCA">
        <w:rPr>
          <w:rStyle w:val="Char3"/>
          <w:rFonts w:hint="cs"/>
          <w:rtl/>
        </w:rPr>
        <w:t>ها به گمان خود فکر می‏کنند که مسجدالاقصی در آسمان است!! و مسجد قدس آن نیست که نزد مسلمانان معروف و مشهوراست!! و کلمه اقصی بیانگر این است که آن مسجد، مسجدی آسمانی است، و مسجدالاقصی یعنی مسجدبالا!!</w:t>
      </w:r>
      <w:r w:rsidR="00A1584A"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آری</w:t>
      </w:r>
      <w:r w:rsidR="007D79AA">
        <w:rPr>
          <w:rStyle w:val="Char3"/>
          <w:rFonts w:hint="cs"/>
          <w:rtl/>
        </w:rPr>
        <w:t xml:space="preserve"> آن‌ها </w:t>
      </w:r>
      <w:r w:rsidRPr="008F0CCA">
        <w:rPr>
          <w:rStyle w:val="Char3"/>
          <w:rFonts w:hint="cs"/>
          <w:rtl/>
        </w:rPr>
        <w:t>گم شده خود را در روایات و اقوال و اخباری یافته‏اند که در</w:t>
      </w:r>
      <w:r w:rsidR="005651BA" w:rsidRPr="008F0CCA">
        <w:rPr>
          <w:rStyle w:val="Char3"/>
          <w:rFonts w:hint="cs"/>
          <w:rtl/>
        </w:rPr>
        <w:t>کتاب‌ها</w:t>
      </w:r>
      <w:r w:rsidRPr="008F0CCA">
        <w:rPr>
          <w:rStyle w:val="Char3"/>
          <w:rFonts w:hint="cs"/>
          <w:rtl/>
        </w:rPr>
        <w:t xml:space="preserve">ی شیعه ذکر شده و مقرر </w:t>
      </w:r>
      <w:r w:rsidR="00773DF4" w:rsidRPr="008F0CCA">
        <w:rPr>
          <w:rStyle w:val="Char3"/>
          <w:rFonts w:hint="cs"/>
          <w:rtl/>
        </w:rPr>
        <w:t>می‌نمای</w:t>
      </w:r>
      <w:r w:rsidRPr="008F0CCA">
        <w:rPr>
          <w:rStyle w:val="Char3"/>
          <w:rFonts w:hint="cs"/>
          <w:rtl/>
        </w:rPr>
        <w:t>ند که، مسجدالاقصی در آسمان است و آن مسجدی که در قدس است تنها نامش مشابه نام آن است!!</w:t>
      </w:r>
      <w:r w:rsidR="00A1584A" w:rsidRPr="008F0CCA">
        <w:rPr>
          <w:rStyle w:val="Char3"/>
          <w:rFonts w:hint="cs"/>
          <w:rtl/>
        </w:rPr>
        <w:t>.</w:t>
      </w:r>
    </w:p>
    <w:p w:rsidR="007526FC" w:rsidRPr="008F0CCA" w:rsidRDefault="007526FC" w:rsidP="007D41E9">
      <w:pPr>
        <w:jc w:val="both"/>
        <w:rPr>
          <w:rStyle w:val="Char3"/>
          <w:rtl/>
        </w:rPr>
      </w:pPr>
      <w:r w:rsidRPr="008F0CCA">
        <w:rPr>
          <w:rStyle w:val="Char3"/>
          <w:rFonts w:hint="cs"/>
          <w:rtl/>
        </w:rPr>
        <w:t>اینک بعضی از نوشته‏های</w:t>
      </w:r>
      <w:r w:rsidR="007D79AA">
        <w:rPr>
          <w:rStyle w:val="Char3"/>
          <w:rFonts w:hint="cs"/>
          <w:rtl/>
        </w:rPr>
        <w:t xml:space="preserve"> آن‌ها </w:t>
      </w:r>
      <w:r w:rsidRPr="008F0CCA">
        <w:rPr>
          <w:rStyle w:val="Char3"/>
          <w:rFonts w:hint="cs"/>
          <w:rtl/>
        </w:rPr>
        <w:t>که تصریح دارند بر اینکه مسجدالاقصی در آسمان است:</w:t>
      </w:r>
    </w:p>
    <w:p w:rsidR="007526FC" w:rsidRDefault="007526FC" w:rsidP="00C47F6D">
      <w:pPr>
        <w:pStyle w:val="a0"/>
        <w:rPr>
          <w:rtl/>
        </w:rPr>
      </w:pPr>
      <w:bookmarkStart w:id="143" w:name="_Toc223797279"/>
      <w:bookmarkStart w:id="144" w:name="_Toc225206867"/>
      <w:bookmarkStart w:id="145" w:name="_Toc280080367"/>
      <w:bookmarkStart w:id="146" w:name="_Toc294827459"/>
      <w:bookmarkStart w:id="147" w:name="_Toc442174019"/>
      <w:r>
        <w:rPr>
          <w:rFonts w:hint="cs"/>
          <w:rtl/>
        </w:rPr>
        <w:t>ماده قدس از دیدگاه بوهل</w:t>
      </w:r>
      <w:bookmarkEnd w:id="143"/>
      <w:bookmarkEnd w:id="144"/>
      <w:bookmarkEnd w:id="145"/>
      <w:bookmarkEnd w:id="146"/>
      <w:bookmarkEnd w:id="147"/>
    </w:p>
    <w:p w:rsidR="007526FC" w:rsidRPr="008F0CCA" w:rsidRDefault="007526FC" w:rsidP="00C47F6D">
      <w:pPr>
        <w:ind w:firstLine="284"/>
        <w:jc w:val="both"/>
        <w:rPr>
          <w:rStyle w:val="Char3"/>
          <w:rtl/>
        </w:rPr>
      </w:pPr>
      <w:r w:rsidRPr="008F0CCA">
        <w:rPr>
          <w:rStyle w:val="Char3"/>
          <w:rFonts w:hint="cs"/>
          <w:rtl/>
        </w:rPr>
        <w:t xml:space="preserve">در </w:t>
      </w:r>
      <w:r w:rsidR="004F65FE" w:rsidRPr="003F5F17">
        <w:rPr>
          <w:rStyle w:val="Char3"/>
          <w:rFonts w:hint="cs"/>
          <w:rtl/>
        </w:rPr>
        <w:t>(</w:t>
      </w:r>
      <w:r w:rsidRPr="003F5F17">
        <w:rPr>
          <w:rStyle w:val="Char3"/>
          <w:rtl/>
        </w:rPr>
        <w:t>دائرة المعارف اسلامی</w:t>
      </w:r>
      <w:r w:rsidRPr="003F5F17">
        <w:rPr>
          <w:rStyle w:val="Char3"/>
          <w:rFonts w:hint="cs"/>
          <w:rtl/>
        </w:rPr>
        <w:t>)</w:t>
      </w:r>
      <w:r w:rsidR="00B9093C">
        <w:rPr>
          <w:rFonts w:hint="cs"/>
          <w:rtl/>
          <w:lang w:bidi="fa-IR"/>
        </w:rPr>
        <w:t xml:space="preserve"> </w:t>
      </w:r>
      <w:r w:rsidRPr="00A1584A">
        <w:rPr>
          <w:rFonts w:cs="Times New Roman"/>
        </w:rPr>
        <w:t>encyclopacdia of islam</w:t>
      </w:r>
      <w:r w:rsidR="00C47F6D">
        <w:rPr>
          <w:rFonts w:cs="Times New Roman"/>
        </w:rPr>
        <w:t>)</w:t>
      </w:r>
      <w:r w:rsidRPr="00A1584A">
        <w:rPr>
          <w:rFonts w:hint="cs"/>
          <w:rtl/>
        </w:rPr>
        <w:t xml:space="preserve">) </w:t>
      </w:r>
      <w:r w:rsidRPr="008F0CCA">
        <w:rPr>
          <w:rStyle w:val="Char3"/>
          <w:rFonts w:hint="cs"/>
          <w:rtl/>
        </w:rPr>
        <w:t xml:space="preserve">نوشته </w:t>
      </w:r>
      <w:r w:rsidR="00C52D89">
        <w:rPr>
          <w:rStyle w:val="Char3"/>
          <w:rFonts w:hint="cs"/>
          <w:rtl/>
        </w:rPr>
        <w:t>یک</w:t>
      </w:r>
      <w:r w:rsidRPr="008F0CCA">
        <w:rPr>
          <w:rStyle w:val="Char3"/>
          <w:rFonts w:hint="cs"/>
          <w:rtl/>
        </w:rPr>
        <w:t xml:space="preserve"> مرد یهودی به نام (بوهل)</w:t>
      </w:r>
      <w:r w:rsidRPr="00A1584A">
        <w:rPr>
          <w:rFonts w:cs="Times New Roman"/>
        </w:rPr>
        <w:t>Buhl f</w:t>
      </w:r>
      <w:r w:rsidRPr="001C1BE4">
        <w:rPr>
          <w:rStyle w:val="Char3"/>
          <w:vertAlign w:val="superscript"/>
          <w:rtl/>
        </w:rPr>
        <w:footnoteReference w:id="53"/>
      </w:r>
      <w:r w:rsidRPr="00A1584A">
        <w:rPr>
          <w:rFonts w:hint="cs"/>
          <w:rtl/>
          <w:lang w:bidi="fa-IR"/>
        </w:rPr>
        <w:t xml:space="preserve"> </w:t>
      </w:r>
      <w:r w:rsidRPr="008F0CCA">
        <w:rPr>
          <w:rStyle w:val="Char3"/>
          <w:rFonts w:hint="cs"/>
          <w:rtl/>
        </w:rPr>
        <w:t>در ترجمه و معنای کلمه</w:t>
      </w:r>
      <w:r w:rsidRPr="00A1584A">
        <w:rPr>
          <w:rFonts w:hint="cs"/>
          <w:rtl/>
          <w:lang w:bidi="fa-IR"/>
        </w:rPr>
        <w:t xml:space="preserve"> </w:t>
      </w:r>
      <w:r w:rsidRPr="00A1584A">
        <w:rPr>
          <w:rFonts w:cs="Times New Roman"/>
        </w:rPr>
        <w:t>al –kuds</w:t>
      </w:r>
      <w:r w:rsidRPr="00A1584A">
        <w:rPr>
          <w:rFonts w:hint="cs"/>
          <w:rtl/>
        </w:rPr>
        <w:t xml:space="preserve"> </w:t>
      </w:r>
      <w:r w:rsidRPr="008F0CCA">
        <w:rPr>
          <w:rStyle w:val="Char3"/>
          <w:rFonts w:hint="cs"/>
          <w:rtl/>
        </w:rPr>
        <w:t xml:space="preserve">چنین آمده است: </w:t>
      </w:r>
    </w:p>
    <w:p w:rsidR="007526FC" w:rsidRPr="008F0CCA" w:rsidRDefault="007526FC" w:rsidP="00FD33EE">
      <w:pPr>
        <w:ind w:firstLine="284"/>
        <w:jc w:val="both"/>
        <w:rPr>
          <w:rStyle w:val="Char3"/>
          <w:rtl/>
        </w:rPr>
      </w:pPr>
      <w:r w:rsidRPr="008F0CCA">
        <w:rPr>
          <w:rStyle w:val="Char3"/>
          <w:rFonts w:hint="cs"/>
          <w:rtl/>
        </w:rPr>
        <w:t>چه بسا پیامبرخدا</w:t>
      </w:r>
      <w:r w:rsidR="00FD33EE" w:rsidRPr="003A4667">
        <w:rPr>
          <w:rFonts w:cs="CTraditional Arabic" w:hint="cs"/>
          <w:rtl/>
        </w:rPr>
        <w:t>ص</w:t>
      </w:r>
      <w:r w:rsidR="00FD33EE" w:rsidRPr="008F0CCA">
        <w:rPr>
          <w:rStyle w:val="Char3"/>
          <w:rFonts w:hint="cs"/>
          <w:rtl/>
        </w:rPr>
        <w:t xml:space="preserve"> </w:t>
      </w:r>
      <w:r w:rsidRPr="008F0CCA">
        <w:rPr>
          <w:rStyle w:val="Char3"/>
          <w:rFonts w:hint="cs"/>
          <w:rtl/>
        </w:rPr>
        <w:t>نیز مسجدالاقصی را در آسمان دانسته باشد!!</w:t>
      </w:r>
      <w:r w:rsidR="00A1584A" w:rsidRPr="008F0CCA">
        <w:rPr>
          <w:rStyle w:val="Char3"/>
          <w:rFonts w:hint="cs"/>
          <w:rtl/>
        </w:rPr>
        <w:t>.</w:t>
      </w:r>
    </w:p>
    <w:p w:rsidR="007526FC" w:rsidRPr="008F0CCA" w:rsidRDefault="007526FC" w:rsidP="00FD33EE">
      <w:pPr>
        <w:ind w:firstLine="284"/>
        <w:jc w:val="both"/>
        <w:rPr>
          <w:rStyle w:val="Char3"/>
          <w:rtl/>
        </w:rPr>
      </w:pPr>
      <w:r w:rsidRPr="008F0CCA">
        <w:rPr>
          <w:rStyle w:val="Char3"/>
          <w:rFonts w:hint="cs"/>
          <w:rtl/>
        </w:rPr>
        <w:t xml:space="preserve">پس از آن ترجیح </w:t>
      </w:r>
      <w:r w:rsidR="001F7CFB" w:rsidRPr="008F0CCA">
        <w:rPr>
          <w:rStyle w:val="Char3"/>
          <w:rFonts w:hint="cs"/>
          <w:rtl/>
        </w:rPr>
        <w:t>می‌دهد</w:t>
      </w:r>
      <w:r w:rsidRPr="008F0CCA">
        <w:rPr>
          <w:rStyle w:val="Char3"/>
          <w:rFonts w:hint="cs"/>
          <w:rtl/>
        </w:rPr>
        <w:t xml:space="preserve"> که: </w:t>
      </w:r>
      <w:r w:rsidR="00A1584A" w:rsidRPr="008F0CCA">
        <w:rPr>
          <w:rStyle w:val="Char3"/>
          <w:rFonts w:hint="cs"/>
          <w:rtl/>
        </w:rPr>
        <w:t>«</w:t>
      </w:r>
      <w:r w:rsidRPr="008F0CCA">
        <w:rPr>
          <w:rStyle w:val="Char3"/>
          <w:rFonts w:hint="cs"/>
          <w:rtl/>
        </w:rPr>
        <w:t>شایدپیامبرخداحضرت محمد</w:t>
      </w:r>
      <w:r w:rsidR="00FD33EE" w:rsidRPr="003A4667">
        <w:rPr>
          <w:rFonts w:cs="CTraditional Arabic" w:hint="cs"/>
          <w:rtl/>
        </w:rPr>
        <w:t>ص</w:t>
      </w:r>
      <w:r w:rsidRPr="008F0CCA">
        <w:rPr>
          <w:rStyle w:val="Char3"/>
          <w:rFonts w:hint="cs"/>
          <w:rtl/>
        </w:rPr>
        <w:t xml:space="preserve"> هم از همان ابتدا می‏دانست که مسجدالاقصایی که در آیه کریمه ذکرشده است، مکانی است در آسمان، نه آن مسجدی که بعدها درشهر بیت‏المقدس ساخته شد</w:t>
      </w:r>
      <w:r w:rsidRPr="001C1BE4">
        <w:rPr>
          <w:rStyle w:val="Char3"/>
          <w:vertAlign w:val="superscript"/>
          <w:rtl/>
        </w:rPr>
        <w:footnoteReference w:id="54"/>
      </w:r>
      <w:r w:rsidR="00A1584A" w:rsidRPr="008F0CCA">
        <w:rPr>
          <w:rStyle w:val="Char3"/>
          <w:rFonts w:hint="cs"/>
          <w:rtl/>
        </w:rPr>
        <w:t>.»</w:t>
      </w:r>
    </w:p>
    <w:p w:rsidR="007526FC" w:rsidRDefault="007526FC" w:rsidP="00C47F6D">
      <w:pPr>
        <w:pStyle w:val="a0"/>
        <w:rPr>
          <w:rtl/>
        </w:rPr>
      </w:pPr>
      <w:bookmarkStart w:id="148" w:name="_Toc223797280"/>
      <w:bookmarkStart w:id="149" w:name="_Toc225206868"/>
      <w:bookmarkStart w:id="150" w:name="_Toc280080368"/>
      <w:bookmarkStart w:id="151" w:name="_Toc294827460"/>
      <w:bookmarkStart w:id="152" w:name="_Toc442174020"/>
      <w:r>
        <w:rPr>
          <w:rFonts w:hint="cs"/>
          <w:rtl/>
        </w:rPr>
        <w:t>إسحق حسون</w:t>
      </w:r>
      <w:bookmarkEnd w:id="148"/>
      <w:bookmarkEnd w:id="149"/>
      <w:bookmarkEnd w:id="150"/>
      <w:bookmarkEnd w:id="151"/>
      <w:bookmarkEnd w:id="152"/>
    </w:p>
    <w:p w:rsidR="007526FC" w:rsidRPr="008F0CCA" w:rsidRDefault="007526FC" w:rsidP="00DF2114">
      <w:pPr>
        <w:ind w:firstLine="284"/>
        <w:jc w:val="both"/>
        <w:rPr>
          <w:rStyle w:val="Char3"/>
          <w:rtl/>
        </w:rPr>
      </w:pPr>
      <w:r w:rsidRPr="008F0CCA">
        <w:rPr>
          <w:rStyle w:val="Char3"/>
          <w:rFonts w:hint="cs"/>
          <w:rtl/>
        </w:rPr>
        <w:t xml:space="preserve">اسحق حسون محقق یهودی و عضو انجمن تحقیات آسیا و آفریقا در دانشگاه عبریه، در مقدمه تحقیقاتش بر کتاب فضائل بیت المقدس، نوشته: ابی بکرمحمد بن احمد واسطی، </w:t>
      </w:r>
      <w:r w:rsidR="009F15CD" w:rsidRPr="008F0CCA">
        <w:rPr>
          <w:rStyle w:val="Char3"/>
          <w:rFonts w:hint="cs"/>
          <w:rtl/>
        </w:rPr>
        <w:t>می‌گوی</w:t>
      </w:r>
      <w:r w:rsidRPr="008F0CCA">
        <w:rPr>
          <w:rStyle w:val="Char3"/>
          <w:rFonts w:hint="cs"/>
          <w:rtl/>
        </w:rPr>
        <w:t>د</w:t>
      </w:r>
      <w:r w:rsidRPr="008F0CCA">
        <w:rPr>
          <w:rStyle w:val="Char3"/>
          <w:rtl/>
        </w:rPr>
        <w:t xml:space="preserve">: </w:t>
      </w:r>
      <w:r w:rsidRPr="008F0CCA">
        <w:rPr>
          <w:rStyle w:val="Char3"/>
          <w:rFonts w:hint="cs"/>
          <w:rtl/>
        </w:rPr>
        <w:t>معروف و مشهور است که</w:t>
      </w:r>
      <w:r w:rsidR="0081179B">
        <w:rPr>
          <w:rStyle w:val="Char3"/>
          <w:rFonts w:hint="cs"/>
          <w:rtl/>
        </w:rPr>
        <w:t xml:space="preserve"> گروه‌هایی </w:t>
      </w:r>
      <w:r w:rsidRPr="008F0CCA">
        <w:rPr>
          <w:rStyle w:val="Char3"/>
          <w:rFonts w:hint="cs"/>
          <w:rtl/>
        </w:rPr>
        <w:t>از شیعه هیچ جایگاه و ارزشی برای بیت‏المقدس قائل نیستند و</w:t>
      </w:r>
      <w:r w:rsidR="00EC2A98">
        <w:rPr>
          <w:rStyle w:val="Char3"/>
          <w:rFonts w:hint="cs"/>
          <w:rtl/>
        </w:rPr>
        <w:t xml:space="preserve"> آن را </w:t>
      </w:r>
      <w:r w:rsidRPr="008F0CCA">
        <w:rPr>
          <w:rStyle w:val="Char3"/>
          <w:rFonts w:hint="cs"/>
          <w:rtl/>
        </w:rPr>
        <w:t>بر سایر مساجد برتر ن</w:t>
      </w:r>
      <w:r w:rsidR="004F65FE" w:rsidRPr="008F0CCA">
        <w:rPr>
          <w:rStyle w:val="Char3"/>
          <w:rFonts w:hint="cs"/>
          <w:rtl/>
        </w:rPr>
        <w:t>می‌دان</w:t>
      </w:r>
      <w:r w:rsidRPr="008F0CCA">
        <w:rPr>
          <w:rStyle w:val="Char3"/>
          <w:rFonts w:hint="cs"/>
          <w:rtl/>
        </w:rPr>
        <w:t>ند</w:t>
      </w:r>
      <w:r w:rsidRPr="001C1BE4">
        <w:rPr>
          <w:rStyle w:val="Char3"/>
          <w:vertAlign w:val="superscript"/>
          <w:rtl/>
        </w:rPr>
        <w:footnoteReference w:id="55"/>
      </w:r>
      <w:r w:rsidR="00A1584A" w:rsidRPr="008F0CCA">
        <w:rPr>
          <w:rStyle w:val="Char3"/>
          <w:rFonts w:hint="cs"/>
          <w:rtl/>
        </w:rPr>
        <w:t>.</w:t>
      </w:r>
    </w:p>
    <w:p w:rsidR="007526FC" w:rsidRPr="008F0CCA" w:rsidRDefault="007526FC" w:rsidP="00C47F6D">
      <w:pPr>
        <w:widowControl w:val="0"/>
        <w:ind w:firstLine="284"/>
        <w:jc w:val="both"/>
        <w:rPr>
          <w:rStyle w:val="Char3"/>
          <w:rtl/>
        </w:rPr>
      </w:pPr>
      <w:r w:rsidRPr="008F0CCA">
        <w:rPr>
          <w:rStyle w:val="Char3"/>
          <w:rFonts w:hint="cs"/>
          <w:rtl/>
        </w:rPr>
        <w:t xml:space="preserve">و برای اثبات ادعای خود به مجموعه احادیثی استدلال </w:t>
      </w:r>
      <w:r w:rsidR="004F65FE" w:rsidRPr="008F0CCA">
        <w:rPr>
          <w:rStyle w:val="Char3"/>
          <w:rFonts w:hint="cs"/>
          <w:rtl/>
        </w:rPr>
        <w:t>می‌کن</w:t>
      </w:r>
      <w:r w:rsidR="0081179B">
        <w:rPr>
          <w:rStyle w:val="Char3"/>
          <w:rFonts w:hint="cs"/>
          <w:rtl/>
        </w:rPr>
        <w:t>د که در کتاب</w:t>
      </w:r>
      <w:r w:rsidR="0081179B">
        <w:rPr>
          <w:rStyle w:val="Char3"/>
        </w:rPr>
        <w:t xml:space="preserve"> </w:t>
      </w:r>
      <w:r w:rsidR="0081179B">
        <w:rPr>
          <w:rStyle w:val="Char3"/>
          <w:rFonts w:hint="cs"/>
          <w:rtl/>
        </w:rPr>
        <w:t>«</w:t>
      </w:r>
      <w:r w:rsidR="001805AD" w:rsidRPr="008F0CCA">
        <w:rPr>
          <w:rStyle w:val="Char3"/>
          <w:rFonts w:hint="cs"/>
          <w:rtl/>
        </w:rPr>
        <w:t>بحار الأنوار</w:t>
      </w:r>
      <w:r w:rsidRPr="008F0CCA">
        <w:rPr>
          <w:rStyle w:val="Char3"/>
          <w:rFonts w:hint="cs"/>
          <w:rtl/>
        </w:rPr>
        <w:t xml:space="preserve"> مجلسی» </w:t>
      </w:r>
      <w:r w:rsidRPr="008F0CCA">
        <w:rPr>
          <w:rStyle w:val="Char3"/>
          <w:rtl/>
        </w:rPr>
        <w:t>و</w:t>
      </w:r>
      <w:r w:rsidRPr="008F0CCA">
        <w:rPr>
          <w:rStyle w:val="Char3"/>
          <w:rFonts w:hint="cs"/>
          <w:rtl/>
        </w:rPr>
        <w:t xml:space="preserve"> «</w:t>
      </w:r>
      <w:r w:rsidRPr="008F0CCA">
        <w:rPr>
          <w:rStyle w:val="Char3"/>
          <w:rtl/>
        </w:rPr>
        <w:t>ینابیع المودة</w:t>
      </w:r>
      <w:r w:rsidRPr="008F0CCA">
        <w:rPr>
          <w:rStyle w:val="Char3"/>
          <w:rFonts w:hint="cs"/>
          <w:rtl/>
        </w:rPr>
        <w:t>»، نوشته قندوزی آمده‏اند و درنوشته‏ای که ضمیمه کتاب آقای حسون است چنین آمده است: علمایان اسلامی اتفاق نظر ندارند بر اینکه مسجدالاقصی همان مسجد قدس است، زیرا بعضی از</w:t>
      </w:r>
      <w:r w:rsidR="007D79AA">
        <w:rPr>
          <w:rStyle w:val="Char3"/>
          <w:rFonts w:hint="cs"/>
          <w:rtl/>
        </w:rPr>
        <w:t xml:space="preserve"> آن‌ها </w:t>
      </w:r>
      <w:r w:rsidR="009F15CD" w:rsidRPr="008F0CCA">
        <w:rPr>
          <w:rStyle w:val="Char3"/>
          <w:rFonts w:hint="cs"/>
          <w:rtl/>
        </w:rPr>
        <w:t>می‌گوی</w:t>
      </w:r>
      <w:r w:rsidRPr="008F0CCA">
        <w:rPr>
          <w:rStyle w:val="Char3"/>
          <w:rFonts w:hint="cs"/>
          <w:rtl/>
        </w:rPr>
        <w:t>ند که آن، مسجدی است در آسمان که دقیق روی قدس یا مکه قرار دارد</w:t>
      </w:r>
      <w:r w:rsidRPr="001C1BE4">
        <w:rPr>
          <w:rStyle w:val="Char3"/>
          <w:vertAlign w:val="superscript"/>
          <w:rtl/>
        </w:rPr>
        <w:footnoteReference w:id="56"/>
      </w:r>
      <w:r w:rsidR="00A1584A" w:rsidRPr="008F0CCA">
        <w:rPr>
          <w:rStyle w:val="Char3"/>
          <w:rFonts w:hint="cs"/>
          <w:rtl/>
        </w:rPr>
        <w:t>.</w:t>
      </w:r>
    </w:p>
    <w:p w:rsidR="007526FC" w:rsidRPr="008F0CCA" w:rsidRDefault="007526FC" w:rsidP="00C47F6D">
      <w:pPr>
        <w:widowControl w:val="0"/>
        <w:ind w:firstLine="284"/>
        <w:jc w:val="both"/>
        <w:rPr>
          <w:rStyle w:val="Char3"/>
          <w:rtl/>
        </w:rPr>
      </w:pPr>
      <w:r w:rsidRPr="008F0CCA">
        <w:rPr>
          <w:rStyle w:val="Char3"/>
          <w:rFonts w:hint="cs"/>
          <w:rtl/>
        </w:rPr>
        <w:t xml:space="preserve">و بدین ترتیب </w:t>
      </w:r>
      <w:r w:rsidR="00B9093C" w:rsidRPr="008F0CCA">
        <w:rPr>
          <w:rStyle w:val="Char3"/>
          <w:rFonts w:hint="cs"/>
          <w:rtl/>
        </w:rPr>
        <w:t>می‌خواه</w:t>
      </w:r>
      <w:r w:rsidRPr="008F0CCA">
        <w:rPr>
          <w:rStyle w:val="Char3"/>
          <w:rFonts w:hint="cs"/>
          <w:rtl/>
        </w:rPr>
        <w:t>د میان قدس آسمانی و قدس زمینی فرق و تفاوت بیاندازند!!</w:t>
      </w:r>
      <w:r w:rsidR="00A1584A" w:rsidRPr="008F0CCA">
        <w:rPr>
          <w:rStyle w:val="Char3"/>
          <w:rFonts w:hint="cs"/>
          <w:rtl/>
        </w:rPr>
        <w:t>.</w:t>
      </w:r>
    </w:p>
    <w:p w:rsidR="007526FC" w:rsidRDefault="007526FC" w:rsidP="00C47F6D">
      <w:pPr>
        <w:pStyle w:val="a0"/>
        <w:widowControl w:val="0"/>
        <w:rPr>
          <w:rtl/>
        </w:rPr>
      </w:pPr>
      <w:bookmarkStart w:id="153" w:name="_Toc223797281"/>
      <w:bookmarkStart w:id="154" w:name="_Toc225206869"/>
      <w:bookmarkStart w:id="155" w:name="_Toc280080369"/>
      <w:bookmarkStart w:id="156" w:name="_Toc294827461"/>
      <w:bookmarkStart w:id="157" w:name="_Toc442174021"/>
      <w:r>
        <w:rPr>
          <w:rFonts w:hint="cs"/>
          <w:rtl/>
        </w:rPr>
        <w:t>حوا لاتسروس یافه</w:t>
      </w:r>
      <w:bookmarkEnd w:id="153"/>
      <w:bookmarkEnd w:id="154"/>
      <w:bookmarkEnd w:id="155"/>
      <w:bookmarkEnd w:id="156"/>
      <w:bookmarkEnd w:id="157"/>
    </w:p>
    <w:p w:rsidR="007526FC" w:rsidRPr="008F0CCA" w:rsidRDefault="007526FC" w:rsidP="00C47F6D">
      <w:pPr>
        <w:widowControl w:val="0"/>
        <w:ind w:firstLine="284"/>
        <w:jc w:val="both"/>
        <w:rPr>
          <w:rStyle w:val="Char3"/>
          <w:rtl/>
        </w:rPr>
      </w:pPr>
      <w:r w:rsidRPr="008F0CCA">
        <w:rPr>
          <w:rStyle w:val="Char3"/>
          <w:rFonts w:hint="cs"/>
          <w:rtl/>
        </w:rPr>
        <w:t>(حوا لاتسروس یافه)</w:t>
      </w:r>
      <w:r w:rsidRPr="001C1BE4">
        <w:rPr>
          <w:rStyle w:val="Char3"/>
          <w:vertAlign w:val="superscript"/>
          <w:rtl/>
        </w:rPr>
        <w:footnoteReference w:id="57"/>
      </w:r>
      <w:r w:rsidRPr="008F0CCA">
        <w:rPr>
          <w:rStyle w:val="Char3"/>
          <w:rFonts w:hint="cs"/>
          <w:rtl/>
        </w:rPr>
        <w:t xml:space="preserve"> مطلبی نوشته که در آن تأکید نموده که بااندک تأملی درآیه اول سوره اسراء، روشن </w:t>
      </w:r>
      <w:r w:rsidR="00CE1E56" w:rsidRPr="008F0CCA">
        <w:rPr>
          <w:rStyle w:val="Char3"/>
          <w:rFonts w:hint="cs"/>
          <w:rtl/>
        </w:rPr>
        <w:t>می‌شو</w:t>
      </w:r>
      <w:r w:rsidRPr="008F0CCA">
        <w:rPr>
          <w:rStyle w:val="Char3"/>
          <w:rFonts w:hint="cs"/>
          <w:rtl/>
        </w:rPr>
        <w:t>د</w:t>
      </w:r>
      <w:r w:rsidR="00A60C7C">
        <w:rPr>
          <w:rStyle w:val="Char3"/>
        </w:rPr>
        <w:t xml:space="preserve"> </w:t>
      </w:r>
      <w:r w:rsidRPr="008F0CCA">
        <w:rPr>
          <w:rStyle w:val="Char3"/>
          <w:rFonts w:hint="cs"/>
          <w:rtl/>
        </w:rPr>
        <w:t>که مسجدی که درآن ذکر شده، مسجدی است بسیار دور و آسمانی!! و هرگز منظور، از آن مسجدی نیست که در زمان امویهادر قدس بنا نهاده شد!!</w:t>
      </w:r>
      <w:r w:rsidR="00A1584A" w:rsidRPr="008F0CCA">
        <w:rPr>
          <w:rStyle w:val="Char3"/>
          <w:rFonts w:hint="cs"/>
          <w:rtl/>
        </w:rPr>
        <w:t>.</w:t>
      </w:r>
    </w:p>
    <w:p w:rsidR="007526FC" w:rsidRPr="008F0CCA" w:rsidRDefault="007526FC" w:rsidP="00C47F6D">
      <w:pPr>
        <w:ind w:firstLine="284"/>
        <w:jc w:val="both"/>
        <w:rPr>
          <w:rStyle w:val="Char3"/>
          <w:rtl/>
        </w:rPr>
      </w:pPr>
      <w:r w:rsidRPr="008F0CCA">
        <w:rPr>
          <w:rStyle w:val="Char3"/>
          <w:rFonts w:hint="cs"/>
          <w:rtl/>
        </w:rPr>
        <w:t>لاتسروس نظریه خود را با مقاله‏ای تقویت و استحکام</w:t>
      </w:r>
      <w:r w:rsidR="00004A6F">
        <w:rPr>
          <w:rStyle w:val="Char3"/>
          <w:rFonts w:hint="cs"/>
          <w:rtl/>
        </w:rPr>
        <w:t xml:space="preserve"> می‌</w:t>
      </w:r>
      <w:r w:rsidRPr="008F0CCA">
        <w:rPr>
          <w:rStyle w:val="Char3"/>
          <w:rFonts w:hint="cs"/>
          <w:rtl/>
        </w:rPr>
        <w:t xml:space="preserve">بخشد که «جوزیف هوروفیتش» آن را در همین موضوع نوشته است و در آن تأکید نموده که مسجد مورد اشاره آیه اول سوره اسراء، مسجدی است که درقدس (آسمان بالا) واقع است، و می‏گوید: </w:t>
      </w:r>
      <w:r w:rsidR="00A1584A" w:rsidRPr="008F0CCA">
        <w:rPr>
          <w:rStyle w:val="Char3"/>
          <w:rFonts w:hint="cs"/>
          <w:rtl/>
        </w:rPr>
        <w:t>«</w:t>
      </w:r>
      <w:r w:rsidRPr="008F0CCA">
        <w:rPr>
          <w:rStyle w:val="Char3"/>
          <w:rFonts w:hint="cs"/>
          <w:rtl/>
        </w:rPr>
        <w:t>ما باید اقوال مفسرین قدیم را درک کنیم زیرا</w:t>
      </w:r>
      <w:r w:rsidR="007D79AA">
        <w:rPr>
          <w:rStyle w:val="Char3"/>
          <w:rFonts w:hint="cs"/>
          <w:rtl/>
        </w:rPr>
        <w:t xml:space="preserve"> آن‌ها </w:t>
      </w:r>
      <w:r w:rsidRPr="008F0CCA">
        <w:rPr>
          <w:rStyle w:val="Char3"/>
          <w:rFonts w:hint="cs"/>
          <w:rtl/>
        </w:rPr>
        <w:t>اجماع و اتفاق رأی دارند بر اینکه معنی مسجدالاقصی، بیت‏المقدس است، پس بنابر این رأی، منظور</w:t>
      </w:r>
      <w:r w:rsidR="007D79AA">
        <w:rPr>
          <w:rStyle w:val="Char3"/>
          <w:rFonts w:hint="cs"/>
          <w:rtl/>
        </w:rPr>
        <w:t xml:space="preserve"> آن‌ها </w:t>
      </w:r>
      <w:r w:rsidRPr="008F0CCA">
        <w:rPr>
          <w:rStyle w:val="Char3"/>
          <w:rFonts w:hint="cs"/>
          <w:rtl/>
        </w:rPr>
        <w:t>از مسجدالاقصی، قدس بالا و آسمانی بوده اما کلمات و اصطلاحات به مرور زمان دچار اختلاط و دگرگونی و تغیر و تبدیل شده‏اند و از این کلمات چنین تفسیر و برداشت شده که منظور از مسجدالاقصی همان مسجدی است که هم اکنون در قدس موجود است</w:t>
      </w:r>
      <w:r w:rsidR="00A1584A" w:rsidRPr="008F0CCA">
        <w:rPr>
          <w:rStyle w:val="Char3"/>
          <w:rFonts w:hint="cs"/>
          <w:rtl/>
        </w:rPr>
        <w:t>»</w:t>
      </w:r>
      <w:r w:rsidR="00C47F6D" w:rsidRPr="001C1BE4">
        <w:rPr>
          <w:rStyle w:val="Char3"/>
          <w:vertAlign w:val="superscript"/>
          <w:rtl/>
        </w:rPr>
        <w:footnoteReference w:id="58"/>
      </w:r>
      <w:r w:rsidR="00C47F6D" w:rsidRPr="008F0CCA">
        <w:rPr>
          <w:rStyle w:val="Char3"/>
          <w:rFonts w:hint="cs"/>
          <w:rtl/>
        </w:rPr>
        <w:t>.</w:t>
      </w:r>
    </w:p>
    <w:p w:rsidR="007526FC" w:rsidRDefault="007526FC" w:rsidP="00C47F6D">
      <w:pPr>
        <w:pStyle w:val="a0"/>
        <w:rPr>
          <w:rtl/>
        </w:rPr>
      </w:pPr>
      <w:bookmarkStart w:id="158" w:name="_Toc223797282"/>
      <w:bookmarkStart w:id="159" w:name="_Toc225206870"/>
      <w:bookmarkStart w:id="160" w:name="_Toc280080370"/>
      <w:bookmarkStart w:id="161" w:name="_Toc294827462"/>
      <w:bookmarkStart w:id="162" w:name="_Toc442174022"/>
      <w:r w:rsidRPr="00E2404F">
        <w:rPr>
          <w:rFonts w:hint="cs"/>
          <w:rtl/>
        </w:rPr>
        <w:t>یهود الیطانی</w:t>
      </w:r>
      <w:bookmarkEnd w:id="158"/>
      <w:bookmarkEnd w:id="159"/>
      <w:bookmarkEnd w:id="160"/>
      <w:bookmarkEnd w:id="161"/>
      <w:bookmarkEnd w:id="162"/>
    </w:p>
    <w:p w:rsidR="007526FC" w:rsidRPr="008F0CCA" w:rsidRDefault="007526FC" w:rsidP="00DF2114">
      <w:pPr>
        <w:ind w:firstLine="284"/>
        <w:jc w:val="both"/>
        <w:rPr>
          <w:rStyle w:val="Char3"/>
          <w:rtl/>
        </w:rPr>
      </w:pPr>
      <w:bookmarkStart w:id="163" w:name="_Toc223797283"/>
      <w:r w:rsidRPr="008F0CCA">
        <w:rPr>
          <w:rStyle w:val="Char3"/>
          <w:rFonts w:hint="cs"/>
          <w:rtl/>
        </w:rPr>
        <w:t>نویسنده مشهور «یهود الیطانی»</w:t>
      </w:r>
      <w:r w:rsidRPr="001C1BE4">
        <w:rPr>
          <w:rStyle w:val="Char3"/>
          <w:vertAlign w:val="superscript"/>
          <w:rtl/>
        </w:rPr>
        <w:footnoteReference w:id="59"/>
      </w:r>
      <w:r w:rsidR="00A1584A" w:rsidRPr="008F0CCA">
        <w:rPr>
          <w:rStyle w:val="Char3"/>
          <w:rFonts w:hint="cs"/>
          <w:rtl/>
        </w:rPr>
        <w:t xml:space="preserve"> </w:t>
      </w:r>
      <w:r w:rsidRPr="008F0CCA">
        <w:rPr>
          <w:rStyle w:val="Char3"/>
          <w:rFonts w:hint="cs"/>
          <w:rtl/>
        </w:rPr>
        <w:t>مقاله‏ای را در (یدیعوت أحرونوت) تحت عنوان (</w:t>
      </w:r>
      <w:r w:rsidRPr="008F0CCA">
        <w:rPr>
          <w:rStyle w:val="Char3"/>
          <w:rtl/>
        </w:rPr>
        <w:t>معرکة ذهنیة حول مسجدالاقصی</w:t>
      </w:r>
      <w:r w:rsidRPr="008F0CCA">
        <w:rPr>
          <w:rStyle w:val="Char3"/>
          <w:rFonts w:hint="cs"/>
          <w:rtl/>
        </w:rPr>
        <w:t>) (جنگ فکری در مورد مسجد الاقصی)، نوشته، و در آن شک نموده که مسجد الاقصای مورد اجماع مسلمانان، همان مسجدی باشد که در قدس واقع است، و این نویسنده می‏افزاید: حقیقت این است که درتفسیرهای اسلامی از مسجدالاقصی چنان بر می‏آید که آن مسجد، در مناطق دیگری، از جمله</w:t>
      </w:r>
      <w:r w:rsidR="00035255">
        <w:rPr>
          <w:rStyle w:val="Char3"/>
          <w:rFonts w:hint="cs"/>
          <w:rtl/>
        </w:rPr>
        <w:t xml:space="preserve"> نزدیکی‌های </w:t>
      </w:r>
      <w:r w:rsidRPr="008F0CCA">
        <w:rPr>
          <w:rStyle w:val="Char3"/>
          <w:rFonts w:hint="cs"/>
          <w:rtl/>
        </w:rPr>
        <w:t>مدینه منوره واقع باشد!!</w:t>
      </w:r>
      <w:r w:rsidRPr="001C1BE4">
        <w:rPr>
          <w:rStyle w:val="Char3"/>
          <w:vertAlign w:val="superscript"/>
          <w:rtl/>
        </w:rPr>
        <w:footnoteReference w:id="60"/>
      </w:r>
      <w:bookmarkEnd w:id="163"/>
      <w:r w:rsidR="00A1584A" w:rsidRPr="008F0CCA">
        <w:rPr>
          <w:rStyle w:val="Char3"/>
          <w:rFonts w:hint="cs"/>
          <w:rtl/>
        </w:rPr>
        <w:t>.</w:t>
      </w:r>
    </w:p>
    <w:p w:rsidR="007526FC" w:rsidRPr="00E2404F" w:rsidRDefault="007526FC" w:rsidP="00C47F6D">
      <w:pPr>
        <w:pStyle w:val="a0"/>
        <w:rPr>
          <w:rtl/>
        </w:rPr>
      </w:pPr>
      <w:bookmarkStart w:id="164" w:name="_Toc223797284"/>
      <w:bookmarkStart w:id="165" w:name="_Toc225206871"/>
      <w:bookmarkStart w:id="166" w:name="_Toc280080371"/>
      <w:bookmarkStart w:id="167" w:name="_Toc294827463"/>
      <w:bookmarkStart w:id="168" w:name="_Toc442174023"/>
      <w:r w:rsidRPr="00B5508C">
        <w:rPr>
          <w:rFonts w:hint="cs"/>
          <w:rtl/>
        </w:rPr>
        <w:t>کستر</w:t>
      </w:r>
      <w:r w:rsidR="008C13B8">
        <w:rPr>
          <w:rFonts w:hint="cs"/>
          <w:rtl/>
        </w:rPr>
        <w:t xml:space="preserve"> </w:t>
      </w:r>
      <w:r w:rsidR="00816606" w:rsidRPr="00035255">
        <w:rPr>
          <w:rFonts w:hint="cs"/>
          <w:b/>
          <w:bCs w:val="0"/>
          <w:rtl/>
        </w:rPr>
        <w:t>(</w:t>
      </w:r>
      <w:r w:rsidRPr="00035255">
        <w:rPr>
          <w:b/>
          <w:bCs w:val="0"/>
        </w:rPr>
        <w:t>kester M.J.</w:t>
      </w:r>
      <w:r w:rsidR="00816606" w:rsidRPr="00035255">
        <w:rPr>
          <w:rFonts w:hint="cs"/>
          <w:b/>
          <w:bCs w:val="0"/>
          <w:rtl/>
        </w:rPr>
        <w:t>)</w:t>
      </w:r>
      <w:bookmarkEnd w:id="164"/>
      <w:bookmarkEnd w:id="165"/>
      <w:bookmarkEnd w:id="166"/>
      <w:bookmarkEnd w:id="167"/>
      <w:bookmarkEnd w:id="168"/>
    </w:p>
    <w:p w:rsidR="007526FC" w:rsidRPr="008F0CCA" w:rsidRDefault="007526FC" w:rsidP="00DF2114">
      <w:pPr>
        <w:ind w:firstLine="284"/>
        <w:jc w:val="both"/>
        <w:rPr>
          <w:rStyle w:val="Char3"/>
          <w:rtl/>
        </w:rPr>
      </w:pPr>
      <w:r w:rsidRPr="008F0CCA">
        <w:rPr>
          <w:rStyle w:val="Char3"/>
          <w:rFonts w:hint="cs"/>
          <w:rtl/>
        </w:rPr>
        <w:t>و همچنین (کستر)</w:t>
      </w:r>
      <w:r w:rsidRPr="001C1BE4">
        <w:rPr>
          <w:rStyle w:val="Char3"/>
          <w:vertAlign w:val="superscript"/>
          <w:rtl/>
        </w:rPr>
        <w:footnoteReference w:id="61"/>
      </w:r>
      <w:r w:rsidRPr="008F0CCA">
        <w:rPr>
          <w:rStyle w:val="Char3"/>
          <w:rFonts w:hint="cs"/>
          <w:rtl/>
        </w:rPr>
        <w:t xml:space="preserve"> چنین نوشته است: میان مسلمانان جدل ومناقش</w:t>
      </w:r>
      <w:r w:rsidR="002119D4">
        <w:rPr>
          <w:rStyle w:val="Char3"/>
          <w:rFonts w:hint="cs"/>
          <w:rtl/>
        </w:rPr>
        <w:t>ۀ</w:t>
      </w:r>
      <w:r w:rsidRPr="008F0CCA">
        <w:rPr>
          <w:rStyle w:val="Char3"/>
          <w:rFonts w:hint="cs"/>
          <w:rtl/>
        </w:rPr>
        <w:t xml:space="preserve"> شدیدی راجع به افضلیت مسجد الاقصی وجود دارد</w:t>
      </w:r>
      <w:r w:rsidRPr="001C1BE4">
        <w:rPr>
          <w:rStyle w:val="Char3"/>
          <w:vertAlign w:val="superscript"/>
          <w:rtl/>
        </w:rPr>
        <w:footnoteReference w:id="62"/>
      </w:r>
      <w:r w:rsidR="00A1584A"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 xml:space="preserve">و برای ایجاد شک و تردید نسبت به جایگاه قدس در میان مسلمانان با تعدادی از احادیث که روایتشان به شیعه‏ نسبت داده </w:t>
      </w:r>
      <w:r w:rsidR="00CE1E56" w:rsidRPr="008F0CCA">
        <w:rPr>
          <w:rStyle w:val="Char3"/>
          <w:rFonts w:hint="cs"/>
          <w:rtl/>
        </w:rPr>
        <w:t>می‌شو</w:t>
      </w:r>
      <w:r w:rsidRPr="008F0CCA">
        <w:rPr>
          <w:rStyle w:val="Char3"/>
          <w:rFonts w:hint="cs"/>
          <w:rtl/>
        </w:rPr>
        <w:t>د، استمداد نموده است</w:t>
      </w:r>
      <w:r w:rsidRPr="001C1BE4">
        <w:rPr>
          <w:rStyle w:val="Char3"/>
          <w:vertAlign w:val="superscript"/>
          <w:rtl/>
        </w:rPr>
        <w:footnoteReference w:id="63"/>
      </w:r>
      <w:r w:rsidR="00A1584A" w:rsidRPr="008F0CCA">
        <w:rPr>
          <w:rStyle w:val="Char3"/>
          <w:rFonts w:hint="cs"/>
          <w:rtl/>
        </w:rPr>
        <w:t>.</w:t>
      </w:r>
    </w:p>
    <w:p w:rsidR="0085216F" w:rsidRPr="00035255" w:rsidRDefault="007526FC" w:rsidP="0085216F">
      <w:pPr>
        <w:ind w:firstLine="284"/>
        <w:jc w:val="both"/>
        <w:rPr>
          <w:rStyle w:val="Char3"/>
          <w:spacing w:val="-4"/>
          <w:rtl/>
        </w:rPr>
      </w:pPr>
      <w:r w:rsidRPr="00035255">
        <w:rPr>
          <w:rStyle w:val="Char3"/>
          <w:rFonts w:hint="cs"/>
          <w:spacing w:val="-4"/>
          <w:rtl/>
        </w:rPr>
        <w:t>این</w:t>
      </w:r>
      <w:r w:rsidR="00035255" w:rsidRPr="00035255">
        <w:rPr>
          <w:rStyle w:val="Char3"/>
          <w:rFonts w:hint="eastAsia"/>
          <w:spacing w:val="-4"/>
        </w:rPr>
        <w:t>‌</w:t>
      </w:r>
      <w:r w:rsidRPr="00035255">
        <w:rPr>
          <w:rStyle w:val="Char3"/>
          <w:rFonts w:hint="cs"/>
          <w:spacing w:val="-4"/>
          <w:rtl/>
        </w:rPr>
        <w:t>ها قطره‏ای از دریای نوشته‏هایی است که به قلم</w:t>
      </w:r>
      <w:r w:rsidR="005878D8" w:rsidRPr="00035255">
        <w:rPr>
          <w:rStyle w:val="Char3"/>
          <w:rFonts w:hint="cs"/>
          <w:spacing w:val="-4"/>
          <w:rtl/>
        </w:rPr>
        <w:t xml:space="preserve"> یهودی‌ها </w:t>
      </w:r>
      <w:r w:rsidRPr="00035255">
        <w:rPr>
          <w:rStyle w:val="Char3"/>
          <w:rFonts w:hint="cs"/>
          <w:spacing w:val="-4"/>
          <w:rtl/>
        </w:rPr>
        <w:t>جهت ایجاد شک و تردید نسبت به برتری و افضلیت بیت‏المقدس و مسجدالاقصی و اهتمام مسلمانان به آنها، و نیز جایگاه</w:t>
      </w:r>
      <w:r w:rsidR="007D79AA" w:rsidRPr="00035255">
        <w:rPr>
          <w:rStyle w:val="Char3"/>
          <w:rFonts w:hint="cs"/>
          <w:spacing w:val="-4"/>
          <w:rtl/>
        </w:rPr>
        <w:t xml:space="preserve"> آن‌ها </w:t>
      </w:r>
      <w:r w:rsidRPr="00035255">
        <w:rPr>
          <w:rStyle w:val="Char3"/>
          <w:rFonts w:hint="cs"/>
          <w:spacing w:val="-4"/>
          <w:rtl/>
        </w:rPr>
        <w:t>در شریعت اسلامی، به رشته تحریر در آمده، و به همین منظور</w:t>
      </w:r>
      <w:r w:rsidR="007D79AA" w:rsidRPr="00035255">
        <w:rPr>
          <w:rStyle w:val="Char3"/>
          <w:rFonts w:hint="cs"/>
          <w:spacing w:val="-4"/>
          <w:rtl/>
        </w:rPr>
        <w:t xml:space="preserve"> آن‌ها </w:t>
      </w:r>
      <w:r w:rsidRPr="00035255">
        <w:rPr>
          <w:rStyle w:val="Char3"/>
          <w:rFonts w:hint="cs"/>
          <w:spacing w:val="-4"/>
          <w:rtl/>
        </w:rPr>
        <w:t>تأکید دارند که مسجدالاقصی در آسمان است!!</w:t>
      </w:r>
      <w:r w:rsidRPr="00035255">
        <w:rPr>
          <w:rStyle w:val="Char3"/>
          <w:spacing w:val="-4"/>
          <w:vertAlign w:val="superscript"/>
          <w:rtl/>
        </w:rPr>
        <w:footnoteReference w:id="64"/>
      </w:r>
      <w:r w:rsidR="00A1584A" w:rsidRPr="00035255">
        <w:rPr>
          <w:rStyle w:val="Char3"/>
          <w:rFonts w:hint="cs"/>
          <w:spacing w:val="-4"/>
          <w:rtl/>
        </w:rPr>
        <w:t>.</w:t>
      </w:r>
      <w:bookmarkStart w:id="169" w:name="_Toc223797285"/>
      <w:bookmarkStart w:id="170" w:name="_Toc225206872"/>
    </w:p>
    <w:p w:rsidR="0085216F" w:rsidRPr="008F0CCA" w:rsidRDefault="0085216F" w:rsidP="0085216F">
      <w:pPr>
        <w:ind w:firstLine="284"/>
        <w:jc w:val="both"/>
        <w:rPr>
          <w:rStyle w:val="Char3"/>
          <w:rtl/>
        </w:rPr>
        <w:sectPr w:rsidR="0085216F" w:rsidRPr="008F0CCA" w:rsidSect="00543A92">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7526FC" w:rsidRPr="0085216F" w:rsidRDefault="007526FC" w:rsidP="00402195">
      <w:pPr>
        <w:pStyle w:val="a"/>
        <w:rPr>
          <w:rFonts w:cs="B Lotus"/>
          <w:rtl/>
        </w:rPr>
      </w:pPr>
      <w:bookmarkStart w:id="171" w:name="_Toc280080372"/>
      <w:bookmarkStart w:id="172" w:name="_Toc294827464"/>
      <w:bookmarkStart w:id="173" w:name="_Toc442174024"/>
      <w:r>
        <w:rPr>
          <w:rFonts w:hint="cs"/>
          <w:rtl/>
        </w:rPr>
        <w:t>مسجدالاقصی در</w:t>
      </w:r>
      <w:r w:rsidR="008D7668">
        <w:rPr>
          <w:rFonts w:hint="cs"/>
          <w:rtl/>
        </w:rPr>
        <w:t xml:space="preserve"> </w:t>
      </w:r>
      <w:r w:rsidR="000C2EF9">
        <w:rPr>
          <w:rFonts w:hint="cs"/>
          <w:rtl/>
        </w:rPr>
        <w:t>نوشته‌ها</w:t>
      </w:r>
      <w:r>
        <w:rPr>
          <w:rFonts w:hint="cs"/>
          <w:rtl/>
        </w:rPr>
        <w:t>ی مستشرقین؟!!</w:t>
      </w:r>
      <w:bookmarkEnd w:id="169"/>
      <w:bookmarkEnd w:id="170"/>
      <w:bookmarkEnd w:id="171"/>
      <w:bookmarkEnd w:id="172"/>
      <w:bookmarkEnd w:id="173"/>
    </w:p>
    <w:p w:rsidR="007526FC" w:rsidRPr="008F0CCA" w:rsidRDefault="007526FC" w:rsidP="0085216F">
      <w:pPr>
        <w:ind w:firstLine="284"/>
        <w:jc w:val="both"/>
        <w:rPr>
          <w:rStyle w:val="Char3"/>
          <w:rtl/>
        </w:rPr>
      </w:pPr>
      <w:r w:rsidRPr="008F0CCA">
        <w:rPr>
          <w:rStyle w:val="Char3"/>
          <w:rFonts w:hint="cs"/>
          <w:rtl/>
        </w:rPr>
        <w:t>خاور شناسان مجموعه قضایائی را نقل و روایت نموده‏اند که به قدس و مسجدالاقصی و جایگاه</w:t>
      </w:r>
      <w:r w:rsidR="007D79AA">
        <w:rPr>
          <w:rStyle w:val="Char3"/>
          <w:rFonts w:hint="cs"/>
          <w:rtl/>
        </w:rPr>
        <w:t xml:space="preserve"> آن‌ها </w:t>
      </w:r>
      <w:r w:rsidRPr="008F0CCA">
        <w:rPr>
          <w:rStyle w:val="Char3"/>
          <w:rFonts w:hint="cs"/>
          <w:rtl/>
        </w:rPr>
        <w:t>نزد مسلمانان ارتباط دارد و هدفشان از نقل و روایت این مسایل، استدلال نمودن بدان</w:t>
      </w:r>
      <w:r w:rsidR="001626CF">
        <w:rPr>
          <w:rStyle w:val="Char3"/>
          <w:rFonts w:hint="eastAsia"/>
        </w:rPr>
        <w:t>‌</w:t>
      </w:r>
      <w:r w:rsidRPr="008F0CCA">
        <w:rPr>
          <w:rStyle w:val="Char3"/>
          <w:rFonts w:hint="cs"/>
          <w:rtl/>
        </w:rPr>
        <w:t>هاست مبنی بر اینکه شهر قدس جایگاه خاصی را در اسلام نداشته و از لحاظ استراتژی و اداری دارای اهمیت خاصی نبوده است!! که ما به ذکر مشهورترین آقوال و نظریات</w:t>
      </w:r>
      <w:r w:rsidR="007D79AA">
        <w:rPr>
          <w:rStyle w:val="Char3"/>
          <w:rFonts w:hint="cs"/>
          <w:rtl/>
        </w:rPr>
        <w:t xml:space="preserve"> آن‌ها </w:t>
      </w:r>
      <w:r w:rsidRPr="008F0CCA">
        <w:rPr>
          <w:rStyle w:val="Char3"/>
          <w:rFonts w:hint="cs"/>
          <w:rtl/>
        </w:rPr>
        <w:t xml:space="preserve">در این زمینه </w:t>
      </w:r>
      <w:r w:rsidR="005651BA" w:rsidRPr="008F0CCA">
        <w:rPr>
          <w:rStyle w:val="Char3"/>
          <w:rFonts w:hint="cs"/>
          <w:rtl/>
        </w:rPr>
        <w:t>می‌پرداز</w:t>
      </w:r>
      <w:r w:rsidRPr="008F0CCA">
        <w:rPr>
          <w:rStyle w:val="Char3"/>
          <w:rFonts w:hint="cs"/>
          <w:rtl/>
        </w:rPr>
        <w:t>یم:</w:t>
      </w:r>
    </w:p>
    <w:p w:rsidR="007526FC" w:rsidRDefault="007526FC" w:rsidP="000C2EF9">
      <w:pPr>
        <w:pStyle w:val="a0"/>
        <w:rPr>
          <w:rtl/>
        </w:rPr>
      </w:pPr>
      <w:bookmarkStart w:id="174" w:name="_Toc223797286"/>
      <w:bookmarkStart w:id="175" w:name="_Toc225206873"/>
      <w:bookmarkStart w:id="176" w:name="_Toc280080373"/>
      <w:bookmarkStart w:id="177" w:name="_Toc294827465"/>
      <w:bookmarkStart w:id="178" w:name="_Toc442174025"/>
      <w:r>
        <w:rPr>
          <w:rFonts w:hint="cs"/>
          <w:rtl/>
        </w:rPr>
        <w:t>جولد تسیهر</w:t>
      </w:r>
      <w:bookmarkEnd w:id="174"/>
      <w:bookmarkEnd w:id="175"/>
      <w:bookmarkEnd w:id="176"/>
      <w:bookmarkEnd w:id="177"/>
      <w:bookmarkEnd w:id="178"/>
    </w:p>
    <w:p w:rsidR="007526FC" w:rsidRPr="008F0CCA" w:rsidRDefault="007526FC" w:rsidP="00DF2114">
      <w:pPr>
        <w:ind w:firstLine="284"/>
        <w:jc w:val="both"/>
        <w:rPr>
          <w:rStyle w:val="Char3"/>
          <w:rtl/>
        </w:rPr>
      </w:pPr>
      <w:r w:rsidRPr="008F0CCA">
        <w:rPr>
          <w:rStyle w:val="Char3"/>
          <w:rFonts w:hint="cs"/>
          <w:rtl/>
        </w:rPr>
        <w:t>«جولد تسیهر» متولد1850م و متوفای1920م خاورشناس مجارستانی</w:t>
      </w:r>
      <w:r w:rsidRPr="0085216F">
        <w:rPr>
          <w:rFonts w:hint="cs"/>
          <w:rtl/>
          <w:lang w:bidi="fa-IR"/>
        </w:rPr>
        <w:t>–</w:t>
      </w:r>
      <w:r w:rsidRPr="008F0CCA">
        <w:rPr>
          <w:rStyle w:val="Char3"/>
          <w:rFonts w:hint="cs"/>
          <w:rtl/>
        </w:rPr>
        <w:t xml:space="preserve"> که در اصل یهودی است و به عنوان مهمترین و اساسی‏ترین مرجع برای بسیاری از یهودیهایی که به تحقیق و نوشتن در مورد قدس و مسجدالاقصی پرداخته‏اند، محسوب می‏گر</w:t>
      </w:r>
      <w:r w:rsidR="000C2EF9" w:rsidRPr="008F0CCA">
        <w:rPr>
          <w:rStyle w:val="Char3"/>
          <w:rFonts w:hint="cs"/>
          <w:rtl/>
        </w:rPr>
        <w:t>دد و تألیفاتش نیز به عنوان اصلی</w:t>
      </w:r>
      <w:r w:rsidR="000C2EF9" w:rsidRPr="008F0CCA">
        <w:rPr>
          <w:rStyle w:val="Char3"/>
          <w:rFonts w:hint="eastAsia"/>
          <w:rtl/>
        </w:rPr>
        <w:t>‌</w:t>
      </w:r>
      <w:r w:rsidRPr="008F0CCA">
        <w:rPr>
          <w:rStyle w:val="Char3"/>
          <w:rFonts w:hint="cs"/>
          <w:rtl/>
        </w:rPr>
        <w:t xml:space="preserve">ترین مرجع برای خاورشناسان غربی به حساب می‏آید، او نخستین کسی است که در احادیث و روایاتی که در خصوص فضیلت بیت‏المقدس و مبارک بودن آنجا، وارد شده‏ است، شک و تردید ایجاد نموده، و او </w:t>
      </w:r>
      <w:r w:rsidR="009F15CD" w:rsidRPr="008F0CCA">
        <w:rPr>
          <w:rStyle w:val="Char3"/>
          <w:rFonts w:hint="cs"/>
          <w:rtl/>
        </w:rPr>
        <w:t>می‌گوی</w:t>
      </w:r>
      <w:r w:rsidRPr="008F0CCA">
        <w:rPr>
          <w:rStyle w:val="Char3"/>
          <w:rFonts w:hint="cs"/>
          <w:rtl/>
        </w:rPr>
        <w:t xml:space="preserve">د که «عبد الملک بن مروان» در ایام فتنه و آشوب ابن زبیر، مردم را از حج منع نموده، و او </w:t>
      </w:r>
      <w:r w:rsidRPr="008F0CCA">
        <w:rPr>
          <w:rStyle w:val="Char3"/>
          <w:rtl/>
        </w:rPr>
        <w:t xml:space="preserve">قبة الصخرة </w:t>
      </w:r>
      <w:r w:rsidRPr="008F0CCA">
        <w:rPr>
          <w:rStyle w:val="Char3"/>
          <w:rFonts w:hint="cs"/>
          <w:rtl/>
        </w:rPr>
        <w:t>را روی مسجدالاقصی بنا نموده تا مردم برای زیارت بدانجا بروند و به جای کعبه،</w:t>
      </w:r>
      <w:r w:rsidR="00EC2A98">
        <w:rPr>
          <w:rStyle w:val="Char3"/>
          <w:rFonts w:hint="cs"/>
          <w:rtl/>
        </w:rPr>
        <w:t xml:space="preserve"> آن را </w:t>
      </w:r>
      <w:r w:rsidRPr="008F0CCA">
        <w:rPr>
          <w:rStyle w:val="Char3"/>
          <w:rFonts w:hint="cs"/>
          <w:rtl/>
        </w:rPr>
        <w:t>طواف کنند!!</w:t>
      </w:r>
      <w:r w:rsidR="0085216F"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و همچنین به گمان او، عبدالملک می‏خواسته که مردم را برای حج و زیارت آن وادار نموده و این کار را از روی اعتقاد دینی انجام داده است و برای این کار زهری</w:t>
      </w:r>
      <w:r w:rsidRPr="001C1BE4">
        <w:rPr>
          <w:rStyle w:val="Char3"/>
          <w:vertAlign w:val="superscript"/>
          <w:rtl/>
        </w:rPr>
        <w:footnoteReference w:id="65"/>
      </w:r>
      <w:r w:rsidRPr="008F0CCA">
        <w:rPr>
          <w:rStyle w:val="Char3"/>
          <w:rFonts w:hint="cs"/>
          <w:rtl/>
        </w:rPr>
        <w:t xml:space="preserve"> را بهترین گزینه دانسته تا احادیثی - مانند حدیث </w:t>
      </w:r>
      <w:r w:rsidRPr="008F0CCA">
        <w:rPr>
          <w:rStyle w:val="Char3"/>
          <w:rtl/>
        </w:rPr>
        <w:t>لاتشد الرحال الا</w:t>
      </w:r>
      <w:r w:rsidRPr="008F0CCA">
        <w:rPr>
          <w:rStyle w:val="Char3"/>
          <w:rFonts w:hint="cs"/>
          <w:rtl/>
        </w:rPr>
        <w:t xml:space="preserve"> </w:t>
      </w:r>
      <w:r w:rsidRPr="008F0CCA">
        <w:rPr>
          <w:rStyle w:val="Char3"/>
          <w:rtl/>
        </w:rPr>
        <w:t>الی ثلاثة مساجد-</w:t>
      </w:r>
      <w:r w:rsidRPr="008F0CCA">
        <w:rPr>
          <w:rStyle w:val="Char3"/>
          <w:rFonts w:hint="cs"/>
          <w:rtl/>
        </w:rPr>
        <w:t xml:space="preserve"> را برایش جعل کند زیرا زهری آوازه و شهرت مهمی را در میان امت اسلامی داشته است و به گمان او احادیثی که در رابطه با فضایل بیت‏المقدس هستند تنها از طریق زهری روایت شده‏اند!!</w:t>
      </w:r>
      <w:r w:rsidRPr="001C1BE4">
        <w:rPr>
          <w:rStyle w:val="Char3"/>
          <w:vertAlign w:val="superscript"/>
          <w:rtl/>
        </w:rPr>
        <w:footnoteReference w:id="66"/>
      </w:r>
      <w:r w:rsidR="0085216F" w:rsidRPr="008F0CCA">
        <w:rPr>
          <w:rStyle w:val="Char3"/>
          <w:rFonts w:hint="cs"/>
          <w:rtl/>
        </w:rPr>
        <w:t>.</w:t>
      </w:r>
    </w:p>
    <w:p w:rsidR="007526FC" w:rsidRDefault="007526FC" w:rsidP="006A01B9">
      <w:pPr>
        <w:pStyle w:val="a0"/>
        <w:rPr>
          <w:rtl/>
        </w:rPr>
      </w:pPr>
      <w:bookmarkStart w:id="179" w:name="_Toc223797287"/>
      <w:bookmarkStart w:id="180" w:name="_Toc225206874"/>
      <w:bookmarkStart w:id="181" w:name="_Toc280080374"/>
      <w:bookmarkStart w:id="182" w:name="_Toc294827466"/>
      <w:bookmarkStart w:id="183" w:name="_Toc442174026"/>
      <w:r>
        <w:rPr>
          <w:rFonts w:hint="cs"/>
          <w:rtl/>
        </w:rPr>
        <w:t>ریجیس بلاشیر</w:t>
      </w:r>
      <w:bookmarkEnd w:id="179"/>
      <w:bookmarkEnd w:id="180"/>
      <w:bookmarkEnd w:id="181"/>
      <w:bookmarkEnd w:id="182"/>
      <w:bookmarkEnd w:id="183"/>
    </w:p>
    <w:p w:rsidR="007526FC" w:rsidRDefault="007526FC" w:rsidP="00DF2114">
      <w:pPr>
        <w:ind w:firstLine="284"/>
        <w:jc w:val="both"/>
        <w:rPr>
          <w:rStyle w:val="Char3"/>
          <w:rtl/>
        </w:rPr>
      </w:pPr>
      <w:r w:rsidRPr="008F0CCA">
        <w:rPr>
          <w:rStyle w:val="Char3"/>
          <w:rFonts w:hint="cs"/>
          <w:rtl/>
        </w:rPr>
        <w:t>خاورشناس فرانسوی «ریجیس بلاشیر»</w:t>
      </w:r>
      <w:r w:rsidRPr="001C1BE4">
        <w:rPr>
          <w:rStyle w:val="Char3"/>
          <w:vertAlign w:val="superscript"/>
          <w:rtl/>
        </w:rPr>
        <w:footnoteReference w:id="67"/>
      </w:r>
      <w:r w:rsidRPr="008F0CCA">
        <w:rPr>
          <w:rStyle w:val="Char3"/>
          <w:rFonts w:hint="cs"/>
          <w:rtl/>
        </w:rPr>
        <w:t xml:space="preserve"> در کتابش به نام: ترجمةالفاظ قرآن به زبان فرانسوی در مورد آیه:</w:t>
      </w:r>
    </w:p>
    <w:p w:rsidR="007A7D92" w:rsidRPr="00A10D9C" w:rsidRDefault="007A7D92" w:rsidP="007A7D92">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7A7D92">
        <w:rPr>
          <w:rStyle w:val="Char3"/>
          <w:rFonts w:hint="cs"/>
          <w:rtl/>
        </w:rPr>
        <w:t>.</w:t>
      </w:r>
    </w:p>
    <w:p w:rsidR="007526FC" w:rsidRPr="008F0CCA" w:rsidRDefault="007526FC" w:rsidP="00DF2114">
      <w:pPr>
        <w:ind w:firstLine="284"/>
        <w:jc w:val="both"/>
        <w:rPr>
          <w:rStyle w:val="Char3"/>
          <w:rtl/>
        </w:rPr>
      </w:pPr>
      <w:r w:rsidRPr="008F0CCA">
        <w:rPr>
          <w:rStyle w:val="Char3"/>
          <w:rtl/>
        </w:rPr>
        <w:t>تسب</w:t>
      </w:r>
      <w:r w:rsidR="00C52D89">
        <w:rPr>
          <w:rStyle w:val="Char3"/>
          <w:rtl/>
        </w:rPr>
        <w:t>ی</w:t>
      </w:r>
      <w:r w:rsidRPr="008F0CCA">
        <w:rPr>
          <w:rStyle w:val="Char3"/>
          <w:rtl/>
        </w:rPr>
        <w:t>ح و تقد</w:t>
      </w:r>
      <w:r w:rsidR="00C52D89">
        <w:rPr>
          <w:rStyle w:val="Char3"/>
          <w:rtl/>
        </w:rPr>
        <w:t>ی</w:t>
      </w:r>
      <w:r w:rsidRPr="008F0CCA">
        <w:rPr>
          <w:rStyle w:val="Char3"/>
          <w:rtl/>
        </w:rPr>
        <w:t>س خدائ</w:t>
      </w:r>
      <w:r w:rsidR="00C52D89">
        <w:rPr>
          <w:rStyle w:val="Char3"/>
          <w:rtl/>
        </w:rPr>
        <w:t>ی</w:t>
      </w:r>
      <w:r w:rsidRPr="008F0CCA">
        <w:rPr>
          <w:rStyle w:val="Char3"/>
          <w:rtl/>
        </w:rPr>
        <w:t xml:space="preserve"> را سزاست </w:t>
      </w:r>
      <w:r w:rsidR="00C52D89">
        <w:rPr>
          <w:rStyle w:val="Char3"/>
          <w:rtl/>
        </w:rPr>
        <w:t>ک</w:t>
      </w:r>
      <w:r w:rsidRPr="008F0CCA">
        <w:rPr>
          <w:rStyle w:val="Char3"/>
          <w:rtl/>
        </w:rPr>
        <w:t xml:space="preserve">ه بنده خود </w:t>
      </w:r>
      <w:r w:rsidR="004F65FE" w:rsidRPr="008F0CCA">
        <w:rPr>
          <w:rStyle w:val="Char3"/>
          <w:rtl/>
        </w:rPr>
        <w:t>(</w:t>
      </w:r>
      <w:r w:rsidR="006A01B9" w:rsidRPr="008F0CCA">
        <w:rPr>
          <w:rStyle w:val="Char3"/>
          <w:rtl/>
        </w:rPr>
        <w:t>محمّد پسر عبدال</w:t>
      </w:r>
      <w:r w:rsidRPr="008F0CCA">
        <w:rPr>
          <w:rStyle w:val="Char3"/>
          <w:rtl/>
        </w:rPr>
        <w:t>له) را در شب</w:t>
      </w:r>
      <w:r w:rsidR="00C52D89">
        <w:rPr>
          <w:rStyle w:val="Char3"/>
          <w:rtl/>
        </w:rPr>
        <w:t>ی</w:t>
      </w:r>
      <w:r w:rsidRPr="008F0CCA">
        <w:rPr>
          <w:rStyle w:val="Char3"/>
          <w:rtl/>
        </w:rPr>
        <w:t xml:space="preserve"> از مسجدالحرام </w:t>
      </w:r>
      <w:r w:rsidR="004F65FE" w:rsidRPr="008F0CCA">
        <w:rPr>
          <w:rStyle w:val="Char3"/>
          <w:rtl/>
        </w:rPr>
        <w:t>(</w:t>
      </w:r>
      <w:r w:rsidRPr="008F0CCA">
        <w:rPr>
          <w:rStyle w:val="Char3"/>
          <w:rtl/>
        </w:rPr>
        <w:t>م</w:t>
      </w:r>
      <w:r w:rsidR="00C52D89">
        <w:rPr>
          <w:rStyle w:val="Char3"/>
          <w:rtl/>
        </w:rPr>
        <w:t>ک</w:t>
      </w:r>
      <w:r w:rsidRPr="008F0CCA">
        <w:rPr>
          <w:rStyle w:val="Char3"/>
          <w:rtl/>
        </w:rPr>
        <w:t>ه) به مسجدالاقص</w:t>
      </w:r>
      <w:r w:rsidR="00C52D89">
        <w:rPr>
          <w:rStyle w:val="Char3"/>
          <w:rtl/>
        </w:rPr>
        <w:t>ی</w:t>
      </w:r>
      <w:r w:rsidRPr="008F0CCA">
        <w:rPr>
          <w:rStyle w:val="Char3"/>
          <w:rtl/>
        </w:rPr>
        <w:t xml:space="preserve"> </w:t>
      </w:r>
      <w:r w:rsidR="004F65FE" w:rsidRPr="008F0CCA">
        <w:rPr>
          <w:rStyle w:val="Char3"/>
          <w:rtl/>
        </w:rPr>
        <w:t>(</w:t>
      </w:r>
      <w:r w:rsidRPr="008F0CCA">
        <w:rPr>
          <w:rStyle w:val="Char3"/>
          <w:rtl/>
        </w:rPr>
        <w:t>ب</w:t>
      </w:r>
      <w:r w:rsidR="00C52D89">
        <w:rPr>
          <w:rStyle w:val="Char3"/>
          <w:rtl/>
        </w:rPr>
        <w:t>ی</w:t>
      </w:r>
      <w:r w:rsidRPr="008F0CCA">
        <w:rPr>
          <w:rStyle w:val="Char3"/>
          <w:rtl/>
        </w:rPr>
        <w:t xml:space="preserve">ت‌المقدّس) برد، آنجا </w:t>
      </w:r>
      <w:r w:rsidR="00C52D89">
        <w:rPr>
          <w:rStyle w:val="Char3"/>
          <w:rtl/>
        </w:rPr>
        <w:t>ک</w:t>
      </w:r>
      <w:r w:rsidRPr="008F0CCA">
        <w:rPr>
          <w:rStyle w:val="Char3"/>
          <w:rtl/>
        </w:rPr>
        <w:t>ه دَور و بر آن را پر</w:t>
      </w:r>
      <w:r w:rsidRPr="008F0CCA">
        <w:rPr>
          <w:rStyle w:val="Char3"/>
          <w:rFonts w:hint="cs"/>
          <w:rtl/>
        </w:rPr>
        <w:t xml:space="preserve"> </w:t>
      </w:r>
      <w:r w:rsidRPr="008F0CCA">
        <w:rPr>
          <w:rStyle w:val="Char3"/>
          <w:rtl/>
        </w:rPr>
        <w:t>بر</w:t>
      </w:r>
      <w:r w:rsidR="00C52D89">
        <w:rPr>
          <w:rStyle w:val="Char3"/>
          <w:rtl/>
        </w:rPr>
        <w:t>ک</w:t>
      </w:r>
      <w:r w:rsidRPr="008F0CCA">
        <w:rPr>
          <w:rStyle w:val="Char3"/>
          <w:rtl/>
        </w:rPr>
        <w:t>ت (از اقوات ماد</w:t>
      </w:r>
      <w:r w:rsidR="00C52D89">
        <w:rPr>
          <w:rStyle w:val="Char3"/>
          <w:rtl/>
        </w:rPr>
        <w:t>ی</w:t>
      </w:r>
      <w:r w:rsidRPr="008F0CCA">
        <w:rPr>
          <w:rStyle w:val="Char3"/>
          <w:rtl/>
        </w:rPr>
        <w:t xml:space="preserve"> و معنو</w:t>
      </w:r>
      <w:r w:rsidR="00C52D89">
        <w:rPr>
          <w:rStyle w:val="Char3"/>
          <w:rtl/>
        </w:rPr>
        <w:t>ی</w:t>
      </w:r>
      <w:r w:rsidRPr="008F0CCA">
        <w:rPr>
          <w:rStyle w:val="Char3"/>
          <w:rtl/>
        </w:rPr>
        <w:t>) ساخته‌ا</w:t>
      </w:r>
      <w:r w:rsidR="00C52D89">
        <w:rPr>
          <w:rStyle w:val="Char3"/>
          <w:rtl/>
        </w:rPr>
        <w:t>ی</w:t>
      </w:r>
      <w:r w:rsidRPr="008F0CCA">
        <w:rPr>
          <w:rStyle w:val="Char3"/>
          <w:rtl/>
        </w:rPr>
        <w:t xml:space="preserve">م. تا </w:t>
      </w:r>
      <w:r w:rsidR="004F65FE" w:rsidRPr="008F0CCA">
        <w:rPr>
          <w:rStyle w:val="Char3"/>
          <w:rtl/>
        </w:rPr>
        <w:t>(</w:t>
      </w:r>
      <w:r w:rsidRPr="008F0CCA">
        <w:rPr>
          <w:rStyle w:val="Char3"/>
          <w:rtl/>
        </w:rPr>
        <w:t>در ا</w:t>
      </w:r>
      <w:r w:rsidR="00C52D89">
        <w:rPr>
          <w:rStyle w:val="Char3"/>
          <w:rtl/>
        </w:rPr>
        <w:t>ی</w:t>
      </w:r>
      <w:r w:rsidRPr="008F0CCA">
        <w:rPr>
          <w:rStyle w:val="Char3"/>
          <w:rtl/>
        </w:rPr>
        <w:t xml:space="preserve">ن </w:t>
      </w:r>
      <w:r w:rsidR="00C52D89">
        <w:rPr>
          <w:rStyle w:val="Char3"/>
          <w:rtl/>
        </w:rPr>
        <w:t>ک</w:t>
      </w:r>
      <w:r w:rsidRPr="008F0CCA">
        <w:rPr>
          <w:rStyle w:val="Char3"/>
          <w:rtl/>
        </w:rPr>
        <w:t xml:space="preserve">وچ </w:t>
      </w:r>
      <w:r w:rsidR="00C52D89">
        <w:rPr>
          <w:rStyle w:val="Char3"/>
          <w:rtl/>
        </w:rPr>
        <w:t>یک</w:t>
      </w:r>
      <w:r w:rsidRPr="008F0CCA">
        <w:rPr>
          <w:rStyle w:val="Char3"/>
          <w:rtl/>
        </w:rPr>
        <w:t xml:space="preserve"> شبه زم</w:t>
      </w:r>
      <w:r w:rsidR="00C52D89">
        <w:rPr>
          <w:rStyle w:val="Char3"/>
          <w:rtl/>
        </w:rPr>
        <w:t>ی</w:t>
      </w:r>
      <w:r w:rsidRPr="008F0CCA">
        <w:rPr>
          <w:rStyle w:val="Char3"/>
          <w:rtl/>
        </w:rPr>
        <w:t>ن</w:t>
      </w:r>
      <w:r w:rsidR="00C52D89">
        <w:rPr>
          <w:rStyle w:val="Char3"/>
          <w:rtl/>
        </w:rPr>
        <w:t>ی</w:t>
      </w:r>
      <w:r w:rsidRPr="008F0CCA">
        <w:rPr>
          <w:rStyle w:val="Char3"/>
          <w:rtl/>
        </w:rPr>
        <w:t xml:space="preserve"> و آسمان</w:t>
      </w:r>
      <w:r w:rsidR="00C52D89">
        <w:rPr>
          <w:rStyle w:val="Char3"/>
          <w:rtl/>
        </w:rPr>
        <w:t>ی</w:t>
      </w:r>
      <w:r w:rsidRPr="008F0CCA">
        <w:rPr>
          <w:rStyle w:val="Char3"/>
          <w:rtl/>
        </w:rPr>
        <w:t>) برخ</w:t>
      </w:r>
      <w:r w:rsidR="00C52D89">
        <w:rPr>
          <w:rStyle w:val="Char3"/>
          <w:rtl/>
        </w:rPr>
        <w:t>ی</w:t>
      </w:r>
      <w:r w:rsidRPr="008F0CCA">
        <w:rPr>
          <w:rStyle w:val="Char3"/>
          <w:rtl/>
        </w:rPr>
        <w:t xml:space="preserve"> از نشانه‌ها</w:t>
      </w:r>
      <w:r w:rsidR="00C52D89">
        <w:rPr>
          <w:rStyle w:val="Char3"/>
          <w:rtl/>
        </w:rPr>
        <w:t>ی</w:t>
      </w:r>
      <w:r w:rsidRPr="008F0CCA">
        <w:rPr>
          <w:rStyle w:val="Char3"/>
          <w:rtl/>
        </w:rPr>
        <w:t xml:space="preserve"> </w:t>
      </w:r>
      <w:r w:rsidR="004F65FE" w:rsidRPr="008F0CCA">
        <w:rPr>
          <w:rStyle w:val="Char3"/>
          <w:rtl/>
        </w:rPr>
        <w:t>(</w:t>
      </w:r>
      <w:r w:rsidRPr="008F0CCA">
        <w:rPr>
          <w:rStyle w:val="Char3"/>
          <w:rtl/>
        </w:rPr>
        <w:t>عظمت و قدرت خداوند</w:t>
      </w:r>
      <w:r w:rsidR="00C52D89">
        <w:rPr>
          <w:rStyle w:val="Char3"/>
          <w:rtl/>
        </w:rPr>
        <w:t>ی</w:t>
      </w:r>
      <w:r w:rsidRPr="008F0CCA">
        <w:rPr>
          <w:rStyle w:val="Char3"/>
          <w:rtl/>
        </w:rPr>
        <w:t>) خود را بدو بنما</w:t>
      </w:r>
      <w:r w:rsidR="00C52D89">
        <w:rPr>
          <w:rStyle w:val="Char3"/>
          <w:rtl/>
        </w:rPr>
        <w:t>ی</w:t>
      </w:r>
      <w:r w:rsidRPr="008F0CCA">
        <w:rPr>
          <w:rStyle w:val="Char3"/>
          <w:rtl/>
        </w:rPr>
        <w:t>ان</w:t>
      </w:r>
      <w:r w:rsidR="00C52D89">
        <w:rPr>
          <w:rStyle w:val="Char3"/>
          <w:rtl/>
        </w:rPr>
        <w:t>ی</w:t>
      </w:r>
      <w:r w:rsidRPr="008F0CCA">
        <w:rPr>
          <w:rStyle w:val="Char3"/>
          <w:rtl/>
        </w:rPr>
        <w:t xml:space="preserve">م </w:t>
      </w:r>
      <w:r w:rsidR="004F65FE" w:rsidRPr="008F0CCA">
        <w:rPr>
          <w:rStyle w:val="Char3"/>
          <w:rtl/>
        </w:rPr>
        <w:t>(</w:t>
      </w:r>
      <w:r w:rsidRPr="008F0CCA">
        <w:rPr>
          <w:rStyle w:val="Char3"/>
          <w:rtl/>
        </w:rPr>
        <w:t>و با نشان دادن فراخ</w:t>
      </w:r>
      <w:r w:rsidR="00C52D89">
        <w:rPr>
          <w:rStyle w:val="Char3"/>
          <w:rtl/>
        </w:rPr>
        <w:t>ی</w:t>
      </w:r>
      <w:r w:rsidRPr="008F0CCA">
        <w:rPr>
          <w:rStyle w:val="Char3"/>
          <w:rtl/>
        </w:rPr>
        <w:t xml:space="preserve"> گستره جهان و بخش</w:t>
      </w:r>
      <w:r w:rsidR="00C52D89">
        <w:rPr>
          <w:rStyle w:val="Char3"/>
          <w:rtl/>
        </w:rPr>
        <w:t>ی</w:t>
      </w:r>
      <w:r w:rsidRPr="008F0CCA">
        <w:rPr>
          <w:rStyle w:val="Char3"/>
          <w:rtl/>
        </w:rPr>
        <w:t xml:space="preserve"> از</w:t>
      </w:r>
      <w:r w:rsidR="00B72FA1">
        <w:rPr>
          <w:rStyle w:val="Char3"/>
          <w:rtl/>
        </w:rPr>
        <w:t xml:space="preserve"> شگفتی‌های </w:t>
      </w:r>
      <w:r w:rsidRPr="008F0CCA">
        <w:rPr>
          <w:rStyle w:val="Char3"/>
          <w:rtl/>
        </w:rPr>
        <w:t>آن، او را از بند دردها و</w:t>
      </w:r>
      <w:r w:rsidR="00994E75">
        <w:rPr>
          <w:rStyle w:val="Char3"/>
          <w:rtl/>
        </w:rPr>
        <w:t xml:space="preserve"> رنج‌های </w:t>
      </w:r>
      <w:r w:rsidRPr="008F0CCA">
        <w:rPr>
          <w:rStyle w:val="Char3"/>
          <w:rtl/>
        </w:rPr>
        <w:t>زم</w:t>
      </w:r>
      <w:r w:rsidR="00C52D89">
        <w:rPr>
          <w:rStyle w:val="Char3"/>
          <w:rtl/>
        </w:rPr>
        <w:t>ی</w:t>
      </w:r>
      <w:r w:rsidRPr="008F0CCA">
        <w:rPr>
          <w:rStyle w:val="Char3"/>
          <w:rtl/>
        </w:rPr>
        <w:t>ن</w:t>
      </w:r>
      <w:r w:rsidR="00C52D89">
        <w:rPr>
          <w:rStyle w:val="Char3"/>
          <w:rtl/>
        </w:rPr>
        <w:t>ی</w:t>
      </w:r>
      <w:r w:rsidRPr="008F0CCA">
        <w:rPr>
          <w:rStyle w:val="Char3"/>
          <w:rtl/>
        </w:rPr>
        <w:t>ان برهان</w:t>
      </w:r>
      <w:r w:rsidR="00C52D89">
        <w:rPr>
          <w:rStyle w:val="Char3"/>
          <w:rtl/>
        </w:rPr>
        <w:t>ی</w:t>
      </w:r>
      <w:r w:rsidRPr="008F0CCA">
        <w:rPr>
          <w:rStyle w:val="Char3"/>
          <w:rtl/>
        </w:rPr>
        <w:t>م و با دل و جرأت ب</w:t>
      </w:r>
      <w:r w:rsidR="00C52D89">
        <w:rPr>
          <w:rStyle w:val="Char3"/>
          <w:rtl/>
        </w:rPr>
        <w:t>ی</w:t>
      </w:r>
      <w:r w:rsidRPr="008F0CCA">
        <w:rPr>
          <w:rStyle w:val="Char3"/>
          <w:rtl/>
        </w:rPr>
        <w:t>شتر به م</w:t>
      </w:r>
      <w:r w:rsidR="00C52D89">
        <w:rPr>
          <w:rStyle w:val="Char3"/>
          <w:rtl/>
        </w:rPr>
        <w:t>ی</w:t>
      </w:r>
      <w:r w:rsidRPr="008F0CCA">
        <w:rPr>
          <w:rStyle w:val="Char3"/>
          <w:rtl/>
        </w:rPr>
        <w:t>دان مبارزه حق و باطل روانه گردان</w:t>
      </w:r>
      <w:r w:rsidR="00C52D89">
        <w:rPr>
          <w:rStyle w:val="Char3"/>
          <w:rtl/>
        </w:rPr>
        <w:t>ی</w:t>
      </w:r>
      <w:r w:rsidRPr="008F0CCA">
        <w:rPr>
          <w:rStyle w:val="Char3"/>
          <w:rtl/>
        </w:rPr>
        <w:t>م). ب</w:t>
      </w:r>
      <w:r w:rsidR="00C52D89">
        <w:rPr>
          <w:rStyle w:val="Char3"/>
          <w:rtl/>
        </w:rPr>
        <w:t>ی</w:t>
      </w:r>
      <w:r w:rsidRPr="008F0CCA">
        <w:rPr>
          <w:rStyle w:val="Char3"/>
          <w:rtl/>
        </w:rPr>
        <w:t>‌گمان خداوند بس شنوا و ب</w:t>
      </w:r>
      <w:r w:rsidR="00C52D89">
        <w:rPr>
          <w:rStyle w:val="Char3"/>
          <w:rtl/>
        </w:rPr>
        <w:t>ی</w:t>
      </w:r>
      <w:r w:rsidRPr="008F0CCA">
        <w:rPr>
          <w:rStyle w:val="Char3"/>
          <w:rtl/>
        </w:rPr>
        <w:t xml:space="preserve">نا است. </w:t>
      </w:r>
      <w:r w:rsidR="004F65FE" w:rsidRPr="008F0CCA">
        <w:rPr>
          <w:rStyle w:val="Char3"/>
          <w:rtl/>
        </w:rPr>
        <w:t>(</w:t>
      </w:r>
      <w:r w:rsidRPr="008F0CCA">
        <w:rPr>
          <w:rStyle w:val="Char3"/>
          <w:rtl/>
        </w:rPr>
        <w:t>نه سخن</w:t>
      </w:r>
      <w:r w:rsidR="00C52D89">
        <w:rPr>
          <w:rStyle w:val="Char3"/>
          <w:rtl/>
        </w:rPr>
        <w:t>ی</w:t>
      </w:r>
      <w:r w:rsidRPr="008F0CCA">
        <w:rPr>
          <w:rStyle w:val="Char3"/>
          <w:rtl/>
        </w:rPr>
        <w:t xml:space="preserve"> از او پنهان و نه </w:t>
      </w:r>
      <w:r w:rsidR="00C52D89">
        <w:rPr>
          <w:rStyle w:val="Char3"/>
          <w:rtl/>
        </w:rPr>
        <w:t>ک</w:t>
      </w:r>
      <w:r w:rsidRPr="008F0CCA">
        <w:rPr>
          <w:rStyle w:val="Char3"/>
          <w:rtl/>
        </w:rPr>
        <w:t>ار</w:t>
      </w:r>
      <w:r w:rsidR="00C52D89">
        <w:rPr>
          <w:rStyle w:val="Char3"/>
          <w:rtl/>
        </w:rPr>
        <w:t>ی</w:t>
      </w:r>
      <w:r w:rsidRPr="008F0CCA">
        <w:rPr>
          <w:rStyle w:val="Char3"/>
          <w:rtl/>
        </w:rPr>
        <w:t xml:space="preserve"> از او نهان م</w:t>
      </w:r>
      <w:r w:rsidR="00C52D89">
        <w:rPr>
          <w:rStyle w:val="Char3"/>
          <w:rtl/>
        </w:rPr>
        <w:t>ی</w:t>
      </w:r>
      <w:r w:rsidRPr="008F0CCA">
        <w:rPr>
          <w:rStyle w:val="Char3"/>
          <w:rtl/>
        </w:rPr>
        <w:t>‌ماند).‏</w:t>
      </w:r>
      <w:r w:rsidR="00CB2887" w:rsidRPr="008F0CCA">
        <w:rPr>
          <w:rStyle w:val="Char3"/>
          <w:rFonts w:hint="cs"/>
          <w:rtl/>
        </w:rPr>
        <w:t xml:space="preserve"> </w:t>
      </w:r>
    </w:p>
    <w:p w:rsidR="007526FC" w:rsidRPr="008F0CCA" w:rsidRDefault="007526FC" w:rsidP="006A01B9">
      <w:pPr>
        <w:ind w:firstLine="284"/>
        <w:jc w:val="both"/>
        <w:rPr>
          <w:rStyle w:val="Char3"/>
          <w:rtl/>
        </w:rPr>
      </w:pPr>
      <w:r w:rsidRPr="008F0CCA">
        <w:rPr>
          <w:rStyle w:val="Char3"/>
          <w:rFonts w:hint="cs"/>
          <w:rtl/>
        </w:rPr>
        <w:t>نوشته است: در وا</w:t>
      </w:r>
      <w:r w:rsidR="006A01B9" w:rsidRPr="008F0CCA">
        <w:rPr>
          <w:rStyle w:val="Char3"/>
          <w:rFonts w:hint="cs"/>
          <w:rtl/>
        </w:rPr>
        <w:t>ق</w:t>
      </w:r>
      <w:r w:rsidRPr="008F0CCA">
        <w:rPr>
          <w:rStyle w:val="Char3"/>
          <w:rFonts w:hint="cs"/>
          <w:rtl/>
        </w:rPr>
        <w:t>ع مسلمانان عصر پیامبر</w:t>
      </w:r>
      <w:r w:rsidR="00FD33EE" w:rsidRPr="003A4667">
        <w:rPr>
          <w:rFonts w:cs="CTraditional Arabic" w:hint="cs"/>
          <w:rtl/>
        </w:rPr>
        <w:t>ص</w:t>
      </w:r>
      <w:r w:rsidRPr="0085216F">
        <w:rPr>
          <w:rFonts w:hint="cs"/>
          <w:rtl/>
          <w:lang w:bidi="fa-IR"/>
        </w:rPr>
        <w:t xml:space="preserve"> </w:t>
      </w:r>
      <w:r w:rsidRPr="008F0CCA">
        <w:rPr>
          <w:rStyle w:val="Char3"/>
          <w:rFonts w:hint="cs"/>
          <w:rtl/>
        </w:rPr>
        <w:t>یعنی اصحاب کرام</w:t>
      </w:r>
      <w:r w:rsidR="00550D6B" w:rsidRPr="008F0CCA">
        <w:rPr>
          <w:rStyle w:val="Char3"/>
          <w:rFonts w:hint="cs"/>
          <w:rtl/>
        </w:rPr>
        <w:sym w:font="AGA Arabesque" w:char="F079"/>
      </w:r>
      <w:r w:rsidRPr="0085216F">
        <w:rPr>
          <w:rFonts w:hint="cs"/>
          <w:rtl/>
          <w:lang w:bidi="fa-IR"/>
        </w:rPr>
        <w:t xml:space="preserve"> می</w:t>
      </w:r>
      <w:r w:rsidRPr="008F0CCA">
        <w:rPr>
          <w:rStyle w:val="Char3"/>
          <w:rFonts w:hint="cs"/>
          <w:rtl/>
        </w:rPr>
        <w:t>‏دانستند که منظور از مسجدالاقصی، مسجدی است در آسمان و إسراء هم یعنی صعود و بالا رفتن در آسمان، اما در عصر</w:t>
      </w:r>
      <w:r w:rsidR="004634D4">
        <w:rPr>
          <w:rStyle w:val="Char3"/>
          <w:rFonts w:hint="cs"/>
          <w:rtl/>
        </w:rPr>
        <w:t xml:space="preserve"> اموی‌ها تلاش‌هایی </w:t>
      </w:r>
      <w:r w:rsidRPr="008F0CCA">
        <w:rPr>
          <w:rStyle w:val="Char3"/>
          <w:rFonts w:hint="cs"/>
          <w:rtl/>
        </w:rPr>
        <w:t>صورت گرفت تا مکه مکرمه را پایتخت اسلام قرار دهند و در نتیجه مسجدالاقصی را مسجد آسمانی ندانند، اما آنجا به شهری در دولت</w:t>
      </w:r>
      <w:r w:rsidR="005878D8">
        <w:rPr>
          <w:rStyle w:val="Char3"/>
          <w:rFonts w:hint="cs"/>
          <w:rtl/>
        </w:rPr>
        <w:t xml:space="preserve"> یهودی‌ها </w:t>
      </w:r>
      <w:r w:rsidRPr="008F0CCA">
        <w:rPr>
          <w:rStyle w:val="Char3"/>
          <w:rFonts w:hint="cs"/>
          <w:rtl/>
        </w:rPr>
        <w:t>قرار گرفت</w:t>
      </w:r>
      <w:r w:rsidRPr="001C1BE4">
        <w:rPr>
          <w:rStyle w:val="Char3"/>
          <w:vertAlign w:val="superscript"/>
          <w:rtl/>
        </w:rPr>
        <w:footnoteReference w:id="68"/>
      </w:r>
      <w:r w:rsidR="0085216F"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 xml:space="preserve">ما خوب </w:t>
      </w:r>
      <w:r w:rsidR="004F65FE" w:rsidRPr="008F0CCA">
        <w:rPr>
          <w:rStyle w:val="Char3"/>
          <w:rFonts w:hint="cs"/>
          <w:rtl/>
        </w:rPr>
        <w:t>می‌دان</w:t>
      </w:r>
      <w:r w:rsidRPr="008F0CCA">
        <w:rPr>
          <w:rStyle w:val="Char3"/>
          <w:rFonts w:hint="cs"/>
          <w:rtl/>
        </w:rPr>
        <w:t>یم که</w:t>
      </w:r>
      <w:r w:rsidR="005878D8">
        <w:rPr>
          <w:rStyle w:val="Char3"/>
          <w:rFonts w:hint="cs"/>
          <w:rtl/>
        </w:rPr>
        <w:t xml:space="preserve"> یهودی‌ها </w:t>
      </w:r>
      <w:r w:rsidRPr="008F0CCA">
        <w:rPr>
          <w:rStyle w:val="Char3"/>
          <w:rFonts w:hint="cs"/>
          <w:rtl/>
        </w:rPr>
        <w:t>و مستشرقین این سخنان را از کجا آورده‏اند! و مصادر و منابعی که مورد اعتمادشان است و</w:t>
      </w:r>
      <w:r w:rsidR="007D79AA">
        <w:rPr>
          <w:rStyle w:val="Char3"/>
          <w:rFonts w:hint="cs"/>
          <w:rtl/>
        </w:rPr>
        <w:t xml:space="preserve"> آن‌ها </w:t>
      </w:r>
      <w:r w:rsidRPr="008F0CCA">
        <w:rPr>
          <w:rStyle w:val="Char3"/>
          <w:rFonts w:hint="cs"/>
          <w:rtl/>
        </w:rPr>
        <w:t>بدان استدلال می‏کنند مبنی بر اینکه مسجدالاقصی، مسجدی است در آسمان و جایگاهش مورد تردید است را از کجا آورده‏اند؟!</w:t>
      </w:r>
    </w:p>
    <w:p w:rsidR="007526FC" w:rsidRDefault="007526FC" w:rsidP="006A01B9">
      <w:pPr>
        <w:pStyle w:val="a0"/>
        <w:rPr>
          <w:rtl/>
        </w:rPr>
      </w:pPr>
      <w:bookmarkStart w:id="184" w:name="_Toc223797288"/>
      <w:bookmarkStart w:id="185" w:name="_Toc225206875"/>
      <w:bookmarkStart w:id="186" w:name="_Toc280080375"/>
      <w:bookmarkStart w:id="187" w:name="_Toc294827467"/>
      <w:bookmarkStart w:id="188" w:name="_Toc442174027"/>
      <w:r>
        <w:rPr>
          <w:rFonts w:hint="cs"/>
          <w:rtl/>
        </w:rPr>
        <w:t>خلاصه</w:t>
      </w:r>
      <w:bookmarkEnd w:id="184"/>
      <w:bookmarkEnd w:id="185"/>
      <w:bookmarkEnd w:id="186"/>
      <w:bookmarkEnd w:id="187"/>
      <w:bookmarkEnd w:id="188"/>
    </w:p>
    <w:p w:rsidR="007526FC" w:rsidRPr="008F0CCA" w:rsidRDefault="007526FC" w:rsidP="00DF2114">
      <w:pPr>
        <w:ind w:firstLine="284"/>
        <w:jc w:val="both"/>
        <w:rPr>
          <w:rStyle w:val="Char3"/>
          <w:rtl/>
        </w:rPr>
      </w:pPr>
      <w:r w:rsidRPr="008F0CCA">
        <w:rPr>
          <w:rStyle w:val="Char3"/>
          <w:rFonts w:hint="cs"/>
          <w:rtl/>
        </w:rPr>
        <w:t>یهودی</w:t>
      </w:r>
      <w:r w:rsidR="004634D4">
        <w:rPr>
          <w:rStyle w:val="Char3"/>
          <w:rFonts w:hint="eastAsia"/>
          <w:rtl/>
        </w:rPr>
        <w:t>‌</w:t>
      </w:r>
      <w:r w:rsidRPr="008F0CCA">
        <w:rPr>
          <w:rStyle w:val="Char3"/>
          <w:rFonts w:hint="cs"/>
          <w:rtl/>
        </w:rPr>
        <w:t>ها برای تأیید اقوال و سخنان خود تمام سند و اقوالی که شیعه‏ها برای مخالفت با خلفای بنی‏امیه، و دادن ارزش و جایگاه به مقدسات خود و ترجیح و برتری دادن آن بر جایگاه مسجدالاقصی، از آن استفاده نموده‏اند، مورد بهره برداری قرار داده‏اند.</w:t>
      </w:r>
    </w:p>
    <w:p w:rsidR="007526FC" w:rsidRPr="008F0CCA" w:rsidRDefault="007526FC" w:rsidP="00DF2114">
      <w:pPr>
        <w:ind w:firstLine="284"/>
        <w:jc w:val="both"/>
        <w:rPr>
          <w:rStyle w:val="Char3"/>
          <w:rtl/>
        </w:rPr>
      </w:pPr>
      <w:r w:rsidRPr="008F0CCA">
        <w:rPr>
          <w:rStyle w:val="Char3"/>
          <w:rFonts w:hint="cs"/>
          <w:rtl/>
        </w:rPr>
        <w:t>بدین سبب</w:t>
      </w:r>
      <w:r w:rsidR="005878D8">
        <w:rPr>
          <w:rStyle w:val="Char3"/>
          <w:rFonts w:hint="cs"/>
          <w:rtl/>
        </w:rPr>
        <w:t xml:space="preserve"> یهودی‌ها </w:t>
      </w:r>
      <w:r w:rsidRPr="008F0CCA">
        <w:rPr>
          <w:rStyle w:val="Char3"/>
          <w:rFonts w:hint="cs"/>
          <w:rtl/>
        </w:rPr>
        <w:t>این اتهام و دروغ و افترا را در راستای قطع رابطه فلسطین با مسجدالاقصی مورد بهره گیری قرار داده، تا بگویندکه قدس</w:t>
      </w:r>
      <w:r w:rsidR="007D79AA">
        <w:rPr>
          <w:rStyle w:val="Char3"/>
          <w:rFonts w:hint="cs"/>
          <w:rtl/>
        </w:rPr>
        <w:t xml:space="preserve"> هیچگونه </w:t>
      </w:r>
      <w:r w:rsidRPr="008F0CCA">
        <w:rPr>
          <w:rStyle w:val="Char3"/>
          <w:rFonts w:hint="cs"/>
          <w:rtl/>
        </w:rPr>
        <w:t>جایگاه و ارزش اسلامی ندارد و اصلا رابطه‏ای بین اسلام و قدس وجود ندارد و مسجدالاقصایی در قدس قرار ندارد بلکه آن مسجد در آسمان است</w:t>
      </w:r>
      <w:r w:rsidRPr="001C1BE4">
        <w:rPr>
          <w:rStyle w:val="Char3"/>
          <w:vertAlign w:val="superscript"/>
          <w:rtl/>
        </w:rPr>
        <w:footnoteReference w:id="69"/>
      </w:r>
      <w:r w:rsidR="0085216F" w:rsidRPr="008F0CCA">
        <w:rPr>
          <w:rStyle w:val="Char3"/>
          <w:rFonts w:hint="cs"/>
          <w:rtl/>
        </w:rPr>
        <w:t>.</w:t>
      </w:r>
    </w:p>
    <w:p w:rsidR="0085216F" w:rsidRPr="008F0CCA" w:rsidRDefault="0085216F" w:rsidP="00DF2114">
      <w:pPr>
        <w:ind w:firstLine="284"/>
        <w:jc w:val="both"/>
        <w:rPr>
          <w:rStyle w:val="Char3"/>
          <w:rtl/>
        </w:rPr>
        <w:sectPr w:rsidR="0085216F" w:rsidRPr="008F0CCA" w:rsidSect="001626CF">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7526FC" w:rsidP="00402195">
      <w:pPr>
        <w:pStyle w:val="a"/>
        <w:rPr>
          <w:rtl/>
        </w:rPr>
      </w:pPr>
      <w:bookmarkStart w:id="189" w:name="_Toc223797289"/>
      <w:bookmarkStart w:id="190" w:name="_Toc225206876"/>
      <w:bookmarkStart w:id="191" w:name="_Toc280080376"/>
      <w:bookmarkStart w:id="192" w:name="_Toc294827468"/>
      <w:bookmarkStart w:id="193" w:name="_Toc442174028"/>
      <w:r>
        <w:rPr>
          <w:rFonts w:hint="cs"/>
          <w:rtl/>
        </w:rPr>
        <w:t>ارزش و جایگاه مسجدالاقصی نزد مسلمانان</w:t>
      </w:r>
      <w:bookmarkEnd w:id="189"/>
      <w:bookmarkEnd w:id="190"/>
      <w:bookmarkEnd w:id="191"/>
      <w:bookmarkEnd w:id="192"/>
      <w:bookmarkEnd w:id="193"/>
    </w:p>
    <w:p w:rsidR="007526FC" w:rsidRPr="008F0CCA" w:rsidRDefault="007526FC" w:rsidP="00DF2114">
      <w:pPr>
        <w:ind w:firstLine="284"/>
        <w:jc w:val="both"/>
        <w:rPr>
          <w:rStyle w:val="Char3"/>
          <w:rtl/>
        </w:rPr>
      </w:pPr>
      <w:r w:rsidRPr="008F0CCA">
        <w:rPr>
          <w:rStyle w:val="Char3"/>
          <w:rFonts w:hint="cs"/>
          <w:rtl/>
        </w:rPr>
        <w:t>پس از ذکر شبهات هم</w:t>
      </w:r>
      <w:r w:rsidR="002119D4">
        <w:rPr>
          <w:rStyle w:val="Char3"/>
          <w:rFonts w:hint="cs"/>
          <w:rtl/>
        </w:rPr>
        <w:t>ۀ</w:t>
      </w:r>
      <w:r w:rsidR="00711F0C">
        <w:rPr>
          <w:rStyle w:val="Char3"/>
          <w:rFonts w:hint="cs"/>
          <w:rtl/>
        </w:rPr>
        <w:t xml:space="preserve"> آن‌هایی </w:t>
      </w:r>
      <w:r w:rsidRPr="008F0CCA">
        <w:rPr>
          <w:rStyle w:val="Char3"/>
          <w:rFonts w:hint="cs"/>
          <w:rtl/>
        </w:rPr>
        <w:t>که نسبت به جایگاه مسجدالاقصی شک و تردید داشتند، شایسته است که به بیان و توضیح جایگاه آن نزد اهل سنت و جماعت بپردازیم که در نتیجه سستی و</w:t>
      </w:r>
      <w:r w:rsidR="00004A6F">
        <w:rPr>
          <w:rStyle w:val="Char3"/>
          <w:rFonts w:hint="cs"/>
          <w:rtl/>
        </w:rPr>
        <w:t xml:space="preserve"> بی‌</w:t>
      </w:r>
      <w:r w:rsidRPr="008F0CCA">
        <w:rPr>
          <w:rStyle w:val="Char3"/>
          <w:rFonts w:hint="cs"/>
          <w:rtl/>
        </w:rPr>
        <w:t>پایگی ادعاهای باطل و</w:t>
      </w:r>
      <w:r w:rsidR="00004A6F">
        <w:rPr>
          <w:rStyle w:val="Char3"/>
          <w:rFonts w:hint="cs"/>
          <w:rtl/>
        </w:rPr>
        <w:t xml:space="preserve"> بی‌</w:t>
      </w:r>
      <w:r w:rsidRPr="008F0CCA">
        <w:rPr>
          <w:rStyle w:val="Char3"/>
          <w:rFonts w:hint="cs"/>
          <w:rtl/>
        </w:rPr>
        <w:t>ارزش</w:t>
      </w:r>
      <w:r w:rsidR="007D79AA">
        <w:rPr>
          <w:rStyle w:val="Char3"/>
          <w:rFonts w:hint="cs"/>
          <w:rtl/>
        </w:rPr>
        <w:t xml:space="preserve"> آن‌ها </w:t>
      </w:r>
      <w:r w:rsidRPr="008F0CCA">
        <w:rPr>
          <w:rStyle w:val="Char3"/>
          <w:rFonts w:hint="cs"/>
          <w:rtl/>
        </w:rPr>
        <w:t>ثابت و محرز خواهد شد.</w:t>
      </w:r>
    </w:p>
    <w:p w:rsidR="007526FC" w:rsidRDefault="007526FC" w:rsidP="00DF2114">
      <w:pPr>
        <w:ind w:firstLine="284"/>
        <w:jc w:val="both"/>
        <w:rPr>
          <w:rStyle w:val="Char3"/>
        </w:rPr>
      </w:pPr>
      <w:r w:rsidRPr="008F0CCA">
        <w:rPr>
          <w:rStyle w:val="Char3"/>
          <w:rFonts w:hint="cs"/>
          <w:rtl/>
        </w:rPr>
        <w:t xml:space="preserve">خداوند </w:t>
      </w:r>
      <w:r w:rsidR="001F7CFB" w:rsidRPr="008F0CCA">
        <w:rPr>
          <w:rStyle w:val="Char3"/>
          <w:rFonts w:hint="cs"/>
          <w:rtl/>
        </w:rPr>
        <w:t>می‌فرمای</w:t>
      </w:r>
      <w:r w:rsidRPr="008F0CCA">
        <w:rPr>
          <w:rStyle w:val="Char3"/>
          <w:rFonts w:hint="cs"/>
          <w:rtl/>
        </w:rPr>
        <w:t xml:space="preserve">د: </w:t>
      </w:r>
    </w:p>
    <w:p w:rsidR="00E94ED8" w:rsidRPr="00A10D9C" w:rsidRDefault="00E94ED8" w:rsidP="00E94ED8">
      <w:pPr>
        <w:ind w:firstLine="284"/>
        <w:jc w:val="both"/>
        <w:rPr>
          <w:rStyle w:val="Char9"/>
          <w:rtl/>
        </w:rPr>
      </w:pPr>
      <w:r>
        <w:rPr>
          <w:rStyle w:val="Char3"/>
          <w:rFonts w:cs="Traditional Arabic"/>
          <w:color w:val="000000"/>
          <w:shd w:val="clear" w:color="auto" w:fill="FFFFFF"/>
          <w:rtl/>
        </w:rPr>
        <w:t>﴿</w:t>
      </w:r>
      <w:r w:rsidRPr="00EF5CA6">
        <w:rPr>
          <w:rStyle w:val="Char8"/>
          <w:rtl/>
        </w:rPr>
        <w:t>بَلۡ نَقۡذِفُ بِ</w:t>
      </w:r>
      <w:r w:rsidRPr="00EF5CA6">
        <w:rPr>
          <w:rStyle w:val="Char8"/>
          <w:rFonts w:hint="cs"/>
          <w:rtl/>
        </w:rPr>
        <w:t>ٱ</w:t>
      </w:r>
      <w:r w:rsidRPr="00EF5CA6">
        <w:rPr>
          <w:rStyle w:val="Char8"/>
          <w:rFonts w:hint="eastAsia"/>
          <w:rtl/>
        </w:rPr>
        <w:t>لۡحَقِّ</w:t>
      </w:r>
      <w:r w:rsidRPr="00EF5CA6">
        <w:rPr>
          <w:rStyle w:val="Char8"/>
          <w:rtl/>
        </w:rPr>
        <w:t xml:space="preserve"> عَلَى </w:t>
      </w:r>
      <w:r w:rsidRPr="00EF5CA6">
        <w:rPr>
          <w:rStyle w:val="Char8"/>
          <w:rFonts w:hint="cs"/>
          <w:rtl/>
        </w:rPr>
        <w:t>ٱ</w:t>
      </w:r>
      <w:r w:rsidRPr="00EF5CA6">
        <w:rPr>
          <w:rStyle w:val="Char8"/>
          <w:rFonts w:hint="eastAsia"/>
          <w:rtl/>
        </w:rPr>
        <w:t>لۡبَٰطِلِ</w:t>
      </w:r>
      <w:r w:rsidRPr="00EF5CA6">
        <w:rPr>
          <w:rStyle w:val="Char8"/>
          <w:rtl/>
        </w:rPr>
        <w:t xml:space="preserve"> فَيَدۡمَغُهُ</w:t>
      </w:r>
      <w:r w:rsidRPr="00EF5CA6">
        <w:rPr>
          <w:rStyle w:val="Char8"/>
          <w:rFonts w:hint="cs"/>
          <w:rtl/>
        </w:rPr>
        <w:t>ۥ</w:t>
      </w:r>
      <w:r w:rsidRPr="00EF5CA6">
        <w:rPr>
          <w:rStyle w:val="Char8"/>
          <w:rtl/>
        </w:rPr>
        <w:t xml:space="preserve"> فَإِذَا هُوَ زَاهِقٞۚ وَلَكُمُ </w:t>
      </w:r>
      <w:r w:rsidRPr="00EF5CA6">
        <w:rPr>
          <w:rStyle w:val="Char8"/>
          <w:rFonts w:hint="cs"/>
          <w:rtl/>
        </w:rPr>
        <w:t>ٱ</w:t>
      </w:r>
      <w:r w:rsidRPr="00EF5CA6">
        <w:rPr>
          <w:rStyle w:val="Char8"/>
          <w:rFonts w:hint="eastAsia"/>
          <w:rtl/>
        </w:rPr>
        <w:t>لۡوَيۡلُ</w:t>
      </w:r>
      <w:r w:rsidRPr="00EF5CA6">
        <w:rPr>
          <w:rStyle w:val="Char8"/>
          <w:rtl/>
        </w:rPr>
        <w:t xml:space="preserve"> مِمَّا تَصِفُونَ١٨</w:t>
      </w:r>
      <w:r>
        <w:rPr>
          <w:rStyle w:val="Char3"/>
          <w:rFonts w:cs="Traditional Arabic"/>
          <w:color w:val="000000"/>
          <w:shd w:val="clear" w:color="auto" w:fill="FFFFFF"/>
          <w:rtl/>
        </w:rPr>
        <w:t>﴾</w:t>
      </w:r>
      <w:r w:rsidRPr="00EF5CA6">
        <w:rPr>
          <w:rStyle w:val="Char8"/>
          <w:rtl/>
        </w:rPr>
        <w:t xml:space="preserve"> </w:t>
      </w:r>
      <w:r w:rsidRPr="00A10D9C">
        <w:rPr>
          <w:rStyle w:val="Char9"/>
          <w:rtl/>
        </w:rPr>
        <w:t>[الأنبياء: 18]</w:t>
      </w:r>
      <w:r w:rsidRPr="00E94ED8">
        <w:rPr>
          <w:rStyle w:val="Char3"/>
          <w:rFonts w:hint="cs"/>
          <w:rtl/>
        </w:rPr>
        <w:t>.</w:t>
      </w:r>
    </w:p>
    <w:p w:rsidR="007526FC" w:rsidRPr="008F0CCA" w:rsidRDefault="00CB2887" w:rsidP="00DF2114">
      <w:pPr>
        <w:ind w:firstLine="284"/>
        <w:jc w:val="both"/>
        <w:rPr>
          <w:rStyle w:val="Char3"/>
          <w:rtl/>
        </w:rPr>
      </w:pPr>
      <w:r w:rsidRPr="008F0CCA">
        <w:rPr>
          <w:rStyle w:val="Char3"/>
          <w:rtl/>
        </w:rPr>
        <w:t xml:space="preserve"> </w:t>
      </w:r>
      <w:r w:rsidR="007526FC" w:rsidRPr="008F0CCA">
        <w:rPr>
          <w:rStyle w:val="Char3"/>
          <w:rtl/>
        </w:rPr>
        <w:t>بل</w:t>
      </w:r>
      <w:r w:rsidR="00C52D89">
        <w:rPr>
          <w:rStyle w:val="Char3"/>
          <w:rtl/>
        </w:rPr>
        <w:t>ک</w:t>
      </w:r>
      <w:r w:rsidR="007526FC" w:rsidRPr="008F0CCA">
        <w:rPr>
          <w:rStyle w:val="Char3"/>
          <w:rtl/>
        </w:rPr>
        <w:t>ه (ما چن</w:t>
      </w:r>
      <w:r w:rsidR="00C52D89">
        <w:rPr>
          <w:rStyle w:val="Char3"/>
          <w:rtl/>
        </w:rPr>
        <w:t>ی</w:t>
      </w:r>
      <w:r w:rsidR="007526FC" w:rsidRPr="008F0CCA">
        <w:rPr>
          <w:rStyle w:val="Char3"/>
          <w:rtl/>
        </w:rPr>
        <w:t>ن نم</w:t>
      </w:r>
      <w:r w:rsidR="00C52D89">
        <w:rPr>
          <w:rStyle w:val="Char3"/>
          <w:rtl/>
        </w:rPr>
        <w:t>ی</w:t>
      </w:r>
      <w:r w:rsidR="007526FC" w:rsidRPr="008F0CCA">
        <w:rPr>
          <w:rStyle w:val="Char3"/>
          <w:rtl/>
        </w:rPr>
        <w:t>‌خواه</w:t>
      </w:r>
      <w:r w:rsidR="00C52D89">
        <w:rPr>
          <w:rStyle w:val="Char3"/>
          <w:rtl/>
        </w:rPr>
        <w:t>ی</w:t>
      </w:r>
      <w:r w:rsidR="007526FC" w:rsidRPr="008F0CCA">
        <w:rPr>
          <w:rStyle w:val="Char3"/>
          <w:rtl/>
        </w:rPr>
        <w:t>م و) حق را به جان باطل م</w:t>
      </w:r>
      <w:r w:rsidR="00C52D89">
        <w:rPr>
          <w:rStyle w:val="Char3"/>
          <w:rtl/>
        </w:rPr>
        <w:t>ی</w:t>
      </w:r>
      <w:r w:rsidR="007526FC" w:rsidRPr="008F0CCA">
        <w:rPr>
          <w:rStyle w:val="Char3"/>
          <w:rtl/>
        </w:rPr>
        <w:t>‌انداز</w:t>
      </w:r>
      <w:r w:rsidR="00C52D89">
        <w:rPr>
          <w:rStyle w:val="Char3"/>
          <w:rtl/>
        </w:rPr>
        <w:t>ی</w:t>
      </w:r>
      <w:r w:rsidR="007526FC" w:rsidRPr="008F0CCA">
        <w:rPr>
          <w:rStyle w:val="Char3"/>
          <w:rtl/>
        </w:rPr>
        <w:t>م، و حق مغز سر باطل را از هم م</w:t>
      </w:r>
      <w:r w:rsidR="00C52D89">
        <w:rPr>
          <w:rStyle w:val="Char3"/>
          <w:rtl/>
        </w:rPr>
        <w:t>ی</w:t>
      </w:r>
      <w:r w:rsidR="007526FC" w:rsidRPr="008F0CCA">
        <w:rPr>
          <w:rStyle w:val="Char3"/>
          <w:rtl/>
        </w:rPr>
        <w:t>‌پاشد و باطل هرچه زودتر محو و نابود م</w:t>
      </w:r>
      <w:r w:rsidR="00C52D89">
        <w:rPr>
          <w:rStyle w:val="Char3"/>
          <w:rtl/>
        </w:rPr>
        <w:t>ی</w:t>
      </w:r>
      <w:r w:rsidR="007526FC" w:rsidRPr="008F0CCA">
        <w:rPr>
          <w:rStyle w:val="Char3"/>
          <w:rtl/>
        </w:rPr>
        <w:t>‌شود. وا</w:t>
      </w:r>
      <w:r w:rsidR="00C52D89">
        <w:rPr>
          <w:rStyle w:val="Char3"/>
          <w:rtl/>
        </w:rPr>
        <w:t>ی</w:t>
      </w:r>
      <w:r w:rsidR="007526FC" w:rsidRPr="008F0CCA">
        <w:rPr>
          <w:rStyle w:val="Char3"/>
          <w:rtl/>
        </w:rPr>
        <w:t xml:space="preserve"> بر شما </w:t>
      </w:r>
      <w:r w:rsidR="004F65FE" w:rsidRPr="008F0CCA">
        <w:rPr>
          <w:rStyle w:val="Char3"/>
          <w:rtl/>
        </w:rPr>
        <w:t>(</w:t>
      </w:r>
      <w:r w:rsidR="007526FC" w:rsidRPr="008F0CCA">
        <w:rPr>
          <w:rStyle w:val="Char3"/>
          <w:rtl/>
        </w:rPr>
        <w:t>ا</w:t>
      </w:r>
      <w:r w:rsidR="00C52D89">
        <w:rPr>
          <w:rStyle w:val="Char3"/>
          <w:rtl/>
        </w:rPr>
        <w:t>ی</w:t>
      </w:r>
      <w:r w:rsidR="007526FC" w:rsidRPr="008F0CCA">
        <w:rPr>
          <w:rStyle w:val="Char3"/>
          <w:rtl/>
        </w:rPr>
        <w:t xml:space="preserve"> </w:t>
      </w:r>
      <w:r w:rsidR="00C52D89">
        <w:rPr>
          <w:rStyle w:val="Char3"/>
          <w:rtl/>
        </w:rPr>
        <w:t>ک</w:t>
      </w:r>
      <w:r w:rsidR="007526FC" w:rsidRPr="008F0CCA">
        <w:rPr>
          <w:rStyle w:val="Char3"/>
          <w:rtl/>
        </w:rPr>
        <w:t>افران) به سبب توص</w:t>
      </w:r>
      <w:r w:rsidR="00C52D89">
        <w:rPr>
          <w:rStyle w:val="Char3"/>
          <w:rtl/>
        </w:rPr>
        <w:t>ی</w:t>
      </w:r>
      <w:r w:rsidR="007526FC" w:rsidRPr="008F0CCA">
        <w:rPr>
          <w:rStyle w:val="Char3"/>
          <w:rtl/>
        </w:rPr>
        <w:t>ف</w:t>
      </w:r>
      <w:r w:rsidR="00C52D89">
        <w:rPr>
          <w:rStyle w:val="Char3"/>
          <w:rtl/>
        </w:rPr>
        <w:t>ی</w:t>
      </w:r>
      <w:r w:rsidR="007526FC" w:rsidRPr="008F0CCA">
        <w:rPr>
          <w:rStyle w:val="Char3"/>
          <w:rtl/>
        </w:rPr>
        <w:t xml:space="preserve"> </w:t>
      </w:r>
      <w:r w:rsidR="00C52D89">
        <w:rPr>
          <w:rStyle w:val="Char3"/>
          <w:rtl/>
        </w:rPr>
        <w:t>ک</w:t>
      </w:r>
      <w:r w:rsidR="007526FC" w:rsidRPr="008F0CCA">
        <w:rPr>
          <w:rStyle w:val="Char3"/>
          <w:rtl/>
        </w:rPr>
        <w:t>ه م</w:t>
      </w:r>
      <w:r w:rsidR="00C52D89">
        <w:rPr>
          <w:rStyle w:val="Char3"/>
          <w:rtl/>
        </w:rPr>
        <w:t>ی</w:t>
      </w:r>
      <w:r w:rsidR="007526FC" w:rsidRPr="008F0CCA">
        <w:rPr>
          <w:rStyle w:val="Char3"/>
          <w:rtl/>
        </w:rPr>
        <w:t>‌</w:t>
      </w:r>
      <w:r w:rsidR="00C52D89">
        <w:rPr>
          <w:rStyle w:val="Char3"/>
          <w:rtl/>
        </w:rPr>
        <w:t>ک</w:t>
      </w:r>
      <w:r w:rsidR="007526FC" w:rsidRPr="008F0CCA">
        <w:rPr>
          <w:rStyle w:val="Char3"/>
          <w:rtl/>
        </w:rPr>
        <w:t>ن</w:t>
      </w:r>
      <w:r w:rsidR="00C52D89">
        <w:rPr>
          <w:rStyle w:val="Char3"/>
          <w:rtl/>
        </w:rPr>
        <w:t>ی</w:t>
      </w:r>
      <w:r w:rsidR="007526FC" w:rsidRPr="008F0CCA">
        <w:rPr>
          <w:rStyle w:val="Char3"/>
          <w:rtl/>
        </w:rPr>
        <w:t xml:space="preserve">د </w:t>
      </w:r>
      <w:r w:rsidR="004F65FE" w:rsidRPr="008F0CCA">
        <w:rPr>
          <w:rStyle w:val="Char3"/>
          <w:rtl/>
        </w:rPr>
        <w:t>(</w:t>
      </w:r>
      <w:r w:rsidR="007526FC" w:rsidRPr="008F0CCA">
        <w:rPr>
          <w:rStyle w:val="Char3"/>
          <w:rtl/>
        </w:rPr>
        <w:t>از ب</w:t>
      </w:r>
      <w:r w:rsidR="00C52D89">
        <w:rPr>
          <w:rStyle w:val="Char3"/>
          <w:rtl/>
        </w:rPr>
        <w:t>ی</w:t>
      </w:r>
      <w:r w:rsidR="007526FC" w:rsidRPr="008F0CCA">
        <w:rPr>
          <w:rStyle w:val="Char3"/>
          <w:rtl/>
        </w:rPr>
        <w:t>‌هدف</w:t>
      </w:r>
      <w:r w:rsidR="00C52D89">
        <w:rPr>
          <w:rStyle w:val="Char3"/>
          <w:rtl/>
        </w:rPr>
        <w:t>ی</w:t>
      </w:r>
      <w:r w:rsidR="007526FC" w:rsidRPr="008F0CCA">
        <w:rPr>
          <w:rStyle w:val="Char3"/>
          <w:rtl/>
        </w:rPr>
        <w:t xml:space="preserve"> جهان، و از افترائ</w:t>
      </w:r>
      <w:r w:rsidR="00C52D89">
        <w:rPr>
          <w:rStyle w:val="Char3"/>
          <w:rtl/>
        </w:rPr>
        <w:t>ی</w:t>
      </w:r>
      <w:r w:rsidR="007526FC" w:rsidRPr="008F0CCA">
        <w:rPr>
          <w:rStyle w:val="Char3"/>
          <w:rtl/>
        </w:rPr>
        <w:t xml:space="preserve"> </w:t>
      </w:r>
      <w:r w:rsidR="00C52D89">
        <w:rPr>
          <w:rStyle w:val="Char3"/>
          <w:rtl/>
        </w:rPr>
        <w:t>ک</w:t>
      </w:r>
      <w:r w:rsidR="007526FC" w:rsidRPr="008F0CCA">
        <w:rPr>
          <w:rStyle w:val="Char3"/>
          <w:rtl/>
        </w:rPr>
        <w:t xml:space="preserve">ه بر خدا و فرستاده </w:t>
      </w:r>
      <w:r w:rsidR="00C52D89">
        <w:rPr>
          <w:rStyle w:val="Char3"/>
          <w:rtl/>
        </w:rPr>
        <w:t>ی</w:t>
      </w:r>
      <w:r w:rsidR="007526FC" w:rsidRPr="008F0CCA">
        <w:rPr>
          <w:rStyle w:val="Char3"/>
          <w:rtl/>
        </w:rPr>
        <w:t>زدان م</w:t>
      </w:r>
      <w:r w:rsidR="00C52D89">
        <w:rPr>
          <w:rStyle w:val="Char3"/>
          <w:rtl/>
        </w:rPr>
        <w:t>ی</w:t>
      </w:r>
      <w:r w:rsidR="007526FC" w:rsidRPr="008F0CCA">
        <w:rPr>
          <w:rStyle w:val="Char3"/>
          <w:rtl/>
        </w:rPr>
        <w:t>‌بند</w:t>
      </w:r>
      <w:r w:rsidR="00C52D89">
        <w:rPr>
          <w:rStyle w:val="Char3"/>
          <w:rtl/>
        </w:rPr>
        <w:t>ی</w:t>
      </w:r>
      <w:r w:rsidR="007526FC" w:rsidRPr="008F0CCA">
        <w:rPr>
          <w:rStyle w:val="Char3"/>
          <w:rtl/>
        </w:rPr>
        <w:t>د)‏</w:t>
      </w:r>
      <w:r w:rsidR="0019169E">
        <w:rPr>
          <w:rStyle w:val="Char3"/>
          <w:rFonts w:hint="cs"/>
          <w:rtl/>
        </w:rPr>
        <w:t>.</w:t>
      </w:r>
    </w:p>
    <w:p w:rsidR="007526FC" w:rsidRDefault="007526FC" w:rsidP="00FD33EE">
      <w:pPr>
        <w:ind w:firstLine="284"/>
        <w:jc w:val="both"/>
        <w:rPr>
          <w:rStyle w:val="Char3"/>
        </w:rPr>
      </w:pPr>
      <w:r w:rsidRPr="008F0CCA">
        <w:rPr>
          <w:rStyle w:val="Char3"/>
          <w:rFonts w:hint="cs"/>
          <w:rtl/>
        </w:rPr>
        <w:t>بدون شک مسجدالاقصی و بیت‏المقدس دارای فضایل و برکات فراوانی هستند که در قرآن و سنت پیامبر</w:t>
      </w:r>
      <w:r w:rsidR="00FD33EE" w:rsidRPr="003A4667">
        <w:rPr>
          <w:rFonts w:cs="CTraditional Arabic" w:hint="cs"/>
          <w:rtl/>
        </w:rPr>
        <w:t>ص</w:t>
      </w:r>
      <w:r w:rsidRPr="008F0CCA">
        <w:rPr>
          <w:rStyle w:val="Char3"/>
          <w:rFonts w:hint="cs"/>
          <w:rtl/>
        </w:rPr>
        <w:t xml:space="preserve"> ذکر شده است، و هیچ کسی در آن شک و تردید ندارد مگر کسی که قلبش پر از حقد و کینه است، و مایقین داریم که بیشتر مردم نیازی به یادآوری جایگاه و ارزش مسجدالاقصی و سرزمین پاک و مبارک آن ندارد. زیرا اقوال و سخنان</w:t>
      </w:r>
      <w:r w:rsidR="00711F0C">
        <w:rPr>
          <w:rStyle w:val="Char3"/>
          <w:rFonts w:hint="cs"/>
          <w:rtl/>
        </w:rPr>
        <w:t xml:space="preserve"> آن‌هایی </w:t>
      </w:r>
      <w:r w:rsidRPr="008F0CCA">
        <w:rPr>
          <w:rStyle w:val="Char3"/>
          <w:rFonts w:hint="cs"/>
          <w:rtl/>
        </w:rPr>
        <w:t xml:space="preserve">که شک و تردید را در این زمینه ایجاد می‏کنند از خانه عنکبوت سست تراند. اما با وجود آن، مناسب </w:t>
      </w:r>
      <w:r w:rsidR="004F65FE" w:rsidRPr="008F0CCA">
        <w:rPr>
          <w:rStyle w:val="Char3"/>
          <w:rFonts w:hint="cs"/>
          <w:rtl/>
        </w:rPr>
        <w:t>می‌دان</w:t>
      </w:r>
      <w:r w:rsidRPr="008F0CCA">
        <w:rPr>
          <w:rStyle w:val="Char3"/>
          <w:rFonts w:hint="cs"/>
          <w:rtl/>
        </w:rPr>
        <w:t>یم که خیلی مختصر</w:t>
      </w:r>
      <w:r w:rsidR="0019169E">
        <w:rPr>
          <w:rStyle w:val="Char3"/>
          <w:rFonts w:hint="cs"/>
          <w:rtl/>
        </w:rPr>
        <w:t xml:space="preserve"> واقعیت‌هایی </w:t>
      </w:r>
      <w:r w:rsidRPr="008F0CCA">
        <w:rPr>
          <w:rStyle w:val="Char3"/>
          <w:rFonts w:hint="cs"/>
          <w:rtl/>
        </w:rPr>
        <w:t xml:space="preserve">را در این رابطه متذکر شویم. و قرآن بهترین اندرز به ما </w:t>
      </w:r>
      <w:r w:rsidR="001F7CFB" w:rsidRPr="008F0CCA">
        <w:rPr>
          <w:rStyle w:val="Char3"/>
          <w:rFonts w:hint="cs"/>
          <w:rtl/>
        </w:rPr>
        <w:t>می‌دهد</w:t>
      </w:r>
      <w:r w:rsidRPr="008F0CCA">
        <w:rPr>
          <w:rStyle w:val="Char3"/>
          <w:rFonts w:hint="cs"/>
          <w:rtl/>
        </w:rPr>
        <w:t xml:space="preserve"> آنجا که خبر می‏دهد که نابخردان معترض و روی گردان می‏شوند وقتی که مسلمانان تغییر قبله می‏دهند و از بیت‏المقدس روی گردان و به مسجدالحرام روی </w:t>
      </w:r>
      <w:r w:rsidR="004F65FE" w:rsidRPr="008F0CCA">
        <w:rPr>
          <w:rStyle w:val="Char3"/>
          <w:rFonts w:hint="cs"/>
          <w:rtl/>
        </w:rPr>
        <w:t>می‌کن</w:t>
      </w:r>
      <w:r w:rsidRPr="008F0CCA">
        <w:rPr>
          <w:rStyle w:val="Char3"/>
          <w:rFonts w:hint="cs"/>
          <w:rtl/>
        </w:rPr>
        <w:t>ند، و این حقیقت را به پیامبرش یاد داد پیش از</w:t>
      </w:r>
      <w:r w:rsidR="0097619E">
        <w:rPr>
          <w:rStyle w:val="Char3"/>
          <w:rFonts w:hint="cs"/>
          <w:rtl/>
        </w:rPr>
        <w:t xml:space="preserve"> آنکه </w:t>
      </w:r>
      <w:r w:rsidRPr="008F0CCA">
        <w:rPr>
          <w:rStyle w:val="Char3"/>
          <w:rFonts w:hint="cs"/>
          <w:rtl/>
        </w:rPr>
        <w:t xml:space="preserve">به او دستور تغییر قبله بدهد آنجا که </w:t>
      </w:r>
      <w:r w:rsidR="001F7CFB" w:rsidRPr="008F0CCA">
        <w:rPr>
          <w:rStyle w:val="Char3"/>
          <w:rFonts w:hint="cs"/>
          <w:rtl/>
        </w:rPr>
        <w:t>می‌فرمای</w:t>
      </w:r>
      <w:r w:rsidRPr="008F0CCA">
        <w:rPr>
          <w:rStyle w:val="Char3"/>
          <w:rFonts w:hint="cs"/>
          <w:rtl/>
        </w:rPr>
        <w:t xml:space="preserve">د: </w:t>
      </w:r>
    </w:p>
    <w:p w:rsidR="0019169E" w:rsidRPr="00A10D9C" w:rsidRDefault="0019169E" w:rsidP="0019169E">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۞سَيَقُولُ </w:t>
      </w:r>
      <w:r w:rsidRPr="00EF5CA6">
        <w:rPr>
          <w:rStyle w:val="Char8"/>
          <w:rFonts w:hint="cs"/>
          <w:rtl/>
        </w:rPr>
        <w:t>ٱ</w:t>
      </w:r>
      <w:r w:rsidRPr="00EF5CA6">
        <w:rPr>
          <w:rStyle w:val="Char8"/>
          <w:rFonts w:hint="eastAsia"/>
          <w:rtl/>
        </w:rPr>
        <w:t>لسُّفَهَآءُ</w:t>
      </w:r>
      <w:r w:rsidRPr="00EF5CA6">
        <w:rPr>
          <w:rStyle w:val="Char8"/>
          <w:rtl/>
        </w:rPr>
        <w:t xml:space="preserve"> مِنَ </w:t>
      </w:r>
      <w:r w:rsidRPr="00EF5CA6">
        <w:rPr>
          <w:rStyle w:val="Char8"/>
          <w:rFonts w:hint="cs"/>
          <w:rtl/>
        </w:rPr>
        <w:t>ٱ</w:t>
      </w:r>
      <w:r w:rsidRPr="00EF5CA6">
        <w:rPr>
          <w:rStyle w:val="Char8"/>
          <w:rFonts w:hint="eastAsia"/>
          <w:rtl/>
        </w:rPr>
        <w:t>لنَّاسِ</w:t>
      </w:r>
      <w:r w:rsidRPr="00EF5CA6">
        <w:rPr>
          <w:rStyle w:val="Char8"/>
          <w:rtl/>
        </w:rPr>
        <w:t xml:space="preserve"> مَا وَلَّىٰهُمۡ عَن قِبۡلَتِهِمُ </w:t>
      </w:r>
      <w:r w:rsidRPr="00EF5CA6">
        <w:rPr>
          <w:rStyle w:val="Char8"/>
          <w:rFonts w:hint="cs"/>
          <w:rtl/>
        </w:rPr>
        <w:t>ٱ</w:t>
      </w:r>
      <w:r w:rsidRPr="00EF5CA6">
        <w:rPr>
          <w:rStyle w:val="Char8"/>
          <w:rFonts w:hint="eastAsia"/>
          <w:rtl/>
        </w:rPr>
        <w:t>لَّتِي</w:t>
      </w:r>
      <w:r w:rsidRPr="00EF5CA6">
        <w:rPr>
          <w:rStyle w:val="Char8"/>
          <w:rtl/>
        </w:rPr>
        <w:t xml:space="preserve"> كَانُواْ عَلَيۡهَاۚ قُل لِّلَّهِ </w:t>
      </w:r>
      <w:r w:rsidRPr="00EF5CA6">
        <w:rPr>
          <w:rStyle w:val="Char8"/>
          <w:rFonts w:hint="cs"/>
          <w:rtl/>
        </w:rPr>
        <w:t>ٱ</w:t>
      </w:r>
      <w:r w:rsidRPr="00EF5CA6">
        <w:rPr>
          <w:rStyle w:val="Char8"/>
          <w:rFonts w:hint="eastAsia"/>
          <w:rtl/>
        </w:rPr>
        <w:t>لۡمَشۡرِقُ</w:t>
      </w:r>
      <w:r w:rsidRPr="00EF5CA6">
        <w:rPr>
          <w:rStyle w:val="Char8"/>
          <w:rtl/>
        </w:rPr>
        <w:t xml:space="preserve"> وَ</w:t>
      </w:r>
      <w:r w:rsidRPr="00EF5CA6">
        <w:rPr>
          <w:rStyle w:val="Char8"/>
          <w:rFonts w:hint="cs"/>
          <w:rtl/>
        </w:rPr>
        <w:t>ٱ</w:t>
      </w:r>
      <w:r w:rsidRPr="00EF5CA6">
        <w:rPr>
          <w:rStyle w:val="Char8"/>
          <w:rFonts w:hint="eastAsia"/>
          <w:rtl/>
        </w:rPr>
        <w:t>لۡمَغۡرِبُۚ</w:t>
      </w:r>
      <w:r w:rsidRPr="00EF5CA6">
        <w:rPr>
          <w:rStyle w:val="Char8"/>
          <w:rtl/>
        </w:rPr>
        <w:t xml:space="preserve"> يَهۡدِي مَن يَشَآءُ إِلَىٰ صِرَٰطٖ مُّسۡتَقِيمٖ١٤٢</w:t>
      </w:r>
      <w:r>
        <w:rPr>
          <w:rStyle w:val="Char3"/>
          <w:rFonts w:cs="Traditional Arabic"/>
          <w:color w:val="000000"/>
          <w:shd w:val="clear" w:color="auto" w:fill="FFFFFF"/>
          <w:rtl/>
        </w:rPr>
        <w:t>﴾</w:t>
      </w:r>
      <w:r w:rsidRPr="00EF5CA6">
        <w:rPr>
          <w:rStyle w:val="Char8"/>
          <w:rtl/>
        </w:rPr>
        <w:t xml:space="preserve"> </w:t>
      </w:r>
      <w:r w:rsidRPr="00A10D9C">
        <w:rPr>
          <w:rStyle w:val="Char9"/>
          <w:rtl/>
        </w:rPr>
        <w:t>[البقرة: 142]</w:t>
      </w:r>
      <w:r w:rsidRPr="0019169E">
        <w:rPr>
          <w:rStyle w:val="Char3"/>
          <w:rFonts w:hint="cs"/>
          <w:rtl/>
        </w:rPr>
        <w:t>.</w:t>
      </w:r>
    </w:p>
    <w:p w:rsidR="007526FC" w:rsidRPr="008F0CCA" w:rsidRDefault="007526FC" w:rsidP="00DF2114">
      <w:pPr>
        <w:ind w:firstLine="284"/>
        <w:jc w:val="both"/>
        <w:rPr>
          <w:rStyle w:val="Char3"/>
          <w:rtl/>
        </w:rPr>
      </w:pPr>
      <w:r w:rsidRPr="008F0CCA">
        <w:rPr>
          <w:rStyle w:val="Char3"/>
          <w:rtl/>
        </w:rPr>
        <w:t>‏نابخردان مردم خواهند گفت: چه چ</w:t>
      </w:r>
      <w:r w:rsidR="00C52D89">
        <w:rPr>
          <w:rStyle w:val="Char3"/>
          <w:rtl/>
        </w:rPr>
        <w:t>ی</w:t>
      </w:r>
      <w:r w:rsidRPr="008F0CCA">
        <w:rPr>
          <w:rStyle w:val="Char3"/>
          <w:rtl/>
        </w:rPr>
        <w:t>ز ا</w:t>
      </w:r>
      <w:r w:rsidR="00C52D89">
        <w:rPr>
          <w:rStyle w:val="Char3"/>
          <w:rtl/>
        </w:rPr>
        <w:t>ی</w:t>
      </w:r>
      <w:r w:rsidRPr="008F0CCA">
        <w:rPr>
          <w:rStyle w:val="Char3"/>
          <w:rtl/>
        </w:rPr>
        <w:t xml:space="preserve">شان را از قبله خود </w:t>
      </w:r>
      <w:r w:rsidR="00C52D89">
        <w:rPr>
          <w:rStyle w:val="Char3"/>
          <w:rtl/>
        </w:rPr>
        <w:t>ک</w:t>
      </w:r>
      <w:r w:rsidRPr="008F0CCA">
        <w:rPr>
          <w:rStyle w:val="Char3"/>
          <w:rtl/>
        </w:rPr>
        <w:t xml:space="preserve">ه بر آن بودند برگرداند؟ بگو: خاور و باختر </w:t>
      </w:r>
      <w:r w:rsidR="004F65FE" w:rsidRPr="008F0CCA">
        <w:rPr>
          <w:rStyle w:val="Char3"/>
          <w:rtl/>
        </w:rPr>
        <w:t>(</w:t>
      </w:r>
      <w:r w:rsidRPr="008F0CCA">
        <w:rPr>
          <w:rStyle w:val="Char3"/>
          <w:rtl/>
        </w:rPr>
        <w:t>و همه جهات د</w:t>
      </w:r>
      <w:r w:rsidR="00C52D89">
        <w:rPr>
          <w:rStyle w:val="Char3"/>
          <w:rtl/>
        </w:rPr>
        <w:t>ی</w:t>
      </w:r>
      <w:r w:rsidRPr="008F0CCA">
        <w:rPr>
          <w:rStyle w:val="Char3"/>
          <w:rtl/>
        </w:rPr>
        <w:t>گر) از آن خدا است.</w:t>
      </w:r>
      <w:r w:rsidR="00052B67">
        <w:rPr>
          <w:rStyle w:val="Char3"/>
          <w:rtl/>
        </w:rPr>
        <w:t xml:space="preserve"> هرکه </w:t>
      </w:r>
      <w:r w:rsidRPr="008F0CCA">
        <w:rPr>
          <w:rStyle w:val="Char3"/>
          <w:rtl/>
        </w:rPr>
        <w:t>را بخواهد به راه راست رهبر</w:t>
      </w:r>
      <w:r w:rsidR="00C52D89">
        <w:rPr>
          <w:rStyle w:val="Char3"/>
          <w:rtl/>
        </w:rPr>
        <w:t>ی</w:t>
      </w:r>
      <w:r w:rsidRPr="008F0CCA">
        <w:rPr>
          <w:rStyle w:val="Char3"/>
          <w:rtl/>
        </w:rPr>
        <w:t xml:space="preserve"> م</w:t>
      </w:r>
      <w:r w:rsidR="00C52D89">
        <w:rPr>
          <w:rStyle w:val="Char3"/>
          <w:rtl/>
        </w:rPr>
        <w:t>ی</w:t>
      </w:r>
      <w:r w:rsidRPr="008F0CCA">
        <w:rPr>
          <w:rStyle w:val="Char3"/>
          <w:rtl/>
        </w:rPr>
        <w:t>‌نما</w:t>
      </w:r>
      <w:r w:rsidR="00C52D89">
        <w:rPr>
          <w:rStyle w:val="Char3"/>
          <w:rtl/>
        </w:rPr>
        <w:t>ی</w:t>
      </w:r>
      <w:r w:rsidRPr="008F0CCA">
        <w:rPr>
          <w:rStyle w:val="Char3"/>
          <w:rtl/>
        </w:rPr>
        <w:t>د</w:t>
      </w:r>
      <w:r w:rsidR="0085216F" w:rsidRPr="008F0CCA">
        <w:rPr>
          <w:rStyle w:val="Char3"/>
          <w:rtl/>
        </w:rPr>
        <w:t>.</w:t>
      </w:r>
      <w:r w:rsidR="00CB2887" w:rsidRPr="008F0CCA">
        <w:rPr>
          <w:rStyle w:val="Char3"/>
          <w:rFonts w:hint="cs"/>
          <w:rtl/>
        </w:rPr>
        <w:t xml:space="preserve"> </w:t>
      </w:r>
    </w:p>
    <w:p w:rsidR="0085216F" w:rsidRDefault="007526FC" w:rsidP="00052B67">
      <w:pPr>
        <w:ind w:firstLine="284"/>
        <w:jc w:val="both"/>
        <w:rPr>
          <w:rtl/>
          <w:lang w:bidi="fa-IR"/>
        </w:rPr>
      </w:pPr>
      <w:r w:rsidRPr="008F0CCA">
        <w:rPr>
          <w:rStyle w:val="Char3"/>
          <w:rFonts w:hint="cs"/>
          <w:rtl/>
        </w:rPr>
        <w:t xml:space="preserve">خداوند در این آیه کسانی که چنین سخنانی را می‏گویند به نابخرد وسفیه توصیف </w:t>
      </w:r>
      <w:r w:rsidR="004F65FE" w:rsidRPr="008F0CCA">
        <w:rPr>
          <w:rStyle w:val="Char3"/>
          <w:rFonts w:hint="cs"/>
          <w:rtl/>
        </w:rPr>
        <w:t>می‌نماید</w:t>
      </w:r>
      <w:r w:rsidRPr="008F0CCA">
        <w:rPr>
          <w:rStyle w:val="Char3"/>
          <w:rFonts w:hint="cs"/>
          <w:rtl/>
        </w:rPr>
        <w:t xml:space="preserve"> زیرا از حکم خدا و شریعت او روی گردان و معترض شده‏اند، و قول خداوند که </w:t>
      </w:r>
      <w:r w:rsidR="001F7CFB" w:rsidRPr="008F0CCA">
        <w:rPr>
          <w:rStyle w:val="Char3"/>
          <w:rFonts w:hint="cs"/>
          <w:rtl/>
        </w:rPr>
        <w:t>می‌فرمای</w:t>
      </w:r>
      <w:r w:rsidRPr="008F0CCA">
        <w:rPr>
          <w:rStyle w:val="Char3"/>
          <w:rFonts w:hint="cs"/>
          <w:rtl/>
        </w:rPr>
        <w:t>د</w:t>
      </w:r>
      <w:r w:rsidR="00052B67">
        <w:rPr>
          <w:rStyle w:val="Char3"/>
          <w:rFonts w:hint="cs"/>
          <w:rtl/>
        </w:rPr>
        <w:t xml:space="preserve"> </w:t>
      </w:r>
      <w:r w:rsidR="00052B67">
        <w:rPr>
          <w:rStyle w:val="Char3"/>
          <w:rFonts w:ascii="Traditional Arabic" w:hAnsi="Traditional Arabic" w:cs="Traditional Arabic"/>
          <w:rtl/>
        </w:rPr>
        <w:t>﴿</w:t>
      </w:r>
      <w:r w:rsidR="00052B67" w:rsidRPr="00EF5CA6">
        <w:rPr>
          <w:rStyle w:val="Char8"/>
          <w:rFonts w:hint="cs"/>
          <w:rtl/>
        </w:rPr>
        <w:t>ٱ</w:t>
      </w:r>
      <w:r w:rsidR="00052B67" w:rsidRPr="00EF5CA6">
        <w:rPr>
          <w:rStyle w:val="Char8"/>
          <w:rFonts w:hint="eastAsia"/>
          <w:rtl/>
        </w:rPr>
        <w:t>لسُّفَهَآءُ</w:t>
      </w:r>
      <w:r w:rsidR="00052B67">
        <w:rPr>
          <w:rStyle w:val="Char3"/>
          <w:rFonts w:ascii="Traditional Arabic" w:hAnsi="Traditional Arabic" w:cs="Traditional Arabic"/>
          <w:rtl/>
        </w:rPr>
        <w:t>﴾</w:t>
      </w:r>
      <w:r w:rsidR="00552D57" w:rsidRPr="008F0CCA">
        <w:rPr>
          <w:rStyle w:val="Char3"/>
          <w:rFonts w:hint="cs"/>
          <w:rtl/>
        </w:rPr>
        <w:t xml:space="preserve"> </w:t>
      </w:r>
      <w:r w:rsidR="00C52D89">
        <w:rPr>
          <w:rStyle w:val="Char3"/>
          <w:rFonts w:hint="cs"/>
          <w:rtl/>
        </w:rPr>
        <w:t>ک</w:t>
      </w:r>
      <w:r w:rsidR="006A01B9" w:rsidRPr="008F0CCA">
        <w:rPr>
          <w:rStyle w:val="Char3"/>
          <w:rFonts w:hint="cs"/>
          <w:rtl/>
        </w:rPr>
        <w:t>اف</w:t>
      </w:r>
      <w:r w:rsidR="00C52D89">
        <w:rPr>
          <w:rStyle w:val="Char3"/>
          <w:rFonts w:hint="cs"/>
          <w:rtl/>
        </w:rPr>
        <w:t>ی</w:t>
      </w:r>
      <w:r w:rsidR="006A01B9" w:rsidRPr="008F0CCA">
        <w:rPr>
          <w:rStyle w:val="Char3"/>
          <w:rFonts w:hint="cs"/>
          <w:rtl/>
        </w:rPr>
        <w:t xml:space="preserve"> است برای رد و بی</w:t>
      </w:r>
      <w:r w:rsidR="006A01B9" w:rsidRPr="008F0CCA">
        <w:rPr>
          <w:rStyle w:val="Char3"/>
          <w:rFonts w:hint="eastAsia"/>
          <w:rtl/>
        </w:rPr>
        <w:t>‌</w:t>
      </w:r>
      <w:r w:rsidRPr="008F0CCA">
        <w:rPr>
          <w:rStyle w:val="Char3"/>
          <w:rFonts w:hint="cs"/>
          <w:rtl/>
        </w:rPr>
        <w:t>ارزشی سخن آنها، اما با وجود آن، خداوند این شبهه را ترک نکرده بلکه</w:t>
      </w:r>
      <w:r w:rsidR="00EC2A98">
        <w:rPr>
          <w:rStyle w:val="Char3"/>
          <w:rFonts w:hint="cs"/>
          <w:rtl/>
        </w:rPr>
        <w:t xml:space="preserve"> آن را </w:t>
      </w:r>
      <w:r w:rsidRPr="008F0CCA">
        <w:rPr>
          <w:rStyle w:val="Char3"/>
          <w:rFonts w:hint="cs"/>
          <w:rtl/>
        </w:rPr>
        <w:t>برطرف نموده و حقیقت را برای</w:t>
      </w:r>
      <w:r w:rsidR="00711F0C">
        <w:rPr>
          <w:rStyle w:val="Char3"/>
          <w:rFonts w:hint="cs"/>
          <w:rtl/>
        </w:rPr>
        <w:t xml:space="preserve"> آن‌هایی </w:t>
      </w:r>
      <w:r w:rsidRPr="008F0CCA">
        <w:rPr>
          <w:rStyle w:val="Char3"/>
          <w:rFonts w:hint="cs"/>
          <w:rtl/>
        </w:rPr>
        <w:t>که به چنین اعترا</w:t>
      </w:r>
      <w:r w:rsidR="006A01B9" w:rsidRPr="008F0CCA">
        <w:rPr>
          <w:rStyle w:val="Char3"/>
          <w:rFonts w:hint="cs"/>
          <w:rtl/>
        </w:rPr>
        <w:t xml:space="preserve">ضی مواجه </w:t>
      </w:r>
      <w:r w:rsidR="00CE1E56" w:rsidRPr="008F0CCA">
        <w:rPr>
          <w:rStyle w:val="Char3"/>
          <w:rFonts w:hint="cs"/>
          <w:rtl/>
        </w:rPr>
        <w:t>می‌شو</w:t>
      </w:r>
      <w:r w:rsidR="006A01B9" w:rsidRPr="008F0CCA">
        <w:rPr>
          <w:rStyle w:val="Char3"/>
          <w:rFonts w:hint="cs"/>
          <w:rtl/>
        </w:rPr>
        <w:t>ند کشف و برملا می</w:t>
      </w:r>
      <w:r w:rsidR="006A01B9" w:rsidRPr="008F0CCA">
        <w:rPr>
          <w:rStyle w:val="Char3"/>
          <w:rFonts w:hint="eastAsia"/>
          <w:rtl/>
        </w:rPr>
        <w:t>‌</w:t>
      </w:r>
      <w:r w:rsidRPr="008F0CCA">
        <w:rPr>
          <w:rStyle w:val="Char3"/>
          <w:rFonts w:hint="cs"/>
          <w:rtl/>
        </w:rPr>
        <w:t>سازد و می‏فرماید:</w:t>
      </w:r>
      <w:r w:rsidR="00052B67">
        <w:rPr>
          <w:rStyle w:val="Char3"/>
          <w:rFonts w:hint="cs"/>
          <w:rtl/>
        </w:rPr>
        <w:t xml:space="preserve"> </w:t>
      </w:r>
      <w:r w:rsidR="00052B67">
        <w:rPr>
          <w:rStyle w:val="Char3"/>
          <w:rFonts w:ascii="Traditional Arabic" w:hAnsi="Traditional Arabic" w:cs="Traditional Arabic"/>
          <w:rtl/>
        </w:rPr>
        <w:t>﴿</w:t>
      </w:r>
      <w:r w:rsidR="00052B67" w:rsidRPr="00EF5CA6">
        <w:rPr>
          <w:rStyle w:val="Char8"/>
          <w:rtl/>
        </w:rPr>
        <w:t xml:space="preserve">قُل لِّلَّهِ </w:t>
      </w:r>
      <w:r w:rsidR="00052B67" w:rsidRPr="00EF5CA6">
        <w:rPr>
          <w:rStyle w:val="Char8"/>
          <w:rFonts w:hint="cs"/>
          <w:rtl/>
        </w:rPr>
        <w:t>ٱ</w:t>
      </w:r>
      <w:r w:rsidR="00052B67" w:rsidRPr="00EF5CA6">
        <w:rPr>
          <w:rStyle w:val="Char8"/>
          <w:rFonts w:hint="eastAsia"/>
          <w:rtl/>
        </w:rPr>
        <w:t>لۡمَشۡرِقُ</w:t>
      </w:r>
      <w:r w:rsidR="00052B67" w:rsidRPr="00EF5CA6">
        <w:rPr>
          <w:rStyle w:val="Char8"/>
          <w:rtl/>
        </w:rPr>
        <w:t xml:space="preserve"> وَ</w:t>
      </w:r>
      <w:r w:rsidR="00052B67" w:rsidRPr="00EF5CA6">
        <w:rPr>
          <w:rStyle w:val="Char8"/>
          <w:rFonts w:hint="cs"/>
          <w:rtl/>
        </w:rPr>
        <w:t>ٱ</w:t>
      </w:r>
      <w:r w:rsidR="00052B67" w:rsidRPr="00EF5CA6">
        <w:rPr>
          <w:rStyle w:val="Char8"/>
          <w:rFonts w:hint="eastAsia"/>
          <w:rtl/>
        </w:rPr>
        <w:t>لۡمَغۡرِبُۚ</w:t>
      </w:r>
      <w:r w:rsidR="00052B67">
        <w:rPr>
          <w:rStyle w:val="Char3"/>
          <w:rFonts w:ascii="Traditional Arabic" w:hAnsi="Traditional Arabic" w:cs="Traditional Arabic"/>
          <w:rtl/>
        </w:rPr>
        <w:t>﴾</w:t>
      </w:r>
      <w:r w:rsidRPr="0085216F">
        <w:rPr>
          <w:rFonts w:hint="cs"/>
          <w:rtl/>
          <w:lang w:bidi="fa-IR"/>
        </w:rPr>
        <w:t xml:space="preserve"> </w:t>
      </w:r>
      <w:r w:rsidRPr="008F0CCA">
        <w:rPr>
          <w:rStyle w:val="Char3"/>
          <w:rFonts w:hint="cs"/>
          <w:rtl/>
        </w:rPr>
        <w:t>یعنی: ای محمد!</w:t>
      </w:r>
      <w:r w:rsidR="00052B67">
        <w:rPr>
          <w:rStyle w:val="Char3"/>
          <w:rFonts w:hint="cs"/>
          <w:rtl/>
        </w:rPr>
        <w:t xml:space="preserve"> </w:t>
      </w:r>
      <w:r w:rsidRPr="008F0CCA">
        <w:rPr>
          <w:rStyle w:val="Char3"/>
          <w:rFonts w:hint="cs"/>
          <w:rtl/>
        </w:rPr>
        <w:t>آن</w:t>
      </w:r>
      <w:r w:rsidR="00052B67">
        <w:rPr>
          <w:rStyle w:val="Char3"/>
          <w:rFonts w:hint="eastAsia"/>
          <w:rtl/>
        </w:rPr>
        <w:t>‌</w:t>
      </w:r>
      <w:r w:rsidRPr="008F0CCA">
        <w:rPr>
          <w:rStyle w:val="Char3"/>
          <w:rFonts w:hint="cs"/>
          <w:rtl/>
        </w:rPr>
        <w:t>ها را جواب ده و</w:t>
      </w:r>
      <w:r w:rsidR="006A01B9" w:rsidRPr="008F0CCA">
        <w:rPr>
          <w:rStyle w:val="Char3"/>
          <w:rFonts w:hint="cs"/>
          <w:rtl/>
        </w:rPr>
        <w:t xml:space="preserve"> </w:t>
      </w:r>
      <w:r w:rsidRPr="008F0CCA">
        <w:rPr>
          <w:rStyle w:val="Char3"/>
          <w:rFonts w:hint="cs"/>
          <w:rtl/>
        </w:rPr>
        <w:t>بگو: مشرق و</w:t>
      </w:r>
      <w:r w:rsidR="006A01B9" w:rsidRPr="008F0CCA">
        <w:rPr>
          <w:rStyle w:val="Char3"/>
          <w:rFonts w:hint="cs"/>
          <w:rtl/>
        </w:rPr>
        <w:t xml:space="preserve"> </w:t>
      </w:r>
      <w:r w:rsidRPr="008F0CCA">
        <w:rPr>
          <w:rStyle w:val="Char3"/>
          <w:rFonts w:hint="cs"/>
          <w:rtl/>
        </w:rPr>
        <w:t>مغرب و تمام جهات ملک خدا و از آن خدا</w:t>
      </w:r>
      <w:r w:rsidR="00102C28" w:rsidRPr="00102C28">
        <w:rPr>
          <w:rFonts w:cs="CTraditional Arabic" w:hint="cs"/>
          <w:rtl/>
          <w:lang w:bidi="fa-IR"/>
        </w:rPr>
        <w:t>أ</w:t>
      </w:r>
      <w:r w:rsidRPr="0085216F">
        <w:rPr>
          <w:rFonts w:hint="cs"/>
          <w:rtl/>
          <w:lang w:bidi="fa-IR"/>
        </w:rPr>
        <w:t xml:space="preserve"> </w:t>
      </w:r>
      <w:r w:rsidRPr="008F0CCA">
        <w:rPr>
          <w:rStyle w:val="Char3"/>
          <w:rFonts w:hint="cs"/>
          <w:rtl/>
        </w:rPr>
        <w:t>است.</w:t>
      </w:r>
      <w:bookmarkStart w:id="194" w:name="_Toc223797290"/>
    </w:p>
    <w:p w:rsidR="0085216F" w:rsidRDefault="0085216F" w:rsidP="0085216F">
      <w:pPr>
        <w:ind w:firstLine="284"/>
        <w:jc w:val="both"/>
        <w:rPr>
          <w:rtl/>
          <w:lang w:bidi="fa-IR"/>
        </w:rPr>
        <w:sectPr w:rsidR="0085216F" w:rsidSect="00543A92">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7526FC" w:rsidP="00402195">
      <w:pPr>
        <w:pStyle w:val="a"/>
        <w:rPr>
          <w:rtl/>
        </w:rPr>
      </w:pPr>
      <w:bookmarkStart w:id="195" w:name="_Toc225206877"/>
      <w:bookmarkStart w:id="196" w:name="_Toc280080377"/>
      <w:bookmarkStart w:id="197" w:name="_Toc294827469"/>
      <w:bookmarkStart w:id="198" w:name="_Toc442174029"/>
      <w:r>
        <w:rPr>
          <w:rFonts w:hint="cs"/>
          <w:rtl/>
        </w:rPr>
        <w:t>اصول و</w:t>
      </w:r>
      <w:r w:rsidR="006A01B9">
        <w:rPr>
          <w:rFonts w:hint="cs"/>
          <w:rtl/>
        </w:rPr>
        <w:t xml:space="preserve"> </w:t>
      </w:r>
      <w:r>
        <w:rPr>
          <w:rFonts w:hint="cs"/>
          <w:rtl/>
        </w:rPr>
        <w:t>مبادی ما در مورد جایگاه مسجدالاقصی</w:t>
      </w:r>
      <w:bookmarkEnd w:id="194"/>
      <w:bookmarkEnd w:id="195"/>
      <w:bookmarkEnd w:id="196"/>
      <w:bookmarkEnd w:id="197"/>
      <w:bookmarkEnd w:id="198"/>
    </w:p>
    <w:p w:rsidR="0085216F" w:rsidRPr="008F0CCA" w:rsidRDefault="007526FC" w:rsidP="0085216F">
      <w:pPr>
        <w:ind w:firstLine="284"/>
        <w:jc w:val="both"/>
        <w:rPr>
          <w:rStyle w:val="Char3"/>
          <w:rtl/>
        </w:rPr>
      </w:pPr>
      <w:r w:rsidRPr="008F0CCA">
        <w:rPr>
          <w:rStyle w:val="Char3"/>
          <w:rFonts w:hint="cs"/>
          <w:rtl/>
        </w:rPr>
        <w:t xml:space="preserve">برای اینکه اهداف و موضعگیری ما در برابر جایگاه مسجدالاقصی برای مردم و همچنین برای کسانی که شک و شبهه ایجاد </w:t>
      </w:r>
      <w:r w:rsidR="004F65FE" w:rsidRPr="008F0CCA">
        <w:rPr>
          <w:rStyle w:val="Char3"/>
          <w:rFonts w:hint="cs"/>
          <w:rtl/>
        </w:rPr>
        <w:t>می‌کن</w:t>
      </w:r>
      <w:r w:rsidRPr="008F0CCA">
        <w:rPr>
          <w:rStyle w:val="Char3"/>
          <w:rFonts w:hint="cs"/>
          <w:rtl/>
        </w:rPr>
        <w:t xml:space="preserve">ند، واضح و روشن باشد، اسناد و مدارک خود را در مورد جایگاه و ارزش مسجدالاقصی و سرزمین صاف و پاک اسری را به تفصیل نقل </w:t>
      </w:r>
      <w:r w:rsidR="004F65FE" w:rsidRPr="008F0CCA">
        <w:rPr>
          <w:rStyle w:val="Char3"/>
          <w:rFonts w:hint="cs"/>
          <w:rtl/>
        </w:rPr>
        <w:t>می‌کن</w:t>
      </w:r>
      <w:r w:rsidRPr="008F0CCA">
        <w:rPr>
          <w:rStyle w:val="Char3"/>
          <w:rFonts w:hint="cs"/>
          <w:rtl/>
        </w:rPr>
        <w:t>یم تا خطوط و نقشه‏ها روشن و حقایق و</w:t>
      </w:r>
      <w:r w:rsidR="00AB0723">
        <w:rPr>
          <w:rStyle w:val="Char3"/>
          <w:rFonts w:hint="cs"/>
          <w:rtl/>
        </w:rPr>
        <w:t xml:space="preserve"> واقعیت‌ها </w:t>
      </w:r>
      <w:r w:rsidRPr="008F0CCA">
        <w:rPr>
          <w:rStyle w:val="Char3"/>
          <w:rFonts w:hint="cs"/>
          <w:rtl/>
        </w:rPr>
        <w:t>آشکار و واضح گردند.و اینک بیان آن</w:t>
      </w:r>
      <w:r w:rsidR="00AB0723">
        <w:rPr>
          <w:rStyle w:val="Char3"/>
          <w:rFonts w:hint="eastAsia"/>
        </w:rPr>
        <w:t>‌</w:t>
      </w:r>
      <w:r w:rsidRPr="008F0CCA">
        <w:rPr>
          <w:rStyle w:val="Char3"/>
          <w:rFonts w:hint="cs"/>
          <w:rtl/>
        </w:rPr>
        <w:t>ها:</w:t>
      </w:r>
      <w:bookmarkStart w:id="199" w:name="_Toc223797291"/>
    </w:p>
    <w:p w:rsidR="00AB0723" w:rsidRDefault="007526FC" w:rsidP="00AB0723">
      <w:pPr>
        <w:ind w:firstLine="284"/>
        <w:jc w:val="both"/>
        <w:rPr>
          <w:rStyle w:val="Char3"/>
        </w:rPr>
      </w:pPr>
      <w:r w:rsidRPr="008F0CCA">
        <w:rPr>
          <w:rStyle w:val="Char3"/>
          <w:rFonts w:hint="cs"/>
          <w:rtl/>
        </w:rPr>
        <w:t>مسجدالاقصی</w:t>
      </w:r>
      <w:bookmarkEnd w:id="199"/>
      <w:r w:rsidRPr="008F0CCA">
        <w:rPr>
          <w:rStyle w:val="Char3"/>
          <w:rFonts w:hint="cs"/>
          <w:rtl/>
        </w:rPr>
        <w:t xml:space="preserve"> و سرزمین مقدس نامشان در آیات متعددی در کتاب خدا ذکر شده است و تمام مفسرین بر فضیلت و برتری مسجدالاقصی اتفاق نظر دارند. و برای اثبات قول خود تنها به آیه اول سوره اسراء که در رابطه با جایگاه قدس و مسجدالاقصی است، اکتفا ننموده‏اند بلکه علاوه برآن- که</w:t>
      </w:r>
      <w:r w:rsidR="007D79AA">
        <w:rPr>
          <w:rStyle w:val="Char3"/>
          <w:rFonts w:hint="cs"/>
          <w:rtl/>
        </w:rPr>
        <w:t xml:space="preserve"> هیچگونه </w:t>
      </w:r>
      <w:r w:rsidRPr="008F0CCA">
        <w:rPr>
          <w:rStyle w:val="Char3"/>
          <w:rFonts w:hint="cs"/>
          <w:rtl/>
        </w:rPr>
        <w:t>اختلافی در آن نیست، آیات دیگری را نیز جمع نموده و</w:t>
      </w:r>
      <w:r w:rsidR="00AB0723">
        <w:rPr>
          <w:rStyle w:val="Char3"/>
          <w:rFonts w:hint="cs"/>
          <w:rtl/>
        </w:rPr>
        <w:t xml:space="preserve"> بدان‌ها </w:t>
      </w:r>
      <w:r w:rsidRPr="008F0CCA">
        <w:rPr>
          <w:rStyle w:val="Char3"/>
          <w:rFonts w:hint="cs"/>
          <w:rtl/>
        </w:rPr>
        <w:t xml:space="preserve">استدلال </w:t>
      </w:r>
      <w:r w:rsidR="00773DF4" w:rsidRPr="008F0CCA">
        <w:rPr>
          <w:rStyle w:val="Char3"/>
          <w:rFonts w:hint="cs"/>
          <w:rtl/>
        </w:rPr>
        <w:t>می‌نمای</w:t>
      </w:r>
      <w:r w:rsidRPr="008F0CCA">
        <w:rPr>
          <w:rStyle w:val="Char3"/>
          <w:rFonts w:hint="cs"/>
          <w:rtl/>
        </w:rPr>
        <w:t>ند:</w:t>
      </w:r>
    </w:p>
    <w:p w:rsidR="00AB0723" w:rsidRPr="00A10D9C" w:rsidRDefault="00AB0723" w:rsidP="00AB0723">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AB0723">
        <w:rPr>
          <w:rStyle w:val="Char3"/>
          <w:rFonts w:hint="cs"/>
          <w:rtl/>
        </w:rPr>
        <w:t>.</w:t>
      </w:r>
    </w:p>
    <w:p w:rsidR="007526FC" w:rsidRPr="005D712B" w:rsidRDefault="00CB2887" w:rsidP="00E82BA6">
      <w:pPr>
        <w:ind w:firstLine="284"/>
        <w:jc w:val="both"/>
        <w:rPr>
          <w:rStyle w:val="Char3"/>
          <w:spacing w:val="-2"/>
          <w:rtl/>
        </w:rPr>
      </w:pPr>
      <w:r w:rsidRPr="005D712B">
        <w:rPr>
          <w:rStyle w:val="Char3"/>
          <w:rFonts w:hint="cs"/>
          <w:spacing w:val="-2"/>
          <w:rtl/>
        </w:rPr>
        <w:t xml:space="preserve"> </w:t>
      </w:r>
      <w:r w:rsidR="007526FC" w:rsidRPr="005D712B">
        <w:rPr>
          <w:rStyle w:val="Char3"/>
          <w:spacing w:val="-2"/>
          <w:rtl/>
        </w:rPr>
        <w:t>تسب</w:t>
      </w:r>
      <w:r w:rsidR="00C52D89" w:rsidRPr="005D712B">
        <w:rPr>
          <w:rStyle w:val="Char3"/>
          <w:spacing w:val="-2"/>
          <w:rtl/>
        </w:rPr>
        <w:t>ی</w:t>
      </w:r>
      <w:r w:rsidR="007526FC" w:rsidRPr="005D712B">
        <w:rPr>
          <w:rStyle w:val="Char3"/>
          <w:spacing w:val="-2"/>
          <w:rtl/>
        </w:rPr>
        <w:t>ح و تقد</w:t>
      </w:r>
      <w:r w:rsidR="00C52D89" w:rsidRPr="005D712B">
        <w:rPr>
          <w:rStyle w:val="Char3"/>
          <w:spacing w:val="-2"/>
          <w:rtl/>
        </w:rPr>
        <w:t>ی</w:t>
      </w:r>
      <w:r w:rsidR="007526FC" w:rsidRPr="005D712B">
        <w:rPr>
          <w:rStyle w:val="Char3"/>
          <w:spacing w:val="-2"/>
          <w:rtl/>
        </w:rPr>
        <w:t>س خدائ</w:t>
      </w:r>
      <w:r w:rsidR="00C52D89" w:rsidRPr="005D712B">
        <w:rPr>
          <w:rStyle w:val="Char3"/>
          <w:spacing w:val="-2"/>
          <w:rtl/>
        </w:rPr>
        <w:t>ی</w:t>
      </w:r>
      <w:r w:rsidR="007526FC" w:rsidRPr="005D712B">
        <w:rPr>
          <w:rStyle w:val="Char3"/>
          <w:spacing w:val="-2"/>
          <w:rtl/>
        </w:rPr>
        <w:t xml:space="preserve"> را سزا است </w:t>
      </w:r>
      <w:r w:rsidR="00C52D89" w:rsidRPr="005D712B">
        <w:rPr>
          <w:rStyle w:val="Char3"/>
          <w:spacing w:val="-2"/>
          <w:rtl/>
        </w:rPr>
        <w:t>ک</w:t>
      </w:r>
      <w:r w:rsidR="007526FC" w:rsidRPr="005D712B">
        <w:rPr>
          <w:rStyle w:val="Char3"/>
          <w:spacing w:val="-2"/>
          <w:rtl/>
        </w:rPr>
        <w:t xml:space="preserve">ه بنده خود </w:t>
      </w:r>
      <w:r w:rsidR="004F65FE" w:rsidRPr="005D712B">
        <w:rPr>
          <w:rStyle w:val="Char3"/>
          <w:spacing w:val="-2"/>
          <w:rtl/>
        </w:rPr>
        <w:t>(</w:t>
      </w:r>
      <w:r w:rsidR="007526FC" w:rsidRPr="005D712B">
        <w:rPr>
          <w:rStyle w:val="Char3"/>
          <w:spacing w:val="-2"/>
          <w:rtl/>
        </w:rPr>
        <w:t>محمّد پسر عبدالّله) را در شب</w:t>
      </w:r>
      <w:r w:rsidR="00C52D89" w:rsidRPr="005D712B">
        <w:rPr>
          <w:rStyle w:val="Char3"/>
          <w:spacing w:val="-2"/>
          <w:rtl/>
        </w:rPr>
        <w:t>ی</w:t>
      </w:r>
      <w:r w:rsidR="007526FC" w:rsidRPr="005D712B">
        <w:rPr>
          <w:rStyle w:val="Char3"/>
          <w:spacing w:val="-2"/>
          <w:rtl/>
        </w:rPr>
        <w:t xml:space="preserve"> از مسجدالحرام </w:t>
      </w:r>
      <w:r w:rsidR="004F65FE" w:rsidRPr="005D712B">
        <w:rPr>
          <w:rStyle w:val="Char3"/>
          <w:spacing w:val="-2"/>
          <w:rtl/>
        </w:rPr>
        <w:t>(</w:t>
      </w:r>
      <w:r w:rsidR="007526FC" w:rsidRPr="005D712B">
        <w:rPr>
          <w:rStyle w:val="Char3"/>
          <w:spacing w:val="-2"/>
          <w:rtl/>
        </w:rPr>
        <w:t>م</w:t>
      </w:r>
      <w:r w:rsidR="00C52D89" w:rsidRPr="005D712B">
        <w:rPr>
          <w:rStyle w:val="Char3"/>
          <w:spacing w:val="-2"/>
          <w:rtl/>
        </w:rPr>
        <w:t>ک</w:t>
      </w:r>
      <w:r w:rsidR="007526FC" w:rsidRPr="005D712B">
        <w:rPr>
          <w:rStyle w:val="Char3"/>
          <w:spacing w:val="-2"/>
          <w:rtl/>
        </w:rPr>
        <w:t>ه) به مسجدالاقص</w:t>
      </w:r>
      <w:r w:rsidR="00C52D89" w:rsidRPr="005D712B">
        <w:rPr>
          <w:rStyle w:val="Char3"/>
          <w:spacing w:val="-2"/>
          <w:rtl/>
        </w:rPr>
        <w:t>ی</w:t>
      </w:r>
      <w:r w:rsidR="007526FC" w:rsidRPr="005D712B">
        <w:rPr>
          <w:rStyle w:val="Char3"/>
          <w:spacing w:val="-2"/>
          <w:rtl/>
        </w:rPr>
        <w:t xml:space="preserve"> </w:t>
      </w:r>
      <w:r w:rsidR="004F65FE" w:rsidRPr="005D712B">
        <w:rPr>
          <w:rStyle w:val="Char3"/>
          <w:spacing w:val="-2"/>
          <w:rtl/>
        </w:rPr>
        <w:t>(</w:t>
      </w:r>
      <w:r w:rsidR="007526FC" w:rsidRPr="005D712B">
        <w:rPr>
          <w:rStyle w:val="Char3"/>
          <w:spacing w:val="-2"/>
          <w:rtl/>
        </w:rPr>
        <w:t>ب</w:t>
      </w:r>
      <w:r w:rsidR="00C52D89" w:rsidRPr="005D712B">
        <w:rPr>
          <w:rStyle w:val="Char3"/>
          <w:spacing w:val="-2"/>
          <w:rtl/>
        </w:rPr>
        <w:t>ی</w:t>
      </w:r>
      <w:r w:rsidR="007526FC" w:rsidRPr="005D712B">
        <w:rPr>
          <w:rStyle w:val="Char3"/>
          <w:spacing w:val="-2"/>
          <w:rtl/>
        </w:rPr>
        <w:t xml:space="preserve">ت‌المقدّس) برد، آنجا </w:t>
      </w:r>
      <w:r w:rsidR="00C52D89" w:rsidRPr="005D712B">
        <w:rPr>
          <w:rStyle w:val="Char3"/>
          <w:spacing w:val="-2"/>
          <w:rtl/>
        </w:rPr>
        <w:t>ک</w:t>
      </w:r>
      <w:r w:rsidR="007526FC" w:rsidRPr="005D712B">
        <w:rPr>
          <w:rStyle w:val="Char3"/>
          <w:spacing w:val="-2"/>
          <w:rtl/>
        </w:rPr>
        <w:t>ه دَور و بر آن را پر</w:t>
      </w:r>
      <w:r w:rsidR="007526FC" w:rsidRPr="005D712B">
        <w:rPr>
          <w:rStyle w:val="Char3"/>
          <w:rFonts w:hint="cs"/>
          <w:spacing w:val="-2"/>
          <w:rtl/>
        </w:rPr>
        <w:t xml:space="preserve"> </w:t>
      </w:r>
      <w:r w:rsidR="007526FC" w:rsidRPr="005D712B">
        <w:rPr>
          <w:rStyle w:val="Char3"/>
          <w:spacing w:val="-2"/>
          <w:rtl/>
        </w:rPr>
        <w:t>بر</w:t>
      </w:r>
      <w:r w:rsidR="00C52D89" w:rsidRPr="005D712B">
        <w:rPr>
          <w:rStyle w:val="Char3"/>
          <w:spacing w:val="-2"/>
          <w:rtl/>
        </w:rPr>
        <w:t>ک</w:t>
      </w:r>
      <w:r w:rsidR="007526FC" w:rsidRPr="005D712B">
        <w:rPr>
          <w:rStyle w:val="Char3"/>
          <w:spacing w:val="-2"/>
          <w:rtl/>
        </w:rPr>
        <w:t xml:space="preserve">ت </w:t>
      </w:r>
      <w:r w:rsidR="004F65FE" w:rsidRPr="005D712B">
        <w:rPr>
          <w:rStyle w:val="Char3"/>
          <w:spacing w:val="-2"/>
          <w:rtl/>
        </w:rPr>
        <w:t>(</w:t>
      </w:r>
      <w:r w:rsidR="007526FC" w:rsidRPr="005D712B">
        <w:rPr>
          <w:rStyle w:val="Char3"/>
          <w:spacing w:val="-2"/>
          <w:rtl/>
        </w:rPr>
        <w:t>از اقوات ماد</w:t>
      </w:r>
      <w:r w:rsidR="00C52D89" w:rsidRPr="005D712B">
        <w:rPr>
          <w:rStyle w:val="Char3"/>
          <w:spacing w:val="-2"/>
          <w:rtl/>
        </w:rPr>
        <w:t>ی</w:t>
      </w:r>
      <w:r w:rsidR="007526FC" w:rsidRPr="005D712B">
        <w:rPr>
          <w:rStyle w:val="Char3"/>
          <w:spacing w:val="-2"/>
          <w:rtl/>
        </w:rPr>
        <w:t xml:space="preserve"> و معنو</w:t>
      </w:r>
      <w:r w:rsidR="00C52D89" w:rsidRPr="005D712B">
        <w:rPr>
          <w:rStyle w:val="Char3"/>
          <w:spacing w:val="-2"/>
          <w:rtl/>
        </w:rPr>
        <w:t>ی</w:t>
      </w:r>
      <w:r w:rsidR="007526FC" w:rsidRPr="005D712B">
        <w:rPr>
          <w:rStyle w:val="Char3"/>
          <w:spacing w:val="-2"/>
          <w:rtl/>
        </w:rPr>
        <w:t>) ساخته‌ا</w:t>
      </w:r>
      <w:r w:rsidR="00C52D89" w:rsidRPr="005D712B">
        <w:rPr>
          <w:rStyle w:val="Char3"/>
          <w:spacing w:val="-2"/>
          <w:rtl/>
        </w:rPr>
        <w:t>ی</w:t>
      </w:r>
      <w:r w:rsidR="007526FC" w:rsidRPr="005D712B">
        <w:rPr>
          <w:rStyle w:val="Char3"/>
          <w:spacing w:val="-2"/>
          <w:rtl/>
        </w:rPr>
        <w:t xml:space="preserve">م. تا </w:t>
      </w:r>
      <w:r w:rsidR="004F65FE" w:rsidRPr="005D712B">
        <w:rPr>
          <w:rStyle w:val="Char3"/>
          <w:spacing w:val="-2"/>
          <w:rtl/>
        </w:rPr>
        <w:t>(</w:t>
      </w:r>
      <w:r w:rsidR="007526FC" w:rsidRPr="005D712B">
        <w:rPr>
          <w:rStyle w:val="Char3"/>
          <w:spacing w:val="-2"/>
          <w:rtl/>
        </w:rPr>
        <w:t>در ا</w:t>
      </w:r>
      <w:r w:rsidR="00C52D89" w:rsidRPr="005D712B">
        <w:rPr>
          <w:rStyle w:val="Char3"/>
          <w:spacing w:val="-2"/>
          <w:rtl/>
        </w:rPr>
        <w:t>ی</w:t>
      </w:r>
      <w:r w:rsidR="007526FC" w:rsidRPr="005D712B">
        <w:rPr>
          <w:rStyle w:val="Char3"/>
          <w:spacing w:val="-2"/>
          <w:rtl/>
        </w:rPr>
        <w:t xml:space="preserve">ن </w:t>
      </w:r>
      <w:r w:rsidR="00C52D89" w:rsidRPr="005D712B">
        <w:rPr>
          <w:rStyle w:val="Char3"/>
          <w:spacing w:val="-2"/>
          <w:rtl/>
        </w:rPr>
        <w:t>ک</w:t>
      </w:r>
      <w:r w:rsidR="007526FC" w:rsidRPr="005D712B">
        <w:rPr>
          <w:rStyle w:val="Char3"/>
          <w:spacing w:val="-2"/>
          <w:rtl/>
        </w:rPr>
        <w:t xml:space="preserve">وچ </w:t>
      </w:r>
      <w:r w:rsidR="00C52D89" w:rsidRPr="005D712B">
        <w:rPr>
          <w:rStyle w:val="Char3"/>
          <w:spacing w:val="-2"/>
          <w:rtl/>
        </w:rPr>
        <w:t>یک</w:t>
      </w:r>
      <w:r w:rsidR="007526FC" w:rsidRPr="005D712B">
        <w:rPr>
          <w:rStyle w:val="Char3"/>
          <w:spacing w:val="-2"/>
          <w:rtl/>
        </w:rPr>
        <w:t xml:space="preserve"> شبه زم</w:t>
      </w:r>
      <w:r w:rsidR="00C52D89" w:rsidRPr="005D712B">
        <w:rPr>
          <w:rStyle w:val="Char3"/>
          <w:spacing w:val="-2"/>
          <w:rtl/>
        </w:rPr>
        <w:t>ی</w:t>
      </w:r>
      <w:r w:rsidR="007526FC" w:rsidRPr="005D712B">
        <w:rPr>
          <w:rStyle w:val="Char3"/>
          <w:spacing w:val="-2"/>
          <w:rtl/>
        </w:rPr>
        <w:t>ن</w:t>
      </w:r>
      <w:r w:rsidR="00C52D89" w:rsidRPr="005D712B">
        <w:rPr>
          <w:rStyle w:val="Char3"/>
          <w:spacing w:val="-2"/>
          <w:rtl/>
        </w:rPr>
        <w:t>ی</w:t>
      </w:r>
      <w:r w:rsidR="007526FC" w:rsidRPr="005D712B">
        <w:rPr>
          <w:rStyle w:val="Char3"/>
          <w:spacing w:val="-2"/>
          <w:rtl/>
        </w:rPr>
        <w:t xml:space="preserve"> و آسمان</w:t>
      </w:r>
      <w:r w:rsidR="00C52D89" w:rsidRPr="005D712B">
        <w:rPr>
          <w:rStyle w:val="Char3"/>
          <w:spacing w:val="-2"/>
          <w:rtl/>
        </w:rPr>
        <w:t>ی</w:t>
      </w:r>
      <w:r w:rsidR="007526FC" w:rsidRPr="005D712B">
        <w:rPr>
          <w:rStyle w:val="Char3"/>
          <w:spacing w:val="-2"/>
          <w:rtl/>
        </w:rPr>
        <w:t>) برخ</w:t>
      </w:r>
      <w:r w:rsidR="00C52D89" w:rsidRPr="005D712B">
        <w:rPr>
          <w:rStyle w:val="Char3"/>
          <w:spacing w:val="-2"/>
          <w:rtl/>
        </w:rPr>
        <w:t>ی</w:t>
      </w:r>
      <w:r w:rsidR="007526FC" w:rsidRPr="005D712B">
        <w:rPr>
          <w:rStyle w:val="Char3"/>
          <w:spacing w:val="-2"/>
          <w:rtl/>
        </w:rPr>
        <w:t xml:space="preserve"> از نشانه‌ها</w:t>
      </w:r>
      <w:r w:rsidR="00C52D89" w:rsidRPr="005D712B">
        <w:rPr>
          <w:rStyle w:val="Char3"/>
          <w:spacing w:val="-2"/>
          <w:rtl/>
        </w:rPr>
        <w:t>ی</w:t>
      </w:r>
      <w:r w:rsidR="007526FC" w:rsidRPr="005D712B">
        <w:rPr>
          <w:rStyle w:val="Char3"/>
          <w:spacing w:val="-2"/>
          <w:rtl/>
        </w:rPr>
        <w:t xml:space="preserve"> </w:t>
      </w:r>
      <w:r w:rsidR="004F65FE" w:rsidRPr="005D712B">
        <w:rPr>
          <w:rStyle w:val="Char3"/>
          <w:spacing w:val="-2"/>
          <w:rtl/>
        </w:rPr>
        <w:t>(</w:t>
      </w:r>
      <w:r w:rsidR="007526FC" w:rsidRPr="005D712B">
        <w:rPr>
          <w:rStyle w:val="Char3"/>
          <w:spacing w:val="-2"/>
          <w:rtl/>
        </w:rPr>
        <w:t>عظمت و قدرت خداوند</w:t>
      </w:r>
      <w:r w:rsidR="00C52D89" w:rsidRPr="005D712B">
        <w:rPr>
          <w:rStyle w:val="Char3"/>
          <w:spacing w:val="-2"/>
          <w:rtl/>
        </w:rPr>
        <w:t>ی</w:t>
      </w:r>
      <w:r w:rsidR="007526FC" w:rsidRPr="005D712B">
        <w:rPr>
          <w:rStyle w:val="Char3"/>
          <w:spacing w:val="-2"/>
          <w:rtl/>
        </w:rPr>
        <w:t>) خود را بدو بنما</w:t>
      </w:r>
      <w:r w:rsidR="00C52D89" w:rsidRPr="005D712B">
        <w:rPr>
          <w:rStyle w:val="Char3"/>
          <w:spacing w:val="-2"/>
          <w:rtl/>
        </w:rPr>
        <w:t>ی</w:t>
      </w:r>
      <w:r w:rsidR="007526FC" w:rsidRPr="005D712B">
        <w:rPr>
          <w:rStyle w:val="Char3"/>
          <w:spacing w:val="-2"/>
          <w:rtl/>
        </w:rPr>
        <w:t>ان</w:t>
      </w:r>
      <w:r w:rsidR="00C52D89" w:rsidRPr="005D712B">
        <w:rPr>
          <w:rStyle w:val="Char3"/>
          <w:spacing w:val="-2"/>
          <w:rtl/>
        </w:rPr>
        <w:t>ی</w:t>
      </w:r>
      <w:r w:rsidR="007526FC" w:rsidRPr="005D712B">
        <w:rPr>
          <w:rStyle w:val="Char3"/>
          <w:spacing w:val="-2"/>
          <w:rtl/>
        </w:rPr>
        <w:t>م (و با نشان دادن فراخ</w:t>
      </w:r>
      <w:r w:rsidR="00C52D89" w:rsidRPr="005D712B">
        <w:rPr>
          <w:rStyle w:val="Char3"/>
          <w:spacing w:val="-2"/>
          <w:rtl/>
        </w:rPr>
        <w:t>ی</w:t>
      </w:r>
      <w:r w:rsidR="007526FC" w:rsidRPr="005D712B">
        <w:rPr>
          <w:rStyle w:val="Char3"/>
          <w:spacing w:val="-2"/>
          <w:rtl/>
        </w:rPr>
        <w:t xml:space="preserve"> گستره جهان و بخش</w:t>
      </w:r>
      <w:r w:rsidR="00C52D89" w:rsidRPr="005D712B">
        <w:rPr>
          <w:rStyle w:val="Char3"/>
          <w:spacing w:val="-2"/>
          <w:rtl/>
        </w:rPr>
        <w:t>ی</w:t>
      </w:r>
      <w:r w:rsidR="007526FC" w:rsidRPr="005D712B">
        <w:rPr>
          <w:rStyle w:val="Char3"/>
          <w:spacing w:val="-2"/>
          <w:rtl/>
        </w:rPr>
        <w:t xml:space="preserve"> از</w:t>
      </w:r>
      <w:r w:rsidR="00B72FA1" w:rsidRPr="005D712B">
        <w:rPr>
          <w:rStyle w:val="Char3"/>
          <w:spacing w:val="-2"/>
          <w:rtl/>
        </w:rPr>
        <w:t xml:space="preserve"> شگفتی‌های </w:t>
      </w:r>
      <w:r w:rsidR="007526FC" w:rsidRPr="005D712B">
        <w:rPr>
          <w:rStyle w:val="Char3"/>
          <w:spacing w:val="-2"/>
          <w:rtl/>
        </w:rPr>
        <w:t>آن، او را از بند دردها و</w:t>
      </w:r>
      <w:r w:rsidR="00994E75" w:rsidRPr="005D712B">
        <w:rPr>
          <w:rStyle w:val="Char3"/>
          <w:spacing w:val="-2"/>
          <w:rtl/>
        </w:rPr>
        <w:t xml:space="preserve"> رنج‌های </w:t>
      </w:r>
      <w:r w:rsidR="007526FC" w:rsidRPr="005D712B">
        <w:rPr>
          <w:rStyle w:val="Char3"/>
          <w:spacing w:val="-2"/>
          <w:rtl/>
        </w:rPr>
        <w:t>زم</w:t>
      </w:r>
      <w:r w:rsidR="00C52D89" w:rsidRPr="005D712B">
        <w:rPr>
          <w:rStyle w:val="Char3"/>
          <w:spacing w:val="-2"/>
          <w:rtl/>
        </w:rPr>
        <w:t>ی</w:t>
      </w:r>
      <w:r w:rsidR="007526FC" w:rsidRPr="005D712B">
        <w:rPr>
          <w:rStyle w:val="Char3"/>
          <w:spacing w:val="-2"/>
          <w:rtl/>
        </w:rPr>
        <w:t>ن</w:t>
      </w:r>
      <w:r w:rsidR="00C52D89" w:rsidRPr="005D712B">
        <w:rPr>
          <w:rStyle w:val="Char3"/>
          <w:spacing w:val="-2"/>
          <w:rtl/>
        </w:rPr>
        <w:t>ی</w:t>
      </w:r>
      <w:r w:rsidR="007526FC" w:rsidRPr="005D712B">
        <w:rPr>
          <w:rStyle w:val="Char3"/>
          <w:spacing w:val="-2"/>
          <w:rtl/>
        </w:rPr>
        <w:t>ان برهان</w:t>
      </w:r>
      <w:r w:rsidR="00C52D89" w:rsidRPr="005D712B">
        <w:rPr>
          <w:rStyle w:val="Char3"/>
          <w:spacing w:val="-2"/>
          <w:rtl/>
        </w:rPr>
        <w:t>ی</w:t>
      </w:r>
      <w:r w:rsidR="007526FC" w:rsidRPr="005D712B">
        <w:rPr>
          <w:rStyle w:val="Char3"/>
          <w:spacing w:val="-2"/>
          <w:rtl/>
        </w:rPr>
        <w:t>م و با دل و جرأت ب</w:t>
      </w:r>
      <w:r w:rsidR="00C52D89" w:rsidRPr="005D712B">
        <w:rPr>
          <w:rStyle w:val="Char3"/>
          <w:spacing w:val="-2"/>
          <w:rtl/>
        </w:rPr>
        <w:t>ی</w:t>
      </w:r>
      <w:r w:rsidR="007526FC" w:rsidRPr="005D712B">
        <w:rPr>
          <w:rStyle w:val="Char3"/>
          <w:spacing w:val="-2"/>
          <w:rtl/>
        </w:rPr>
        <w:t>شتر به م</w:t>
      </w:r>
      <w:r w:rsidR="00C52D89" w:rsidRPr="005D712B">
        <w:rPr>
          <w:rStyle w:val="Char3"/>
          <w:spacing w:val="-2"/>
          <w:rtl/>
        </w:rPr>
        <w:t>ی</w:t>
      </w:r>
      <w:r w:rsidR="007526FC" w:rsidRPr="005D712B">
        <w:rPr>
          <w:rStyle w:val="Char3"/>
          <w:spacing w:val="-2"/>
          <w:rtl/>
        </w:rPr>
        <w:t>دان مبارزه حق و باطل روانه گردان</w:t>
      </w:r>
      <w:r w:rsidR="00C52D89" w:rsidRPr="005D712B">
        <w:rPr>
          <w:rStyle w:val="Char3"/>
          <w:spacing w:val="-2"/>
          <w:rtl/>
        </w:rPr>
        <w:t>ی</w:t>
      </w:r>
      <w:r w:rsidR="007526FC" w:rsidRPr="005D712B">
        <w:rPr>
          <w:rStyle w:val="Char3"/>
          <w:spacing w:val="-2"/>
          <w:rtl/>
        </w:rPr>
        <w:t>م).ب</w:t>
      </w:r>
      <w:r w:rsidR="00C52D89" w:rsidRPr="005D712B">
        <w:rPr>
          <w:rStyle w:val="Char3"/>
          <w:spacing w:val="-2"/>
          <w:rtl/>
        </w:rPr>
        <w:t>ی</w:t>
      </w:r>
      <w:r w:rsidR="007526FC" w:rsidRPr="005D712B">
        <w:rPr>
          <w:rStyle w:val="Char3"/>
          <w:spacing w:val="-2"/>
          <w:rtl/>
        </w:rPr>
        <w:t>‌گمان خداوند بس شنوا و ب</w:t>
      </w:r>
      <w:r w:rsidR="00C52D89" w:rsidRPr="005D712B">
        <w:rPr>
          <w:rStyle w:val="Char3"/>
          <w:spacing w:val="-2"/>
          <w:rtl/>
        </w:rPr>
        <w:t>ی</w:t>
      </w:r>
      <w:r w:rsidR="007526FC" w:rsidRPr="005D712B">
        <w:rPr>
          <w:rStyle w:val="Char3"/>
          <w:spacing w:val="-2"/>
          <w:rtl/>
        </w:rPr>
        <w:t xml:space="preserve">نا است. </w:t>
      </w:r>
      <w:r w:rsidR="004F65FE" w:rsidRPr="005D712B">
        <w:rPr>
          <w:rStyle w:val="Char3"/>
          <w:spacing w:val="-2"/>
          <w:rtl/>
        </w:rPr>
        <w:t>(</w:t>
      </w:r>
      <w:r w:rsidR="007526FC" w:rsidRPr="005D712B">
        <w:rPr>
          <w:rStyle w:val="Char3"/>
          <w:spacing w:val="-2"/>
          <w:rtl/>
        </w:rPr>
        <w:t>نه سخن</w:t>
      </w:r>
      <w:r w:rsidR="00C52D89" w:rsidRPr="005D712B">
        <w:rPr>
          <w:rStyle w:val="Char3"/>
          <w:spacing w:val="-2"/>
          <w:rtl/>
        </w:rPr>
        <w:t>ی</w:t>
      </w:r>
      <w:r w:rsidR="007526FC" w:rsidRPr="005D712B">
        <w:rPr>
          <w:rStyle w:val="Char3"/>
          <w:spacing w:val="-2"/>
          <w:rtl/>
        </w:rPr>
        <w:t xml:space="preserve"> از او پنهان و نه </w:t>
      </w:r>
      <w:r w:rsidR="00C52D89" w:rsidRPr="005D712B">
        <w:rPr>
          <w:rStyle w:val="Char3"/>
          <w:spacing w:val="-2"/>
          <w:rtl/>
        </w:rPr>
        <w:t>ک</w:t>
      </w:r>
      <w:r w:rsidR="007526FC" w:rsidRPr="005D712B">
        <w:rPr>
          <w:rStyle w:val="Char3"/>
          <w:spacing w:val="-2"/>
          <w:rtl/>
        </w:rPr>
        <w:t>ار</w:t>
      </w:r>
      <w:r w:rsidR="00C52D89" w:rsidRPr="005D712B">
        <w:rPr>
          <w:rStyle w:val="Char3"/>
          <w:spacing w:val="-2"/>
          <w:rtl/>
        </w:rPr>
        <w:t>ی</w:t>
      </w:r>
      <w:r w:rsidR="007526FC" w:rsidRPr="005D712B">
        <w:rPr>
          <w:rStyle w:val="Char3"/>
          <w:spacing w:val="-2"/>
          <w:rtl/>
        </w:rPr>
        <w:t xml:space="preserve"> از او نهان م</w:t>
      </w:r>
      <w:r w:rsidR="00C52D89" w:rsidRPr="005D712B">
        <w:rPr>
          <w:rStyle w:val="Char3"/>
          <w:spacing w:val="-2"/>
          <w:rtl/>
        </w:rPr>
        <w:t>ی</w:t>
      </w:r>
      <w:r w:rsidR="007526FC" w:rsidRPr="005D712B">
        <w:rPr>
          <w:rStyle w:val="Char3"/>
          <w:spacing w:val="-2"/>
          <w:rtl/>
        </w:rPr>
        <w:t>‌ماند)</w:t>
      </w:r>
      <w:r w:rsidR="00552D57" w:rsidRPr="005D712B">
        <w:rPr>
          <w:rStyle w:val="Char3"/>
          <w:spacing w:val="-2"/>
          <w:rtl/>
        </w:rPr>
        <w:t>.</w:t>
      </w:r>
      <w:r w:rsidRPr="005D712B">
        <w:rPr>
          <w:rStyle w:val="Char3"/>
          <w:rFonts w:hint="cs"/>
          <w:spacing w:val="-2"/>
          <w:rtl/>
        </w:rPr>
        <w:t xml:space="preserve"> </w:t>
      </w:r>
    </w:p>
    <w:p w:rsidR="007526FC" w:rsidRDefault="00922951" w:rsidP="00922951">
      <w:pPr>
        <w:pStyle w:val="ListParagraph"/>
        <w:numPr>
          <w:ilvl w:val="0"/>
          <w:numId w:val="45"/>
        </w:numPr>
        <w:ind w:left="568" w:hanging="284"/>
        <w:jc w:val="both"/>
        <w:rPr>
          <w:rtl/>
          <w:lang w:bidi="fa-IR"/>
        </w:rPr>
      </w:pPr>
      <w:r w:rsidRPr="00922951">
        <w:rPr>
          <w:rFonts w:cs="Traditional Arabic"/>
          <w:color w:val="000000"/>
          <w:shd w:val="clear" w:color="auto" w:fill="FFFFFF"/>
          <w:rtl/>
          <w:lang w:bidi="fa-IR"/>
        </w:rPr>
        <w:t>﴿</w:t>
      </w:r>
      <w:r w:rsidRPr="00EF5CA6">
        <w:rPr>
          <w:rStyle w:val="Char8"/>
          <w:rtl/>
        </w:rPr>
        <w:t xml:space="preserve">وَنَجَّيۡنَٰهُ وَلُوطًا إِلَى </w:t>
      </w:r>
      <w:r w:rsidRPr="00EF5CA6">
        <w:rPr>
          <w:rStyle w:val="Char8"/>
          <w:rFonts w:hint="cs"/>
          <w:rtl/>
        </w:rPr>
        <w:t>ٱ</w:t>
      </w:r>
      <w:r w:rsidRPr="00EF5CA6">
        <w:rPr>
          <w:rStyle w:val="Char8"/>
          <w:rFonts w:hint="eastAsia"/>
          <w:rtl/>
        </w:rPr>
        <w:t>لۡأَرۡضِ</w:t>
      </w:r>
      <w:r w:rsidRPr="00EF5CA6">
        <w:rPr>
          <w:rStyle w:val="Char8"/>
          <w:rtl/>
        </w:rPr>
        <w:t xml:space="preserve"> </w:t>
      </w:r>
      <w:r w:rsidRPr="00EF5CA6">
        <w:rPr>
          <w:rStyle w:val="Char8"/>
          <w:rFonts w:hint="cs"/>
          <w:rtl/>
        </w:rPr>
        <w:t>ٱ</w:t>
      </w:r>
      <w:r w:rsidRPr="00EF5CA6">
        <w:rPr>
          <w:rStyle w:val="Char8"/>
          <w:rFonts w:hint="eastAsia"/>
          <w:rtl/>
        </w:rPr>
        <w:t>لَّتِي</w:t>
      </w:r>
      <w:r w:rsidRPr="00EF5CA6">
        <w:rPr>
          <w:rStyle w:val="Char8"/>
          <w:rtl/>
        </w:rPr>
        <w:t xml:space="preserve"> بَٰرَكۡنَا فِيهَا لِلۡعَٰلَمِينَ٧١</w:t>
      </w:r>
      <w:r w:rsidRPr="00922951">
        <w:rPr>
          <w:rFonts w:cs="Traditional Arabic"/>
          <w:color w:val="000000"/>
          <w:shd w:val="clear" w:color="auto" w:fill="FFFFFF"/>
          <w:rtl/>
          <w:lang w:bidi="fa-IR"/>
        </w:rPr>
        <w:t>﴾</w:t>
      </w:r>
      <w:r w:rsidRPr="00EF5CA6">
        <w:rPr>
          <w:rStyle w:val="Char8"/>
          <w:rtl/>
        </w:rPr>
        <w:t xml:space="preserve"> </w:t>
      </w:r>
      <w:r w:rsidRPr="00A10D9C">
        <w:rPr>
          <w:rStyle w:val="Char9"/>
          <w:rtl/>
        </w:rPr>
        <w:t>[الأنبياء: 71]</w:t>
      </w:r>
      <w:r w:rsidRPr="00922951">
        <w:rPr>
          <w:rStyle w:val="Char3"/>
          <w:rFonts w:hint="cs"/>
          <w:rtl/>
        </w:rPr>
        <w:t>.</w:t>
      </w:r>
    </w:p>
    <w:p w:rsidR="007526FC" w:rsidRPr="00922951" w:rsidRDefault="007526FC" w:rsidP="00DF2114">
      <w:pPr>
        <w:ind w:firstLine="284"/>
        <w:jc w:val="both"/>
        <w:rPr>
          <w:rStyle w:val="Char3"/>
          <w:spacing w:val="-2"/>
          <w:rtl/>
        </w:rPr>
      </w:pPr>
      <w:r w:rsidRPr="00922951">
        <w:rPr>
          <w:rStyle w:val="Char3"/>
          <w:spacing w:val="-2"/>
          <w:rtl/>
        </w:rPr>
        <w:t>و او و لوط را (از م</w:t>
      </w:r>
      <w:r w:rsidR="00C52D89" w:rsidRPr="00922951">
        <w:rPr>
          <w:rStyle w:val="Char3"/>
          <w:spacing w:val="-2"/>
          <w:rtl/>
        </w:rPr>
        <w:t>ک</w:t>
      </w:r>
      <w:r w:rsidRPr="00922951">
        <w:rPr>
          <w:rStyle w:val="Char3"/>
          <w:spacing w:val="-2"/>
          <w:rtl/>
        </w:rPr>
        <w:t xml:space="preserve">ر و </w:t>
      </w:r>
      <w:r w:rsidR="00C52D89" w:rsidRPr="00922951">
        <w:rPr>
          <w:rStyle w:val="Char3"/>
          <w:spacing w:val="-2"/>
          <w:rtl/>
        </w:rPr>
        <w:t>کی</w:t>
      </w:r>
      <w:r w:rsidRPr="00922951">
        <w:rPr>
          <w:rStyle w:val="Char3"/>
          <w:spacing w:val="-2"/>
          <w:rtl/>
        </w:rPr>
        <w:t xml:space="preserve">د </w:t>
      </w:r>
      <w:r w:rsidR="00C52D89" w:rsidRPr="00922951">
        <w:rPr>
          <w:rStyle w:val="Char3"/>
          <w:spacing w:val="-2"/>
          <w:rtl/>
        </w:rPr>
        <w:t>ک</w:t>
      </w:r>
      <w:r w:rsidRPr="00922951">
        <w:rPr>
          <w:rStyle w:val="Char3"/>
          <w:spacing w:val="-2"/>
          <w:rtl/>
        </w:rPr>
        <w:t>افران) رستگار و به سرزم</w:t>
      </w:r>
      <w:r w:rsidR="00C52D89" w:rsidRPr="00922951">
        <w:rPr>
          <w:rStyle w:val="Char3"/>
          <w:spacing w:val="-2"/>
          <w:rtl/>
        </w:rPr>
        <w:t>ی</w:t>
      </w:r>
      <w:r w:rsidRPr="00922951">
        <w:rPr>
          <w:rStyle w:val="Char3"/>
          <w:spacing w:val="-2"/>
          <w:rtl/>
        </w:rPr>
        <w:t>ن</w:t>
      </w:r>
      <w:r w:rsidR="00C52D89" w:rsidRPr="00922951">
        <w:rPr>
          <w:rStyle w:val="Char3"/>
          <w:spacing w:val="-2"/>
          <w:rtl/>
        </w:rPr>
        <w:t>ی</w:t>
      </w:r>
      <w:r w:rsidRPr="00922951">
        <w:rPr>
          <w:rStyle w:val="Char3"/>
          <w:spacing w:val="-2"/>
          <w:rtl/>
        </w:rPr>
        <w:t xml:space="preserve"> گس</w:t>
      </w:r>
      <w:r w:rsidR="00C52D89" w:rsidRPr="00922951">
        <w:rPr>
          <w:rStyle w:val="Char3"/>
          <w:spacing w:val="-2"/>
          <w:rtl/>
        </w:rPr>
        <w:t>ی</w:t>
      </w:r>
      <w:r w:rsidRPr="00922951">
        <w:rPr>
          <w:rStyle w:val="Char3"/>
          <w:spacing w:val="-2"/>
          <w:rtl/>
        </w:rPr>
        <w:t>ل داشت</w:t>
      </w:r>
      <w:r w:rsidR="00C52D89" w:rsidRPr="00922951">
        <w:rPr>
          <w:rStyle w:val="Char3"/>
          <w:spacing w:val="-2"/>
          <w:rtl/>
        </w:rPr>
        <w:t>ی</w:t>
      </w:r>
      <w:r w:rsidRPr="00922951">
        <w:rPr>
          <w:rStyle w:val="Char3"/>
          <w:spacing w:val="-2"/>
          <w:rtl/>
        </w:rPr>
        <w:t xml:space="preserve">م </w:t>
      </w:r>
      <w:r w:rsidR="00C52D89" w:rsidRPr="00922951">
        <w:rPr>
          <w:rStyle w:val="Char3"/>
          <w:spacing w:val="-2"/>
          <w:rtl/>
        </w:rPr>
        <w:t>ک</w:t>
      </w:r>
      <w:r w:rsidRPr="00922951">
        <w:rPr>
          <w:rStyle w:val="Char3"/>
          <w:spacing w:val="-2"/>
          <w:rtl/>
        </w:rPr>
        <w:t xml:space="preserve">ه </w:t>
      </w:r>
      <w:r w:rsidR="004F65FE" w:rsidRPr="00922951">
        <w:rPr>
          <w:rStyle w:val="Char3"/>
          <w:spacing w:val="-2"/>
          <w:rtl/>
        </w:rPr>
        <w:t>(</w:t>
      </w:r>
      <w:r w:rsidRPr="00922951">
        <w:rPr>
          <w:rStyle w:val="Char3"/>
          <w:spacing w:val="-2"/>
          <w:rtl/>
        </w:rPr>
        <w:t>از لحاظ ماد</w:t>
      </w:r>
      <w:r w:rsidR="00C52D89" w:rsidRPr="00922951">
        <w:rPr>
          <w:rStyle w:val="Char3"/>
          <w:spacing w:val="-2"/>
          <w:rtl/>
        </w:rPr>
        <w:t>ی</w:t>
      </w:r>
      <w:r w:rsidRPr="00922951">
        <w:rPr>
          <w:rStyle w:val="Char3"/>
          <w:spacing w:val="-2"/>
          <w:rtl/>
        </w:rPr>
        <w:t xml:space="preserve"> و معنو</w:t>
      </w:r>
      <w:r w:rsidR="00C52D89" w:rsidRPr="00922951">
        <w:rPr>
          <w:rStyle w:val="Char3"/>
          <w:spacing w:val="-2"/>
          <w:rtl/>
        </w:rPr>
        <w:t>ی</w:t>
      </w:r>
      <w:r w:rsidRPr="00922951">
        <w:rPr>
          <w:rStyle w:val="Char3"/>
          <w:spacing w:val="-2"/>
          <w:rtl/>
        </w:rPr>
        <w:t>) پر</w:t>
      </w:r>
      <w:r w:rsidRPr="00922951">
        <w:rPr>
          <w:rStyle w:val="Char3"/>
          <w:rFonts w:hint="cs"/>
          <w:spacing w:val="-2"/>
          <w:rtl/>
        </w:rPr>
        <w:t xml:space="preserve"> </w:t>
      </w:r>
      <w:r w:rsidRPr="00922951">
        <w:rPr>
          <w:rStyle w:val="Char3"/>
          <w:spacing w:val="-2"/>
          <w:rtl/>
        </w:rPr>
        <w:t>خ</w:t>
      </w:r>
      <w:r w:rsidR="00C52D89" w:rsidRPr="00922951">
        <w:rPr>
          <w:rStyle w:val="Char3"/>
          <w:spacing w:val="-2"/>
          <w:rtl/>
        </w:rPr>
        <w:t>ی</w:t>
      </w:r>
      <w:r w:rsidRPr="00922951">
        <w:rPr>
          <w:rStyle w:val="Char3"/>
          <w:spacing w:val="-2"/>
          <w:rtl/>
        </w:rPr>
        <w:t>ر و بر</w:t>
      </w:r>
      <w:r w:rsidR="00C52D89" w:rsidRPr="00922951">
        <w:rPr>
          <w:rStyle w:val="Char3"/>
          <w:spacing w:val="-2"/>
          <w:rtl/>
        </w:rPr>
        <w:t>ک</w:t>
      </w:r>
      <w:r w:rsidRPr="00922951">
        <w:rPr>
          <w:rStyle w:val="Char3"/>
          <w:spacing w:val="-2"/>
          <w:rtl/>
        </w:rPr>
        <w:t>تش برا</w:t>
      </w:r>
      <w:r w:rsidR="00C52D89" w:rsidRPr="00922951">
        <w:rPr>
          <w:rStyle w:val="Char3"/>
          <w:spacing w:val="-2"/>
          <w:rtl/>
        </w:rPr>
        <w:t>ی</w:t>
      </w:r>
      <w:r w:rsidRPr="00922951">
        <w:rPr>
          <w:rStyle w:val="Char3"/>
          <w:spacing w:val="-2"/>
          <w:rtl/>
        </w:rPr>
        <w:t xml:space="preserve"> جهان</w:t>
      </w:r>
      <w:r w:rsidR="00C52D89" w:rsidRPr="00922951">
        <w:rPr>
          <w:rStyle w:val="Char3"/>
          <w:spacing w:val="-2"/>
          <w:rtl/>
        </w:rPr>
        <w:t>ی</w:t>
      </w:r>
      <w:r w:rsidRPr="00922951">
        <w:rPr>
          <w:rStyle w:val="Char3"/>
          <w:spacing w:val="-2"/>
          <w:rtl/>
        </w:rPr>
        <w:t xml:space="preserve">ان </w:t>
      </w:r>
      <w:r w:rsidR="00C52D89" w:rsidRPr="00922951">
        <w:rPr>
          <w:rStyle w:val="Char3"/>
          <w:spacing w:val="-2"/>
          <w:rtl/>
        </w:rPr>
        <w:t>ک</w:t>
      </w:r>
      <w:r w:rsidRPr="00922951">
        <w:rPr>
          <w:rStyle w:val="Char3"/>
          <w:spacing w:val="-2"/>
          <w:rtl/>
        </w:rPr>
        <w:t>رده‌ا</w:t>
      </w:r>
      <w:r w:rsidR="00C52D89" w:rsidRPr="00922951">
        <w:rPr>
          <w:rStyle w:val="Char3"/>
          <w:spacing w:val="-2"/>
          <w:rtl/>
        </w:rPr>
        <w:t>ی</w:t>
      </w:r>
      <w:r w:rsidRPr="00922951">
        <w:rPr>
          <w:rStyle w:val="Char3"/>
          <w:spacing w:val="-2"/>
          <w:rtl/>
        </w:rPr>
        <w:t>م.</w:t>
      </w:r>
      <w:r w:rsidR="00CB2887" w:rsidRPr="00922951">
        <w:rPr>
          <w:rStyle w:val="Char3"/>
          <w:rFonts w:hint="cs"/>
          <w:spacing w:val="-2"/>
          <w:rtl/>
        </w:rPr>
        <w:t xml:space="preserve"> </w:t>
      </w:r>
    </w:p>
    <w:p w:rsidR="007526FC" w:rsidRDefault="00922951" w:rsidP="00922951">
      <w:pPr>
        <w:pStyle w:val="ListParagraph"/>
        <w:numPr>
          <w:ilvl w:val="0"/>
          <w:numId w:val="45"/>
        </w:numPr>
        <w:ind w:left="568" w:hanging="284"/>
        <w:jc w:val="both"/>
        <w:rPr>
          <w:rtl/>
          <w:lang w:bidi="fa-IR"/>
        </w:rPr>
      </w:pPr>
      <w:r>
        <w:rPr>
          <w:rFonts w:ascii="QCF_BSML" w:hAnsi="QCF_BSML" w:cs="Traditional Arabic"/>
          <w:color w:val="000000"/>
          <w:sz w:val="24"/>
          <w:shd w:val="clear" w:color="auto" w:fill="FFFFFF"/>
          <w:rtl/>
        </w:rPr>
        <w:t>﴿</w:t>
      </w:r>
      <w:r w:rsidRPr="00EF5CA6">
        <w:rPr>
          <w:rStyle w:val="Char8"/>
          <w:rtl/>
        </w:rPr>
        <w:t xml:space="preserve">وَلِسُلَيۡمَٰنَ </w:t>
      </w:r>
      <w:r w:rsidRPr="00EF5CA6">
        <w:rPr>
          <w:rStyle w:val="Char8"/>
          <w:rFonts w:hint="cs"/>
          <w:rtl/>
        </w:rPr>
        <w:t>ٱ</w:t>
      </w:r>
      <w:r w:rsidRPr="00EF5CA6">
        <w:rPr>
          <w:rStyle w:val="Char8"/>
          <w:rFonts w:hint="eastAsia"/>
          <w:rtl/>
        </w:rPr>
        <w:t>لرِّيحَ</w:t>
      </w:r>
      <w:r w:rsidRPr="00EF5CA6">
        <w:rPr>
          <w:rStyle w:val="Char8"/>
          <w:rtl/>
        </w:rPr>
        <w:t xml:space="preserve"> عَاصِفَةٗ تَجۡرِي بِأَمۡرِهِ</w:t>
      </w:r>
      <w:r w:rsidRPr="00EF5CA6">
        <w:rPr>
          <w:rStyle w:val="Char8"/>
          <w:rFonts w:hint="cs"/>
          <w:rtl/>
        </w:rPr>
        <w:t>ۦٓ</w:t>
      </w:r>
      <w:r w:rsidRPr="00EF5CA6">
        <w:rPr>
          <w:rStyle w:val="Char8"/>
          <w:rtl/>
        </w:rPr>
        <w:t xml:space="preserve"> إِلَى </w:t>
      </w:r>
      <w:r w:rsidRPr="00EF5CA6">
        <w:rPr>
          <w:rStyle w:val="Char8"/>
          <w:rFonts w:hint="cs"/>
          <w:rtl/>
        </w:rPr>
        <w:t>ٱ</w:t>
      </w:r>
      <w:r w:rsidRPr="00EF5CA6">
        <w:rPr>
          <w:rStyle w:val="Char8"/>
          <w:rFonts w:hint="eastAsia"/>
          <w:rtl/>
        </w:rPr>
        <w:t>لۡأَرۡضِ</w:t>
      </w:r>
      <w:r w:rsidRPr="00EF5CA6">
        <w:rPr>
          <w:rStyle w:val="Char8"/>
          <w:rtl/>
        </w:rPr>
        <w:t xml:space="preserve"> </w:t>
      </w:r>
      <w:r w:rsidRPr="00EF5CA6">
        <w:rPr>
          <w:rStyle w:val="Char8"/>
          <w:rFonts w:hint="cs"/>
          <w:rtl/>
        </w:rPr>
        <w:t>ٱ</w:t>
      </w:r>
      <w:r w:rsidRPr="00EF5CA6">
        <w:rPr>
          <w:rStyle w:val="Char8"/>
          <w:rFonts w:hint="eastAsia"/>
          <w:rtl/>
        </w:rPr>
        <w:t>لَّتِي</w:t>
      </w:r>
      <w:r w:rsidRPr="00EF5CA6">
        <w:rPr>
          <w:rStyle w:val="Char8"/>
          <w:rtl/>
        </w:rPr>
        <w:t xml:space="preserve"> بَٰرَكۡنَا فِيهَاۚ وَكُنَّا بِكُلِّ شَيۡءٍ عَٰلِمِينَ٨١</w:t>
      </w:r>
      <w:r>
        <w:rPr>
          <w:rFonts w:ascii="QCF_BSML" w:hAnsi="QCF_BSML" w:cs="Traditional Arabic"/>
          <w:color w:val="000000"/>
          <w:sz w:val="24"/>
          <w:shd w:val="clear" w:color="auto" w:fill="FFFFFF"/>
          <w:rtl/>
        </w:rPr>
        <w:t>﴾</w:t>
      </w:r>
      <w:r w:rsidRPr="00EF5CA6">
        <w:rPr>
          <w:rStyle w:val="Char8"/>
          <w:rtl/>
        </w:rPr>
        <w:t xml:space="preserve"> </w:t>
      </w:r>
      <w:r w:rsidRPr="00A10D9C">
        <w:rPr>
          <w:rStyle w:val="Char9"/>
          <w:rtl/>
        </w:rPr>
        <w:t>[الأنبياء: 81]</w:t>
      </w:r>
      <w:r w:rsidRPr="00922951">
        <w:rPr>
          <w:rStyle w:val="Char3"/>
          <w:rFonts w:hint="cs"/>
          <w:rtl/>
        </w:rPr>
        <w:t>.</w:t>
      </w:r>
    </w:p>
    <w:p w:rsidR="007526FC" w:rsidRPr="008F0CCA" w:rsidRDefault="007526FC" w:rsidP="00DF2114">
      <w:pPr>
        <w:ind w:firstLine="284"/>
        <w:jc w:val="both"/>
        <w:rPr>
          <w:rStyle w:val="Char3"/>
          <w:rtl/>
        </w:rPr>
      </w:pPr>
      <w:r w:rsidRPr="008F0CCA">
        <w:rPr>
          <w:rStyle w:val="Char3"/>
          <w:rtl/>
        </w:rPr>
        <w:t>‏</w:t>
      </w:r>
      <w:r w:rsidR="00B9093C" w:rsidRPr="008F0CCA">
        <w:rPr>
          <w:rStyle w:val="Char3"/>
          <w:rtl/>
        </w:rPr>
        <w:t xml:space="preserve"> </w:t>
      </w:r>
      <w:r w:rsidRPr="008F0CCA">
        <w:rPr>
          <w:rStyle w:val="Char3"/>
          <w:rtl/>
        </w:rPr>
        <w:t>ما باد تند و سر</w:t>
      </w:r>
      <w:r w:rsidR="00C52D89">
        <w:rPr>
          <w:rStyle w:val="Char3"/>
          <w:rtl/>
        </w:rPr>
        <w:t>ی</w:t>
      </w:r>
      <w:r w:rsidRPr="008F0CCA">
        <w:rPr>
          <w:rStyle w:val="Char3"/>
          <w:rtl/>
        </w:rPr>
        <w:t>ع را فرمانبردار سل</w:t>
      </w:r>
      <w:r w:rsidR="00C52D89">
        <w:rPr>
          <w:rStyle w:val="Char3"/>
          <w:rtl/>
        </w:rPr>
        <w:t>ی</w:t>
      </w:r>
      <w:r w:rsidRPr="008F0CCA">
        <w:rPr>
          <w:rStyle w:val="Char3"/>
          <w:rtl/>
        </w:rPr>
        <w:t xml:space="preserve">مان </w:t>
      </w:r>
      <w:r w:rsidR="00C52D89">
        <w:rPr>
          <w:rStyle w:val="Char3"/>
          <w:rtl/>
        </w:rPr>
        <w:t>ک</w:t>
      </w:r>
      <w:r w:rsidRPr="008F0CCA">
        <w:rPr>
          <w:rStyle w:val="Char3"/>
          <w:rtl/>
        </w:rPr>
        <w:t>رده بود</w:t>
      </w:r>
      <w:r w:rsidR="00C52D89">
        <w:rPr>
          <w:rStyle w:val="Char3"/>
          <w:rtl/>
        </w:rPr>
        <w:t>ی</w:t>
      </w:r>
      <w:r w:rsidRPr="008F0CCA">
        <w:rPr>
          <w:rStyle w:val="Char3"/>
          <w:rtl/>
        </w:rPr>
        <w:t>م تا به فرمان او به سو</w:t>
      </w:r>
      <w:r w:rsidR="00C52D89">
        <w:rPr>
          <w:rStyle w:val="Char3"/>
          <w:rtl/>
        </w:rPr>
        <w:t>ی</w:t>
      </w:r>
      <w:r w:rsidRPr="008F0CCA">
        <w:rPr>
          <w:rStyle w:val="Char3"/>
          <w:rtl/>
        </w:rPr>
        <w:t xml:space="preserve"> سرزم</w:t>
      </w:r>
      <w:r w:rsidR="00C52D89">
        <w:rPr>
          <w:rStyle w:val="Char3"/>
          <w:rtl/>
        </w:rPr>
        <w:t>ی</w:t>
      </w:r>
      <w:r w:rsidRPr="008F0CCA">
        <w:rPr>
          <w:rStyle w:val="Char3"/>
          <w:rtl/>
        </w:rPr>
        <w:t>ن</w:t>
      </w:r>
      <w:r w:rsidR="00C52D89">
        <w:rPr>
          <w:rStyle w:val="Char3"/>
          <w:rtl/>
        </w:rPr>
        <w:t>ی</w:t>
      </w:r>
      <w:r w:rsidRPr="008F0CCA">
        <w:rPr>
          <w:rStyle w:val="Char3"/>
          <w:rtl/>
        </w:rPr>
        <w:t xml:space="preserve"> حر</w:t>
      </w:r>
      <w:r w:rsidR="00C52D89">
        <w:rPr>
          <w:rStyle w:val="Char3"/>
          <w:rtl/>
        </w:rPr>
        <w:t>ک</w:t>
      </w:r>
      <w:r w:rsidRPr="008F0CCA">
        <w:rPr>
          <w:rStyle w:val="Char3"/>
          <w:rtl/>
        </w:rPr>
        <w:t xml:space="preserve">ت </w:t>
      </w:r>
      <w:r w:rsidR="00C52D89">
        <w:rPr>
          <w:rStyle w:val="Char3"/>
          <w:rtl/>
        </w:rPr>
        <w:t>ک</w:t>
      </w:r>
      <w:r w:rsidRPr="008F0CCA">
        <w:rPr>
          <w:rStyle w:val="Char3"/>
          <w:rtl/>
        </w:rPr>
        <w:t xml:space="preserve">ند </w:t>
      </w:r>
      <w:r w:rsidR="00C52D89">
        <w:rPr>
          <w:rStyle w:val="Char3"/>
          <w:rtl/>
        </w:rPr>
        <w:t>ک</w:t>
      </w:r>
      <w:r w:rsidRPr="008F0CCA">
        <w:rPr>
          <w:rStyle w:val="Char3"/>
          <w:rtl/>
        </w:rPr>
        <w:t>ه پرخ</w:t>
      </w:r>
      <w:r w:rsidR="00C52D89">
        <w:rPr>
          <w:rStyle w:val="Char3"/>
          <w:rtl/>
        </w:rPr>
        <w:t>ی</w:t>
      </w:r>
      <w:r w:rsidRPr="008F0CCA">
        <w:rPr>
          <w:rStyle w:val="Char3"/>
          <w:rtl/>
        </w:rPr>
        <w:t>ر و بر</w:t>
      </w:r>
      <w:r w:rsidR="00C52D89">
        <w:rPr>
          <w:rStyle w:val="Char3"/>
          <w:rtl/>
        </w:rPr>
        <w:t>ک</w:t>
      </w:r>
      <w:r w:rsidRPr="008F0CCA">
        <w:rPr>
          <w:rStyle w:val="Char3"/>
          <w:rtl/>
        </w:rPr>
        <w:t>تش ساخته بود</w:t>
      </w:r>
      <w:r w:rsidR="00C52D89">
        <w:rPr>
          <w:rStyle w:val="Char3"/>
          <w:rtl/>
        </w:rPr>
        <w:t>ی</w:t>
      </w:r>
      <w:r w:rsidRPr="008F0CCA">
        <w:rPr>
          <w:rStyle w:val="Char3"/>
          <w:rtl/>
        </w:rPr>
        <w:t xml:space="preserve">م. و </w:t>
      </w:r>
      <w:r w:rsidR="004F65FE" w:rsidRPr="008F0CCA">
        <w:rPr>
          <w:rStyle w:val="Char3"/>
          <w:rtl/>
        </w:rPr>
        <w:t>(</w:t>
      </w:r>
      <w:r w:rsidRPr="008F0CCA">
        <w:rPr>
          <w:rStyle w:val="Char3"/>
          <w:rtl/>
        </w:rPr>
        <w:t>ا</w:t>
      </w:r>
      <w:r w:rsidR="00C52D89">
        <w:rPr>
          <w:rStyle w:val="Char3"/>
          <w:rtl/>
        </w:rPr>
        <w:t>ی</w:t>
      </w:r>
      <w:r w:rsidRPr="008F0CCA">
        <w:rPr>
          <w:rStyle w:val="Char3"/>
          <w:rtl/>
        </w:rPr>
        <w:t>ن، جا</w:t>
      </w:r>
      <w:r w:rsidR="00C52D89">
        <w:rPr>
          <w:rStyle w:val="Char3"/>
          <w:rtl/>
        </w:rPr>
        <w:t>ی</w:t>
      </w:r>
      <w:r w:rsidRPr="008F0CCA">
        <w:rPr>
          <w:rStyle w:val="Char3"/>
          <w:rtl/>
        </w:rPr>
        <w:t xml:space="preserve"> شگفت ن</w:t>
      </w:r>
      <w:r w:rsidR="00C52D89">
        <w:rPr>
          <w:rStyle w:val="Char3"/>
          <w:rtl/>
        </w:rPr>
        <w:t>ی</w:t>
      </w:r>
      <w:r w:rsidRPr="008F0CCA">
        <w:rPr>
          <w:rStyle w:val="Char3"/>
          <w:rtl/>
        </w:rPr>
        <w:t xml:space="preserve">ست، چرا </w:t>
      </w:r>
      <w:r w:rsidR="00C52D89">
        <w:rPr>
          <w:rStyle w:val="Char3"/>
          <w:rtl/>
        </w:rPr>
        <w:t>ک</w:t>
      </w:r>
      <w:r w:rsidRPr="008F0CCA">
        <w:rPr>
          <w:rStyle w:val="Char3"/>
          <w:rtl/>
        </w:rPr>
        <w:t>ه) ما بر هر چ</w:t>
      </w:r>
      <w:r w:rsidR="00C52D89">
        <w:rPr>
          <w:rStyle w:val="Char3"/>
          <w:rtl/>
        </w:rPr>
        <w:t>ی</w:t>
      </w:r>
      <w:r w:rsidRPr="008F0CCA">
        <w:rPr>
          <w:rStyle w:val="Char3"/>
          <w:rtl/>
        </w:rPr>
        <w:t>ز</w:t>
      </w:r>
      <w:r w:rsidR="00C52D89">
        <w:rPr>
          <w:rStyle w:val="Char3"/>
          <w:rtl/>
        </w:rPr>
        <w:t>ی</w:t>
      </w:r>
      <w:r w:rsidRPr="008F0CCA">
        <w:rPr>
          <w:rStyle w:val="Char3"/>
          <w:rtl/>
        </w:rPr>
        <w:t xml:space="preserve"> آگاه و دانا بوده </w:t>
      </w:r>
      <w:r w:rsidR="004F65FE" w:rsidRPr="008F0CCA">
        <w:rPr>
          <w:rStyle w:val="Char3"/>
          <w:rtl/>
        </w:rPr>
        <w:t>(</w:t>
      </w:r>
      <w:r w:rsidRPr="008F0CCA">
        <w:rPr>
          <w:rStyle w:val="Char3"/>
          <w:rtl/>
        </w:rPr>
        <w:t>و هست</w:t>
      </w:r>
      <w:r w:rsidR="00C52D89">
        <w:rPr>
          <w:rStyle w:val="Char3"/>
          <w:rtl/>
        </w:rPr>
        <w:t>ی</w:t>
      </w:r>
      <w:r w:rsidRPr="008F0CCA">
        <w:rPr>
          <w:rStyle w:val="Char3"/>
          <w:rtl/>
        </w:rPr>
        <w:t>م).</w:t>
      </w:r>
      <w:r w:rsidR="00CB2887" w:rsidRPr="008F0CCA">
        <w:rPr>
          <w:rStyle w:val="Char3"/>
          <w:rFonts w:hint="cs"/>
          <w:rtl/>
        </w:rPr>
        <w:t xml:space="preserve"> </w:t>
      </w:r>
    </w:p>
    <w:p w:rsidR="007526FC" w:rsidRDefault="00D76E3A" w:rsidP="00D76E3A">
      <w:pPr>
        <w:pStyle w:val="ListParagraph"/>
        <w:numPr>
          <w:ilvl w:val="0"/>
          <w:numId w:val="45"/>
        </w:numPr>
        <w:ind w:left="568" w:hanging="284"/>
        <w:jc w:val="both"/>
        <w:rPr>
          <w:rtl/>
        </w:rPr>
      </w:pPr>
      <w:r>
        <w:rPr>
          <w:rFonts w:ascii="QCF_BSML" w:hAnsi="QCF_BSML" w:cs="Traditional Arabic"/>
          <w:color w:val="000000"/>
          <w:sz w:val="24"/>
          <w:shd w:val="clear" w:color="auto" w:fill="FFFFFF"/>
          <w:rtl/>
        </w:rPr>
        <w:t>﴿</w:t>
      </w:r>
      <w:r w:rsidRPr="00EF5CA6">
        <w:rPr>
          <w:rStyle w:val="Char8"/>
          <w:rtl/>
        </w:rPr>
        <w:t xml:space="preserve">وَجَعَلۡنَا بَيۡنَهُمۡ وَبَيۡنَ </w:t>
      </w:r>
      <w:r w:rsidRPr="00EF5CA6">
        <w:rPr>
          <w:rStyle w:val="Char8"/>
          <w:rFonts w:hint="cs"/>
          <w:rtl/>
        </w:rPr>
        <w:t>ٱ</w:t>
      </w:r>
      <w:r w:rsidRPr="00EF5CA6">
        <w:rPr>
          <w:rStyle w:val="Char8"/>
          <w:rFonts w:hint="eastAsia"/>
          <w:rtl/>
        </w:rPr>
        <w:t>لۡقُرَى</w:t>
      </w:r>
      <w:r w:rsidRPr="00EF5CA6">
        <w:rPr>
          <w:rStyle w:val="Char8"/>
          <w:rtl/>
        </w:rPr>
        <w:t xml:space="preserve"> </w:t>
      </w:r>
      <w:r w:rsidRPr="00EF5CA6">
        <w:rPr>
          <w:rStyle w:val="Char8"/>
          <w:rFonts w:hint="cs"/>
          <w:rtl/>
        </w:rPr>
        <w:t>ٱ</w:t>
      </w:r>
      <w:r w:rsidRPr="00EF5CA6">
        <w:rPr>
          <w:rStyle w:val="Char8"/>
          <w:rFonts w:hint="eastAsia"/>
          <w:rtl/>
        </w:rPr>
        <w:t>لَّتِي</w:t>
      </w:r>
      <w:r w:rsidRPr="00EF5CA6">
        <w:rPr>
          <w:rStyle w:val="Char8"/>
          <w:rtl/>
        </w:rPr>
        <w:t xml:space="preserve"> بَٰرَكۡنَا فِيهَا قُرٗى ظَٰهِرَةٗ وَقَدَّرۡنَا فِيهَا </w:t>
      </w:r>
      <w:r w:rsidRPr="00EF5CA6">
        <w:rPr>
          <w:rStyle w:val="Char8"/>
          <w:rFonts w:hint="cs"/>
          <w:rtl/>
        </w:rPr>
        <w:t>ٱ</w:t>
      </w:r>
      <w:r w:rsidRPr="00EF5CA6">
        <w:rPr>
          <w:rStyle w:val="Char8"/>
          <w:rFonts w:hint="eastAsia"/>
          <w:rtl/>
        </w:rPr>
        <w:t>لسَّيۡرَۖ</w:t>
      </w:r>
      <w:r w:rsidRPr="00EF5CA6">
        <w:rPr>
          <w:rStyle w:val="Char8"/>
          <w:rtl/>
        </w:rPr>
        <w:t xml:space="preserve"> سِيرُواْ فِيهَا لَيَالِيَ وَأَيَّامًا ءَامِنِينَ١٨</w:t>
      </w:r>
      <w:r>
        <w:rPr>
          <w:rFonts w:ascii="QCF_BSML" w:hAnsi="QCF_BSML" w:cs="Traditional Arabic"/>
          <w:color w:val="000000"/>
          <w:sz w:val="24"/>
          <w:shd w:val="clear" w:color="auto" w:fill="FFFFFF"/>
          <w:rtl/>
        </w:rPr>
        <w:t>﴾</w:t>
      </w:r>
      <w:r w:rsidRPr="00EF5CA6">
        <w:rPr>
          <w:rStyle w:val="Char8"/>
          <w:rtl/>
        </w:rPr>
        <w:t xml:space="preserve"> </w:t>
      </w:r>
      <w:r w:rsidRPr="00A10D9C">
        <w:rPr>
          <w:rStyle w:val="Char9"/>
          <w:rtl/>
        </w:rPr>
        <w:t>[سبأ: 18]</w:t>
      </w:r>
      <w:r w:rsidRPr="00D76E3A">
        <w:rPr>
          <w:rStyle w:val="Char3"/>
          <w:rFonts w:hint="cs"/>
          <w:rtl/>
        </w:rPr>
        <w:t>.</w:t>
      </w:r>
    </w:p>
    <w:p w:rsidR="007526FC" w:rsidRPr="008F0CCA" w:rsidRDefault="007526FC" w:rsidP="00DF2114">
      <w:pPr>
        <w:ind w:firstLine="284"/>
        <w:jc w:val="both"/>
        <w:rPr>
          <w:rStyle w:val="Char3"/>
          <w:rtl/>
        </w:rPr>
      </w:pPr>
      <w:r w:rsidRPr="008F0CCA">
        <w:rPr>
          <w:rStyle w:val="Char3"/>
          <w:rtl/>
        </w:rPr>
        <w:t>‏</w:t>
      </w:r>
      <w:r w:rsidR="00B9093C" w:rsidRPr="008F0CCA">
        <w:rPr>
          <w:rStyle w:val="Char3"/>
          <w:rtl/>
        </w:rPr>
        <w:t xml:space="preserve"> </w:t>
      </w:r>
      <w:r w:rsidRPr="008F0CCA">
        <w:rPr>
          <w:rStyle w:val="Char3"/>
          <w:rtl/>
        </w:rPr>
        <w:t>م</w:t>
      </w:r>
      <w:r w:rsidR="00C52D89">
        <w:rPr>
          <w:rStyle w:val="Char3"/>
          <w:rtl/>
        </w:rPr>
        <w:t>ی</w:t>
      </w:r>
      <w:r w:rsidRPr="008F0CCA">
        <w:rPr>
          <w:rStyle w:val="Char3"/>
          <w:rtl/>
        </w:rPr>
        <w:t>ان آنان و شهرها</w:t>
      </w:r>
      <w:r w:rsidR="00C52D89">
        <w:rPr>
          <w:rStyle w:val="Char3"/>
          <w:rtl/>
        </w:rPr>
        <w:t>ی</w:t>
      </w:r>
      <w:r w:rsidRPr="008F0CCA">
        <w:rPr>
          <w:rStyle w:val="Char3"/>
          <w:rtl/>
        </w:rPr>
        <w:t xml:space="preserve"> د</w:t>
      </w:r>
      <w:r w:rsidR="00C52D89">
        <w:rPr>
          <w:rStyle w:val="Char3"/>
          <w:rtl/>
        </w:rPr>
        <w:t>ی</w:t>
      </w:r>
      <w:r w:rsidRPr="008F0CCA">
        <w:rPr>
          <w:rStyle w:val="Char3"/>
          <w:rtl/>
        </w:rPr>
        <w:t>گر</w:t>
      </w:r>
      <w:r w:rsidR="00C52D89">
        <w:rPr>
          <w:rStyle w:val="Char3"/>
          <w:rtl/>
        </w:rPr>
        <w:t>ی</w:t>
      </w:r>
      <w:r w:rsidRPr="008F0CCA">
        <w:rPr>
          <w:rStyle w:val="Char3"/>
          <w:rtl/>
        </w:rPr>
        <w:t xml:space="preserve"> </w:t>
      </w:r>
      <w:r w:rsidR="00C52D89">
        <w:rPr>
          <w:rStyle w:val="Char3"/>
          <w:rtl/>
        </w:rPr>
        <w:t>ک</w:t>
      </w:r>
      <w:r w:rsidRPr="008F0CCA">
        <w:rPr>
          <w:rStyle w:val="Char3"/>
          <w:rtl/>
        </w:rPr>
        <w:t>ه پر</w:t>
      </w:r>
      <w:r w:rsidRPr="008F0CCA">
        <w:rPr>
          <w:rStyle w:val="Char3"/>
          <w:rFonts w:hint="cs"/>
          <w:rtl/>
        </w:rPr>
        <w:t xml:space="preserve"> </w:t>
      </w:r>
      <w:r w:rsidRPr="008F0CCA">
        <w:rPr>
          <w:rStyle w:val="Char3"/>
          <w:rtl/>
        </w:rPr>
        <w:t>بر</w:t>
      </w:r>
      <w:r w:rsidR="00C52D89">
        <w:rPr>
          <w:rStyle w:val="Char3"/>
          <w:rtl/>
        </w:rPr>
        <w:t>ک</w:t>
      </w:r>
      <w:r w:rsidRPr="008F0CCA">
        <w:rPr>
          <w:rStyle w:val="Char3"/>
          <w:rtl/>
        </w:rPr>
        <w:t xml:space="preserve">ت و نعمت </w:t>
      </w:r>
      <w:r w:rsidR="00C52D89">
        <w:rPr>
          <w:rStyle w:val="Char3"/>
          <w:rtl/>
        </w:rPr>
        <w:t>ک</w:t>
      </w:r>
      <w:r w:rsidRPr="008F0CCA">
        <w:rPr>
          <w:rStyle w:val="Char3"/>
          <w:rtl/>
        </w:rPr>
        <w:t>رده بود</w:t>
      </w:r>
      <w:r w:rsidR="00C52D89">
        <w:rPr>
          <w:rStyle w:val="Char3"/>
          <w:rtl/>
        </w:rPr>
        <w:t>ی</w:t>
      </w:r>
      <w:r w:rsidRPr="008F0CCA">
        <w:rPr>
          <w:rStyle w:val="Char3"/>
          <w:rtl/>
        </w:rPr>
        <w:t>م،</w:t>
      </w:r>
      <w:r w:rsidR="00D76E3A">
        <w:rPr>
          <w:rStyle w:val="Char3"/>
          <w:rtl/>
        </w:rPr>
        <w:t xml:space="preserve"> شهرک‌ها </w:t>
      </w:r>
      <w:r w:rsidRPr="008F0CCA">
        <w:rPr>
          <w:rStyle w:val="Char3"/>
          <w:rtl/>
        </w:rPr>
        <w:t>و روستاهائ</w:t>
      </w:r>
      <w:r w:rsidR="00C52D89">
        <w:rPr>
          <w:rStyle w:val="Char3"/>
          <w:rtl/>
        </w:rPr>
        <w:t>ی</w:t>
      </w:r>
      <w:r w:rsidRPr="008F0CCA">
        <w:rPr>
          <w:rStyle w:val="Char3"/>
          <w:rtl/>
        </w:rPr>
        <w:t xml:space="preserve"> ساخته و پرداخته بود</w:t>
      </w:r>
      <w:r w:rsidR="00C52D89">
        <w:rPr>
          <w:rStyle w:val="Char3"/>
          <w:rtl/>
        </w:rPr>
        <w:t>ی</w:t>
      </w:r>
      <w:r w:rsidRPr="008F0CCA">
        <w:rPr>
          <w:rStyle w:val="Char3"/>
          <w:rtl/>
        </w:rPr>
        <w:t xml:space="preserve">م </w:t>
      </w:r>
      <w:r w:rsidR="00C52D89">
        <w:rPr>
          <w:rStyle w:val="Char3"/>
          <w:rtl/>
        </w:rPr>
        <w:t>ک</w:t>
      </w:r>
      <w:r w:rsidRPr="008F0CCA">
        <w:rPr>
          <w:rStyle w:val="Char3"/>
          <w:rtl/>
        </w:rPr>
        <w:t xml:space="preserve">ه </w:t>
      </w:r>
      <w:r w:rsidR="004F65FE" w:rsidRPr="008F0CCA">
        <w:rPr>
          <w:rStyle w:val="Char3"/>
          <w:rtl/>
        </w:rPr>
        <w:t>(</w:t>
      </w:r>
      <w:r w:rsidRPr="008F0CCA">
        <w:rPr>
          <w:rStyle w:val="Char3"/>
          <w:rtl/>
        </w:rPr>
        <w:t xml:space="preserve">از </w:t>
      </w:r>
      <w:r w:rsidR="00C52D89">
        <w:rPr>
          <w:rStyle w:val="Char3"/>
          <w:rtl/>
        </w:rPr>
        <w:t>یکی</w:t>
      </w:r>
      <w:r w:rsidRPr="008F0CCA">
        <w:rPr>
          <w:rStyle w:val="Char3"/>
          <w:rtl/>
        </w:rPr>
        <w:t>، د</w:t>
      </w:r>
      <w:r w:rsidR="00C52D89">
        <w:rPr>
          <w:rStyle w:val="Char3"/>
          <w:rtl/>
        </w:rPr>
        <w:t>ی</w:t>
      </w:r>
      <w:r w:rsidRPr="008F0CCA">
        <w:rPr>
          <w:rStyle w:val="Char3"/>
          <w:rtl/>
        </w:rPr>
        <w:t>گر</w:t>
      </w:r>
      <w:r w:rsidR="00C52D89">
        <w:rPr>
          <w:rStyle w:val="Char3"/>
          <w:rtl/>
        </w:rPr>
        <w:t>ی</w:t>
      </w:r>
      <w:r w:rsidRPr="008F0CCA">
        <w:rPr>
          <w:rStyle w:val="Char3"/>
          <w:rtl/>
        </w:rPr>
        <w:t>) نما</w:t>
      </w:r>
      <w:r w:rsidR="00C52D89">
        <w:rPr>
          <w:rStyle w:val="Char3"/>
          <w:rtl/>
        </w:rPr>
        <w:t>ی</w:t>
      </w:r>
      <w:r w:rsidRPr="008F0CCA">
        <w:rPr>
          <w:rStyle w:val="Char3"/>
          <w:rtl/>
        </w:rPr>
        <w:t>ان بود، و در م</w:t>
      </w:r>
      <w:r w:rsidR="00C52D89">
        <w:rPr>
          <w:rStyle w:val="Char3"/>
          <w:rtl/>
        </w:rPr>
        <w:t>ی</w:t>
      </w:r>
      <w:r w:rsidRPr="008F0CCA">
        <w:rPr>
          <w:rStyle w:val="Char3"/>
          <w:rtl/>
        </w:rPr>
        <w:t>ان</w:t>
      </w:r>
      <w:r w:rsidR="007D79AA">
        <w:rPr>
          <w:rStyle w:val="Char3"/>
          <w:rtl/>
        </w:rPr>
        <w:t xml:space="preserve"> آن‌ها </w:t>
      </w:r>
      <w:r w:rsidRPr="008F0CCA">
        <w:rPr>
          <w:rStyle w:val="Char3"/>
          <w:rtl/>
        </w:rPr>
        <w:t>فاصله‌ها</w:t>
      </w:r>
      <w:r w:rsidR="00C52D89">
        <w:rPr>
          <w:rStyle w:val="Char3"/>
          <w:rtl/>
        </w:rPr>
        <w:t>ی</w:t>
      </w:r>
      <w:r w:rsidRPr="008F0CCA">
        <w:rPr>
          <w:rStyle w:val="Char3"/>
          <w:rtl/>
        </w:rPr>
        <w:t xml:space="preserve"> مناسب و نزد</w:t>
      </w:r>
      <w:r w:rsidR="00C52D89">
        <w:rPr>
          <w:rStyle w:val="Char3"/>
          <w:rtl/>
        </w:rPr>
        <w:t>یک</w:t>
      </w:r>
      <w:r w:rsidRPr="008F0CCA">
        <w:rPr>
          <w:rStyle w:val="Char3"/>
          <w:rtl/>
        </w:rPr>
        <w:t xml:space="preserve"> به هم ترت</w:t>
      </w:r>
      <w:r w:rsidR="00C52D89">
        <w:rPr>
          <w:rStyle w:val="Char3"/>
          <w:rtl/>
        </w:rPr>
        <w:t>ی</w:t>
      </w:r>
      <w:r w:rsidRPr="008F0CCA">
        <w:rPr>
          <w:rStyle w:val="Char3"/>
          <w:rtl/>
        </w:rPr>
        <w:t>ب داده بود</w:t>
      </w:r>
      <w:r w:rsidR="00C52D89">
        <w:rPr>
          <w:rStyle w:val="Char3"/>
          <w:rtl/>
        </w:rPr>
        <w:t>ی</w:t>
      </w:r>
      <w:r w:rsidRPr="008F0CCA">
        <w:rPr>
          <w:rStyle w:val="Char3"/>
          <w:rtl/>
        </w:rPr>
        <w:t xml:space="preserve">م </w:t>
      </w:r>
      <w:r w:rsidR="004F65FE" w:rsidRPr="008F0CCA">
        <w:rPr>
          <w:rStyle w:val="Char3"/>
          <w:rtl/>
        </w:rPr>
        <w:t>(</w:t>
      </w:r>
      <w:r w:rsidRPr="008F0CCA">
        <w:rPr>
          <w:rStyle w:val="Char3"/>
          <w:rtl/>
        </w:rPr>
        <w:t>به گونه‌ا</w:t>
      </w:r>
      <w:r w:rsidR="00C52D89">
        <w:rPr>
          <w:rStyle w:val="Char3"/>
          <w:rtl/>
        </w:rPr>
        <w:t>ی</w:t>
      </w:r>
      <w:r w:rsidRPr="008F0CCA">
        <w:rPr>
          <w:rStyle w:val="Char3"/>
          <w:rtl/>
        </w:rPr>
        <w:t xml:space="preserve"> </w:t>
      </w:r>
      <w:r w:rsidR="00C52D89">
        <w:rPr>
          <w:rStyle w:val="Char3"/>
          <w:rtl/>
        </w:rPr>
        <w:t>ک</w:t>
      </w:r>
      <w:r w:rsidRPr="008F0CCA">
        <w:rPr>
          <w:rStyle w:val="Char3"/>
          <w:rtl/>
        </w:rPr>
        <w:t>ه امن</w:t>
      </w:r>
      <w:r w:rsidR="00C52D89">
        <w:rPr>
          <w:rStyle w:val="Char3"/>
          <w:rtl/>
        </w:rPr>
        <w:t>ی</w:t>
      </w:r>
      <w:r w:rsidRPr="008F0CCA">
        <w:rPr>
          <w:rStyle w:val="Char3"/>
          <w:rtl/>
        </w:rPr>
        <w:t>ت برقرار بود و ن</w:t>
      </w:r>
      <w:r w:rsidR="00C52D89">
        <w:rPr>
          <w:rStyle w:val="Char3"/>
          <w:rtl/>
        </w:rPr>
        <w:t>ی</w:t>
      </w:r>
      <w:r w:rsidRPr="008F0CCA">
        <w:rPr>
          <w:rStyle w:val="Char3"/>
          <w:rtl/>
        </w:rPr>
        <w:t>از</w:t>
      </w:r>
      <w:r w:rsidR="00C52D89">
        <w:rPr>
          <w:rStyle w:val="Char3"/>
          <w:rtl/>
        </w:rPr>
        <w:t>ی</w:t>
      </w:r>
      <w:r w:rsidRPr="008F0CCA">
        <w:rPr>
          <w:rStyle w:val="Char3"/>
          <w:rtl/>
        </w:rPr>
        <w:t xml:space="preserve"> هم به حمل آب و توشه سفر د</w:t>
      </w:r>
      <w:r w:rsidR="00C52D89">
        <w:rPr>
          <w:rStyle w:val="Char3"/>
          <w:rtl/>
        </w:rPr>
        <w:t>ی</w:t>
      </w:r>
      <w:r w:rsidRPr="008F0CCA">
        <w:rPr>
          <w:rStyle w:val="Char3"/>
          <w:rtl/>
        </w:rPr>
        <w:t>ده نم</w:t>
      </w:r>
      <w:r w:rsidR="00C52D89">
        <w:rPr>
          <w:rStyle w:val="Char3"/>
          <w:rtl/>
        </w:rPr>
        <w:t>ی</w:t>
      </w:r>
      <w:r w:rsidRPr="008F0CCA">
        <w:rPr>
          <w:rStyle w:val="Char3"/>
          <w:rtl/>
        </w:rPr>
        <w:t>‌شد. توسّط انب</w:t>
      </w:r>
      <w:r w:rsidR="00C52D89">
        <w:rPr>
          <w:rStyle w:val="Char3"/>
          <w:rtl/>
        </w:rPr>
        <w:t>ی</w:t>
      </w:r>
      <w:r w:rsidRPr="008F0CCA">
        <w:rPr>
          <w:rStyle w:val="Char3"/>
          <w:rtl/>
        </w:rPr>
        <w:t>اء بد</w:t>
      </w:r>
      <w:r w:rsidR="00C52D89">
        <w:rPr>
          <w:rStyle w:val="Char3"/>
          <w:rtl/>
        </w:rPr>
        <w:t>ی</w:t>
      </w:r>
      <w:r w:rsidRPr="008F0CCA">
        <w:rPr>
          <w:rStyle w:val="Char3"/>
          <w:rtl/>
        </w:rPr>
        <w:t>شان پ</w:t>
      </w:r>
      <w:r w:rsidR="00C52D89">
        <w:rPr>
          <w:rStyle w:val="Char3"/>
          <w:rtl/>
        </w:rPr>
        <w:t>ی</w:t>
      </w:r>
      <w:r w:rsidRPr="008F0CCA">
        <w:rPr>
          <w:rStyle w:val="Char3"/>
          <w:rtl/>
        </w:rPr>
        <w:t>ام داد</w:t>
      </w:r>
      <w:r w:rsidR="00C52D89">
        <w:rPr>
          <w:rStyle w:val="Char3"/>
          <w:rtl/>
        </w:rPr>
        <w:t>ی</w:t>
      </w:r>
      <w:r w:rsidRPr="008F0CCA">
        <w:rPr>
          <w:rStyle w:val="Char3"/>
          <w:rtl/>
        </w:rPr>
        <w:t xml:space="preserve">م </w:t>
      </w:r>
      <w:r w:rsidR="00C52D89">
        <w:rPr>
          <w:rStyle w:val="Char3"/>
          <w:rtl/>
        </w:rPr>
        <w:t>ک</w:t>
      </w:r>
      <w:r w:rsidRPr="008F0CCA">
        <w:rPr>
          <w:rStyle w:val="Char3"/>
          <w:rtl/>
        </w:rPr>
        <w:t>ه)</w:t>
      </w:r>
      <w:r w:rsidR="00D76E3A">
        <w:rPr>
          <w:rStyle w:val="Char3"/>
          <w:rtl/>
        </w:rPr>
        <w:t xml:space="preserve"> شب‌ها </w:t>
      </w:r>
      <w:r w:rsidRPr="008F0CCA">
        <w:rPr>
          <w:rStyle w:val="Char3"/>
          <w:rtl/>
        </w:rPr>
        <w:t>و روزها در امن و امان در آنجاها س</w:t>
      </w:r>
      <w:r w:rsidR="00C52D89">
        <w:rPr>
          <w:rStyle w:val="Char3"/>
          <w:rtl/>
        </w:rPr>
        <w:t>ی</w:t>
      </w:r>
      <w:r w:rsidRPr="008F0CCA">
        <w:rPr>
          <w:rStyle w:val="Char3"/>
          <w:rtl/>
        </w:rPr>
        <w:t xml:space="preserve">ر و سفر </w:t>
      </w:r>
      <w:r w:rsidR="00C52D89">
        <w:rPr>
          <w:rStyle w:val="Char3"/>
          <w:rtl/>
        </w:rPr>
        <w:t>ک</w:t>
      </w:r>
      <w:r w:rsidRPr="008F0CCA">
        <w:rPr>
          <w:rStyle w:val="Char3"/>
          <w:rtl/>
        </w:rPr>
        <w:t xml:space="preserve">نند </w:t>
      </w:r>
      <w:r w:rsidR="004F65FE" w:rsidRPr="008F0CCA">
        <w:rPr>
          <w:rStyle w:val="Char3"/>
          <w:rtl/>
        </w:rPr>
        <w:t>(</w:t>
      </w:r>
      <w:r w:rsidRPr="008F0CCA">
        <w:rPr>
          <w:rStyle w:val="Char3"/>
          <w:rtl/>
        </w:rPr>
        <w:t xml:space="preserve">و از حق منحرف نشوند و به </w:t>
      </w:r>
      <w:r w:rsidR="00C52D89">
        <w:rPr>
          <w:rStyle w:val="Char3"/>
          <w:rtl/>
        </w:rPr>
        <w:t>ی</w:t>
      </w:r>
      <w:r w:rsidRPr="008F0CCA">
        <w:rPr>
          <w:rStyle w:val="Char3"/>
          <w:rtl/>
        </w:rPr>
        <w:t>اد الطاف خدا باشند و پرستش او را فراموش ننما</w:t>
      </w:r>
      <w:r w:rsidR="00C52D89">
        <w:rPr>
          <w:rStyle w:val="Char3"/>
          <w:rtl/>
        </w:rPr>
        <w:t>ی</w:t>
      </w:r>
      <w:r w:rsidRPr="008F0CCA">
        <w:rPr>
          <w:rStyle w:val="Char3"/>
          <w:rtl/>
        </w:rPr>
        <w:t>ند).</w:t>
      </w:r>
      <w:r w:rsidR="00CB2887" w:rsidRPr="008F0CCA">
        <w:rPr>
          <w:rStyle w:val="Char3"/>
          <w:rtl/>
        </w:rPr>
        <w:t xml:space="preserve"> </w:t>
      </w:r>
    </w:p>
    <w:p w:rsidR="007526FC" w:rsidRDefault="00D76E3A" w:rsidP="00D76E3A">
      <w:pPr>
        <w:pStyle w:val="ListParagraph"/>
        <w:numPr>
          <w:ilvl w:val="0"/>
          <w:numId w:val="45"/>
        </w:numPr>
        <w:ind w:left="568" w:hanging="284"/>
        <w:jc w:val="both"/>
        <w:rPr>
          <w:rtl/>
        </w:rPr>
      </w:pPr>
      <w:r>
        <w:rPr>
          <w:rFonts w:cs="Traditional Arabic"/>
          <w:color w:val="000000"/>
          <w:sz w:val="30"/>
          <w:shd w:val="clear" w:color="auto" w:fill="FFFFFF"/>
          <w:rtl/>
        </w:rPr>
        <w:t>﴿</w:t>
      </w:r>
      <w:r w:rsidRPr="00EF5CA6">
        <w:rPr>
          <w:rStyle w:val="Char8"/>
          <w:rtl/>
        </w:rPr>
        <w:t>وَ</w:t>
      </w:r>
      <w:r w:rsidRPr="00EF5CA6">
        <w:rPr>
          <w:rStyle w:val="Char8"/>
          <w:rFonts w:hint="cs"/>
          <w:rtl/>
        </w:rPr>
        <w:t>ٱ</w:t>
      </w:r>
      <w:r w:rsidRPr="00EF5CA6">
        <w:rPr>
          <w:rStyle w:val="Char8"/>
          <w:rFonts w:hint="eastAsia"/>
          <w:rtl/>
        </w:rPr>
        <w:t>لتِّينِ</w:t>
      </w:r>
      <w:r w:rsidRPr="00EF5CA6">
        <w:rPr>
          <w:rStyle w:val="Char8"/>
          <w:rtl/>
        </w:rPr>
        <w:t xml:space="preserve"> وَ</w:t>
      </w:r>
      <w:r w:rsidRPr="00EF5CA6">
        <w:rPr>
          <w:rStyle w:val="Char8"/>
          <w:rFonts w:hint="cs"/>
          <w:rtl/>
        </w:rPr>
        <w:t>ٱ</w:t>
      </w:r>
      <w:r w:rsidRPr="00EF5CA6">
        <w:rPr>
          <w:rStyle w:val="Char8"/>
          <w:rFonts w:hint="eastAsia"/>
          <w:rtl/>
        </w:rPr>
        <w:t>لزَّيۡتُونِ</w:t>
      </w:r>
      <w:r w:rsidRPr="00EF5CA6">
        <w:rPr>
          <w:rStyle w:val="Char8"/>
          <w:rtl/>
        </w:rPr>
        <w:t xml:space="preserve">١ وَطُورِ سِينِينَ٢ وَهَٰذَا </w:t>
      </w:r>
      <w:r w:rsidRPr="00EF5CA6">
        <w:rPr>
          <w:rStyle w:val="Char8"/>
          <w:rFonts w:hint="cs"/>
          <w:rtl/>
        </w:rPr>
        <w:t>ٱ</w:t>
      </w:r>
      <w:r w:rsidRPr="00EF5CA6">
        <w:rPr>
          <w:rStyle w:val="Char8"/>
          <w:rFonts w:hint="eastAsia"/>
          <w:rtl/>
        </w:rPr>
        <w:t>لۡبَلَدِ</w:t>
      </w:r>
      <w:r w:rsidRPr="00EF5CA6">
        <w:rPr>
          <w:rStyle w:val="Char8"/>
          <w:rtl/>
        </w:rPr>
        <w:t xml:space="preserve"> </w:t>
      </w:r>
      <w:r w:rsidRPr="00EF5CA6">
        <w:rPr>
          <w:rStyle w:val="Char8"/>
          <w:rFonts w:hint="cs"/>
          <w:rtl/>
        </w:rPr>
        <w:t>ٱ</w:t>
      </w:r>
      <w:r w:rsidRPr="00EF5CA6">
        <w:rPr>
          <w:rStyle w:val="Char8"/>
          <w:rFonts w:hint="eastAsia"/>
          <w:rtl/>
        </w:rPr>
        <w:t>لۡأَمِينِ</w:t>
      </w:r>
      <w:r w:rsidRPr="00EF5CA6">
        <w:rPr>
          <w:rStyle w:val="Char8"/>
          <w:rtl/>
        </w:rPr>
        <w:t>٣</w:t>
      </w:r>
      <w:r>
        <w:rPr>
          <w:rFonts w:cs="Traditional Arabic"/>
          <w:color w:val="000000"/>
          <w:sz w:val="30"/>
          <w:shd w:val="clear" w:color="auto" w:fill="FFFFFF"/>
          <w:rtl/>
        </w:rPr>
        <w:t>﴾</w:t>
      </w:r>
      <w:r w:rsidRPr="00EF5CA6">
        <w:rPr>
          <w:rStyle w:val="Char8"/>
          <w:rtl/>
        </w:rPr>
        <w:t xml:space="preserve"> </w:t>
      </w:r>
      <w:r w:rsidRPr="00A10D9C">
        <w:rPr>
          <w:rStyle w:val="Char9"/>
          <w:rtl/>
        </w:rPr>
        <w:t>[التين: 1-3]</w:t>
      </w:r>
      <w:r w:rsidRPr="00D76E3A">
        <w:rPr>
          <w:rStyle w:val="Char3"/>
          <w:rFonts w:hint="cs"/>
          <w:rtl/>
        </w:rPr>
        <w:t>.</w:t>
      </w:r>
    </w:p>
    <w:p w:rsidR="007526FC" w:rsidRPr="008F0CCA" w:rsidRDefault="00AE1241" w:rsidP="00DF2114">
      <w:pPr>
        <w:tabs>
          <w:tab w:val="left" w:pos="480"/>
          <w:tab w:val="left" w:pos="667"/>
        </w:tabs>
        <w:ind w:firstLine="284"/>
        <w:jc w:val="both"/>
        <w:rPr>
          <w:rStyle w:val="Char3"/>
          <w:rtl/>
        </w:rPr>
      </w:pPr>
      <w:r w:rsidRPr="00AE1241">
        <w:rPr>
          <w:rStyle w:val="Chara"/>
          <w:rFonts w:hint="cs"/>
          <w:rtl/>
        </w:rPr>
        <w:t>«</w:t>
      </w:r>
      <w:r w:rsidR="007526FC" w:rsidRPr="00AE1241">
        <w:rPr>
          <w:rStyle w:val="Chara"/>
          <w:rtl/>
        </w:rPr>
        <w:t>سوگند به انج</w:t>
      </w:r>
      <w:r w:rsidR="00C52D89" w:rsidRPr="00AE1241">
        <w:rPr>
          <w:rStyle w:val="Chara"/>
          <w:rtl/>
        </w:rPr>
        <w:t>ی</w:t>
      </w:r>
      <w:r w:rsidR="007526FC" w:rsidRPr="00AE1241">
        <w:rPr>
          <w:rStyle w:val="Chara"/>
          <w:rtl/>
        </w:rPr>
        <w:t>ر و ز</w:t>
      </w:r>
      <w:r w:rsidR="00C52D89" w:rsidRPr="00AE1241">
        <w:rPr>
          <w:rStyle w:val="Chara"/>
          <w:rtl/>
        </w:rPr>
        <w:t>ی</w:t>
      </w:r>
      <w:r w:rsidR="007526FC" w:rsidRPr="00AE1241">
        <w:rPr>
          <w:rStyle w:val="Chara"/>
          <w:rtl/>
        </w:rPr>
        <w:t>تون! ‏‏وسوگند به طور س</w:t>
      </w:r>
      <w:r w:rsidR="00C52D89" w:rsidRPr="00AE1241">
        <w:rPr>
          <w:rStyle w:val="Chara"/>
          <w:rtl/>
        </w:rPr>
        <w:t>ی</w:t>
      </w:r>
      <w:r w:rsidR="007526FC" w:rsidRPr="00AE1241">
        <w:rPr>
          <w:rStyle w:val="Chara"/>
          <w:rtl/>
        </w:rPr>
        <w:t>ن</w:t>
      </w:r>
      <w:r w:rsidR="00C52D89" w:rsidRPr="00AE1241">
        <w:rPr>
          <w:rStyle w:val="Chara"/>
          <w:rtl/>
        </w:rPr>
        <w:t>ی</w:t>
      </w:r>
      <w:r w:rsidR="007526FC" w:rsidRPr="00AE1241">
        <w:rPr>
          <w:rStyle w:val="Chara"/>
          <w:rtl/>
        </w:rPr>
        <w:t>ن!‏ و سوگند به ا</w:t>
      </w:r>
      <w:r w:rsidR="00C52D89" w:rsidRPr="00AE1241">
        <w:rPr>
          <w:rStyle w:val="Chara"/>
          <w:rtl/>
        </w:rPr>
        <w:t>ی</w:t>
      </w:r>
      <w:r w:rsidR="007526FC" w:rsidRPr="00AE1241">
        <w:rPr>
          <w:rStyle w:val="Chara"/>
          <w:rtl/>
        </w:rPr>
        <w:t>ن شهر ام</w:t>
      </w:r>
      <w:r w:rsidR="00C52D89" w:rsidRPr="00AE1241">
        <w:rPr>
          <w:rStyle w:val="Chara"/>
          <w:rtl/>
        </w:rPr>
        <w:t>ی</w:t>
      </w:r>
      <w:r w:rsidR="007526FC" w:rsidRPr="00AE1241">
        <w:rPr>
          <w:rStyle w:val="Chara"/>
          <w:rtl/>
        </w:rPr>
        <w:t>ن (م</w:t>
      </w:r>
      <w:r w:rsidR="00C52D89" w:rsidRPr="00AE1241">
        <w:rPr>
          <w:rStyle w:val="Chara"/>
          <w:rtl/>
        </w:rPr>
        <w:t>ک</w:t>
      </w:r>
      <w:r w:rsidR="007526FC" w:rsidRPr="00AE1241">
        <w:rPr>
          <w:rStyle w:val="Chara"/>
          <w:rtl/>
        </w:rPr>
        <w:t>ه)!</w:t>
      </w:r>
      <w:r w:rsidRPr="00AE1241">
        <w:rPr>
          <w:rStyle w:val="Chara"/>
          <w:rFonts w:hint="cs"/>
          <w:rtl/>
        </w:rPr>
        <w:t>»</w:t>
      </w:r>
      <w:r>
        <w:rPr>
          <w:rStyle w:val="Char3"/>
          <w:rFonts w:hint="cs"/>
          <w:rtl/>
        </w:rPr>
        <w:t>.</w:t>
      </w:r>
      <w:r w:rsidR="00CB2887" w:rsidRPr="008F0CCA">
        <w:rPr>
          <w:rStyle w:val="Char3"/>
          <w:rtl/>
        </w:rPr>
        <w:t xml:space="preserve"> </w:t>
      </w:r>
    </w:p>
    <w:p w:rsidR="007526FC" w:rsidRPr="008F0CCA" w:rsidRDefault="007526FC" w:rsidP="00DF2114">
      <w:pPr>
        <w:tabs>
          <w:tab w:val="left" w:pos="667"/>
        </w:tabs>
        <w:ind w:firstLine="284"/>
        <w:jc w:val="both"/>
        <w:rPr>
          <w:rStyle w:val="Char3"/>
          <w:rtl/>
        </w:rPr>
      </w:pPr>
      <w:r w:rsidRPr="008F0CCA">
        <w:rPr>
          <w:rStyle w:val="Char3"/>
          <w:rFonts w:hint="cs"/>
          <w:rtl/>
        </w:rPr>
        <w:t>بعض</w:t>
      </w:r>
      <w:r w:rsidR="00C52D89">
        <w:rPr>
          <w:rStyle w:val="Char3"/>
          <w:rFonts w:hint="cs"/>
          <w:rtl/>
        </w:rPr>
        <w:t>ی</w:t>
      </w:r>
      <w:r w:rsidRPr="008F0CCA">
        <w:rPr>
          <w:rStyle w:val="Char3"/>
          <w:rFonts w:hint="cs"/>
          <w:rtl/>
        </w:rPr>
        <w:t xml:space="preserve"> از مفسرین </w:t>
      </w:r>
      <w:r w:rsidR="009F15CD" w:rsidRPr="008F0CCA">
        <w:rPr>
          <w:rStyle w:val="Char3"/>
          <w:rFonts w:hint="cs"/>
          <w:rtl/>
        </w:rPr>
        <w:t>می‌گوی</w:t>
      </w:r>
      <w:r w:rsidRPr="008F0CCA">
        <w:rPr>
          <w:rStyle w:val="Char3"/>
          <w:rFonts w:hint="cs"/>
          <w:rtl/>
        </w:rPr>
        <w:t>ند: منظور ازتین: بلاد وسر زمین شام؛ و مقصود از زیتون: بیت المقدس است.</w:t>
      </w:r>
    </w:p>
    <w:p w:rsidR="007526FC" w:rsidRPr="0087434C" w:rsidRDefault="00633FC7" w:rsidP="00633FC7">
      <w:pPr>
        <w:pStyle w:val="ListParagraph"/>
        <w:numPr>
          <w:ilvl w:val="0"/>
          <w:numId w:val="45"/>
        </w:numPr>
        <w:ind w:left="568" w:hanging="284"/>
        <w:jc w:val="both"/>
        <w:rPr>
          <w:rtl/>
        </w:rPr>
      </w:pPr>
      <w:r>
        <w:rPr>
          <w:rFonts w:ascii="QCF_BSML" w:hAnsi="QCF_BSML" w:cs="Traditional Arabic"/>
          <w:color w:val="000000"/>
          <w:sz w:val="26"/>
          <w:shd w:val="clear" w:color="auto" w:fill="FFFFFF"/>
          <w:rtl/>
        </w:rPr>
        <w:t>﴿</w:t>
      </w:r>
      <w:r w:rsidRPr="00EF5CA6">
        <w:rPr>
          <w:rStyle w:val="Char8"/>
          <w:rtl/>
        </w:rPr>
        <w:t xml:space="preserve">وَإِذۡ قُلۡنَا </w:t>
      </w:r>
      <w:r w:rsidRPr="00EF5CA6">
        <w:rPr>
          <w:rStyle w:val="Char8"/>
          <w:rFonts w:hint="cs"/>
          <w:rtl/>
        </w:rPr>
        <w:t>ٱ</w:t>
      </w:r>
      <w:r w:rsidRPr="00EF5CA6">
        <w:rPr>
          <w:rStyle w:val="Char8"/>
          <w:rFonts w:hint="eastAsia"/>
          <w:rtl/>
        </w:rPr>
        <w:t>دۡخُلُواْ</w:t>
      </w:r>
      <w:r w:rsidRPr="00EF5CA6">
        <w:rPr>
          <w:rStyle w:val="Char8"/>
          <w:rtl/>
        </w:rPr>
        <w:t xml:space="preserve"> هَٰذِهِ </w:t>
      </w:r>
      <w:r w:rsidRPr="00EF5CA6">
        <w:rPr>
          <w:rStyle w:val="Char8"/>
          <w:rFonts w:hint="cs"/>
          <w:rtl/>
        </w:rPr>
        <w:t>ٱ</w:t>
      </w:r>
      <w:r w:rsidRPr="00EF5CA6">
        <w:rPr>
          <w:rStyle w:val="Char8"/>
          <w:rFonts w:hint="eastAsia"/>
          <w:rtl/>
        </w:rPr>
        <w:t>لۡقَرۡيَةَ</w:t>
      </w:r>
      <w:r w:rsidRPr="00EF5CA6">
        <w:rPr>
          <w:rStyle w:val="Char8"/>
          <w:rtl/>
        </w:rPr>
        <w:t xml:space="preserve"> فَكُلُواْ مِنۡهَا حَيۡثُ شِئۡتُمۡ رَغَدٗا وَ</w:t>
      </w:r>
      <w:r w:rsidRPr="00EF5CA6">
        <w:rPr>
          <w:rStyle w:val="Char8"/>
          <w:rFonts w:hint="cs"/>
          <w:rtl/>
        </w:rPr>
        <w:t>ٱ</w:t>
      </w:r>
      <w:r w:rsidRPr="00EF5CA6">
        <w:rPr>
          <w:rStyle w:val="Char8"/>
          <w:rFonts w:hint="eastAsia"/>
          <w:rtl/>
        </w:rPr>
        <w:t>دۡخُلُواْ</w:t>
      </w:r>
      <w:r w:rsidRPr="00EF5CA6">
        <w:rPr>
          <w:rStyle w:val="Char8"/>
          <w:rtl/>
        </w:rPr>
        <w:t xml:space="preserve"> </w:t>
      </w:r>
      <w:r w:rsidRPr="00EF5CA6">
        <w:rPr>
          <w:rStyle w:val="Char8"/>
          <w:rFonts w:hint="cs"/>
          <w:rtl/>
        </w:rPr>
        <w:t>ٱ</w:t>
      </w:r>
      <w:r w:rsidRPr="00EF5CA6">
        <w:rPr>
          <w:rStyle w:val="Char8"/>
          <w:rFonts w:hint="eastAsia"/>
          <w:rtl/>
        </w:rPr>
        <w:t>لۡبَابَ</w:t>
      </w:r>
      <w:r w:rsidRPr="00EF5CA6">
        <w:rPr>
          <w:rStyle w:val="Char8"/>
          <w:rtl/>
        </w:rPr>
        <w:t xml:space="preserve"> سُجَّدٗا وَقُولُواْ حِطَّةٞ نَّغۡفِرۡ لَكُمۡ خَطَٰيَٰكُمۡۚ وَسَنَزِيدُ </w:t>
      </w:r>
      <w:r w:rsidRPr="00EF5CA6">
        <w:rPr>
          <w:rStyle w:val="Char8"/>
          <w:rFonts w:hint="cs"/>
          <w:rtl/>
        </w:rPr>
        <w:t>ٱ</w:t>
      </w:r>
      <w:r w:rsidRPr="00EF5CA6">
        <w:rPr>
          <w:rStyle w:val="Char8"/>
          <w:rFonts w:hint="eastAsia"/>
          <w:rtl/>
        </w:rPr>
        <w:t>لۡمُحۡسِنِينَ</w:t>
      </w:r>
      <w:r w:rsidRPr="00EF5CA6">
        <w:rPr>
          <w:rStyle w:val="Char8"/>
          <w:rtl/>
        </w:rPr>
        <w:t>٥٨</w:t>
      </w:r>
      <w:r>
        <w:rPr>
          <w:rFonts w:ascii="QCF_BSML" w:hAnsi="QCF_BSML" w:cs="Traditional Arabic"/>
          <w:color w:val="000000"/>
          <w:sz w:val="26"/>
          <w:shd w:val="clear" w:color="auto" w:fill="FFFFFF"/>
          <w:rtl/>
        </w:rPr>
        <w:t>﴾</w:t>
      </w:r>
      <w:r w:rsidRPr="00EF5CA6">
        <w:rPr>
          <w:rStyle w:val="Char8"/>
          <w:rtl/>
        </w:rPr>
        <w:t xml:space="preserve"> </w:t>
      </w:r>
      <w:r w:rsidRPr="00A10D9C">
        <w:rPr>
          <w:rStyle w:val="Char9"/>
          <w:rtl/>
        </w:rPr>
        <w:t>[البقرة: 58]</w:t>
      </w:r>
      <w:r w:rsidRPr="00633FC7">
        <w:rPr>
          <w:rStyle w:val="Char3"/>
          <w:rFonts w:hint="cs"/>
          <w:rtl/>
        </w:rPr>
        <w:t>.</w:t>
      </w:r>
      <w:r>
        <w:rPr>
          <w:rStyle w:val="Char3"/>
          <w:rFonts w:hint="cs"/>
          <w:rtl/>
        </w:rPr>
        <w:t xml:space="preserve"> </w:t>
      </w:r>
    </w:p>
    <w:p w:rsidR="007526FC" w:rsidRDefault="00216A7A" w:rsidP="00DF2114">
      <w:pPr>
        <w:tabs>
          <w:tab w:val="left" w:pos="667"/>
        </w:tabs>
        <w:ind w:firstLine="284"/>
        <w:jc w:val="both"/>
        <w:rPr>
          <w:rStyle w:val="Char3"/>
          <w:rtl/>
        </w:rPr>
      </w:pPr>
      <w:r w:rsidRPr="00216A7A">
        <w:rPr>
          <w:rStyle w:val="Chara"/>
          <w:rFonts w:hint="cs"/>
          <w:rtl/>
        </w:rPr>
        <w:t>«</w:t>
      </w:r>
      <w:r w:rsidR="007526FC" w:rsidRPr="00216A7A">
        <w:rPr>
          <w:rStyle w:val="Chara"/>
          <w:rtl/>
        </w:rPr>
        <w:t xml:space="preserve">‏و </w:t>
      </w:r>
      <w:r w:rsidR="004F65FE" w:rsidRPr="00216A7A">
        <w:rPr>
          <w:rStyle w:val="Chara"/>
          <w:rtl/>
        </w:rPr>
        <w:t>(</w:t>
      </w:r>
      <w:r w:rsidR="007526FC" w:rsidRPr="00216A7A">
        <w:rPr>
          <w:rStyle w:val="Chara"/>
          <w:rtl/>
        </w:rPr>
        <w:t xml:space="preserve">به </w:t>
      </w:r>
      <w:r w:rsidR="00C52D89" w:rsidRPr="00216A7A">
        <w:rPr>
          <w:rStyle w:val="Chara"/>
          <w:rtl/>
        </w:rPr>
        <w:t>ی</w:t>
      </w:r>
      <w:r w:rsidR="007526FC" w:rsidRPr="00216A7A">
        <w:rPr>
          <w:rStyle w:val="Chara"/>
          <w:rtl/>
        </w:rPr>
        <w:t>اد آور</w:t>
      </w:r>
      <w:r w:rsidR="00C52D89" w:rsidRPr="00216A7A">
        <w:rPr>
          <w:rStyle w:val="Chara"/>
          <w:rtl/>
        </w:rPr>
        <w:t>ی</w:t>
      </w:r>
      <w:r w:rsidR="007526FC" w:rsidRPr="00216A7A">
        <w:rPr>
          <w:rStyle w:val="Chara"/>
          <w:rtl/>
        </w:rPr>
        <w:t>د)</w:t>
      </w:r>
      <w:r w:rsidR="004F65FE" w:rsidRPr="00216A7A">
        <w:rPr>
          <w:rStyle w:val="Chara"/>
          <w:rtl/>
        </w:rPr>
        <w:t xml:space="preserve"> </w:t>
      </w:r>
      <w:r w:rsidR="0055487C" w:rsidRPr="00216A7A">
        <w:rPr>
          <w:rStyle w:val="Chara"/>
          <w:rtl/>
        </w:rPr>
        <w:t>آن</w:t>
      </w:r>
      <w:r w:rsidR="007526FC" w:rsidRPr="00216A7A">
        <w:rPr>
          <w:rStyle w:val="Chara"/>
          <w:rtl/>
        </w:rPr>
        <w:t xml:space="preserve">گاه را </w:t>
      </w:r>
      <w:r w:rsidR="00C52D89" w:rsidRPr="00216A7A">
        <w:rPr>
          <w:rStyle w:val="Chara"/>
          <w:rtl/>
        </w:rPr>
        <w:t>ک</w:t>
      </w:r>
      <w:r w:rsidR="007526FC" w:rsidRPr="00216A7A">
        <w:rPr>
          <w:rStyle w:val="Chara"/>
          <w:rtl/>
        </w:rPr>
        <w:t>ه گفت</w:t>
      </w:r>
      <w:r w:rsidR="00C52D89" w:rsidRPr="00216A7A">
        <w:rPr>
          <w:rStyle w:val="Chara"/>
          <w:rtl/>
        </w:rPr>
        <w:t>ی</w:t>
      </w:r>
      <w:r w:rsidR="007526FC" w:rsidRPr="00216A7A">
        <w:rPr>
          <w:rStyle w:val="Chara"/>
          <w:rtl/>
        </w:rPr>
        <w:t>م:</w:t>
      </w:r>
      <w:r w:rsidR="004F65FE" w:rsidRPr="00216A7A">
        <w:rPr>
          <w:rStyle w:val="Chara"/>
          <w:rtl/>
        </w:rPr>
        <w:t xml:space="preserve"> </w:t>
      </w:r>
      <w:r w:rsidR="007526FC" w:rsidRPr="00216A7A">
        <w:rPr>
          <w:rStyle w:val="Chara"/>
          <w:rtl/>
        </w:rPr>
        <w:t>به ا</w:t>
      </w:r>
      <w:r w:rsidR="00C52D89" w:rsidRPr="00216A7A">
        <w:rPr>
          <w:rStyle w:val="Chara"/>
          <w:rtl/>
        </w:rPr>
        <w:t>ی</w:t>
      </w:r>
      <w:r w:rsidR="007526FC" w:rsidRPr="00216A7A">
        <w:rPr>
          <w:rStyle w:val="Chara"/>
          <w:rtl/>
        </w:rPr>
        <w:t xml:space="preserve">ن شهر </w:t>
      </w:r>
      <w:r w:rsidR="004F65FE" w:rsidRPr="00216A7A">
        <w:rPr>
          <w:rStyle w:val="Chara"/>
          <w:rtl/>
        </w:rPr>
        <w:t>(</w:t>
      </w:r>
      <w:r w:rsidR="007526FC" w:rsidRPr="00216A7A">
        <w:rPr>
          <w:rStyle w:val="Chara"/>
          <w:rtl/>
        </w:rPr>
        <w:t>بزرگ</w:t>
      </w:r>
      <w:r w:rsidR="00C52D89" w:rsidRPr="00216A7A">
        <w:rPr>
          <w:rStyle w:val="Chara"/>
          <w:rtl/>
        </w:rPr>
        <w:t>ی</w:t>
      </w:r>
      <w:r w:rsidR="007526FC" w:rsidRPr="00216A7A">
        <w:rPr>
          <w:rStyle w:val="Chara"/>
          <w:rtl/>
        </w:rPr>
        <w:t xml:space="preserve"> </w:t>
      </w:r>
      <w:r w:rsidR="00C52D89" w:rsidRPr="00216A7A">
        <w:rPr>
          <w:rStyle w:val="Chara"/>
          <w:rtl/>
        </w:rPr>
        <w:t>ک</w:t>
      </w:r>
      <w:r w:rsidR="007526FC" w:rsidRPr="00216A7A">
        <w:rPr>
          <w:rStyle w:val="Chara"/>
          <w:rtl/>
        </w:rPr>
        <w:t>ه پ</w:t>
      </w:r>
      <w:r w:rsidR="00C52D89" w:rsidRPr="00216A7A">
        <w:rPr>
          <w:rStyle w:val="Chara"/>
          <w:rtl/>
        </w:rPr>
        <w:t>ی</w:t>
      </w:r>
      <w:r w:rsidR="007526FC" w:rsidRPr="00216A7A">
        <w:rPr>
          <w:rStyle w:val="Chara"/>
          <w:rtl/>
        </w:rPr>
        <w:t>غمبرتان موس</w:t>
      </w:r>
      <w:r w:rsidR="00C52D89" w:rsidRPr="00216A7A">
        <w:rPr>
          <w:rStyle w:val="Chara"/>
          <w:rtl/>
        </w:rPr>
        <w:t>ی</w:t>
      </w:r>
      <w:r w:rsidR="007526FC" w:rsidRPr="00216A7A">
        <w:rPr>
          <w:rStyle w:val="Chara"/>
          <w:rtl/>
        </w:rPr>
        <w:t xml:space="preserve"> برا</w:t>
      </w:r>
      <w:r w:rsidR="00C52D89" w:rsidRPr="00216A7A">
        <w:rPr>
          <w:rStyle w:val="Chara"/>
          <w:rtl/>
        </w:rPr>
        <w:t>ی</w:t>
      </w:r>
      <w:r w:rsidR="007526FC" w:rsidRPr="00216A7A">
        <w:rPr>
          <w:rStyle w:val="Chara"/>
          <w:rtl/>
        </w:rPr>
        <w:t>تان نام برده است)</w:t>
      </w:r>
      <w:r w:rsidR="004F65FE" w:rsidRPr="00216A7A">
        <w:rPr>
          <w:rStyle w:val="Chara"/>
          <w:rtl/>
        </w:rPr>
        <w:t xml:space="preserve"> </w:t>
      </w:r>
      <w:r w:rsidR="007526FC" w:rsidRPr="00216A7A">
        <w:rPr>
          <w:rStyle w:val="Chara"/>
          <w:rtl/>
        </w:rPr>
        <w:t>وارد شو</w:t>
      </w:r>
      <w:r w:rsidR="00C52D89" w:rsidRPr="00216A7A">
        <w:rPr>
          <w:rStyle w:val="Chara"/>
          <w:rtl/>
        </w:rPr>
        <w:t>ی</w:t>
      </w:r>
      <w:r w:rsidR="007526FC" w:rsidRPr="00216A7A">
        <w:rPr>
          <w:rStyle w:val="Chara"/>
          <w:rtl/>
        </w:rPr>
        <w:t xml:space="preserve">د و هرگونه </w:t>
      </w:r>
      <w:r w:rsidR="00C52D89" w:rsidRPr="00216A7A">
        <w:rPr>
          <w:rStyle w:val="Chara"/>
          <w:rtl/>
        </w:rPr>
        <w:t>ک</w:t>
      </w:r>
      <w:r w:rsidR="007526FC" w:rsidRPr="00216A7A">
        <w:rPr>
          <w:rStyle w:val="Chara"/>
          <w:rtl/>
        </w:rPr>
        <w:t>ه م</w:t>
      </w:r>
      <w:r w:rsidR="00C52D89" w:rsidRPr="00216A7A">
        <w:rPr>
          <w:rStyle w:val="Chara"/>
          <w:rtl/>
        </w:rPr>
        <w:t>ی</w:t>
      </w:r>
      <w:r w:rsidR="007526FC" w:rsidRPr="00216A7A">
        <w:rPr>
          <w:rStyle w:val="Chara"/>
          <w:rtl/>
        </w:rPr>
        <w:t>‌خواه</w:t>
      </w:r>
      <w:r w:rsidR="00C52D89" w:rsidRPr="00216A7A">
        <w:rPr>
          <w:rStyle w:val="Chara"/>
          <w:rtl/>
        </w:rPr>
        <w:t>ی</w:t>
      </w:r>
      <w:r w:rsidR="007526FC" w:rsidRPr="00216A7A">
        <w:rPr>
          <w:rStyle w:val="Chara"/>
          <w:rtl/>
        </w:rPr>
        <w:t>د و</w:t>
      </w:r>
      <w:r w:rsidR="003125D8" w:rsidRPr="00216A7A">
        <w:rPr>
          <w:rStyle w:val="Chara"/>
          <w:rtl/>
        </w:rPr>
        <w:t xml:space="preserve"> هرچه </w:t>
      </w:r>
      <w:r w:rsidR="00C52D89" w:rsidRPr="00216A7A">
        <w:rPr>
          <w:rStyle w:val="Chara"/>
          <w:rtl/>
        </w:rPr>
        <w:t>ک</w:t>
      </w:r>
      <w:r w:rsidR="007526FC" w:rsidRPr="00216A7A">
        <w:rPr>
          <w:rStyle w:val="Chara"/>
          <w:rtl/>
        </w:rPr>
        <w:t>ه لازم دار</w:t>
      </w:r>
      <w:r w:rsidR="00C52D89" w:rsidRPr="00216A7A">
        <w:rPr>
          <w:rStyle w:val="Chara"/>
          <w:rtl/>
        </w:rPr>
        <w:t>ی</w:t>
      </w:r>
      <w:r w:rsidR="007526FC" w:rsidRPr="00216A7A">
        <w:rPr>
          <w:rStyle w:val="Chara"/>
          <w:rtl/>
        </w:rPr>
        <w:t>د فراوان و آسوده بخور</w:t>
      </w:r>
      <w:r w:rsidR="00C52D89" w:rsidRPr="00216A7A">
        <w:rPr>
          <w:rStyle w:val="Chara"/>
          <w:rtl/>
        </w:rPr>
        <w:t>ی</w:t>
      </w:r>
      <w:r w:rsidR="007526FC" w:rsidRPr="00216A7A">
        <w:rPr>
          <w:rStyle w:val="Chara"/>
          <w:rtl/>
        </w:rPr>
        <w:t xml:space="preserve">د و از دروازه </w:t>
      </w:r>
      <w:r w:rsidR="004F65FE" w:rsidRPr="00216A7A">
        <w:rPr>
          <w:rStyle w:val="Chara"/>
          <w:rtl/>
        </w:rPr>
        <w:t>(</w:t>
      </w:r>
      <w:r w:rsidR="007526FC" w:rsidRPr="00216A7A">
        <w:rPr>
          <w:rStyle w:val="Chara"/>
          <w:rtl/>
        </w:rPr>
        <w:t>آن شهر)</w:t>
      </w:r>
      <w:r w:rsidR="004F65FE" w:rsidRPr="00216A7A">
        <w:rPr>
          <w:rStyle w:val="Chara"/>
          <w:rtl/>
        </w:rPr>
        <w:t xml:space="preserve"> </w:t>
      </w:r>
      <w:r w:rsidR="007526FC" w:rsidRPr="00216A7A">
        <w:rPr>
          <w:rStyle w:val="Chara"/>
          <w:rtl/>
        </w:rPr>
        <w:t>با خشوع و خضوع وارد شو</w:t>
      </w:r>
      <w:r w:rsidR="00C52D89" w:rsidRPr="00216A7A">
        <w:rPr>
          <w:rStyle w:val="Chara"/>
          <w:rtl/>
        </w:rPr>
        <w:t>ی</w:t>
      </w:r>
      <w:r w:rsidR="007526FC" w:rsidRPr="00216A7A">
        <w:rPr>
          <w:rStyle w:val="Chara"/>
          <w:rtl/>
        </w:rPr>
        <w:t>د و بگوئ</w:t>
      </w:r>
      <w:r w:rsidR="00C52D89" w:rsidRPr="00216A7A">
        <w:rPr>
          <w:rStyle w:val="Chara"/>
          <w:rtl/>
        </w:rPr>
        <w:t>ی</w:t>
      </w:r>
      <w:r w:rsidR="007526FC" w:rsidRPr="00216A7A">
        <w:rPr>
          <w:rStyle w:val="Chara"/>
          <w:rtl/>
        </w:rPr>
        <w:t>د:</w:t>
      </w:r>
      <w:r w:rsidR="004F65FE" w:rsidRPr="00216A7A">
        <w:rPr>
          <w:rStyle w:val="Chara"/>
          <w:rtl/>
        </w:rPr>
        <w:t xml:space="preserve"> </w:t>
      </w:r>
      <w:r w:rsidR="007526FC" w:rsidRPr="00216A7A">
        <w:rPr>
          <w:rStyle w:val="Chara"/>
          <w:rtl/>
        </w:rPr>
        <w:t>خدا</w:t>
      </w:r>
      <w:r w:rsidR="00C52D89" w:rsidRPr="00216A7A">
        <w:rPr>
          <w:rStyle w:val="Chara"/>
          <w:rtl/>
        </w:rPr>
        <w:t>ی</w:t>
      </w:r>
      <w:r w:rsidR="007526FC" w:rsidRPr="00216A7A">
        <w:rPr>
          <w:rStyle w:val="Chara"/>
          <w:rtl/>
        </w:rPr>
        <w:t>ا ! از گناهان ما درگذر،</w:t>
      </w:r>
      <w:r w:rsidR="004F65FE" w:rsidRPr="00216A7A">
        <w:rPr>
          <w:rStyle w:val="Chara"/>
          <w:rtl/>
        </w:rPr>
        <w:t xml:space="preserve"> </w:t>
      </w:r>
      <w:r w:rsidR="007526FC" w:rsidRPr="00216A7A">
        <w:rPr>
          <w:rStyle w:val="Chara"/>
          <w:rtl/>
        </w:rPr>
        <w:t>تا گناهان شما را ب</w:t>
      </w:r>
      <w:r w:rsidR="00C52D89" w:rsidRPr="00216A7A">
        <w:rPr>
          <w:rStyle w:val="Chara"/>
          <w:rtl/>
        </w:rPr>
        <w:t>ی</w:t>
      </w:r>
      <w:r w:rsidR="007526FC" w:rsidRPr="00216A7A">
        <w:rPr>
          <w:rStyle w:val="Chara"/>
          <w:rtl/>
        </w:rPr>
        <w:t>امرز</w:t>
      </w:r>
      <w:r w:rsidR="00C52D89" w:rsidRPr="00216A7A">
        <w:rPr>
          <w:rStyle w:val="Chara"/>
          <w:rtl/>
        </w:rPr>
        <w:t>ی</w:t>
      </w:r>
      <w:r w:rsidR="007526FC" w:rsidRPr="00216A7A">
        <w:rPr>
          <w:rStyle w:val="Chara"/>
          <w:rtl/>
        </w:rPr>
        <w:t>م. ما به ن</w:t>
      </w:r>
      <w:r w:rsidR="00C52D89" w:rsidRPr="00216A7A">
        <w:rPr>
          <w:rStyle w:val="Chara"/>
          <w:rtl/>
        </w:rPr>
        <w:t>یک</w:t>
      </w:r>
      <w:r w:rsidR="007526FC" w:rsidRPr="00216A7A">
        <w:rPr>
          <w:rStyle w:val="Chara"/>
          <w:rtl/>
        </w:rPr>
        <w:t>و</w:t>
      </w:r>
      <w:r w:rsidR="00C52D89" w:rsidRPr="00216A7A">
        <w:rPr>
          <w:rStyle w:val="Chara"/>
          <w:rtl/>
        </w:rPr>
        <w:t>ک</w:t>
      </w:r>
      <w:r w:rsidR="007526FC" w:rsidRPr="00216A7A">
        <w:rPr>
          <w:rStyle w:val="Chara"/>
          <w:rtl/>
        </w:rPr>
        <w:t xml:space="preserve">اران </w:t>
      </w:r>
      <w:r w:rsidR="004F65FE" w:rsidRPr="00216A7A">
        <w:rPr>
          <w:rStyle w:val="Chara"/>
          <w:rtl/>
        </w:rPr>
        <w:t>(</w:t>
      </w:r>
      <w:r w:rsidR="007526FC" w:rsidRPr="00216A7A">
        <w:rPr>
          <w:rStyle w:val="Chara"/>
          <w:rtl/>
        </w:rPr>
        <w:t>از عفو و مغفرت)</w:t>
      </w:r>
      <w:r w:rsidR="004F65FE" w:rsidRPr="00216A7A">
        <w:rPr>
          <w:rStyle w:val="Chara"/>
          <w:rtl/>
        </w:rPr>
        <w:t xml:space="preserve"> </w:t>
      </w:r>
      <w:r w:rsidR="007526FC" w:rsidRPr="00216A7A">
        <w:rPr>
          <w:rStyle w:val="Chara"/>
          <w:rtl/>
        </w:rPr>
        <w:t>فزونتر م</w:t>
      </w:r>
      <w:r w:rsidR="00C52D89" w:rsidRPr="00216A7A">
        <w:rPr>
          <w:rStyle w:val="Chara"/>
          <w:rtl/>
        </w:rPr>
        <w:t>ی</w:t>
      </w:r>
      <w:r w:rsidR="007526FC" w:rsidRPr="00216A7A">
        <w:rPr>
          <w:rStyle w:val="Chara"/>
          <w:rtl/>
        </w:rPr>
        <w:t>‌بخش</w:t>
      </w:r>
      <w:r w:rsidR="00C52D89" w:rsidRPr="00216A7A">
        <w:rPr>
          <w:rStyle w:val="Chara"/>
          <w:rtl/>
        </w:rPr>
        <w:t>ی</w:t>
      </w:r>
      <w:r w:rsidR="007526FC" w:rsidRPr="00216A7A">
        <w:rPr>
          <w:rStyle w:val="Chara"/>
          <w:rtl/>
        </w:rPr>
        <w:t>م</w:t>
      </w:r>
      <w:r w:rsidRPr="00216A7A">
        <w:rPr>
          <w:rStyle w:val="Chara"/>
          <w:rFonts w:hint="cs"/>
          <w:rtl/>
        </w:rPr>
        <w:t>»</w:t>
      </w:r>
      <w:r w:rsidR="00552D57" w:rsidRPr="008F0CCA">
        <w:rPr>
          <w:rStyle w:val="Char3"/>
          <w:rtl/>
        </w:rPr>
        <w:t>.</w:t>
      </w:r>
      <w:r w:rsidR="00CB2887" w:rsidRPr="008F0CCA">
        <w:rPr>
          <w:rStyle w:val="Char3"/>
          <w:rFonts w:hint="cs"/>
          <w:rtl/>
        </w:rPr>
        <w:t xml:space="preserve"> </w:t>
      </w:r>
    </w:p>
    <w:p w:rsidR="003125D8" w:rsidRPr="00A10D9C" w:rsidRDefault="003125D8" w:rsidP="003125D8">
      <w:pPr>
        <w:tabs>
          <w:tab w:val="left" w:pos="667"/>
        </w:tabs>
        <w:ind w:firstLine="284"/>
        <w:jc w:val="both"/>
        <w:rPr>
          <w:rStyle w:val="Char9"/>
          <w:rtl/>
        </w:rPr>
      </w:pPr>
      <w:r>
        <w:rPr>
          <w:rStyle w:val="Char3"/>
          <w:rFonts w:cs="Traditional Arabic"/>
          <w:color w:val="000000"/>
          <w:shd w:val="clear" w:color="auto" w:fill="FFFFFF"/>
          <w:rtl/>
        </w:rPr>
        <w:t>﴿</w:t>
      </w:r>
      <w:r w:rsidRPr="00EF5CA6">
        <w:rPr>
          <w:rStyle w:val="Char8"/>
          <w:rtl/>
        </w:rPr>
        <w:t xml:space="preserve">يَٰقَوۡمِ </w:t>
      </w:r>
      <w:r w:rsidRPr="00EF5CA6">
        <w:rPr>
          <w:rStyle w:val="Char8"/>
          <w:rFonts w:hint="cs"/>
          <w:rtl/>
        </w:rPr>
        <w:t>ٱ</w:t>
      </w:r>
      <w:r w:rsidRPr="00EF5CA6">
        <w:rPr>
          <w:rStyle w:val="Char8"/>
          <w:rFonts w:hint="eastAsia"/>
          <w:rtl/>
        </w:rPr>
        <w:t>دۡخُلُواْ</w:t>
      </w:r>
      <w:r w:rsidRPr="00EF5CA6">
        <w:rPr>
          <w:rStyle w:val="Char8"/>
          <w:rtl/>
        </w:rPr>
        <w:t xml:space="preserve"> </w:t>
      </w:r>
      <w:r w:rsidRPr="00EF5CA6">
        <w:rPr>
          <w:rStyle w:val="Char8"/>
          <w:rFonts w:hint="cs"/>
          <w:rtl/>
        </w:rPr>
        <w:t>ٱ</w:t>
      </w:r>
      <w:r w:rsidRPr="00EF5CA6">
        <w:rPr>
          <w:rStyle w:val="Char8"/>
          <w:rFonts w:hint="eastAsia"/>
          <w:rtl/>
        </w:rPr>
        <w:t>لۡأَرۡضَ</w:t>
      </w:r>
      <w:r w:rsidRPr="00EF5CA6">
        <w:rPr>
          <w:rStyle w:val="Char8"/>
          <w:rtl/>
        </w:rPr>
        <w:t xml:space="preserve"> </w:t>
      </w:r>
      <w:r w:rsidRPr="00EF5CA6">
        <w:rPr>
          <w:rStyle w:val="Char8"/>
          <w:rFonts w:hint="cs"/>
          <w:rtl/>
        </w:rPr>
        <w:t>ٱ</w:t>
      </w:r>
      <w:r w:rsidRPr="00EF5CA6">
        <w:rPr>
          <w:rStyle w:val="Char8"/>
          <w:rFonts w:hint="eastAsia"/>
          <w:rtl/>
        </w:rPr>
        <w:t>لۡمُقَدَّسَةَ</w:t>
      </w:r>
      <w:r w:rsidRPr="00EF5CA6">
        <w:rPr>
          <w:rStyle w:val="Char8"/>
          <w:rtl/>
        </w:rPr>
        <w:t xml:space="preserve"> </w:t>
      </w:r>
      <w:r w:rsidRPr="00EF5CA6">
        <w:rPr>
          <w:rStyle w:val="Char8"/>
          <w:rFonts w:hint="cs"/>
          <w:rtl/>
        </w:rPr>
        <w:t>ٱ</w:t>
      </w:r>
      <w:r w:rsidRPr="00EF5CA6">
        <w:rPr>
          <w:rStyle w:val="Char8"/>
          <w:rFonts w:hint="eastAsia"/>
          <w:rtl/>
        </w:rPr>
        <w:t>لَّتِي</w:t>
      </w:r>
      <w:r w:rsidRPr="00EF5CA6">
        <w:rPr>
          <w:rStyle w:val="Char8"/>
          <w:rtl/>
        </w:rPr>
        <w:t xml:space="preserve"> كَتَبَ </w:t>
      </w:r>
      <w:r w:rsidRPr="00EF5CA6">
        <w:rPr>
          <w:rStyle w:val="Char8"/>
          <w:rFonts w:hint="cs"/>
          <w:rtl/>
        </w:rPr>
        <w:t>ٱ</w:t>
      </w:r>
      <w:r w:rsidRPr="00EF5CA6">
        <w:rPr>
          <w:rStyle w:val="Char8"/>
          <w:rFonts w:hint="eastAsia"/>
          <w:rtl/>
        </w:rPr>
        <w:t>للَّهُ</w:t>
      </w:r>
      <w:r w:rsidRPr="00EF5CA6">
        <w:rPr>
          <w:rStyle w:val="Char8"/>
          <w:rtl/>
        </w:rPr>
        <w:t xml:space="preserve"> لَكُمۡ وَلَا تَرۡتَدُّواْ عَلَىٰٓ أَدۡبَارِكُمۡ فَتَنقَلِبُواْ خَٰسِرِينَ٢١</w:t>
      </w:r>
      <w:r>
        <w:rPr>
          <w:rStyle w:val="Char3"/>
          <w:rFonts w:cs="Traditional Arabic"/>
          <w:color w:val="000000"/>
          <w:shd w:val="clear" w:color="auto" w:fill="FFFFFF"/>
          <w:rtl/>
        </w:rPr>
        <w:t>﴾</w:t>
      </w:r>
      <w:r w:rsidRPr="00EF5CA6">
        <w:rPr>
          <w:rStyle w:val="Char8"/>
          <w:rtl/>
        </w:rPr>
        <w:t xml:space="preserve"> </w:t>
      </w:r>
      <w:r w:rsidRPr="00A10D9C">
        <w:rPr>
          <w:rStyle w:val="Char9"/>
          <w:rtl/>
        </w:rPr>
        <w:t>[المائدة: 21]</w:t>
      </w:r>
      <w:r w:rsidRPr="003125D8">
        <w:rPr>
          <w:rStyle w:val="Char3"/>
          <w:rFonts w:hint="cs"/>
          <w:rtl/>
        </w:rPr>
        <w:t>.</w:t>
      </w:r>
    </w:p>
    <w:p w:rsidR="00E82BA6" w:rsidRPr="008F0CCA" w:rsidRDefault="00B75074" w:rsidP="00E82BA6">
      <w:pPr>
        <w:tabs>
          <w:tab w:val="left" w:pos="315"/>
        </w:tabs>
        <w:ind w:firstLine="284"/>
        <w:jc w:val="both"/>
        <w:rPr>
          <w:rStyle w:val="Char3"/>
          <w:rtl/>
        </w:rPr>
      </w:pPr>
      <w:r w:rsidRPr="00B75074">
        <w:rPr>
          <w:rStyle w:val="Chara"/>
          <w:rFonts w:hint="cs"/>
          <w:rtl/>
        </w:rPr>
        <w:t>«</w:t>
      </w:r>
      <w:r w:rsidR="007526FC" w:rsidRPr="00B75074">
        <w:rPr>
          <w:rStyle w:val="Chara"/>
          <w:rtl/>
        </w:rPr>
        <w:t>ا</w:t>
      </w:r>
      <w:r w:rsidR="00C52D89" w:rsidRPr="00B75074">
        <w:rPr>
          <w:rStyle w:val="Chara"/>
          <w:rtl/>
        </w:rPr>
        <w:t>ی</w:t>
      </w:r>
      <w:r w:rsidR="007526FC" w:rsidRPr="00B75074">
        <w:rPr>
          <w:rStyle w:val="Chara"/>
          <w:rtl/>
        </w:rPr>
        <w:t xml:space="preserve"> قوم من! به سرزم</w:t>
      </w:r>
      <w:r w:rsidR="00C52D89" w:rsidRPr="00B75074">
        <w:rPr>
          <w:rStyle w:val="Chara"/>
          <w:rtl/>
        </w:rPr>
        <w:t>ی</w:t>
      </w:r>
      <w:r w:rsidR="007526FC" w:rsidRPr="00B75074">
        <w:rPr>
          <w:rStyle w:val="Chara"/>
          <w:rtl/>
        </w:rPr>
        <w:t>ن مقدّس</w:t>
      </w:r>
      <w:r w:rsidR="00C52D89" w:rsidRPr="00B75074">
        <w:rPr>
          <w:rStyle w:val="Chara"/>
          <w:rtl/>
        </w:rPr>
        <w:t>ی</w:t>
      </w:r>
      <w:r w:rsidR="007526FC" w:rsidRPr="00B75074">
        <w:rPr>
          <w:rStyle w:val="Chara"/>
          <w:rtl/>
        </w:rPr>
        <w:t xml:space="preserve"> وارد شو</w:t>
      </w:r>
      <w:r w:rsidR="00C52D89" w:rsidRPr="00B75074">
        <w:rPr>
          <w:rStyle w:val="Chara"/>
          <w:rtl/>
        </w:rPr>
        <w:t>ی</w:t>
      </w:r>
      <w:r w:rsidR="007526FC" w:rsidRPr="00B75074">
        <w:rPr>
          <w:rStyle w:val="Chara"/>
          <w:rtl/>
        </w:rPr>
        <w:t xml:space="preserve">د </w:t>
      </w:r>
      <w:r w:rsidR="00C52D89" w:rsidRPr="00B75074">
        <w:rPr>
          <w:rStyle w:val="Chara"/>
          <w:rtl/>
        </w:rPr>
        <w:t>ک</w:t>
      </w:r>
      <w:r w:rsidR="007526FC" w:rsidRPr="00B75074">
        <w:rPr>
          <w:rStyle w:val="Chara"/>
          <w:rtl/>
        </w:rPr>
        <w:t>ه خداوند دخول بدانجا را برا</w:t>
      </w:r>
      <w:r w:rsidR="00C52D89" w:rsidRPr="00B75074">
        <w:rPr>
          <w:rStyle w:val="Chara"/>
          <w:rtl/>
        </w:rPr>
        <w:t>ی</w:t>
      </w:r>
      <w:r w:rsidR="007526FC" w:rsidRPr="00B75074">
        <w:rPr>
          <w:rStyle w:val="Chara"/>
          <w:rtl/>
        </w:rPr>
        <w:t xml:space="preserve"> شما مقدّر </w:t>
      </w:r>
      <w:r w:rsidR="00C52D89" w:rsidRPr="00B75074">
        <w:rPr>
          <w:rStyle w:val="Chara"/>
          <w:rtl/>
        </w:rPr>
        <w:t>ک</w:t>
      </w:r>
      <w:r w:rsidR="007526FC" w:rsidRPr="00B75074">
        <w:rPr>
          <w:rStyle w:val="Chara"/>
          <w:rtl/>
        </w:rPr>
        <w:t>رده است، و (در برابر دشمن</w:t>
      </w:r>
      <w:r w:rsidR="007526FC" w:rsidRPr="00B75074">
        <w:rPr>
          <w:rStyle w:val="Chara"/>
          <w:rFonts w:hint="cs"/>
          <w:rtl/>
        </w:rPr>
        <w:t>ِ</w:t>
      </w:r>
      <w:r w:rsidR="007526FC" w:rsidRPr="00B75074">
        <w:rPr>
          <w:rStyle w:val="Chara"/>
          <w:rtl/>
        </w:rPr>
        <w:t xml:space="preserve"> سرسخت</w:t>
      </w:r>
      <w:r w:rsidR="00C52D89" w:rsidRPr="00B75074">
        <w:rPr>
          <w:rStyle w:val="Chara"/>
          <w:rtl/>
        </w:rPr>
        <w:t>ی</w:t>
      </w:r>
      <w:r w:rsidR="007526FC" w:rsidRPr="00B75074">
        <w:rPr>
          <w:rStyle w:val="Chara"/>
          <w:rtl/>
        </w:rPr>
        <w:t xml:space="preserve"> </w:t>
      </w:r>
      <w:r w:rsidR="00C52D89" w:rsidRPr="00B75074">
        <w:rPr>
          <w:rStyle w:val="Chara"/>
          <w:rtl/>
        </w:rPr>
        <w:t>ک</w:t>
      </w:r>
      <w:r w:rsidR="007526FC" w:rsidRPr="00B75074">
        <w:rPr>
          <w:rStyle w:val="Chara"/>
          <w:rtl/>
        </w:rPr>
        <w:t>ه در آنجا بسر م</w:t>
      </w:r>
      <w:r w:rsidR="00C52D89" w:rsidRPr="00B75074">
        <w:rPr>
          <w:rStyle w:val="Chara"/>
          <w:rtl/>
        </w:rPr>
        <w:t>ی</w:t>
      </w:r>
      <w:r w:rsidR="007526FC" w:rsidRPr="00B75074">
        <w:rPr>
          <w:rStyle w:val="Chara"/>
          <w:rtl/>
        </w:rPr>
        <w:t>‌برد پا</w:t>
      </w:r>
      <w:r w:rsidR="00C52D89" w:rsidRPr="00B75074">
        <w:rPr>
          <w:rStyle w:val="Chara"/>
          <w:rtl/>
        </w:rPr>
        <w:t>ی</w:t>
      </w:r>
      <w:r w:rsidR="007526FC" w:rsidRPr="00B75074">
        <w:rPr>
          <w:rStyle w:val="Chara"/>
          <w:rtl/>
        </w:rPr>
        <w:t xml:space="preserve"> به فرار نگذار</w:t>
      </w:r>
      <w:r w:rsidR="00C52D89" w:rsidRPr="00B75074">
        <w:rPr>
          <w:rStyle w:val="Chara"/>
          <w:rtl/>
        </w:rPr>
        <w:t>ی</w:t>
      </w:r>
      <w:r w:rsidR="007526FC" w:rsidRPr="00B75074">
        <w:rPr>
          <w:rStyle w:val="Chara"/>
          <w:rtl/>
        </w:rPr>
        <w:t>د و) پشت م</w:t>
      </w:r>
      <w:r w:rsidR="00C52D89" w:rsidRPr="00B75074">
        <w:rPr>
          <w:rStyle w:val="Chara"/>
          <w:rtl/>
        </w:rPr>
        <w:t>ک</w:t>
      </w:r>
      <w:r w:rsidR="007526FC" w:rsidRPr="00B75074">
        <w:rPr>
          <w:rStyle w:val="Chara"/>
          <w:rtl/>
        </w:rPr>
        <w:t>ن</w:t>
      </w:r>
      <w:r w:rsidR="00C52D89" w:rsidRPr="00B75074">
        <w:rPr>
          <w:rStyle w:val="Chara"/>
          <w:rtl/>
        </w:rPr>
        <w:t>ی</w:t>
      </w:r>
      <w:r w:rsidR="007526FC" w:rsidRPr="00B75074">
        <w:rPr>
          <w:rStyle w:val="Chara"/>
          <w:rtl/>
        </w:rPr>
        <w:t>د، تا ز</w:t>
      </w:r>
      <w:r w:rsidR="00C52D89" w:rsidRPr="00B75074">
        <w:rPr>
          <w:rStyle w:val="Chara"/>
          <w:rtl/>
        </w:rPr>
        <w:t>ی</w:t>
      </w:r>
      <w:r w:rsidR="007526FC" w:rsidRPr="00B75074">
        <w:rPr>
          <w:rStyle w:val="Chara"/>
          <w:rtl/>
        </w:rPr>
        <w:t>ان</w:t>
      </w:r>
      <w:r w:rsidR="00C52D89" w:rsidRPr="00B75074">
        <w:rPr>
          <w:rStyle w:val="Chara"/>
          <w:rtl/>
        </w:rPr>
        <w:t>ک</w:t>
      </w:r>
      <w:r w:rsidR="007526FC" w:rsidRPr="00B75074">
        <w:rPr>
          <w:rStyle w:val="Chara"/>
          <w:rtl/>
        </w:rPr>
        <w:t>ارانه برنگرد</w:t>
      </w:r>
      <w:r w:rsidR="00C52D89" w:rsidRPr="00B75074">
        <w:rPr>
          <w:rStyle w:val="Chara"/>
          <w:rtl/>
        </w:rPr>
        <w:t>ی</w:t>
      </w:r>
      <w:r w:rsidR="007526FC" w:rsidRPr="00B75074">
        <w:rPr>
          <w:rStyle w:val="Chara"/>
          <w:rtl/>
        </w:rPr>
        <w:t xml:space="preserve">د (و </w:t>
      </w:r>
      <w:r w:rsidR="00C52D89" w:rsidRPr="00B75074">
        <w:rPr>
          <w:rStyle w:val="Chara"/>
          <w:rtl/>
        </w:rPr>
        <w:t>ی</w:t>
      </w:r>
      <w:r w:rsidR="007526FC" w:rsidRPr="00B75074">
        <w:rPr>
          <w:rStyle w:val="Chara"/>
          <w:rtl/>
        </w:rPr>
        <w:t>ار</w:t>
      </w:r>
      <w:r w:rsidR="00C52D89" w:rsidRPr="00B75074">
        <w:rPr>
          <w:rStyle w:val="Chara"/>
          <w:rtl/>
        </w:rPr>
        <w:t>ی</w:t>
      </w:r>
      <w:r w:rsidR="007526FC" w:rsidRPr="00B75074">
        <w:rPr>
          <w:rStyle w:val="Chara"/>
          <w:rtl/>
        </w:rPr>
        <w:t xml:space="preserve"> و خوشنود</w:t>
      </w:r>
      <w:r w:rsidR="00C52D89" w:rsidRPr="00B75074">
        <w:rPr>
          <w:rStyle w:val="Chara"/>
          <w:rtl/>
        </w:rPr>
        <w:t>ی</w:t>
      </w:r>
      <w:r w:rsidR="007526FC" w:rsidRPr="00B75074">
        <w:rPr>
          <w:rStyle w:val="Chara"/>
          <w:rtl/>
        </w:rPr>
        <w:t xml:space="preserve"> خدا را از دست نده</w:t>
      </w:r>
      <w:r w:rsidR="00C52D89" w:rsidRPr="00B75074">
        <w:rPr>
          <w:rStyle w:val="Chara"/>
          <w:rtl/>
        </w:rPr>
        <w:t>ی</w:t>
      </w:r>
      <w:r w:rsidR="007526FC" w:rsidRPr="00B75074">
        <w:rPr>
          <w:rStyle w:val="Chara"/>
          <w:rtl/>
        </w:rPr>
        <w:t>د)</w:t>
      </w:r>
      <w:r w:rsidRPr="00B75074">
        <w:rPr>
          <w:rStyle w:val="Chara"/>
          <w:rFonts w:hint="cs"/>
          <w:rtl/>
        </w:rPr>
        <w:t>»</w:t>
      </w:r>
      <w:r w:rsidR="007526FC" w:rsidRPr="008F0CCA">
        <w:rPr>
          <w:rStyle w:val="Char3"/>
          <w:rtl/>
        </w:rPr>
        <w:t>.‏</w:t>
      </w:r>
      <w:r w:rsidR="00CB2887" w:rsidRPr="008F0CCA">
        <w:rPr>
          <w:rStyle w:val="Char3"/>
          <w:rFonts w:hint="cs"/>
          <w:rtl/>
        </w:rPr>
        <w:t xml:space="preserve"> </w:t>
      </w:r>
      <w:bookmarkStart w:id="200" w:name="_Toc223797292"/>
    </w:p>
    <w:p w:rsidR="007526FC" w:rsidRPr="008F0CCA" w:rsidRDefault="007526FC" w:rsidP="00E82BA6">
      <w:pPr>
        <w:tabs>
          <w:tab w:val="left" w:pos="315"/>
        </w:tabs>
        <w:ind w:firstLine="284"/>
        <w:jc w:val="both"/>
        <w:rPr>
          <w:rStyle w:val="Char3"/>
          <w:rtl/>
        </w:rPr>
      </w:pPr>
      <w:r w:rsidRPr="008F0CCA">
        <w:rPr>
          <w:rStyle w:val="Char3"/>
          <w:rFonts w:hint="cs"/>
          <w:rtl/>
        </w:rPr>
        <w:t>مسجدالاقصی</w:t>
      </w:r>
      <w:bookmarkEnd w:id="200"/>
      <w:r w:rsidRPr="008F0CCA">
        <w:rPr>
          <w:rStyle w:val="Char3"/>
          <w:rFonts w:hint="cs"/>
          <w:rtl/>
        </w:rPr>
        <w:t xml:space="preserve"> دومین مسجدی است که پس از مسجد الحرام، روی زمین بنا شده است.</w:t>
      </w:r>
    </w:p>
    <w:p w:rsidR="007526FC" w:rsidRPr="00E82BA6" w:rsidRDefault="007526FC" w:rsidP="006A01B9">
      <w:pPr>
        <w:tabs>
          <w:tab w:val="left" w:pos="315"/>
        </w:tabs>
        <w:ind w:firstLine="284"/>
        <w:jc w:val="both"/>
        <w:rPr>
          <w:rFonts w:ascii="Lotus Linotype" w:hAnsi="Lotus Linotype" w:cs="Traditional Arabic"/>
          <w:b/>
          <w:bCs/>
          <w:rtl/>
          <w:lang w:bidi="fa-IR"/>
        </w:rPr>
      </w:pPr>
      <w:r w:rsidRPr="00DB0A87">
        <w:rPr>
          <w:rStyle w:val="Char5"/>
          <w:rFonts w:hint="cs"/>
          <w:rtl/>
        </w:rPr>
        <w:t xml:space="preserve">عن </w:t>
      </w:r>
      <w:r w:rsidR="006A01B9" w:rsidRPr="00DB0A87">
        <w:rPr>
          <w:rStyle w:val="Char5"/>
          <w:rFonts w:hint="cs"/>
          <w:rtl/>
        </w:rPr>
        <w:t>أ</w:t>
      </w:r>
      <w:r w:rsidRPr="00DB0A87">
        <w:rPr>
          <w:rStyle w:val="Char5"/>
          <w:rFonts w:hint="cs"/>
          <w:rtl/>
        </w:rPr>
        <w:t>بی ذر</w:t>
      </w:r>
      <w:r w:rsidR="009A158F" w:rsidRPr="009A158F">
        <w:rPr>
          <w:rFonts w:ascii="Lotus Linotype" w:hAnsi="Lotus Linotype" w:cs="CTraditional Arabic" w:hint="cs"/>
          <w:rtl/>
          <w:lang w:bidi="fa-IR"/>
        </w:rPr>
        <w:t>س</w:t>
      </w:r>
      <w:r w:rsidRPr="00DB0A87">
        <w:rPr>
          <w:rStyle w:val="Char5"/>
          <w:rFonts w:hint="cs"/>
          <w:rtl/>
        </w:rPr>
        <w:t xml:space="preserve"> قال: </w:t>
      </w:r>
      <w:r w:rsidR="00E82BA6" w:rsidRPr="00DB0A87">
        <w:rPr>
          <w:rStyle w:val="Char5"/>
          <w:rFonts w:hint="cs"/>
          <w:rtl/>
        </w:rPr>
        <w:t>«</w:t>
      </w:r>
      <w:r w:rsidR="00E82BA6" w:rsidRPr="00DB0A87">
        <w:rPr>
          <w:rStyle w:val="Char5"/>
          <w:rtl/>
        </w:rPr>
        <w:t>قلت</w:t>
      </w:r>
      <w:r w:rsidR="006A01B9" w:rsidRPr="00DB0A87">
        <w:rPr>
          <w:rStyle w:val="Char5"/>
          <w:rFonts w:hint="cs"/>
          <w:rtl/>
        </w:rPr>
        <w:t>:</w:t>
      </w:r>
      <w:r w:rsidR="00E82BA6" w:rsidRPr="00DB0A87">
        <w:rPr>
          <w:rStyle w:val="Char5"/>
          <w:rtl/>
        </w:rPr>
        <w:t xml:space="preserve"> </w:t>
      </w:r>
      <w:r w:rsidR="00E82BA6" w:rsidRPr="00DB0A87">
        <w:rPr>
          <w:rStyle w:val="Char5"/>
          <w:rFonts w:hint="cs"/>
          <w:rtl/>
        </w:rPr>
        <w:t>ي</w:t>
      </w:r>
      <w:r w:rsidRPr="00DB0A87">
        <w:rPr>
          <w:rStyle w:val="Char5"/>
          <w:rtl/>
        </w:rPr>
        <w:t>ا</w:t>
      </w:r>
      <w:r w:rsidR="006A01B9" w:rsidRPr="00DB0A87">
        <w:rPr>
          <w:rStyle w:val="Char5"/>
          <w:rFonts w:hint="cs"/>
          <w:rtl/>
        </w:rPr>
        <w:t xml:space="preserve"> </w:t>
      </w:r>
      <w:r w:rsidRPr="00DB0A87">
        <w:rPr>
          <w:rStyle w:val="Char5"/>
          <w:rtl/>
        </w:rPr>
        <w:t>رسول</w:t>
      </w:r>
      <w:r w:rsidR="006A01B9" w:rsidRPr="00DB0A87">
        <w:rPr>
          <w:rStyle w:val="Char5"/>
          <w:rFonts w:hint="cs"/>
          <w:rtl/>
        </w:rPr>
        <w:t xml:space="preserve"> </w:t>
      </w:r>
      <w:r w:rsidRPr="00DB0A87">
        <w:rPr>
          <w:rStyle w:val="Char5"/>
          <w:rFonts w:hint="cs"/>
          <w:rtl/>
        </w:rPr>
        <w:t>‏</w:t>
      </w:r>
      <w:r w:rsidRPr="00DB0A87">
        <w:rPr>
          <w:rStyle w:val="Char5"/>
          <w:rtl/>
        </w:rPr>
        <w:t>الله</w:t>
      </w:r>
      <w:r w:rsidR="006A01B9" w:rsidRPr="00DB0A87">
        <w:rPr>
          <w:rStyle w:val="Char5"/>
          <w:rFonts w:hint="cs"/>
          <w:rtl/>
        </w:rPr>
        <w:t>!</w:t>
      </w:r>
      <w:r w:rsidRPr="00DB0A87">
        <w:rPr>
          <w:rStyle w:val="Char5"/>
          <w:rFonts w:hint="cs"/>
          <w:rtl/>
        </w:rPr>
        <w:t xml:space="preserve"> </w:t>
      </w:r>
      <w:r w:rsidR="006A01B9" w:rsidRPr="00DB0A87">
        <w:rPr>
          <w:rStyle w:val="Char5"/>
          <w:rFonts w:hint="cs"/>
          <w:rtl/>
        </w:rPr>
        <w:t>أ</w:t>
      </w:r>
      <w:r w:rsidR="00E82BA6" w:rsidRPr="00DB0A87">
        <w:rPr>
          <w:rStyle w:val="Char5"/>
          <w:rtl/>
        </w:rPr>
        <w:t>یّ مسجد وضع ف</w:t>
      </w:r>
      <w:r w:rsidR="00E82BA6" w:rsidRPr="00DB0A87">
        <w:rPr>
          <w:rStyle w:val="Char5"/>
          <w:rFonts w:hint="cs"/>
          <w:rtl/>
        </w:rPr>
        <w:t>ي</w:t>
      </w:r>
      <w:r w:rsidR="006A01B9" w:rsidRPr="00DB0A87">
        <w:rPr>
          <w:rStyle w:val="Char5"/>
          <w:rtl/>
        </w:rPr>
        <w:t xml:space="preserve"> ال</w:t>
      </w:r>
      <w:r w:rsidR="006A01B9" w:rsidRPr="00DB0A87">
        <w:rPr>
          <w:rStyle w:val="Char5"/>
          <w:rFonts w:hint="cs"/>
          <w:rtl/>
        </w:rPr>
        <w:t>أ</w:t>
      </w:r>
      <w:r w:rsidRPr="00DB0A87">
        <w:rPr>
          <w:rStyle w:val="Char5"/>
          <w:rtl/>
        </w:rPr>
        <w:t xml:space="preserve">رض </w:t>
      </w:r>
      <w:r w:rsidR="006A01B9" w:rsidRPr="00DB0A87">
        <w:rPr>
          <w:rStyle w:val="Char5"/>
          <w:rFonts w:hint="cs"/>
          <w:rtl/>
        </w:rPr>
        <w:t>أ</w:t>
      </w:r>
      <w:r w:rsidRPr="00DB0A87">
        <w:rPr>
          <w:rStyle w:val="Char5"/>
          <w:rtl/>
        </w:rPr>
        <w:t>وّلُ؟ قال: المسجد الحرام.</w:t>
      </w:r>
      <w:r w:rsidR="006A01B9" w:rsidRPr="00DB0A87">
        <w:rPr>
          <w:rStyle w:val="Char5"/>
          <w:rFonts w:hint="cs"/>
          <w:rtl/>
        </w:rPr>
        <w:t xml:space="preserve"> </w:t>
      </w:r>
      <w:r w:rsidRPr="00DB0A87">
        <w:rPr>
          <w:rStyle w:val="Char5"/>
          <w:rtl/>
        </w:rPr>
        <w:t xml:space="preserve">قلت: ثم </w:t>
      </w:r>
      <w:r w:rsidR="006A01B9" w:rsidRPr="00DB0A87">
        <w:rPr>
          <w:rStyle w:val="Char5"/>
          <w:rFonts w:hint="cs"/>
          <w:rtl/>
        </w:rPr>
        <w:t>أ</w:t>
      </w:r>
      <w:r w:rsidRPr="00DB0A87">
        <w:rPr>
          <w:rStyle w:val="Char5"/>
          <w:rtl/>
        </w:rPr>
        <w:t>یّ؟ قال: المسجد</w:t>
      </w:r>
      <w:r w:rsidR="006A01B9" w:rsidRPr="00DB0A87">
        <w:rPr>
          <w:rStyle w:val="Char5"/>
          <w:rFonts w:hint="cs"/>
          <w:rtl/>
        </w:rPr>
        <w:t xml:space="preserve"> </w:t>
      </w:r>
      <w:r w:rsidR="006A01B9" w:rsidRPr="00DB0A87">
        <w:rPr>
          <w:rStyle w:val="Char5"/>
          <w:rtl/>
        </w:rPr>
        <w:t>ال</w:t>
      </w:r>
      <w:r w:rsidR="006A01B9" w:rsidRPr="00DB0A87">
        <w:rPr>
          <w:rStyle w:val="Char5"/>
          <w:rFonts w:hint="cs"/>
          <w:rtl/>
        </w:rPr>
        <w:t>أ</w:t>
      </w:r>
      <w:r w:rsidRPr="00DB0A87">
        <w:rPr>
          <w:rStyle w:val="Char5"/>
          <w:rtl/>
        </w:rPr>
        <w:t>قصی قلت</w:t>
      </w:r>
      <w:r w:rsidR="00E82BA6" w:rsidRPr="00DB0A87">
        <w:rPr>
          <w:rStyle w:val="Char5"/>
          <w:rtl/>
        </w:rPr>
        <w:t>: کم کان ب</w:t>
      </w:r>
      <w:r w:rsidR="00E82BA6" w:rsidRPr="00DB0A87">
        <w:rPr>
          <w:rStyle w:val="Char5"/>
          <w:rFonts w:hint="cs"/>
          <w:rtl/>
        </w:rPr>
        <w:t>ي</w:t>
      </w:r>
      <w:r w:rsidRPr="00DB0A87">
        <w:rPr>
          <w:rStyle w:val="Char5"/>
          <w:rtl/>
        </w:rPr>
        <w:t>نهما؟</w:t>
      </w:r>
      <w:r w:rsidR="00B9093C" w:rsidRPr="00DB0A87">
        <w:rPr>
          <w:rStyle w:val="Char5"/>
          <w:rtl/>
        </w:rPr>
        <w:t xml:space="preserve"> </w:t>
      </w:r>
      <w:r w:rsidRPr="00DB0A87">
        <w:rPr>
          <w:rStyle w:val="Char5"/>
          <w:rtl/>
        </w:rPr>
        <w:t xml:space="preserve">قال: أربعون سنة، </w:t>
      </w:r>
      <w:r w:rsidR="00E82BA6" w:rsidRPr="00DB0A87">
        <w:rPr>
          <w:rStyle w:val="Char5"/>
          <w:rtl/>
        </w:rPr>
        <w:t xml:space="preserve">ثمّ </w:t>
      </w:r>
      <w:r w:rsidR="006A01B9" w:rsidRPr="00DB0A87">
        <w:rPr>
          <w:rStyle w:val="Char5"/>
          <w:rFonts w:hint="cs"/>
          <w:rtl/>
        </w:rPr>
        <w:t>أ</w:t>
      </w:r>
      <w:r w:rsidR="00E82BA6" w:rsidRPr="00DB0A87">
        <w:rPr>
          <w:rStyle w:val="Char5"/>
          <w:rFonts w:hint="cs"/>
          <w:rtl/>
        </w:rPr>
        <w:t>ي</w:t>
      </w:r>
      <w:r w:rsidR="00E82BA6" w:rsidRPr="00DB0A87">
        <w:rPr>
          <w:rStyle w:val="Char5"/>
          <w:rtl/>
        </w:rPr>
        <w:t xml:space="preserve">نما </w:t>
      </w:r>
      <w:r w:rsidR="006A01B9" w:rsidRPr="00DB0A87">
        <w:rPr>
          <w:rStyle w:val="Char5"/>
          <w:rFonts w:hint="cs"/>
          <w:rtl/>
        </w:rPr>
        <w:t>أ</w:t>
      </w:r>
      <w:r w:rsidR="00E82BA6" w:rsidRPr="00DB0A87">
        <w:rPr>
          <w:rStyle w:val="Char5"/>
          <w:rtl/>
        </w:rPr>
        <w:t>درکت</w:t>
      </w:r>
      <w:r w:rsidR="00E82BA6" w:rsidRPr="00DB0A87">
        <w:rPr>
          <w:rStyle w:val="Char5"/>
          <w:rFonts w:hint="cs"/>
          <w:rtl/>
        </w:rPr>
        <w:t>ك</w:t>
      </w:r>
      <w:r w:rsidRPr="00DB0A87">
        <w:rPr>
          <w:rStyle w:val="Char5"/>
          <w:rtl/>
        </w:rPr>
        <w:t xml:space="preserve"> ا</w:t>
      </w:r>
      <w:r w:rsidR="00E82BA6" w:rsidRPr="00DB0A87">
        <w:rPr>
          <w:rStyle w:val="Char5"/>
          <w:rtl/>
        </w:rPr>
        <w:t>لصلاة بعد فَصَلِّه ف</w:t>
      </w:r>
      <w:r w:rsidR="006A01B9" w:rsidRPr="00DB0A87">
        <w:rPr>
          <w:rStyle w:val="Char5"/>
          <w:rFonts w:hint="cs"/>
          <w:rtl/>
        </w:rPr>
        <w:t>إ</w:t>
      </w:r>
      <w:r w:rsidR="00E82BA6" w:rsidRPr="00DB0A87">
        <w:rPr>
          <w:rStyle w:val="Char5"/>
          <w:rtl/>
        </w:rPr>
        <w:t>نّ الفضل ف</w:t>
      </w:r>
      <w:r w:rsidR="00E82BA6" w:rsidRPr="00DB0A87">
        <w:rPr>
          <w:rStyle w:val="Char5"/>
          <w:rFonts w:hint="cs"/>
          <w:rtl/>
        </w:rPr>
        <w:t>ي</w:t>
      </w:r>
      <w:r w:rsidRPr="00DB0A87">
        <w:rPr>
          <w:rStyle w:val="Char5"/>
          <w:rtl/>
        </w:rPr>
        <w:t>ه</w:t>
      </w:r>
      <w:r w:rsidR="00E82BA6" w:rsidRPr="00DB0A87">
        <w:rPr>
          <w:rStyle w:val="Char5"/>
          <w:rFonts w:hint="cs"/>
          <w:rtl/>
        </w:rPr>
        <w:t>»</w:t>
      </w:r>
      <w:r w:rsidR="006A01B9" w:rsidRPr="001C1BE4">
        <w:rPr>
          <w:rStyle w:val="Char3"/>
          <w:vertAlign w:val="superscript"/>
          <w:rtl/>
        </w:rPr>
        <w:footnoteReference w:id="70"/>
      </w:r>
      <w:r w:rsidR="006A01B9" w:rsidRPr="00DB0A87">
        <w:rPr>
          <w:rStyle w:val="Char3"/>
          <w:rFonts w:hint="cs"/>
          <w:rtl/>
        </w:rPr>
        <w:t>.</w:t>
      </w:r>
    </w:p>
    <w:p w:rsidR="00E82BA6" w:rsidRPr="008F0CCA" w:rsidRDefault="007526FC" w:rsidP="00FD33EE">
      <w:pPr>
        <w:tabs>
          <w:tab w:val="left" w:pos="315"/>
        </w:tabs>
        <w:ind w:firstLine="284"/>
        <w:jc w:val="both"/>
        <w:rPr>
          <w:rStyle w:val="Char3"/>
          <w:rtl/>
        </w:rPr>
      </w:pPr>
      <w:r w:rsidRPr="008F0CCA">
        <w:rPr>
          <w:rStyle w:val="Char3"/>
          <w:rFonts w:hint="cs"/>
          <w:rtl/>
        </w:rPr>
        <w:t>از ابی ذر</w:t>
      </w:r>
      <w:r w:rsidR="009A158F" w:rsidRPr="009A158F">
        <w:rPr>
          <w:rStyle w:val="Char3"/>
          <w:rFonts w:cs="CTraditional Arabic" w:hint="cs"/>
          <w:rtl/>
        </w:rPr>
        <w:t>س</w:t>
      </w:r>
      <w:r w:rsidRPr="008F0CCA">
        <w:rPr>
          <w:rStyle w:val="Char3"/>
          <w:rFonts w:hint="cs"/>
          <w:rtl/>
        </w:rPr>
        <w:t xml:space="preserve"> روایت شده است که گفت:</w:t>
      </w:r>
      <w:r w:rsidR="00B9093C" w:rsidRPr="008F0CCA">
        <w:rPr>
          <w:rStyle w:val="Char3"/>
          <w:rFonts w:hint="cs"/>
          <w:rtl/>
        </w:rPr>
        <w:t xml:space="preserve"> </w:t>
      </w:r>
      <w:r w:rsidRPr="008F0CCA">
        <w:rPr>
          <w:rStyle w:val="Char3"/>
          <w:rFonts w:hint="cs"/>
          <w:rtl/>
        </w:rPr>
        <w:t>از پیامبرخدا</w:t>
      </w:r>
      <w:r w:rsidR="00FD33EE" w:rsidRPr="003A4667">
        <w:rPr>
          <w:rFonts w:cs="CTraditional Arabic" w:hint="cs"/>
          <w:rtl/>
        </w:rPr>
        <w:t>ص</w:t>
      </w:r>
      <w:r w:rsidRPr="008F0CCA">
        <w:rPr>
          <w:rStyle w:val="Char3"/>
          <w:rFonts w:hint="cs"/>
          <w:rtl/>
        </w:rPr>
        <w:t xml:space="preserve"> پرسیدم نخستین مسجدی که روی زمین بنا شده است، کدام مسجد است؟ فرمود: مسجدالحرام است.گفتم: پس از آن؟ فرمود: مسجدالاقصی.گفتم چقدر فاصله زمانی باهم داشتند؟ فرمود: چهل سال. سپس فرمود هرگاه وقت نماز فرا رسید آن رابخوان که فضیلت در آن است.</w:t>
      </w:r>
      <w:r w:rsidR="00CB2887" w:rsidRPr="008F0CCA">
        <w:rPr>
          <w:rStyle w:val="Char3"/>
          <w:rFonts w:hint="cs"/>
          <w:rtl/>
        </w:rPr>
        <w:t xml:space="preserve"> </w:t>
      </w:r>
      <w:bookmarkStart w:id="201" w:name="_Toc223797293"/>
    </w:p>
    <w:p w:rsidR="007526FC" w:rsidRDefault="007526FC" w:rsidP="00E82BA6">
      <w:pPr>
        <w:tabs>
          <w:tab w:val="left" w:pos="315"/>
        </w:tabs>
        <w:ind w:firstLine="284"/>
        <w:jc w:val="both"/>
        <w:rPr>
          <w:rStyle w:val="Char3"/>
          <w:rtl/>
        </w:rPr>
      </w:pPr>
      <w:r w:rsidRPr="008F0CCA">
        <w:rPr>
          <w:rStyle w:val="Char3"/>
          <w:rFonts w:hint="cs"/>
          <w:rtl/>
        </w:rPr>
        <w:t>مسجدالاقصی</w:t>
      </w:r>
      <w:bookmarkEnd w:id="201"/>
      <w:r w:rsidRPr="008F0CCA">
        <w:rPr>
          <w:rStyle w:val="Char3"/>
          <w:rFonts w:hint="cs"/>
          <w:rtl/>
        </w:rPr>
        <w:t xml:space="preserve"> و دور برش دارای برکت هستند زیرا در سرزمینی واقع شده است که خداوند آن سرزمین را پر برکت نموده است.چنان</w:t>
      </w:r>
      <w:r w:rsidR="008D7668">
        <w:rPr>
          <w:rStyle w:val="Char3"/>
          <w:rFonts w:hint="eastAsia"/>
          <w:rtl/>
        </w:rPr>
        <w:t>‌</w:t>
      </w:r>
      <w:r w:rsidRPr="008F0CCA">
        <w:rPr>
          <w:rStyle w:val="Char3"/>
          <w:rFonts w:hint="cs"/>
          <w:rtl/>
        </w:rPr>
        <w:t xml:space="preserve">که </w:t>
      </w:r>
      <w:r w:rsidR="001F7CFB" w:rsidRPr="008F0CCA">
        <w:rPr>
          <w:rStyle w:val="Char3"/>
          <w:rFonts w:hint="cs"/>
          <w:rtl/>
        </w:rPr>
        <w:t>می‌فرمای</w:t>
      </w:r>
      <w:r w:rsidRPr="008F0CCA">
        <w:rPr>
          <w:rStyle w:val="Char3"/>
          <w:rFonts w:hint="cs"/>
          <w:rtl/>
        </w:rPr>
        <w:t xml:space="preserve">د: </w:t>
      </w:r>
    </w:p>
    <w:p w:rsidR="00CC2F0E" w:rsidRPr="00A10D9C" w:rsidRDefault="00CC2F0E" w:rsidP="00CC2F0E">
      <w:pPr>
        <w:tabs>
          <w:tab w:val="left" w:pos="315"/>
        </w:tabs>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CC2F0E">
        <w:rPr>
          <w:rStyle w:val="Char3"/>
          <w:rFonts w:hint="cs"/>
          <w:rtl/>
        </w:rPr>
        <w:t>.</w:t>
      </w:r>
    </w:p>
    <w:p w:rsidR="007526FC" w:rsidRPr="00057603" w:rsidRDefault="007526FC" w:rsidP="00DF2114">
      <w:pPr>
        <w:ind w:firstLine="284"/>
        <w:jc w:val="both"/>
        <w:rPr>
          <w:rStyle w:val="Char3"/>
          <w:spacing w:val="-2"/>
          <w:rtl/>
        </w:rPr>
      </w:pPr>
      <w:r w:rsidRPr="00057603">
        <w:rPr>
          <w:rStyle w:val="Char3"/>
          <w:spacing w:val="-2"/>
          <w:rtl/>
        </w:rPr>
        <w:t>تسب</w:t>
      </w:r>
      <w:r w:rsidR="00C52D89" w:rsidRPr="00057603">
        <w:rPr>
          <w:rStyle w:val="Char3"/>
          <w:spacing w:val="-2"/>
          <w:rtl/>
        </w:rPr>
        <w:t>ی</w:t>
      </w:r>
      <w:r w:rsidRPr="00057603">
        <w:rPr>
          <w:rStyle w:val="Char3"/>
          <w:spacing w:val="-2"/>
          <w:rtl/>
        </w:rPr>
        <w:t>ح و تقد</w:t>
      </w:r>
      <w:r w:rsidR="00C52D89" w:rsidRPr="00057603">
        <w:rPr>
          <w:rStyle w:val="Char3"/>
          <w:spacing w:val="-2"/>
          <w:rtl/>
        </w:rPr>
        <w:t>ی</w:t>
      </w:r>
      <w:r w:rsidRPr="00057603">
        <w:rPr>
          <w:rStyle w:val="Char3"/>
          <w:spacing w:val="-2"/>
          <w:rtl/>
        </w:rPr>
        <w:t>س خدائ</w:t>
      </w:r>
      <w:r w:rsidR="00C52D89" w:rsidRPr="00057603">
        <w:rPr>
          <w:rStyle w:val="Char3"/>
          <w:spacing w:val="-2"/>
          <w:rtl/>
        </w:rPr>
        <w:t>ی</w:t>
      </w:r>
      <w:r w:rsidRPr="00057603">
        <w:rPr>
          <w:rStyle w:val="Char3"/>
          <w:spacing w:val="-2"/>
          <w:rtl/>
        </w:rPr>
        <w:t xml:space="preserve"> را سزا است </w:t>
      </w:r>
      <w:r w:rsidR="00C52D89" w:rsidRPr="00057603">
        <w:rPr>
          <w:rStyle w:val="Char3"/>
          <w:spacing w:val="-2"/>
          <w:rtl/>
        </w:rPr>
        <w:t>ک</w:t>
      </w:r>
      <w:r w:rsidRPr="00057603">
        <w:rPr>
          <w:rStyle w:val="Char3"/>
          <w:spacing w:val="-2"/>
          <w:rtl/>
        </w:rPr>
        <w:t xml:space="preserve">ه بنده خود </w:t>
      </w:r>
      <w:r w:rsidR="004F65FE" w:rsidRPr="00057603">
        <w:rPr>
          <w:rStyle w:val="Char3"/>
          <w:spacing w:val="-2"/>
          <w:rtl/>
        </w:rPr>
        <w:t>(</w:t>
      </w:r>
      <w:r w:rsidRPr="00057603">
        <w:rPr>
          <w:rStyle w:val="Char3"/>
          <w:spacing w:val="-2"/>
          <w:rtl/>
        </w:rPr>
        <w:t>محمّد پسر عبدالّله) را در شب</w:t>
      </w:r>
      <w:r w:rsidR="00C52D89" w:rsidRPr="00057603">
        <w:rPr>
          <w:rStyle w:val="Char3"/>
          <w:spacing w:val="-2"/>
          <w:rtl/>
        </w:rPr>
        <w:t>ی</w:t>
      </w:r>
      <w:r w:rsidRPr="00057603">
        <w:rPr>
          <w:rStyle w:val="Char3"/>
          <w:spacing w:val="-2"/>
          <w:rtl/>
        </w:rPr>
        <w:t xml:space="preserve"> از مسجدالحرام </w:t>
      </w:r>
      <w:r w:rsidR="004F65FE" w:rsidRPr="00057603">
        <w:rPr>
          <w:rStyle w:val="Char3"/>
          <w:spacing w:val="-2"/>
          <w:rtl/>
        </w:rPr>
        <w:t>(</w:t>
      </w:r>
      <w:r w:rsidRPr="00057603">
        <w:rPr>
          <w:rStyle w:val="Char3"/>
          <w:spacing w:val="-2"/>
          <w:rtl/>
        </w:rPr>
        <w:t>م</w:t>
      </w:r>
      <w:r w:rsidR="00C52D89" w:rsidRPr="00057603">
        <w:rPr>
          <w:rStyle w:val="Char3"/>
          <w:spacing w:val="-2"/>
          <w:rtl/>
        </w:rPr>
        <w:t>ک</w:t>
      </w:r>
      <w:r w:rsidRPr="00057603">
        <w:rPr>
          <w:rStyle w:val="Char3"/>
          <w:spacing w:val="-2"/>
          <w:rtl/>
        </w:rPr>
        <w:t>ه) به مسجدالاقص</w:t>
      </w:r>
      <w:r w:rsidR="00C52D89" w:rsidRPr="00057603">
        <w:rPr>
          <w:rStyle w:val="Char3"/>
          <w:spacing w:val="-2"/>
          <w:rtl/>
        </w:rPr>
        <w:t>ی</w:t>
      </w:r>
      <w:r w:rsidRPr="00057603">
        <w:rPr>
          <w:rStyle w:val="Char3"/>
          <w:spacing w:val="-2"/>
          <w:rtl/>
        </w:rPr>
        <w:t xml:space="preserve"> </w:t>
      </w:r>
      <w:r w:rsidR="004F65FE" w:rsidRPr="00057603">
        <w:rPr>
          <w:rStyle w:val="Char3"/>
          <w:spacing w:val="-2"/>
          <w:rtl/>
        </w:rPr>
        <w:t>(</w:t>
      </w:r>
      <w:r w:rsidRPr="00057603">
        <w:rPr>
          <w:rStyle w:val="Char3"/>
          <w:spacing w:val="-2"/>
          <w:rtl/>
        </w:rPr>
        <w:t>ب</w:t>
      </w:r>
      <w:r w:rsidR="00C52D89" w:rsidRPr="00057603">
        <w:rPr>
          <w:rStyle w:val="Char3"/>
          <w:spacing w:val="-2"/>
          <w:rtl/>
        </w:rPr>
        <w:t>ی</w:t>
      </w:r>
      <w:r w:rsidRPr="00057603">
        <w:rPr>
          <w:rStyle w:val="Char3"/>
          <w:spacing w:val="-2"/>
          <w:rtl/>
        </w:rPr>
        <w:t xml:space="preserve">ت‌المقدّس) برد، آنجا </w:t>
      </w:r>
      <w:r w:rsidR="00C52D89" w:rsidRPr="00057603">
        <w:rPr>
          <w:rStyle w:val="Char3"/>
          <w:spacing w:val="-2"/>
          <w:rtl/>
        </w:rPr>
        <w:t>ک</w:t>
      </w:r>
      <w:r w:rsidRPr="00057603">
        <w:rPr>
          <w:rStyle w:val="Char3"/>
          <w:spacing w:val="-2"/>
          <w:rtl/>
        </w:rPr>
        <w:t>ه دَور و بر آن را پر</w:t>
      </w:r>
      <w:r w:rsidRPr="00057603">
        <w:rPr>
          <w:rStyle w:val="Char3"/>
          <w:rFonts w:hint="cs"/>
          <w:spacing w:val="-2"/>
          <w:rtl/>
        </w:rPr>
        <w:t xml:space="preserve"> </w:t>
      </w:r>
      <w:r w:rsidRPr="00057603">
        <w:rPr>
          <w:rStyle w:val="Char3"/>
          <w:spacing w:val="-2"/>
          <w:rtl/>
        </w:rPr>
        <w:t>بر</w:t>
      </w:r>
      <w:r w:rsidR="00C52D89" w:rsidRPr="00057603">
        <w:rPr>
          <w:rStyle w:val="Char3"/>
          <w:spacing w:val="-2"/>
          <w:rtl/>
        </w:rPr>
        <w:t>ک</w:t>
      </w:r>
      <w:r w:rsidRPr="00057603">
        <w:rPr>
          <w:rStyle w:val="Char3"/>
          <w:spacing w:val="-2"/>
          <w:rtl/>
        </w:rPr>
        <w:t xml:space="preserve">ت </w:t>
      </w:r>
      <w:r w:rsidR="004F65FE" w:rsidRPr="00057603">
        <w:rPr>
          <w:rStyle w:val="Char3"/>
          <w:spacing w:val="-2"/>
          <w:rtl/>
        </w:rPr>
        <w:t>(</w:t>
      </w:r>
      <w:r w:rsidRPr="00057603">
        <w:rPr>
          <w:rStyle w:val="Char3"/>
          <w:spacing w:val="-2"/>
          <w:rtl/>
        </w:rPr>
        <w:t>از اقوات ماد</w:t>
      </w:r>
      <w:r w:rsidR="00C52D89" w:rsidRPr="00057603">
        <w:rPr>
          <w:rStyle w:val="Char3"/>
          <w:spacing w:val="-2"/>
          <w:rtl/>
        </w:rPr>
        <w:t>ی</w:t>
      </w:r>
      <w:r w:rsidRPr="00057603">
        <w:rPr>
          <w:rStyle w:val="Char3"/>
          <w:spacing w:val="-2"/>
          <w:rtl/>
        </w:rPr>
        <w:t xml:space="preserve"> و معنو</w:t>
      </w:r>
      <w:r w:rsidR="00C52D89" w:rsidRPr="00057603">
        <w:rPr>
          <w:rStyle w:val="Char3"/>
          <w:spacing w:val="-2"/>
          <w:rtl/>
        </w:rPr>
        <w:t>ی</w:t>
      </w:r>
      <w:r w:rsidRPr="00057603">
        <w:rPr>
          <w:rStyle w:val="Char3"/>
          <w:spacing w:val="-2"/>
          <w:rtl/>
        </w:rPr>
        <w:t>) ساخته‌ا</w:t>
      </w:r>
      <w:r w:rsidR="00C52D89" w:rsidRPr="00057603">
        <w:rPr>
          <w:rStyle w:val="Char3"/>
          <w:spacing w:val="-2"/>
          <w:rtl/>
        </w:rPr>
        <w:t>ی</w:t>
      </w:r>
      <w:r w:rsidRPr="00057603">
        <w:rPr>
          <w:rStyle w:val="Char3"/>
          <w:spacing w:val="-2"/>
          <w:rtl/>
        </w:rPr>
        <w:t xml:space="preserve">م. تا </w:t>
      </w:r>
      <w:r w:rsidR="004F65FE" w:rsidRPr="00057603">
        <w:rPr>
          <w:rStyle w:val="Char3"/>
          <w:spacing w:val="-2"/>
          <w:rtl/>
        </w:rPr>
        <w:t>(</w:t>
      </w:r>
      <w:r w:rsidRPr="00057603">
        <w:rPr>
          <w:rStyle w:val="Char3"/>
          <w:spacing w:val="-2"/>
          <w:rtl/>
        </w:rPr>
        <w:t>در ا</w:t>
      </w:r>
      <w:r w:rsidR="00C52D89" w:rsidRPr="00057603">
        <w:rPr>
          <w:rStyle w:val="Char3"/>
          <w:spacing w:val="-2"/>
          <w:rtl/>
        </w:rPr>
        <w:t>ی</w:t>
      </w:r>
      <w:r w:rsidRPr="00057603">
        <w:rPr>
          <w:rStyle w:val="Char3"/>
          <w:spacing w:val="-2"/>
          <w:rtl/>
        </w:rPr>
        <w:t xml:space="preserve">ن </w:t>
      </w:r>
      <w:r w:rsidR="00C52D89" w:rsidRPr="00057603">
        <w:rPr>
          <w:rStyle w:val="Char3"/>
          <w:spacing w:val="-2"/>
          <w:rtl/>
        </w:rPr>
        <w:t>ک</w:t>
      </w:r>
      <w:r w:rsidRPr="00057603">
        <w:rPr>
          <w:rStyle w:val="Char3"/>
          <w:spacing w:val="-2"/>
          <w:rtl/>
        </w:rPr>
        <w:t xml:space="preserve">وچ </w:t>
      </w:r>
      <w:r w:rsidR="00C52D89" w:rsidRPr="00057603">
        <w:rPr>
          <w:rStyle w:val="Char3"/>
          <w:spacing w:val="-2"/>
          <w:rtl/>
        </w:rPr>
        <w:t>یک</w:t>
      </w:r>
      <w:r w:rsidRPr="00057603">
        <w:rPr>
          <w:rStyle w:val="Char3"/>
          <w:spacing w:val="-2"/>
          <w:rtl/>
        </w:rPr>
        <w:t xml:space="preserve"> شبه زم</w:t>
      </w:r>
      <w:r w:rsidR="00C52D89" w:rsidRPr="00057603">
        <w:rPr>
          <w:rStyle w:val="Char3"/>
          <w:spacing w:val="-2"/>
          <w:rtl/>
        </w:rPr>
        <w:t>ی</w:t>
      </w:r>
      <w:r w:rsidRPr="00057603">
        <w:rPr>
          <w:rStyle w:val="Char3"/>
          <w:spacing w:val="-2"/>
          <w:rtl/>
        </w:rPr>
        <w:t>ن</w:t>
      </w:r>
      <w:r w:rsidR="00C52D89" w:rsidRPr="00057603">
        <w:rPr>
          <w:rStyle w:val="Char3"/>
          <w:spacing w:val="-2"/>
          <w:rtl/>
        </w:rPr>
        <w:t>ی</w:t>
      </w:r>
      <w:r w:rsidRPr="00057603">
        <w:rPr>
          <w:rStyle w:val="Char3"/>
          <w:spacing w:val="-2"/>
          <w:rtl/>
        </w:rPr>
        <w:t xml:space="preserve"> و آسمان</w:t>
      </w:r>
      <w:r w:rsidR="00C52D89" w:rsidRPr="00057603">
        <w:rPr>
          <w:rStyle w:val="Char3"/>
          <w:spacing w:val="-2"/>
          <w:rtl/>
        </w:rPr>
        <w:t>ی</w:t>
      </w:r>
      <w:r w:rsidRPr="00057603">
        <w:rPr>
          <w:rStyle w:val="Char3"/>
          <w:spacing w:val="-2"/>
          <w:rtl/>
        </w:rPr>
        <w:t>) برخ</w:t>
      </w:r>
      <w:r w:rsidR="00C52D89" w:rsidRPr="00057603">
        <w:rPr>
          <w:rStyle w:val="Char3"/>
          <w:spacing w:val="-2"/>
          <w:rtl/>
        </w:rPr>
        <w:t>ی</w:t>
      </w:r>
      <w:r w:rsidRPr="00057603">
        <w:rPr>
          <w:rStyle w:val="Char3"/>
          <w:spacing w:val="-2"/>
          <w:rtl/>
        </w:rPr>
        <w:t xml:space="preserve"> از نشانه‌ها</w:t>
      </w:r>
      <w:r w:rsidR="00C52D89" w:rsidRPr="00057603">
        <w:rPr>
          <w:rStyle w:val="Char3"/>
          <w:spacing w:val="-2"/>
          <w:rtl/>
        </w:rPr>
        <w:t>ی</w:t>
      </w:r>
      <w:r w:rsidRPr="00057603">
        <w:rPr>
          <w:rStyle w:val="Char3"/>
          <w:spacing w:val="-2"/>
          <w:rtl/>
        </w:rPr>
        <w:t xml:space="preserve"> </w:t>
      </w:r>
      <w:r w:rsidR="004F65FE" w:rsidRPr="00057603">
        <w:rPr>
          <w:rStyle w:val="Char3"/>
          <w:spacing w:val="-2"/>
          <w:rtl/>
        </w:rPr>
        <w:t>(</w:t>
      </w:r>
      <w:r w:rsidRPr="00057603">
        <w:rPr>
          <w:rStyle w:val="Char3"/>
          <w:spacing w:val="-2"/>
          <w:rtl/>
        </w:rPr>
        <w:t>عظمت و قدرت خداوند</w:t>
      </w:r>
      <w:r w:rsidR="00C52D89" w:rsidRPr="00057603">
        <w:rPr>
          <w:rStyle w:val="Char3"/>
          <w:spacing w:val="-2"/>
          <w:rtl/>
        </w:rPr>
        <w:t>ی</w:t>
      </w:r>
      <w:r w:rsidRPr="00057603">
        <w:rPr>
          <w:rStyle w:val="Char3"/>
          <w:spacing w:val="-2"/>
          <w:rtl/>
        </w:rPr>
        <w:t>) خود را بدو بنما</w:t>
      </w:r>
      <w:r w:rsidR="00C52D89" w:rsidRPr="00057603">
        <w:rPr>
          <w:rStyle w:val="Char3"/>
          <w:spacing w:val="-2"/>
          <w:rtl/>
        </w:rPr>
        <w:t>ی</w:t>
      </w:r>
      <w:r w:rsidRPr="00057603">
        <w:rPr>
          <w:rStyle w:val="Char3"/>
          <w:spacing w:val="-2"/>
          <w:rtl/>
        </w:rPr>
        <w:t>ان</w:t>
      </w:r>
      <w:r w:rsidR="00C52D89" w:rsidRPr="00057603">
        <w:rPr>
          <w:rStyle w:val="Char3"/>
          <w:spacing w:val="-2"/>
          <w:rtl/>
        </w:rPr>
        <w:t>ی</w:t>
      </w:r>
      <w:r w:rsidRPr="00057603">
        <w:rPr>
          <w:rStyle w:val="Char3"/>
          <w:spacing w:val="-2"/>
          <w:rtl/>
        </w:rPr>
        <w:t>م (و با نشان دادن فراخ</w:t>
      </w:r>
      <w:r w:rsidR="00C52D89" w:rsidRPr="00057603">
        <w:rPr>
          <w:rStyle w:val="Char3"/>
          <w:spacing w:val="-2"/>
          <w:rtl/>
        </w:rPr>
        <w:t>ی</w:t>
      </w:r>
      <w:r w:rsidRPr="00057603">
        <w:rPr>
          <w:rStyle w:val="Char3"/>
          <w:spacing w:val="-2"/>
          <w:rtl/>
        </w:rPr>
        <w:t xml:space="preserve"> گستره جهان و بخش</w:t>
      </w:r>
      <w:r w:rsidR="00C52D89" w:rsidRPr="00057603">
        <w:rPr>
          <w:rStyle w:val="Char3"/>
          <w:spacing w:val="-2"/>
          <w:rtl/>
        </w:rPr>
        <w:t>ی</w:t>
      </w:r>
      <w:r w:rsidRPr="00057603">
        <w:rPr>
          <w:rStyle w:val="Char3"/>
          <w:spacing w:val="-2"/>
          <w:rtl/>
        </w:rPr>
        <w:t xml:space="preserve"> از</w:t>
      </w:r>
      <w:r w:rsidR="00B72FA1" w:rsidRPr="00057603">
        <w:rPr>
          <w:rStyle w:val="Char3"/>
          <w:spacing w:val="-2"/>
          <w:rtl/>
        </w:rPr>
        <w:t xml:space="preserve"> شگفتی‌های </w:t>
      </w:r>
      <w:r w:rsidRPr="00057603">
        <w:rPr>
          <w:rStyle w:val="Char3"/>
          <w:spacing w:val="-2"/>
          <w:rtl/>
        </w:rPr>
        <w:t>آن، او را از بند دردها و</w:t>
      </w:r>
      <w:r w:rsidR="00994E75" w:rsidRPr="00057603">
        <w:rPr>
          <w:rStyle w:val="Char3"/>
          <w:spacing w:val="-2"/>
          <w:rtl/>
        </w:rPr>
        <w:t xml:space="preserve"> رنج‌های </w:t>
      </w:r>
      <w:r w:rsidRPr="00057603">
        <w:rPr>
          <w:rStyle w:val="Char3"/>
          <w:spacing w:val="-2"/>
          <w:rtl/>
        </w:rPr>
        <w:t>زم</w:t>
      </w:r>
      <w:r w:rsidR="00C52D89" w:rsidRPr="00057603">
        <w:rPr>
          <w:rStyle w:val="Char3"/>
          <w:spacing w:val="-2"/>
          <w:rtl/>
        </w:rPr>
        <w:t>ی</w:t>
      </w:r>
      <w:r w:rsidRPr="00057603">
        <w:rPr>
          <w:rStyle w:val="Char3"/>
          <w:spacing w:val="-2"/>
          <w:rtl/>
        </w:rPr>
        <w:t>ن</w:t>
      </w:r>
      <w:r w:rsidR="00C52D89" w:rsidRPr="00057603">
        <w:rPr>
          <w:rStyle w:val="Char3"/>
          <w:spacing w:val="-2"/>
          <w:rtl/>
        </w:rPr>
        <w:t>ی</w:t>
      </w:r>
      <w:r w:rsidRPr="00057603">
        <w:rPr>
          <w:rStyle w:val="Char3"/>
          <w:spacing w:val="-2"/>
          <w:rtl/>
        </w:rPr>
        <w:t>ان برهان</w:t>
      </w:r>
      <w:r w:rsidR="00C52D89" w:rsidRPr="00057603">
        <w:rPr>
          <w:rStyle w:val="Char3"/>
          <w:spacing w:val="-2"/>
          <w:rtl/>
        </w:rPr>
        <w:t>ی</w:t>
      </w:r>
      <w:r w:rsidRPr="00057603">
        <w:rPr>
          <w:rStyle w:val="Char3"/>
          <w:spacing w:val="-2"/>
          <w:rtl/>
        </w:rPr>
        <w:t>م و با دل و جرأت ب</w:t>
      </w:r>
      <w:r w:rsidR="00C52D89" w:rsidRPr="00057603">
        <w:rPr>
          <w:rStyle w:val="Char3"/>
          <w:spacing w:val="-2"/>
          <w:rtl/>
        </w:rPr>
        <w:t>ی</w:t>
      </w:r>
      <w:r w:rsidRPr="00057603">
        <w:rPr>
          <w:rStyle w:val="Char3"/>
          <w:spacing w:val="-2"/>
          <w:rtl/>
        </w:rPr>
        <w:t>شتر به م</w:t>
      </w:r>
      <w:r w:rsidR="00C52D89" w:rsidRPr="00057603">
        <w:rPr>
          <w:rStyle w:val="Char3"/>
          <w:spacing w:val="-2"/>
          <w:rtl/>
        </w:rPr>
        <w:t>ی</w:t>
      </w:r>
      <w:r w:rsidRPr="00057603">
        <w:rPr>
          <w:rStyle w:val="Char3"/>
          <w:spacing w:val="-2"/>
          <w:rtl/>
        </w:rPr>
        <w:t>دان مبارزه حق و باطل روانه گردان</w:t>
      </w:r>
      <w:r w:rsidR="00C52D89" w:rsidRPr="00057603">
        <w:rPr>
          <w:rStyle w:val="Char3"/>
          <w:spacing w:val="-2"/>
          <w:rtl/>
        </w:rPr>
        <w:t>ی</w:t>
      </w:r>
      <w:r w:rsidRPr="00057603">
        <w:rPr>
          <w:rStyle w:val="Char3"/>
          <w:spacing w:val="-2"/>
          <w:rtl/>
        </w:rPr>
        <w:t>م). ب</w:t>
      </w:r>
      <w:r w:rsidR="00C52D89" w:rsidRPr="00057603">
        <w:rPr>
          <w:rStyle w:val="Char3"/>
          <w:spacing w:val="-2"/>
          <w:rtl/>
        </w:rPr>
        <w:t>ی</w:t>
      </w:r>
      <w:r w:rsidRPr="00057603">
        <w:rPr>
          <w:rStyle w:val="Char3"/>
          <w:spacing w:val="-2"/>
          <w:rtl/>
        </w:rPr>
        <w:t>‌گمان خداوند بس شنوا و ب</w:t>
      </w:r>
      <w:r w:rsidR="00C52D89" w:rsidRPr="00057603">
        <w:rPr>
          <w:rStyle w:val="Char3"/>
          <w:spacing w:val="-2"/>
          <w:rtl/>
        </w:rPr>
        <w:t>ی</w:t>
      </w:r>
      <w:r w:rsidRPr="00057603">
        <w:rPr>
          <w:rStyle w:val="Char3"/>
          <w:spacing w:val="-2"/>
          <w:rtl/>
        </w:rPr>
        <w:t xml:space="preserve">نا است. </w:t>
      </w:r>
      <w:r w:rsidR="004F65FE" w:rsidRPr="00057603">
        <w:rPr>
          <w:rStyle w:val="Char3"/>
          <w:spacing w:val="-2"/>
          <w:rtl/>
        </w:rPr>
        <w:t>(</w:t>
      </w:r>
      <w:r w:rsidRPr="00057603">
        <w:rPr>
          <w:rStyle w:val="Char3"/>
          <w:spacing w:val="-2"/>
          <w:rtl/>
        </w:rPr>
        <w:t>نه سخن</w:t>
      </w:r>
      <w:r w:rsidR="00C52D89" w:rsidRPr="00057603">
        <w:rPr>
          <w:rStyle w:val="Char3"/>
          <w:spacing w:val="-2"/>
          <w:rtl/>
        </w:rPr>
        <w:t>ی</w:t>
      </w:r>
      <w:r w:rsidRPr="00057603">
        <w:rPr>
          <w:rStyle w:val="Char3"/>
          <w:spacing w:val="-2"/>
          <w:rtl/>
        </w:rPr>
        <w:t xml:space="preserve"> از او پنهان و نه </w:t>
      </w:r>
      <w:r w:rsidR="00C52D89" w:rsidRPr="00057603">
        <w:rPr>
          <w:rStyle w:val="Char3"/>
          <w:spacing w:val="-2"/>
          <w:rtl/>
        </w:rPr>
        <w:t>ک</w:t>
      </w:r>
      <w:r w:rsidRPr="00057603">
        <w:rPr>
          <w:rStyle w:val="Char3"/>
          <w:spacing w:val="-2"/>
          <w:rtl/>
        </w:rPr>
        <w:t>ار</w:t>
      </w:r>
      <w:r w:rsidR="00C52D89" w:rsidRPr="00057603">
        <w:rPr>
          <w:rStyle w:val="Char3"/>
          <w:spacing w:val="-2"/>
          <w:rtl/>
        </w:rPr>
        <w:t>ی</w:t>
      </w:r>
      <w:r w:rsidRPr="00057603">
        <w:rPr>
          <w:rStyle w:val="Char3"/>
          <w:spacing w:val="-2"/>
          <w:rtl/>
        </w:rPr>
        <w:t xml:space="preserve"> از او نهان م</w:t>
      </w:r>
      <w:r w:rsidR="00C52D89" w:rsidRPr="00057603">
        <w:rPr>
          <w:rStyle w:val="Char3"/>
          <w:spacing w:val="-2"/>
          <w:rtl/>
        </w:rPr>
        <w:t>ی</w:t>
      </w:r>
      <w:r w:rsidRPr="00057603">
        <w:rPr>
          <w:rStyle w:val="Char3"/>
          <w:spacing w:val="-2"/>
          <w:rtl/>
        </w:rPr>
        <w:t>‌ماند).‏</w:t>
      </w:r>
      <w:r w:rsidR="00CB2887" w:rsidRPr="00057603">
        <w:rPr>
          <w:rStyle w:val="Char3"/>
          <w:rFonts w:hint="cs"/>
          <w:spacing w:val="-2"/>
          <w:rtl/>
        </w:rPr>
        <w:t xml:space="preserve"> </w:t>
      </w:r>
    </w:p>
    <w:p w:rsidR="00E82BA6" w:rsidRPr="008F0CCA" w:rsidRDefault="007526FC" w:rsidP="00FD33EE">
      <w:pPr>
        <w:tabs>
          <w:tab w:val="left" w:pos="-81"/>
        </w:tabs>
        <w:ind w:firstLine="284"/>
        <w:jc w:val="both"/>
        <w:rPr>
          <w:rStyle w:val="Char3"/>
          <w:rtl/>
        </w:rPr>
      </w:pPr>
      <w:r w:rsidRPr="008F0CCA">
        <w:rPr>
          <w:rStyle w:val="Char3"/>
          <w:rFonts w:hint="cs"/>
          <w:rtl/>
        </w:rPr>
        <w:t>در مورد آن گفته شده که اگر مسجد الاقصی، جز این آیه هیچ فضیلت دیگری نمی‏داشت، باز برایش کافی بود، چرا که این ایه جامع تمام</w:t>
      </w:r>
      <w:r w:rsidR="00057603">
        <w:rPr>
          <w:rStyle w:val="Char3"/>
          <w:rFonts w:hint="cs"/>
          <w:rtl/>
        </w:rPr>
        <w:t xml:space="preserve"> برکت‌ها </w:t>
      </w:r>
      <w:r w:rsidR="009F15CD" w:rsidRPr="008F0CCA">
        <w:rPr>
          <w:rStyle w:val="Char3"/>
          <w:rFonts w:hint="cs"/>
          <w:rtl/>
        </w:rPr>
        <w:t>می‌باش</w:t>
      </w:r>
      <w:r w:rsidRPr="008F0CCA">
        <w:rPr>
          <w:rStyle w:val="Char3"/>
          <w:rFonts w:hint="cs"/>
          <w:rtl/>
        </w:rPr>
        <w:t>د زیرا وقتی که دور وبرش مبارک باشد، مسلم است که خود آن چندین برابر مبارک و برتر است، و از</w:t>
      </w:r>
      <w:r w:rsidR="00057603">
        <w:rPr>
          <w:rStyle w:val="Char3"/>
          <w:rFonts w:hint="cs"/>
          <w:rtl/>
        </w:rPr>
        <w:t xml:space="preserve"> برکت‌های </w:t>
      </w:r>
      <w:r w:rsidRPr="008F0CCA">
        <w:rPr>
          <w:rStyle w:val="Char3"/>
          <w:rFonts w:hint="cs"/>
          <w:rtl/>
        </w:rPr>
        <w:t>آن، این است که بر همه مسجدها به جز مسجدالحرام و مسجد پیامبر</w:t>
      </w:r>
      <w:r w:rsidR="00FD33EE" w:rsidRPr="003A4667">
        <w:rPr>
          <w:rFonts w:cs="CTraditional Arabic" w:hint="cs"/>
          <w:rtl/>
        </w:rPr>
        <w:t>ص</w:t>
      </w:r>
      <w:r w:rsidRPr="008F0CCA">
        <w:rPr>
          <w:rStyle w:val="Char3"/>
          <w:rFonts w:hint="cs"/>
          <w:rtl/>
        </w:rPr>
        <w:t xml:space="preserve"> برتری دارد.</w:t>
      </w:r>
      <w:bookmarkStart w:id="202" w:name="_Toc223797294"/>
    </w:p>
    <w:p w:rsidR="007526FC" w:rsidRPr="008F0CCA" w:rsidRDefault="007526FC" w:rsidP="00E82BA6">
      <w:pPr>
        <w:tabs>
          <w:tab w:val="left" w:pos="-81"/>
        </w:tabs>
        <w:ind w:firstLine="284"/>
        <w:jc w:val="both"/>
        <w:rPr>
          <w:rStyle w:val="Char3"/>
        </w:rPr>
      </w:pPr>
      <w:r w:rsidRPr="008F0CCA">
        <w:rPr>
          <w:rStyle w:val="Char3"/>
          <w:rFonts w:hint="cs"/>
          <w:rtl/>
        </w:rPr>
        <w:t>مسجدالاقصی</w:t>
      </w:r>
      <w:bookmarkEnd w:id="202"/>
      <w:r w:rsidRPr="008F0CCA">
        <w:rPr>
          <w:rStyle w:val="Char3"/>
          <w:rFonts w:hint="cs"/>
          <w:rtl/>
        </w:rPr>
        <w:t xml:space="preserve"> نخستین قبله مسلمانان است، </w:t>
      </w:r>
    </w:p>
    <w:p w:rsidR="007526FC" w:rsidRDefault="00E82BA6" w:rsidP="00DB0A87">
      <w:pPr>
        <w:tabs>
          <w:tab w:val="left" w:pos="315"/>
        </w:tabs>
        <w:ind w:firstLine="284"/>
        <w:jc w:val="both"/>
        <w:rPr>
          <w:rFonts w:ascii="Lotus Linotype" w:hAnsi="Lotus Linotype" w:cs="Lotus Linotype"/>
          <w:rtl/>
          <w:lang w:bidi="fa-IR"/>
        </w:rPr>
      </w:pPr>
      <w:bookmarkStart w:id="203" w:name="_Toc223797295"/>
      <w:bookmarkStart w:id="204" w:name="_Toc225206527"/>
      <w:r w:rsidRPr="00F61574">
        <w:rPr>
          <w:rStyle w:val="Char5"/>
          <w:rFonts w:hint="cs"/>
          <w:rtl/>
        </w:rPr>
        <w:t>«</w:t>
      </w:r>
      <w:r w:rsidR="007526FC" w:rsidRPr="00F61574">
        <w:rPr>
          <w:rStyle w:val="Char5"/>
          <w:rtl/>
        </w:rPr>
        <w:t>عن براء بن عازب</w:t>
      </w:r>
      <w:r w:rsidR="009A158F" w:rsidRPr="009A158F">
        <w:rPr>
          <w:rFonts w:ascii="Lotus Linotype" w:hAnsi="Lotus Linotype" w:cs="CTraditional Arabic"/>
          <w:rtl/>
          <w:lang w:bidi="fa-IR"/>
        </w:rPr>
        <w:t>س</w:t>
      </w:r>
      <w:r w:rsidR="007526FC" w:rsidRPr="00F61574">
        <w:rPr>
          <w:rStyle w:val="Char5"/>
          <w:rtl/>
        </w:rPr>
        <w:t xml:space="preserve"> قال</w:t>
      </w:r>
      <w:r w:rsidR="006A01B9" w:rsidRPr="00F61574">
        <w:rPr>
          <w:rStyle w:val="Char5"/>
          <w:rFonts w:hint="cs"/>
          <w:rtl/>
        </w:rPr>
        <w:t>:</w:t>
      </w:r>
      <w:r w:rsidR="007526FC" w:rsidRPr="00F61574">
        <w:rPr>
          <w:rStyle w:val="Char5"/>
          <w:rtl/>
        </w:rPr>
        <w:t xml:space="preserve"> کان رسول‏الله</w:t>
      </w:r>
      <w:r w:rsidR="00DB0A87" w:rsidRPr="00DB0A87">
        <w:rPr>
          <w:rFonts w:cs="CTraditional Arabic" w:hint="cs"/>
          <w:rtl/>
        </w:rPr>
        <w:t>ص</w:t>
      </w:r>
      <w:r w:rsidR="007526FC" w:rsidRPr="00DB0A87">
        <w:rPr>
          <w:rStyle w:val="Char5"/>
          <w:rtl/>
        </w:rPr>
        <w:t xml:space="preserve"> صلّی نحوَ ب</w:t>
      </w:r>
      <w:r w:rsidRPr="00DB0A87">
        <w:rPr>
          <w:rStyle w:val="Char5"/>
          <w:rFonts w:hint="cs"/>
          <w:rtl/>
        </w:rPr>
        <w:t>ي</w:t>
      </w:r>
      <w:r w:rsidR="007526FC" w:rsidRPr="00DB0A87">
        <w:rPr>
          <w:rStyle w:val="Char5"/>
          <w:rtl/>
        </w:rPr>
        <w:t>تِ المقدسِ</w:t>
      </w:r>
      <w:bookmarkEnd w:id="203"/>
      <w:bookmarkEnd w:id="204"/>
      <w:r w:rsidR="007526FC" w:rsidRPr="00DB0A87">
        <w:rPr>
          <w:rStyle w:val="Char5"/>
          <w:rtl/>
        </w:rPr>
        <w:t xml:space="preserve"> ستة عشر </w:t>
      </w:r>
      <w:r w:rsidR="006A01B9" w:rsidRPr="00DB0A87">
        <w:rPr>
          <w:rStyle w:val="Char5"/>
          <w:rFonts w:hint="cs"/>
          <w:rtl/>
        </w:rPr>
        <w:t>أ</w:t>
      </w:r>
      <w:r w:rsidR="007526FC" w:rsidRPr="00DB0A87">
        <w:rPr>
          <w:rStyle w:val="Char5"/>
          <w:rtl/>
        </w:rPr>
        <w:t>و</w:t>
      </w:r>
      <w:r w:rsidR="006A01B9" w:rsidRPr="00DB0A87">
        <w:rPr>
          <w:rStyle w:val="Char5"/>
          <w:rFonts w:hint="cs"/>
          <w:rtl/>
        </w:rPr>
        <w:t xml:space="preserve"> </w:t>
      </w:r>
      <w:r w:rsidR="007526FC" w:rsidRPr="00DB0A87">
        <w:rPr>
          <w:rStyle w:val="Char5"/>
          <w:rtl/>
        </w:rPr>
        <w:t>سبعة عشر</w:t>
      </w:r>
      <w:r w:rsidR="006A01B9" w:rsidRPr="00DB0A87">
        <w:rPr>
          <w:rStyle w:val="Char5"/>
          <w:rFonts w:hint="cs"/>
          <w:rtl/>
        </w:rPr>
        <w:t xml:space="preserve"> </w:t>
      </w:r>
      <w:r w:rsidR="007526FC" w:rsidRPr="00DB0A87">
        <w:rPr>
          <w:rStyle w:val="Char5"/>
          <w:rtl/>
        </w:rPr>
        <w:t>شهراً، وکان رسول الله</w:t>
      </w:r>
      <w:r w:rsidR="00DB0A87" w:rsidRPr="00DB0A87">
        <w:rPr>
          <w:rFonts w:cs="CTraditional Arabic" w:hint="cs"/>
          <w:rtl/>
        </w:rPr>
        <w:t>ص</w:t>
      </w:r>
      <w:r w:rsidR="007526FC" w:rsidRPr="00DB0A87">
        <w:rPr>
          <w:rStyle w:val="Char5"/>
          <w:rFonts w:hint="cs"/>
          <w:rtl/>
        </w:rPr>
        <w:t xml:space="preserve"> </w:t>
      </w:r>
      <w:r w:rsidRPr="00DB0A87">
        <w:rPr>
          <w:rStyle w:val="Char5"/>
          <w:rFonts w:hint="cs"/>
          <w:rtl/>
        </w:rPr>
        <w:t>ي</w:t>
      </w:r>
      <w:r w:rsidR="007526FC" w:rsidRPr="00DB0A87">
        <w:rPr>
          <w:rStyle w:val="Char5"/>
          <w:rtl/>
        </w:rPr>
        <w:t xml:space="preserve">ُحبّ أن </w:t>
      </w:r>
      <w:r w:rsidRPr="00DB0A87">
        <w:rPr>
          <w:rStyle w:val="Char5"/>
          <w:rFonts w:hint="cs"/>
          <w:rtl/>
        </w:rPr>
        <w:t>ي</w:t>
      </w:r>
      <w:r w:rsidR="007526FC" w:rsidRPr="00DB0A87">
        <w:rPr>
          <w:rStyle w:val="Char5"/>
          <w:rtl/>
        </w:rPr>
        <w:t xml:space="preserve">وجّهَ </w:t>
      </w:r>
      <w:r w:rsidR="006A01B9" w:rsidRPr="00DB0A87">
        <w:rPr>
          <w:rStyle w:val="Char5"/>
          <w:rFonts w:hint="cs"/>
          <w:rtl/>
        </w:rPr>
        <w:t>إ</w:t>
      </w:r>
      <w:r w:rsidR="007526FC" w:rsidRPr="00DB0A87">
        <w:rPr>
          <w:rStyle w:val="Char5"/>
          <w:rtl/>
        </w:rPr>
        <w:t>لی الکعبة،</w:t>
      </w:r>
      <w:r w:rsidR="00B9093C" w:rsidRPr="00DB0A87">
        <w:rPr>
          <w:rStyle w:val="Char5"/>
          <w:rFonts w:hint="cs"/>
          <w:rtl/>
        </w:rPr>
        <w:t xml:space="preserve"> </w:t>
      </w:r>
      <w:r w:rsidR="007526FC" w:rsidRPr="00DB0A87">
        <w:rPr>
          <w:rStyle w:val="Char5"/>
          <w:rtl/>
        </w:rPr>
        <w:t>فأنزل الله</w:t>
      </w:r>
      <w:r w:rsidR="00DB0A87">
        <w:rPr>
          <w:rStyle w:val="Char5"/>
          <w:rFonts w:hint="cs"/>
          <w:rtl/>
        </w:rPr>
        <w:t xml:space="preserve"> </w:t>
      </w:r>
      <w:r w:rsidR="00DB0A87">
        <w:rPr>
          <w:rStyle w:val="Char5"/>
          <w:rFonts w:cs="Traditional Arabic"/>
          <w:color w:val="000000"/>
          <w:szCs w:val="28"/>
          <w:shd w:val="clear" w:color="auto" w:fill="FFFFFF"/>
          <w:rtl/>
        </w:rPr>
        <w:t>﴿</w:t>
      </w:r>
      <w:r w:rsidR="00DB0A87" w:rsidRPr="00EF5CA6">
        <w:rPr>
          <w:rStyle w:val="Char8"/>
          <w:rtl/>
        </w:rPr>
        <w:t xml:space="preserve">قَدۡ نَرَىٰ تَقَلُّبَ وَجۡهِكَ فِي </w:t>
      </w:r>
      <w:r w:rsidR="00DB0A87" w:rsidRPr="00EF5CA6">
        <w:rPr>
          <w:rStyle w:val="Char8"/>
          <w:rFonts w:hint="cs"/>
          <w:rtl/>
        </w:rPr>
        <w:t>ٱ</w:t>
      </w:r>
      <w:r w:rsidR="00DB0A87" w:rsidRPr="00EF5CA6">
        <w:rPr>
          <w:rStyle w:val="Char8"/>
          <w:rFonts w:hint="eastAsia"/>
          <w:rtl/>
        </w:rPr>
        <w:t>لسَّمَآءِۖ</w:t>
      </w:r>
      <w:r w:rsidR="00DB0A87" w:rsidRPr="00EF5CA6">
        <w:rPr>
          <w:rStyle w:val="Char8"/>
          <w:rtl/>
        </w:rPr>
        <w:t xml:space="preserve"> فَلَنُوَلِّيَنَّكَ قِبۡلَةٗ تَرۡضَىٰهَاۚ</w:t>
      </w:r>
      <w:r w:rsidR="00DB0A87">
        <w:rPr>
          <w:rStyle w:val="Char5"/>
          <w:rFonts w:cs="Traditional Arabic"/>
          <w:color w:val="000000"/>
          <w:szCs w:val="28"/>
          <w:shd w:val="clear" w:color="auto" w:fill="FFFFFF"/>
          <w:rtl/>
        </w:rPr>
        <w:t>﴾</w:t>
      </w:r>
      <w:r w:rsidR="00DB0A87" w:rsidRPr="00EF5CA6">
        <w:rPr>
          <w:rStyle w:val="Char8"/>
          <w:rtl/>
        </w:rPr>
        <w:t xml:space="preserve"> </w:t>
      </w:r>
      <w:r w:rsidR="00DB0A87" w:rsidRPr="00A10D9C">
        <w:rPr>
          <w:rStyle w:val="Char9"/>
          <w:rtl/>
        </w:rPr>
        <w:t>[البقرة: 144]</w:t>
      </w:r>
      <w:r w:rsidR="00DB0A87" w:rsidRPr="00DB0A87">
        <w:rPr>
          <w:rStyle w:val="Char3"/>
          <w:rFonts w:hint="cs"/>
          <w:rtl/>
        </w:rPr>
        <w:t>.</w:t>
      </w:r>
      <w:r w:rsidR="007526FC" w:rsidRPr="00DB0A87">
        <w:rPr>
          <w:rStyle w:val="Char5"/>
          <w:rFonts w:hint="cs"/>
          <w:rtl/>
        </w:rPr>
        <w:t xml:space="preserve"> </w:t>
      </w:r>
      <w:r w:rsidR="007526FC" w:rsidRPr="00DB0A87">
        <w:rPr>
          <w:rStyle w:val="Char5"/>
          <w:rtl/>
        </w:rPr>
        <w:t>فتوجّه نحو الکعبة</w:t>
      </w:r>
      <w:r w:rsidRPr="00DB0A87">
        <w:rPr>
          <w:rStyle w:val="Char5"/>
          <w:rFonts w:hint="cs"/>
          <w:rtl/>
        </w:rPr>
        <w:t>»</w:t>
      </w:r>
      <w:r w:rsidR="006A01B9" w:rsidRPr="001C1BE4">
        <w:rPr>
          <w:rStyle w:val="Char3"/>
          <w:vertAlign w:val="superscript"/>
          <w:rtl/>
        </w:rPr>
        <w:footnoteReference w:id="71"/>
      </w:r>
      <w:r w:rsidR="006A01B9" w:rsidRPr="00DB0A87">
        <w:rPr>
          <w:rStyle w:val="Char3"/>
          <w:rFonts w:hint="cs"/>
          <w:rtl/>
        </w:rPr>
        <w:t>.</w:t>
      </w:r>
    </w:p>
    <w:p w:rsidR="007526FC" w:rsidRPr="008F0CCA" w:rsidRDefault="007526FC" w:rsidP="00FD33EE">
      <w:pPr>
        <w:tabs>
          <w:tab w:val="left" w:pos="315"/>
        </w:tabs>
        <w:ind w:firstLine="284"/>
        <w:jc w:val="both"/>
        <w:rPr>
          <w:rStyle w:val="Char3"/>
          <w:rtl/>
        </w:rPr>
      </w:pPr>
      <w:r w:rsidRPr="008F0CCA">
        <w:rPr>
          <w:rStyle w:val="Char3"/>
          <w:rFonts w:hint="cs"/>
          <w:rtl/>
        </w:rPr>
        <w:t>از برّاء بن عازب روایت شده که: پیامبرخدا</w:t>
      </w:r>
      <w:r w:rsidR="00FD33EE" w:rsidRPr="003A4667">
        <w:rPr>
          <w:rFonts w:cs="CTraditional Arabic" w:hint="cs"/>
          <w:rtl/>
        </w:rPr>
        <w:t>ص</w:t>
      </w:r>
      <w:r w:rsidRPr="008F0CCA">
        <w:rPr>
          <w:rStyle w:val="Char3"/>
          <w:rFonts w:hint="cs"/>
          <w:rtl/>
        </w:rPr>
        <w:t xml:space="preserve"> حدود شانزده یا هفده ماه رو به بیت‏المقدس نماز می‏خواند، و ایشان بسیار دوست داشتند که رو به کعبه نماز بخوانند تا اینکه خداوند آیه فوق را نازل فرمود، که از آن پس رو به کعبه نمود.</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r w:rsidRPr="008F0CCA">
        <w:rPr>
          <w:rStyle w:val="Char3"/>
          <w:rFonts w:hint="cs"/>
          <w:rtl/>
        </w:rPr>
        <w:t>تغییر قبله از بیت‏المقدس به کعبه، از جایگاه کعبه نکاست، بلکه ارزش و جایگاه آن در دل مسلمانان و در شریعت اسلام، همچنان باقی ماند.</w:t>
      </w:r>
    </w:p>
    <w:p w:rsidR="007526FC" w:rsidRPr="008F0CCA" w:rsidRDefault="007526FC" w:rsidP="00FD33EE">
      <w:pPr>
        <w:tabs>
          <w:tab w:val="left" w:pos="315"/>
        </w:tabs>
        <w:ind w:firstLine="284"/>
        <w:jc w:val="both"/>
        <w:rPr>
          <w:rStyle w:val="Char3"/>
          <w:rtl/>
        </w:rPr>
      </w:pPr>
      <w:bookmarkStart w:id="205" w:name="_Toc223797296"/>
      <w:r w:rsidRPr="008F0CCA">
        <w:rPr>
          <w:rStyle w:val="Char3"/>
          <w:rFonts w:hint="cs"/>
          <w:rtl/>
        </w:rPr>
        <w:t>مسجدالاقصی</w:t>
      </w:r>
      <w:bookmarkEnd w:id="205"/>
      <w:r w:rsidRPr="00E82BA6">
        <w:rPr>
          <w:rStyle w:val="Heading2Char"/>
          <w:rFonts w:cs="B Lotus" w:hint="cs"/>
          <w:rtl/>
        </w:rPr>
        <w:t xml:space="preserve"> </w:t>
      </w:r>
      <w:r w:rsidRPr="008F0CCA">
        <w:rPr>
          <w:rStyle w:val="Char3"/>
          <w:rFonts w:hint="cs"/>
          <w:rtl/>
        </w:rPr>
        <w:t>جایی است که اسراء پیامبر</w:t>
      </w:r>
      <w:r w:rsidR="00FD33EE" w:rsidRPr="003A4667">
        <w:rPr>
          <w:rFonts w:cs="CTraditional Arabic" w:hint="cs"/>
          <w:rtl/>
        </w:rPr>
        <w:t>ص</w:t>
      </w:r>
      <w:r w:rsidRPr="008F0CCA">
        <w:rPr>
          <w:rStyle w:val="Char3"/>
          <w:rFonts w:hint="cs"/>
          <w:rtl/>
        </w:rPr>
        <w:t xml:space="preserve"> از نخستین مسجدی که روی زمین بنا شده است به سوی دومین مسجد روی زمین از آنجا شروع شد، پس مسجدالاقصی از فضیلت و شرف دو مسجد برخوردار است:</w:t>
      </w:r>
    </w:p>
    <w:p w:rsidR="007526FC" w:rsidRPr="00245F2F" w:rsidRDefault="00E82BA6" w:rsidP="00FB15AD">
      <w:pPr>
        <w:tabs>
          <w:tab w:val="left" w:pos="315"/>
        </w:tabs>
        <w:ind w:firstLine="284"/>
        <w:jc w:val="both"/>
        <w:rPr>
          <w:rFonts w:ascii="Lotus Linotype" w:hAnsi="Lotus Linotype"/>
          <w:rtl/>
          <w:lang w:bidi="fa-IR"/>
        </w:rPr>
      </w:pPr>
      <w:bookmarkStart w:id="206" w:name="_Toc223797297"/>
      <w:bookmarkStart w:id="207" w:name="_Toc225206528"/>
      <w:r w:rsidRPr="00BF2B23">
        <w:rPr>
          <w:rStyle w:val="Char5"/>
          <w:rFonts w:hint="cs"/>
          <w:rtl/>
        </w:rPr>
        <w:t>«</w:t>
      </w:r>
      <w:r w:rsidR="007526FC" w:rsidRPr="00BF2B23">
        <w:rPr>
          <w:rStyle w:val="Char5"/>
          <w:rtl/>
        </w:rPr>
        <w:t xml:space="preserve">عن </w:t>
      </w:r>
      <w:r w:rsidR="00FB15AD" w:rsidRPr="00BF2B23">
        <w:rPr>
          <w:rStyle w:val="Char5"/>
          <w:rFonts w:hint="cs"/>
          <w:rtl/>
        </w:rPr>
        <w:t>أ</w:t>
      </w:r>
      <w:r w:rsidR="007526FC" w:rsidRPr="00BF2B23">
        <w:rPr>
          <w:rStyle w:val="Char5"/>
          <w:rtl/>
        </w:rPr>
        <w:t>نس بن مال</w:t>
      </w:r>
      <w:bookmarkEnd w:id="206"/>
      <w:bookmarkEnd w:id="207"/>
      <w:r w:rsidRPr="00BF2B23">
        <w:rPr>
          <w:rStyle w:val="Char5"/>
          <w:rFonts w:hint="cs"/>
          <w:rtl/>
        </w:rPr>
        <w:t>ك</w:t>
      </w:r>
      <w:r w:rsidR="009A158F" w:rsidRPr="009A158F">
        <w:rPr>
          <w:rFonts w:ascii="Lotus Linotype" w:hAnsi="Lotus Linotype" w:cs="CTraditional Arabic" w:hint="cs"/>
          <w:rtl/>
          <w:lang w:bidi="fa-IR"/>
        </w:rPr>
        <w:t>س</w:t>
      </w:r>
      <w:r w:rsidR="007526FC" w:rsidRPr="00BF2B23">
        <w:rPr>
          <w:rStyle w:val="Char5"/>
          <w:rtl/>
        </w:rPr>
        <w:t xml:space="preserve">، </w:t>
      </w:r>
      <w:r w:rsidR="00FB15AD" w:rsidRPr="00BF2B23">
        <w:rPr>
          <w:rStyle w:val="Char5"/>
          <w:rFonts w:hint="cs"/>
          <w:rtl/>
        </w:rPr>
        <w:t>أ</w:t>
      </w:r>
      <w:r w:rsidR="007526FC" w:rsidRPr="00BF2B23">
        <w:rPr>
          <w:rStyle w:val="Char5"/>
          <w:rtl/>
        </w:rPr>
        <w:t>نّ رسول</w:t>
      </w:r>
      <w:r w:rsidR="007526FC" w:rsidRPr="00BF2B23">
        <w:rPr>
          <w:rStyle w:val="Char5"/>
          <w:rFonts w:hint="cs"/>
          <w:rtl/>
        </w:rPr>
        <w:t>‏</w:t>
      </w:r>
      <w:r w:rsidR="007526FC" w:rsidRPr="00BF2B23">
        <w:rPr>
          <w:rStyle w:val="Char5"/>
          <w:rtl/>
        </w:rPr>
        <w:t>الله</w:t>
      </w:r>
      <w:r w:rsidR="00DB0A87" w:rsidRPr="00DB0A87">
        <w:rPr>
          <w:rFonts w:cs="CTraditional Arabic" w:hint="cs"/>
          <w:rtl/>
        </w:rPr>
        <w:t>ص</w:t>
      </w:r>
      <w:r w:rsidR="007526FC" w:rsidRPr="00BF2B23">
        <w:rPr>
          <w:rStyle w:val="Char5"/>
          <w:rFonts w:hint="cs"/>
          <w:rtl/>
        </w:rPr>
        <w:t xml:space="preserve"> </w:t>
      </w:r>
      <w:r w:rsidR="007526FC" w:rsidRPr="00BF2B23">
        <w:rPr>
          <w:rStyle w:val="Char5"/>
          <w:rtl/>
        </w:rPr>
        <w:t>قال: «ا</w:t>
      </w:r>
      <w:r w:rsidR="007526FC" w:rsidRPr="00BF2B23">
        <w:rPr>
          <w:rStyle w:val="Char5"/>
          <w:rFonts w:hint="cs"/>
          <w:rtl/>
        </w:rPr>
        <w:t>ُ</w:t>
      </w:r>
      <w:r w:rsidR="007526FC" w:rsidRPr="00BF2B23">
        <w:rPr>
          <w:rStyle w:val="Char5"/>
          <w:rtl/>
        </w:rPr>
        <w:t>ت</w:t>
      </w:r>
      <w:r w:rsidRPr="00BF2B23">
        <w:rPr>
          <w:rStyle w:val="Char5"/>
          <w:rFonts w:hint="cs"/>
          <w:rtl/>
        </w:rPr>
        <w:t>ي</w:t>
      </w:r>
      <w:r w:rsidR="007526FC" w:rsidRPr="00BF2B23">
        <w:rPr>
          <w:rStyle w:val="Char5"/>
          <w:rtl/>
        </w:rPr>
        <w:t>ت</w:t>
      </w:r>
      <w:r w:rsidR="007526FC" w:rsidRPr="00BF2B23">
        <w:rPr>
          <w:rStyle w:val="Char5"/>
          <w:rFonts w:hint="cs"/>
          <w:rtl/>
        </w:rPr>
        <w:t>ُ</w:t>
      </w:r>
      <w:r w:rsidR="007526FC" w:rsidRPr="00BF2B23">
        <w:rPr>
          <w:rStyle w:val="Char5"/>
          <w:rtl/>
        </w:rPr>
        <w:t xml:space="preserve"> بالبراق-</w:t>
      </w:r>
      <w:r w:rsidR="00FB15AD" w:rsidRPr="00BF2B23">
        <w:rPr>
          <w:rStyle w:val="Char5"/>
          <w:rFonts w:hint="cs"/>
          <w:rtl/>
        </w:rPr>
        <w:t xml:space="preserve"> </w:t>
      </w:r>
      <w:r w:rsidR="007526FC" w:rsidRPr="00BF2B23">
        <w:rPr>
          <w:rStyle w:val="Char5"/>
          <w:rtl/>
        </w:rPr>
        <w:t xml:space="preserve">وهو دابة </w:t>
      </w:r>
      <w:r w:rsidR="00FB15AD" w:rsidRPr="00BF2B23">
        <w:rPr>
          <w:rStyle w:val="Char5"/>
          <w:rFonts w:hint="cs"/>
          <w:rtl/>
        </w:rPr>
        <w:t>أ</w:t>
      </w:r>
      <w:r w:rsidR="007526FC" w:rsidRPr="00BF2B23">
        <w:rPr>
          <w:rStyle w:val="Char5"/>
          <w:rtl/>
        </w:rPr>
        <w:t>ب</w:t>
      </w:r>
      <w:r w:rsidRPr="00BF2B23">
        <w:rPr>
          <w:rStyle w:val="Char5"/>
          <w:rFonts w:hint="cs"/>
          <w:rtl/>
        </w:rPr>
        <w:t>ي</w:t>
      </w:r>
      <w:r w:rsidR="007526FC" w:rsidRPr="00BF2B23">
        <w:rPr>
          <w:rStyle w:val="Char5"/>
          <w:rtl/>
        </w:rPr>
        <w:t>ض طو</w:t>
      </w:r>
      <w:r w:rsidRPr="00BF2B23">
        <w:rPr>
          <w:rStyle w:val="Char5"/>
          <w:rFonts w:hint="cs"/>
          <w:rtl/>
        </w:rPr>
        <w:t>ي</w:t>
      </w:r>
      <w:r w:rsidR="007526FC" w:rsidRPr="00BF2B23">
        <w:rPr>
          <w:rStyle w:val="Char5"/>
          <w:rtl/>
        </w:rPr>
        <w:t xml:space="preserve">ل فوق الحمار ودون البغل </w:t>
      </w:r>
      <w:r w:rsidRPr="00BF2B23">
        <w:rPr>
          <w:rStyle w:val="Char5"/>
          <w:rFonts w:hint="cs"/>
          <w:rtl/>
        </w:rPr>
        <w:t>ي</w:t>
      </w:r>
      <w:r w:rsidR="007526FC" w:rsidRPr="00BF2B23">
        <w:rPr>
          <w:rStyle w:val="Char5"/>
          <w:rtl/>
        </w:rPr>
        <w:t>ضع حافره عند منتهی طرفه</w:t>
      </w:r>
      <w:r w:rsidR="00FB15AD" w:rsidRPr="00BF2B23">
        <w:rPr>
          <w:rStyle w:val="Char5"/>
          <w:rFonts w:hint="cs"/>
          <w:rtl/>
        </w:rPr>
        <w:t xml:space="preserve"> </w:t>
      </w:r>
      <w:r w:rsidR="00FB15AD" w:rsidRPr="00BF2B23">
        <w:rPr>
          <w:rStyle w:val="Char5"/>
          <w:rFonts w:ascii="Times New Roman" w:hAnsi="Times New Roman" w:cs="Times New Roman" w:hint="cs"/>
          <w:rtl/>
        </w:rPr>
        <w:t>–</w:t>
      </w:r>
      <w:r w:rsidR="007526FC" w:rsidRPr="00BF2B23">
        <w:rPr>
          <w:rStyle w:val="Char5"/>
          <w:rtl/>
        </w:rPr>
        <w:t>قال</w:t>
      </w:r>
      <w:r w:rsidR="00FB15AD" w:rsidRPr="00BF2B23">
        <w:rPr>
          <w:rStyle w:val="Char5"/>
          <w:rFonts w:hint="cs"/>
          <w:rtl/>
        </w:rPr>
        <w:t>:</w:t>
      </w:r>
      <w:r w:rsidR="007526FC" w:rsidRPr="00BF2B23">
        <w:rPr>
          <w:rStyle w:val="Char5"/>
          <w:rtl/>
        </w:rPr>
        <w:t xml:space="preserve"> فرکبته حتی </w:t>
      </w:r>
      <w:r w:rsidR="00FB15AD" w:rsidRPr="00BF2B23">
        <w:rPr>
          <w:rStyle w:val="Char5"/>
          <w:rFonts w:hint="cs"/>
          <w:rtl/>
        </w:rPr>
        <w:t>أ</w:t>
      </w:r>
      <w:r w:rsidR="007526FC" w:rsidRPr="00BF2B23">
        <w:rPr>
          <w:rStyle w:val="Char5"/>
          <w:rtl/>
        </w:rPr>
        <w:t>ت</w:t>
      </w:r>
      <w:r w:rsidRPr="00BF2B23">
        <w:rPr>
          <w:rStyle w:val="Char5"/>
          <w:rFonts w:hint="cs"/>
          <w:rtl/>
        </w:rPr>
        <w:t>ي</w:t>
      </w:r>
      <w:r w:rsidR="007526FC" w:rsidRPr="00BF2B23">
        <w:rPr>
          <w:rStyle w:val="Char5"/>
          <w:rtl/>
        </w:rPr>
        <w:t>ت ب</w:t>
      </w:r>
      <w:r w:rsidRPr="00BF2B23">
        <w:rPr>
          <w:rStyle w:val="Char5"/>
          <w:rFonts w:hint="cs"/>
          <w:rtl/>
        </w:rPr>
        <w:t>ي</w:t>
      </w:r>
      <w:r w:rsidR="007526FC" w:rsidRPr="00BF2B23">
        <w:rPr>
          <w:rStyle w:val="Char5"/>
          <w:rtl/>
        </w:rPr>
        <w:t xml:space="preserve">ت المقدس </w:t>
      </w:r>
      <w:r w:rsidR="007526FC" w:rsidRPr="00BF2B23">
        <w:rPr>
          <w:rStyle w:val="Char5"/>
          <w:rFonts w:ascii="Times New Roman" w:hAnsi="Times New Roman" w:cs="Times New Roman" w:hint="cs"/>
          <w:rtl/>
        </w:rPr>
        <w:t>–</w:t>
      </w:r>
      <w:r w:rsidR="007526FC" w:rsidRPr="00BF2B23">
        <w:rPr>
          <w:rStyle w:val="Char5"/>
          <w:rFonts w:hint="cs"/>
          <w:rtl/>
        </w:rPr>
        <w:t>قال</w:t>
      </w:r>
      <w:r w:rsidR="007526FC" w:rsidRPr="00BF2B23">
        <w:rPr>
          <w:rStyle w:val="Char5"/>
          <w:rtl/>
        </w:rPr>
        <w:t xml:space="preserve">- </w:t>
      </w:r>
      <w:r w:rsidR="007526FC" w:rsidRPr="00BF2B23">
        <w:rPr>
          <w:rStyle w:val="Char5"/>
          <w:rFonts w:hint="cs"/>
          <w:rtl/>
        </w:rPr>
        <w:t>فربطته</w:t>
      </w:r>
      <w:r w:rsidR="007526FC" w:rsidRPr="00BF2B23">
        <w:rPr>
          <w:rStyle w:val="Char5"/>
          <w:rtl/>
        </w:rPr>
        <w:t xml:space="preserve"> </w:t>
      </w:r>
      <w:r w:rsidR="007526FC" w:rsidRPr="00BF2B23">
        <w:rPr>
          <w:rStyle w:val="Char5"/>
          <w:rFonts w:hint="cs"/>
          <w:rtl/>
        </w:rPr>
        <w:t>بالحلقة</w:t>
      </w:r>
      <w:r w:rsidR="007526FC" w:rsidRPr="00BF2B23">
        <w:rPr>
          <w:rStyle w:val="Char5"/>
          <w:rtl/>
        </w:rPr>
        <w:t xml:space="preserve"> </w:t>
      </w:r>
      <w:r w:rsidR="007526FC" w:rsidRPr="00BF2B23">
        <w:rPr>
          <w:rStyle w:val="Char5"/>
          <w:rFonts w:hint="cs"/>
          <w:rtl/>
        </w:rPr>
        <w:t>الت</w:t>
      </w:r>
      <w:r w:rsidRPr="00BF2B23">
        <w:rPr>
          <w:rStyle w:val="Char5"/>
          <w:rFonts w:hint="cs"/>
          <w:rtl/>
        </w:rPr>
        <w:t>ي</w:t>
      </w:r>
      <w:r w:rsidR="007526FC" w:rsidRPr="00BF2B23">
        <w:rPr>
          <w:rStyle w:val="Char5"/>
          <w:rtl/>
        </w:rPr>
        <w:t xml:space="preserve"> </w:t>
      </w:r>
      <w:r w:rsidRPr="00BF2B23">
        <w:rPr>
          <w:rStyle w:val="Char5"/>
          <w:rFonts w:hint="cs"/>
          <w:rtl/>
        </w:rPr>
        <w:t>ي</w:t>
      </w:r>
      <w:r w:rsidR="00FB15AD" w:rsidRPr="00BF2B23">
        <w:rPr>
          <w:rStyle w:val="Char5"/>
          <w:rtl/>
        </w:rPr>
        <w:t>ربط به ال</w:t>
      </w:r>
      <w:r w:rsidR="00FB15AD" w:rsidRPr="00BF2B23">
        <w:rPr>
          <w:rStyle w:val="Char5"/>
          <w:rFonts w:hint="cs"/>
          <w:rtl/>
        </w:rPr>
        <w:t>أ</w:t>
      </w:r>
      <w:r w:rsidR="007526FC" w:rsidRPr="00BF2B23">
        <w:rPr>
          <w:rStyle w:val="Char5"/>
          <w:rtl/>
        </w:rPr>
        <w:t>نب</w:t>
      </w:r>
      <w:r w:rsidRPr="00BF2B23">
        <w:rPr>
          <w:rStyle w:val="Char5"/>
          <w:rFonts w:hint="cs"/>
          <w:rtl/>
        </w:rPr>
        <w:t>ي</w:t>
      </w:r>
      <w:r w:rsidR="007526FC" w:rsidRPr="00BF2B23">
        <w:rPr>
          <w:rStyle w:val="Char5"/>
          <w:rtl/>
        </w:rPr>
        <w:t>اء- قال: ثم دخلت المسجد فصل</w:t>
      </w:r>
      <w:r w:rsidRPr="00BF2B23">
        <w:rPr>
          <w:rStyle w:val="Char5"/>
          <w:rFonts w:hint="cs"/>
          <w:rtl/>
        </w:rPr>
        <w:t>ي</w:t>
      </w:r>
      <w:r w:rsidR="007526FC" w:rsidRPr="00BF2B23">
        <w:rPr>
          <w:rStyle w:val="Char5"/>
          <w:rtl/>
        </w:rPr>
        <w:t>ت ف</w:t>
      </w:r>
      <w:r w:rsidRPr="00BF2B23">
        <w:rPr>
          <w:rStyle w:val="Char5"/>
          <w:rFonts w:hint="cs"/>
          <w:rtl/>
        </w:rPr>
        <w:t>ي</w:t>
      </w:r>
      <w:r w:rsidR="007526FC" w:rsidRPr="00BF2B23">
        <w:rPr>
          <w:rStyle w:val="Char5"/>
          <w:rtl/>
        </w:rPr>
        <w:t>ه رکعت</w:t>
      </w:r>
      <w:r w:rsidRPr="00BF2B23">
        <w:rPr>
          <w:rStyle w:val="Char5"/>
          <w:rFonts w:hint="cs"/>
          <w:rtl/>
        </w:rPr>
        <w:t>ي</w:t>
      </w:r>
      <w:r w:rsidR="007526FC" w:rsidRPr="00BF2B23">
        <w:rPr>
          <w:rStyle w:val="Char5"/>
          <w:rtl/>
        </w:rPr>
        <w:t>ن ثم خرجت فجاءنی جبر</w:t>
      </w:r>
      <w:r w:rsidRPr="00BF2B23">
        <w:rPr>
          <w:rStyle w:val="Char5"/>
          <w:rFonts w:hint="cs"/>
          <w:rtl/>
        </w:rPr>
        <w:t>ي</w:t>
      </w:r>
      <w:r w:rsidR="007526FC" w:rsidRPr="00BF2B23">
        <w:rPr>
          <w:rStyle w:val="Char5"/>
          <w:rtl/>
        </w:rPr>
        <w:t>ل</w:t>
      </w:r>
      <w:r w:rsidR="00D4423E" w:rsidRPr="00D4423E">
        <w:rPr>
          <w:rFonts w:ascii="Lotus Linotype" w:hAnsi="Lotus Linotype" w:cs="CTraditional Arabic"/>
          <w:rtl/>
          <w:lang w:bidi="fa-IR"/>
        </w:rPr>
        <w:t>÷</w:t>
      </w:r>
      <w:r w:rsidRPr="00BF2B23">
        <w:rPr>
          <w:rStyle w:val="Char5"/>
          <w:rFonts w:hint="cs"/>
          <w:rtl/>
        </w:rPr>
        <w:t xml:space="preserve"> </w:t>
      </w:r>
      <w:r w:rsidR="007526FC" w:rsidRPr="00BF2B23">
        <w:rPr>
          <w:rStyle w:val="Char5"/>
          <w:rtl/>
        </w:rPr>
        <w:t>بإناء</w:t>
      </w:r>
      <w:r w:rsidR="007526FC" w:rsidRPr="00BF2B23">
        <w:rPr>
          <w:rStyle w:val="Char5"/>
          <w:rFonts w:hint="cs"/>
          <w:rtl/>
        </w:rPr>
        <w:t xml:space="preserve"> </w:t>
      </w:r>
      <w:r w:rsidR="007526FC" w:rsidRPr="00BF2B23">
        <w:rPr>
          <w:rStyle w:val="Char5"/>
          <w:rtl/>
        </w:rPr>
        <w:t>من خمرٍ</w:t>
      </w:r>
      <w:r w:rsidR="007526FC" w:rsidRPr="00BF2B23">
        <w:rPr>
          <w:rStyle w:val="Char5"/>
          <w:rFonts w:hint="cs"/>
          <w:rtl/>
        </w:rPr>
        <w:t xml:space="preserve"> </w:t>
      </w:r>
      <w:r w:rsidR="007526FC" w:rsidRPr="00BF2B23">
        <w:rPr>
          <w:rStyle w:val="Char5"/>
          <w:rtl/>
        </w:rPr>
        <w:t>وإناءٍ</w:t>
      </w:r>
      <w:r w:rsidR="007526FC" w:rsidRPr="00BF2B23">
        <w:rPr>
          <w:rStyle w:val="Char5"/>
          <w:rFonts w:hint="cs"/>
          <w:rtl/>
        </w:rPr>
        <w:t xml:space="preserve"> </w:t>
      </w:r>
      <w:r w:rsidR="007526FC" w:rsidRPr="00BF2B23">
        <w:rPr>
          <w:rStyle w:val="Char5"/>
          <w:rtl/>
        </w:rPr>
        <w:t>من لبنٍ ف</w:t>
      </w:r>
      <w:r w:rsidR="007526FC" w:rsidRPr="00BF2B23">
        <w:rPr>
          <w:rStyle w:val="Char5"/>
          <w:rFonts w:hint="cs"/>
          <w:rtl/>
        </w:rPr>
        <w:t>ا</w:t>
      </w:r>
      <w:r w:rsidR="007526FC" w:rsidRPr="00BF2B23">
        <w:rPr>
          <w:rStyle w:val="Char5"/>
          <w:rtl/>
        </w:rPr>
        <w:t>خترت اللّبن فقال جبر</w:t>
      </w:r>
      <w:r w:rsidRPr="00BF2B23">
        <w:rPr>
          <w:rStyle w:val="Char5"/>
          <w:rFonts w:hint="cs"/>
          <w:rtl/>
        </w:rPr>
        <w:t>ي</w:t>
      </w:r>
      <w:r w:rsidR="007526FC" w:rsidRPr="00BF2B23">
        <w:rPr>
          <w:rStyle w:val="Char5"/>
          <w:rtl/>
        </w:rPr>
        <w:t>ل</w:t>
      </w:r>
      <w:r w:rsidR="00FB15AD" w:rsidRPr="00BF2B23">
        <w:rPr>
          <w:rStyle w:val="Char5"/>
          <w:rFonts w:hint="cs"/>
          <w:rtl/>
        </w:rPr>
        <w:t>:</w:t>
      </w:r>
      <w:r w:rsidR="007526FC" w:rsidRPr="00BF2B23">
        <w:rPr>
          <w:rStyle w:val="Char5"/>
          <w:rFonts w:hint="cs"/>
          <w:rtl/>
        </w:rPr>
        <w:t xml:space="preserve"> </w:t>
      </w:r>
      <w:r w:rsidR="007526FC" w:rsidRPr="00BF2B23">
        <w:rPr>
          <w:rStyle w:val="Char5"/>
          <w:rtl/>
        </w:rPr>
        <w:t>اخترت الفطرة ثمّ عرج بنا الی السماء</w:t>
      </w:r>
      <w:r w:rsidRPr="00BF2B23">
        <w:rPr>
          <w:rStyle w:val="Char5"/>
          <w:rFonts w:hint="cs"/>
          <w:rtl/>
        </w:rPr>
        <w:t>»</w:t>
      </w:r>
      <w:r w:rsidR="00FB15AD" w:rsidRPr="001C1BE4">
        <w:rPr>
          <w:rStyle w:val="Char3"/>
          <w:vertAlign w:val="superscript"/>
          <w:rtl/>
        </w:rPr>
        <w:footnoteReference w:id="72"/>
      </w:r>
      <w:r w:rsidR="00FB15AD" w:rsidRPr="00BF2B23">
        <w:rPr>
          <w:rStyle w:val="Char3"/>
          <w:rFonts w:hint="cs"/>
          <w:rtl/>
        </w:rPr>
        <w:t>.</w:t>
      </w:r>
    </w:p>
    <w:p w:rsidR="007526FC" w:rsidRPr="008F0CCA" w:rsidRDefault="00CB2887" w:rsidP="00FD33EE">
      <w:pPr>
        <w:tabs>
          <w:tab w:val="left" w:pos="315"/>
        </w:tabs>
        <w:ind w:firstLine="284"/>
        <w:jc w:val="both"/>
        <w:rPr>
          <w:rStyle w:val="Char3"/>
          <w:rtl/>
        </w:rPr>
      </w:pPr>
      <w:r w:rsidRPr="008F0CCA">
        <w:rPr>
          <w:rStyle w:val="Char3"/>
          <w:rFonts w:hint="cs"/>
          <w:rtl/>
        </w:rPr>
        <w:t xml:space="preserve"> </w:t>
      </w:r>
      <w:r w:rsidR="007526FC" w:rsidRPr="008F0CCA">
        <w:rPr>
          <w:rStyle w:val="Char3"/>
          <w:rFonts w:hint="cs"/>
          <w:rtl/>
        </w:rPr>
        <w:t>از انس بن مالک روایت شده که پیامبر</w:t>
      </w:r>
      <w:r w:rsidR="00FD33EE" w:rsidRPr="003A4667">
        <w:rPr>
          <w:rFonts w:cs="CTraditional Arabic" w:hint="cs"/>
          <w:rtl/>
        </w:rPr>
        <w:t>ص</w:t>
      </w:r>
      <w:r w:rsidR="007526FC" w:rsidRPr="008F0CCA">
        <w:rPr>
          <w:rStyle w:val="Char3"/>
          <w:rFonts w:hint="cs"/>
          <w:rtl/>
        </w:rPr>
        <w:t xml:space="preserve"> فرمود: براق برایم آورده شد- براق حیوانی سفید رنگ و قدرتمندی است که از الاغ بزرگتر و از قاطر کوچک‏تراست- سوار آن شدم تا به بیت‏المقدس رسیدم، آنگاه آن را با حلقه‏ای بستم که پیامبران (حیوان سواری) خود را بدان</w:t>
      </w:r>
      <w:r w:rsidR="00004A6F">
        <w:rPr>
          <w:rStyle w:val="Char3"/>
          <w:rFonts w:hint="cs"/>
          <w:rtl/>
        </w:rPr>
        <w:t xml:space="preserve"> می‌</w:t>
      </w:r>
      <w:r w:rsidR="007526FC" w:rsidRPr="008F0CCA">
        <w:rPr>
          <w:rStyle w:val="Char3"/>
          <w:rFonts w:hint="cs"/>
          <w:rtl/>
        </w:rPr>
        <w:t>بستند، سپس داخل مسجد شدم و دو رکعت نماز در آن خواندم و بیرون رفتم، آنگاه جبرئیل پیمانه‏ای شراب و پیمانه‏ای شیر را برایم آورد که من شیر را انتخاب نمودم و جبرئیل فرمود بهترین و پاکترین را انتخاب نمودی، سپس مرا به آسمان بردند.</w:t>
      </w:r>
      <w:r w:rsidRPr="008F0CCA">
        <w:rPr>
          <w:rStyle w:val="Char3"/>
          <w:rFonts w:hint="cs"/>
          <w:rtl/>
        </w:rPr>
        <w:t xml:space="preserve"> </w:t>
      </w:r>
    </w:p>
    <w:p w:rsidR="007526FC" w:rsidRPr="008F0CCA" w:rsidRDefault="007526FC" w:rsidP="008D7668">
      <w:pPr>
        <w:tabs>
          <w:tab w:val="left" w:pos="315"/>
        </w:tabs>
        <w:ind w:firstLine="284"/>
        <w:jc w:val="both"/>
        <w:rPr>
          <w:rStyle w:val="Char3"/>
          <w:rtl/>
        </w:rPr>
      </w:pPr>
      <w:bookmarkStart w:id="208" w:name="_Toc223797298"/>
      <w:r w:rsidRPr="008F0CCA">
        <w:rPr>
          <w:rStyle w:val="Char3"/>
          <w:rFonts w:hint="cs"/>
          <w:rtl/>
        </w:rPr>
        <w:t>مسجدالاقصی</w:t>
      </w:r>
      <w:bookmarkEnd w:id="208"/>
      <w:r w:rsidRPr="008F0CCA">
        <w:rPr>
          <w:rStyle w:val="Char3"/>
          <w:rFonts w:hint="cs"/>
          <w:rtl/>
        </w:rPr>
        <w:t>: تنها جایی است روی زمین که تمام پیامبران</w:t>
      </w:r>
      <w:r w:rsidR="008D7668">
        <w:rPr>
          <w:rFonts w:ascii="Lotus Linotype" w:hAnsi="Lotus Linotype" w:cs="CTraditional Arabic" w:hint="cs"/>
          <w:rtl/>
          <w:lang w:bidi="fa-IR"/>
        </w:rPr>
        <w:t>†</w:t>
      </w:r>
      <w:r w:rsidRPr="008F0CCA">
        <w:rPr>
          <w:rStyle w:val="Char3"/>
          <w:rFonts w:hint="cs"/>
          <w:rtl/>
        </w:rPr>
        <w:t>، از آدم تا حضرت محمد</w:t>
      </w:r>
      <w:r w:rsidR="00FD33EE" w:rsidRPr="003A4667">
        <w:rPr>
          <w:rFonts w:cs="CTraditional Arabic" w:hint="cs"/>
          <w:rtl/>
        </w:rPr>
        <w:t>ص</w:t>
      </w:r>
      <w:r w:rsidRPr="008F0CCA">
        <w:rPr>
          <w:rStyle w:val="Char3"/>
          <w:rFonts w:hint="cs"/>
          <w:rtl/>
        </w:rPr>
        <w:t xml:space="preserve"> در بزرگترین گردهمایی تاریخ در آن گرد آمده و پیامبر ما حضرت محمد</w:t>
      </w:r>
      <w:r w:rsidR="00FD33EE" w:rsidRPr="003A4667">
        <w:rPr>
          <w:rFonts w:cs="CTraditional Arabic" w:hint="cs"/>
          <w:rtl/>
        </w:rPr>
        <w:t>ص</w:t>
      </w:r>
      <w:r w:rsidRPr="008F0CCA">
        <w:rPr>
          <w:rStyle w:val="Char3"/>
          <w:rFonts w:hint="cs"/>
          <w:rtl/>
        </w:rPr>
        <w:t xml:space="preserve"> در شب اسراء و معراج برای همه پیامبران امامت و پیشنمازی نمود، تا اقرار و اثباتی بر اسلامی بودن و صبغه اسلامی داشتن آن باشد.و همچنین برای اینکه امامت و پیشوایی بر مسجدالاقصی را از آن امت محمد اعلام نماید، و نیز اعلان اینکه خاتم پیامبران حضرت محمد</w:t>
      </w:r>
      <w:r w:rsidR="00FD33EE" w:rsidRPr="003A4667">
        <w:rPr>
          <w:rFonts w:cs="CTraditional Arabic" w:hint="cs"/>
          <w:rtl/>
        </w:rPr>
        <w:t>ص</w:t>
      </w:r>
      <w:r w:rsidRPr="008F0CCA">
        <w:rPr>
          <w:rStyle w:val="Char3"/>
          <w:rFonts w:hint="cs"/>
          <w:rtl/>
        </w:rPr>
        <w:t xml:space="preserve"> وارث همه مقدسات آنها، و رسالتش شامل و دربرگیرنده تمام مقدسات آنان، و دین اسلام مورث همه ادیان گذشته </w:t>
      </w:r>
      <w:r w:rsidR="009F15CD" w:rsidRPr="008F0CCA">
        <w:rPr>
          <w:rStyle w:val="Char3"/>
          <w:rFonts w:hint="cs"/>
          <w:rtl/>
        </w:rPr>
        <w:t>می‌باش</w:t>
      </w:r>
      <w:r w:rsidRPr="008F0CCA">
        <w:rPr>
          <w:rStyle w:val="Char3"/>
          <w:rFonts w:hint="cs"/>
          <w:rtl/>
        </w:rPr>
        <w:t>د.</w:t>
      </w:r>
    </w:p>
    <w:p w:rsidR="007526FC" w:rsidRPr="008F0CCA" w:rsidRDefault="007526FC" w:rsidP="00DF2114">
      <w:pPr>
        <w:tabs>
          <w:tab w:val="left" w:pos="315"/>
        </w:tabs>
        <w:ind w:firstLine="284"/>
        <w:jc w:val="both"/>
        <w:rPr>
          <w:rStyle w:val="Char3"/>
          <w:rtl/>
        </w:rPr>
      </w:pPr>
      <w:r w:rsidRPr="008F0CCA">
        <w:rPr>
          <w:rStyle w:val="Char3"/>
          <w:rFonts w:hint="cs"/>
          <w:rtl/>
        </w:rPr>
        <w:t>و پیامبران در هیچ جای دنیا گرد نیامده‏اند جز در این مکان، پس مسجدالاقصی از برتری و جایگاه ویژه‏ای برخوردار است.</w:t>
      </w:r>
    </w:p>
    <w:p w:rsidR="007526FC" w:rsidRPr="00E82BA6" w:rsidRDefault="00FB15AD" w:rsidP="00FB15AD">
      <w:pPr>
        <w:tabs>
          <w:tab w:val="left" w:pos="315"/>
        </w:tabs>
        <w:ind w:firstLine="284"/>
        <w:jc w:val="both"/>
        <w:rPr>
          <w:rFonts w:ascii="Lotus Linotype" w:hAnsi="Lotus Linotype"/>
          <w:rtl/>
          <w:lang w:bidi="fa-IR"/>
        </w:rPr>
      </w:pPr>
      <w:r w:rsidRPr="008C63CC">
        <w:rPr>
          <w:rStyle w:val="Char2"/>
          <w:rtl/>
        </w:rPr>
        <w:t xml:space="preserve">روی </w:t>
      </w:r>
      <w:r w:rsidR="007526FC" w:rsidRPr="008C63CC">
        <w:rPr>
          <w:rStyle w:val="Char2"/>
          <w:rtl/>
        </w:rPr>
        <w:t xml:space="preserve">مسلم عن </w:t>
      </w:r>
      <w:r w:rsidRPr="008C63CC">
        <w:rPr>
          <w:rStyle w:val="Char2"/>
          <w:rFonts w:hint="cs"/>
          <w:rtl/>
        </w:rPr>
        <w:t>أ</w:t>
      </w:r>
      <w:r w:rsidR="007526FC" w:rsidRPr="008C63CC">
        <w:rPr>
          <w:rStyle w:val="Char2"/>
          <w:rtl/>
        </w:rPr>
        <w:t>بی هر</w:t>
      </w:r>
      <w:r w:rsidR="00E82BA6" w:rsidRPr="008C63CC">
        <w:rPr>
          <w:rStyle w:val="Char2"/>
          <w:rFonts w:hint="cs"/>
          <w:rtl/>
        </w:rPr>
        <w:t>ي</w:t>
      </w:r>
      <w:r w:rsidR="007526FC" w:rsidRPr="008C63CC">
        <w:rPr>
          <w:rStyle w:val="Char2"/>
          <w:rtl/>
        </w:rPr>
        <w:t>رة</w:t>
      </w:r>
      <w:r w:rsidR="007526FC" w:rsidRPr="00E82BA6">
        <w:rPr>
          <w:rFonts w:ascii="Lotus Linotype" w:hAnsi="Lotus Linotype" w:cs="CTraditional Arabic" w:hint="cs"/>
          <w:rtl/>
          <w:lang w:bidi="fa-IR"/>
        </w:rPr>
        <w:t>س</w:t>
      </w:r>
      <w:r w:rsidR="007526FC" w:rsidRPr="008C63CC">
        <w:rPr>
          <w:rStyle w:val="Char2"/>
          <w:rtl/>
        </w:rPr>
        <w:t xml:space="preserve"> قال</w:t>
      </w:r>
      <w:r w:rsidRPr="008C63CC">
        <w:rPr>
          <w:rStyle w:val="Char2"/>
          <w:rFonts w:hint="cs"/>
          <w:rtl/>
        </w:rPr>
        <w:t>:</w:t>
      </w:r>
      <w:r w:rsidR="007526FC" w:rsidRPr="008C63CC">
        <w:rPr>
          <w:rStyle w:val="Char2"/>
          <w:rtl/>
        </w:rPr>
        <w:t xml:space="preserve"> قال رسول</w:t>
      </w:r>
      <w:r w:rsidR="007526FC" w:rsidRPr="008C63CC">
        <w:rPr>
          <w:rStyle w:val="Char2"/>
          <w:rFonts w:hint="cs"/>
          <w:rtl/>
        </w:rPr>
        <w:t>‏</w:t>
      </w:r>
      <w:r w:rsidRPr="008C63CC">
        <w:rPr>
          <w:rStyle w:val="Char2"/>
          <w:rFonts w:hint="cs"/>
          <w:rtl/>
        </w:rPr>
        <w:t xml:space="preserve"> </w:t>
      </w:r>
      <w:r w:rsidR="007526FC" w:rsidRPr="008C63CC">
        <w:rPr>
          <w:rStyle w:val="Char2"/>
          <w:rtl/>
        </w:rPr>
        <w:t>الله</w:t>
      </w:r>
      <w:r w:rsidR="00DB0A87" w:rsidRPr="00DB0A87">
        <w:rPr>
          <w:rFonts w:ascii="Lotus Linotype" w:hAnsi="Lotus Linotype" w:cs="CTraditional Arabic" w:hint="cs"/>
          <w:rtl/>
          <w:lang w:bidi="fa-IR"/>
        </w:rPr>
        <w:t>ص</w:t>
      </w:r>
      <w:r w:rsidRPr="008C63CC">
        <w:rPr>
          <w:rStyle w:val="Char5"/>
          <w:rFonts w:hint="cs"/>
          <w:rtl/>
        </w:rPr>
        <w:t>:</w:t>
      </w:r>
      <w:r w:rsidR="007526FC" w:rsidRPr="008C63CC">
        <w:rPr>
          <w:rStyle w:val="Char5"/>
          <w:rtl/>
        </w:rPr>
        <w:t xml:space="preserve"> «لقد رأ</w:t>
      </w:r>
      <w:r w:rsidR="00E82BA6" w:rsidRPr="008C63CC">
        <w:rPr>
          <w:rStyle w:val="Char5"/>
          <w:rFonts w:hint="cs"/>
          <w:rtl/>
        </w:rPr>
        <w:t>ي</w:t>
      </w:r>
      <w:r w:rsidR="007526FC" w:rsidRPr="008C63CC">
        <w:rPr>
          <w:rStyle w:val="Char5"/>
          <w:rtl/>
        </w:rPr>
        <w:t>تُنی ف</w:t>
      </w:r>
      <w:r w:rsidR="00E82BA6" w:rsidRPr="008C63CC">
        <w:rPr>
          <w:rStyle w:val="Char5"/>
          <w:rFonts w:hint="cs"/>
          <w:rtl/>
        </w:rPr>
        <w:t>ي</w:t>
      </w:r>
      <w:r w:rsidR="007526FC" w:rsidRPr="008C63CC">
        <w:rPr>
          <w:rStyle w:val="Char5"/>
          <w:rtl/>
        </w:rPr>
        <w:t xml:space="preserve"> الحجر</w:t>
      </w:r>
      <w:r w:rsidR="00B9093C" w:rsidRPr="008C63CC">
        <w:rPr>
          <w:rStyle w:val="Char5"/>
          <w:rtl/>
        </w:rPr>
        <w:t xml:space="preserve"> </w:t>
      </w:r>
      <w:r w:rsidR="007526FC" w:rsidRPr="008C63CC">
        <w:rPr>
          <w:rStyle w:val="Char5"/>
          <w:rtl/>
        </w:rPr>
        <w:t>وقر</w:t>
      </w:r>
      <w:r w:rsidR="00E82BA6" w:rsidRPr="008C63CC">
        <w:rPr>
          <w:rStyle w:val="Char5"/>
          <w:rFonts w:hint="cs"/>
          <w:rtl/>
        </w:rPr>
        <w:t>ي</w:t>
      </w:r>
      <w:r w:rsidR="007526FC" w:rsidRPr="008C63CC">
        <w:rPr>
          <w:rStyle w:val="Char5"/>
          <w:rtl/>
        </w:rPr>
        <w:t>شٌ تسألُنی عن مسرایَ فسألتنی عن أَش</w:t>
      </w:r>
      <w:r w:rsidR="00E82BA6" w:rsidRPr="008C63CC">
        <w:rPr>
          <w:rStyle w:val="Char5"/>
          <w:rFonts w:hint="cs"/>
          <w:rtl/>
        </w:rPr>
        <w:t>ي</w:t>
      </w:r>
      <w:r w:rsidR="007526FC" w:rsidRPr="008C63CC">
        <w:rPr>
          <w:rStyle w:val="Char5"/>
          <w:rtl/>
        </w:rPr>
        <w:t>اءَ</w:t>
      </w:r>
      <w:r w:rsidR="007526FC" w:rsidRPr="008C63CC">
        <w:rPr>
          <w:rStyle w:val="Char5"/>
          <w:rFonts w:hint="cs"/>
          <w:rtl/>
        </w:rPr>
        <w:t xml:space="preserve"> </w:t>
      </w:r>
      <w:r w:rsidR="007526FC" w:rsidRPr="008C63CC">
        <w:rPr>
          <w:rStyle w:val="Char5"/>
          <w:rtl/>
        </w:rPr>
        <w:t>من ب</w:t>
      </w:r>
      <w:r w:rsidR="00E82BA6" w:rsidRPr="008C63CC">
        <w:rPr>
          <w:rStyle w:val="Char5"/>
          <w:rFonts w:hint="cs"/>
          <w:rtl/>
        </w:rPr>
        <w:t>ي</w:t>
      </w:r>
      <w:r w:rsidR="007526FC" w:rsidRPr="008C63CC">
        <w:rPr>
          <w:rStyle w:val="Char5"/>
          <w:rtl/>
        </w:rPr>
        <w:t>ت</w:t>
      </w:r>
      <w:r w:rsidR="007526FC" w:rsidRPr="008C63CC">
        <w:rPr>
          <w:rStyle w:val="Char5"/>
          <w:rFonts w:hint="cs"/>
          <w:rtl/>
        </w:rPr>
        <w:t>‏</w:t>
      </w:r>
      <w:r w:rsidRPr="008C63CC">
        <w:rPr>
          <w:rStyle w:val="Char5"/>
          <w:rFonts w:hint="cs"/>
          <w:rtl/>
        </w:rPr>
        <w:t xml:space="preserve"> </w:t>
      </w:r>
      <w:r w:rsidR="007526FC" w:rsidRPr="008C63CC">
        <w:rPr>
          <w:rStyle w:val="Char5"/>
          <w:rtl/>
        </w:rPr>
        <w:t>المقدس ل</w:t>
      </w:r>
      <w:r w:rsidRPr="008C63CC">
        <w:rPr>
          <w:rStyle w:val="Char5"/>
          <w:rtl/>
        </w:rPr>
        <w:t xml:space="preserve">م </w:t>
      </w:r>
      <w:r w:rsidRPr="008C63CC">
        <w:rPr>
          <w:rStyle w:val="Char5"/>
          <w:rFonts w:hint="cs"/>
          <w:rtl/>
        </w:rPr>
        <w:t>أ</w:t>
      </w:r>
      <w:r w:rsidR="007526FC" w:rsidRPr="008C63CC">
        <w:rPr>
          <w:rStyle w:val="Char5"/>
          <w:rtl/>
        </w:rPr>
        <w:t>ثبتها، فکُربت کُربة ما</w:t>
      </w:r>
      <w:r w:rsidRPr="008C63CC">
        <w:rPr>
          <w:rStyle w:val="Char5"/>
          <w:rFonts w:hint="cs"/>
          <w:rtl/>
        </w:rPr>
        <w:t xml:space="preserve"> </w:t>
      </w:r>
      <w:r w:rsidR="007526FC" w:rsidRPr="008C63CC">
        <w:rPr>
          <w:rStyle w:val="Char5"/>
          <w:rtl/>
        </w:rPr>
        <w:t>کر</w:t>
      </w:r>
      <w:r w:rsidR="00E82BA6" w:rsidRPr="008C63CC">
        <w:rPr>
          <w:rStyle w:val="Char5"/>
          <w:rtl/>
        </w:rPr>
        <w:t>بت مثلُهُ قط قال</w:t>
      </w:r>
      <w:r w:rsidRPr="008C63CC">
        <w:rPr>
          <w:rStyle w:val="Char5"/>
          <w:rFonts w:hint="cs"/>
          <w:rtl/>
        </w:rPr>
        <w:t>:</w:t>
      </w:r>
      <w:r w:rsidR="00E82BA6" w:rsidRPr="008C63CC">
        <w:rPr>
          <w:rStyle w:val="Char5"/>
          <w:rtl/>
        </w:rPr>
        <w:t xml:space="preserve"> فرفعهُ اللهُ ل</w:t>
      </w:r>
      <w:r w:rsidR="00E82BA6" w:rsidRPr="008C63CC">
        <w:rPr>
          <w:rStyle w:val="Char5"/>
          <w:rFonts w:hint="cs"/>
          <w:rtl/>
        </w:rPr>
        <w:t>ي</w:t>
      </w:r>
      <w:r w:rsidR="007526FC" w:rsidRPr="008C63CC">
        <w:rPr>
          <w:rStyle w:val="Char5"/>
          <w:rtl/>
        </w:rPr>
        <w:t xml:space="preserve"> </w:t>
      </w:r>
      <w:r w:rsidRPr="008C63CC">
        <w:rPr>
          <w:rStyle w:val="Char5"/>
          <w:rFonts w:hint="cs"/>
          <w:rtl/>
        </w:rPr>
        <w:t>أ</w:t>
      </w:r>
      <w:r w:rsidR="007526FC" w:rsidRPr="008C63CC">
        <w:rPr>
          <w:rStyle w:val="Char5"/>
          <w:rtl/>
        </w:rPr>
        <w:t>نظُرُ</w:t>
      </w:r>
      <w:r w:rsidR="007526FC" w:rsidRPr="008C63CC">
        <w:rPr>
          <w:rStyle w:val="Char5"/>
          <w:rFonts w:hint="cs"/>
          <w:rtl/>
        </w:rPr>
        <w:t xml:space="preserve"> </w:t>
      </w:r>
      <w:r w:rsidRPr="008C63CC">
        <w:rPr>
          <w:rStyle w:val="Char5"/>
          <w:rFonts w:hint="cs"/>
          <w:rtl/>
        </w:rPr>
        <w:t>إ</w:t>
      </w:r>
      <w:r w:rsidR="007526FC" w:rsidRPr="008C63CC">
        <w:rPr>
          <w:rStyle w:val="Char5"/>
          <w:rtl/>
        </w:rPr>
        <w:t>ل</w:t>
      </w:r>
      <w:r w:rsidR="00E82BA6" w:rsidRPr="008C63CC">
        <w:rPr>
          <w:rStyle w:val="Char5"/>
          <w:rFonts w:hint="cs"/>
          <w:rtl/>
        </w:rPr>
        <w:t>ي</w:t>
      </w:r>
      <w:r w:rsidR="007526FC" w:rsidRPr="008C63CC">
        <w:rPr>
          <w:rStyle w:val="Char5"/>
          <w:rtl/>
        </w:rPr>
        <w:t>ه ما</w:t>
      </w:r>
      <w:r w:rsidR="007526FC" w:rsidRPr="008C63CC">
        <w:rPr>
          <w:rStyle w:val="Char5"/>
          <w:rFonts w:hint="cs"/>
          <w:rtl/>
        </w:rPr>
        <w:t xml:space="preserve"> </w:t>
      </w:r>
      <w:r w:rsidR="00E82BA6" w:rsidRPr="008C63CC">
        <w:rPr>
          <w:rStyle w:val="Char5"/>
          <w:rFonts w:hint="cs"/>
          <w:rtl/>
        </w:rPr>
        <w:t>ي</w:t>
      </w:r>
      <w:r w:rsidR="008C63CC">
        <w:rPr>
          <w:rStyle w:val="Char5"/>
          <w:rtl/>
        </w:rPr>
        <w:t>سئلون</w:t>
      </w:r>
      <w:r w:rsidR="008C63CC">
        <w:rPr>
          <w:rStyle w:val="Char5"/>
          <w:rFonts w:hint="cs"/>
          <w:rtl/>
        </w:rPr>
        <w:t>ي</w:t>
      </w:r>
      <w:r w:rsidR="008C63CC">
        <w:rPr>
          <w:rStyle w:val="Char5"/>
          <w:rtl/>
        </w:rPr>
        <w:t xml:space="preserve"> عن ش</w:t>
      </w:r>
      <w:r w:rsidR="008C63CC">
        <w:rPr>
          <w:rStyle w:val="Char5"/>
          <w:rFonts w:hint="cs"/>
          <w:rtl/>
        </w:rPr>
        <w:t>ي</w:t>
      </w:r>
      <w:r w:rsidR="007526FC" w:rsidRPr="008C63CC">
        <w:rPr>
          <w:rStyle w:val="Char5"/>
          <w:rtl/>
        </w:rPr>
        <w:t xml:space="preserve">ء الا </w:t>
      </w:r>
      <w:r w:rsidRPr="008C63CC">
        <w:rPr>
          <w:rStyle w:val="Char5"/>
          <w:rFonts w:hint="cs"/>
          <w:rtl/>
        </w:rPr>
        <w:t>أ</w:t>
      </w:r>
      <w:r w:rsidR="007526FC" w:rsidRPr="008C63CC">
        <w:rPr>
          <w:rStyle w:val="Char5"/>
          <w:rtl/>
        </w:rPr>
        <w:t>نبأتُهُم به وقد رأ</w:t>
      </w:r>
      <w:r w:rsidR="00E82BA6" w:rsidRPr="008C63CC">
        <w:rPr>
          <w:rStyle w:val="Char5"/>
          <w:rFonts w:hint="cs"/>
          <w:rtl/>
        </w:rPr>
        <w:t>ي</w:t>
      </w:r>
      <w:r w:rsidR="008C63CC">
        <w:rPr>
          <w:rStyle w:val="Char5"/>
          <w:rtl/>
        </w:rPr>
        <w:t>تُن</w:t>
      </w:r>
      <w:r w:rsidR="008C63CC">
        <w:rPr>
          <w:rStyle w:val="Char5"/>
          <w:rFonts w:hint="cs"/>
          <w:rtl/>
        </w:rPr>
        <w:t>ي</w:t>
      </w:r>
      <w:r w:rsidR="007526FC" w:rsidRPr="008C63CC">
        <w:rPr>
          <w:rStyle w:val="Char5"/>
          <w:rtl/>
        </w:rPr>
        <w:t xml:space="preserve"> ف</w:t>
      </w:r>
      <w:r w:rsidR="00E82BA6" w:rsidRPr="008C63CC">
        <w:rPr>
          <w:rStyle w:val="Char5"/>
          <w:rFonts w:hint="cs"/>
          <w:rtl/>
        </w:rPr>
        <w:t>ي</w:t>
      </w:r>
      <w:r w:rsidR="007526FC" w:rsidRPr="008C63CC">
        <w:rPr>
          <w:rStyle w:val="Char5"/>
          <w:rtl/>
        </w:rPr>
        <w:t xml:space="preserve"> جماعة</w:t>
      </w:r>
      <w:r w:rsidR="007526FC" w:rsidRPr="008C63CC">
        <w:rPr>
          <w:rStyle w:val="Char5"/>
          <w:rFonts w:hint="cs"/>
          <w:rtl/>
        </w:rPr>
        <w:t xml:space="preserve"> من</w:t>
      </w:r>
      <w:r w:rsidR="007526FC" w:rsidRPr="008C63CC">
        <w:rPr>
          <w:rStyle w:val="Char5"/>
          <w:rtl/>
        </w:rPr>
        <w:t xml:space="preserve"> الانب</w:t>
      </w:r>
      <w:r w:rsidR="00E82BA6" w:rsidRPr="008C63CC">
        <w:rPr>
          <w:rStyle w:val="Char5"/>
          <w:rFonts w:hint="cs"/>
          <w:rtl/>
        </w:rPr>
        <w:t>ي</w:t>
      </w:r>
      <w:r w:rsidR="007526FC" w:rsidRPr="008C63CC">
        <w:rPr>
          <w:rStyle w:val="Char5"/>
          <w:rtl/>
        </w:rPr>
        <w:t xml:space="preserve">اء فإذا موسی قائمٌ </w:t>
      </w:r>
      <w:r w:rsidR="00E82BA6" w:rsidRPr="008C63CC">
        <w:rPr>
          <w:rStyle w:val="Char5"/>
          <w:rFonts w:hint="cs"/>
          <w:rtl/>
        </w:rPr>
        <w:t>ي</w:t>
      </w:r>
      <w:r w:rsidR="008C63CC">
        <w:rPr>
          <w:rStyle w:val="Char5"/>
          <w:rtl/>
        </w:rPr>
        <w:t>صل</w:t>
      </w:r>
      <w:r w:rsidR="008C63CC">
        <w:rPr>
          <w:rStyle w:val="Char5"/>
          <w:rFonts w:hint="cs"/>
          <w:rtl/>
        </w:rPr>
        <w:t>ي</w:t>
      </w:r>
      <w:r w:rsidR="007526FC" w:rsidRPr="008C63CC">
        <w:rPr>
          <w:rStyle w:val="Char5"/>
          <w:rtl/>
        </w:rPr>
        <w:t xml:space="preserve"> فإذا رجلُ</w:t>
      </w:r>
      <w:r w:rsidR="007526FC" w:rsidRPr="008C63CC">
        <w:rPr>
          <w:rStyle w:val="Char5"/>
          <w:rFonts w:hint="cs"/>
          <w:rtl/>
        </w:rPr>
        <w:t xml:space="preserve"> </w:t>
      </w:r>
      <w:r w:rsidR="007526FC" w:rsidRPr="008C63CC">
        <w:rPr>
          <w:rStyle w:val="Char5"/>
          <w:rtl/>
        </w:rPr>
        <w:t>ضرب</w:t>
      </w:r>
      <w:r w:rsidR="007526FC" w:rsidRPr="008C63CC">
        <w:rPr>
          <w:rStyle w:val="Char5"/>
          <w:rFonts w:hint="cs"/>
          <w:rtl/>
        </w:rPr>
        <w:t>ٌ</w:t>
      </w:r>
      <w:r w:rsidR="007526FC" w:rsidRPr="008C63CC">
        <w:rPr>
          <w:rStyle w:val="Char5"/>
          <w:rtl/>
        </w:rPr>
        <w:t xml:space="preserve"> جعد</w:t>
      </w:r>
      <w:r w:rsidR="007526FC" w:rsidRPr="008C63CC">
        <w:rPr>
          <w:rStyle w:val="Char5"/>
          <w:rFonts w:hint="cs"/>
          <w:rtl/>
        </w:rPr>
        <w:t xml:space="preserve">ٌ </w:t>
      </w:r>
      <w:r w:rsidR="007526FC" w:rsidRPr="008C63CC">
        <w:rPr>
          <w:rStyle w:val="Char5"/>
          <w:rtl/>
        </w:rPr>
        <w:t>کأنّه من رجال</w:t>
      </w:r>
      <w:r w:rsidR="00B9093C" w:rsidRPr="008C63CC">
        <w:rPr>
          <w:rStyle w:val="Char5"/>
          <w:rtl/>
        </w:rPr>
        <w:t xml:space="preserve"> </w:t>
      </w:r>
      <w:r w:rsidR="007526FC" w:rsidRPr="008C63CC">
        <w:rPr>
          <w:rStyle w:val="Char5"/>
          <w:rtl/>
        </w:rPr>
        <w:t>شنوءةَ</w:t>
      </w:r>
      <w:r w:rsidR="007526FC" w:rsidRPr="008C63CC">
        <w:rPr>
          <w:rStyle w:val="Char5"/>
          <w:rFonts w:hint="cs"/>
          <w:rtl/>
        </w:rPr>
        <w:t xml:space="preserve"> </w:t>
      </w:r>
      <w:r w:rsidR="007526FC" w:rsidRPr="008C63CC">
        <w:rPr>
          <w:rStyle w:val="Char5"/>
          <w:rtl/>
        </w:rPr>
        <w:t>وإذا ع</w:t>
      </w:r>
      <w:r w:rsidR="00E82BA6" w:rsidRPr="008C63CC">
        <w:rPr>
          <w:rStyle w:val="Char5"/>
          <w:rFonts w:hint="cs"/>
          <w:rtl/>
        </w:rPr>
        <w:t>ي</w:t>
      </w:r>
      <w:r w:rsidR="007526FC" w:rsidRPr="008C63CC">
        <w:rPr>
          <w:rStyle w:val="Char5"/>
          <w:rtl/>
        </w:rPr>
        <w:t>سی</w:t>
      </w:r>
      <w:r w:rsidR="007526FC" w:rsidRPr="008C63CC">
        <w:rPr>
          <w:rStyle w:val="Char5"/>
          <w:rFonts w:hint="cs"/>
          <w:rtl/>
        </w:rPr>
        <w:t xml:space="preserve"> </w:t>
      </w:r>
      <w:r w:rsidR="007526FC" w:rsidRPr="008C63CC">
        <w:rPr>
          <w:rStyle w:val="Char5"/>
          <w:rtl/>
        </w:rPr>
        <w:t>ابنُ مر</w:t>
      </w:r>
      <w:r w:rsidR="00E82BA6" w:rsidRPr="008C63CC">
        <w:rPr>
          <w:rStyle w:val="Char5"/>
          <w:rFonts w:hint="cs"/>
          <w:rtl/>
        </w:rPr>
        <w:t>ي</w:t>
      </w:r>
      <w:r w:rsidR="007526FC" w:rsidRPr="008C63CC">
        <w:rPr>
          <w:rStyle w:val="Char5"/>
          <w:rtl/>
        </w:rPr>
        <w:t>م</w:t>
      </w:r>
      <w:r w:rsidR="007526FC" w:rsidRPr="008C63CC">
        <w:rPr>
          <w:rStyle w:val="Char5"/>
          <w:rFonts w:hint="cs"/>
          <w:rtl/>
        </w:rPr>
        <w:t xml:space="preserve"> </w:t>
      </w:r>
      <w:r w:rsidR="007526FC" w:rsidRPr="008C63CC">
        <w:rPr>
          <w:rStyle w:val="Char5"/>
          <w:rtl/>
        </w:rPr>
        <w:t xml:space="preserve">قائمٌ </w:t>
      </w:r>
      <w:r w:rsidR="00E82BA6" w:rsidRPr="008C63CC">
        <w:rPr>
          <w:rStyle w:val="Char5"/>
          <w:rFonts w:hint="cs"/>
          <w:rtl/>
        </w:rPr>
        <w:t>ي</w:t>
      </w:r>
      <w:r w:rsidR="008C63CC">
        <w:rPr>
          <w:rStyle w:val="Char5"/>
          <w:rtl/>
        </w:rPr>
        <w:t>صلّ</w:t>
      </w:r>
      <w:r w:rsidR="008C63CC">
        <w:rPr>
          <w:rStyle w:val="Char5"/>
          <w:rFonts w:hint="cs"/>
          <w:rtl/>
        </w:rPr>
        <w:t>ي</w:t>
      </w:r>
      <w:r w:rsidR="007526FC" w:rsidRPr="008C63CC">
        <w:rPr>
          <w:rStyle w:val="Char5"/>
          <w:rtl/>
        </w:rPr>
        <w:t xml:space="preserve"> </w:t>
      </w:r>
      <w:r w:rsidRPr="008C63CC">
        <w:rPr>
          <w:rStyle w:val="Char5"/>
          <w:rFonts w:hint="cs"/>
          <w:rtl/>
        </w:rPr>
        <w:t>أ</w:t>
      </w:r>
      <w:r w:rsidR="007526FC" w:rsidRPr="008C63CC">
        <w:rPr>
          <w:rStyle w:val="Char5"/>
          <w:rtl/>
        </w:rPr>
        <w:t>قرب الناس به شبهاً</w:t>
      </w:r>
      <w:r w:rsidR="007526FC" w:rsidRPr="008C63CC">
        <w:rPr>
          <w:rStyle w:val="Char5"/>
          <w:rFonts w:hint="cs"/>
          <w:rtl/>
        </w:rPr>
        <w:t xml:space="preserve"> </w:t>
      </w:r>
      <w:r w:rsidR="007526FC" w:rsidRPr="008C63CC">
        <w:rPr>
          <w:rStyle w:val="Char5"/>
          <w:rtl/>
        </w:rPr>
        <w:t>عروةُ</w:t>
      </w:r>
      <w:r w:rsidR="007526FC" w:rsidRPr="008C63CC">
        <w:rPr>
          <w:rStyle w:val="Char5"/>
          <w:rFonts w:hint="cs"/>
          <w:rtl/>
        </w:rPr>
        <w:t xml:space="preserve"> </w:t>
      </w:r>
      <w:r w:rsidR="007526FC" w:rsidRPr="008C63CC">
        <w:rPr>
          <w:rStyle w:val="Char5"/>
          <w:rtl/>
        </w:rPr>
        <w:t>بنُ</w:t>
      </w:r>
      <w:r w:rsidR="007526FC" w:rsidRPr="008C63CC">
        <w:rPr>
          <w:rStyle w:val="Char5"/>
          <w:rFonts w:hint="cs"/>
          <w:rtl/>
        </w:rPr>
        <w:t xml:space="preserve"> مسعود</w:t>
      </w:r>
      <w:r w:rsidR="007526FC" w:rsidRPr="008C63CC">
        <w:rPr>
          <w:rStyle w:val="Char5"/>
          <w:rtl/>
        </w:rPr>
        <w:t xml:space="preserve"> الثَّقفیُّ وإذا </w:t>
      </w:r>
      <w:r w:rsidRPr="008C63CC">
        <w:rPr>
          <w:rStyle w:val="Char5"/>
          <w:rFonts w:hint="cs"/>
          <w:rtl/>
        </w:rPr>
        <w:t>إ</w:t>
      </w:r>
      <w:r w:rsidR="007526FC" w:rsidRPr="008C63CC">
        <w:rPr>
          <w:rStyle w:val="Char5"/>
          <w:rtl/>
        </w:rPr>
        <w:t>براه</w:t>
      </w:r>
      <w:r w:rsidR="00E82BA6" w:rsidRPr="008C63CC">
        <w:rPr>
          <w:rStyle w:val="Char5"/>
          <w:rFonts w:hint="cs"/>
          <w:rtl/>
        </w:rPr>
        <w:t>ي</w:t>
      </w:r>
      <w:r w:rsidR="007526FC" w:rsidRPr="008C63CC">
        <w:rPr>
          <w:rStyle w:val="Char5"/>
          <w:rtl/>
        </w:rPr>
        <w:t>مُ</w:t>
      </w:r>
      <w:r w:rsidR="007526FC" w:rsidRPr="008C63CC">
        <w:rPr>
          <w:rStyle w:val="Char5"/>
          <w:rFonts w:hint="cs"/>
          <w:rtl/>
        </w:rPr>
        <w:t xml:space="preserve"> </w:t>
      </w:r>
      <w:r w:rsidR="007526FC" w:rsidRPr="008C63CC">
        <w:rPr>
          <w:rStyle w:val="Char5"/>
          <w:rtl/>
        </w:rPr>
        <w:t xml:space="preserve">قائمٌ </w:t>
      </w:r>
      <w:r w:rsidR="00E82BA6" w:rsidRPr="008C63CC">
        <w:rPr>
          <w:rStyle w:val="Char5"/>
          <w:rFonts w:hint="cs"/>
          <w:rtl/>
        </w:rPr>
        <w:t>ي</w:t>
      </w:r>
      <w:r w:rsidR="008C63CC">
        <w:rPr>
          <w:rStyle w:val="Char5"/>
          <w:rtl/>
        </w:rPr>
        <w:t>صلّ</w:t>
      </w:r>
      <w:r w:rsidR="008C63CC">
        <w:rPr>
          <w:rStyle w:val="Char5"/>
          <w:rFonts w:hint="cs"/>
          <w:rtl/>
        </w:rPr>
        <w:t>ي</w:t>
      </w:r>
      <w:r w:rsidR="007526FC" w:rsidRPr="008C63CC">
        <w:rPr>
          <w:rStyle w:val="Char5"/>
          <w:rtl/>
        </w:rPr>
        <w:t xml:space="preserve"> أشبه الناس به صاحبکم- </w:t>
      </w:r>
      <w:r w:rsidR="00E82BA6" w:rsidRPr="008C63CC">
        <w:rPr>
          <w:rStyle w:val="Char5"/>
          <w:rFonts w:hint="cs"/>
          <w:rtl/>
        </w:rPr>
        <w:t>ي</w:t>
      </w:r>
      <w:r w:rsidR="007526FC" w:rsidRPr="008C63CC">
        <w:rPr>
          <w:rStyle w:val="Char5"/>
          <w:rtl/>
        </w:rPr>
        <w:t>عنی نفسه-فحانت الصلاةُ</w:t>
      </w:r>
      <w:r w:rsidR="007526FC" w:rsidRPr="008C63CC">
        <w:rPr>
          <w:rStyle w:val="Char5"/>
          <w:rFonts w:hint="cs"/>
          <w:rtl/>
        </w:rPr>
        <w:t xml:space="preserve"> </w:t>
      </w:r>
      <w:r w:rsidR="007526FC" w:rsidRPr="008C63CC">
        <w:rPr>
          <w:rStyle w:val="Char5"/>
          <w:rtl/>
        </w:rPr>
        <w:t>فأممتُهُم فلما فرغتُ من الصلاة قال قائلٌ</w:t>
      </w:r>
      <w:r w:rsidRPr="008C63CC">
        <w:rPr>
          <w:rStyle w:val="Char5"/>
          <w:rFonts w:hint="cs"/>
          <w:rtl/>
        </w:rPr>
        <w:t>:</w:t>
      </w:r>
      <w:r w:rsidR="007526FC" w:rsidRPr="008C63CC">
        <w:rPr>
          <w:rStyle w:val="Char5"/>
          <w:rtl/>
        </w:rPr>
        <w:t xml:space="preserve"> </w:t>
      </w:r>
      <w:r w:rsidR="00E82BA6" w:rsidRPr="008C63CC">
        <w:rPr>
          <w:rStyle w:val="Char5"/>
          <w:rFonts w:hint="cs"/>
          <w:rtl/>
        </w:rPr>
        <w:t>ي</w:t>
      </w:r>
      <w:r w:rsidR="007526FC" w:rsidRPr="008C63CC">
        <w:rPr>
          <w:rStyle w:val="Char5"/>
          <w:rtl/>
        </w:rPr>
        <w:t>ا</w:t>
      </w:r>
      <w:r w:rsidRPr="008C63CC">
        <w:rPr>
          <w:rStyle w:val="Char5"/>
          <w:rFonts w:hint="cs"/>
          <w:rtl/>
        </w:rPr>
        <w:t xml:space="preserve"> </w:t>
      </w:r>
      <w:r w:rsidR="007526FC" w:rsidRPr="008C63CC">
        <w:rPr>
          <w:rStyle w:val="Char5"/>
          <w:rtl/>
        </w:rPr>
        <w:t>محمدُ</w:t>
      </w:r>
      <w:r w:rsidRPr="008C63CC">
        <w:rPr>
          <w:rStyle w:val="Char5"/>
          <w:rFonts w:hint="cs"/>
          <w:rtl/>
        </w:rPr>
        <w:t>!</w:t>
      </w:r>
      <w:r w:rsidR="007526FC" w:rsidRPr="008C63CC">
        <w:rPr>
          <w:rStyle w:val="Char5"/>
          <w:rFonts w:hint="cs"/>
          <w:rtl/>
        </w:rPr>
        <w:t xml:space="preserve"> </w:t>
      </w:r>
      <w:r w:rsidR="008C63CC">
        <w:rPr>
          <w:rStyle w:val="Char5"/>
          <w:rtl/>
        </w:rPr>
        <w:t>هذا مال</w:t>
      </w:r>
      <w:r w:rsidR="008C63CC">
        <w:rPr>
          <w:rStyle w:val="Char5"/>
          <w:rFonts w:hint="cs"/>
          <w:rtl/>
        </w:rPr>
        <w:t>ك</w:t>
      </w:r>
      <w:r w:rsidR="007526FC" w:rsidRPr="008C63CC">
        <w:rPr>
          <w:rStyle w:val="Char5"/>
          <w:rtl/>
        </w:rPr>
        <w:t>ٌ صاحب النّار</w:t>
      </w:r>
      <w:r w:rsidR="007526FC" w:rsidRPr="008C63CC">
        <w:rPr>
          <w:rStyle w:val="Char5"/>
          <w:rFonts w:hint="cs"/>
          <w:rtl/>
        </w:rPr>
        <w:t xml:space="preserve"> </w:t>
      </w:r>
      <w:r w:rsidR="007526FC" w:rsidRPr="008C63CC">
        <w:rPr>
          <w:rStyle w:val="Char5"/>
          <w:rtl/>
        </w:rPr>
        <w:t>فسلّم عل</w:t>
      </w:r>
      <w:r w:rsidR="00E82BA6" w:rsidRPr="008C63CC">
        <w:rPr>
          <w:rStyle w:val="Char5"/>
          <w:rFonts w:hint="cs"/>
          <w:rtl/>
        </w:rPr>
        <w:t>ي</w:t>
      </w:r>
      <w:r w:rsidR="007526FC" w:rsidRPr="008C63CC">
        <w:rPr>
          <w:rStyle w:val="Char5"/>
          <w:rtl/>
        </w:rPr>
        <w:t>ه.</w:t>
      </w:r>
      <w:r w:rsidRPr="008C63CC">
        <w:rPr>
          <w:rStyle w:val="Char5"/>
          <w:rFonts w:hint="cs"/>
          <w:rtl/>
        </w:rPr>
        <w:t xml:space="preserve"> </w:t>
      </w:r>
      <w:r w:rsidR="007526FC" w:rsidRPr="008C63CC">
        <w:rPr>
          <w:rStyle w:val="Char5"/>
          <w:rtl/>
        </w:rPr>
        <w:t>ف</w:t>
      </w:r>
      <w:r w:rsidR="007526FC" w:rsidRPr="008C63CC">
        <w:rPr>
          <w:rStyle w:val="Char5"/>
          <w:rFonts w:hint="cs"/>
          <w:rtl/>
        </w:rPr>
        <w:t>ا</w:t>
      </w:r>
      <w:r w:rsidR="007526FC" w:rsidRPr="008C63CC">
        <w:rPr>
          <w:rStyle w:val="Char5"/>
          <w:rtl/>
        </w:rPr>
        <w:t xml:space="preserve">لتفتُّ </w:t>
      </w:r>
      <w:r w:rsidRPr="008C63CC">
        <w:rPr>
          <w:rStyle w:val="Char5"/>
          <w:rFonts w:hint="cs"/>
          <w:rtl/>
        </w:rPr>
        <w:t>إ</w:t>
      </w:r>
      <w:r w:rsidR="007526FC" w:rsidRPr="008C63CC">
        <w:rPr>
          <w:rStyle w:val="Char5"/>
          <w:rtl/>
        </w:rPr>
        <w:t>ل</w:t>
      </w:r>
      <w:r w:rsidR="00E82BA6" w:rsidRPr="008C63CC">
        <w:rPr>
          <w:rStyle w:val="Char5"/>
          <w:rFonts w:hint="cs"/>
          <w:rtl/>
        </w:rPr>
        <w:t>ي</w:t>
      </w:r>
      <w:r w:rsidR="007526FC" w:rsidRPr="008C63CC">
        <w:rPr>
          <w:rStyle w:val="Char5"/>
          <w:rtl/>
        </w:rPr>
        <w:t>ه فبدأنی بالسَّلام</w:t>
      </w:r>
      <w:r w:rsidR="00E82BA6" w:rsidRPr="008C63CC">
        <w:rPr>
          <w:rStyle w:val="Char5"/>
          <w:rFonts w:hint="cs"/>
          <w:rtl/>
        </w:rPr>
        <w:t>»</w:t>
      </w:r>
      <w:r w:rsidRPr="001C1BE4">
        <w:rPr>
          <w:rStyle w:val="Char3"/>
          <w:vertAlign w:val="superscript"/>
          <w:rtl/>
        </w:rPr>
        <w:footnoteReference w:id="73"/>
      </w:r>
      <w:r>
        <w:rPr>
          <w:rFonts w:ascii="Lotus Linotype" w:hAnsi="Lotus Linotype" w:cs="Traditional Arabic" w:hint="cs"/>
          <w:b/>
          <w:bCs/>
          <w:rtl/>
          <w:lang w:bidi="fa-IR"/>
        </w:rPr>
        <w:t>.</w:t>
      </w:r>
    </w:p>
    <w:p w:rsidR="007526FC" w:rsidRPr="008F0CCA" w:rsidRDefault="007526FC" w:rsidP="008C63CC">
      <w:pPr>
        <w:tabs>
          <w:tab w:val="left" w:pos="315"/>
        </w:tabs>
        <w:ind w:firstLine="284"/>
        <w:jc w:val="both"/>
        <w:rPr>
          <w:rStyle w:val="Char3"/>
          <w:rtl/>
        </w:rPr>
      </w:pPr>
      <w:r w:rsidRPr="008F0CCA">
        <w:rPr>
          <w:rStyle w:val="Char3"/>
          <w:rFonts w:hint="cs"/>
          <w:rtl/>
        </w:rPr>
        <w:t>امام مسلم از ابی هریره</w:t>
      </w:r>
      <w:r w:rsidR="009A158F" w:rsidRPr="009A158F">
        <w:rPr>
          <w:rStyle w:val="Char3"/>
          <w:rFonts w:cs="CTraditional Arabic" w:hint="cs"/>
          <w:rtl/>
        </w:rPr>
        <w:t>س</w:t>
      </w:r>
      <w:r w:rsidRPr="008F0CCA">
        <w:rPr>
          <w:rStyle w:val="Char3"/>
          <w:rFonts w:hint="cs"/>
          <w:rtl/>
        </w:rPr>
        <w:t xml:space="preserve"> روایت نموده که گفت: پیامبرخدا</w:t>
      </w:r>
      <w:r w:rsidR="00FD33EE" w:rsidRPr="003A4667">
        <w:rPr>
          <w:rFonts w:cs="CTraditional Arabic" w:hint="cs"/>
          <w:rtl/>
        </w:rPr>
        <w:t>ص</w:t>
      </w:r>
      <w:r w:rsidRPr="008F0CCA">
        <w:rPr>
          <w:rStyle w:val="Char3"/>
          <w:rFonts w:hint="cs"/>
          <w:rtl/>
        </w:rPr>
        <w:t xml:space="preserve"> فرمود: خود را در حِجر دیدم و</w:t>
      </w:r>
      <w:r w:rsidR="008C63CC">
        <w:rPr>
          <w:rStyle w:val="Char3"/>
          <w:rFonts w:hint="cs"/>
          <w:rtl/>
        </w:rPr>
        <w:t xml:space="preserve"> قریشی‌ها </w:t>
      </w:r>
      <w:r w:rsidRPr="008F0CCA">
        <w:rPr>
          <w:rStyle w:val="Char3"/>
          <w:rFonts w:hint="cs"/>
          <w:rtl/>
        </w:rPr>
        <w:t>در مورد مسیر إسراء و شب‏روی من، و نیز در مورد چیزهایی از بیت المقدس سؤال</w:t>
      </w:r>
      <w:r w:rsidR="00004A6F">
        <w:rPr>
          <w:rStyle w:val="Char3"/>
          <w:rFonts w:hint="cs"/>
          <w:rtl/>
        </w:rPr>
        <w:t xml:space="preserve"> می‌</w:t>
      </w:r>
      <w:r w:rsidRPr="008F0CCA">
        <w:rPr>
          <w:rStyle w:val="Char3"/>
          <w:rFonts w:hint="cs"/>
          <w:rtl/>
        </w:rPr>
        <w:t>نمودند که تا آن وقت چنین چیزهایی را نشنیده بودم، بسیار برایم ناراحت کننده و ناخوشایند بود به گونه‏ای که هرگز آن‏قدر نگران نشده بودم، خداوند مرا بلند نمود و تمام چیزهایی که از من</w:t>
      </w:r>
      <w:r w:rsidR="00004A6F">
        <w:rPr>
          <w:rStyle w:val="Char3"/>
          <w:rFonts w:hint="cs"/>
          <w:rtl/>
        </w:rPr>
        <w:t xml:space="preserve"> می‌</w:t>
      </w:r>
      <w:r w:rsidRPr="008F0CCA">
        <w:rPr>
          <w:rStyle w:val="Char3"/>
          <w:rFonts w:hint="cs"/>
          <w:rtl/>
        </w:rPr>
        <w:t>پرسیدند را دیدم و هر چیزی را که از من</w:t>
      </w:r>
      <w:r w:rsidR="00004A6F">
        <w:rPr>
          <w:rStyle w:val="Char3"/>
          <w:rFonts w:hint="cs"/>
          <w:rtl/>
        </w:rPr>
        <w:t xml:space="preserve"> می‌</w:t>
      </w:r>
      <w:r w:rsidRPr="008F0CCA">
        <w:rPr>
          <w:rStyle w:val="Char3"/>
          <w:rFonts w:hint="cs"/>
          <w:rtl/>
        </w:rPr>
        <w:t>پرسیدند آن را جواب</w:t>
      </w:r>
      <w:r w:rsidR="00004A6F">
        <w:rPr>
          <w:rStyle w:val="Char3"/>
          <w:rFonts w:hint="cs"/>
          <w:rtl/>
        </w:rPr>
        <w:t xml:space="preserve"> می‌</w:t>
      </w:r>
      <w:r w:rsidRPr="008F0CCA">
        <w:rPr>
          <w:rStyle w:val="Char3"/>
          <w:rFonts w:hint="cs"/>
          <w:rtl/>
        </w:rPr>
        <w:t>دادم، ناگهان خود را در میان گروهی از پیامبران یافتم، دیدم که موسی در انتظار نماز است او مردی خسته و مو فرفری و چین چین شده بود گوئی که از مردانِ بیزار و متنفر است. ناگاه عیسی بن مریم</w:t>
      </w:r>
      <w:r w:rsidR="00D4423E" w:rsidRPr="00D4423E">
        <w:rPr>
          <w:rStyle w:val="Char3"/>
          <w:rFonts w:cs="CTraditional Arabic" w:hint="cs"/>
          <w:rtl/>
        </w:rPr>
        <w:t>÷</w:t>
      </w:r>
      <w:r w:rsidRPr="008F0CCA">
        <w:rPr>
          <w:rStyle w:val="Char3"/>
          <w:rFonts w:hint="cs"/>
          <w:rtl/>
        </w:rPr>
        <w:t xml:space="preserve"> را دیدم که ایستاده نماز می‏خواند، که عروه بن مسعود ثقفی از همه کس بیشتر به او شباهت داشت.بعد ابراهیم</w:t>
      </w:r>
      <w:r w:rsidR="00D4423E" w:rsidRPr="00D4423E">
        <w:rPr>
          <w:rStyle w:val="Char3"/>
          <w:rFonts w:cs="CTraditional Arabic" w:hint="cs"/>
          <w:rtl/>
        </w:rPr>
        <w:t>÷</w:t>
      </w:r>
      <w:r w:rsidRPr="008F0CCA">
        <w:rPr>
          <w:rStyle w:val="Char3"/>
          <w:rFonts w:hint="cs"/>
          <w:rtl/>
        </w:rPr>
        <w:t xml:space="preserve"> را دیدم که او نیز ایستاده و نماز می‏خواند و شبیه‏ترین کس به او، یار و صاحب شما- یعنی خود حضرت محمد- بود، وقت نماز فرا رسید و من برایشان امامت نمودم، وقتی که از نماز فارغ شدم کسی ندا داد، ای محمد! این شخص مالک</w:t>
      </w:r>
      <w:r w:rsidR="00FB15AD" w:rsidRPr="008F0CCA">
        <w:rPr>
          <w:rStyle w:val="Char3"/>
          <w:rFonts w:hint="cs"/>
          <w:rtl/>
        </w:rPr>
        <w:t xml:space="preserve"> (نگهبان)</w:t>
      </w:r>
      <w:r w:rsidRPr="008F0CCA">
        <w:rPr>
          <w:rStyle w:val="Char3"/>
          <w:rFonts w:hint="cs"/>
          <w:rtl/>
        </w:rPr>
        <w:t xml:space="preserve"> آتش</w:t>
      </w:r>
      <w:r w:rsidR="00FB15AD" w:rsidRPr="008F0CCA">
        <w:rPr>
          <w:rStyle w:val="Char3"/>
          <w:rFonts w:hint="cs"/>
          <w:rtl/>
        </w:rPr>
        <w:t xml:space="preserve"> دوزخ</w:t>
      </w:r>
      <w:r w:rsidRPr="008F0CCA">
        <w:rPr>
          <w:rStyle w:val="Char3"/>
          <w:rFonts w:hint="cs"/>
          <w:rtl/>
        </w:rPr>
        <w:t xml:space="preserve"> است بر او سلام کن، پس به سوی او توجه والتفات نمودم اما او از من پیشی گرفت وسلام کرد</w:t>
      </w:r>
      <w:r w:rsidR="00CB2887" w:rsidRPr="008F0CCA">
        <w:rPr>
          <w:rStyle w:val="Char3"/>
          <w:rFonts w:hint="cs"/>
          <w:rtl/>
        </w:rPr>
        <w:t xml:space="preserve"> </w:t>
      </w:r>
    </w:p>
    <w:p w:rsidR="007526FC" w:rsidRPr="008F0CCA" w:rsidRDefault="007526FC" w:rsidP="00FD33EE">
      <w:pPr>
        <w:tabs>
          <w:tab w:val="left" w:pos="315"/>
        </w:tabs>
        <w:ind w:firstLine="284"/>
        <w:jc w:val="both"/>
        <w:rPr>
          <w:rStyle w:val="Char3"/>
          <w:rtl/>
        </w:rPr>
      </w:pPr>
      <w:bookmarkStart w:id="209" w:name="_Toc223797299"/>
      <w:r w:rsidRPr="008F0CCA">
        <w:rPr>
          <w:rStyle w:val="Char3"/>
          <w:rFonts w:hint="cs"/>
          <w:rtl/>
        </w:rPr>
        <w:t>مسجدالاقصی</w:t>
      </w:r>
      <w:bookmarkEnd w:id="209"/>
      <w:r w:rsidRPr="008F0CCA">
        <w:rPr>
          <w:rStyle w:val="Char3"/>
          <w:rFonts w:hint="cs"/>
          <w:rtl/>
        </w:rPr>
        <w:t>: جایی است که پیامبر</w:t>
      </w:r>
      <w:r w:rsidR="00FD33EE" w:rsidRPr="003A4667">
        <w:rPr>
          <w:rFonts w:cs="CTraditional Arabic" w:hint="cs"/>
          <w:rtl/>
        </w:rPr>
        <w:t>ص</w:t>
      </w:r>
      <w:r w:rsidRPr="008F0CCA">
        <w:rPr>
          <w:rStyle w:val="Char3"/>
          <w:rFonts w:hint="cs"/>
          <w:rtl/>
        </w:rPr>
        <w:t xml:space="preserve"> آن را ستوده و بر فضیلت و شأن آن گواهی داده و خبر داده که</w:t>
      </w:r>
      <w:r w:rsidR="007D79AA">
        <w:rPr>
          <w:rStyle w:val="Char3"/>
          <w:rFonts w:hint="cs"/>
          <w:rtl/>
        </w:rPr>
        <w:t xml:space="preserve"> دل‌های </w:t>
      </w:r>
      <w:r w:rsidRPr="008F0CCA">
        <w:rPr>
          <w:rStyle w:val="Char3"/>
          <w:rFonts w:hint="cs"/>
          <w:rtl/>
        </w:rPr>
        <w:t>مسلمانان بدان متعلق است زیرا او دارای رتبه‏ای است که مسلمان دوست دارد جای کوچکی را داشته باشد و از آن به مسجدالاقصی بنگرد و</w:t>
      </w:r>
      <w:r w:rsidR="00EC2A98">
        <w:rPr>
          <w:rStyle w:val="Char3"/>
          <w:rFonts w:hint="cs"/>
          <w:rtl/>
        </w:rPr>
        <w:t xml:space="preserve"> آن را </w:t>
      </w:r>
      <w:r w:rsidRPr="008F0CCA">
        <w:rPr>
          <w:rStyle w:val="Char3"/>
          <w:rFonts w:hint="cs"/>
          <w:rtl/>
        </w:rPr>
        <w:t>ببیند و این مکان از نظر او دوست داشتنی‏تر است از همه دنیا و آنچه در آن است</w:t>
      </w:r>
      <w:r w:rsidR="00E82BA6" w:rsidRPr="008F0CCA">
        <w:rPr>
          <w:rStyle w:val="Char3"/>
          <w:rFonts w:hint="cs"/>
          <w:rtl/>
        </w:rPr>
        <w:t>.</w:t>
      </w:r>
      <w:r w:rsidRPr="008F0CCA">
        <w:rPr>
          <w:rStyle w:val="Char3"/>
          <w:rFonts w:hint="cs"/>
          <w:rtl/>
        </w:rPr>
        <w:t xml:space="preserve"> </w:t>
      </w:r>
    </w:p>
    <w:p w:rsidR="007526FC" w:rsidRPr="00E82BA6" w:rsidRDefault="007526FC" w:rsidP="00CE1E56">
      <w:pPr>
        <w:tabs>
          <w:tab w:val="left" w:pos="315"/>
        </w:tabs>
        <w:ind w:firstLine="284"/>
        <w:jc w:val="both"/>
        <w:rPr>
          <w:rFonts w:ascii="Lotus Linotype" w:hAnsi="Lotus Linotype"/>
          <w:rtl/>
          <w:lang w:bidi="fa-IR"/>
        </w:rPr>
      </w:pPr>
      <w:r w:rsidRPr="008C63CC">
        <w:rPr>
          <w:rStyle w:val="Char2"/>
          <w:rtl/>
        </w:rPr>
        <w:t xml:space="preserve">عن </w:t>
      </w:r>
      <w:r w:rsidR="00CE1E56" w:rsidRPr="008C63CC">
        <w:rPr>
          <w:rStyle w:val="Char2"/>
          <w:rFonts w:hint="cs"/>
          <w:rtl/>
        </w:rPr>
        <w:t>أ</w:t>
      </w:r>
      <w:r w:rsidRPr="008C63CC">
        <w:rPr>
          <w:rStyle w:val="Char2"/>
          <w:rtl/>
        </w:rPr>
        <w:t>بی ذر</w:t>
      </w:r>
      <w:r w:rsidR="009A158F" w:rsidRPr="009A158F">
        <w:rPr>
          <w:rFonts w:ascii="Lotus Linotype" w:hAnsi="Lotus Linotype" w:cs="CTraditional Arabic"/>
          <w:rtl/>
          <w:lang w:bidi="fa-IR"/>
        </w:rPr>
        <w:t>س</w:t>
      </w:r>
      <w:r w:rsidR="00593F90">
        <w:rPr>
          <w:rStyle w:val="Char2"/>
          <w:rtl/>
        </w:rPr>
        <w:t xml:space="preserve"> </w:t>
      </w:r>
      <w:r w:rsidRPr="008C63CC">
        <w:rPr>
          <w:rStyle w:val="Char2"/>
          <w:rtl/>
        </w:rPr>
        <w:t>قال</w:t>
      </w:r>
      <w:r w:rsidR="00CE1E56" w:rsidRPr="008C63CC">
        <w:rPr>
          <w:rStyle w:val="Char2"/>
          <w:rFonts w:hint="cs"/>
          <w:rtl/>
        </w:rPr>
        <w:t>:</w:t>
      </w:r>
      <w:r w:rsidRPr="00E82BA6">
        <w:rPr>
          <w:rFonts w:ascii="Lotus Linotype" w:hAnsi="Lotus Linotype" w:cs="Traditional Arabic" w:hint="cs"/>
          <w:b/>
          <w:bCs/>
          <w:rtl/>
          <w:lang w:bidi="fa-IR"/>
        </w:rPr>
        <w:t xml:space="preserve"> </w:t>
      </w:r>
      <w:r w:rsidRPr="008C63CC">
        <w:rPr>
          <w:rStyle w:val="Char5"/>
          <w:rtl/>
        </w:rPr>
        <w:t>«تذاکرنا عند رسول</w:t>
      </w:r>
      <w:r w:rsidRPr="008C63CC">
        <w:rPr>
          <w:rStyle w:val="Char5"/>
          <w:rFonts w:hint="cs"/>
          <w:rtl/>
        </w:rPr>
        <w:t>‏</w:t>
      </w:r>
      <w:r w:rsidRPr="008C63CC">
        <w:rPr>
          <w:rStyle w:val="Char5"/>
          <w:rtl/>
        </w:rPr>
        <w:t>الله</w:t>
      </w:r>
      <w:r w:rsidR="00DB0A87" w:rsidRPr="00DB0A87">
        <w:rPr>
          <w:rFonts w:cs="CTraditional Arabic" w:hint="cs"/>
          <w:rtl/>
        </w:rPr>
        <w:t>ص</w:t>
      </w:r>
      <w:r w:rsidRPr="008C63CC">
        <w:rPr>
          <w:rStyle w:val="Char5"/>
          <w:rFonts w:hint="cs"/>
          <w:rtl/>
        </w:rPr>
        <w:t xml:space="preserve"> أ</w:t>
      </w:r>
      <w:r w:rsidR="00D50471" w:rsidRPr="008C63CC">
        <w:rPr>
          <w:rStyle w:val="Char5"/>
          <w:rFonts w:hint="cs"/>
          <w:rtl/>
        </w:rPr>
        <w:t>ي</w:t>
      </w:r>
      <w:r w:rsidRPr="008C63CC">
        <w:rPr>
          <w:rStyle w:val="Char5"/>
          <w:rtl/>
        </w:rPr>
        <w:t>ّهما افضل: أمسجد رسول</w:t>
      </w:r>
      <w:r w:rsidRPr="008C63CC">
        <w:rPr>
          <w:rStyle w:val="Char5"/>
          <w:rFonts w:hint="cs"/>
          <w:rtl/>
        </w:rPr>
        <w:t>‏</w:t>
      </w:r>
      <w:r w:rsidR="00CE1E56" w:rsidRPr="008C63CC">
        <w:rPr>
          <w:rStyle w:val="Char5"/>
          <w:rFonts w:hint="cs"/>
          <w:rtl/>
        </w:rPr>
        <w:t xml:space="preserve"> </w:t>
      </w:r>
      <w:r w:rsidRPr="008C63CC">
        <w:rPr>
          <w:rStyle w:val="Char5"/>
          <w:rtl/>
        </w:rPr>
        <w:t>الله</w:t>
      </w:r>
      <w:r w:rsidRPr="008C63CC">
        <w:rPr>
          <w:rStyle w:val="Char5"/>
          <w:rFonts w:hint="cs"/>
          <w:rtl/>
        </w:rPr>
        <w:t xml:space="preserve"> </w:t>
      </w:r>
      <w:r w:rsidRPr="008C63CC">
        <w:rPr>
          <w:rStyle w:val="Char5"/>
          <w:rtl/>
        </w:rPr>
        <w:t>أم ب</w:t>
      </w:r>
      <w:r w:rsidR="00D50471" w:rsidRPr="008C63CC">
        <w:rPr>
          <w:rStyle w:val="Char5"/>
          <w:rFonts w:hint="cs"/>
          <w:rtl/>
        </w:rPr>
        <w:t>ي</w:t>
      </w:r>
      <w:r w:rsidRPr="008C63CC">
        <w:rPr>
          <w:rStyle w:val="Char5"/>
          <w:rtl/>
        </w:rPr>
        <w:t>ت</w:t>
      </w:r>
      <w:r w:rsidRPr="008C63CC">
        <w:rPr>
          <w:rStyle w:val="Char5"/>
          <w:rFonts w:hint="cs"/>
          <w:rtl/>
        </w:rPr>
        <w:t>‏</w:t>
      </w:r>
      <w:r w:rsidRPr="008C63CC">
        <w:rPr>
          <w:rStyle w:val="Char5"/>
          <w:rtl/>
        </w:rPr>
        <w:t>المقدس؟ فقال رسول الله</w:t>
      </w:r>
      <w:r w:rsidR="00CE1E56" w:rsidRPr="008C63CC">
        <w:rPr>
          <w:rStyle w:val="Char5"/>
          <w:rFonts w:hint="cs"/>
          <w:rtl/>
        </w:rPr>
        <w:t>:</w:t>
      </w:r>
      <w:r w:rsidRPr="008C63CC">
        <w:rPr>
          <w:rStyle w:val="Char5"/>
          <w:rFonts w:hint="cs"/>
          <w:rtl/>
        </w:rPr>
        <w:t xml:space="preserve"> </w:t>
      </w:r>
      <w:r w:rsidR="008C63CC">
        <w:rPr>
          <w:rStyle w:val="Char5"/>
          <w:rtl/>
        </w:rPr>
        <w:t>صلاة ف</w:t>
      </w:r>
      <w:r w:rsidR="008C63CC" w:rsidRPr="008C63CC">
        <w:rPr>
          <w:rStyle w:val="Char5"/>
          <w:rFonts w:hint="cs"/>
          <w:rtl/>
        </w:rPr>
        <w:t>ي</w:t>
      </w:r>
      <w:r w:rsidRPr="008C63CC">
        <w:rPr>
          <w:rStyle w:val="Char5"/>
          <w:rtl/>
        </w:rPr>
        <w:t xml:space="preserve"> مسجد</w:t>
      </w:r>
      <w:r w:rsidR="008C63CC">
        <w:rPr>
          <w:rStyle w:val="Char5"/>
          <w:rFonts w:hint="cs"/>
          <w:rtl/>
        </w:rPr>
        <w:t>ي</w:t>
      </w:r>
      <w:r w:rsidRPr="008C63CC">
        <w:rPr>
          <w:rStyle w:val="Char5"/>
          <w:rtl/>
        </w:rPr>
        <w:t xml:space="preserve"> أفضل من </w:t>
      </w:r>
      <w:r w:rsidR="00CE1E56" w:rsidRPr="008C63CC">
        <w:rPr>
          <w:rStyle w:val="Char5"/>
          <w:rFonts w:hint="cs"/>
          <w:rtl/>
        </w:rPr>
        <w:t>أ</w:t>
      </w:r>
      <w:r w:rsidRPr="008C63CC">
        <w:rPr>
          <w:rStyle w:val="Char5"/>
          <w:rtl/>
        </w:rPr>
        <w:t>ربع صلوات ف</w:t>
      </w:r>
      <w:r w:rsidR="00D50471" w:rsidRPr="008C63CC">
        <w:rPr>
          <w:rStyle w:val="Char5"/>
          <w:rFonts w:hint="cs"/>
          <w:rtl/>
        </w:rPr>
        <w:t>ي</w:t>
      </w:r>
      <w:r w:rsidR="008C63CC">
        <w:rPr>
          <w:rStyle w:val="Char5"/>
          <w:rtl/>
        </w:rPr>
        <w:t>ه، ولنعم المصل</w:t>
      </w:r>
      <w:r w:rsidR="008C63CC">
        <w:rPr>
          <w:rStyle w:val="Char5"/>
          <w:rFonts w:hint="cs"/>
          <w:rtl/>
        </w:rPr>
        <w:t>ي</w:t>
      </w:r>
      <w:r w:rsidRPr="008C63CC">
        <w:rPr>
          <w:rStyle w:val="Char5"/>
          <w:rtl/>
        </w:rPr>
        <w:t xml:space="preserve"> هو، ول</w:t>
      </w:r>
      <w:r w:rsidR="00D50471" w:rsidRPr="008C63CC">
        <w:rPr>
          <w:rStyle w:val="Char5"/>
          <w:rFonts w:hint="cs"/>
          <w:rtl/>
        </w:rPr>
        <w:t>ي</w:t>
      </w:r>
      <w:r w:rsidRPr="008C63CC">
        <w:rPr>
          <w:rStyle w:val="Char5"/>
          <w:rtl/>
        </w:rPr>
        <w:t>وشکن</w:t>
      </w:r>
      <w:r w:rsidRPr="008C63CC">
        <w:rPr>
          <w:rStyle w:val="Char5"/>
          <w:rFonts w:hint="cs"/>
          <w:rtl/>
        </w:rPr>
        <w:t xml:space="preserve"> </w:t>
      </w:r>
      <w:r w:rsidRPr="008C63CC">
        <w:rPr>
          <w:rStyle w:val="Char5"/>
          <w:rtl/>
        </w:rPr>
        <w:t xml:space="preserve">أن </w:t>
      </w:r>
      <w:r w:rsidR="00D50471" w:rsidRPr="008C63CC">
        <w:rPr>
          <w:rStyle w:val="Char5"/>
          <w:rFonts w:hint="cs"/>
          <w:rtl/>
        </w:rPr>
        <w:t>ي</w:t>
      </w:r>
      <w:r w:rsidR="00CE1E56" w:rsidRPr="008C63CC">
        <w:rPr>
          <w:rStyle w:val="Char5"/>
          <w:rtl/>
        </w:rPr>
        <w:t>کون للرجل مثل شطن فرسه من ال</w:t>
      </w:r>
      <w:r w:rsidR="00CE1E56" w:rsidRPr="008C63CC">
        <w:rPr>
          <w:rStyle w:val="Char5"/>
          <w:rFonts w:hint="cs"/>
          <w:rtl/>
        </w:rPr>
        <w:t>أ</w:t>
      </w:r>
      <w:r w:rsidRPr="008C63CC">
        <w:rPr>
          <w:rStyle w:val="Char5"/>
          <w:rtl/>
        </w:rPr>
        <w:t>رض ح</w:t>
      </w:r>
      <w:r w:rsidR="00D50471" w:rsidRPr="008C63CC">
        <w:rPr>
          <w:rStyle w:val="Char5"/>
          <w:rFonts w:hint="cs"/>
          <w:rtl/>
        </w:rPr>
        <w:t>ي</w:t>
      </w:r>
      <w:r w:rsidRPr="008C63CC">
        <w:rPr>
          <w:rStyle w:val="Char5"/>
          <w:rtl/>
        </w:rPr>
        <w:t xml:space="preserve">ث </w:t>
      </w:r>
      <w:r w:rsidR="00D50471" w:rsidRPr="008C63CC">
        <w:rPr>
          <w:rStyle w:val="Char5"/>
          <w:rFonts w:hint="cs"/>
          <w:rtl/>
        </w:rPr>
        <w:t>ي</w:t>
      </w:r>
      <w:r w:rsidR="008C63CC">
        <w:rPr>
          <w:rStyle w:val="Char5"/>
          <w:rtl/>
        </w:rPr>
        <w:t>ر</w:t>
      </w:r>
      <w:r w:rsidR="008C63CC">
        <w:rPr>
          <w:rStyle w:val="Char5"/>
          <w:rFonts w:hint="cs"/>
          <w:rtl/>
        </w:rPr>
        <w:t>ي</w:t>
      </w:r>
      <w:r w:rsidRPr="008C63CC">
        <w:rPr>
          <w:rStyle w:val="Char5"/>
          <w:rtl/>
        </w:rPr>
        <w:t xml:space="preserve"> منه ب</w:t>
      </w:r>
      <w:r w:rsidR="00D50471" w:rsidRPr="008C63CC">
        <w:rPr>
          <w:rStyle w:val="Char5"/>
          <w:rFonts w:hint="cs"/>
          <w:rtl/>
        </w:rPr>
        <w:t>ي</w:t>
      </w:r>
      <w:r w:rsidRPr="008C63CC">
        <w:rPr>
          <w:rStyle w:val="Char5"/>
          <w:rtl/>
        </w:rPr>
        <w:t>ت المقدس خ</w:t>
      </w:r>
      <w:r w:rsidR="00D50471" w:rsidRPr="008C63CC">
        <w:rPr>
          <w:rStyle w:val="Char5"/>
          <w:rFonts w:hint="cs"/>
          <w:rtl/>
        </w:rPr>
        <w:t>ي</w:t>
      </w:r>
      <w:r w:rsidR="00CE1E56" w:rsidRPr="008C63CC">
        <w:rPr>
          <w:rStyle w:val="Char5"/>
          <w:rFonts w:hint="cs"/>
          <w:rtl/>
        </w:rPr>
        <w:t>ر</w:t>
      </w:r>
      <w:r w:rsidRPr="008C63CC">
        <w:rPr>
          <w:rStyle w:val="Char5"/>
          <w:rFonts w:hint="cs"/>
          <w:rtl/>
        </w:rPr>
        <w:t xml:space="preserve"> </w:t>
      </w:r>
      <w:r w:rsidRPr="008C63CC">
        <w:rPr>
          <w:rStyle w:val="Char5"/>
          <w:rtl/>
        </w:rPr>
        <w:t>له من الدن</w:t>
      </w:r>
      <w:r w:rsidR="00D50471" w:rsidRPr="008C63CC">
        <w:rPr>
          <w:rStyle w:val="Char5"/>
          <w:rFonts w:hint="cs"/>
          <w:rtl/>
        </w:rPr>
        <w:t>ي</w:t>
      </w:r>
      <w:r w:rsidRPr="008C63CC">
        <w:rPr>
          <w:rStyle w:val="Char5"/>
          <w:rtl/>
        </w:rPr>
        <w:t>ا جم</w:t>
      </w:r>
      <w:r w:rsidR="00D50471" w:rsidRPr="008C63CC">
        <w:rPr>
          <w:rStyle w:val="Char5"/>
          <w:rFonts w:hint="cs"/>
          <w:rtl/>
        </w:rPr>
        <w:t>ي</w:t>
      </w:r>
      <w:r w:rsidRPr="008C63CC">
        <w:rPr>
          <w:rStyle w:val="Char5"/>
          <w:rtl/>
        </w:rPr>
        <w:t>عا</w:t>
      </w:r>
      <w:r w:rsidRPr="008C63CC">
        <w:rPr>
          <w:rStyle w:val="Char5"/>
          <w:rFonts w:hint="cs"/>
          <w:rtl/>
        </w:rPr>
        <w:t>ً</w:t>
      </w:r>
      <w:r w:rsidRPr="008C63CC">
        <w:rPr>
          <w:rStyle w:val="Char5"/>
          <w:rtl/>
        </w:rPr>
        <w:t>.</w:t>
      </w:r>
      <w:r w:rsidR="00CE1E56" w:rsidRPr="008C63CC">
        <w:rPr>
          <w:rStyle w:val="Char5"/>
          <w:rFonts w:hint="cs"/>
          <w:rtl/>
        </w:rPr>
        <w:t xml:space="preserve"> أ</w:t>
      </w:r>
      <w:r w:rsidRPr="008C63CC">
        <w:rPr>
          <w:rStyle w:val="Char5"/>
          <w:rtl/>
        </w:rPr>
        <w:t>و قال</w:t>
      </w:r>
      <w:r w:rsidR="00CE1E56" w:rsidRPr="008C63CC">
        <w:rPr>
          <w:rStyle w:val="Char5"/>
          <w:rFonts w:hint="cs"/>
          <w:rtl/>
        </w:rPr>
        <w:t>:</w:t>
      </w:r>
      <w:r w:rsidRPr="008C63CC">
        <w:rPr>
          <w:rStyle w:val="Char5"/>
          <w:rtl/>
        </w:rPr>
        <w:t xml:space="preserve"> خ</w:t>
      </w:r>
      <w:r w:rsidR="00D50471" w:rsidRPr="008C63CC">
        <w:rPr>
          <w:rStyle w:val="Char5"/>
          <w:rFonts w:hint="cs"/>
          <w:rtl/>
        </w:rPr>
        <w:t>ي</w:t>
      </w:r>
      <w:r w:rsidRPr="008C63CC">
        <w:rPr>
          <w:rStyle w:val="Char5"/>
          <w:rtl/>
        </w:rPr>
        <w:t>ر من الدن</w:t>
      </w:r>
      <w:r w:rsidR="00D50471" w:rsidRPr="008C63CC">
        <w:rPr>
          <w:rStyle w:val="Char5"/>
          <w:rFonts w:hint="cs"/>
          <w:rtl/>
        </w:rPr>
        <w:t>ي</w:t>
      </w:r>
      <w:r w:rsidRPr="008C63CC">
        <w:rPr>
          <w:rStyle w:val="Char5"/>
          <w:rtl/>
        </w:rPr>
        <w:t>ا وما ف</w:t>
      </w:r>
      <w:r w:rsidR="00D50471" w:rsidRPr="008C63CC">
        <w:rPr>
          <w:rStyle w:val="Char5"/>
          <w:rFonts w:hint="cs"/>
          <w:rtl/>
        </w:rPr>
        <w:t>ي</w:t>
      </w:r>
      <w:r w:rsidRPr="008C63CC">
        <w:rPr>
          <w:rStyle w:val="Char5"/>
          <w:rtl/>
        </w:rPr>
        <w:t>ها</w:t>
      </w:r>
      <w:r w:rsidR="00E82BA6" w:rsidRPr="008C63CC">
        <w:rPr>
          <w:rStyle w:val="Char5"/>
          <w:rFonts w:hint="cs"/>
          <w:rtl/>
        </w:rPr>
        <w:t>»</w:t>
      </w:r>
      <w:r w:rsidR="00CE1E56" w:rsidRPr="001C1BE4">
        <w:rPr>
          <w:rStyle w:val="Char3"/>
          <w:vertAlign w:val="superscript"/>
          <w:rtl/>
        </w:rPr>
        <w:footnoteReference w:id="74"/>
      </w:r>
      <w:r w:rsidR="00CE1E56">
        <w:rPr>
          <w:rFonts w:ascii="Lotus Linotype" w:hAnsi="Lotus Linotype" w:cs="Traditional Arabic" w:hint="cs"/>
          <w:b/>
          <w:bCs/>
          <w:rtl/>
          <w:lang w:bidi="fa-IR"/>
        </w:rPr>
        <w:t>.</w:t>
      </w:r>
    </w:p>
    <w:p w:rsidR="007526FC" w:rsidRPr="008F0CCA" w:rsidRDefault="007526FC" w:rsidP="00FD33EE">
      <w:pPr>
        <w:tabs>
          <w:tab w:val="left" w:pos="315"/>
        </w:tabs>
        <w:ind w:firstLine="284"/>
        <w:jc w:val="both"/>
        <w:rPr>
          <w:rStyle w:val="Char3"/>
          <w:rtl/>
        </w:rPr>
      </w:pPr>
      <w:r w:rsidRPr="008F0CCA">
        <w:rPr>
          <w:rStyle w:val="Char3"/>
          <w:rFonts w:hint="cs"/>
          <w:rtl/>
        </w:rPr>
        <w:t>از ابی ذر</w:t>
      </w:r>
      <w:r w:rsidR="00D4423E" w:rsidRPr="00D4423E">
        <w:rPr>
          <w:rStyle w:val="Char3"/>
          <w:rFonts w:cs="CTraditional Arabic" w:hint="cs"/>
          <w:rtl/>
        </w:rPr>
        <w:t>÷</w:t>
      </w:r>
      <w:r w:rsidRPr="008F0CCA">
        <w:rPr>
          <w:rStyle w:val="Char3"/>
          <w:rFonts w:hint="cs"/>
          <w:rtl/>
        </w:rPr>
        <w:t xml:space="preserve"> روایت است که گفت:</w:t>
      </w:r>
      <w:r w:rsidR="00B9093C" w:rsidRPr="008F0CCA">
        <w:rPr>
          <w:rStyle w:val="Char3"/>
          <w:rFonts w:hint="cs"/>
          <w:rtl/>
        </w:rPr>
        <w:t xml:space="preserve"> </w:t>
      </w:r>
      <w:r w:rsidRPr="008F0CCA">
        <w:rPr>
          <w:rStyle w:val="Char3"/>
          <w:rFonts w:hint="cs"/>
          <w:rtl/>
        </w:rPr>
        <w:t>پیش پیامبر خدا</w:t>
      </w:r>
      <w:r w:rsidR="00FD33EE" w:rsidRPr="003A4667">
        <w:rPr>
          <w:rFonts w:cs="CTraditional Arabic" w:hint="cs"/>
          <w:rtl/>
        </w:rPr>
        <w:t>ص</w:t>
      </w:r>
      <w:r w:rsidRPr="008F0CCA">
        <w:rPr>
          <w:rStyle w:val="Char3"/>
          <w:rFonts w:hint="cs"/>
          <w:rtl/>
        </w:rPr>
        <w:t xml:space="preserve"> در مورد مسجد پیامبر و مسجدالاقصی بحث و گفتگو</w:t>
      </w:r>
      <w:r w:rsidR="00004A6F">
        <w:rPr>
          <w:rStyle w:val="Char3"/>
          <w:rFonts w:hint="cs"/>
          <w:rtl/>
        </w:rPr>
        <w:t xml:space="preserve"> می‌</w:t>
      </w:r>
      <w:r w:rsidRPr="008F0CCA">
        <w:rPr>
          <w:rStyle w:val="Char3"/>
          <w:rFonts w:hint="cs"/>
          <w:rtl/>
        </w:rPr>
        <w:t>کردیم که کدام یک از</w:t>
      </w:r>
      <w:r w:rsidR="007D79AA">
        <w:rPr>
          <w:rStyle w:val="Char3"/>
          <w:rFonts w:hint="cs"/>
          <w:rtl/>
        </w:rPr>
        <w:t xml:space="preserve"> آن‌ها </w:t>
      </w:r>
      <w:r w:rsidRPr="008F0CCA">
        <w:rPr>
          <w:rStyle w:val="Char3"/>
          <w:rFonts w:hint="cs"/>
          <w:rtl/>
        </w:rPr>
        <w:t>بزرگتر است، مسجد پیامبر یا بیت المقدس؟ پیامبر</w:t>
      </w:r>
      <w:r w:rsidR="00FD33EE" w:rsidRPr="003A4667">
        <w:rPr>
          <w:rFonts w:cs="CTraditional Arabic" w:hint="cs"/>
          <w:rtl/>
        </w:rPr>
        <w:t>ص</w:t>
      </w:r>
      <w:r w:rsidRPr="008F0CCA">
        <w:rPr>
          <w:rStyle w:val="Char3"/>
          <w:rFonts w:hint="cs"/>
          <w:rtl/>
        </w:rPr>
        <w:t xml:space="preserve"> فرمود: یک نماز در مسجد من چهار برابر نماز در بیت المقدس است. و</w:t>
      </w:r>
      <w:r w:rsidR="0070081A">
        <w:rPr>
          <w:rStyle w:val="Char3"/>
          <w:rFonts w:hint="cs"/>
          <w:rtl/>
        </w:rPr>
        <w:t xml:space="preserve"> آنجا </w:t>
      </w:r>
      <w:r w:rsidRPr="008F0CCA">
        <w:rPr>
          <w:rStyle w:val="Char3"/>
          <w:rFonts w:hint="cs"/>
          <w:rtl/>
        </w:rPr>
        <w:t xml:space="preserve">(بیت‏المقدس)بهترین نماز خانه است چیزی نمانده یک نفر آن قدر به بیت‏المقدس نزدیک شود که آن را ببیند و چنین چیزی برای او بهتراست از تمام دنیا. </w:t>
      </w:r>
      <w:r w:rsidRPr="00D50471">
        <w:rPr>
          <w:rFonts w:cs="Times New Roman" w:hint="cs"/>
          <w:rtl/>
          <w:lang w:bidi="fa-IR"/>
        </w:rPr>
        <w:t>–</w:t>
      </w:r>
      <w:r w:rsidRPr="008F0CCA">
        <w:rPr>
          <w:rStyle w:val="Char3"/>
          <w:rFonts w:hint="cs"/>
          <w:rtl/>
        </w:rPr>
        <w:t>و در روایت دیگر- بهتر است از دنیا و آنچه در آن است.</w:t>
      </w:r>
      <w:r w:rsidR="00CB2887" w:rsidRPr="008F0CCA">
        <w:rPr>
          <w:rStyle w:val="Char3"/>
          <w:rFonts w:hint="cs"/>
          <w:rtl/>
        </w:rPr>
        <w:t xml:space="preserve"> </w:t>
      </w:r>
    </w:p>
    <w:p w:rsidR="007526FC" w:rsidRPr="002345FB" w:rsidRDefault="007526FC" w:rsidP="00FD33EE">
      <w:pPr>
        <w:tabs>
          <w:tab w:val="left" w:pos="315"/>
        </w:tabs>
        <w:ind w:firstLine="284"/>
        <w:jc w:val="both"/>
        <w:rPr>
          <w:rStyle w:val="Char3"/>
          <w:spacing w:val="-4"/>
          <w:rtl/>
        </w:rPr>
      </w:pPr>
      <w:bookmarkStart w:id="210" w:name="_Toc223797300"/>
      <w:r w:rsidRPr="002345FB">
        <w:rPr>
          <w:rStyle w:val="Char3"/>
          <w:rFonts w:hint="cs"/>
          <w:spacing w:val="-4"/>
          <w:rtl/>
        </w:rPr>
        <w:t>مسجدالاقصی</w:t>
      </w:r>
      <w:bookmarkEnd w:id="210"/>
      <w:r w:rsidRPr="002345FB">
        <w:rPr>
          <w:rStyle w:val="Char3"/>
          <w:rFonts w:hint="cs"/>
          <w:spacing w:val="-4"/>
          <w:rtl/>
        </w:rPr>
        <w:t xml:space="preserve"> جایی است که پیامبرخدا</w:t>
      </w:r>
      <w:r w:rsidR="00FD33EE" w:rsidRPr="002345FB">
        <w:rPr>
          <w:rFonts w:cs="CTraditional Arabic" w:hint="cs"/>
          <w:spacing w:val="-4"/>
          <w:rtl/>
        </w:rPr>
        <w:t>ص</w:t>
      </w:r>
      <w:r w:rsidRPr="002345FB">
        <w:rPr>
          <w:rStyle w:val="Char3"/>
          <w:rFonts w:hint="cs"/>
          <w:spacing w:val="-4"/>
          <w:rtl/>
        </w:rPr>
        <w:t xml:space="preserve"> مژده فتحش را پیش از</w:t>
      </w:r>
      <w:r w:rsidR="0097619E" w:rsidRPr="002345FB">
        <w:rPr>
          <w:rStyle w:val="Char3"/>
          <w:rFonts w:hint="cs"/>
          <w:spacing w:val="-4"/>
          <w:rtl/>
        </w:rPr>
        <w:t xml:space="preserve"> آنکه </w:t>
      </w:r>
      <w:r w:rsidRPr="002345FB">
        <w:rPr>
          <w:rStyle w:val="Char3"/>
          <w:rFonts w:hint="cs"/>
          <w:spacing w:val="-4"/>
          <w:rtl/>
        </w:rPr>
        <w:t>فتح شود، داده بود.</w:t>
      </w:r>
      <w:r w:rsidR="00CE1E56" w:rsidRPr="002345FB">
        <w:rPr>
          <w:rStyle w:val="Char3"/>
          <w:rFonts w:hint="cs"/>
          <w:spacing w:val="-4"/>
          <w:rtl/>
        </w:rPr>
        <w:t xml:space="preserve"> </w:t>
      </w:r>
      <w:r w:rsidRPr="002345FB">
        <w:rPr>
          <w:rStyle w:val="Char3"/>
          <w:rFonts w:hint="cs"/>
          <w:spacing w:val="-4"/>
          <w:rtl/>
        </w:rPr>
        <w:t>و آن مژده از جانب پیامبر</w:t>
      </w:r>
      <w:r w:rsidR="00FD33EE" w:rsidRPr="002345FB">
        <w:rPr>
          <w:rFonts w:cs="CTraditional Arabic" w:hint="cs"/>
          <w:spacing w:val="-4"/>
          <w:rtl/>
        </w:rPr>
        <w:t>ص</w:t>
      </w:r>
      <w:r w:rsidRPr="002345FB">
        <w:rPr>
          <w:rStyle w:val="Char3"/>
          <w:rFonts w:hint="cs"/>
          <w:spacing w:val="-4"/>
          <w:rtl/>
        </w:rPr>
        <w:t xml:space="preserve"> از نشانه‏های نبوت </w:t>
      </w:r>
      <w:r w:rsidR="009F15CD" w:rsidRPr="002345FB">
        <w:rPr>
          <w:rStyle w:val="Char3"/>
          <w:rFonts w:hint="cs"/>
          <w:spacing w:val="-4"/>
          <w:rtl/>
        </w:rPr>
        <w:t>می‌باش</w:t>
      </w:r>
      <w:r w:rsidRPr="002345FB">
        <w:rPr>
          <w:rStyle w:val="Char3"/>
          <w:rFonts w:hint="cs"/>
          <w:spacing w:val="-4"/>
          <w:rtl/>
        </w:rPr>
        <w:t>د.</w:t>
      </w:r>
    </w:p>
    <w:p w:rsidR="007526FC" w:rsidRPr="00D50471" w:rsidRDefault="007526FC" w:rsidP="00CE1E56">
      <w:pPr>
        <w:tabs>
          <w:tab w:val="left" w:pos="315"/>
        </w:tabs>
        <w:ind w:firstLine="284"/>
        <w:jc w:val="both"/>
        <w:rPr>
          <w:rFonts w:ascii="Lotus Linotype" w:hAnsi="Lotus Linotype"/>
          <w:rtl/>
          <w:lang w:bidi="fa-IR"/>
        </w:rPr>
      </w:pPr>
      <w:r w:rsidRPr="002345FB">
        <w:rPr>
          <w:rStyle w:val="Char5"/>
          <w:rtl/>
        </w:rPr>
        <w:t>عن عوف بن مال</w:t>
      </w:r>
      <w:r w:rsidR="00D50471" w:rsidRPr="002345FB">
        <w:rPr>
          <w:rStyle w:val="Char5"/>
          <w:rFonts w:hint="cs"/>
          <w:rtl/>
        </w:rPr>
        <w:t>ك</w:t>
      </w:r>
      <w:r w:rsidRPr="002345FB">
        <w:rPr>
          <w:rStyle w:val="Char5"/>
          <w:rtl/>
        </w:rPr>
        <w:t>، قال</w:t>
      </w:r>
      <w:r w:rsidR="00CE1E56" w:rsidRPr="002345FB">
        <w:rPr>
          <w:rStyle w:val="Char5"/>
          <w:rFonts w:hint="cs"/>
          <w:rtl/>
        </w:rPr>
        <w:t>:</w:t>
      </w:r>
      <w:r w:rsidRPr="002345FB">
        <w:rPr>
          <w:rStyle w:val="Char5"/>
          <w:rtl/>
        </w:rPr>
        <w:t xml:space="preserve"> أت</w:t>
      </w:r>
      <w:r w:rsidR="00D50471" w:rsidRPr="002345FB">
        <w:rPr>
          <w:rStyle w:val="Char5"/>
          <w:rFonts w:hint="cs"/>
          <w:rtl/>
        </w:rPr>
        <w:t>ي</w:t>
      </w:r>
      <w:r w:rsidRPr="002345FB">
        <w:rPr>
          <w:rStyle w:val="Char5"/>
          <w:rtl/>
        </w:rPr>
        <w:t>ت النب</w:t>
      </w:r>
      <w:r w:rsidR="00D50471" w:rsidRPr="002345FB">
        <w:rPr>
          <w:rStyle w:val="Char5"/>
          <w:rFonts w:hint="cs"/>
          <w:rtl/>
        </w:rPr>
        <w:t>ي</w:t>
      </w:r>
      <w:r w:rsidRPr="002345FB">
        <w:rPr>
          <w:rStyle w:val="Char5"/>
          <w:rtl/>
        </w:rPr>
        <w:t>ّ</w:t>
      </w:r>
      <w:r w:rsidR="00CE1E56" w:rsidRPr="002345FB">
        <w:rPr>
          <w:rStyle w:val="Char5"/>
          <w:rFonts w:hint="cs"/>
          <w:rtl/>
        </w:rPr>
        <w:t xml:space="preserve"> </w:t>
      </w:r>
      <w:r w:rsidR="00DB0A87" w:rsidRPr="00DB0A87">
        <w:rPr>
          <w:rFonts w:cs="CTraditional Arabic" w:hint="cs"/>
          <w:rtl/>
        </w:rPr>
        <w:t>ص</w:t>
      </w:r>
      <w:r w:rsidRPr="002345FB">
        <w:rPr>
          <w:rStyle w:val="Char5"/>
          <w:rFonts w:hint="cs"/>
          <w:rtl/>
        </w:rPr>
        <w:t xml:space="preserve"> </w:t>
      </w:r>
      <w:r w:rsidRPr="002345FB">
        <w:rPr>
          <w:rStyle w:val="Char5"/>
          <w:rtl/>
        </w:rPr>
        <w:t>ف</w:t>
      </w:r>
      <w:r w:rsidR="00D50471" w:rsidRPr="002345FB">
        <w:rPr>
          <w:rStyle w:val="Char5"/>
          <w:rFonts w:hint="cs"/>
          <w:rtl/>
        </w:rPr>
        <w:t>ي</w:t>
      </w:r>
      <w:r w:rsidRPr="002345FB">
        <w:rPr>
          <w:rStyle w:val="Char5"/>
          <w:rtl/>
        </w:rPr>
        <w:t xml:space="preserve"> غزوة تبو</w:t>
      </w:r>
      <w:r w:rsidR="00D50471" w:rsidRPr="002345FB">
        <w:rPr>
          <w:rStyle w:val="Char5"/>
          <w:rFonts w:hint="cs"/>
          <w:rtl/>
        </w:rPr>
        <w:t>ك</w:t>
      </w:r>
      <w:r w:rsidRPr="002345FB">
        <w:rPr>
          <w:rStyle w:val="Char5"/>
          <w:rtl/>
        </w:rPr>
        <w:t>، وهو ف</w:t>
      </w:r>
      <w:r w:rsidR="00D50471" w:rsidRPr="002345FB">
        <w:rPr>
          <w:rStyle w:val="Char5"/>
          <w:rFonts w:hint="cs"/>
          <w:rtl/>
        </w:rPr>
        <w:t>ي</w:t>
      </w:r>
      <w:r w:rsidRPr="002345FB">
        <w:rPr>
          <w:rStyle w:val="Char5"/>
          <w:rtl/>
        </w:rPr>
        <w:t xml:space="preserve"> قبةٍ من اَدمٍ فقال</w:t>
      </w:r>
      <w:r w:rsidRPr="002345FB">
        <w:rPr>
          <w:rStyle w:val="Char5"/>
          <w:rFonts w:hint="cs"/>
          <w:rtl/>
        </w:rPr>
        <w:t xml:space="preserve">: </w:t>
      </w:r>
      <w:r w:rsidRPr="002345FB">
        <w:rPr>
          <w:rStyle w:val="Char5"/>
          <w:rtl/>
        </w:rPr>
        <w:t>«اعدد</w:t>
      </w:r>
      <w:r w:rsidRPr="002345FB">
        <w:rPr>
          <w:rStyle w:val="Char5"/>
          <w:rFonts w:hint="cs"/>
          <w:rtl/>
        </w:rPr>
        <w:t xml:space="preserve"> </w:t>
      </w:r>
      <w:r w:rsidRPr="002345FB">
        <w:rPr>
          <w:rStyle w:val="Char5"/>
          <w:rtl/>
        </w:rPr>
        <w:t>ستاً ب</w:t>
      </w:r>
      <w:r w:rsidR="00D50471" w:rsidRPr="002345FB">
        <w:rPr>
          <w:rStyle w:val="Char5"/>
          <w:rFonts w:hint="cs"/>
          <w:rtl/>
        </w:rPr>
        <w:t>ي</w:t>
      </w:r>
      <w:r w:rsidRPr="002345FB">
        <w:rPr>
          <w:rStyle w:val="Char5"/>
          <w:rtl/>
        </w:rPr>
        <w:t xml:space="preserve">ن </w:t>
      </w:r>
      <w:r w:rsidR="00D50471" w:rsidRPr="002345FB">
        <w:rPr>
          <w:rStyle w:val="Char5"/>
          <w:rFonts w:hint="cs"/>
          <w:rtl/>
        </w:rPr>
        <w:t>ي</w:t>
      </w:r>
      <w:r w:rsidRPr="002345FB">
        <w:rPr>
          <w:rStyle w:val="Char5"/>
          <w:rtl/>
        </w:rPr>
        <w:t>د</w:t>
      </w:r>
      <w:r w:rsidR="00D50471" w:rsidRPr="002345FB">
        <w:rPr>
          <w:rStyle w:val="Char5"/>
          <w:rFonts w:hint="cs"/>
          <w:rtl/>
        </w:rPr>
        <w:t>ي</w:t>
      </w:r>
      <w:r w:rsidRPr="002345FB">
        <w:rPr>
          <w:rStyle w:val="Char5"/>
          <w:rtl/>
        </w:rPr>
        <w:t xml:space="preserve"> الساعة؛-ذکر منها-</w:t>
      </w:r>
      <w:r w:rsidR="00CE1E56" w:rsidRPr="002345FB">
        <w:rPr>
          <w:rStyle w:val="Char5"/>
          <w:rFonts w:hint="cs"/>
          <w:rtl/>
        </w:rPr>
        <w:t xml:space="preserve"> </w:t>
      </w:r>
      <w:r w:rsidRPr="002345FB">
        <w:rPr>
          <w:rStyle w:val="Char5"/>
          <w:rtl/>
        </w:rPr>
        <w:t>ثم فتح ب</w:t>
      </w:r>
      <w:r w:rsidR="00D50471" w:rsidRPr="002345FB">
        <w:rPr>
          <w:rStyle w:val="Char5"/>
          <w:rFonts w:hint="cs"/>
          <w:rtl/>
        </w:rPr>
        <w:t>ي</w:t>
      </w:r>
      <w:r w:rsidRPr="002345FB">
        <w:rPr>
          <w:rStyle w:val="Char5"/>
          <w:rtl/>
        </w:rPr>
        <w:t>ت المقدس...</w:t>
      </w:r>
      <w:r w:rsidR="00D50471" w:rsidRPr="002345FB">
        <w:rPr>
          <w:rStyle w:val="Char5"/>
          <w:rFonts w:hint="cs"/>
          <w:rtl/>
        </w:rPr>
        <w:t>»</w:t>
      </w:r>
      <w:r w:rsidR="00CE1E56" w:rsidRPr="001C1BE4">
        <w:rPr>
          <w:rStyle w:val="Char3"/>
          <w:vertAlign w:val="superscript"/>
          <w:rtl/>
        </w:rPr>
        <w:footnoteReference w:id="75"/>
      </w:r>
      <w:r w:rsidR="00CE1E56" w:rsidRPr="002345FB">
        <w:rPr>
          <w:rStyle w:val="Char3"/>
          <w:rFonts w:hint="cs"/>
          <w:rtl/>
        </w:rPr>
        <w:t>.</w:t>
      </w:r>
    </w:p>
    <w:p w:rsidR="007526FC" w:rsidRPr="008F0CCA" w:rsidRDefault="007526FC" w:rsidP="00FD33EE">
      <w:pPr>
        <w:tabs>
          <w:tab w:val="left" w:pos="315"/>
        </w:tabs>
        <w:ind w:firstLine="284"/>
        <w:jc w:val="both"/>
        <w:rPr>
          <w:rStyle w:val="Char3"/>
          <w:rtl/>
        </w:rPr>
      </w:pPr>
      <w:r w:rsidRPr="008F0CCA">
        <w:rPr>
          <w:rStyle w:val="Char3"/>
          <w:rFonts w:hint="cs"/>
          <w:rtl/>
        </w:rPr>
        <w:t>از عوف بن مالک روایت شده که گفت: در غزوه تبوک پیش پیامبر خدا</w:t>
      </w:r>
      <w:r w:rsidR="00FD33EE" w:rsidRPr="003A4667">
        <w:rPr>
          <w:rFonts w:cs="CTraditional Arabic" w:hint="cs"/>
          <w:rtl/>
        </w:rPr>
        <w:t>ص</w:t>
      </w:r>
      <w:r w:rsidRPr="008F0CCA">
        <w:rPr>
          <w:rStyle w:val="Char3"/>
          <w:rFonts w:hint="cs"/>
          <w:rtl/>
        </w:rPr>
        <w:t xml:space="preserve"> رفتم در حالی که ایشان در گنبدی چرمی نشسته بودند فرمود: شش چیز را از نشانه‏های قیامت </w:t>
      </w:r>
      <w:r w:rsidR="009F15CD" w:rsidRPr="008F0CCA">
        <w:rPr>
          <w:rStyle w:val="Char3"/>
          <w:rFonts w:hint="cs"/>
          <w:rtl/>
        </w:rPr>
        <w:t>می‌باش</w:t>
      </w:r>
      <w:r w:rsidRPr="008F0CCA">
        <w:rPr>
          <w:rStyle w:val="Char3"/>
          <w:rFonts w:hint="cs"/>
          <w:rtl/>
        </w:rPr>
        <w:t>ند؛</w:t>
      </w:r>
      <w:r w:rsidR="007D79AA">
        <w:rPr>
          <w:rStyle w:val="Char3"/>
          <w:rFonts w:hint="cs"/>
          <w:rtl/>
        </w:rPr>
        <w:t xml:space="preserve"> آن‌ها </w:t>
      </w:r>
      <w:r w:rsidRPr="008F0CCA">
        <w:rPr>
          <w:rStyle w:val="Char3"/>
          <w:rFonts w:hint="cs"/>
          <w:rtl/>
        </w:rPr>
        <w:t>را ذکر نمود و یکی از</w:t>
      </w:r>
      <w:r w:rsidR="007D79AA">
        <w:rPr>
          <w:rStyle w:val="Char3"/>
          <w:rFonts w:hint="cs"/>
          <w:rtl/>
        </w:rPr>
        <w:t xml:space="preserve"> آن‌ها </w:t>
      </w:r>
      <w:r w:rsidRPr="008F0CCA">
        <w:rPr>
          <w:rStyle w:val="Char3"/>
          <w:rFonts w:hint="cs"/>
          <w:rtl/>
        </w:rPr>
        <w:t>فتح مکه بود</w:t>
      </w:r>
      <w:r w:rsidR="00CE1E56" w:rsidRPr="008F0CCA">
        <w:rPr>
          <w:rStyle w:val="Char3"/>
          <w:rFonts w:hint="cs"/>
          <w:rtl/>
        </w:rPr>
        <w:t>.</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bookmarkStart w:id="211" w:name="_Toc223797301"/>
      <w:r w:rsidRPr="008F0CCA">
        <w:rPr>
          <w:rStyle w:val="Char3"/>
          <w:rFonts w:hint="cs"/>
          <w:rtl/>
        </w:rPr>
        <w:t>مسجدالاقصی</w:t>
      </w:r>
      <w:bookmarkEnd w:id="211"/>
      <w:r w:rsidRPr="008F0CCA">
        <w:rPr>
          <w:rStyle w:val="Char3"/>
          <w:rFonts w:hint="cs"/>
          <w:rtl/>
        </w:rPr>
        <w:t xml:space="preserve"> سنگر گروه پیروز و تهِ خانه مؤمنان است.</w:t>
      </w:r>
    </w:p>
    <w:p w:rsidR="007526FC" w:rsidRPr="002345FB" w:rsidRDefault="00D50471" w:rsidP="00CE1E56">
      <w:pPr>
        <w:tabs>
          <w:tab w:val="left" w:pos="315"/>
        </w:tabs>
        <w:ind w:firstLine="284"/>
        <w:jc w:val="both"/>
        <w:rPr>
          <w:rStyle w:val="Char3"/>
          <w:spacing w:val="-2"/>
          <w:rtl/>
        </w:rPr>
      </w:pPr>
      <w:r w:rsidRPr="002345FB">
        <w:rPr>
          <w:rStyle w:val="Char2"/>
          <w:rFonts w:hint="cs"/>
          <w:spacing w:val="-2"/>
          <w:rtl/>
        </w:rPr>
        <w:t>«</w:t>
      </w:r>
      <w:r w:rsidR="007526FC" w:rsidRPr="002345FB">
        <w:rPr>
          <w:rStyle w:val="Char2"/>
          <w:spacing w:val="-2"/>
          <w:rtl/>
        </w:rPr>
        <w:t>عن عمران</w:t>
      </w:r>
      <w:r w:rsidR="007526FC" w:rsidRPr="002345FB">
        <w:rPr>
          <w:rStyle w:val="Char2"/>
          <w:rFonts w:hint="cs"/>
          <w:spacing w:val="-2"/>
          <w:rtl/>
        </w:rPr>
        <w:t>َ</w:t>
      </w:r>
      <w:r w:rsidR="007526FC" w:rsidRPr="002345FB">
        <w:rPr>
          <w:rStyle w:val="Char2"/>
          <w:spacing w:val="-2"/>
          <w:rtl/>
        </w:rPr>
        <w:t xml:space="preserve"> بنِ</w:t>
      </w:r>
      <w:r w:rsidR="007526FC" w:rsidRPr="002345FB">
        <w:rPr>
          <w:rStyle w:val="Char2"/>
          <w:rFonts w:hint="cs"/>
          <w:spacing w:val="-2"/>
          <w:rtl/>
        </w:rPr>
        <w:t xml:space="preserve"> </w:t>
      </w:r>
      <w:r w:rsidR="007526FC" w:rsidRPr="002345FB">
        <w:rPr>
          <w:rStyle w:val="Char2"/>
          <w:spacing w:val="-2"/>
          <w:rtl/>
        </w:rPr>
        <w:t>حص</w:t>
      </w:r>
      <w:r w:rsidRPr="002345FB">
        <w:rPr>
          <w:rStyle w:val="Char2"/>
          <w:rFonts w:hint="cs"/>
          <w:spacing w:val="-2"/>
          <w:rtl/>
        </w:rPr>
        <w:t>ي</w:t>
      </w:r>
      <w:r w:rsidR="007526FC" w:rsidRPr="002345FB">
        <w:rPr>
          <w:rStyle w:val="Char2"/>
          <w:spacing w:val="-2"/>
          <w:rtl/>
        </w:rPr>
        <w:t>نٍ، قال: قال رسول</w:t>
      </w:r>
      <w:r w:rsidR="007526FC" w:rsidRPr="002345FB">
        <w:rPr>
          <w:rStyle w:val="Char2"/>
          <w:rFonts w:hint="cs"/>
          <w:spacing w:val="-2"/>
          <w:rtl/>
        </w:rPr>
        <w:t>‏</w:t>
      </w:r>
      <w:r w:rsidR="007526FC" w:rsidRPr="002345FB">
        <w:rPr>
          <w:rStyle w:val="Char2"/>
          <w:spacing w:val="-2"/>
          <w:rtl/>
        </w:rPr>
        <w:t>الله</w:t>
      </w:r>
      <w:r w:rsidR="00DB0A87" w:rsidRPr="002345FB">
        <w:rPr>
          <w:rFonts w:cs="CTraditional Arabic" w:hint="cs"/>
          <w:spacing w:val="-2"/>
          <w:rtl/>
        </w:rPr>
        <w:t>ص</w:t>
      </w:r>
      <w:r w:rsidR="00CE1E56" w:rsidRPr="002345FB">
        <w:rPr>
          <w:rStyle w:val="Char2"/>
          <w:rFonts w:hint="cs"/>
          <w:spacing w:val="-2"/>
          <w:rtl/>
        </w:rPr>
        <w:t>:</w:t>
      </w:r>
      <w:r w:rsidR="007526FC" w:rsidRPr="002345FB">
        <w:rPr>
          <w:rStyle w:val="Char2"/>
          <w:rFonts w:hint="cs"/>
          <w:spacing w:val="-2"/>
          <w:rtl/>
        </w:rPr>
        <w:t xml:space="preserve"> </w:t>
      </w:r>
      <w:r w:rsidR="007526FC" w:rsidRPr="002345FB">
        <w:rPr>
          <w:rStyle w:val="Char5"/>
          <w:spacing w:val="-2"/>
          <w:rtl/>
        </w:rPr>
        <w:t>«لا</w:t>
      </w:r>
      <w:r w:rsidR="00CE1E56" w:rsidRPr="002345FB">
        <w:rPr>
          <w:rStyle w:val="Char5"/>
          <w:rFonts w:hint="cs"/>
          <w:spacing w:val="-2"/>
          <w:rtl/>
        </w:rPr>
        <w:t xml:space="preserve"> </w:t>
      </w:r>
      <w:r w:rsidR="007526FC" w:rsidRPr="002345FB">
        <w:rPr>
          <w:rStyle w:val="Char5"/>
          <w:spacing w:val="-2"/>
          <w:rtl/>
        </w:rPr>
        <w:t>تزال طائفة من أُمّت</w:t>
      </w:r>
      <w:r w:rsidRPr="002345FB">
        <w:rPr>
          <w:rStyle w:val="Char5"/>
          <w:rFonts w:hint="cs"/>
          <w:spacing w:val="-2"/>
          <w:rtl/>
        </w:rPr>
        <w:t>ي</w:t>
      </w:r>
      <w:r w:rsidR="007526FC" w:rsidRPr="002345FB">
        <w:rPr>
          <w:rStyle w:val="Char5"/>
          <w:spacing w:val="-2"/>
          <w:rtl/>
        </w:rPr>
        <w:t xml:space="preserve"> </w:t>
      </w:r>
      <w:r w:rsidRPr="002345FB">
        <w:rPr>
          <w:rStyle w:val="Char5"/>
          <w:rFonts w:hint="cs"/>
          <w:spacing w:val="-2"/>
          <w:rtl/>
        </w:rPr>
        <w:t>ي</w:t>
      </w:r>
      <w:r w:rsidR="007526FC" w:rsidRPr="002345FB">
        <w:rPr>
          <w:rStyle w:val="Char5"/>
          <w:spacing w:val="-2"/>
          <w:rtl/>
        </w:rPr>
        <w:t>قاتلون علی الحق ظاهر</w:t>
      </w:r>
      <w:r w:rsidRPr="002345FB">
        <w:rPr>
          <w:rStyle w:val="Char5"/>
          <w:rFonts w:hint="cs"/>
          <w:spacing w:val="-2"/>
          <w:rtl/>
        </w:rPr>
        <w:t>ي</w:t>
      </w:r>
      <w:r w:rsidR="007526FC" w:rsidRPr="002345FB">
        <w:rPr>
          <w:rStyle w:val="Char5"/>
          <w:spacing w:val="-2"/>
          <w:rtl/>
        </w:rPr>
        <w:t>ن علی من ناو</w:t>
      </w:r>
      <w:r w:rsidR="007526FC" w:rsidRPr="002345FB">
        <w:rPr>
          <w:rStyle w:val="Char5"/>
          <w:rFonts w:hint="cs"/>
          <w:spacing w:val="-2"/>
          <w:rtl/>
        </w:rPr>
        <w:t>َ</w:t>
      </w:r>
      <w:r w:rsidR="007526FC" w:rsidRPr="002345FB">
        <w:rPr>
          <w:rStyle w:val="Char5"/>
          <w:spacing w:val="-2"/>
          <w:rtl/>
        </w:rPr>
        <w:t>أ</w:t>
      </w:r>
      <w:r w:rsidR="007526FC" w:rsidRPr="002345FB">
        <w:rPr>
          <w:rStyle w:val="Char5"/>
          <w:rFonts w:hint="cs"/>
          <w:spacing w:val="-2"/>
          <w:rtl/>
        </w:rPr>
        <w:t>َ</w:t>
      </w:r>
      <w:r w:rsidRPr="002345FB">
        <w:rPr>
          <w:rStyle w:val="Char5"/>
          <w:spacing w:val="-2"/>
          <w:rtl/>
        </w:rPr>
        <w:t xml:space="preserve">هم حتی </w:t>
      </w:r>
      <w:r w:rsidRPr="002345FB">
        <w:rPr>
          <w:rStyle w:val="Char5"/>
          <w:rFonts w:hint="cs"/>
          <w:spacing w:val="-2"/>
          <w:rtl/>
        </w:rPr>
        <w:t>ي</w:t>
      </w:r>
      <w:r w:rsidR="007526FC" w:rsidRPr="002345FB">
        <w:rPr>
          <w:rStyle w:val="Char5"/>
          <w:spacing w:val="-2"/>
          <w:rtl/>
        </w:rPr>
        <w:t>ُقاتل آخر</w:t>
      </w:r>
      <w:r w:rsidR="007526FC" w:rsidRPr="002345FB">
        <w:rPr>
          <w:rStyle w:val="Char5"/>
          <w:rFonts w:hint="cs"/>
          <w:spacing w:val="-2"/>
          <w:rtl/>
        </w:rPr>
        <w:t>ُ</w:t>
      </w:r>
      <w:r w:rsidRPr="002345FB">
        <w:rPr>
          <w:rStyle w:val="Char5"/>
          <w:spacing w:val="-2"/>
          <w:rtl/>
        </w:rPr>
        <w:t>هُم المس</w:t>
      </w:r>
      <w:r w:rsidRPr="002345FB">
        <w:rPr>
          <w:rStyle w:val="Char5"/>
          <w:rFonts w:hint="cs"/>
          <w:spacing w:val="-2"/>
          <w:rtl/>
        </w:rPr>
        <w:t>ي</w:t>
      </w:r>
      <w:r w:rsidR="007526FC" w:rsidRPr="002345FB">
        <w:rPr>
          <w:rStyle w:val="Char5"/>
          <w:spacing w:val="-2"/>
          <w:rtl/>
        </w:rPr>
        <w:t>ح َ الدجّالَ</w:t>
      </w:r>
      <w:r w:rsidRPr="002345FB">
        <w:rPr>
          <w:rStyle w:val="Char5"/>
          <w:rFonts w:hint="cs"/>
          <w:spacing w:val="-2"/>
          <w:rtl/>
        </w:rPr>
        <w:t>»</w:t>
      </w:r>
      <w:r w:rsidR="00CE1E56" w:rsidRPr="002345FB">
        <w:rPr>
          <w:rStyle w:val="Char3"/>
          <w:spacing w:val="-2"/>
          <w:vertAlign w:val="superscript"/>
          <w:rtl/>
        </w:rPr>
        <w:footnoteReference w:id="76"/>
      </w:r>
      <w:r w:rsidR="00CE1E56" w:rsidRPr="002345FB">
        <w:rPr>
          <w:rStyle w:val="Char3"/>
          <w:rFonts w:hint="cs"/>
          <w:spacing w:val="-2"/>
          <w:rtl/>
        </w:rPr>
        <w:t>.</w:t>
      </w:r>
    </w:p>
    <w:p w:rsidR="007526FC" w:rsidRPr="008F0CCA" w:rsidRDefault="007526FC" w:rsidP="00DF2114">
      <w:pPr>
        <w:tabs>
          <w:tab w:val="left" w:pos="315"/>
        </w:tabs>
        <w:ind w:firstLine="284"/>
        <w:jc w:val="both"/>
        <w:rPr>
          <w:rStyle w:val="Char3"/>
          <w:rtl/>
        </w:rPr>
      </w:pPr>
      <w:r w:rsidRPr="008F0CCA">
        <w:rPr>
          <w:rStyle w:val="Char3"/>
          <w:rFonts w:hint="cs"/>
          <w:rtl/>
        </w:rPr>
        <w:t>همواره گروهی از امت من جهاد و در برابر دشمنان پایداری و ایستادگی می‏کنند و در راستای آشکار نمودن و حمایت از</w:t>
      </w:r>
      <w:r w:rsidR="0014656D">
        <w:rPr>
          <w:rStyle w:val="Char3"/>
          <w:rFonts w:hint="cs"/>
          <w:rtl/>
        </w:rPr>
        <w:t xml:space="preserve"> آرمان‌های </w:t>
      </w:r>
      <w:r w:rsidRPr="008F0CCA">
        <w:rPr>
          <w:rStyle w:val="Char3"/>
          <w:rFonts w:hint="cs"/>
          <w:rtl/>
        </w:rPr>
        <w:t>دین مبارزه می‏کنند تا آخرین نفر از</w:t>
      </w:r>
      <w:r w:rsidR="007D79AA">
        <w:rPr>
          <w:rStyle w:val="Char3"/>
          <w:rFonts w:hint="cs"/>
          <w:rtl/>
        </w:rPr>
        <w:t xml:space="preserve"> آن‌ها </w:t>
      </w:r>
      <w:r w:rsidRPr="008F0CCA">
        <w:rPr>
          <w:rStyle w:val="Char3"/>
          <w:rFonts w:hint="cs"/>
          <w:rtl/>
        </w:rPr>
        <w:t>مسیح دجّال را</w:t>
      </w:r>
      <w:r w:rsidR="00004A6F">
        <w:rPr>
          <w:rStyle w:val="Char3"/>
          <w:rFonts w:hint="cs"/>
          <w:rtl/>
        </w:rPr>
        <w:t xml:space="preserve"> می‌</w:t>
      </w:r>
      <w:r w:rsidRPr="008F0CCA">
        <w:rPr>
          <w:rStyle w:val="Char3"/>
          <w:rFonts w:hint="cs"/>
          <w:rtl/>
        </w:rPr>
        <w:t>کُشد.</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r w:rsidRPr="008F0CCA">
        <w:rPr>
          <w:rStyle w:val="Char3"/>
          <w:rFonts w:hint="cs"/>
          <w:rtl/>
        </w:rPr>
        <w:t>و معلوم و مشخص است که عیسی بن مریم، مسیح دجال را در باب لد در فلسطین می‏یابد و آن را به قتل</w:t>
      </w:r>
      <w:r w:rsidR="00004A6F">
        <w:rPr>
          <w:rStyle w:val="Char3"/>
          <w:rFonts w:hint="cs"/>
          <w:rtl/>
        </w:rPr>
        <w:t xml:space="preserve"> می‌</w:t>
      </w:r>
      <w:r w:rsidRPr="008F0CCA">
        <w:rPr>
          <w:rStyle w:val="Char3"/>
          <w:rFonts w:hint="cs"/>
          <w:rtl/>
        </w:rPr>
        <w:t>رساند.</w:t>
      </w:r>
    </w:p>
    <w:p w:rsidR="007526FC" w:rsidRPr="008F0CCA" w:rsidRDefault="007526FC" w:rsidP="00FD33EE">
      <w:pPr>
        <w:tabs>
          <w:tab w:val="left" w:pos="315"/>
        </w:tabs>
        <w:ind w:firstLine="284"/>
        <w:jc w:val="both"/>
        <w:rPr>
          <w:rStyle w:val="Char3"/>
          <w:rtl/>
        </w:rPr>
      </w:pPr>
      <w:bookmarkStart w:id="212" w:name="_Toc223797302"/>
      <w:r w:rsidRPr="006E1D46">
        <w:rPr>
          <w:rStyle w:val="Char7"/>
          <w:rFonts w:hint="cs"/>
          <w:rtl/>
        </w:rPr>
        <w:t>مسجدالاقصی</w:t>
      </w:r>
      <w:bookmarkEnd w:id="212"/>
      <w:r w:rsidRPr="006E1D46">
        <w:rPr>
          <w:rStyle w:val="Char7"/>
          <w:rFonts w:hint="cs"/>
          <w:rtl/>
        </w:rPr>
        <w:t>:</w:t>
      </w:r>
      <w:r w:rsidRPr="008F0CCA">
        <w:rPr>
          <w:rStyle w:val="Char3"/>
          <w:rFonts w:hint="cs"/>
          <w:rtl/>
        </w:rPr>
        <w:t xml:space="preserve"> و بیت‏المقدس سرزمینی هستند که بندگان در آنجا حشر و نشر می‏گردند.از میمونة بنت سعد کنیز پیامبر</w:t>
      </w:r>
      <w:r w:rsidR="00FD33EE" w:rsidRPr="003A4667">
        <w:rPr>
          <w:rFonts w:cs="CTraditional Arabic" w:hint="cs"/>
          <w:rtl/>
        </w:rPr>
        <w:t>ص</w:t>
      </w:r>
      <w:r w:rsidRPr="008F0CCA">
        <w:rPr>
          <w:rStyle w:val="Char3"/>
          <w:rFonts w:hint="cs"/>
          <w:rtl/>
        </w:rPr>
        <w:t xml:space="preserve"> روایت است که از پیامبرخدا</w:t>
      </w:r>
      <w:r w:rsidR="00FD33EE" w:rsidRPr="003A4667">
        <w:rPr>
          <w:rFonts w:cs="CTraditional Arabic" w:hint="cs"/>
          <w:rtl/>
        </w:rPr>
        <w:t>ص</w:t>
      </w:r>
      <w:r w:rsidRPr="00D50471">
        <w:rPr>
          <w:rFonts w:ascii="Lotus Linotype" w:hAnsi="Lotus Linotype" w:hint="cs"/>
          <w:rtl/>
          <w:lang w:bidi="fa-IR"/>
        </w:rPr>
        <w:t xml:space="preserve"> </w:t>
      </w:r>
      <w:r w:rsidRPr="008F0CCA">
        <w:rPr>
          <w:rStyle w:val="Char3"/>
          <w:rFonts w:hint="cs"/>
          <w:rtl/>
        </w:rPr>
        <w:t>پرسید: ای پیامبر! در مورد بیت‏المقدس برایمان صحبت کن. پیامبر</w:t>
      </w:r>
      <w:r w:rsidR="00FD33EE" w:rsidRPr="003A4667">
        <w:rPr>
          <w:rFonts w:cs="CTraditional Arabic" w:hint="cs"/>
          <w:rtl/>
        </w:rPr>
        <w:t>ص</w:t>
      </w:r>
      <w:r w:rsidRPr="008F0CCA">
        <w:rPr>
          <w:rStyle w:val="Char3"/>
          <w:rFonts w:hint="cs"/>
          <w:rtl/>
        </w:rPr>
        <w:t xml:space="preserve"> فرمود:</w:t>
      </w:r>
      <w:r w:rsidRPr="00D50471">
        <w:rPr>
          <w:rFonts w:ascii="Lotus Linotype" w:hAnsi="Lotus Linotype" w:hint="cs"/>
          <w:rtl/>
          <w:lang w:bidi="fa-IR"/>
        </w:rPr>
        <w:t xml:space="preserve"> </w:t>
      </w:r>
      <w:r w:rsidRPr="006E1D46">
        <w:rPr>
          <w:rStyle w:val="Char5"/>
          <w:rFonts w:hint="cs"/>
          <w:rtl/>
        </w:rPr>
        <w:t>«</w:t>
      </w:r>
      <w:r w:rsidRPr="006E1D46">
        <w:rPr>
          <w:rStyle w:val="Char5"/>
          <w:rtl/>
        </w:rPr>
        <w:t>أرض المحشر والمنشر</w:t>
      </w:r>
      <w:r w:rsidRPr="006E1D46">
        <w:rPr>
          <w:rStyle w:val="Char5"/>
          <w:rFonts w:hint="cs"/>
          <w:rtl/>
        </w:rPr>
        <w:t>»</w:t>
      </w:r>
      <w:r w:rsidRPr="001C1BE4">
        <w:rPr>
          <w:rStyle w:val="Char3"/>
          <w:vertAlign w:val="superscript"/>
          <w:rtl/>
        </w:rPr>
        <w:footnoteReference w:id="77"/>
      </w:r>
      <w:r w:rsidRPr="00D50471">
        <w:rPr>
          <w:rFonts w:ascii="Lotus Linotype" w:hAnsi="Lotus Linotype" w:hint="cs"/>
          <w:rtl/>
          <w:lang w:bidi="fa-IR"/>
        </w:rPr>
        <w:t xml:space="preserve"> </w:t>
      </w:r>
      <w:r w:rsidRPr="008F0CCA">
        <w:rPr>
          <w:rStyle w:val="Char3"/>
          <w:rFonts w:hint="cs"/>
          <w:rtl/>
        </w:rPr>
        <w:t>یعنی آنجا سرزمین حشر و گردهمایی خلایق است.</w:t>
      </w:r>
    </w:p>
    <w:p w:rsidR="007526FC" w:rsidRPr="008F0CCA" w:rsidRDefault="007526FC" w:rsidP="00DF2114">
      <w:pPr>
        <w:tabs>
          <w:tab w:val="left" w:pos="315"/>
        </w:tabs>
        <w:ind w:firstLine="284"/>
        <w:jc w:val="both"/>
        <w:rPr>
          <w:rStyle w:val="Char3"/>
          <w:rtl/>
        </w:rPr>
      </w:pPr>
      <w:bookmarkStart w:id="213" w:name="_Toc223797303"/>
      <w:r w:rsidRPr="006E1D46">
        <w:rPr>
          <w:rStyle w:val="Char7"/>
          <w:rFonts w:hint="cs"/>
          <w:rtl/>
        </w:rPr>
        <w:t>مسجدالاقصی</w:t>
      </w:r>
      <w:bookmarkEnd w:id="213"/>
      <w:r w:rsidRPr="008F0CCA">
        <w:rPr>
          <w:rStyle w:val="Char3"/>
          <w:rFonts w:hint="cs"/>
          <w:rtl/>
        </w:rPr>
        <w:t xml:space="preserve"> پناهگاه و سنگر مؤمنان در برابر دجال است و دجال وارد آن نمی‏شود. </w:t>
      </w:r>
    </w:p>
    <w:p w:rsidR="007526FC" w:rsidRPr="00957632" w:rsidRDefault="007526FC" w:rsidP="00CE1E56">
      <w:pPr>
        <w:tabs>
          <w:tab w:val="left" w:pos="315"/>
        </w:tabs>
        <w:ind w:firstLine="284"/>
        <w:jc w:val="both"/>
        <w:rPr>
          <w:rFonts w:ascii="Lotus Linotype" w:hAnsi="Lotus Linotype"/>
          <w:rtl/>
          <w:lang w:bidi="fa-IR"/>
        </w:rPr>
      </w:pPr>
      <w:r w:rsidRPr="006E1D46">
        <w:rPr>
          <w:rStyle w:val="Char2"/>
          <w:rtl/>
        </w:rPr>
        <w:t>قال رسول</w:t>
      </w:r>
      <w:r w:rsidRPr="006E1D46">
        <w:rPr>
          <w:rStyle w:val="Char2"/>
          <w:rFonts w:hint="cs"/>
          <w:rtl/>
        </w:rPr>
        <w:t>‏</w:t>
      </w:r>
      <w:r w:rsidRPr="006E1D46">
        <w:rPr>
          <w:rStyle w:val="Char2"/>
          <w:rtl/>
        </w:rPr>
        <w:t>الله</w:t>
      </w:r>
      <w:r w:rsidR="00DB0A87" w:rsidRPr="00DB0A87">
        <w:rPr>
          <w:rFonts w:cs="CTraditional Arabic" w:hint="cs"/>
          <w:rtl/>
        </w:rPr>
        <w:t>ص</w:t>
      </w:r>
      <w:r w:rsidRPr="006E1D46">
        <w:rPr>
          <w:rStyle w:val="Char2"/>
          <w:rFonts w:hint="cs"/>
          <w:rtl/>
        </w:rPr>
        <w:t xml:space="preserve"> </w:t>
      </w:r>
      <w:r w:rsidRPr="006E1D46">
        <w:rPr>
          <w:rStyle w:val="Char2"/>
          <w:rtl/>
        </w:rPr>
        <w:t>عن الدجال</w:t>
      </w:r>
      <w:r w:rsidR="00CE1E56" w:rsidRPr="006E1D46">
        <w:rPr>
          <w:rStyle w:val="Char2"/>
          <w:rFonts w:hint="cs"/>
          <w:rtl/>
        </w:rPr>
        <w:t>:</w:t>
      </w:r>
      <w:r w:rsidRPr="006E1D46">
        <w:rPr>
          <w:rStyle w:val="Char3"/>
          <w:rtl/>
        </w:rPr>
        <w:t xml:space="preserve"> </w:t>
      </w:r>
      <w:r w:rsidRPr="006E1D46">
        <w:rPr>
          <w:rStyle w:val="Char5"/>
          <w:rtl/>
        </w:rPr>
        <w:t xml:space="preserve">«...علامته </w:t>
      </w:r>
      <w:r w:rsidR="00957632" w:rsidRPr="006E1D46">
        <w:rPr>
          <w:rStyle w:val="Char5"/>
          <w:rFonts w:hint="cs"/>
          <w:rtl/>
        </w:rPr>
        <w:t>ي</w:t>
      </w:r>
      <w:r w:rsidRPr="006E1D46">
        <w:rPr>
          <w:rStyle w:val="Char5"/>
          <w:rtl/>
        </w:rPr>
        <w:t>مکث ف</w:t>
      </w:r>
      <w:r w:rsidR="00957632" w:rsidRPr="006E1D46">
        <w:rPr>
          <w:rStyle w:val="Char5"/>
          <w:rFonts w:hint="cs"/>
          <w:rtl/>
        </w:rPr>
        <w:t>ي</w:t>
      </w:r>
      <w:r w:rsidR="00CE1E56" w:rsidRPr="006E1D46">
        <w:rPr>
          <w:rStyle w:val="Char5"/>
          <w:rtl/>
        </w:rPr>
        <w:t xml:space="preserve"> ال</w:t>
      </w:r>
      <w:r w:rsidR="00CE1E56" w:rsidRPr="006E1D46">
        <w:rPr>
          <w:rStyle w:val="Char5"/>
          <w:rFonts w:hint="cs"/>
          <w:rtl/>
        </w:rPr>
        <w:t>أ</w:t>
      </w:r>
      <w:r w:rsidRPr="006E1D46">
        <w:rPr>
          <w:rStyle w:val="Char5"/>
          <w:rtl/>
        </w:rPr>
        <w:t xml:space="preserve">رض </w:t>
      </w:r>
      <w:r w:rsidR="00CE1E56" w:rsidRPr="006E1D46">
        <w:rPr>
          <w:rStyle w:val="Char5"/>
          <w:rFonts w:hint="cs"/>
          <w:rtl/>
        </w:rPr>
        <w:t>أ</w:t>
      </w:r>
      <w:r w:rsidRPr="006E1D46">
        <w:rPr>
          <w:rStyle w:val="Char5"/>
          <w:rtl/>
        </w:rPr>
        <w:t>ربع</w:t>
      </w:r>
      <w:r w:rsidR="00957632" w:rsidRPr="006E1D46">
        <w:rPr>
          <w:rStyle w:val="Char5"/>
          <w:rFonts w:hint="cs"/>
          <w:rtl/>
        </w:rPr>
        <w:t>ي</w:t>
      </w:r>
      <w:r w:rsidRPr="006E1D46">
        <w:rPr>
          <w:rStyle w:val="Char5"/>
          <w:rtl/>
        </w:rPr>
        <w:t>ن صباحاً</w:t>
      </w:r>
      <w:r w:rsidRPr="006E1D46">
        <w:rPr>
          <w:rStyle w:val="Char5"/>
          <w:rFonts w:hint="cs"/>
          <w:rtl/>
        </w:rPr>
        <w:t xml:space="preserve"> </w:t>
      </w:r>
      <w:r w:rsidR="00957632" w:rsidRPr="006E1D46">
        <w:rPr>
          <w:rStyle w:val="Char5"/>
          <w:rFonts w:hint="cs"/>
          <w:rtl/>
        </w:rPr>
        <w:t>ي</w:t>
      </w:r>
      <w:r w:rsidRPr="006E1D46">
        <w:rPr>
          <w:rStyle w:val="Char5"/>
          <w:rtl/>
        </w:rPr>
        <w:t>بلغ سلطانه کلَّ</w:t>
      </w:r>
      <w:r w:rsidRPr="006E1D46">
        <w:rPr>
          <w:rStyle w:val="Char5"/>
          <w:rFonts w:hint="cs"/>
          <w:rtl/>
        </w:rPr>
        <w:t xml:space="preserve"> </w:t>
      </w:r>
      <w:r w:rsidR="00CE1E56" w:rsidRPr="006E1D46">
        <w:rPr>
          <w:rStyle w:val="Char5"/>
          <w:rtl/>
        </w:rPr>
        <w:t>منه</w:t>
      </w:r>
      <w:r w:rsidR="00CE1E56" w:rsidRPr="006E1D46">
        <w:rPr>
          <w:rStyle w:val="Char5"/>
          <w:rFonts w:hint="cs"/>
          <w:rtl/>
        </w:rPr>
        <w:t>ل،</w:t>
      </w:r>
      <w:r w:rsidRPr="006E1D46">
        <w:rPr>
          <w:rStyle w:val="Char5"/>
          <w:rtl/>
        </w:rPr>
        <w:t xml:space="preserve"> لا</w:t>
      </w:r>
      <w:r w:rsidR="00CE1E56" w:rsidRPr="006E1D46">
        <w:rPr>
          <w:rStyle w:val="Char5"/>
          <w:rFonts w:hint="cs"/>
          <w:rtl/>
        </w:rPr>
        <w:t xml:space="preserve"> </w:t>
      </w:r>
      <w:r w:rsidR="00957632" w:rsidRPr="006E1D46">
        <w:rPr>
          <w:rStyle w:val="Char5"/>
          <w:rFonts w:hint="cs"/>
          <w:rtl/>
        </w:rPr>
        <w:t>ي</w:t>
      </w:r>
      <w:r w:rsidRPr="006E1D46">
        <w:rPr>
          <w:rStyle w:val="Char5"/>
          <w:rtl/>
        </w:rPr>
        <w:t xml:space="preserve">أتی </w:t>
      </w:r>
      <w:r w:rsidR="00CE1E56" w:rsidRPr="006E1D46">
        <w:rPr>
          <w:rStyle w:val="Char5"/>
          <w:rFonts w:hint="cs"/>
          <w:rtl/>
        </w:rPr>
        <w:t>أ</w:t>
      </w:r>
      <w:r w:rsidRPr="006E1D46">
        <w:rPr>
          <w:rStyle w:val="Char5"/>
          <w:rtl/>
        </w:rPr>
        <w:t>ربعة مساجدَ</w:t>
      </w:r>
      <w:r w:rsidR="00CE1E56" w:rsidRPr="006E1D46">
        <w:rPr>
          <w:rStyle w:val="Char5"/>
          <w:rFonts w:hint="cs"/>
          <w:rtl/>
        </w:rPr>
        <w:t>:</w:t>
      </w:r>
      <w:r w:rsidRPr="006E1D46">
        <w:rPr>
          <w:rStyle w:val="Char5"/>
          <w:rFonts w:hint="cs"/>
          <w:rtl/>
        </w:rPr>
        <w:t xml:space="preserve"> </w:t>
      </w:r>
      <w:r w:rsidRPr="006E1D46">
        <w:rPr>
          <w:rStyle w:val="Char5"/>
          <w:rtl/>
        </w:rPr>
        <w:t>الکعبة ومسجدالرسول والمسجدال</w:t>
      </w:r>
      <w:r w:rsidRPr="006E1D46">
        <w:rPr>
          <w:rStyle w:val="Char5"/>
          <w:rFonts w:hint="cs"/>
          <w:rtl/>
        </w:rPr>
        <w:t>ا</w:t>
      </w:r>
      <w:r w:rsidRPr="006E1D46">
        <w:rPr>
          <w:rStyle w:val="Char5"/>
          <w:rtl/>
        </w:rPr>
        <w:t>قصی والطور...»</w:t>
      </w:r>
      <w:r w:rsidRPr="001C1BE4">
        <w:rPr>
          <w:rStyle w:val="Char3"/>
          <w:vertAlign w:val="superscript"/>
          <w:rtl/>
        </w:rPr>
        <w:footnoteReference w:id="78"/>
      </w:r>
      <w:r w:rsidR="00957632" w:rsidRPr="00957632">
        <w:rPr>
          <w:rFonts w:ascii="Lotus Linotype" w:hAnsi="Lotus Linotype" w:cs="B Lotus" w:hint="cs"/>
          <w:b/>
          <w:bCs/>
          <w:rtl/>
          <w:lang w:bidi="fa-IR"/>
        </w:rPr>
        <w:t>.</w:t>
      </w:r>
    </w:p>
    <w:p w:rsidR="007526FC" w:rsidRPr="008F0CCA" w:rsidRDefault="00CB2887" w:rsidP="00FD33EE">
      <w:pPr>
        <w:tabs>
          <w:tab w:val="left" w:pos="315"/>
        </w:tabs>
        <w:ind w:firstLine="284"/>
        <w:jc w:val="both"/>
        <w:rPr>
          <w:rStyle w:val="Char3"/>
          <w:rtl/>
        </w:rPr>
      </w:pPr>
      <w:r w:rsidRPr="008F0CCA">
        <w:rPr>
          <w:rStyle w:val="Char3"/>
          <w:rFonts w:hint="cs"/>
          <w:rtl/>
        </w:rPr>
        <w:t xml:space="preserve"> </w:t>
      </w:r>
      <w:r w:rsidR="007526FC" w:rsidRPr="008F0CCA">
        <w:rPr>
          <w:rStyle w:val="Char3"/>
          <w:rFonts w:hint="cs"/>
          <w:rtl/>
        </w:rPr>
        <w:t>پیامبر</w:t>
      </w:r>
      <w:r w:rsidR="00FD33EE" w:rsidRPr="003A4667">
        <w:rPr>
          <w:rFonts w:cs="CTraditional Arabic" w:hint="cs"/>
          <w:rtl/>
        </w:rPr>
        <w:t>ص</w:t>
      </w:r>
      <w:r w:rsidR="00FD33EE" w:rsidRPr="008F0CCA">
        <w:rPr>
          <w:rStyle w:val="Char3"/>
          <w:rFonts w:hint="cs"/>
          <w:rtl/>
        </w:rPr>
        <w:t xml:space="preserve"> </w:t>
      </w:r>
      <w:r w:rsidR="007526FC" w:rsidRPr="008F0CCA">
        <w:rPr>
          <w:rStyle w:val="Char3"/>
          <w:rFonts w:hint="cs"/>
          <w:rtl/>
        </w:rPr>
        <w:t>در مورد دجال فرمود: نشانه آن این است که چهل صباحی (چهل روز)</w:t>
      </w:r>
      <w:r w:rsidR="006E1D46">
        <w:rPr>
          <w:rStyle w:val="Char3"/>
          <w:rFonts w:hint="cs"/>
          <w:rtl/>
        </w:rPr>
        <w:t xml:space="preserve"> </w:t>
      </w:r>
      <w:r w:rsidR="007526FC" w:rsidRPr="008F0CCA">
        <w:rPr>
          <w:rStyle w:val="Char3"/>
          <w:rFonts w:hint="cs"/>
          <w:rtl/>
        </w:rPr>
        <w:t>در زمین</w:t>
      </w:r>
      <w:r w:rsidR="00004A6F">
        <w:rPr>
          <w:rStyle w:val="Char3"/>
          <w:rFonts w:hint="cs"/>
          <w:rtl/>
        </w:rPr>
        <w:t xml:space="preserve"> می‌</w:t>
      </w:r>
      <w:r w:rsidR="007526FC" w:rsidRPr="008F0CCA">
        <w:rPr>
          <w:rStyle w:val="Char3"/>
          <w:rFonts w:hint="cs"/>
          <w:rtl/>
        </w:rPr>
        <w:t xml:space="preserve">ماند </w:t>
      </w:r>
      <w:r w:rsidR="00CE1E56" w:rsidRPr="008F0CCA">
        <w:rPr>
          <w:rStyle w:val="Char3"/>
          <w:rFonts w:hint="cs"/>
          <w:rtl/>
        </w:rPr>
        <w:t>که سلطه وقدرتش همه آبشخور وچشمه</w:t>
      </w:r>
      <w:r w:rsidR="00CE1E56" w:rsidRPr="008F0CCA">
        <w:rPr>
          <w:rStyle w:val="Char3"/>
          <w:rFonts w:hint="eastAsia"/>
          <w:rtl/>
        </w:rPr>
        <w:t>‌</w:t>
      </w:r>
      <w:r w:rsidR="00CE1E56" w:rsidRPr="008F0CCA">
        <w:rPr>
          <w:rStyle w:val="Char3"/>
          <w:rFonts w:hint="cs"/>
          <w:rtl/>
        </w:rPr>
        <w:t>ها را فرا می</w:t>
      </w:r>
      <w:r w:rsidR="00CE1E56" w:rsidRPr="008F0CCA">
        <w:rPr>
          <w:rStyle w:val="Char3"/>
          <w:rFonts w:hint="eastAsia"/>
          <w:rtl/>
        </w:rPr>
        <w:t>‌</w:t>
      </w:r>
      <w:r w:rsidR="007526FC" w:rsidRPr="008F0CCA">
        <w:rPr>
          <w:rStyle w:val="Char3"/>
          <w:rFonts w:hint="cs"/>
          <w:rtl/>
        </w:rPr>
        <w:t>گیرد جز</w:t>
      </w:r>
      <w:r w:rsidR="00CE1E56" w:rsidRPr="008F0CCA">
        <w:rPr>
          <w:rStyle w:val="Char3"/>
          <w:rFonts w:hint="cs"/>
          <w:rtl/>
        </w:rPr>
        <w:t xml:space="preserve"> </w:t>
      </w:r>
      <w:r w:rsidR="007526FC" w:rsidRPr="008F0CCA">
        <w:rPr>
          <w:rStyle w:val="Char3"/>
          <w:rFonts w:hint="cs"/>
          <w:rtl/>
        </w:rPr>
        <w:t>چهار</w:t>
      </w:r>
      <w:r w:rsidR="00CE1E56" w:rsidRPr="008F0CCA">
        <w:rPr>
          <w:rStyle w:val="Char3"/>
          <w:rFonts w:hint="cs"/>
          <w:rtl/>
        </w:rPr>
        <w:t xml:space="preserve"> مسجد</w:t>
      </w:r>
      <w:r w:rsidR="006E1D46">
        <w:rPr>
          <w:rStyle w:val="Char3"/>
          <w:rFonts w:hint="cs"/>
          <w:rtl/>
        </w:rPr>
        <w:t xml:space="preserve"> </w:t>
      </w:r>
      <w:r w:rsidR="00CE1E56" w:rsidRPr="008F0CCA">
        <w:rPr>
          <w:rStyle w:val="Char3"/>
          <w:rFonts w:hint="cs"/>
          <w:rtl/>
        </w:rPr>
        <w:t>که دجال نمی</w:t>
      </w:r>
      <w:r w:rsidR="00CE1E56" w:rsidRPr="008F0CCA">
        <w:rPr>
          <w:rStyle w:val="Char3"/>
          <w:rFonts w:hint="eastAsia"/>
          <w:rtl/>
        </w:rPr>
        <w:t>‌</w:t>
      </w:r>
      <w:r w:rsidR="007526FC" w:rsidRPr="008F0CCA">
        <w:rPr>
          <w:rStyle w:val="Char3"/>
          <w:rFonts w:hint="cs"/>
          <w:rtl/>
        </w:rPr>
        <w:t>تواند داخل</w:t>
      </w:r>
      <w:r w:rsidR="007D79AA">
        <w:rPr>
          <w:rStyle w:val="Char3"/>
          <w:rFonts w:hint="cs"/>
          <w:rtl/>
        </w:rPr>
        <w:t xml:space="preserve"> آن‌ها </w:t>
      </w:r>
      <w:r w:rsidR="007526FC" w:rsidRPr="008F0CCA">
        <w:rPr>
          <w:rStyle w:val="Char3"/>
          <w:rFonts w:hint="cs"/>
          <w:rtl/>
        </w:rPr>
        <w:t>شود کعبه، ومسجد پیامبر</w:t>
      </w:r>
      <w:r w:rsidR="00FD33EE" w:rsidRPr="003A4667">
        <w:rPr>
          <w:rFonts w:cs="CTraditional Arabic" w:hint="cs"/>
          <w:rtl/>
        </w:rPr>
        <w:t>ص</w:t>
      </w:r>
      <w:r w:rsidR="00957632" w:rsidRPr="008F0CCA">
        <w:rPr>
          <w:rStyle w:val="Char3"/>
          <w:rFonts w:hint="cs"/>
          <w:rtl/>
        </w:rPr>
        <w:t>، ومسجدالاقصی، وطور</w:t>
      </w:r>
      <w:r w:rsidRPr="008F0CCA">
        <w:rPr>
          <w:rStyle w:val="Char3"/>
          <w:rFonts w:hint="cs"/>
          <w:rtl/>
        </w:rPr>
        <w:t xml:space="preserve"> </w:t>
      </w:r>
      <w:bookmarkStart w:id="214" w:name="_Toc223797304"/>
      <w:bookmarkStart w:id="215" w:name="_Toc225206529"/>
      <w:r w:rsidR="007526FC" w:rsidRPr="008F0CCA">
        <w:rPr>
          <w:rStyle w:val="Char3"/>
          <w:rFonts w:hint="cs"/>
          <w:rtl/>
        </w:rPr>
        <w:t>مسجدالاقصی</w:t>
      </w:r>
      <w:bookmarkEnd w:id="214"/>
      <w:bookmarkEnd w:id="215"/>
      <w:r w:rsidR="007526FC" w:rsidRPr="008F0CCA">
        <w:rPr>
          <w:rStyle w:val="Char3"/>
          <w:rFonts w:hint="cs"/>
          <w:rtl/>
        </w:rPr>
        <w:t xml:space="preserve"> جایی است که بارسفر</w:t>
      </w:r>
      <w:r w:rsidR="00CE1E56" w:rsidRPr="008F0CCA">
        <w:rPr>
          <w:rStyle w:val="Char3"/>
          <w:rFonts w:hint="cs"/>
          <w:rtl/>
        </w:rPr>
        <w:t xml:space="preserve"> </w:t>
      </w:r>
      <w:r w:rsidR="007526FC" w:rsidRPr="008F0CCA">
        <w:rPr>
          <w:rStyle w:val="Char3"/>
          <w:rFonts w:hint="cs"/>
          <w:rtl/>
        </w:rPr>
        <w:t xml:space="preserve">برای زیارت آن بر بسته </w:t>
      </w:r>
      <w:r w:rsidR="00CE1E56" w:rsidRPr="008F0CCA">
        <w:rPr>
          <w:rStyle w:val="Char3"/>
          <w:rFonts w:hint="cs"/>
          <w:rtl/>
        </w:rPr>
        <w:t>می‌شو</w:t>
      </w:r>
      <w:r w:rsidR="007526FC" w:rsidRPr="008F0CCA">
        <w:rPr>
          <w:rStyle w:val="Char3"/>
          <w:rFonts w:hint="cs"/>
          <w:rtl/>
        </w:rPr>
        <w:t>د وعلما اتفاق دارند بر</w:t>
      </w:r>
      <w:r w:rsidR="00CE1E56" w:rsidRPr="008F0CCA">
        <w:rPr>
          <w:rStyle w:val="Char3"/>
          <w:rFonts w:hint="cs"/>
          <w:rtl/>
        </w:rPr>
        <w:t xml:space="preserve"> </w:t>
      </w:r>
      <w:r w:rsidR="007526FC" w:rsidRPr="008F0CCA">
        <w:rPr>
          <w:rStyle w:val="Char3"/>
          <w:rFonts w:hint="cs"/>
          <w:rtl/>
        </w:rPr>
        <w:t>اینکه زیارت بیت المقدس و</w:t>
      </w:r>
      <w:r w:rsidR="00CE1E56" w:rsidRPr="008F0CCA">
        <w:rPr>
          <w:rStyle w:val="Char3"/>
          <w:rFonts w:hint="cs"/>
          <w:rtl/>
        </w:rPr>
        <w:t xml:space="preserve"> </w:t>
      </w:r>
      <w:r w:rsidR="007526FC" w:rsidRPr="008F0CCA">
        <w:rPr>
          <w:rStyle w:val="Char3"/>
          <w:rFonts w:hint="cs"/>
          <w:rtl/>
        </w:rPr>
        <w:t>خواندن نماز</w:t>
      </w:r>
      <w:r w:rsidR="00CE1E56" w:rsidRPr="008F0CCA">
        <w:rPr>
          <w:rStyle w:val="Char3"/>
          <w:rFonts w:hint="cs"/>
          <w:rtl/>
        </w:rPr>
        <w:t xml:space="preserve"> </w:t>
      </w:r>
      <w:r w:rsidR="007526FC" w:rsidRPr="008F0CCA">
        <w:rPr>
          <w:rStyle w:val="Char3"/>
          <w:rFonts w:hint="cs"/>
          <w:rtl/>
        </w:rPr>
        <w:t>در</w:t>
      </w:r>
      <w:r w:rsidR="00CE1E56" w:rsidRPr="008F0CCA">
        <w:rPr>
          <w:rStyle w:val="Char3"/>
          <w:rFonts w:hint="cs"/>
          <w:rtl/>
        </w:rPr>
        <w:t xml:space="preserve"> </w:t>
      </w:r>
      <w:r w:rsidR="007526FC" w:rsidRPr="008F0CCA">
        <w:rPr>
          <w:rStyle w:val="Char3"/>
          <w:rFonts w:hint="cs"/>
          <w:rtl/>
        </w:rPr>
        <w:t>آن سنت است. و</w:t>
      </w:r>
      <w:r w:rsidR="00CE1E56" w:rsidRPr="008F0CCA">
        <w:rPr>
          <w:rStyle w:val="Char3"/>
          <w:rFonts w:hint="cs"/>
          <w:rtl/>
        </w:rPr>
        <w:t xml:space="preserve"> </w:t>
      </w:r>
      <w:r w:rsidR="007526FC" w:rsidRPr="008F0CCA">
        <w:rPr>
          <w:rStyle w:val="Char3"/>
          <w:rFonts w:hint="cs"/>
          <w:rtl/>
        </w:rPr>
        <w:t>درست نیست که برای زیارت سفر نمود جز سه مسجد که مسجد الاقصی یکی از</w:t>
      </w:r>
      <w:r w:rsidR="007D79AA">
        <w:rPr>
          <w:rStyle w:val="Char3"/>
          <w:rFonts w:hint="cs"/>
          <w:rtl/>
        </w:rPr>
        <w:t xml:space="preserve"> آن‌ها </w:t>
      </w:r>
      <w:r w:rsidR="007526FC" w:rsidRPr="008F0CCA">
        <w:rPr>
          <w:rStyle w:val="Char3"/>
          <w:rFonts w:hint="cs"/>
          <w:rtl/>
        </w:rPr>
        <w:t>است.</w:t>
      </w:r>
      <w:r w:rsidR="00CE1E56" w:rsidRPr="008F0CCA">
        <w:rPr>
          <w:rStyle w:val="Char3"/>
          <w:rFonts w:hint="cs"/>
          <w:rtl/>
        </w:rPr>
        <w:t xml:space="preserve"> </w:t>
      </w:r>
      <w:r w:rsidR="007526FC" w:rsidRPr="008F0CCA">
        <w:rPr>
          <w:rStyle w:val="Char3"/>
          <w:rFonts w:hint="cs"/>
          <w:rtl/>
        </w:rPr>
        <w:t>و</w:t>
      </w:r>
      <w:r w:rsidR="00CE1E56" w:rsidRPr="008F0CCA">
        <w:rPr>
          <w:rStyle w:val="Char3"/>
          <w:rFonts w:hint="cs"/>
          <w:rtl/>
        </w:rPr>
        <w:t xml:space="preserve"> </w:t>
      </w:r>
      <w:r w:rsidR="007526FC" w:rsidRPr="008F0CCA">
        <w:rPr>
          <w:rStyle w:val="Char3"/>
          <w:rFonts w:hint="cs"/>
          <w:rtl/>
        </w:rPr>
        <w:t>آن سه مسجد فضل و</w:t>
      </w:r>
      <w:r w:rsidR="00CE1E56" w:rsidRPr="008F0CCA">
        <w:rPr>
          <w:rStyle w:val="Char3"/>
          <w:rFonts w:hint="cs"/>
          <w:rtl/>
        </w:rPr>
        <w:t xml:space="preserve"> </w:t>
      </w:r>
      <w:r w:rsidR="007526FC" w:rsidRPr="008F0CCA">
        <w:rPr>
          <w:rStyle w:val="Char3"/>
          <w:rFonts w:hint="cs"/>
          <w:rtl/>
        </w:rPr>
        <w:t>برتری را بر دیگر مساجد دارند، در صحیحین ازابو هریره</w:t>
      </w:r>
      <w:r w:rsidR="009A158F" w:rsidRPr="009A158F">
        <w:rPr>
          <w:rStyle w:val="Char3"/>
          <w:rFonts w:cs="CTraditional Arabic" w:hint="cs"/>
          <w:rtl/>
        </w:rPr>
        <w:t>س</w:t>
      </w:r>
      <w:r w:rsidR="007526FC" w:rsidRPr="008F0CCA">
        <w:rPr>
          <w:rStyle w:val="Char3"/>
          <w:rFonts w:hint="cs"/>
          <w:rtl/>
        </w:rPr>
        <w:t xml:space="preserve"> روایت شده که پیامبر خدا</w:t>
      </w:r>
      <w:r w:rsidR="00FD33EE" w:rsidRPr="003A4667">
        <w:rPr>
          <w:rFonts w:cs="CTraditional Arabic" w:hint="cs"/>
          <w:rtl/>
        </w:rPr>
        <w:t>ص</w:t>
      </w:r>
      <w:r w:rsidR="00FD33EE" w:rsidRPr="008F0CCA">
        <w:rPr>
          <w:rStyle w:val="Char3"/>
          <w:rFonts w:hint="cs"/>
          <w:rtl/>
        </w:rPr>
        <w:t xml:space="preserve"> </w:t>
      </w:r>
      <w:r w:rsidR="007526FC" w:rsidRPr="008F0CCA">
        <w:rPr>
          <w:rStyle w:val="Char3"/>
          <w:rFonts w:hint="cs"/>
          <w:rtl/>
        </w:rPr>
        <w:t xml:space="preserve">فرمود: </w:t>
      </w:r>
    </w:p>
    <w:p w:rsidR="007526FC" w:rsidRDefault="007526FC" w:rsidP="00CE1E56">
      <w:pPr>
        <w:tabs>
          <w:tab w:val="left" w:pos="315"/>
        </w:tabs>
        <w:ind w:firstLine="284"/>
        <w:jc w:val="both"/>
        <w:rPr>
          <w:rFonts w:ascii="Lotus Linotype" w:hAnsi="Lotus Linotype"/>
          <w:rtl/>
          <w:lang w:bidi="fa-IR"/>
        </w:rPr>
      </w:pPr>
      <w:r w:rsidRPr="006E1D46">
        <w:rPr>
          <w:rStyle w:val="Char2"/>
          <w:rFonts w:hint="cs"/>
          <w:rtl/>
        </w:rPr>
        <w:t>«</w:t>
      </w:r>
      <w:r w:rsidRPr="006E1D46">
        <w:rPr>
          <w:rStyle w:val="Char2"/>
          <w:rtl/>
        </w:rPr>
        <w:t xml:space="preserve">لا تُشدُّ الرحال </w:t>
      </w:r>
      <w:r w:rsidR="00CE1E56" w:rsidRPr="006E1D46">
        <w:rPr>
          <w:rStyle w:val="Char2"/>
          <w:rFonts w:hint="cs"/>
          <w:rtl/>
        </w:rPr>
        <w:t>إ</w:t>
      </w:r>
      <w:r w:rsidRPr="006E1D46">
        <w:rPr>
          <w:rStyle w:val="Char2"/>
          <w:rtl/>
        </w:rPr>
        <w:t>لّا إلی ثلاثة مساجد</w:t>
      </w:r>
      <w:r w:rsidR="00CE1E56" w:rsidRPr="006E1D46">
        <w:rPr>
          <w:rStyle w:val="Char2"/>
          <w:rFonts w:hint="cs"/>
          <w:rtl/>
        </w:rPr>
        <w:t>:</w:t>
      </w:r>
      <w:r w:rsidRPr="006E1D46">
        <w:rPr>
          <w:rStyle w:val="Char2"/>
          <w:rtl/>
        </w:rPr>
        <w:t xml:space="preserve"> المسجد الحرام، ومسجدالرسول</w:t>
      </w:r>
      <w:r w:rsidR="00DB0A87" w:rsidRPr="00DB0A87">
        <w:rPr>
          <w:rFonts w:ascii="Lotus Linotype" w:hAnsi="Lotus Linotype" w:cs="CTraditional Arabic"/>
          <w:rtl/>
          <w:lang w:bidi="fa-IR"/>
        </w:rPr>
        <w:t>ص</w:t>
      </w:r>
      <w:r w:rsidRPr="006E1D46">
        <w:rPr>
          <w:rStyle w:val="Char5"/>
          <w:rtl/>
        </w:rPr>
        <w:t xml:space="preserve">، </w:t>
      </w:r>
      <w:r w:rsidR="00CE1E56" w:rsidRPr="006E1D46">
        <w:rPr>
          <w:rStyle w:val="Char5"/>
          <w:rtl/>
        </w:rPr>
        <w:t>ومسجد ال</w:t>
      </w:r>
      <w:r w:rsidR="00CE1E56" w:rsidRPr="006E1D46">
        <w:rPr>
          <w:rStyle w:val="Char5"/>
          <w:rFonts w:hint="cs"/>
          <w:rtl/>
        </w:rPr>
        <w:t>أ</w:t>
      </w:r>
      <w:r w:rsidR="00FD33EE" w:rsidRPr="006E1D46">
        <w:rPr>
          <w:rStyle w:val="Char5"/>
          <w:rtl/>
        </w:rPr>
        <w:t>قصی</w:t>
      </w:r>
      <w:r w:rsidRPr="006E1D46">
        <w:rPr>
          <w:rStyle w:val="Char5"/>
          <w:rFonts w:hint="cs"/>
          <w:rtl/>
        </w:rPr>
        <w:t>»</w:t>
      </w:r>
      <w:r w:rsidRPr="001C1BE4">
        <w:rPr>
          <w:rStyle w:val="Char3"/>
          <w:vertAlign w:val="superscript"/>
          <w:rtl/>
        </w:rPr>
        <w:footnoteReference w:id="79"/>
      </w:r>
      <w:r w:rsidR="00CE1E56" w:rsidRPr="006E1D46">
        <w:rPr>
          <w:rStyle w:val="Char3"/>
          <w:rFonts w:hint="cs"/>
          <w:rtl/>
        </w:rPr>
        <w:t>.</w:t>
      </w:r>
      <w:r w:rsidR="00CB2887" w:rsidRPr="008F0CCA">
        <w:rPr>
          <w:rStyle w:val="Char3"/>
          <w:rFonts w:hint="cs"/>
          <w:rtl/>
        </w:rPr>
        <w:t xml:space="preserve"> </w:t>
      </w:r>
    </w:p>
    <w:p w:rsidR="007526FC" w:rsidRPr="008F0CCA" w:rsidRDefault="007526FC" w:rsidP="00FD33EE">
      <w:pPr>
        <w:tabs>
          <w:tab w:val="left" w:pos="315"/>
        </w:tabs>
        <w:ind w:firstLine="284"/>
        <w:jc w:val="both"/>
        <w:rPr>
          <w:rStyle w:val="Char3"/>
          <w:rtl/>
        </w:rPr>
      </w:pPr>
      <w:r w:rsidRPr="008F0CCA">
        <w:rPr>
          <w:rStyle w:val="Char3"/>
          <w:rFonts w:hint="cs"/>
          <w:rtl/>
        </w:rPr>
        <w:t>بار سفر بربسته نمی‏شود جز برای زیارت سه مسجد.مسجدالحرام، مسجد پیامبر</w:t>
      </w:r>
      <w:r w:rsidR="00FD33EE" w:rsidRPr="003A4667">
        <w:rPr>
          <w:rFonts w:cs="CTraditional Arabic" w:hint="cs"/>
          <w:rtl/>
        </w:rPr>
        <w:t>ص</w:t>
      </w:r>
      <w:r w:rsidRPr="008F0CCA">
        <w:rPr>
          <w:rStyle w:val="Char3"/>
          <w:rFonts w:hint="cs"/>
          <w:rtl/>
        </w:rPr>
        <w:t xml:space="preserve"> و مسجدالاقصی.</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r w:rsidRPr="008F0CCA">
        <w:rPr>
          <w:rStyle w:val="Char3"/>
          <w:rFonts w:hint="cs"/>
          <w:rtl/>
        </w:rPr>
        <w:t>به همین جهت بسیاری از اصحاب برای نماز در مسجدالاقصی بدانجا سفر نموده‏اند، و پس از</w:t>
      </w:r>
      <w:r w:rsidR="007D79AA">
        <w:rPr>
          <w:rStyle w:val="Char3"/>
          <w:rFonts w:hint="cs"/>
          <w:rtl/>
        </w:rPr>
        <w:t xml:space="preserve"> آن‌ها </w:t>
      </w:r>
      <w:r w:rsidRPr="008F0CCA">
        <w:rPr>
          <w:rStyle w:val="Char3"/>
          <w:rFonts w:hint="cs"/>
          <w:rtl/>
        </w:rPr>
        <w:t>نیز سلف صالح و گذشتگان خداجو ن</w:t>
      </w:r>
      <w:r w:rsidR="00711F0C">
        <w:rPr>
          <w:rStyle w:val="Char3"/>
          <w:rFonts w:hint="cs"/>
          <w:rtl/>
        </w:rPr>
        <w:t xml:space="preserve"> آن‌هایی </w:t>
      </w:r>
      <w:r w:rsidRPr="008F0CCA">
        <w:rPr>
          <w:rStyle w:val="Char3"/>
          <w:rFonts w:hint="cs"/>
          <w:rtl/>
        </w:rPr>
        <w:t>که مسجدالاقصی را با حلقه‏های علم و طالبان آن، آباد نموده‏اند.</w:t>
      </w:r>
    </w:p>
    <w:p w:rsidR="007526FC" w:rsidRPr="008F0CCA" w:rsidRDefault="007526FC" w:rsidP="008D7668">
      <w:pPr>
        <w:tabs>
          <w:tab w:val="left" w:pos="315"/>
        </w:tabs>
        <w:ind w:firstLine="284"/>
        <w:jc w:val="both"/>
        <w:rPr>
          <w:rStyle w:val="Char3"/>
          <w:rtl/>
        </w:rPr>
      </w:pPr>
      <w:r w:rsidRPr="008F0CCA">
        <w:rPr>
          <w:rStyle w:val="Char3"/>
          <w:rFonts w:hint="cs"/>
          <w:rtl/>
        </w:rPr>
        <w:t>نووی</w:t>
      </w:r>
      <w:r w:rsidR="008D7668">
        <w:rPr>
          <w:rStyle w:val="Char3"/>
          <w:rFonts w:cs="CTraditional Arabic" w:hint="cs"/>
          <w:rtl/>
        </w:rPr>
        <w:t>/</w:t>
      </w:r>
      <w:r w:rsidRPr="008F0CCA">
        <w:rPr>
          <w:rStyle w:val="Char3"/>
          <w:rFonts w:hint="cs"/>
          <w:rtl/>
        </w:rPr>
        <w:t xml:space="preserve"> می‏گوید: این حدیث بیانگر عظمت و شکوه و فضیلت این سه مسجد و امتیاز و برتری</w:t>
      </w:r>
      <w:r w:rsidR="007D79AA">
        <w:rPr>
          <w:rStyle w:val="Char3"/>
          <w:rFonts w:hint="cs"/>
          <w:rtl/>
        </w:rPr>
        <w:t xml:space="preserve"> آن‌ها </w:t>
      </w:r>
      <w:r w:rsidRPr="008F0CCA">
        <w:rPr>
          <w:rStyle w:val="Char3"/>
          <w:rFonts w:hint="cs"/>
          <w:rtl/>
        </w:rPr>
        <w:t>بر دیگر مساجد است زیرا</w:t>
      </w:r>
      <w:r w:rsidR="007D79AA">
        <w:rPr>
          <w:rStyle w:val="Char3"/>
          <w:rFonts w:hint="cs"/>
          <w:rtl/>
        </w:rPr>
        <w:t xml:space="preserve"> آن‌ها </w:t>
      </w:r>
      <w:r w:rsidRPr="008F0CCA">
        <w:rPr>
          <w:rStyle w:val="Char3"/>
          <w:rFonts w:hint="cs"/>
          <w:rtl/>
        </w:rPr>
        <w:t>مساجد پیامبران</w:t>
      </w:r>
      <w:r w:rsidR="002164FA">
        <w:rPr>
          <w:rStyle w:val="Char3"/>
          <w:rFonts w:cs="CTraditional Arabic" w:hint="cs"/>
          <w:rtl/>
        </w:rPr>
        <w:t>†</w:t>
      </w:r>
      <w:r w:rsidRPr="008F0CCA">
        <w:rPr>
          <w:rStyle w:val="Char3"/>
          <w:rFonts w:hint="cs"/>
          <w:rtl/>
        </w:rPr>
        <w:t xml:space="preserve"> بوده‏اند. و نماز در</w:t>
      </w:r>
      <w:r w:rsidR="007D79AA">
        <w:rPr>
          <w:rStyle w:val="Char3"/>
          <w:rFonts w:hint="cs"/>
          <w:rtl/>
        </w:rPr>
        <w:t xml:space="preserve"> آن‌ها </w:t>
      </w:r>
      <w:r w:rsidRPr="008F0CCA">
        <w:rPr>
          <w:rStyle w:val="Char3"/>
          <w:rFonts w:hint="cs"/>
          <w:rtl/>
        </w:rPr>
        <w:t>ثواب بیشتری دارد و سفر برای زیارت</w:t>
      </w:r>
      <w:r w:rsidR="007D79AA">
        <w:rPr>
          <w:rStyle w:val="Char3"/>
          <w:rFonts w:hint="cs"/>
          <w:rtl/>
        </w:rPr>
        <w:t xml:space="preserve"> آن‌ها </w:t>
      </w:r>
      <w:r w:rsidRPr="008F0CCA">
        <w:rPr>
          <w:rStyle w:val="Char3"/>
          <w:rFonts w:hint="cs"/>
          <w:rtl/>
        </w:rPr>
        <w:t xml:space="preserve">فضیلت دارد. و نزد جمهور علما سفر به سوی غیر این مساجد فضیلت و اهمیت ندارد، و شیخ ابومحمد جوینی از یاران ما، </w:t>
      </w:r>
      <w:r w:rsidR="009F15CD" w:rsidRPr="008F0CCA">
        <w:rPr>
          <w:rStyle w:val="Char3"/>
          <w:rFonts w:hint="cs"/>
          <w:rtl/>
        </w:rPr>
        <w:t>می‌گوی</w:t>
      </w:r>
      <w:r w:rsidRPr="008F0CCA">
        <w:rPr>
          <w:rStyle w:val="Char3"/>
          <w:rFonts w:hint="cs"/>
          <w:rtl/>
        </w:rPr>
        <w:t>د: سفر برای زیارت هر جایی جز این سه مسجد حرام است</w:t>
      </w:r>
      <w:r w:rsidRPr="001C1BE4">
        <w:rPr>
          <w:rStyle w:val="Char3"/>
          <w:vertAlign w:val="superscript"/>
          <w:rtl/>
        </w:rPr>
        <w:footnoteReference w:id="80"/>
      </w:r>
      <w:r w:rsidR="00957632" w:rsidRPr="008F0CCA">
        <w:rPr>
          <w:rStyle w:val="Char3"/>
          <w:rFonts w:hint="cs"/>
          <w:rtl/>
        </w:rPr>
        <w:t>.</w:t>
      </w:r>
    </w:p>
    <w:p w:rsidR="007526FC" w:rsidRPr="008F0CCA" w:rsidRDefault="007526FC" w:rsidP="00DF2114">
      <w:pPr>
        <w:tabs>
          <w:tab w:val="left" w:pos="315"/>
        </w:tabs>
        <w:ind w:firstLine="284"/>
        <w:jc w:val="both"/>
        <w:rPr>
          <w:rStyle w:val="Char3"/>
          <w:rtl/>
        </w:rPr>
      </w:pPr>
      <w:r w:rsidRPr="008F0CCA">
        <w:rPr>
          <w:rStyle w:val="Char3"/>
          <w:rFonts w:hint="cs"/>
          <w:rtl/>
        </w:rPr>
        <w:t>و حافظ می‏گوید: این حدیث بیانگر فضیلت این سه مسجد و مزیت</w:t>
      </w:r>
      <w:r w:rsidR="007D79AA">
        <w:rPr>
          <w:rStyle w:val="Char3"/>
          <w:rFonts w:hint="cs"/>
          <w:rtl/>
        </w:rPr>
        <w:t xml:space="preserve"> آن‌ها </w:t>
      </w:r>
      <w:r w:rsidRPr="008F0CCA">
        <w:rPr>
          <w:rStyle w:val="Char3"/>
          <w:rFonts w:hint="cs"/>
          <w:rtl/>
        </w:rPr>
        <w:t>بر سایر مسجدها می‏باشد زیرا این سه مسجد، مسجد پیامبران بوده‏اند زیرا مسجد</w:t>
      </w:r>
      <w:r>
        <w:rPr>
          <w:rFonts w:ascii="Lotus Linotype" w:hAnsi="Lotus Linotype" w:hint="cs"/>
          <w:b/>
          <w:bCs/>
          <w:rtl/>
          <w:lang w:bidi="fa-IR"/>
        </w:rPr>
        <w:t xml:space="preserve"> </w:t>
      </w:r>
      <w:r w:rsidRPr="008F0CCA">
        <w:rPr>
          <w:rStyle w:val="Char3"/>
          <w:rFonts w:hint="cs"/>
          <w:rtl/>
        </w:rPr>
        <w:t>اول (مسجدالحرام) نخستین قبله مردم و محل حج مسلمانان بوده است. و مسجد</w:t>
      </w:r>
      <w:r>
        <w:rPr>
          <w:rFonts w:ascii="Lotus Linotype" w:hAnsi="Lotus Linotype" w:hint="cs"/>
          <w:b/>
          <w:bCs/>
          <w:rtl/>
          <w:lang w:bidi="fa-IR"/>
        </w:rPr>
        <w:t xml:space="preserve"> </w:t>
      </w:r>
      <w:r w:rsidRPr="008F0CCA">
        <w:rPr>
          <w:rStyle w:val="Char3"/>
          <w:rFonts w:hint="cs"/>
          <w:rtl/>
        </w:rPr>
        <w:t>دوم (مسجد النبی) قبله امتهای پیشین بوده است و سومی (مسجدالاقصی) بر تقوی بنا نهاده شده است</w:t>
      </w:r>
      <w:r w:rsidRPr="001C1BE4">
        <w:rPr>
          <w:rStyle w:val="Char3"/>
          <w:vertAlign w:val="superscript"/>
          <w:rtl/>
        </w:rPr>
        <w:footnoteReference w:id="81"/>
      </w:r>
      <w:r w:rsidR="00957632" w:rsidRPr="008F0CCA">
        <w:rPr>
          <w:rStyle w:val="Char3"/>
          <w:rFonts w:hint="cs"/>
          <w:rtl/>
        </w:rPr>
        <w:t>.</w:t>
      </w:r>
    </w:p>
    <w:p w:rsidR="007526FC" w:rsidRPr="008F0CCA" w:rsidRDefault="007526FC" w:rsidP="00FD33EE">
      <w:pPr>
        <w:tabs>
          <w:tab w:val="left" w:pos="315"/>
        </w:tabs>
        <w:ind w:firstLine="284"/>
        <w:jc w:val="both"/>
        <w:rPr>
          <w:rStyle w:val="Char3"/>
          <w:rtl/>
        </w:rPr>
      </w:pPr>
      <w:r w:rsidRPr="008F0CCA">
        <w:rPr>
          <w:rStyle w:val="Char3"/>
          <w:rFonts w:hint="cs"/>
          <w:rtl/>
        </w:rPr>
        <w:t>و از شیخ الاسلام ابن تیمیه در مورد حکم زیارت بیت‏المقدس و نماز در آن، سؤال شد.</w:t>
      </w:r>
      <w:r w:rsidR="008B5920" w:rsidRPr="008F0CCA">
        <w:rPr>
          <w:rStyle w:val="Char3"/>
          <w:rFonts w:hint="cs"/>
          <w:rtl/>
        </w:rPr>
        <w:t xml:space="preserve"> </w:t>
      </w:r>
      <w:r w:rsidRPr="008F0CCA">
        <w:rPr>
          <w:rStyle w:val="Char3"/>
          <w:rFonts w:hint="cs"/>
          <w:rtl/>
        </w:rPr>
        <w:t>ایشان فرمودند: در صحیحین آمده که پیامبر خدا</w:t>
      </w:r>
      <w:r w:rsidR="00FD33EE" w:rsidRPr="003A4667">
        <w:rPr>
          <w:rFonts w:cs="CTraditional Arabic" w:hint="cs"/>
          <w:rtl/>
        </w:rPr>
        <w:t>ص</w:t>
      </w:r>
      <w:r w:rsidRPr="008F0CCA">
        <w:rPr>
          <w:rStyle w:val="Char3"/>
          <w:rFonts w:hint="cs"/>
          <w:rtl/>
        </w:rPr>
        <w:t xml:space="preserve"> فرمود: بار سفر بربسته ن</w:t>
      </w:r>
      <w:r w:rsidR="00CE1E56" w:rsidRPr="008F0CCA">
        <w:rPr>
          <w:rStyle w:val="Char3"/>
          <w:rFonts w:hint="cs"/>
          <w:rtl/>
        </w:rPr>
        <w:t>می‌شو</w:t>
      </w:r>
      <w:r w:rsidR="008B5920" w:rsidRPr="008F0CCA">
        <w:rPr>
          <w:rStyle w:val="Char3"/>
          <w:rFonts w:hint="cs"/>
          <w:rtl/>
        </w:rPr>
        <w:t>د جز برای زیارت سه مسجد.</w:t>
      </w:r>
      <w:r w:rsidRPr="008F0CCA">
        <w:rPr>
          <w:rStyle w:val="Char3"/>
          <w:rFonts w:hint="cs"/>
          <w:rtl/>
        </w:rPr>
        <w:t>....</w:t>
      </w:r>
      <w:r w:rsidR="008B5920" w:rsidRPr="008F0CCA">
        <w:rPr>
          <w:rStyle w:val="Char3"/>
          <w:rFonts w:hint="cs"/>
          <w:rtl/>
        </w:rPr>
        <w:t xml:space="preserve"> </w:t>
      </w:r>
      <w:r w:rsidRPr="008F0CCA">
        <w:rPr>
          <w:rStyle w:val="Char3"/>
          <w:rFonts w:hint="cs"/>
          <w:rtl/>
        </w:rPr>
        <w:t>این حدیث در صحیحین از ابی سعید و ابی هریره و از کسان دیگری نیز روایت شده است.</w:t>
      </w:r>
      <w:r w:rsidR="008B5920" w:rsidRPr="008F0CCA">
        <w:rPr>
          <w:rStyle w:val="Char3"/>
          <w:rFonts w:hint="cs"/>
          <w:rtl/>
        </w:rPr>
        <w:t xml:space="preserve"> </w:t>
      </w:r>
      <w:r w:rsidRPr="008F0CCA">
        <w:rPr>
          <w:rStyle w:val="Char3"/>
          <w:rFonts w:hint="cs"/>
          <w:rtl/>
        </w:rPr>
        <w:t>و درجه این حدیث، مستفیض و مورد قبول و تصدیق است. و اهل علم برصحت و مقبولیت آن اجماع و اتفاق دارند و همه علما، سفر به بیت المقدس و ادای عبادات مشروع در آنجا را سنت دانسته‏اند، و ابن عمر</w:t>
      </w:r>
      <w:r w:rsidR="008B5920" w:rsidRPr="008F0CCA">
        <w:rPr>
          <w:rStyle w:val="Char3"/>
          <w:rFonts w:hint="cs"/>
          <w:rtl/>
        </w:rPr>
        <w:t xml:space="preserve"> </w:t>
      </w:r>
      <w:r w:rsidRPr="008F0CCA">
        <w:rPr>
          <w:rStyle w:val="Char3"/>
          <w:rFonts w:hint="cs"/>
          <w:rtl/>
        </w:rPr>
        <w:t>(عبدالله بن عمر) بدانجا می‏رفت و در آن نماز می‏خواند</w:t>
      </w:r>
      <w:r w:rsidRPr="001C1BE4">
        <w:rPr>
          <w:rStyle w:val="Char3"/>
          <w:vertAlign w:val="superscript"/>
          <w:rtl/>
        </w:rPr>
        <w:footnoteReference w:id="82"/>
      </w:r>
      <w:r w:rsidRPr="008F0CCA">
        <w:rPr>
          <w:rStyle w:val="Char3"/>
          <w:rFonts w:hint="cs"/>
          <w:rtl/>
        </w:rPr>
        <w:t>.</w:t>
      </w:r>
    </w:p>
    <w:p w:rsidR="007526FC" w:rsidRPr="008F0CCA" w:rsidRDefault="007526FC" w:rsidP="00FD33EE">
      <w:pPr>
        <w:ind w:firstLine="284"/>
        <w:jc w:val="both"/>
        <w:rPr>
          <w:rStyle w:val="Char3"/>
          <w:rtl/>
        </w:rPr>
      </w:pPr>
      <w:bookmarkStart w:id="216" w:name="_Toc223797305"/>
      <w:r w:rsidRPr="008F0CCA">
        <w:rPr>
          <w:rStyle w:val="Char3"/>
          <w:rFonts w:hint="cs"/>
          <w:rtl/>
        </w:rPr>
        <w:t>مسجد الاقصی: ثواب نماز در آن چندین برابر جاهای دیگر است. از ابو ذر</w:t>
      </w:r>
      <w:r w:rsidR="009A158F" w:rsidRPr="009A158F">
        <w:rPr>
          <w:rStyle w:val="Char3"/>
          <w:rFonts w:cs="CTraditional Arabic" w:hint="cs"/>
          <w:rtl/>
        </w:rPr>
        <w:t>س</w:t>
      </w:r>
      <w:r w:rsidRPr="008F0CCA">
        <w:rPr>
          <w:rStyle w:val="Char3"/>
          <w:rFonts w:hint="cs"/>
          <w:rtl/>
        </w:rPr>
        <w:t xml:space="preserve"> روایت است که گفت: نزد پیامبر خدا</w:t>
      </w:r>
      <w:r w:rsidR="00FD33EE" w:rsidRPr="003A4667">
        <w:rPr>
          <w:rFonts w:cs="CTraditional Arabic" w:hint="cs"/>
          <w:rtl/>
        </w:rPr>
        <w:t>ص</w:t>
      </w:r>
      <w:r w:rsidRPr="008F0CCA">
        <w:rPr>
          <w:rStyle w:val="Char3"/>
          <w:rFonts w:hint="cs"/>
          <w:rtl/>
        </w:rPr>
        <w:t xml:space="preserve"> بودیم و در مورد مسجد پیامبر و بیت‏المقدس بحث</w:t>
      </w:r>
      <w:r w:rsidR="00004A6F">
        <w:rPr>
          <w:rStyle w:val="Char3"/>
          <w:rFonts w:hint="cs"/>
          <w:rtl/>
        </w:rPr>
        <w:t xml:space="preserve"> می‌</w:t>
      </w:r>
      <w:r w:rsidRPr="008F0CCA">
        <w:rPr>
          <w:rStyle w:val="Char3"/>
          <w:rFonts w:hint="cs"/>
          <w:rtl/>
        </w:rPr>
        <w:t>کردیم که کدام یک از</w:t>
      </w:r>
      <w:r w:rsidR="007D79AA">
        <w:rPr>
          <w:rStyle w:val="Char3"/>
          <w:rFonts w:hint="cs"/>
          <w:rtl/>
        </w:rPr>
        <w:t xml:space="preserve"> آن‌ها </w:t>
      </w:r>
      <w:r w:rsidRPr="008F0CCA">
        <w:rPr>
          <w:rStyle w:val="Char3"/>
          <w:rFonts w:hint="cs"/>
          <w:rtl/>
        </w:rPr>
        <w:t>برتراست؟ پیامبرخدا</w:t>
      </w:r>
      <w:r w:rsidR="00FD33EE" w:rsidRPr="003A4667">
        <w:rPr>
          <w:rFonts w:cs="CTraditional Arabic" w:hint="cs"/>
          <w:rtl/>
        </w:rPr>
        <w:t>ص</w:t>
      </w:r>
      <w:r w:rsidRPr="008F0CCA">
        <w:rPr>
          <w:rStyle w:val="Char3"/>
          <w:rFonts w:hint="cs"/>
          <w:rtl/>
        </w:rPr>
        <w:t xml:space="preserve"> فرمود:</w:t>
      </w:r>
      <w:bookmarkEnd w:id="216"/>
    </w:p>
    <w:p w:rsidR="007526FC" w:rsidRDefault="007526FC" w:rsidP="008B5920">
      <w:pPr>
        <w:ind w:firstLine="284"/>
        <w:jc w:val="both"/>
        <w:rPr>
          <w:rtl/>
          <w:lang w:bidi="fa-IR"/>
        </w:rPr>
      </w:pPr>
      <w:r w:rsidRPr="001746EE">
        <w:rPr>
          <w:rStyle w:val="Char5"/>
          <w:rFonts w:hint="cs"/>
          <w:rtl/>
        </w:rPr>
        <w:t>«</w:t>
      </w:r>
      <w:r w:rsidRPr="001746EE">
        <w:rPr>
          <w:rStyle w:val="Char5"/>
          <w:rtl/>
        </w:rPr>
        <w:t>صلاة ف</w:t>
      </w:r>
      <w:r w:rsidR="00957632" w:rsidRPr="001746EE">
        <w:rPr>
          <w:rStyle w:val="Char5"/>
          <w:rFonts w:hint="cs"/>
          <w:rtl/>
        </w:rPr>
        <w:t>ي</w:t>
      </w:r>
      <w:r w:rsidRPr="001746EE">
        <w:rPr>
          <w:rStyle w:val="Char5"/>
          <w:rtl/>
        </w:rPr>
        <w:t xml:space="preserve"> مسجد</w:t>
      </w:r>
      <w:r w:rsidR="00957632" w:rsidRPr="001746EE">
        <w:rPr>
          <w:rStyle w:val="Char5"/>
          <w:rFonts w:hint="cs"/>
          <w:rtl/>
        </w:rPr>
        <w:t>ي</w:t>
      </w:r>
      <w:r w:rsidRPr="001746EE">
        <w:rPr>
          <w:rStyle w:val="Char5"/>
          <w:rtl/>
        </w:rPr>
        <w:t xml:space="preserve"> أفضل من </w:t>
      </w:r>
      <w:r w:rsidR="008B5920" w:rsidRPr="001746EE">
        <w:rPr>
          <w:rStyle w:val="Char5"/>
          <w:rFonts w:hint="cs"/>
          <w:rtl/>
        </w:rPr>
        <w:t>أ</w:t>
      </w:r>
      <w:r w:rsidRPr="001746EE">
        <w:rPr>
          <w:rStyle w:val="Char5"/>
          <w:rtl/>
        </w:rPr>
        <w:t>ربع صلوات ف</w:t>
      </w:r>
      <w:r w:rsidR="00957632" w:rsidRPr="001746EE">
        <w:rPr>
          <w:rStyle w:val="Char5"/>
          <w:rFonts w:hint="cs"/>
          <w:rtl/>
        </w:rPr>
        <w:t>ي</w:t>
      </w:r>
      <w:r w:rsidR="001746EE">
        <w:rPr>
          <w:rStyle w:val="Char5"/>
          <w:rtl/>
        </w:rPr>
        <w:t>ه، ولنعم المصل</w:t>
      </w:r>
      <w:r w:rsidR="001746EE">
        <w:rPr>
          <w:rStyle w:val="Char5"/>
          <w:rFonts w:hint="cs"/>
          <w:rtl/>
        </w:rPr>
        <w:t>ي</w:t>
      </w:r>
      <w:r w:rsidRPr="001746EE">
        <w:rPr>
          <w:rStyle w:val="Char5"/>
          <w:rtl/>
        </w:rPr>
        <w:t xml:space="preserve"> هو، ول</w:t>
      </w:r>
      <w:r w:rsidR="00957632" w:rsidRPr="001746EE">
        <w:rPr>
          <w:rStyle w:val="Char5"/>
          <w:rFonts w:hint="cs"/>
          <w:rtl/>
        </w:rPr>
        <w:t>ي</w:t>
      </w:r>
      <w:r w:rsidRPr="001746EE">
        <w:rPr>
          <w:rStyle w:val="Char5"/>
          <w:rtl/>
        </w:rPr>
        <w:t>وشکن</w:t>
      </w:r>
      <w:r w:rsidRPr="001746EE">
        <w:rPr>
          <w:rStyle w:val="Char5"/>
          <w:rFonts w:hint="cs"/>
          <w:rtl/>
        </w:rPr>
        <w:t xml:space="preserve"> </w:t>
      </w:r>
      <w:r w:rsidRPr="001746EE">
        <w:rPr>
          <w:rStyle w:val="Char5"/>
          <w:rtl/>
        </w:rPr>
        <w:t xml:space="preserve">أن </w:t>
      </w:r>
      <w:r w:rsidR="00957632" w:rsidRPr="001746EE">
        <w:rPr>
          <w:rStyle w:val="Char5"/>
          <w:rFonts w:hint="cs"/>
          <w:rtl/>
        </w:rPr>
        <w:t>ي</w:t>
      </w:r>
      <w:r w:rsidR="008B5920" w:rsidRPr="001746EE">
        <w:rPr>
          <w:rStyle w:val="Char5"/>
          <w:rtl/>
        </w:rPr>
        <w:t>کون للرجل مثل شطن فرسه من ال</w:t>
      </w:r>
      <w:r w:rsidR="008B5920" w:rsidRPr="001746EE">
        <w:rPr>
          <w:rStyle w:val="Char5"/>
          <w:rFonts w:hint="cs"/>
          <w:rtl/>
        </w:rPr>
        <w:t>أ</w:t>
      </w:r>
      <w:r w:rsidRPr="001746EE">
        <w:rPr>
          <w:rStyle w:val="Char5"/>
          <w:rtl/>
        </w:rPr>
        <w:t>رض ح</w:t>
      </w:r>
      <w:r w:rsidR="00957632" w:rsidRPr="001746EE">
        <w:rPr>
          <w:rStyle w:val="Char5"/>
          <w:rFonts w:hint="cs"/>
          <w:rtl/>
        </w:rPr>
        <w:t>ي</w:t>
      </w:r>
      <w:r w:rsidRPr="001746EE">
        <w:rPr>
          <w:rStyle w:val="Char5"/>
          <w:rtl/>
        </w:rPr>
        <w:t xml:space="preserve">ث </w:t>
      </w:r>
      <w:r w:rsidR="00957632" w:rsidRPr="001746EE">
        <w:rPr>
          <w:rStyle w:val="Char5"/>
          <w:rFonts w:hint="cs"/>
          <w:rtl/>
        </w:rPr>
        <w:t>ي</w:t>
      </w:r>
      <w:r w:rsidR="001746EE">
        <w:rPr>
          <w:rStyle w:val="Char5"/>
          <w:rtl/>
        </w:rPr>
        <w:t>ر</w:t>
      </w:r>
      <w:r w:rsidR="001746EE">
        <w:rPr>
          <w:rStyle w:val="Char5"/>
          <w:rFonts w:hint="cs"/>
          <w:rtl/>
        </w:rPr>
        <w:t>ي</w:t>
      </w:r>
      <w:r w:rsidRPr="001746EE">
        <w:rPr>
          <w:rStyle w:val="Char5"/>
          <w:rtl/>
        </w:rPr>
        <w:t xml:space="preserve"> منه ب</w:t>
      </w:r>
      <w:r w:rsidR="00957632" w:rsidRPr="001746EE">
        <w:rPr>
          <w:rStyle w:val="Char5"/>
          <w:rFonts w:hint="cs"/>
          <w:rtl/>
        </w:rPr>
        <w:t>ي</w:t>
      </w:r>
      <w:r w:rsidRPr="001746EE">
        <w:rPr>
          <w:rStyle w:val="Char5"/>
          <w:rtl/>
        </w:rPr>
        <w:t>ت المقدس خ</w:t>
      </w:r>
      <w:r w:rsidR="00957632" w:rsidRPr="001746EE">
        <w:rPr>
          <w:rStyle w:val="Char5"/>
          <w:rFonts w:hint="cs"/>
          <w:rtl/>
        </w:rPr>
        <w:t>ي</w:t>
      </w:r>
      <w:r w:rsidRPr="001746EE">
        <w:rPr>
          <w:rStyle w:val="Char5"/>
          <w:rtl/>
        </w:rPr>
        <w:t>ر</w:t>
      </w:r>
      <w:r w:rsidR="008B5920" w:rsidRPr="001746EE">
        <w:rPr>
          <w:rStyle w:val="Char5"/>
          <w:rFonts w:hint="cs"/>
          <w:rtl/>
        </w:rPr>
        <w:t xml:space="preserve"> </w:t>
      </w:r>
      <w:r w:rsidRPr="001746EE">
        <w:rPr>
          <w:rStyle w:val="Char5"/>
          <w:rtl/>
        </w:rPr>
        <w:t>له من الدن</w:t>
      </w:r>
      <w:r w:rsidR="00957632" w:rsidRPr="001746EE">
        <w:rPr>
          <w:rStyle w:val="Char5"/>
          <w:rFonts w:hint="cs"/>
          <w:rtl/>
        </w:rPr>
        <w:t>ي</w:t>
      </w:r>
      <w:r w:rsidRPr="001746EE">
        <w:rPr>
          <w:rStyle w:val="Char5"/>
          <w:rtl/>
        </w:rPr>
        <w:t>ا جم</w:t>
      </w:r>
      <w:r w:rsidR="00957632" w:rsidRPr="001746EE">
        <w:rPr>
          <w:rStyle w:val="Char5"/>
          <w:rFonts w:hint="cs"/>
          <w:rtl/>
        </w:rPr>
        <w:t>ي</w:t>
      </w:r>
      <w:r w:rsidRPr="001746EE">
        <w:rPr>
          <w:rStyle w:val="Char5"/>
          <w:rtl/>
        </w:rPr>
        <w:t>عا</w:t>
      </w:r>
      <w:r w:rsidRPr="001746EE">
        <w:rPr>
          <w:rStyle w:val="Char5"/>
          <w:rFonts w:hint="cs"/>
          <w:rtl/>
        </w:rPr>
        <w:t>ً</w:t>
      </w:r>
      <w:r w:rsidRPr="001746EE">
        <w:rPr>
          <w:rStyle w:val="Char5"/>
          <w:rtl/>
        </w:rPr>
        <w:t>.</w:t>
      </w:r>
      <w:r w:rsidR="008B5920" w:rsidRPr="001746EE">
        <w:rPr>
          <w:rStyle w:val="Char5"/>
          <w:rFonts w:hint="cs"/>
          <w:rtl/>
        </w:rPr>
        <w:t xml:space="preserve"> أ</w:t>
      </w:r>
      <w:r w:rsidRPr="001746EE">
        <w:rPr>
          <w:rStyle w:val="Char5"/>
          <w:rtl/>
        </w:rPr>
        <w:t>و قال خ</w:t>
      </w:r>
      <w:r w:rsidR="00957632" w:rsidRPr="001746EE">
        <w:rPr>
          <w:rStyle w:val="Char5"/>
          <w:rFonts w:hint="cs"/>
          <w:rtl/>
        </w:rPr>
        <w:t>ي</w:t>
      </w:r>
      <w:r w:rsidRPr="001746EE">
        <w:rPr>
          <w:rStyle w:val="Char5"/>
          <w:rtl/>
        </w:rPr>
        <w:t>ر من الدن</w:t>
      </w:r>
      <w:r w:rsidR="00957632" w:rsidRPr="001746EE">
        <w:rPr>
          <w:rStyle w:val="Char5"/>
          <w:rFonts w:hint="cs"/>
          <w:rtl/>
        </w:rPr>
        <w:t>ي</w:t>
      </w:r>
      <w:r w:rsidRPr="001746EE">
        <w:rPr>
          <w:rStyle w:val="Char5"/>
          <w:rtl/>
        </w:rPr>
        <w:t>ا وما ف</w:t>
      </w:r>
      <w:r w:rsidR="00957632" w:rsidRPr="001746EE">
        <w:rPr>
          <w:rStyle w:val="Char5"/>
          <w:rFonts w:hint="cs"/>
          <w:rtl/>
        </w:rPr>
        <w:t>ي</w:t>
      </w:r>
      <w:r w:rsidRPr="001746EE">
        <w:rPr>
          <w:rStyle w:val="Char5"/>
          <w:rtl/>
        </w:rPr>
        <w:t>ها</w:t>
      </w:r>
      <w:r w:rsidRPr="001746EE">
        <w:rPr>
          <w:rStyle w:val="Char5"/>
          <w:rFonts w:hint="cs"/>
          <w:rtl/>
        </w:rPr>
        <w:t>»</w:t>
      </w:r>
      <w:r w:rsidRPr="001C1BE4">
        <w:rPr>
          <w:rStyle w:val="Char3"/>
          <w:vertAlign w:val="superscript"/>
          <w:rtl/>
        </w:rPr>
        <w:footnoteReference w:id="83"/>
      </w:r>
      <w:r w:rsidR="008B5920" w:rsidRPr="001746EE">
        <w:rPr>
          <w:rStyle w:val="Char3"/>
          <w:rFonts w:hint="cs"/>
          <w:rtl/>
        </w:rPr>
        <w:t>.</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r w:rsidRPr="008F0CCA">
        <w:rPr>
          <w:rStyle w:val="Char3"/>
          <w:rFonts w:hint="cs"/>
          <w:rtl/>
        </w:rPr>
        <w:t>یک نماز در مسجد من چهار برابر نماز در بیت المقدس است. و</w:t>
      </w:r>
      <w:r w:rsidR="0070081A">
        <w:rPr>
          <w:rStyle w:val="Char3"/>
          <w:rFonts w:hint="cs"/>
          <w:rtl/>
        </w:rPr>
        <w:t xml:space="preserve"> آنجا </w:t>
      </w:r>
      <w:r w:rsidRPr="008F0CCA">
        <w:rPr>
          <w:rStyle w:val="Char3"/>
          <w:rFonts w:hint="cs"/>
          <w:rtl/>
        </w:rPr>
        <w:t>(بیت‏المقدس) بهترین نماز خانه است چیزی نمانده یک نفر آن قدر به بیت المقدس نزدیک شود که آن را ببیند و چنین چیزی برای او بهتر</w:t>
      </w:r>
      <w:r w:rsidR="008B5920" w:rsidRPr="008F0CCA">
        <w:rPr>
          <w:rStyle w:val="Char3"/>
          <w:rFonts w:hint="cs"/>
          <w:rtl/>
        </w:rPr>
        <w:t xml:space="preserve"> </w:t>
      </w:r>
      <w:r w:rsidRPr="008F0CCA">
        <w:rPr>
          <w:rStyle w:val="Char3"/>
          <w:rFonts w:hint="cs"/>
          <w:rtl/>
        </w:rPr>
        <w:t>است از</w:t>
      </w:r>
      <w:r w:rsidR="008B5920" w:rsidRPr="008F0CCA">
        <w:rPr>
          <w:rStyle w:val="Char3"/>
          <w:rFonts w:hint="cs"/>
          <w:rtl/>
        </w:rPr>
        <w:t xml:space="preserve"> </w:t>
      </w:r>
      <w:r w:rsidRPr="008F0CCA">
        <w:rPr>
          <w:rStyle w:val="Char3"/>
          <w:rFonts w:hint="cs"/>
          <w:rtl/>
        </w:rPr>
        <w:t xml:space="preserve">تمام دنیا. </w:t>
      </w:r>
      <w:r w:rsidR="008B5920">
        <w:rPr>
          <w:rFonts w:cs="Times New Roman" w:hint="cs"/>
          <w:rtl/>
          <w:lang w:bidi="fa-IR"/>
        </w:rPr>
        <w:t>–</w:t>
      </w:r>
      <w:r w:rsidRPr="008F0CCA">
        <w:rPr>
          <w:rStyle w:val="Char3"/>
          <w:rFonts w:hint="cs"/>
          <w:rtl/>
        </w:rPr>
        <w:t xml:space="preserve"> و</w:t>
      </w:r>
      <w:r w:rsidR="008B5920" w:rsidRPr="008F0CCA">
        <w:rPr>
          <w:rStyle w:val="Char3"/>
          <w:rFonts w:hint="cs"/>
          <w:rtl/>
        </w:rPr>
        <w:t xml:space="preserve"> </w:t>
      </w:r>
      <w:r w:rsidRPr="008F0CCA">
        <w:rPr>
          <w:rStyle w:val="Char3"/>
          <w:rFonts w:hint="cs"/>
          <w:rtl/>
        </w:rPr>
        <w:t>در روایت دیگر- بهتر است از دنیا و آنچه در آن است.</w:t>
      </w:r>
      <w:r w:rsidR="00CB2887" w:rsidRPr="008F0CCA">
        <w:rPr>
          <w:rStyle w:val="Char3"/>
          <w:rFonts w:hint="cs"/>
          <w:rtl/>
        </w:rPr>
        <w:t xml:space="preserve"> </w:t>
      </w:r>
    </w:p>
    <w:p w:rsidR="007526FC" w:rsidRPr="008F0CCA" w:rsidRDefault="007526FC" w:rsidP="008B5920">
      <w:pPr>
        <w:tabs>
          <w:tab w:val="left" w:pos="315"/>
        </w:tabs>
        <w:ind w:firstLine="284"/>
        <w:jc w:val="both"/>
        <w:rPr>
          <w:rStyle w:val="Char3"/>
          <w:rtl/>
        </w:rPr>
      </w:pPr>
      <w:bookmarkStart w:id="217" w:name="_Toc223797306"/>
      <w:r w:rsidRPr="008F0CCA">
        <w:rPr>
          <w:rStyle w:val="Char3"/>
          <w:rFonts w:hint="cs"/>
          <w:rtl/>
        </w:rPr>
        <w:t>مسجدالاقصی</w:t>
      </w:r>
      <w:bookmarkEnd w:id="217"/>
      <w:r w:rsidRPr="008F0CCA">
        <w:rPr>
          <w:rStyle w:val="Char3"/>
          <w:rFonts w:hint="cs"/>
          <w:rtl/>
        </w:rPr>
        <w:t>: نماز در آن دارای فضیلت بزرگی است. نسائی از عبدالله بن عمرو بن عاص از پیامبرخدا</w:t>
      </w:r>
      <w:r w:rsidR="00FD33EE" w:rsidRPr="003A4667">
        <w:rPr>
          <w:rFonts w:cs="CTraditional Arabic" w:hint="cs"/>
          <w:rtl/>
        </w:rPr>
        <w:t>ص</w:t>
      </w:r>
      <w:r w:rsidRPr="008F0CCA">
        <w:rPr>
          <w:rStyle w:val="Char3"/>
          <w:rFonts w:hint="cs"/>
          <w:rtl/>
        </w:rPr>
        <w:t xml:space="preserve"> روایت نموده که فرمود: وقتی که سلیمان از بنای بیت‏المقدس فارغ شد سه چیز را از خدا درخواست نمود: قدرت و حکمی که بر اساس حکم خدا باشد، سلطه و قدرتی که پس از او به کسی داده نشده باشد، و اینکه هرکس داخل این مسجد شود تنها به قصدخواندن نماز در آن، از گناهانش پاک شود همچون روزی که از مادرش متولد شده است.پیامبر</w:t>
      </w:r>
      <w:r w:rsidR="00FD33EE" w:rsidRPr="003A4667">
        <w:rPr>
          <w:rFonts w:cs="CTraditional Arabic" w:hint="cs"/>
          <w:rtl/>
        </w:rPr>
        <w:t>ص</w:t>
      </w:r>
      <w:r w:rsidR="003B50D1" w:rsidRPr="008F0CCA">
        <w:rPr>
          <w:rStyle w:val="Char3"/>
          <w:rFonts w:hint="cs"/>
          <w:rtl/>
        </w:rPr>
        <w:t xml:space="preserve"> </w:t>
      </w:r>
      <w:r w:rsidRPr="008F0CCA">
        <w:rPr>
          <w:rStyle w:val="Char3"/>
          <w:rFonts w:hint="cs"/>
          <w:rtl/>
        </w:rPr>
        <w:t xml:space="preserve">فرمود: </w:t>
      </w:r>
      <w:r w:rsidRPr="001746EE">
        <w:rPr>
          <w:rStyle w:val="Char5"/>
          <w:rFonts w:hint="cs"/>
          <w:rtl/>
        </w:rPr>
        <w:t>«</w:t>
      </w:r>
      <w:r w:rsidRPr="001746EE">
        <w:rPr>
          <w:rStyle w:val="Char5"/>
          <w:rtl/>
        </w:rPr>
        <w:t>أما</w:t>
      </w:r>
      <w:r w:rsidRPr="001746EE">
        <w:rPr>
          <w:rStyle w:val="Char5"/>
          <w:rFonts w:hint="cs"/>
          <w:rtl/>
        </w:rPr>
        <w:t xml:space="preserve"> </w:t>
      </w:r>
      <w:r w:rsidRPr="001746EE">
        <w:rPr>
          <w:rStyle w:val="Char5"/>
          <w:rtl/>
        </w:rPr>
        <w:t xml:space="preserve">اثنتان فقد </w:t>
      </w:r>
      <w:r w:rsidR="008B5920" w:rsidRPr="001746EE">
        <w:rPr>
          <w:rStyle w:val="Char5"/>
          <w:rFonts w:hint="cs"/>
          <w:rtl/>
        </w:rPr>
        <w:t>أ</w:t>
      </w:r>
      <w:r w:rsidRPr="001746EE">
        <w:rPr>
          <w:rStyle w:val="Char5"/>
          <w:rtl/>
        </w:rPr>
        <w:t>عط</w:t>
      </w:r>
      <w:r w:rsidR="003B50D1" w:rsidRPr="001746EE">
        <w:rPr>
          <w:rStyle w:val="Char5"/>
          <w:rFonts w:hint="cs"/>
          <w:rtl/>
        </w:rPr>
        <w:t>ي</w:t>
      </w:r>
      <w:r w:rsidRPr="001746EE">
        <w:rPr>
          <w:rStyle w:val="Char5"/>
          <w:rtl/>
        </w:rPr>
        <w:t>هما، و</w:t>
      </w:r>
      <w:r w:rsidR="008B5920" w:rsidRPr="001746EE">
        <w:rPr>
          <w:rStyle w:val="Char5"/>
          <w:rFonts w:hint="cs"/>
          <w:rtl/>
        </w:rPr>
        <w:t>أ</w:t>
      </w:r>
      <w:r w:rsidRPr="001746EE">
        <w:rPr>
          <w:rStyle w:val="Char5"/>
          <w:rtl/>
        </w:rPr>
        <w:t>رجو</w:t>
      </w:r>
      <w:r w:rsidRPr="001746EE">
        <w:rPr>
          <w:rStyle w:val="Char5"/>
          <w:rFonts w:hint="cs"/>
          <w:rtl/>
        </w:rPr>
        <w:t xml:space="preserve"> </w:t>
      </w:r>
      <w:r w:rsidRPr="001746EE">
        <w:rPr>
          <w:rStyle w:val="Char5"/>
          <w:rtl/>
        </w:rPr>
        <w:t xml:space="preserve">أن </w:t>
      </w:r>
      <w:r w:rsidR="003B50D1" w:rsidRPr="001746EE">
        <w:rPr>
          <w:rStyle w:val="Char5"/>
          <w:rFonts w:hint="cs"/>
          <w:rtl/>
        </w:rPr>
        <w:t>ي</w:t>
      </w:r>
      <w:r w:rsidRPr="001746EE">
        <w:rPr>
          <w:rStyle w:val="Char5"/>
          <w:rtl/>
        </w:rPr>
        <w:t>کون أعطی الثالثة</w:t>
      </w:r>
      <w:r w:rsidRPr="001746EE">
        <w:rPr>
          <w:rStyle w:val="Char5"/>
          <w:rFonts w:hint="cs"/>
          <w:rtl/>
        </w:rPr>
        <w:t>»</w:t>
      </w:r>
      <w:r w:rsidRPr="001C1BE4">
        <w:rPr>
          <w:rStyle w:val="Char3"/>
          <w:vertAlign w:val="superscript"/>
          <w:rtl/>
        </w:rPr>
        <w:footnoteReference w:id="84"/>
      </w:r>
      <w:r w:rsidRPr="005C0356">
        <w:rPr>
          <w:rFonts w:ascii="Lotus Linotype" w:hAnsi="Lotus Linotype" w:hint="cs"/>
          <w:b/>
          <w:bCs/>
          <w:rtl/>
          <w:lang w:bidi="fa-IR"/>
        </w:rPr>
        <w:t xml:space="preserve"> </w:t>
      </w:r>
      <w:r w:rsidRPr="008F0CCA">
        <w:rPr>
          <w:rStyle w:val="Char3"/>
          <w:rFonts w:hint="cs"/>
          <w:rtl/>
        </w:rPr>
        <w:t xml:space="preserve">دو تای اولیش به من داده شده اما ازخدا </w:t>
      </w:r>
      <w:r w:rsidR="00B9093C" w:rsidRPr="008F0CCA">
        <w:rPr>
          <w:rStyle w:val="Char3"/>
          <w:rFonts w:hint="cs"/>
          <w:rtl/>
        </w:rPr>
        <w:t>می‌خواه</w:t>
      </w:r>
      <w:r w:rsidRPr="008F0CCA">
        <w:rPr>
          <w:rStyle w:val="Char3"/>
          <w:rFonts w:hint="cs"/>
          <w:rtl/>
        </w:rPr>
        <w:t>م که سومی را نیز به من بدهد.</w:t>
      </w:r>
    </w:p>
    <w:p w:rsidR="007526FC" w:rsidRDefault="007526FC" w:rsidP="00DF2114">
      <w:pPr>
        <w:ind w:firstLine="284"/>
        <w:jc w:val="both"/>
        <w:rPr>
          <w:rStyle w:val="Char3"/>
          <w:rtl/>
        </w:rPr>
      </w:pPr>
      <w:bookmarkStart w:id="218" w:name="_Toc223797307"/>
      <w:r w:rsidRPr="008F0CCA">
        <w:rPr>
          <w:rStyle w:val="Char3"/>
          <w:rFonts w:hint="cs"/>
          <w:rtl/>
        </w:rPr>
        <w:t>مسجدالاقصی</w:t>
      </w:r>
      <w:bookmarkEnd w:id="218"/>
      <w:r w:rsidRPr="008F0CCA">
        <w:rPr>
          <w:rStyle w:val="Char3"/>
          <w:rFonts w:hint="cs"/>
          <w:rtl/>
        </w:rPr>
        <w:t xml:space="preserve">: و قدس و فلسطین از روز ازل، پاک و مقدس بوده‏اند. خداوند </w:t>
      </w:r>
      <w:r w:rsidR="001F7CFB" w:rsidRPr="008F0CCA">
        <w:rPr>
          <w:rStyle w:val="Char3"/>
          <w:rFonts w:hint="cs"/>
          <w:rtl/>
        </w:rPr>
        <w:t>می‌فرمای</w:t>
      </w:r>
      <w:r w:rsidRPr="008F0CCA">
        <w:rPr>
          <w:rStyle w:val="Char3"/>
          <w:rFonts w:hint="cs"/>
          <w:rtl/>
        </w:rPr>
        <w:t xml:space="preserve">د: </w:t>
      </w:r>
    </w:p>
    <w:p w:rsidR="001746EE" w:rsidRPr="00A10D9C" w:rsidRDefault="001746EE" w:rsidP="001746EE">
      <w:pPr>
        <w:ind w:firstLine="284"/>
        <w:jc w:val="both"/>
        <w:rPr>
          <w:rStyle w:val="Char9"/>
          <w:rtl/>
        </w:rPr>
      </w:pPr>
      <w:r>
        <w:rPr>
          <w:rStyle w:val="Char3"/>
          <w:rFonts w:cs="Traditional Arabic"/>
          <w:color w:val="000000"/>
          <w:shd w:val="clear" w:color="auto" w:fill="FFFFFF"/>
          <w:rtl/>
        </w:rPr>
        <w:t>﴿</w:t>
      </w:r>
      <w:r w:rsidRPr="00EF5CA6">
        <w:rPr>
          <w:rStyle w:val="Char8"/>
          <w:rtl/>
        </w:rPr>
        <w:t xml:space="preserve">يَٰقَوۡمِ </w:t>
      </w:r>
      <w:r w:rsidRPr="00EF5CA6">
        <w:rPr>
          <w:rStyle w:val="Char8"/>
          <w:rFonts w:hint="cs"/>
          <w:rtl/>
        </w:rPr>
        <w:t>ٱ</w:t>
      </w:r>
      <w:r w:rsidRPr="00EF5CA6">
        <w:rPr>
          <w:rStyle w:val="Char8"/>
          <w:rFonts w:hint="eastAsia"/>
          <w:rtl/>
        </w:rPr>
        <w:t>دۡخُلُواْ</w:t>
      </w:r>
      <w:r w:rsidRPr="00EF5CA6">
        <w:rPr>
          <w:rStyle w:val="Char8"/>
          <w:rtl/>
        </w:rPr>
        <w:t xml:space="preserve"> </w:t>
      </w:r>
      <w:r w:rsidRPr="00EF5CA6">
        <w:rPr>
          <w:rStyle w:val="Char8"/>
          <w:rFonts w:hint="cs"/>
          <w:rtl/>
        </w:rPr>
        <w:t>ٱ</w:t>
      </w:r>
      <w:r w:rsidRPr="00EF5CA6">
        <w:rPr>
          <w:rStyle w:val="Char8"/>
          <w:rFonts w:hint="eastAsia"/>
          <w:rtl/>
        </w:rPr>
        <w:t>لۡأَرۡضَ</w:t>
      </w:r>
      <w:r w:rsidRPr="00EF5CA6">
        <w:rPr>
          <w:rStyle w:val="Char8"/>
          <w:rtl/>
        </w:rPr>
        <w:t xml:space="preserve"> </w:t>
      </w:r>
      <w:r w:rsidRPr="00EF5CA6">
        <w:rPr>
          <w:rStyle w:val="Char8"/>
          <w:rFonts w:hint="cs"/>
          <w:rtl/>
        </w:rPr>
        <w:t>ٱ</w:t>
      </w:r>
      <w:r w:rsidRPr="00EF5CA6">
        <w:rPr>
          <w:rStyle w:val="Char8"/>
          <w:rFonts w:hint="eastAsia"/>
          <w:rtl/>
        </w:rPr>
        <w:t>لۡمُقَدَّسَةَ</w:t>
      </w:r>
      <w:r>
        <w:rPr>
          <w:rStyle w:val="Char3"/>
          <w:rFonts w:cs="Traditional Arabic"/>
          <w:color w:val="000000"/>
          <w:shd w:val="clear" w:color="auto" w:fill="FFFFFF"/>
          <w:rtl/>
        </w:rPr>
        <w:t>﴾</w:t>
      </w:r>
      <w:r w:rsidRPr="00EF5CA6">
        <w:rPr>
          <w:rStyle w:val="Char8"/>
          <w:rtl/>
        </w:rPr>
        <w:t xml:space="preserve"> </w:t>
      </w:r>
      <w:r w:rsidRPr="00A10D9C">
        <w:rPr>
          <w:rStyle w:val="Char9"/>
          <w:rtl/>
        </w:rPr>
        <w:t>[المائدة: 21]</w:t>
      </w:r>
      <w:r w:rsidRPr="001746EE">
        <w:rPr>
          <w:rStyle w:val="Char3"/>
          <w:rFonts w:hint="cs"/>
          <w:rtl/>
        </w:rPr>
        <w:t>.</w:t>
      </w:r>
    </w:p>
    <w:p w:rsidR="007526FC" w:rsidRDefault="007526FC" w:rsidP="00DF2114">
      <w:pPr>
        <w:ind w:firstLine="284"/>
        <w:jc w:val="both"/>
        <w:rPr>
          <w:rStyle w:val="Char3"/>
          <w:rtl/>
        </w:rPr>
      </w:pPr>
      <w:r w:rsidRPr="008F0CCA">
        <w:rPr>
          <w:rStyle w:val="Char3"/>
          <w:rtl/>
        </w:rPr>
        <w:t>ا</w:t>
      </w:r>
      <w:r w:rsidR="00C52D89">
        <w:rPr>
          <w:rStyle w:val="Char3"/>
          <w:rtl/>
        </w:rPr>
        <w:t>ی</w:t>
      </w:r>
      <w:r w:rsidRPr="008F0CCA">
        <w:rPr>
          <w:rStyle w:val="Char3"/>
          <w:rtl/>
        </w:rPr>
        <w:t xml:space="preserve"> قوم من! به سرزم</w:t>
      </w:r>
      <w:r w:rsidR="00C52D89">
        <w:rPr>
          <w:rStyle w:val="Char3"/>
          <w:rtl/>
        </w:rPr>
        <w:t>ی</w:t>
      </w:r>
      <w:r w:rsidRPr="008F0CCA">
        <w:rPr>
          <w:rStyle w:val="Char3"/>
          <w:rtl/>
        </w:rPr>
        <w:t>ن مقدّس</w:t>
      </w:r>
      <w:r w:rsidR="00C52D89">
        <w:rPr>
          <w:rStyle w:val="Char3"/>
          <w:rtl/>
        </w:rPr>
        <w:t>ی</w:t>
      </w:r>
      <w:r w:rsidRPr="008F0CCA">
        <w:rPr>
          <w:rStyle w:val="Char3"/>
          <w:rtl/>
        </w:rPr>
        <w:t xml:space="preserve"> وارد شو</w:t>
      </w:r>
      <w:r w:rsidR="00C52D89">
        <w:rPr>
          <w:rStyle w:val="Char3"/>
          <w:rtl/>
        </w:rPr>
        <w:t>ی</w:t>
      </w:r>
      <w:r w:rsidRPr="008F0CCA">
        <w:rPr>
          <w:rStyle w:val="Char3"/>
          <w:rtl/>
        </w:rPr>
        <w:t xml:space="preserve">د </w:t>
      </w:r>
      <w:r w:rsidR="00C52D89">
        <w:rPr>
          <w:rStyle w:val="Char3"/>
          <w:rtl/>
        </w:rPr>
        <w:t>ک</w:t>
      </w:r>
      <w:r w:rsidRPr="008F0CCA">
        <w:rPr>
          <w:rStyle w:val="Char3"/>
          <w:rtl/>
        </w:rPr>
        <w:t xml:space="preserve">ه. </w:t>
      </w:r>
      <w:r w:rsidRPr="008F0CCA">
        <w:rPr>
          <w:rStyle w:val="Char3"/>
          <w:rFonts w:hint="cs"/>
          <w:rtl/>
        </w:rPr>
        <w:t>.....</w:t>
      </w:r>
      <w:r w:rsidR="00B9093C" w:rsidRPr="008F0CCA">
        <w:rPr>
          <w:rStyle w:val="Char3"/>
          <w:rFonts w:hint="cs"/>
          <w:rtl/>
        </w:rPr>
        <w:t xml:space="preserve"> </w:t>
      </w:r>
      <w:r w:rsidRPr="008F0CCA">
        <w:rPr>
          <w:rStyle w:val="Char3"/>
          <w:rFonts w:hint="cs"/>
          <w:rtl/>
        </w:rPr>
        <w:t>و این آیه خطاب موسی</w:t>
      </w:r>
      <w:r w:rsidR="00D4423E" w:rsidRPr="00D4423E">
        <w:rPr>
          <w:rStyle w:val="Char3"/>
          <w:rFonts w:cs="CTraditional Arabic" w:hint="cs"/>
          <w:rtl/>
        </w:rPr>
        <w:t>÷</w:t>
      </w:r>
      <w:r w:rsidRPr="008F0CCA">
        <w:rPr>
          <w:rStyle w:val="Char3"/>
          <w:rFonts w:hint="cs"/>
          <w:rtl/>
        </w:rPr>
        <w:t xml:space="preserve"> به قومش بود، قبل از اقامت بنی اسرائیل در فلسطین، و پیش از انبیاء بنی اسرائیل،</w:t>
      </w:r>
      <w:r w:rsidR="0009090F">
        <w:rPr>
          <w:rStyle w:val="Char3"/>
          <w:rFonts w:hint="cs"/>
          <w:rtl/>
        </w:rPr>
        <w:t xml:space="preserve"> آن‌های </w:t>
      </w:r>
      <w:r w:rsidRPr="008F0CCA">
        <w:rPr>
          <w:rStyle w:val="Char3"/>
          <w:rFonts w:hint="cs"/>
          <w:rtl/>
        </w:rPr>
        <w:t>که یهود</w:t>
      </w:r>
      <w:r w:rsidR="004F65FE" w:rsidRPr="008F0CCA">
        <w:rPr>
          <w:rStyle w:val="Char3"/>
          <w:rFonts w:hint="cs"/>
          <w:rtl/>
        </w:rPr>
        <w:t xml:space="preserve"> </w:t>
      </w:r>
      <w:r w:rsidRPr="008F0CCA">
        <w:rPr>
          <w:rStyle w:val="Char3"/>
          <w:rFonts w:hint="cs"/>
          <w:rtl/>
        </w:rPr>
        <w:t>فکر</w:t>
      </w:r>
      <w:r w:rsidR="00004A6F">
        <w:rPr>
          <w:rStyle w:val="Char3"/>
          <w:rFonts w:hint="cs"/>
          <w:rtl/>
        </w:rPr>
        <w:t xml:space="preserve"> می‌</w:t>
      </w:r>
      <w:r w:rsidRPr="008F0CCA">
        <w:rPr>
          <w:rStyle w:val="Char3"/>
          <w:rFonts w:hint="cs"/>
          <w:rtl/>
        </w:rPr>
        <w:t>کرد که وارث</w:t>
      </w:r>
      <w:r w:rsidR="007D79AA">
        <w:rPr>
          <w:rStyle w:val="Char3"/>
          <w:rFonts w:hint="cs"/>
          <w:rtl/>
        </w:rPr>
        <w:t xml:space="preserve"> آن‌ها </w:t>
      </w:r>
      <w:r w:rsidRPr="008F0CCA">
        <w:rPr>
          <w:rStyle w:val="Char3"/>
          <w:rFonts w:hint="cs"/>
          <w:rtl/>
        </w:rPr>
        <w:t xml:space="preserve">است. و خداوند در مورد ابراهیم و لوط </w:t>
      </w:r>
      <w:r w:rsidR="001F7CFB" w:rsidRPr="008F0CCA">
        <w:rPr>
          <w:rStyle w:val="Char3"/>
          <w:rFonts w:hint="cs"/>
          <w:rtl/>
        </w:rPr>
        <w:t>می‌فرمای</w:t>
      </w:r>
      <w:r w:rsidRPr="008F0CCA">
        <w:rPr>
          <w:rStyle w:val="Char3"/>
          <w:rFonts w:hint="cs"/>
          <w:rtl/>
        </w:rPr>
        <w:t xml:space="preserve">د: </w:t>
      </w:r>
    </w:p>
    <w:p w:rsidR="0009090F" w:rsidRPr="00A10D9C" w:rsidRDefault="0009090F" w:rsidP="0009090F">
      <w:pPr>
        <w:ind w:firstLine="284"/>
        <w:jc w:val="both"/>
        <w:rPr>
          <w:rStyle w:val="Char9"/>
          <w:rtl/>
        </w:rPr>
      </w:pPr>
      <w:r>
        <w:rPr>
          <w:rStyle w:val="Char3"/>
          <w:rFonts w:cs="Traditional Arabic"/>
          <w:color w:val="000000"/>
          <w:shd w:val="clear" w:color="auto" w:fill="FFFFFF"/>
          <w:rtl/>
        </w:rPr>
        <w:t>﴿</w:t>
      </w:r>
      <w:r w:rsidRPr="00EF5CA6">
        <w:rPr>
          <w:rStyle w:val="Char8"/>
          <w:rtl/>
        </w:rPr>
        <w:t xml:space="preserve">وَنَجَّيۡنَٰهُ وَلُوطًا إِلَى </w:t>
      </w:r>
      <w:r w:rsidRPr="00EF5CA6">
        <w:rPr>
          <w:rStyle w:val="Char8"/>
          <w:rFonts w:hint="cs"/>
          <w:rtl/>
        </w:rPr>
        <w:t>ٱ</w:t>
      </w:r>
      <w:r w:rsidRPr="00EF5CA6">
        <w:rPr>
          <w:rStyle w:val="Char8"/>
          <w:rFonts w:hint="eastAsia"/>
          <w:rtl/>
        </w:rPr>
        <w:t>لۡأَرۡضِ</w:t>
      </w:r>
      <w:r w:rsidRPr="00EF5CA6">
        <w:rPr>
          <w:rStyle w:val="Char8"/>
          <w:rtl/>
        </w:rPr>
        <w:t xml:space="preserve"> </w:t>
      </w:r>
      <w:r w:rsidRPr="00EF5CA6">
        <w:rPr>
          <w:rStyle w:val="Char8"/>
          <w:rFonts w:hint="cs"/>
          <w:rtl/>
        </w:rPr>
        <w:t>ٱ</w:t>
      </w:r>
      <w:r w:rsidRPr="00EF5CA6">
        <w:rPr>
          <w:rStyle w:val="Char8"/>
          <w:rFonts w:hint="eastAsia"/>
          <w:rtl/>
        </w:rPr>
        <w:t>لَّتِي</w:t>
      </w:r>
      <w:r w:rsidRPr="00EF5CA6">
        <w:rPr>
          <w:rStyle w:val="Char8"/>
          <w:rtl/>
        </w:rPr>
        <w:t xml:space="preserve"> بَٰرَكۡنَا فِيهَا لِلۡعَٰلَمِينَ٧١</w:t>
      </w:r>
      <w:r>
        <w:rPr>
          <w:rStyle w:val="Char3"/>
          <w:rFonts w:cs="Traditional Arabic"/>
          <w:color w:val="000000"/>
          <w:shd w:val="clear" w:color="auto" w:fill="FFFFFF"/>
          <w:rtl/>
        </w:rPr>
        <w:t>﴾</w:t>
      </w:r>
      <w:r w:rsidRPr="00EF5CA6">
        <w:rPr>
          <w:rStyle w:val="Char8"/>
          <w:rtl/>
        </w:rPr>
        <w:t xml:space="preserve"> </w:t>
      </w:r>
      <w:r w:rsidRPr="00A10D9C">
        <w:rPr>
          <w:rStyle w:val="Char9"/>
          <w:rtl/>
        </w:rPr>
        <w:t>[الأنبياء: 71]</w:t>
      </w:r>
      <w:r w:rsidRPr="0009090F">
        <w:rPr>
          <w:rStyle w:val="Char3"/>
          <w:rFonts w:hint="cs"/>
          <w:rtl/>
        </w:rPr>
        <w:t>.</w:t>
      </w:r>
    </w:p>
    <w:p w:rsidR="007526FC" w:rsidRPr="0009090F" w:rsidRDefault="00E23575" w:rsidP="00DF2114">
      <w:pPr>
        <w:ind w:firstLine="284"/>
        <w:jc w:val="both"/>
        <w:rPr>
          <w:rStyle w:val="Char3"/>
          <w:spacing w:val="-2"/>
          <w:rtl/>
        </w:rPr>
      </w:pPr>
      <w:r w:rsidRPr="00E23575">
        <w:rPr>
          <w:rStyle w:val="Chara"/>
          <w:rFonts w:hint="cs"/>
          <w:rtl/>
        </w:rPr>
        <w:t>«</w:t>
      </w:r>
      <w:r w:rsidR="007526FC" w:rsidRPr="00E23575">
        <w:rPr>
          <w:rStyle w:val="Chara"/>
          <w:rtl/>
        </w:rPr>
        <w:t>و او و لوط را (از م</w:t>
      </w:r>
      <w:r w:rsidR="00C52D89" w:rsidRPr="00E23575">
        <w:rPr>
          <w:rStyle w:val="Chara"/>
          <w:rtl/>
        </w:rPr>
        <w:t>ک</w:t>
      </w:r>
      <w:r w:rsidR="007526FC" w:rsidRPr="00E23575">
        <w:rPr>
          <w:rStyle w:val="Chara"/>
          <w:rtl/>
        </w:rPr>
        <w:t xml:space="preserve">ر و </w:t>
      </w:r>
      <w:r w:rsidR="00C52D89" w:rsidRPr="00E23575">
        <w:rPr>
          <w:rStyle w:val="Chara"/>
          <w:rtl/>
        </w:rPr>
        <w:t>کی</w:t>
      </w:r>
      <w:r w:rsidR="007526FC" w:rsidRPr="00E23575">
        <w:rPr>
          <w:rStyle w:val="Chara"/>
          <w:rtl/>
        </w:rPr>
        <w:t xml:space="preserve">د </w:t>
      </w:r>
      <w:r w:rsidR="00C52D89" w:rsidRPr="00E23575">
        <w:rPr>
          <w:rStyle w:val="Chara"/>
          <w:rtl/>
        </w:rPr>
        <w:t>ک</w:t>
      </w:r>
      <w:r w:rsidR="007526FC" w:rsidRPr="00E23575">
        <w:rPr>
          <w:rStyle w:val="Chara"/>
          <w:rtl/>
        </w:rPr>
        <w:t>افران) رستگار و به سرزم</w:t>
      </w:r>
      <w:r w:rsidR="00C52D89" w:rsidRPr="00E23575">
        <w:rPr>
          <w:rStyle w:val="Chara"/>
          <w:rtl/>
        </w:rPr>
        <w:t>ی</w:t>
      </w:r>
      <w:r w:rsidR="007526FC" w:rsidRPr="00E23575">
        <w:rPr>
          <w:rStyle w:val="Chara"/>
          <w:rtl/>
        </w:rPr>
        <w:t>ن</w:t>
      </w:r>
      <w:r w:rsidR="00C52D89" w:rsidRPr="00E23575">
        <w:rPr>
          <w:rStyle w:val="Chara"/>
          <w:rtl/>
        </w:rPr>
        <w:t>ی</w:t>
      </w:r>
      <w:r w:rsidR="007526FC" w:rsidRPr="00E23575">
        <w:rPr>
          <w:rStyle w:val="Chara"/>
          <w:rtl/>
        </w:rPr>
        <w:t xml:space="preserve"> گس</w:t>
      </w:r>
      <w:r w:rsidR="00C52D89" w:rsidRPr="00E23575">
        <w:rPr>
          <w:rStyle w:val="Chara"/>
          <w:rtl/>
        </w:rPr>
        <w:t>ی</w:t>
      </w:r>
      <w:r w:rsidR="007526FC" w:rsidRPr="00E23575">
        <w:rPr>
          <w:rStyle w:val="Chara"/>
          <w:rtl/>
        </w:rPr>
        <w:t>ل داشت</w:t>
      </w:r>
      <w:r w:rsidR="00C52D89" w:rsidRPr="00E23575">
        <w:rPr>
          <w:rStyle w:val="Chara"/>
          <w:rtl/>
        </w:rPr>
        <w:t>ی</w:t>
      </w:r>
      <w:r w:rsidR="007526FC" w:rsidRPr="00E23575">
        <w:rPr>
          <w:rStyle w:val="Chara"/>
          <w:rtl/>
        </w:rPr>
        <w:t xml:space="preserve">م </w:t>
      </w:r>
      <w:r w:rsidR="00C52D89" w:rsidRPr="00E23575">
        <w:rPr>
          <w:rStyle w:val="Chara"/>
          <w:rtl/>
        </w:rPr>
        <w:t>ک</w:t>
      </w:r>
      <w:r w:rsidR="007526FC" w:rsidRPr="00E23575">
        <w:rPr>
          <w:rStyle w:val="Chara"/>
          <w:rtl/>
        </w:rPr>
        <w:t>ه (از لحاظ ماد</w:t>
      </w:r>
      <w:r w:rsidR="00C52D89" w:rsidRPr="00E23575">
        <w:rPr>
          <w:rStyle w:val="Chara"/>
          <w:rtl/>
        </w:rPr>
        <w:t>ی</w:t>
      </w:r>
      <w:r w:rsidR="007526FC" w:rsidRPr="00E23575">
        <w:rPr>
          <w:rStyle w:val="Chara"/>
          <w:rtl/>
        </w:rPr>
        <w:t xml:space="preserve"> و معنو</w:t>
      </w:r>
      <w:r w:rsidR="00C52D89" w:rsidRPr="00E23575">
        <w:rPr>
          <w:rStyle w:val="Chara"/>
          <w:rtl/>
        </w:rPr>
        <w:t>ی</w:t>
      </w:r>
      <w:r w:rsidR="007526FC" w:rsidRPr="00E23575">
        <w:rPr>
          <w:rStyle w:val="Chara"/>
          <w:rtl/>
        </w:rPr>
        <w:t>) پرخ</w:t>
      </w:r>
      <w:r w:rsidR="00C52D89" w:rsidRPr="00E23575">
        <w:rPr>
          <w:rStyle w:val="Chara"/>
          <w:rtl/>
        </w:rPr>
        <w:t>ی</w:t>
      </w:r>
      <w:r w:rsidR="007526FC" w:rsidRPr="00E23575">
        <w:rPr>
          <w:rStyle w:val="Chara"/>
          <w:rtl/>
        </w:rPr>
        <w:t>ر و بر</w:t>
      </w:r>
      <w:r w:rsidR="00C52D89" w:rsidRPr="00E23575">
        <w:rPr>
          <w:rStyle w:val="Chara"/>
          <w:rtl/>
        </w:rPr>
        <w:t>ک</w:t>
      </w:r>
      <w:r w:rsidR="007526FC" w:rsidRPr="00E23575">
        <w:rPr>
          <w:rStyle w:val="Chara"/>
          <w:rtl/>
        </w:rPr>
        <w:t>تش برا</w:t>
      </w:r>
      <w:r w:rsidR="00C52D89" w:rsidRPr="00E23575">
        <w:rPr>
          <w:rStyle w:val="Chara"/>
          <w:rtl/>
        </w:rPr>
        <w:t>ی</w:t>
      </w:r>
      <w:r w:rsidR="007526FC" w:rsidRPr="00E23575">
        <w:rPr>
          <w:rStyle w:val="Chara"/>
          <w:rtl/>
        </w:rPr>
        <w:t xml:space="preserve"> جهان</w:t>
      </w:r>
      <w:r w:rsidR="00C52D89" w:rsidRPr="00E23575">
        <w:rPr>
          <w:rStyle w:val="Chara"/>
          <w:rtl/>
        </w:rPr>
        <w:t>ی</w:t>
      </w:r>
      <w:r w:rsidR="007526FC" w:rsidRPr="00E23575">
        <w:rPr>
          <w:rStyle w:val="Chara"/>
          <w:rtl/>
        </w:rPr>
        <w:t xml:space="preserve">ان </w:t>
      </w:r>
      <w:r w:rsidR="00C52D89" w:rsidRPr="00E23575">
        <w:rPr>
          <w:rStyle w:val="Chara"/>
          <w:rtl/>
        </w:rPr>
        <w:t>ک</w:t>
      </w:r>
      <w:r w:rsidR="007526FC" w:rsidRPr="00E23575">
        <w:rPr>
          <w:rStyle w:val="Chara"/>
          <w:rtl/>
        </w:rPr>
        <w:t>رده‌ا</w:t>
      </w:r>
      <w:r w:rsidR="00C52D89" w:rsidRPr="00E23575">
        <w:rPr>
          <w:rStyle w:val="Chara"/>
          <w:rtl/>
        </w:rPr>
        <w:t>ی</w:t>
      </w:r>
      <w:r w:rsidR="007526FC" w:rsidRPr="00E23575">
        <w:rPr>
          <w:rStyle w:val="Chara"/>
          <w:rtl/>
        </w:rPr>
        <w:t>م</w:t>
      </w:r>
      <w:r w:rsidRPr="00E23575">
        <w:rPr>
          <w:rStyle w:val="Chara"/>
          <w:rFonts w:hint="cs"/>
          <w:rtl/>
        </w:rPr>
        <w:t>»</w:t>
      </w:r>
      <w:r w:rsidR="007526FC" w:rsidRPr="0009090F">
        <w:rPr>
          <w:rStyle w:val="Char3"/>
          <w:rFonts w:hint="cs"/>
          <w:spacing w:val="-2"/>
          <w:rtl/>
        </w:rPr>
        <w:t>.</w:t>
      </w:r>
      <w:r w:rsidR="00CB2887" w:rsidRPr="0009090F">
        <w:rPr>
          <w:rStyle w:val="Char3"/>
          <w:spacing w:val="-2"/>
          <w:rtl/>
        </w:rPr>
        <w:t xml:space="preserve"> </w:t>
      </w:r>
    </w:p>
    <w:p w:rsidR="007526FC" w:rsidRPr="008F0CCA" w:rsidRDefault="007526FC" w:rsidP="00DF2114">
      <w:pPr>
        <w:ind w:firstLine="284"/>
        <w:jc w:val="both"/>
        <w:rPr>
          <w:rStyle w:val="Char3"/>
          <w:rtl/>
        </w:rPr>
      </w:pPr>
      <w:r w:rsidRPr="008F0CCA">
        <w:rPr>
          <w:rStyle w:val="Char3"/>
          <w:rFonts w:hint="cs"/>
          <w:rtl/>
        </w:rPr>
        <w:t>و آن برکت قبل از ابراهیم</w:t>
      </w:r>
      <w:r w:rsidR="00D4423E" w:rsidRPr="00D4423E">
        <w:rPr>
          <w:rStyle w:val="Char3"/>
          <w:rFonts w:cs="CTraditional Arabic"/>
          <w:rtl/>
        </w:rPr>
        <w:t>÷</w:t>
      </w:r>
      <w:r w:rsidRPr="008F0CCA">
        <w:rPr>
          <w:rStyle w:val="Char3"/>
          <w:rFonts w:hint="cs"/>
          <w:rtl/>
        </w:rPr>
        <w:t xml:space="preserve"> نیز در آنجا وجود داشت. به همین جهت یبوسی</w:t>
      </w:r>
      <w:r w:rsidR="0009090F">
        <w:rPr>
          <w:rStyle w:val="Char3"/>
          <w:rFonts w:hint="eastAsia"/>
          <w:rtl/>
        </w:rPr>
        <w:t>‌</w:t>
      </w:r>
      <w:r w:rsidRPr="008F0CCA">
        <w:rPr>
          <w:rStyle w:val="Char3"/>
          <w:rFonts w:hint="cs"/>
          <w:rtl/>
        </w:rPr>
        <w:t>ها</w:t>
      </w:r>
      <w:r w:rsidRPr="001C1BE4">
        <w:rPr>
          <w:rStyle w:val="Char3"/>
          <w:vertAlign w:val="superscript"/>
          <w:rtl/>
        </w:rPr>
        <w:footnoteReference w:id="85"/>
      </w:r>
      <w:r w:rsidRPr="008F0CCA">
        <w:rPr>
          <w:rStyle w:val="Char3"/>
          <w:rFonts w:hint="cs"/>
          <w:rtl/>
        </w:rPr>
        <w:t xml:space="preserve"> در کنار و حوالی آن سکونت گزیدند نه در داخل آن زیرا داخل آنجا محل عبادت بود نه سکونت.</w:t>
      </w:r>
    </w:p>
    <w:p w:rsidR="007526FC" w:rsidRPr="008F0CCA" w:rsidRDefault="007526FC" w:rsidP="008B5920">
      <w:pPr>
        <w:ind w:firstLine="284"/>
        <w:jc w:val="both"/>
        <w:rPr>
          <w:rStyle w:val="Char3"/>
          <w:rtl/>
        </w:rPr>
      </w:pPr>
      <w:bookmarkStart w:id="219" w:name="_Toc223797308"/>
      <w:r w:rsidRPr="0009090F">
        <w:rPr>
          <w:rStyle w:val="Char7"/>
          <w:rFonts w:hint="cs"/>
          <w:rtl/>
        </w:rPr>
        <w:t>مسجدالاقصی</w:t>
      </w:r>
      <w:bookmarkEnd w:id="219"/>
      <w:r w:rsidRPr="0009090F">
        <w:rPr>
          <w:rStyle w:val="Char7"/>
          <w:rFonts w:hint="cs"/>
          <w:rtl/>
        </w:rPr>
        <w:t>:</w:t>
      </w:r>
      <w:r w:rsidRPr="008F0CCA">
        <w:rPr>
          <w:rStyle w:val="Char3"/>
          <w:rFonts w:hint="cs"/>
          <w:rtl/>
        </w:rPr>
        <w:t xml:space="preserve"> تعداد زیادی از اصحابن داخل آن شدند. و از مناطق دور به قصد زیارت یا سکونت و یا وعظ و ارشاد بدانجا سفر نموده‏اند از جمله ابو عبیده بن جراح، که در فتح شام فرمانده لشکر بود، و بلال بن رباح، که در فتح بیت‏المقدس همراه لشکر عمر بن خطاب</w:t>
      </w:r>
      <w:r w:rsidR="009A158F" w:rsidRPr="009A158F">
        <w:rPr>
          <w:rStyle w:val="Char3"/>
          <w:rFonts w:cs="CTraditional Arabic" w:hint="cs"/>
          <w:rtl/>
        </w:rPr>
        <w:t>س</w:t>
      </w:r>
      <w:r w:rsidRPr="008F0CCA">
        <w:rPr>
          <w:rStyle w:val="Char3"/>
          <w:rFonts w:hint="cs"/>
          <w:rtl/>
        </w:rPr>
        <w:t xml:space="preserve"> بود و در مسجدالاقصی اذان داد، و معاذ بن جبل، که ابو عبیده پس از فوت خود او را به جانشینی منصوب نمود، و خالد بن ولید، شمشیر از غلاف کشیده خدامه در فتح بیت المقدس حضور داشت، و عبادة بن صامت نخستین کسی که به امر قضاوت در فلسطین منصوب شد و در آنجا سکونت گزید و در همان جا دفن گردید، تمیم بن اوس داری، عبدالله بن سلام که وارد بیت‏المقدس شد و در فتح آن نیز حضور داشت از کسانی است که مژده بهشت به او داده شده، و همچنین تعداد زیاد دیگری از اصحاب که بدانجا سفر نموده‏اند</w:t>
      </w:r>
      <w:r w:rsidRPr="001C1BE4">
        <w:rPr>
          <w:rStyle w:val="Char3"/>
          <w:vertAlign w:val="superscript"/>
          <w:rtl/>
        </w:rPr>
        <w:footnoteReference w:id="86"/>
      </w:r>
      <w:r w:rsidR="003B50D1" w:rsidRPr="008F0CCA">
        <w:rPr>
          <w:rStyle w:val="Char3"/>
          <w:rFonts w:hint="cs"/>
          <w:rtl/>
        </w:rPr>
        <w:t>.</w:t>
      </w:r>
    </w:p>
    <w:p w:rsidR="007526FC" w:rsidRPr="008F0CCA" w:rsidRDefault="007526FC" w:rsidP="0009090F">
      <w:pPr>
        <w:ind w:firstLine="284"/>
        <w:jc w:val="both"/>
        <w:rPr>
          <w:rStyle w:val="Char3"/>
          <w:rtl/>
        </w:rPr>
      </w:pPr>
      <w:bookmarkStart w:id="220" w:name="_Toc223797309"/>
      <w:r w:rsidRPr="008F0CCA">
        <w:rPr>
          <w:rStyle w:val="Char3"/>
          <w:rFonts w:hint="cs"/>
          <w:rtl/>
        </w:rPr>
        <w:t>مسجدالاقصی</w:t>
      </w:r>
      <w:bookmarkEnd w:id="220"/>
      <w:r w:rsidRPr="008F0CCA">
        <w:rPr>
          <w:rStyle w:val="Char3"/>
          <w:rFonts w:hint="cs"/>
          <w:rtl/>
        </w:rPr>
        <w:t>: خاکش از هر سرزمینی که مسلمانان آن را فتح نموده‏اند جدا و متمایز است زیرا آنجا تنها شهری است که خلیفة راشد عمر</w:t>
      </w:r>
      <w:r w:rsidR="008B5920" w:rsidRPr="008F0CCA">
        <w:rPr>
          <w:rStyle w:val="Char3"/>
          <w:rFonts w:hint="cs"/>
          <w:rtl/>
        </w:rPr>
        <w:t xml:space="preserve"> </w:t>
      </w:r>
      <w:r w:rsidRPr="008F0CCA">
        <w:rPr>
          <w:rStyle w:val="Char3"/>
          <w:rFonts w:hint="cs"/>
          <w:rtl/>
        </w:rPr>
        <w:t>بن خطاب</w:t>
      </w:r>
      <w:r w:rsidR="009A158F" w:rsidRPr="009A158F">
        <w:rPr>
          <w:rStyle w:val="Char3"/>
          <w:rFonts w:cs="CTraditional Arabic" w:hint="cs"/>
          <w:rtl/>
        </w:rPr>
        <w:t>س</w:t>
      </w:r>
      <w:r w:rsidRPr="008F0CCA">
        <w:rPr>
          <w:rStyle w:val="Char3"/>
          <w:rFonts w:hint="cs"/>
          <w:rtl/>
        </w:rPr>
        <w:t xml:space="preserve"> شخصا برای فتح و تحویل گرفتن کلیدهایش از مدینه خارج شده و در محوطه مسجد‏الاقصی پس از آنکه خداوند فتح بیت‏المقدس را برای مسلمانان آسان نمود، مصلایی را- در سال15</w:t>
      </w:r>
      <w:r w:rsidR="0009090F" w:rsidRPr="0009090F">
        <w:rPr>
          <w:rStyle w:val="Char3"/>
          <w:rFonts w:hint="cs"/>
          <w:rtl/>
        </w:rPr>
        <w:t>هـ</w:t>
      </w:r>
      <w:r w:rsidRPr="008F0CCA">
        <w:rPr>
          <w:rStyle w:val="Char3"/>
          <w:rFonts w:hint="cs"/>
          <w:rtl/>
        </w:rPr>
        <w:t>- بنا کرد، و زمین</w:t>
      </w:r>
      <w:r w:rsidR="008B5920" w:rsidRPr="008F0CCA">
        <w:rPr>
          <w:rStyle w:val="Char3"/>
          <w:rFonts w:hint="eastAsia"/>
          <w:rtl/>
        </w:rPr>
        <w:t>‌</w:t>
      </w:r>
      <w:r w:rsidRPr="008F0CCA">
        <w:rPr>
          <w:rStyle w:val="Char3"/>
          <w:rFonts w:hint="cs"/>
          <w:rtl/>
        </w:rPr>
        <w:t>های پر برکتش را وقف نمود تا امانتی باشد در گردن امت تا روز قیامت.</w:t>
      </w:r>
    </w:p>
    <w:p w:rsidR="007526FC" w:rsidRPr="008F0CCA" w:rsidRDefault="007526FC" w:rsidP="008B5920">
      <w:pPr>
        <w:ind w:firstLine="284"/>
        <w:jc w:val="both"/>
        <w:rPr>
          <w:rStyle w:val="Char3"/>
          <w:rtl/>
        </w:rPr>
      </w:pPr>
      <w:bookmarkStart w:id="221" w:name="_Toc223797310"/>
      <w:r w:rsidRPr="008F0CCA">
        <w:rPr>
          <w:rStyle w:val="Char3"/>
          <w:rFonts w:hint="cs"/>
          <w:rtl/>
        </w:rPr>
        <w:t>مسجدالاقصی</w:t>
      </w:r>
      <w:bookmarkEnd w:id="221"/>
      <w:r w:rsidRPr="008F0CCA">
        <w:rPr>
          <w:rStyle w:val="Char3"/>
          <w:rFonts w:hint="cs"/>
          <w:rtl/>
        </w:rPr>
        <w:t>: جایی است که اتباع و پیروان محمد</w:t>
      </w:r>
      <w:r w:rsidR="00FD33EE" w:rsidRPr="003A4667">
        <w:rPr>
          <w:rFonts w:cs="CTraditional Arabic" w:hint="cs"/>
          <w:rtl/>
        </w:rPr>
        <w:t>ص</w:t>
      </w:r>
      <w:r w:rsidRPr="008F0CCA">
        <w:rPr>
          <w:rStyle w:val="Char3"/>
          <w:rFonts w:hint="cs"/>
          <w:rtl/>
        </w:rPr>
        <w:t xml:space="preserve"> جان خود را جهت طرد و دور انداختن رومی</w:t>
      </w:r>
      <w:r w:rsidR="0009090F">
        <w:rPr>
          <w:rStyle w:val="Char3"/>
          <w:rFonts w:hint="eastAsia"/>
          <w:rtl/>
        </w:rPr>
        <w:t>‌</w:t>
      </w:r>
      <w:r w:rsidRPr="008F0CCA">
        <w:rPr>
          <w:rStyle w:val="Char3"/>
          <w:rFonts w:hint="cs"/>
          <w:rtl/>
        </w:rPr>
        <w:t>ها و صلیبی</w:t>
      </w:r>
      <w:r w:rsidR="0009090F">
        <w:rPr>
          <w:rStyle w:val="Char3"/>
          <w:rFonts w:hint="eastAsia"/>
          <w:rtl/>
        </w:rPr>
        <w:t>‌</w:t>
      </w:r>
      <w:r w:rsidRPr="008F0CCA">
        <w:rPr>
          <w:rStyle w:val="Char3"/>
          <w:rFonts w:hint="cs"/>
          <w:rtl/>
        </w:rPr>
        <w:t>ها در آن نثار نمودند و نه بار حمله صلیبیها بدانجا را با فرماندهی نورالدین محمود زنکی، و صلاح الدین ایوبی و دیگر حاکمان مسلمان و فرماندهانی که فرماندهی مجاهدین را به عهده داشتند، خنثی نمودند تا اینکه پس از 91 سال غصب و اشغال بیت‏المقدس، آن را از</w:t>
      </w:r>
      <w:r w:rsidR="008B5920" w:rsidRPr="008F0CCA">
        <w:rPr>
          <w:rStyle w:val="Char3"/>
          <w:rFonts w:hint="cs"/>
          <w:rtl/>
        </w:rPr>
        <w:t xml:space="preserve"> </w:t>
      </w:r>
      <w:r w:rsidRPr="008F0CCA">
        <w:rPr>
          <w:rStyle w:val="Char3"/>
          <w:rFonts w:hint="cs"/>
          <w:rtl/>
        </w:rPr>
        <w:t>چنگال غاصبین آزاد نمودند، زیرا ارزش و جایگاه اقصی و قدس در</w:t>
      </w:r>
      <w:r w:rsidR="0070081A">
        <w:rPr>
          <w:rStyle w:val="Char3"/>
          <w:rFonts w:hint="cs"/>
          <w:rtl/>
        </w:rPr>
        <w:t xml:space="preserve"> دل‌ها </w:t>
      </w:r>
      <w:r w:rsidRPr="008F0CCA">
        <w:rPr>
          <w:rStyle w:val="Char3"/>
          <w:rFonts w:hint="cs"/>
          <w:rtl/>
        </w:rPr>
        <w:t>بسیار بزرگ است، و آنجا سرزمین پاک و مبارک مسلمانان است، و این از اعتقادات ما است، و هرگز دشمن نخواهد توانست محبت آن را در</w:t>
      </w:r>
      <w:r w:rsidR="0070081A">
        <w:rPr>
          <w:rStyle w:val="Char3"/>
          <w:rFonts w:hint="cs"/>
          <w:rtl/>
        </w:rPr>
        <w:t xml:space="preserve"> دل‌ها </w:t>
      </w:r>
      <w:r w:rsidRPr="008F0CCA">
        <w:rPr>
          <w:rStyle w:val="Char3"/>
          <w:rFonts w:hint="cs"/>
          <w:rtl/>
        </w:rPr>
        <w:t>برکند هراندازه تلاش کند و به دروغ پردازی و شایعه پراکنی بپردازد.</w:t>
      </w:r>
    </w:p>
    <w:p w:rsidR="007526FC" w:rsidRPr="008F0CCA" w:rsidRDefault="007526FC" w:rsidP="00DF2114">
      <w:pPr>
        <w:ind w:firstLine="284"/>
        <w:jc w:val="both"/>
        <w:rPr>
          <w:rStyle w:val="Char3"/>
          <w:rtl/>
        </w:rPr>
      </w:pPr>
      <w:bookmarkStart w:id="222" w:name="_Toc223797311"/>
      <w:r w:rsidRPr="008F0CCA">
        <w:rPr>
          <w:rStyle w:val="Char3"/>
          <w:rFonts w:hint="cs"/>
          <w:rtl/>
        </w:rPr>
        <w:t>مسجدالاقصی</w:t>
      </w:r>
      <w:bookmarkEnd w:id="222"/>
      <w:r w:rsidRPr="008F0CCA">
        <w:rPr>
          <w:rStyle w:val="Char3"/>
          <w:rFonts w:hint="cs"/>
          <w:rtl/>
        </w:rPr>
        <w:t>: همواره محل و جای اهتمام علمای اسلامی بوده، و آنچه که علمایان اسلامی در قرون اول و قرنهای بعدی در زمینه فضائل مسجدالاقصی نوشته‏اند، بر جایگاه و اهمیت آنجا دلالت دارد، که این نوشته‏ها هنوز هم مورد تحقیق و تدریس هستند بگونه‏ای که هیچ شهر دیگری تا این اندازه رنگ و رو و صبغة و وجهه جهانی نداشته است، اهتمام و توجه سلف صالح و علمای اعلام به مسجدالاقصی و سرزمین مبارک واضح و آشکار است، و کثرت تألیفات و نوشته‏هایی که در زمینه فضائل قدس و بیت‏المقدس، و مسجدالاقصی نوشته‏اند و همچنین تشویق و ترهیب</w:t>
      </w:r>
      <w:r w:rsidR="0009090F">
        <w:rPr>
          <w:rStyle w:val="Char3"/>
          <w:rFonts w:hint="eastAsia"/>
          <w:rtl/>
        </w:rPr>
        <w:t>‌</w:t>
      </w:r>
      <w:r w:rsidRPr="008F0CCA">
        <w:rPr>
          <w:rStyle w:val="Char3"/>
          <w:rFonts w:hint="cs"/>
          <w:rtl/>
        </w:rPr>
        <w:t>هایی که برای زیارت آنجا نموده‏اند دال بر این واقعیت است.</w:t>
      </w:r>
    </w:p>
    <w:p w:rsidR="007526FC" w:rsidRDefault="007526FC" w:rsidP="00DF2114">
      <w:pPr>
        <w:ind w:firstLine="284"/>
        <w:jc w:val="both"/>
        <w:rPr>
          <w:rStyle w:val="Char3"/>
          <w:rtl/>
        </w:rPr>
      </w:pPr>
      <w:r w:rsidRPr="008F0CCA">
        <w:rPr>
          <w:rStyle w:val="Char3"/>
          <w:rFonts w:hint="cs"/>
          <w:rtl/>
        </w:rPr>
        <w:t>ما هر اندازه در مورد فضایل مسجدالاقصی بحث کنیم نخواهیم توانست حق مطلب را ادا کنیم و آنگونه که خداوند</w:t>
      </w:r>
      <w:r w:rsidR="00EC2A98">
        <w:rPr>
          <w:rStyle w:val="Char3"/>
          <w:rFonts w:hint="cs"/>
          <w:rtl/>
        </w:rPr>
        <w:t xml:space="preserve"> آن را </w:t>
      </w:r>
      <w:r w:rsidRPr="008F0CCA">
        <w:rPr>
          <w:rStyle w:val="Char3"/>
          <w:rFonts w:hint="cs"/>
          <w:rtl/>
        </w:rPr>
        <w:t>تعریف نموده است، آن را بستاییم چنان</w:t>
      </w:r>
      <w:r w:rsidR="008D7668">
        <w:rPr>
          <w:rStyle w:val="Char3"/>
          <w:rFonts w:hint="eastAsia"/>
          <w:rtl/>
        </w:rPr>
        <w:t>‌</w:t>
      </w:r>
      <w:r w:rsidRPr="008F0CCA">
        <w:rPr>
          <w:rStyle w:val="Char3"/>
          <w:rFonts w:hint="cs"/>
          <w:rtl/>
        </w:rPr>
        <w:t>که می‏فرماید:</w:t>
      </w:r>
    </w:p>
    <w:p w:rsidR="0009090F" w:rsidRPr="00A10D9C" w:rsidRDefault="0009090F" w:rsidP="0009090F">
      <w:pPr>
        <w:ind w:firstLine="284"/>
        <w:jc w:val="both"/>
        <w:rPr>
          <w:rStyle w:val="Char9"/>
          <w:rtl/>
        </w:rPr>
      </w:pPr>
      <w:r>
        <w:rPr>
          <w:rStyle w:val="Char3"/>
          <w:rFonts w:cs="Traditional Arabic"/>
          <w:color w:val="000000"/>
          <w:shd w:val="clear" w:color="auto" w:fill="FFFFFF"/>
          <w:rtl/>
        </w:rPr>
        <w:t>﴿</w:t>
      </w:r>
      <w:r w:rsidRPr="00EF5CA6">
        <w:rPr>
          <w:rStyle w:val="Char8"/>
          <w:rtl/>
        </w:rPr>
        <w:t xml:space="preserve">سُبۡحَٰنَ </w:t>
      </w:r>
      <w:r w:rsidRPr="00EF5CA6">
        <w:rPr>
          <w:rStyle w:val="Char8"/>
          <w:rFonts w:hint="cs"/>
          <w:rtl/>
        </w:rPr>
        <w:t>ٱ</w:t>
      </w:r>
      <w:r w:rsidRPr="00EF5CA6">
        <w:rPr>
          <w:rStyle w:val="Char8"/>
          <w:rFonts w:hint="eastAsia"/>
          <w:rtl/>
        </w:rPr>
        <w:t>لَّذِيٓ</w:t>
      </w:r>
      <w:r w:rsidRPr="00EF5CA6">
        <w:rPr>
          <w:rStyle w:val="Char8"/>
          <w:rtl/>
        </w:rPr>
        <w:t xml:space="preserve"> أَسۡرَىٰ بِعَبۡدِهِ</w:t>
      </w:r>
      <w:r w:rsidRPr="00EF5CA6">
        <w:rPr>
          <w:rStyle w:val="Char8"/>
          <w:rFonts w:hint="cs"/>
          <w:rtl/>
        </w:rPr>
        <w:t>ۦ</w:t>
      </w:r>
      <w:r w:rsidRPr="00EF5CA6">
        <w:rPr>
          <w:rStyle w:val="Char8"/>
          <w:rtl/>
        </w:rPr>
        <w:t xml:space="preserve"> لَيۡلٗا مِّنَ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لۡحَرَامِ</w:t>
      </w:r>
      <w:r w:rsidRPr="00EF5CA6">
        <w:rPr>
          <w:rStyle w:val="Char8"/>
          <w:rtl/>
        </w:rPr>
        <w:t xml:space="preserve"> إِلَى </w:t>
      </w:r>
      <w:r w:rsidRPr="00EF5CA6">
        <w:rPr>
          <w:rStyle w:val="Char8"/>
          <w:rFonts w:hint="cs"/>
          <w:rtl/>
        </w:rPr>
        <w:t>ٱ</w:t>
      </w:r>
      <w:r w:rsidRPr="00EF5CA6">
        <w:rPr>
          <w:rStyle w:val="Char8"/>
          <w:rFonts w:hint="eastAsia"/>
          <w:rtl/>
        </w:rPr>
        <w:t>لۡمَسۡجِدِ</w:t>
      </w:r>
      <w:r w:rsidRPr="00EF5CA6">
        <w:rPr>
          <w:rStyle w:val="Char8"/>
          <w:rtl/>
        </w:rPr>
        <w:t xml:space="preserve"> </w:t>
      </w:r>
      <w:r w:rsidRPr="00EF5CA6">
        <w:rPr>
          <w:rStyle w:val="Char8"/>
          <w:rFonts w:hint="cs"/>
          <w:rtl/>
        </w:rPr>
        <w:t>ٱ</w:t>
      </w:r>
      <w:r w:rsidRPr="00EF5CA6">
        <w:rPr>
          <w:rStyle w:val="Char8"/>
          <w:rFonts w:hint="eastAsia"/>
          <w:rtl/>
        </w:rPr>
        <w:t>لۡأَقۡصَا</w:t>
      </w:r>
      <w:r w:rsidRPr="00EF5CA6">
        <w:rPr>
          <w:rStyle w:val="Char8"/>
          <w:rtl/>
        </w:rPr>
        <w:t xml:space="preserve"> </w:t>
      </w:r>
      <w:r w:rsidRPr="00EF5CA6">
        <w:rPr>
          <w:rStyle w:val="Char8"/>
          <w:rFonts w:hint="cs"/>
          <w:rtl/>
        </w:rPr>
        <w:t>ٱ</w:t>
      </w:r>
      <w:r w:rsidRPr="00EF5CA6">
        <w:rPr>
          <w:rStyle w:val="Char8"/>
          <w:rFonts w:hint="eastAsia"/>
          <w:rtl/>
        </w:rPr>
        <w:t>لَّذِي</w:t>
      </w:r>
      <w:r w:rsidRPr="00EF5CA6">
        <w:rPr>
          <w:rStyle w:val="Char8"/>
          <w:rtl/>
        </w:rPr>
        <w:t xml:space="preserve"> بَٰرَكۡنَا حَوۡلَهُ</w:t>
      </w:r>
      <w:r w:rsidRPr="00EF5CA6">
        <w:rPr>
          <w:rStyle w:val="Char8"/>
          <w:rFonts w:hint="cs"/>
          <w:rtl/>
        </w:rPr>
        <w:t>ۥ</w:t>
      </w:r>
      <w:r w:rsidRPr="00EF5CA6">
        <w:rPr>
          <w:rStyle w:val="Char8"/>
          <w:rtl/>
        </w:rPr>
        <w:t xml:space="preserve"> لِنُرِيَهُ</w:t>
      </w:r>
      <w:r w:rsidRPr="00EF5CA6">
        <w:rPr>
          <w:rStyle w:val="Char8"/>
          <w:rFonts w:hint="cs"/>
          <w:rtl/>
        </w:rPr>
        <w:t>ۥ</w:t>
      </w:r>
      <w:r w:rsidRPr="00EF5CA6">
        <w:rPr>
          <w:rStyle w:val="Char8"/>
          <w:rtl/>
        </w:rPr>
        <w:t xml:space="preserve"> مِنۡ ءَايَٰتِنَآۚ إِنَّهُ</w:t>
      </w:r>
      <w:r w:rsidRPr="00EF5CA6">
        <w:rPr>
          <w:rStyle w:val="Char8"/>
          <w:rFonts w:hint="cs"/>
          <w:rtl/>
        </w:rPr>
        <w:t>ۥ</w:t>
      </w:r>
      <w:r w:rsidRPr="00EF5CA6">
        <w:rPr>
          <w:rStyle w:val="Char8"/>
          <w:rtl/>
        </w:rPr>
        <w:t xml:space="preserve"> هُوَ </w:t>
      </w:r>
      <w:r w:rsidRPr="00EF5CA6">
        <w:rPr>
          <w:rStyle w:val="Char8"/>
          <w:rFonts w:hint="cs"/>
          <w:rtl/>
        </w:rPr>
        <w:t>ٱ</w:t>
      </w:r>
      <w:r w:rsidRPr="00EF5CA6">
        <w:rPr>
          <w:rStyle w:val="Char8"/>
          <w:rFonts w:hint="eastAsia"/>
          <w:rtl/>
        </w:rPr>
        <w:t>لسَّمِيعُ</w:t>
      </w:r>
      <w:r w:rsidRPr="00EF5CA6">
        <w:rPr>
          <w:rStyle w:val="Char8"/>
          <w:rtl/>
        </w:rPr>
        <w:t xml:space="preserve"> </w:t>
      </w:r>
      <w:r w:rsidRPr="00EF5CA6">
        <w:rPr>
          <w:rStyle w:val="Char8"/>
          <w:rFonts w:hint="cs"/>
          <w:rtl/>
        </w:rPr>
        <w:t>ٱ</w:t>
      </w:r>
      <w:r w:rsidRPr="00EF5CA6">
        <w:rPr>
          <w:rStyle w:val="Char8"/>
          <w:rFonts w:hint="eastAsia"/>
          <w:rtl/>
        </w:rPr>
        <w:t>لۡبَصِيرُ</w:t>
      </w:r>
      <w:r w:rsidRPr="00EF5CA6">
        <w:rPr>
          <w:rStyle w:val="Char8"/>
          <w:rtl/>
        </w:rPr>
        <w:t>١</w:t>
      </w:r>
      <w:r>
        <w:rPr>
          <w:rStyle w:val="Char3"/>
          <w:rFonts w:cs="Traditional Arabic"/>
          <w:color w:val="000000"/>
          <w:shd w:val="clear" w:color="auto" w:fill="FFFFFF"/>
          <w:rtl/>
        </w:rPr>
        <w:t>﴾</w:t>
      </w:r>
      <w:r w:rsidRPr="00EF5CA6">
        <w:rPr>
          <w:rStyle w:val="Char8"/>
          <w:rtl/>
        </w:rPr>
        <w:t xml:space="preserve"> </w:t>
      </w:r>
      <w:r w:rsidRPr="00A10D9C">
        <w:rPr>
          <w:rStyle w:val="Char9"/>
          <w:rtl/>
        </w:rPr>
        <w:t>[الإسراء: 1]</w:t>
      </w:r>
      <w:r w:rsidRPr="0009090F">
        <w:rPr>
          <w:rStyle w:val="Char3"/>
          <w:rFonts w:hint="cs"/>
          <w:rtl/>
        </w:rPr>
        <w:t>.</w:t>
      </w:r>
    </w:p>
    <w:p w:rsidR="007526FC" w:rsidRPr="0009090F" w:rsidRDefault="007526FC" w:rsidP="00DF2114">
      <w:pPr>
        <w:ind w:firstLine="284"/>
        <w:jc w:val="both"/>
        <w:rPr>
          <w:rStyle w:val="Char3"/>
          <w:spacing w:val="-2"/>
          <w:rtl/>
        </w:rPr>
      </w:pPr>
      <w:r w:rsidRPr="0009090F">
        <w:rPr>
          <w:rStyle w:val="Char3"/>
          <w:spacing w:val="-2"/>
          <w:rtl/>
        </w:rPr>
        <w:t>‏</w:t>
      </w:r>
      <w:r w:rsidR="00B9093C" w:rsidRPr="0009090F">
        <w:rPr>
          <w:rStyle w:val="Char3"/>
          <w:spacing w:val="-2"/>
          <w:rtl/>
        </w:rPr>
        <w:t xml:space="preserve"> </w:t>
      </w:r>
      <w:r w:rsidRPr="0009090F">
        <w:rPr>
          <w:rStyle w:val="Char3"/>
          <w:spacing w:val="-2"/>
          <w:rtl/>
        </w:rPr>
        <w:t>تسب</w:t>
      </w:r>
      <w:r w:rsidR="00C52D89" w:rsidRPr="0009090F">
        <w:rPr>
          <w:rStyle w:val="Char3"/>
          <w:spacing w:val="-2"/>
          <w:rtl/>
        </w:rPr>
        <w:t>ی</w:t>
      </w:r>
      <w:r w:rsidRPr="0009090F">
        <w:rPr>
          <w:rStyle w:val="Char3"/>
          <w:spacing w:val="-2"/>
          <w:rtl/>
        </w:rPr>
        <w:t>ح و تقد</w:t>
      </w:r>
      <w:r w:rsidR="00C52D89" w:rsidRPr="0009090F">
        <w:rPr>
          <w:rStyle w:val="Char3"/>
          <w:spacing w:val="-2"/>
          <w:rtl/>
        </w:rPr>
        <w:t>ی</w:t>
      </w:r>
      <w:r w:rsidRPr="0009090F">
        <w:rPr>
          <w:rStyle w:val="Char3"/>
          <w:spacing w:val="-2"/>
          <w:rtl/>
        </w:rPr>
        <w:t>س خدائ</w:t>
      </w:r>
      <w:r w:rsidR="00C52D89" w:rsidRPr="0009090F">
        <w:rPr>
          <w:rStyle w:val="Char3"/>
          <w:spacing w:val="-2"/>
          <w:rtl/>
        </w:rPr>
        <w:t>ی</w:t>
      </w:r>
      <w:r w:rsidRPr="0009090F">
        <w:rPr>
          <w:rStyle w:val="Char3"/>
          <w:spacing w:val="-2"/>
          <w:rtl/>
        </w:rPr>
        <w:t xml:space="preserve"> را سزا است </w:t>
      </w:r>
      <w:r w:rsidR="00C52D89" w:rsidRPr="0009090F">
        <w:rPr>
          <w:rStyle w:val="Char3"/>
          <w:spacing w:val="-2"/>
          <w:rtl/>
        </w:rPr>
        <w:t>ک</w:t>
      </w:r>
      <w:r w:rsidRPr="0009090F">
        <w:rPr>
          <w:rStyle w:val="Char3"/>
          <w:spacing w:val="-2"/>
          <w:rtl/>
        </w:rPr>
        <w:t xml:space="preserve">ه بنده خود </w:t>
      </w:r>
      <w:r w:rsidR="004F65FE" w:rsidRPr="0009090F">
        <w:rPr>
          <w:rStyle w:val="Char3"/>
          <w:spacing w:val="-2"/>
          <w:rtl/>
        </w:rPr>
        <w:t>(</w:t>
      </w:r>
      <w:r w:rsidRPr="0009090F">
        <w:rPr>
          <w:rStyle w:val="Char3"/>
          <w:spacing w:val="-2"/>
          <w:rtl/>
        </w:rPr>
        <w:t>محمّد پسر عبدالّله) را در شب</w:t>
      </w:r>
      <w:r w:rsidR="00C52D89" w:rsidRPr="0009090F">
        <w:rPr>
          <w:rStyle w:val="Char3"/>
          <w:spacing w:val="-2"/>
          <w:rtl/>
        </w:rPr>
        <w:t>ی</w:t>
      </w:r>
      <w:r w:rsidRPr="0009090F">
        <w:rPr>
          <w:rStyle w:val="Char3"/>
          <w:spacing w:val="-2"/>
          <w:rtl/>
        </w:rPr>
        <w:t xml:space="preserve"> از مسجدالحرام </w:t>
      </w:r>
      <w:r w:rsidR="004F65FE" w:rsidRPr="0009090F">
        <w:rPr>
          <w:rStyle w:val="Char3"/>
          <w:spacing w:val="-2"/>
          <w:rtl/>
        </w:rPr>
        <w:t>(</w:t>
      </w:r>
      <w:r w:rsidRPr="0009090F">
        <w:rPr>
          <w:rStyle w:val="Char3"/>
          <w:spacing w:val="-2"/>
          <w:rtl/>
        </w:rPr>
        <w:t>م</w:t>
      </w:r>
      <w:r w:rsidR="00C52D89" w:rsidRPr="0009090F">
        <w:rPr>
          <w:rStyle w:val="Char3"/>
          <w:spacing w:val="-2"/>
          <w:rtl/>
        </w:rPr>
        <w:t>ک</w:t>
      </w:r>
      <w:r w:rsidRPr="0009090F">
        <w:rPr>
          <w:rStyle w:val="Char3"/>
          <w:spacing w:val="-2"/>
          <w:rtl/>
        </w:rPr>
        <w:t>ه) به مسجدالاقص</w:t>
      </w:r>
      <w:r w:rsidR="00C52D89" w:rsidRPr="0009090F">
        <w:rPr>
          <w:rStyle w:val="Char3"/>
          <w:spacing w:val="-2"/>
          <w:rtl/>
        </w:rPr>
        <w:t>ی</w:t>
      </w:r>
      <w:r w:rsidRPr="0009090F">
        <w:rPr>
          <w:rStyle w:val="Char3"/>
          <w:spacing w:val="-2"/>
          <w:rtl/>
        </w:rPr>
        <w:t xml:space="preserve"> </w:t>
      </w:r>
      <w:r w:rsidR="004F65FE" w:rsidRPr="0009090F">
        <w:rPr>
          <w:rStyle w:val="Char3"/>
          <w:spacing w:val="-2"/>
          <w:rtl/>
        </w:rPr>
        <w:t>(</w:t>
      </w:r>
      <w:r w:rsidRPr="0009090F">
        <w:rPr>
          <w:rStyle w:val="Char3"/>
          <w:spacing w:val="-2"/>
          <w:rtl/>
        </w:rPr>
        <w:t>ب</w:t>
      </w:r>
      <w:r w:rsidR="00C52D89" w:rsidRPr="0009090F">
        <w:rPr>
          <w:rStyle w:val="Char3"/>
          <w:spacing w:val="-2"/>
          <w:rtl/>
        </w:rPr>
        <w:t>ی</w:t>
      </w:r>
      <w:r w:rsidRPr="0009090F">
        <w:rPr>
          <w:rStyle w:val="Char3"/>
          <w:spacing w:val="-2"/>
          <w:rtl/>
        </w:rPr>
        <w:t xml:space="preserve">ت‌المقدّس) برد، آنجا </w:t>
      </w:r>
      <w:r w:rsidR="00C52D89" w:rsidRPr="0009090F">
        <w:rPr>
          <w:rStyle w:val="Char3"/>
          <w:spacing w:val="-2"/>
          <w:rtl/>
        </w:rPr>
        <w:t>ک</w:t>
      </w:r>
      <w:r w:rsidRPr="0009090F">
        <w:rPr>
          <w:rStyle w:val="Char3"/>
          <w:spacing w:val="-2"/>
          <w:rtl/>
        </w:rPr>
        <w:t>ه دَور و بر آن را پر</w:t>
      </w:r>
      <w:r w:rsidRPr="0009090F">
        <w:rPr>
          <w:rStyle w:val="Char3"/>
          <w:rFonts w:hint="cs"/>
          <w:spacing w:val="-2"/>
          <w:rtl/>
        </w:rPr>
        <w:t xml:space="preserve"> </w:t>
      </w:r>
      <w:r w:rsidRPr="0009090F">
        <w:rPr>
          <w:rStyle w:val="Char3"/>
          <w:spacing w:val="-2"/>
          <w:rtl/>
        </w:rPr>
        <w:t>بر</w:t>
      </w:r>
      <w:r w:rsidR="00C52D89" w:rsidRPr="0009090F">
        <w:rPr>
          <w:rStyle w:val="Char3"/>
          <w:spacing w:val="-2"/>
          <w:rtl/>
        </w:rPr>
        <w:t>ک</w:t>
      </w:r>
      <w:r w:rsidRPr="0009090F">
        <w:rPr>
          <w:rStyle w:val="Char3"/>
          <w:spacing w:val="-2"/>
          <w:rtl/>
        </w:rPr>
        <w:t>ت (از اقوات ماد</w:t>
      </w:r>
      <w:r w:rsidR="00C52D89" w:rsidRPr="0009090F">
        <w:rPr>
          <w:rStyle w:val="Char3"/>
          <w:spacing w:val="-2"/>
          <w:rtl/>
        </w:rPr>
        <w:t>ی</w:t>
      </w:r>
      <w:r w:rsidRPr="0009090F">
        <w:rPr>
          <w:rStyle w:val="Char3"/>
          <w:spacing w:val="-2"/>
          <w:rtl/>
        </w:rPr>
        <w:t xml:space="preserve"> و معنو</w:t>
      </w:r>
      <w:r w:rsidR="00C52D89" w:rsidRPr="0009090F">
        <w:rPr>
          <w:rStyle w:val="Char3"/>
          <w:spacing w:val="-2"/>
          <w:rtl/>
        </w:rPr>
        <w:t>ی</w:t>
      </w:r>
      <w:r w:rsidRPr="0009090F">
        <w:rPr>
          <w:rStyle w:val="Char3"/>
          <w:spacing w:val="-2"/>
          <w:rtl/>
        </w:rPr>
        <w:t>) ساخته‌ا</w:t>
      </w:r>
      <w:r w:rsidR="00C52D89" w:rsidRPr="0009090F">
        <w:rPr>
          <w:rStyle w:val="Char3"/>
          <w:spacing w:val="-2"/>
          <w:rtl/>
        </w:rPr>
        <w:t>ی</w:t>
      </w:r>
      <w:r w:rsidRPr="0009090F">
        <w:rPr>
          <w:rStyle w:val="Char3"/>
          <w:spacing w:val="-2"/>
          <w:rtl/>
        </w:rPr>
        <w:t>م. تا (در ا</w:t>
      </w:r>
      <w:r w:rsidR="00C52D89" w:rsidRPr="0009090F">
        <w:rPr>
          <w:rStyle w:val="Char3"/>
          <w:spacing w:val="-2"/>
          <w:rtl/>
        </w:rPr>
        <w:t>ی</w:t>
      </w:r>
      <w:r w:rsidRPr="0009090F">
        <w:rPr>
          <w:rStyle w:val="Char3"/>
          <w:spacing w:val="-2"/>
          <w:rtl/>
        </w:rPr>
        <w:t xml:space="preserve">ن </w:t>
      </w:r>
      <w:r w:rsidR="00C52D89" w:rsidRPr="0009090F">
        <w:rPr>
          <w:rStyle w:val="Char3"/>
          <w:spacing w:val="-2"/>
          <w:rtl/>
        </w:rPr>
        <w:t>ک</w:t>
      </w:r>
      <w:r w:rsidRPr="0009090F">
        <w:rPr>
          <w:rStyle w:val="Char3"/>
          <w:spacing w:val="-2"/>
          <w:rtl/>
        </w:rPr>
        <w:t xml:space="preserve">وچ </w:t>
      </w:r>
      <w:r w:rsidR="00C52D89" w:rsidRPr="0009090F">
        <w:rPr>
          <w:rStyle w:val="Char3"/>
          <w:spacing w:val="-2"/>
          <w:rtl/>
        </w:rPr>
        <w:t>یک</w:t>
      </w:r>
      <w:r w:rsidRPr="0009090F">
        <w:rPr>
          <w:rStyle w:val="Char3"/>
          <w:spacing w:val="-2"/>
          <w:rtl/>
        </w:rPr>
        <w:t xml:space="preserve"> شبه زم</w:t>
      </w:r>
      <w:r w:rsidR="00C52D89" w:rsidRPr="0009090F">
        <w:rPr>
          <w:rStyle w:val="Char3"/>
          <w:spacing w:val="-2"/>
          <w:rtl/>
        </w:rPr>
        <w:t>ی</w:t>
      </w:r>
      <w:r w:rsidRPr="0009090F">
        <w:rPr>
          <w:rStyle w:val="Char3"/>
          <w:spacing w:val="-2"/>
          <w:rtl/>
        </w:rPr>
        <w:t>ن</w:t>
      </w:r>
      <w:r w:rsidR="00C52D89" w:rsidRPr="0009090F">
        <w:rPr>
          <w:rStyle w:val="Char3"/>
          <w:spacing w:val="-2"/>
          <w:rtl/>
        </w:rPr>
        <w:t>ی</w:t>
      </w:r>
      <w:r w:rsidRPr="0009090F">
        <w:rPr>
          <w:rStyle w:val="Char3"/>
          <w:spacing w:val="-2"/>
          <w:rtl/>
        </w:rPr>
        <w:t xml:space="preserve"> و آسمان</w:t>
      </w:r>
      <w:r w:rsidR="00C52D89" w:rsidRPr="0009090F">
        <w:rPr>
          <w:rStyle w:val="Char3"/>
          <w:spacing w:val="-2"/>
          <w:rtl/>
        </w:rPr>
        <w:t>ی</w:t>
      </w:r>
      <w:r w:rsidRPr="0009090F">
        <w:rPr>
          <w:rStyle w:val="Char3"/>
          <w:spacing w:val="-2"/>
          <w:rtl/>
        </w:rPr>
        <w:t>) برخ</w:t>
      </w:r>
      <w:r w:rsidR="00C52D89" w:rsidRPr="0009090F">
        <w:rPr>
          <w:rStyle w:val="Char3"/>
          <w:spacing w:val="-2"/>
          <w:rtl/>
        </w:rPr>
        <w:t>ی</w:t>
      </w:r>
      <w:r w:rsidRPr="0009090F">
        <w:rPr>
          <w:rStyle w:val="Char3"/>
          <w:spacing w:val="-2"/>
          <w:rtl/>
        </w:rPr>
        <w:t xml:space="preserve"> از نشانه‌ها</w:t>
      </w:r>
      <w:r w:rsidR="00C52D89" w:rsidRPr="0009090F">
        <w:rPr>
          <w:rStyle w:val="Char3"/>
          <w:spacing w:val="-2"/>
          <w:rtl/>
        </w:rPr>
        <w:t>ی</w:t>
      </w:r>
      <w:r w:rsidRPr="0009090F">
        <w:rPr>
          <w:rStyle w:val="Char3"/>
          <w:spacing w:val="-2"/>
          <w:rtl/>
        </w:rPr>
        <w:t xml:space="preserve"> (عظمت و قدرت خداوند</w:t>
      </w:r>
      <w:r w:rsidR="00C52D89" w:rsidRPr="0009090F">
        <w:rPr>
          <w:rStyle w:val="Char3"/>
          <w:spacing w:val="-2"/>
          <w:rtl/>
        </w:rPr>
        <w:t>ی</w:t>
      </w:r>
      <w:r w:rsidRPr="0009090F">
        <w:rPr>
          <w:rStyle w:val="Char3"/>
          <w:spacing w:val="-2"/>
          <w:rtl/>
        </w:rPr>
        <w:t>) خود را بدو بنما</w:t>
      </w:r>
      <w:r w:rsidR="00C52D89" w:rsidRPr="0009090F">
        <w:rPr>
          <w:rStyle w:val="Char3"/>
          <w:spacing w:val="-2"/>
          <w:rtl/>
        </w:rPr>
        <w:t>ی</w:t>
      </w:r>
      <w:r w:rsidRPr="0009090F">
        <w:rPr>
          <w:rStyle w:val="Char3"/>
          <w:spacing w:val="-2"/>
          <w:rtl/>
        </w:rPr>
        <w:t>ان</w:t>
      </w:r>
      <w:r w:rsidR="00C52D89" w:rsidRPr="0009090F">
        <w:rPr>
          <w:rStyle w:val="Char3"/>
          <w:spacing w:val="-2"/>
          <w:rtl/>
        </w:rPr>
        <w:t>ی</w:t>
      </w:r>
      <w:r w:rsidRPr="0009090F">
        <w:rPr>
          <w:rStyle w:val="Char3"/>
          <w:spacing w:val="-2"/>
          <w:rtl/>
        </w:rPr>
        <w:t>م (و با نشان دادن فراخ</w:t>
      </w:r>
      <w:r w:rsidR="00C52D89" w:rsidRPr="0009090F">
        <w:rPr>
          <w:rStyle w:val="Char3"/>
          <w:spacing w:val="-2"/>
          <w:rtl/>
        </w:rPr>
        <w:t>ی</w:t>
      </w:r>
      <w:r w:rsidRPr="0009090F">
        <w:rPr>
          <w:rStyle w:val="Char3"/>
          <w:spacing w:val="-2"/>
          <w:rtl/>
        </w:rPr>
        <w:t xml:space="preserve"> گستره جهان و بخش</w:t>
      </w:r>
      <w:r w:rsidR="00C52D89" w:rsidRPr="0009090F">
        <w:rPr>
          <w:rStyle w:val="Char3"/>
          <w:spacing w:val="-2"/>
          <w:rtl/>
        </w:rPr>
        <w:t>ی</w:t>
      </w:r>
      <w:r w:rsidRPr="0009090F">
        <w:rPr>
          <w:rStyle w:val="Char3"/>
          <w:spacing w:val="-2"/>
          <w:rtl/>
        </w:rPr>
        <w:t xml:space="preserve"> از</w:t>
      </w:r>
      <w:r w:rsidR="00B72FA1" w:rsidRPr="0009090F">
        <w:rPr>
          <w:rStyle w:val="Char3"/>
          <w:spacing w:val="-2"/>
          <w:rtl/>
        </w:rPr>
        <w:t xml:space="preserve"> شگفتی‌های </w:t>
      </w:r>
      <w:r w:rsidRPr="0009090F">
        <w:rPr>
          <w:rStyle w:val="Char3"/>
          <w:spacing w:val="-2"/>
          <w:rtl/>
        </w:rPr>
        <w:t>آن، او را از بند دردها و</w:t>
      </w:r>
      <w:r w:rsidR="00994E75" w:rsidRPr="0009090F">
        <w:rPr>
          <w:rStyle w:val="Char3"/>
          <w:spacing w:val="-2"/>
          <w:rtl/>
        </w:rPr>
        <w:t xml:space="preserve"> رنج‌های </w:t>
      </w:r>
      <w:r w:rsidRPr="0009090F">
        <w:rPr>
          <w:rStyle w:val="Char3"/>
          <w:spacing w:val="-2"/>
          <w:rtl/>
        </w:rPr>
        <w:t>زم</w:t>
      </w:r>
      <w:r w:rsidR="00C52D89" w:rsidRPr="0009090F">
        <w:rPr>
          <w:rStyle w:val="Char3"/>
          <w:spacing w:val="-2"/>
          <w:rtl/>
        </w:rPr>
        <w:t>ی</w:t>
      </w:r>
      <w:r w:rsidRPr="0009090F">
        <w:rPr>
          <w:rStyle w:val="Char3"/>
          <w:spacing w:val="-2"/>
          <w:rtl/>
        </w:rPr>
        <w:t>ن</w:t>
      </w:r>
      <w:r w:rsidR="00C52D89" w:rsidRPr="0009090F">
        <w:rPr>
          <w:rStyle w:val="Char3"/>
          <w:spacing w:val="-2"/>
          <w:rtl/>
        </w:rPr>
        <w:t>ی</w:t>
      </w:r>
      <w:r w:rsidRPr="0009090F">
        <w:rPr>
          <w:rStyle w:val="Char3"/>
          <w:spacing w:val="-2"/>
          <w:rtl/>
        </w:rPr>
        <w:t>ان برهان</w:t>
      </w:r>
      <w:r w:rsidR="00C52D89" w:rsidRPr="0009090F">
        <w:rPr>
          <w:rStyle w:val="Char3"/>
          <w:spacing w:val="-2"/>
          <w:rtl/>
        </w:rPr>
        <w:t>ی</w:t>
      </w:r>
      <w:r w:rsidRPr="0009090F">
        <w:rPr>
          <w:rStyle w:val="Char3"/>
          <w:spacing w:val="-2"/>
          <w:rtl/>
        </w:rPr>
        <w:t>م و با دل و جرأت ب</w:t>
      </w:r>
      <w:r w:rsidR="00C52D89" w:rsidRPr="0009090F">
        <w:rPr>
          <w:rStyle w:val="Char3"/>
          <w:spacing w:val="-2"/>
          <w:rtl/>
        </w:rPr>
        <w:t>ی</w:t>
      </w:r>
      <w:r w:rsidRPr="0009090F">
        <w:rPr>
          <w:rStyle w:val="Char3"/>
          <w:spacing w:val="-2"/>
          <w:rtl/>
        </w:rPr>
        <w:t>شتر به م</w:t>
      </w:r>
      <w:r w:rsidR="00C52D89" w:rsidRPr="0009090F">
        <w:rPr>
          <w:rStyle w:val="Char3"/>
          <w:spacing w:val="-2"/>
          <w:rtl/>
        </w:rPr>
        <w:t>ی</w:t>
      </w:r>
      <w:r w:rsidRPr="0009090F">
        <w:rPr>
          <w:rStyle w:val="Char3"/>
          <w:spacing w:val="-2"/>
          <w:rtl/>
        </w:rPr>
        <w:t>دان مبارزه حق و باطل روانه گردان</w:t>
      </w:r>
      <w:r w:rsidR="00C52D89" w:rsidRPr="0009090F">
        <w:rPr>
          <w:rStyle w:val="Char3"/>
          <w:spacing w:val="-2"/>
          <w:rtl/>
        </w:rPr>
        <w:t>ی</w:t>
      </w:r>
      <w:r w:rsidRPr="0009090F">
        <w:rPr>
          <w:rStyle w:val="Char3"/>
          <w:spacing w:val="-2"/>
          <w:rtl/>
        </w:rPr>
        <w:t>م). ب</w:t>
      </w:r>
      <w:r w:rsidR="00C52D89" w:rsidRPr="0009090F">
        <w:rPr>
          <w:rStyle w:val="Char3"/>
          <w:spacing w:val="-2"/>
          <w:rtl/>
        </w:rPr>
        <w:t>ی</w:t>
      </w:r>
      <w:r w:rsidRPr="0009090F">
        <w:rPr>
          <w:rStyle w:val="Char3"/>
          <w:spacing w:val="-2"/>
          <w:rtl/>
        </w:rPr>
        <w:t>‌گمان خداوند بس شنوا و ب</w:t>
      </w:r>
      <w:r w:rsidR="00C52D89" w:rsidRPr="0009090F">
        <w:rPr>
          <w:rStyle w:val="Char3"/>
          <w:spacing w:val="-2"/>
          <w:rtl/>
        </w:rPr>
        <w:t>ی</w:t>
      </w:r>
      <w:r w:rsidRPr="0009090F">
        <w:rPr>
          <w:rStyle w:val="Char3"/>
          <w:spacing w:val="-2"/>
          <w:rtl/>
        </w:rPr>
        <w:t xml:space="preserve">نا است. </w:t>
      </w:r>
      <w:r w:rsidR="004F65FE" w:rsidRPr="0009090F">
        <w:rPr>
          <w:rStyle w:val="Char3"/>
          <w:spacing w:val="-2"/>
          <w:rtl/>
        </w:rPr>
        <w:t>(</w:t>
      </w:r>
      <w:r w:rsidRPr="0009090F">
        <w:rPr>
          <w:rStyle w:val="Char3"/>
          <w:spacing w:val="-2"/>
          <w:rtl/>
        </w:rPr>
        <w:t>نه سخن</w:t>
      </w:r>
      <w:r w:rsidR="00C52D89" w:rsidRPr="0009090F">
        <w:rPr>
          <w:rStyle w:val="Char3"/>
          <w:spacing w:val="-2"/>
          <w:rtl/>
        </w:rPr>
        <w:t>ی</w:t>
      </w:r>
      <w:r w:rsidRPr="0009090F">
        <w:rPr>
          <w:rStyle w:val="Char3"/>
          <w:spacing w:val="-2"/>
          <w:rtl/>
        </w:rPr>
        <w:t xml:space="preserve"> از او پنهان و نه </w:t>
      </w:r>
      <w:r w:rsidR="00C52D89" w:rsidRPr="0009090F">
        <w:rPr>
          <w:rStyle w:val="Char3"/>
          <w:spacing w:val="-2"/>
          <w:rtl/>
        </w:rPr>
        <w:t>ک</w:t>
      </w:r>
      <w:r w:rsidRPr="0009090F">
        <w:rPr>
          <w:rStyle w:val="Char3"/>
          <w:spacing w:val="-2"/>
          <w:rtl/>
        </w:rPr>
        <w:t>ار</w:t>
      </w:r>
      <w:r w:rsidR="00C52D89" w:rsidRPr="0009090F">
        <w:rPr>
          <w:rStyle w:val="Char3"/>
          <w:spacing w:val="-2"/>
          <w:rtl/>
        </w:rPr>
        <w:t>ی</w:t>
      </w:r>
      <w:r w:rsidRPr="0009090F">
        <w:rPr>
          <w:rStyle w:val="Char3"/>
          <w:spacing w:val="-2"/>
          <w:rtl/>
        </w:rPr>
        <w:t xml:space="preserve"> از او نهان م</w:t>
      </w:r>
      <w:r w:rsidR="00C52D89" w:rsidRPr="0009090F">
        <w:rPr>
          <w:rStyle w:val="Char3"/>
          <w:spacing w:val="-2"/>
          <w:rtl/>
        </w:rPr>
        <w:t>ی</w:t>
      </w:r>
      <w:r w:rsidRPr="0009090F">
        <w:rPr>
          <w:rStyle w:val="Char3"/>
          <w:spacing w:val="-2"/>
          <w:rtl/>
        </w:rPr>
        <w:t>‌ماند)</w:t>
      </w:r>
      <w:r w:rsidR="00552D57" w:rsidRPr="0009090F">
        <w:rPr>
          <w:rStyle w:val="Char3"/>
          <w:spacing w:val="-2"/>
          <w:rtl/>
        </w:rPr>
        <w:t>.</w:t>
      </w:r>
      <w:r w:rsidR="00CB2887" w:rsidRPr="0009090F">
        <w:rPr>
          <w:rStyle w:val="Char3"/>
          <w:rFonts w:hint="cs"/>
          <w:spacing w:val="-2"/>
          <w:rtl/>
        </w:rPr>
        <w:t xml:space="preserve"> </w:t>
      </w:r>
    </w:p>
    <w:p w:rsidR="007526FC" w:rsidRPr="008F0CCA" w:rsidRDefault="007526FC" w:rsidP="00FD33EE">
      <w:pPr>
        <w:ind w:firstLine="284"/>
        <w:jc w:val="both"/>
        <w:rPr>
          <w:rStyle w:val="Char3"/>
          <w:rtl/>
        </w:rPr>
      </w:pPr>
      <w:r w:rsidRPr="008F0CCA">
        <w:rPr>
          <w:rStyle w:val="Char3"/>
          <w:rFonts w:hint="cs"/>
          <w:rtl/>
        </w:rPr>
        <w:t>اگر مسجدالاقصی هیچ فضیلتی</w:t>
      </w:r>
      <w:r w:rsidR="00004A6F">
        <w:rPr>
          <w:rStyle w:val="Char3"/>
          <w:rFonts w:hint="cs"/>
          <w:rtl/>
        </w:rPr>
        <w:t xml:space="preserve"> نمی‌</w:t>
      </w:r>
      <w:r w:rsidRPr="008F0CCA">
        <w:rPr>
          <w:rStyle w:val="Char3"/>
          <w:rFonts w:hint="cs"/>
          <w:rtl/>
        </w:rPr>
        <w:t>داشت جز این آیه که در شأن آن نازل شده است برای بیان فضیلت و ارزشش کافی بود زیرا وقتی که حوالی و دور و برش مبارک باشد مسلم است که خود آنجا از فضیلت و برکات بیشتری برخوردار است.و یکی از فضایلش این است که بر سایر مساجد به جز مسجد</w:t>
      </w:r>
      <w:r w:rsidR="008B5920" w:rsidRPr="008F0CCA">
        <w:rPr>
          <w:rStyle w:val="Char3"/>
          <w:rFonts w:hint="cs"/>
          <w:rtl/>
        </w:rPr>
        <w:t xml:space="preserve"> </w:t>
      </w:r>
      <w:r w:rsidRPr="008F0CCA">
        <w:rPr>
          <w:rStyle w:val="Char3"/>
          <w:rFonts w:hint="cs"/>
          <w:rtl/>
        </w:rPr>
        <w:t>پیامبر</w:t>
      </w:r>
      <w:r w:rsidR="00FD33EE" w:rsidRPr="003A4667">
        <w:rPr>
          <w:rFonts w:cs="CTraditional Arabic" w:hint="cs"/>
          <w:rtl/>
        </w:rPr>
        <w:t>ص</w:t>
      </w:r>
      <w:r w:rsidRPr="008F0CCA">
        <w:rPr>
          <w:rStyle w:val="Char3"/>
          <w:rFonts w:hint="cs"/>
          <w:rtl/>
        </w:rPr>
        <w:t xml:space="preserve"> و مسجدالحرام، برتری داده شده است.</w:t>
      </w:r>
    </w:p>
    <w:p w:rsidR="003B50D1" w:rsidRPr="008F0CCA" w:rsidRDefault="003B50D1" w:rsidP="00DF2114">
      <w:pPr>
        <w:ind w:firstLine="284"/>
        <w:jc w:val="both"/>
        <w:rPr>
          <w:rStyle w:val="Char3"/>
          <w:rtl/>
        </w:rPr>
        <w:sectPr w:rsidR="003B50D1" w:rsidRPr="008F0CCA" w:rsidSect="00543A92">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8B5920" w:rsidP="00402195">
      <w:pPr>
        <w:pStyle w:val="a"/>
        <w:rPr>
          <w:rtl/>
        </w:rPr>
      </w:pPr>
      <w:bookmarkStart w:id="223" w:name="_Toc223797312"/>
      <w:bookmarkStart w:id="224" w:name="_Toc225206878"/>
      <w:bookmarkStart w:id="225" w:name="_Toc280080378"/>
      <w:bookmarkStart w:id="226" w:name="_Toc294827470"/>
      <w:bookmarkStart w:id="227" w:name="_Toc442174030"/>
      <w:r>
        <w:rPr>
          <w:rFonts w:hint="cs"/>
          <w:rtl/>
        </w:rPr>
        <w:t>و در پایان می</w:t>
      </w:r>
      <w:r>
        <w:rPr>
          <w:rFonts w:hint="eastAsia"/>
          <w:rtl/>
        </w:rPr>
        <w:t>‌</w:t>
      </w:r>
      <w:r w:rsidR="007526FC">
        <w:rPr>
          <w:rFonts w:hint="cs"/>
          <w:rtl/>
        </w:rPr>
        <w:t>پرسیم</w:t>
      </w:r>
      <w:bookmarkEnd w:id="223"/>
      <w:bookmarkEnd w:id="224"/>
      <w:bookmarkEnd w:id="225"/>
      <w:bookmarkEnd w:id="226"/>
      <w:bookmarkEnd w:id="227"/>
    </w:p>
    <w:p w:rsidR="007526FC" w:rsidRPr="008F0CCA" w:rsidRDefault="007526FC" w:rsidP="00FD33EE">
      <w:pPr>
        <w:ind w:firstLine="284"/>
        <w:jc w:val="both"/>
        <w:rPr>
          <w:rStyle w:val="Char3"/>
          <w:rtl/>
        </w:rPr>
      </w:pPr>
      <w:r w:rsidRPr="008F0CCA">
        <w:rPr>
          <w:rStyle w:val="Char3"/>
          <w:rFonts w:hint="cs"/>
          <w:rtl/>
        </w:rPr>
        <w:t>چگونه مسجدالاقصی در آسمان است در حالی که پیامبر</w:t>
      </w:r>
      <w:r w:rsidR="00FD33EE" w:rsidRPr="003A4667">
        <w:rPr>
          <w:rFonts w:cs="CTraditional Arabic" w:hint="cs"/>
          <w:rtl/>
        </w:rPr>
        <w:t>ص</w:t>
      </w:r>
      <w:r w:rsidRPr="008F0CCA">
        <w:rPr>
          <w:rStyle w:val="Char3"/>
          <w:rFonts w:hint="cs"/>
          <w:rtl/>
        </w:rPr>
        <w:t xml:space="preserve"> مژده فتح آن را داده است، و فضیلت آن را باجمله </w:t>
      </w:r>
      <w:r w:rsidRPr="00C67CA8">
        <w:rPr>
          <w:rStyle w:val="Char5"/>
          <w:rFonts w:hint="cs"/>
          <w:rtl/>
        </w:rPr>
        <w:t>«</w:t>
      </w:r>
      <w:r w:rsidR="00C67CA8">
        <w:rPr>
          <w:rStyle w:val="Char5"/>
          <w:rtl/>
        </w:rPr>
        <w:t>ولنعم المصل</w:t>
      </w:r>
      <w:r w:rsidR="00C67CA8">
        <w:rPr>
          <w:rStyle w:val="Char5"/>
          <w:rFonts w:hint="cs"/>
          <w:rtl/>
        </w:rPr>
        <w:t>ي</w:t>
      </w:r>
      <w:r w:rsidRPr="00C67CA8">
        <w:rPr>
          <w:rStyle w:val="Char5"/>
          <w:rtl/>
        </w:rPr>
        <w:t xml:space="preserve"> هو</w:t>
      </w:r>
      <w:r w:rsidRPr="00C67CA8">
        <w:rPr>
          <w:rStyle w:val="Char5"/>
          <w:rFonts w:hint="cs"/>
          <w:rtl/>
        </w:rPr>
        <w:t>»</w:t>
      </w:r>
      <w:r w:rsidRPr="008F0CCA">
        <w:rPr>
          <w:rStyle w:val="Char3"/>
          <w:rFonts w:hint="cs"/>
          <w:rtl/>
        </w:rPr>
        <w:t>- بهترین جای نماز آنجا است-</w:t>
      </w:r>
      <w:r w:rsidR="008B5920" w:rsidRPr="008F0CCA">
        <w:rPr>
          <w:rStyle w:val="Char3"/>
          <w:rFonts w:hint="cs"/>
          <w:rtl/>
        </w:rPr>
        <w:t xml:space="preserve"> </w:t>
      </w:r>
      <w:r w:rsidRPr="008F0CCA">
        <w:rPr>
          <w:rStyle w:val="Char3"/>
          <w:rFonts w:hint="cs"/>
          <w:rtl/>
        </w:rPr>
        <w:t xml:space="preserve">بیان </w:t>
      </w:r>
      <w:r w:rsidR="009F15CD" w:rsidRPr="008F0CCA">
        <w:rPr>
          <w:rStyle w:val="Char3"/>
          <w:rFonts w:hint="cs"/>
          <w:rtl/>
        </w:rPr>
        <w:t>می‌دار</w:t>
      </w:r>
      <w:r w:rsidRPr="008F0CCA">
        <w:rPr>
          <w:rStyle w:val="Char3"/>
          <w:rFonts w:hint="cs"/>
          <w:rtl/>
        </w:rPr>
        <w:t>د؟!!</w:t>
      </w:r>
      <w:r w:rsidR="003B50D1" w:rsidRPr="008F0CCA">
        <w:rPr>
          <w:rStyle w:val="Char3"/>
          <w:rFonts w:hint="cs"/>
          <w:rtl/>
        </w:rPr>
        <w:t>.</w:t>
      </w:r>
    </w:p>
    <w:p w:rsidR="007526FC" w:rsidRPr="008F0CCA" w:rsidRDefault="007526FC" w:rsidP="00DF2114">
      <w:pPr>
        <w:ind w:firstLine="284"/>
        <w:jc w:val="both"/>
        <w:rPr>
          <w:rStyle w:val="Char3"/>
          <w:rtl/>
        </w:rPr>
      </w:pPr>
      <w:r w:rsidRPr="008F0CCA">
        <w:rPr>
          <w:rStyle w:val="Char3"/>
          <w:rFonts w:hint="cs"/>
          <w:rtl/>
        </w:rPr>
        <w:t>چگونه درآسمان است!! در حالی که خداوند دور</w:t>
      </w:r>
      <w:r w:rsidR="008B5920" w:rsidRPr="008F0CCA">
        <w:rPr>
          <w:rStyle w:val="Char3"/>
          <w:rFonts w:hint="cs"/>
          <w:rtl/>
        </w:rPr>
        <w:t xml:space="preserve"> </w:t>
      </w:r>
      <w:r w:rsidRPr="008F0CCA">
        <w:rPr>
          <w:rStyle w:val="Char3"/>
          <w:rFonts w:hint="cs"/>
          <w:rtl/>
        </w:rPr>
        <w:t>و</w:t>
      </w:r>
      <w:r w:rsidR="008B5920" w:rsidRPr="008F0CCA">
        <w:rPr>
          <w:rStyle w:val="Char3"/>
          <w:rFonts w:hint="cs"/>
          <w:rtl/>
        </w:rPr>
        <w:t xml:space="preserve"> </w:t>
      </w:r>
      <w:r w:rsidRPr="008F0CCA">
        <w:rPr>
          <w:rStyle w:val="Char3"/>
          <w:rFonts w:hint="cs"/>
          <w:rtl/>
        </w:rPr>
        <w:t>بر آن را پر برکت نموده است، و لفظ برکت را هفت بار در قرآن برای سرزمین فلسطین یعنی سرزمین بیت‏المقدس به کار برده است، و آیا همه آسمان مبارک نیست؟!!</w:t>
      </w:r>
    </w:p>
    <w:p w:rsidR="007526FC" w:rsidRPr="008F0CCA" w:rsidRDefault="007526FC" w:rsidP="00FD33EE">
      <w:pPr>
        <w:ind w:firstLine="284"/>
        <w:jc w:val="both"/>
        <w:rPr>
          <w:rStyle w:val="Char3"/>
          <w:rtl/>
        </w:rPr>
      </w:pPr>
      <w:r w:rsidRPr="008F0CCA">
        <w:rPr>
          <w:rStyle w:val="Char3"/>
          <w:rFonts w:hint="cs"/>
          <w:rtl/>
        </w:rPr>
        <w:t>چگونه در آسمان است!! و حال آنکه پیامبر</w:t>
      </w:r>
      <w:r w:rsidR="00FD33EE" w:rsidRPr="003A4667">
        <w:rPr>
          <w:rFonts w:cs="CTraditional Arabic" w:hint="cs"/>
          <w:rtl/>
        </w:rPr>
        <w:t>ص</w:t>
      </w:r>
      <w:r w:rsidRPr="008F0CCA">
        <w:rPr>
          <w:rStyle w:val="Char3"/>
          <w:rFonts w:hint="cs"/>
          <w:rtl/>
        </w:rPr>
        <w:t xml:space="preserve"> در جواب اصحاب، آنگاه که در مورد فضیلت و برتری مسجد پیامبر و بیت‏المقدس سؤال نمودند، فرمود: </w:t>
      </w:r>
      <w:r w:rsidR="00C67CA8">
        <w:rPr>
          <w:rStyle w:val="Char5"/>
          <w:rtl/>
        </w:rPr>
        <w:t>«صلاة ف</w:t>
      </w:r>
      <w:r w:rsidR="00C67CA8">
        <w:rPr>
          <w:rStyle w:val="Char5"/>
          <w:rFonts w:hint="cs"/>
          <w:rtl/>
        </w:rPr>
        <w:t>ي</w:t>
      </w:r>
      <w:r w:rsidR="00C67CA8">
        <w:rPr>
          <w:rStyle w:val="Char5"/>
          <w:rtl/>
        </w:rPr>
        <w:t xml:space="preserve"> مسجد</w:t>
      </w:r>
      <w:r w:rsidR="00C67CA8">
        <w:rPr>
          <w:rStyle w:val="Char5"/>
          <w:rFonts w:hint="cs"/>
          <w:rtl/>
        </w:rPr>
        <w:t>ي</w:t>
      </w:r>
      <w:r w:rsidRPr="00C67CA8">
        <w:rPr>
          <w:rStyle w:val="Char5"/>
          <w:rtl/>
        </w:rPr>
        <w:t xml:space="preserve"> هذا بأربع صلوات فیه»</w:t>
      </w:r>
      <w:r w:rsidRPr="008B5920">
        <w:rPr>
          <w:rFonts w:ascii="Traditional Arabic" w:hAnsi="Traditional Arabic" w:cs="Traditional Arabic"/>
          <w:b/>
          <w:bCs/>
          <w:rtl/>
          <w:lang w:bidi="fa-IR"/>
        </w:rPr>
        <w:t xml:space="preserve"> </w:t>
      </w:r>
      <w:r w:rsidRPr="008F0CCA">
        <w:rPr>
          <w:rStyle w:val="Char3"/>
          <w:rFonts w:hint="cs"/>
          <w:rtl/>
        </w:rPr>
        <w:t>یک نماز در مسجد من چهار برابر نماز در آن ثواب دارد؟!!</w:t>
      </w:r>
    </w:p>
    <w:p w:rsidR="007526FC" w:rsidRPr="008F0CCA" w:rsidRDefault="007526FC" w:rsidP="00DF2114">
      <w:pPr>
        <w:ind w:firstLine="284"/>
        <w:jc w:val="both"/>
        <w:rPr>
          <w:rStyle w:val="Char3"/>
          <w:rtl/>
        </w:rPr>
      </w:pPr>
      <w:r w:rsidRPr="008F0CCA">
        <w:rPr>
          <w:rStyle w:val="Char3"/>
          <w:rFonts w:hint="cs"/>
          <w:rtl/>
        </w:rPr>
        <w:t>چگونه در آسمان است در حالی که نماز در آن اجر و ثوابش برای مسلمانان چندین برابر است، و به همین جهت، اصحاب کرام برای زیارت و ادای نماز در آن بار سفر بربسته و</w:t>
      </w:r>
      <w:r w:rsidR="00C67CA8">
        <w:rPr>
          <w:rStyle w:val="Char3"/>
          <w:rFonts w:hint="cs"/>
          <w:rtl/>
        </w:rPr>
        <w:t xml:space="preserve"> فرسنگ‌ها </w:t>
      </w:r>
      <w:r w:rsidRPr="008F0CCA">
        <w:rPr>
          <w:rStyle w:val="Char3"/>
          <w:rFonts w:hint="cs"/>
          <w:rtl/>
        </w:rPr>
        <w:t>راه را طی نموده تا به آن اجر و ثواب نائل شوند! مگر نه این است که آن جا مقام و محل نسل پیروز و قعر خانه ایمان داران، و سرزمین حشر و نشر است؟!!</w:t>
      </w:r>
    </w:p>
    <w:p w:rsidR="007526FC" w:rsidRPr="00A760FC" w:rsidRDefault="007526FC" w:rsidP="008B5920">
      <w:pPr>
        <w:ind w:firstLine="284"/>
        <w:jc w:val="both"/>
        <w:rPr>
          <w:rStyle w:val="Char3"/>
          <w:rtl/>
        </w:rPr>
      </w:pPr>
      <w:r w:rsidRPr="008F0CCA">
        <w:rPr>
          <w:rStyle w:val="Char3"/>
          <w:rFonts w:hint="cs"/>
          <w:rtl/>
        </w:rPr>
        <w:t>چگونه در آسمان است!! و حال آنکه دژ و قلعه پیامبران و محل دعوت مردم به سوی توحید و یکتاپرستی بوده است؟!! و پیامبر عظیم‏الشأن ما حضرت محمد</w:t>
      </w:r>
      <w:r w:rsidR="00FD33EE" w:rsidRPr="003A4667">
        <w:rPr>
          <w:rFonts w:cs="CTraditional Arabic" w:hint="cs"/>
          <w:rtl/>
        </w:rPr>
        <w:t>ص</w:t>
      </w:r>
      <w:r w:rsidRPr="008F0CCA">
        <w:rPr>
          <w:rStyle w:val="Char3"/>
          <w:rFonts w:hint="cs"/>
          <w:rtl/>
        </w:rPr>
        <w:t xml:space="preserve"> به سوی آن به اسراء برده شد و از آنجا به بلندای آسمان سفر نمود! و همچنین پیامبر راستگو و امین به ما خبرداده که: </w:t>
      </w:r>
      <w:r w:rsidRPr="00C67CA8">
        <w:rPr>
          <w:rStyle w:val="Char5"/>
          <w:rtl/>
        </w:rPr>
        <w:t>«</w:t>
      </w:r>
      <w:r w:rsidR="008B5920" w:rsidRPr="00C67CA8">
        <w:rPr>
          <w:rStyle w:val="Char5"/>
          <w:rFonts w:hint="cs"/>
          <w:rtl/>
        </w:rPr>
        <w:t>إ</w:t>
      </w:r>
      <w:r w:rsidR="008B5920" w:rsidRPr="00C67CA8">
        <w:rPr>
          <w:rStyle w:val="Char5"/>
          <w:rtl/>
        </w:rPr>
        <w:t xml:space="preserve">نّ الدجّال لن </w:t>
      </w:r>
      <w:r w:rsidR="008B5920" w:rsidRPr="00A760FC">
        <w:rPr>
          <w:rStyle w:val="Char5"/>
          <w:rtl/>
        </w:rPr>
        <w:t>یدخله و</w:t>
      </w:r>
      <w:r w:rsidRPr="00A760FC">
        <w:rPr>
          <w:rStyle w:val="Char5"/>
          <w:rtl/>
        </w:rPr>
        <w:t>فیه یتحصن المؤمنون»</w:t>
      </w:r>
      <w:r w:rsidR="008B5920" w:rsidRPr="00A760FC">
        <w:rPr>
          <w:rStyle w:val="Char3"/>
          <w:rFonts w:hint="cs"/>
          <w:rtl/>
        </w:rPr>
        <w:t xml:space="preserve">. </w:t>
      </w:r>
      <w:r w:rsidRPr="00A760FC">
        <w:rPr>
          <w:rStyle w:val="Char3"/>
          <w:rFonts w:hint="cs"/>
          <w:rtl/>
        </w:rPr>
        <w:t>-</w:t>
      </w:r>
      <w:r w:rsidR="008B5920" w:rsidRPr="00A760FC">
        <w:rPr>
          <w:rStyle w:val="Char3"/>
          <w:rFonts w:hint="cs"/>
          <w:rtl/>
        </w:rPr>
        <w:t xml:space="preserve"> </w:t>
      </w:r>
      <w:r w:rsidRPr="00A760FC">
        <w:rPr>
          <w:rStyle w:val="Char3"/>
          <w:rFonts w:hint="cs"/>
          <w:rtl/>
        </w:rPr>
        <w:t>دجال داخل آن ن</w:t>
      </w:r>
      <w:r w:rsidR="00CE1E56" w:rsidRPr="00A760FC">
        <w:rPr>
          <w:rStyle w:val="Char3"/>
          <w:rFonts w:hint="cs"/>
          <w:rtl/>
        </w:rPr>
        <w:t>می‌شو</w:t>
      </w:r>
      <w:r w:rsidRPr="00A760FC">
        <w:rPr>
          <w:rStyle w:val="Char3"/>
          <w:rFonts w:hint="cs"/>
          <w:rtl/>
        </w:rPr>
        <w:t xml:space="preserve">د </w:t>
      </w:r>
      <w:r w:rsidR="008B5920" w:rsidRPr="00A760FC">
        <w:rPr>
          <w:rStyle w:val="Char3"/>
          <w:rFonts w:hint="cs"/>
          <w:rtl/>
        </w:rPr>
        <w:t>و مؤمنان در آنجا خود را پناه می</w:t>
      </w:r>
      <w:r w:rsidR="008B5920" w:rsidRPr="00A760FC">
        <w:rPr>
          <w:rStyle w:val="Char3"/>
          <w:rFonts w:hint="eastAsia"/>
          <w:rtl/>
        </w:rPr>
        <w:t>‌</w:t>
      </w:r>
      <w:r w:rsidRPr="00A760FC">
        <w:rPr>
          <w:rStyle w:val="Char3"/>
          <w:rFonts w:hint="cs"/>
          <w:rtl/>
        </w:rPr>
        <w:t>دهند؟!!</w:t>
      </w:r>
    </w:p>
    <w:p w:rsidR="007526FC" w:rsidRPr="003B50D1" w:rsidRDefault="007526FC" w:rsidP="008B5920">
      <w:pPr>
        <w:ind w:firstLine="284"/>
        <w:jc w:val="both"/>
        <w:rPr>
          <w:rtl/>
          <w:lang w:bidi="fa-IR"/>
        </w:rPr>
      </w:pPr>
      <w:r w:rsidRPr="00A760FC">
        <w:rPr>
          <w:rStyle w:val="Char3"/>
          <w:rFonts w:hint="cs"/>
          <w:rtl/>
        </w:rPr>
        <w:t>چگونه درآسمان است؟!!</w:t>
      </w:r>
      <w:r w:rsidR="008B5920" w:rsidRPr="00A760FC">
        <w:rPr>
          <w:rStyle w:val="Char3"/>
          <w:rFonts w:hint="cs"/>
          <w:rtl/>
        </w:rPr>
        <w:t xml:space="preserve"> </w:t>
      </w:r>
      <w:r w:rsidRPr="00A760FC">
        <w:rPr>
          <w:rStyle w:val="Char3"/>
          <w:rFonts w:hint="cs"/>
          <w:rtl/>
        </w:rPr>
        <w:t xml:space="preserve">در حالی که درحدیث ثابت و </w:t>
      </w:r>
      <w:r w:rsidRPr="008F0CCA">
        <w:rPr>
          <w:rStyle w:val="Char3"/>
          <w:rFonts w:hint="cs"/>
          <w:rtl/>
        </w:rPr>
        <w:t>قطعی شده که آنجا نخستین مسجدی است که پس از مسجدالحرام، در روی زمین بنا شده؟ چنان</w:t>
      </w:r>
      <w:r w:rsidR="008D7668">
        <w:rPr>
          <w:rStyle w:val="Char3"/>
          <w:rFonts w:hint="eastAsia"/>
          <w:rtl/>
        </w:rPr>
        <w:t>‌</w:t>
      </w:r>
      <w:r w:rsidRPr="008F0CCA">
        <w:rPr>
          <w:rStyle w:val="Char3"/>
          <w:rFonts w:hint="cs"/>
          <w:rtl/>
        </w:rPr>
        <w:t>که ابوذر</w:t>
      </w:r>
      <w:r w:rsidR="009A158F" w:rsidRPr="009A158F">
        <w:rPr>
          <w:rStyle w:val="Char3"/>
          <w:rFonts w:cs="CTraditional Arabic" w:hint="cs"/>
          <w:rtl/>
        </w:rPr>
        <w:t>س</w:t>
      </w:r>
      <w:r w:rsidRPr="008F0CCA">
        <w:rPr>
          <w:rStyle w:val="Char3"/>
          <w:rFonts w:hint="cs"/>
          <w:rtl/>
        </w:rPr>
        <w:t xml:space="preserve"> می‏فرماید:</w:t>
      </w:r>
      <w:r>
        <w:rPr>
          <w:rFonts w:hint="cs"/>
          <w:b/>
          <w:bCs/>
          <w:rtl/>
          <w:lang w:bidi="fa-IR"/>
        </w:rPr>
        <w:t xml:space="preserve"> </w:t>
      </w:r>
      <w:r w:rsidRPr="00C67CA8">
        <w:rPr>
          <w:rStyle w:val="Char5"/>
          <w:rFonts w:hint="cs"/>
          <w:rtl/>
        </w:rPr>
        <w:t>«</w:t>
      </w:r>
      <w:r w:rsidRPr="00C67CA8">
        <w:rPr>
          <w:rStyle w:val="Char5"/>
          <w:rtl/>
        </w:rPr>
        <w:t>قلت</w:t>
      </w:r>
      <w:r w:rsidR="008B5920" w:rsidRPr="00C67CA8">
        <w:rPr>
          <w:rStyle w:val="Char5"/>
          <w:rFonts w:hint="cs"/>
          <w:rtl/>
        </w:rPr>
        <w:t>:</w:t>
      </w:r>
      <w:r w:rsidRPr="00C67CA8">
        <w:rPr>
          <w:rStyle w:val="Char5"/>
          <w:rtl/>
        </w:rPr>
        <w:t xml:space="preserve"> </w:t>
      </w:r>
      <w:r w:rsidR="003B50D1" w:rsidRPr="00C67CA8">
        <w:rPr>
          <w:rStyle w:val="Char5"/>
          <w:rFonts w:hint="cs"/>
          <w:rtl/>
        </w:rPr>
        <w:t>ي</w:t>
      </w:r>
      <w:r w:rsidRPr="00C67CA8">
        <w:rPr>
          <w:rStyle w:val="Char5"/>
          <w:rtl/>
        </w:rPr>
        <w:t>ا</w:t>
      </w:r>
      <w:r w:rsidRPr="00C67CA8">
        <w:rPr>
          <w:rStyle w:val="Char5"/>
          <w:rFonts w:hint="cs"/>
          <w:rtl/>
        </w:rPr>
        <w:t xml:space="preserve"> </w:t>
      </w:r>
      <w:r w:rsidRPr="00C67CA8">
        <w:rPr>
          <w:rStyle w:val="Char5"/>
          <w:rtl/>
        </w:rPr>
        <w:t>رسول</w:t>
      </w:r>
      <w:r w:rsidRPr="00C67CA8">
        <w:rPr>
          <w:rStyle w:val="Char5"/>
          <w:rFonts w:hint="cs"/>
          <w:rtl/>
        </w:rPr>
        <w:t>‏</w:t>
      </w:r>
      <w:r w:rsidRPr="00C67CA8">
        <w:rPr>
          <w:rStyle w:val="Char5"/>
          <w:rtl/>
        </w:rPr>
        <w:t>الله</w:t>
      </w:r>
      <w:r w:rsidR="008B5920" w:rsidRPr="00C67CA8">
        <w:rPr>
          <w:rStyle w:val="Char5"/>
          <w:rFonts w:hint="cs"/>
          <w:rtl/>
        </w:rPr>
        <w:t>!</w:t>
      </w:r>
      <w:r w:rsidRPr="00C67CA8">
        <w:rPr>
          <w:rStyle w:val="Char5"/>
          <w:rFonts w:hint="cs"/>
          <w:rtl/>
        </w:rPr>
        <w:t xml:space="preserve"> </w:t>
      </w:r>
      <w:r w:rsidR="008B5920" w:rsidRPr="00C67CA8">
        <w:rPr>
          <w:rStyle w:val="Char5"/>
          <w:rFonts w:hint="cs"/>
          <w:rtl/>
        </w:rPr>
        <w:t>أ</w:t>
      </w:r>
      <w:r w:rsidRPr="00C67CA8">
        <w:rPr>
          <w:rStyle w:val="Char5"/>
          <w:rtl/>
        </w:rPr>
        <w:t>یّ مسجد</w:t>
      </w:r>
      <w:r w:rsidRPr="00C67CA8">
        <w:rPr>
          <w:rStyle w:val="Char5"/>
          <w:rFonts w:hint="cs"/>
          <w:rtl/>
        </w:rPr>
        <w:t xml:space="preserve"> </w:t>
      </w:r>
      <w:r w:rsidR="008B5920" w:rsidRPr="00C67CA8">
        <w:rPr>
          <w:rStyle w:val="Char5"/>
          <w:rtl/>
        </w:rPr>
        <w:t>وضع فی ال</w:t>
      </w:r>
      <w:r w:rsidR="008B5920" w:rsidRPr="00C67CA8">
        <w:rPr>
          <w:rStyle w:val="Char5"/>
          <w:rFonts w:hint="cs"/>
          <w:rtl/>
        </w:rPr>
        <w:t>أ</w:t>
      </w:r>
      <w:r w:rsidRPr="00C67CA8">
        <w:rPr>
          <w:rStyle w:val="Char5"/>
          <w:rtl/>
        </w:rPr>
        <w:t xml:space="preserve">رض </w:t>
      </w:r>
      <w:r w:rsidR="008B5920" w:rsidRPr="00C67CA8">
        <w:rPr>
          <w:rStyle w:val="Char5"/>
          <w:rFonts w:hint="cs"/>
          <w:rtl/>
        </w:rPr>
        <w:t>أ</w:t>
      </w:r>
      <w:r w:rsidRPr="00C67CA8">
        <w:rPr>
          <w:rStyle w:val="Char5"/>
          <w:rtl/>
        </w:rPr>
        <w:t>وّلُ؟ قال: المسجد</w:t>
      </w:r>
      <w:r w:rsidRPr="00C67CA8">
        <w:rPr>
          <w:rStyle w:val="Char5"/>
          <w:rFonts w:hint="cs"/>
          <w:rtl/>
        </w:rPr>
        <w:t xml:space="preserve"> </w:t>
      </w:r>
      <w:r w:rsidRPr="00C67CA8">
        <w:rPr>
          <w:rStyle w:val="Char5"/>
          <w:rtl/>
        </w:rPr>
        <w:t>الحرام.</w:t>
      </w:r>
      <w:r w:rsidR="008B5920" w:rsidRPr="00C67CA8">
        <w:rPr>
          <w:rStyle w:val="Char5"/>
          <w:rFonts w:hint="cs"/>
          <w:rtl/>
        </w:rPr>
        <w:t xml:space="preserve"> </w:t>
      </w:r>
      <w:r w:rsidRPr="00C67CA8">
        <w:rPr>
          <w:rStyle w:val="Char5"/>
          <w:rtl/>
        </w:rPr>
        <w:t xml:space="preserve">قال: قلت: ثمّ </w:t>
      </w:r>
      <w:r w:rsidR="008B5920" w:rsidRPr="00C67CA8">
        <w:rPr>
          <w:rStyle w:val="Char5"/>
          <w:rFonts w:hint="cs"/>
          <w:rtl/>
        </w:rPr>
        <w:t>أ</w:t>
      </w:r>
      <w:r w:rsidR="00905AF8">
        <w:rPr>
          <w:rStyle w:val="Char5"/>
          <w:rFonts w:hint="cs"/>
          <w:rtl/>
        </w:rPr>
        <w:t>ي</w:t>
      </w:r>
      <w:r w:rsidRPr="00C67CA8">
        <w:rPr>
          <w:rStyle w:val="Char5"/>
          <w:rtl/>
        </w:rPr>
        <w:t>ّ؟ قال: المسجد</w:t>
      </w:r>
      <w:r w:rsidR="008B5920" w:rsidRPr="00C67CA8">
        <w:rPr>
          <w:rStyle w:val="Char5"/>
          <w:rFonts w:hint="cs"/>
          <w:rtl/>
        </w:rPr>
        <w:t xml:space="preserve"> </w:t>
      </w:r>
      <w:r w:rsidR="008B5920" w:rsidRPr="00C67CA8">
        <w:rPr>
          <w:rStyle w:val="Char5"/>
          <w:rtl/>
        </w:rPr>
        <w:t>ال</w:t>
      </w:r>
      <w:r w:rsidR="008B5920" w:rsidRPr="00C67CA8">
        <w:rPr>
          <w:rStyle w:val="Char5"/>
          <w:rFonts w:hint="cs"/>
          <w:rtl/>
        </w:rPr>
        <w:t>أ</w:t>
      </w:r>
      <w:r w:rsidRPr="00C67CA8">
        <w:rPr>
          <w:rStyle w:val="Char5"/>
          <w:rtl/>
        </w:rPr>
        <w:t>قصی</w:t>
      </w:r>
      <w:r w:rsidRPr="00C67CA8">
        <w:rPr>
          <w:rStyle w:val="Char5"/>
          <w:rFonts w:hint="cs"/>
          <w:rtl/>
        </w:rPr>
        <w:t xml:space="preserve"> </w:t>
      </w:r>
      <w:r w:rsidRPr="00C67CA8">
        <w:rPr>
          <w:rStyle w:val="Char5"/>
          <w:rtl/>
        </w:rPr>
        <w:t>قلت: کم کان ب</w:t>
      </w:r>
      <w:r w:rsidR="003B50D1" w:rsidRPr="00C67CA8">
        <w:rPr>
          <w:rStyle w:val="Char5"/>
          <w:rFonts w:hint="cs"/>
          <w:rtl/>
        </w:rPr>
        <w:t>ي</w:t>
      </w:r>
      <w:r w:rsidR="008B5920" w:rsidRPr="00C67CA8">
        <w:rPr>
          <w:rStyle w:val="Char5"/>
          <w:rFonts w:hint="cs"/>
          <w:rtl/>
        </w:rPr>
        <w:t>ن</w:t>
      </w:r>
      <w:r w:rsidRPr="00C67CA8">
        <w:rPr>
          <w:rStyle w:val="Char5"/>
          <w:rtl/>
        </w:rPr>
        <w:t xml:space="preserve">هما؟ قال: </w:t>
      </w:r>
      <w:r w:rsidR="008B5920" w:rsidRPr="00C67CA8">
        <w:rPr>
          <w:rStyle w:val="Char5"/>
          <w:rFonts w:hint="cs"/>
          <w:rtl/>
        </w:rPr>
        <w:t>أ</w:t>
      </w:r>
      <w:r w:rsidRPr="00C67CA8">
        <w:rPr>
          <w:rStyle w:val="Char5"/>
          <w:rtl/>
        </w:rPr>
        <w:t>ربعون سنة ثمّ</w:t>
      </w:r>
      <w:r w:rsidRPr="00C67CA8">
        <w:rPr>
          <w:rStyle w:val="Char5"/>
          <w:rFonts w:hint="cs"/>
          <w:rtl/>
        </w:rPr>
        <w:t xml:space="preserve"> </w:t>
      </w:r>
      <w:r w:rsidRPr="00C67CA8">
        <w:rPr>
          <w:rStyle w:val="Char5"/>
          <w:rtl/>
        </w:rPr>
        <w:t>أ</w:t>
      </w:r>
      <w:r w:rsidR="003B50D1" w:rsidRPr="00C67CA8">
        <w:rPr>
          <w:rStyle w:val="Char5"/>
          <w:rFonts w:hint="cs"/>
          <w:rtl/>
        </w:rPr>
        <w:t>ي</w:t>
      </w:r>
      <w:r w:rsidRPr="00C67CA8">
        <w:rPr>
          <w:rStyle w:val="Char5"/>
          <w:rtl/>
        </w:rPr>
        <w:t xml:space="preserve">نما </w:t>
      </w:r>
      <w:r w:rsidR="008B5920" w:rsidRPr="00C67CA8">
        <w:rPr>
          <w:rStyle w:val="Char5"/>
          <w:rFonts w:hint="cs"/>
          <w:rtl/>
        </w:rPr>
        <w:t>أ</w:t>
      </w:r>
      <w:r w:rsidRPr="00C67CA8">
        <w:rPr>
          <w:rStyle w:val="Char5"/>
          <w:rtl/>
        </w:rPr>
        <w:t>درکت</w:t>
      </w:r>
      <w:r w:rsidR="003B50D1" w:rsidRPr="00C67CA8">
        <w:rPr>
          <w:rStyle w:val="Char5"/>
          <w:rFonts w:hint="cs"/>
          <w:rtl/>
        </w:rPr>
        <w:t>ك</w:t>
      </w:r>
      <w:r w:rsidRPr="00C67CA8">
        <w:rPr>
          <w:rStyle w:val="Char5"/>
          <w:rtl/>
        </w:rPr>
        <w:t xml:space="preserve"> الصلاة</w:t>
      </w:r>
      <w:r w:rsidRPr="00C67CA8">
        <w:rPr>
          <w:rStyle w:val="Char5"/>
          <w:rFonts w:hint="cs"/>
          <w:rtl/>
        </w:rPr>
        <w:t xml:space="preserve"> </w:t>
      </w:r>
      <w:r w:rsidRPr="00C67CA8">
        <w:rPr>
          <w:rStyle w:val="Char5"/>
          <w:rtl/>
        </w:rPr>
        <w:t>بعد فصلِّه، فإنّ الفضل ف</w:t>
      </w:r>
      <w:r w:rsidR="003B50D1" w:rsidRPr="00C67CA8">
        <w:rPr>
          <w:rStyle w:val="Char5"/>
          <w:rFonts w:hint="cs"/>
          <w:rtl/>
        </w:rPr>
        <w:t>ي</w:t>
      </w:r>
      <w:r w:rsidRPr="00C67CA8">
        <w:rPr>
          <w:rStyle w:val="Char5"/>
          <w:rtl/>
        </w:rPr>
        <w:t>ه»</w:t>
      </w:r>
      <w:r w:rsidRPr="001C1BE4">
        <w:rPr>
          <w:rStyle w:val="Char3"/>
          <w:vertAlign w:val="superscript"/>
          <w:rtl/>
        </w:rPr>
        <w:footnoteReference w:id="87"/>
      </w:r>
      <w:r w:rsidR="003B50D1" w:rsidRPr="008F0CCA">
        <w:rPr>
          <w:rStyle w:val="Char3"/>
          <w:rFonts w:hint="cs"/>
          <w:rtl/>
        </w:rPr>
        <w:t>.</w:t>
      </w:r>
    </w:p>
    <w:p w:rsidR="007526FC" w:rsidRPr="008F0CCA" w:rsidRDefault="00CB2887" w:rsidP="00FD33EE">
      <w:pPr>
        <w:tabs>
          <w:tab w:val="left" w:pos="315"/>
        </w:tabs>
        <w:ind w:firstLine="284"/>
        <w:jc w:val="both"/>
        <w:rPr>
          <w:rStyle w:val="Char3"/>
          <w:rtl/>
        </w:rPr>
      </w:pPr>
      <w:r w:rsidRPr="008F0CCA">
        <w:rPr>
          <w:rStyle w:val="Char3"/>
          <w:rFonts w:hint="cs"/>
          <w:rtl/>
        </w:rPr>
        <w:t xml:space="preserve"> </w:t>
      </w:r>
      <w:r w:rsidR="007526FC" w:rsidRPr="008F0CCA">
        <w:rPr>
          <w:rStyle w:val="Char3"/>
          <w:rFonts w:hint="cs"/>
          <w:rtl/>
        </w:rPr>
        <w:t>از پیامبر خدا</w:t>
      </w:r>
      <w:r w:rsidR="00FD33EE" w:rsidRPr="003A4667">
        <w:rPr>
          <w:rFonts w:cs="CTraditional Arabic" w:hint="cs"/>
          <w:rtl/>
        </w:rPr>
        <w:t>ص</w:t>
      </w:r>
      <w:r w:rsidR="007526FC" w:rsidRPr="008F0CCA">
        <w:rPr>
          <w:rStyle w:val="Char3"/>
          <w:rFonts w:hint="cs"/>
          <w:rtl/>
        </w:rPr>
        <w:t xml:space="preserve"> پرسیدم نخستین مسجدی که روی زمین بنا شده است، کدام مسجد است؟ فرمود: مسجدالحرام است.گفتم: پس از</w:t>
      </w:r>
      <w:r w:rsidR="004E1D17">
        <w:rPr>
          <w:rStyle w:val="Char3"/>
          <w:rFonts w:hint="cs"/>
          <w:rtl/>
        </w:rPr>
        <w:t xml:space="preserve"> </w:t>
      </w:r>
      <w:r w:rsidR="007526FC" w:rsidRPr="008F0CCA">
        <w:rPr>
          <w:rStyle w:val="Char3"/>
          <w:rFonts w:hint="cs"/>
          <w:rtl/>
        </w:rPr>
        <w:t>آن؟ فرمود: مسجدالاقصی.</w:t>
      </w:r>
      <w:r w:rsidR="004E1D17">
        <w:rPr>
          <w:rStyle w:val="Char3"/>
          <w:rFonts w:hint="cs"/>
          <w:rtl/>
        </w:rPr>
        <w:t xml:space="preserve"> </w:t>
      </w:r>
      <w:r w:rsidR="007526FC" w:rsidRPr="008F0CCA">
        <w:rPr>
          <w:rStyle w:val="Char3"/>
          <w:rFonts w:hint="cs"/>
          <w:rtl/>
        </w:rPr>
        <w:t>گفتم چقدر فاصله زمانی باهم دارند؟ فرمود: چهل سال. سپس فرمود درهرجاوقت نماز فرا رسید در همان جا</w:t>
      </w:r>
      <w:r w:rsidR="004E1D17">
        <w:rPr>
          <w:rStyle w:val="Char3"/>
          <w:rFonts w:hint="cs"/>
          <w:rtl/>
        </w:rPr>
        <w:t xml:space="preserve"> </w:t>
      </w:r>
      <w:r w:rsidR="007526FC" w:rsidRPr="008F0CCA">
        <w:rPr>
          <w:rStyle w:val="Char3"/>
          <w:rFonts w:hint="cs"/>
          <w:rtl/>
        </w:rPr>
        <w:t>آن را بخوان که فضیلت در آن است.</w:t>
      </w:r>
      <w:r w:rsidRPr="008F0CCA">
        <w:rPr>
          <w:rStyle w:val="Char3"/>
          <w:rFonts w:hint="cs"/>
          <w:rtl/>
        </w:rPr>
        <w:t xml:space="preserve"> </w:t>
      </w:r>
    </w:p>
    <w:p w:rsidR="007526FC" w:rsidRPr="008F0CCA" w:rsidRDefault="007526FC" w:rsidP="008B5920">
      <w:pPr>
        <w:tabs>
          <w:tab w:val="left" w:pos="315"/>
        </w:tabs>
        <w:ind w:firstLine="284"/>
        <w:jc w:val="both"/>
        <w:rPr>
          <w:rStyle w:val="Char3"/>
          <w:rtl/>
        </w:rPr>
      </w:pPr>
      <w:r w:rsidRPr="008F0CCA">
        <w:rPr>
          <w:rStyle w:val="Char3"/>
          <w:rFonts w:hint="cs"/>
          <w:rtl/>
        </w:rPr>
        <w:t>چگونه در آسمان است در حالی که حدیث</w:t>
      </w:r>
      <w:r>
        <w:rPr>
          <w:rFonts w:ascii="Lotus Linotype" w:hAnsi="Lotus Linotype" w:cs="Lotus Linotype" w:hint="cs"/>
          <w:rtl/>
          <w:lang w:bidi="fa-IR"/>
        </w:rPr>
        <w:t xml:space="preserve"> </w:t>
      </w:r>
      <w:r w:rsidRPr="004E1D17">
        <w:rPr>
          <w:rStyle w:val="Char5"/>
          <w:rFonts w:hint="cs"/>
          <w:rtl/>
        </w:rPr>
        <w:t xml:space="preserve">«لاتشدّ الرحال </w:t>
      </w:r>
      <w:r w:rsidR="008B5920" w:rsidRPr="004E1D17">
        <w:rPr>
          <w:rStyle w:val="Char5"/>
          <w:rFonts w:hint="cs"/>
          <w:rtl/>
        </w:rPr>
        <w:t>إ</w:t>
      </w:r>
      <w:r w:rsidRPr="004E1D17">
        <w:rPr>
          <w:rStyle w:val="Char5"/>
          <w:rFonts w:hint="cs"/>
          <w:rtl/>
        </w:rPr>
        <w:t xml:space="preserve">لا </w:t>
      </w:r>
      <w:r w:rsidR="008B5920" w:rsidRPr="004E1D17">
        <w:rPr>
          <w:rStyle w:val="Char5"/>
          <w:rFonts w:hint="cs"/>
          <w:rtl/>
        </w:rPr>
        <w:t>إ</w:t>
      </w:r>
      <w:r w:rsidRPr="004E1D17">
        <w:rPr>
          <w:rStyle w:val="Char5"/>
          <w:rFonts w:hint="cs"/>
          <w:rtl/>
        </w:rPr>
        <w:t>لی. ...»</w:t>
      </w:r>
      <w:r w:rsidR="004E1D17">
        <w:rPr>
          <w:rStyle w:val="Char5"/>
          <w:rFonts w:hint="cs"/>
          <w:rtl/>
        </w:rPr>
        <w:t xml:space="preserve"> </w:t>
      </w:r>
      <w:r w:rsidRPr="008F0CCA">
        <w:rPr>
          <w:rStyle w:val="Char3"/>
          <w:rFonts w:hint="cs"/>
          <w:rtl/>
        </w:rPr>
        <w:t>که در مورد آن است، حدیثی است متواتر، که گروهی از اصحاب آن را روایت نموده و سپس گروهی دیگر (تابعین) که مورد ثقه و اعتماد هستند از</w:t>
      </w:r>
      <w:r w:rsidR="007D79AA">
        <w:rPr>
          <w:rStyle w:val="Char3"/>
          <w:rFonts w:hint="cs"/>
          <w:rtl/>
        </w:rPr>
        <w:t xml:space="preserve"> آن‌ها </w:t>
      </w:r>
      <w:r w:rsidRPr="008F0CCA">
        <w:rPr>
          <w:rStyle w:val="Char3"/>
          <w:rFonts w:hint="cs"/>
          <w:rtl/>
        </w:rPr>
        <w:t>روایت نموده، و به همین ترتیب تمام امت</w:t>
      </w:r>
      <w:r w:rsidR="00EC2A98">
        <w:rPr>
          <w:rStyle w:val="Char3"/>
          <w:rFonts w:hint="cs"/>
          <w:rtl/>
        </w:rPr>
        <w:t xml:space="preserve"> آن را </w:t>
      </w:r>
      <w:r w:rsidRPr="008F0CCA">
        <w:rPr>
          <w:rStyle w:val="Char3"/>
          <w:rFonts w:hint="cs"/>
          <w:rtl/>
        </w:rPr>
        <w:t>قبول داشته و سلف صالح و ذریه و اتباع</w:t>
      </w:r>
      <w:r w:rsidR="007D79AA">
        <w:rPr>
          <w:rStyle w:val="Char3"/>
          <w:rFonts w:hint="cs"/>
          <w:rtl/>
        </w:rPr>
        <w:t xml:space="preserve"> آن‌ها </w:t>
      </w:r>
      <w:r w:rsidRPr="008F0CCA">
        <w:rPr>
          <w:rStyle w:val="Char3"/>
          <w:rFonts w:hint="cs"/>
          <w:rtl/>
        </w:rPr>
        <w:t>تا به امروز بدان عمل نموده‏اند؟!!</w:t>
      </w:r>
    </w:p>
    <w:p w:rsidR="007526FC" w:rsidRPr="008F0CCA" w:rsidRDefault="007526FC" w:rsidP="00FD33EE">
      <w:pPr>
        <w:tabs>
          <w:tab w:val="left" w:pos="315"/>
        </w:tabs>
        <w:ind w:firstLine="284"/>
        <w:jc w:val="both"/>
        <w:rPr>
          <w:rStyle w:val="Char3"/>
          <w:rtl/>
        </w:rPr>
      </w:pPr>
      <w:r w:rsidRPr="008F0CCA">
        <w:rPr>
          <w:rStyle w:val="Char3"/>
          <w:rFonts w:hint="cs"/>
          <w:rtl/>
        </w:rPr>
        <w:t>و</w:t>
      </w:r>
      <w:r w:rsidR="0070081A">
        <w:rPr>
          <w:rStyle w:val="Char3"/>
          <w:rFonts w:hint="cs"/>
          <w:rtl/>
        </w:rPr>
        <w:t xml:space="preserve"> هیچ‌یک </w:t>
      </w:r>
      <w:r w:rsidRPr="008F0CCA">
        <w:rPr>
          <w:rStyle w:val="Char3"/>
          <w:rFonts w:hint="cs"/>
          <w:rtl/>
        </w:rPr>
        <w:t>از مسلمانان در اینکه مسجدالاقصی همان مسجد قدس است، و پیامبر</w:t>
      </w:r>
      <w:r w:rsidR="00FD33EE" w:rsidRPr="003A4667">
        <w:rPr>
          <w:rFonts w:cs="CTraditional Arabic" w:hint="cs"/>
          <w:rtl/>
        </w:rPr>
        <w:t>ص</w:t>
      </w:r>
      <w:r w:rsidRPr="008F0CCA">
        <w:rPr>
          <w:rStyle w:val="Char3"/>
          <w:rFonts w:hint="cs"/>
          <w:rtl/>
        </w:rPr>
        <w:t xml:space="preserve"> به سوی آن به اسراء برده شد، شک و تردید نداشته‏اند.</w:t>
      </w:r>
    </w:p>
    <w:p w:rsidR="004E1D17" w:rsidRDefault="007526FC" w:rsidP="004E1D17">
      <w:pPr>
        <w:tabs>
          <w:tab w:val="left" w:pos="315"/>
        </w:tabs>
        <w:ind w:firstLine="284"/>
        <w:jc w:val="both"/>
        <w:rPr>
          <w:rStyle w:val="Char3"/>
          <w:rtl/>
        </w:rPr>
      </w:pPr>
      <w:r w:rsidRPr="008F0CCA">
        <w:rPr>
          <w:rStyle w:val="Char3"/>
          <w:rFonts w:hint="cs"/>
          <w:rtl/>
        </w:rPr>
        <w:t>چگونه در آسمان است در حالی که در روایات مستند و صحیح نیامده و برای ما نقل نشده که تنها یکی از اصحاب</w:t>
      </w:r>
      <w:r w:rsidR="009A158F" w:rsidRPr="009A158F">
        <w:rPr>
          <w:rStyle w:val="Char3"/>
          <w:rFonts w:cs="CTraditional Arabic" w:hint="cs"/>
          <w:rtl/>
        </w:rPr>
        <w:t>س</w:t>
      </w:r>
      <w:r w:rsidRPr="008F0CCA">
        <w:rPr>
          <w:rStyle w:val="Char3"/>
          <w:rFonts w:hint="cs"/>
          <w:rtl/>
        </w:rPr>
        <w:t xml:space="preserve"> چنین تصور کرده باشد که مسجدالاقصی، مسجدی باشد در آسمان بلکه آن همان مسجدی است که پیامبر</w:t>
      </w:r>
      <w:r w:rsidR="00FD33EE" w:rsidRPr="003A4667">
        <w:rPr>
          <w:rFonts w:cs="CTraditional Arabic" w:hint="cs"/>
          <w:rtl/>
        </w:rPr>
        <w:t>ص</w:t>
      </w:r>
      <w:r w:rsidRPr="008F0CCA">
        <w:rPr>
          <w:rStyle w:val="Char3"/>
          <w:rFonts w:hint="cs"/>
          <w:rtl/>
        </w:rPr>
        <w:t xml:space="preserve"> برای</w:t>
      </w:r>
      <w:r w:rsidR="007D79AA">
        <w:rPr>
          <w:rStyle w:val="Char3"/>
          <w:rFonts w:hint="cs"/>
          <w:rtl/>
        </w:rPr>
        <w:t xml:space="preserve"> آن‌ها </w:t>
      </w:r>
      <w:r w:rsidRPr="008F0CCA">
        <w:rPr>
          <w:rStyle w:val="Char3"/>
          <w:rFonts w:hint="cs"/>
          <w:rtl/>
        </w:rPr>
        <w:t xml:space="preserve">توصیف نموده و کسانی که آنجا را زیارت کرده‏اند، او را تصدیق نموده‏اند و خداوند در باره پیامبرش </w:t>
      </w:r>
      <w:r w:rsidR="001F7CFB" w:rsidRPr="008F0CCA">
        <w:rPr>
          <w:rStyle w:val="Char3"/>
          <w:rFonts w:hint="cs"/>
          <w:rtl/>
        </w:rPr>
        <w:t>می‌فرمای</w:t>
      </w:r>
      <w:r w:rsidRPr="008F0CCA">
        <w:rPr>
          <w:rStyle w:val="Char3"/>
          <w:rFonts w:hint="cs"/>
          <w:rtl/>
        </w:rPr>
        <w:t xml:space="preserve">د: </w:t>
      </w:r>
    </w:p>
    <w:p w:rsidR="004E1D17" w:rsidRPr="00A10D9C" w:rsidRDefault="004E1D17" w:rsidP="004E1D17">
      <w:pPr>
        <w:tabs>
          <w:tab w:val="left" w:pos="315"/>
        </w:tabs>
        <w:ind w:firstLine="284"/>
        <w:jc w:val="both"/>
        <w:rPr>
          <w:rStyle w:val="Char9"/>
          <w:rtl/>
        </w:rPr>
      </w:pPr>
      <w:r>
        <w:rPr>
          <w:rStyle w:val="Char3"/>
          <w:rFonts w:cs="Traditional Arabic"/>
          <w:color w:val="000000"/>
          <w:shd w:val="clear" w:color="auto" w:fill="FFFFFF"/>
          <w:rtl/>
        </w:rPr>
        <w:t>﴿</w:t>
      </w:r>
      <w:r w:rsidRPr="00EF5CA6">
        <w:rPr>
          <w:rStyle w:val="Char8"/>
          <w:rtl/>
        </w:rPr>
        <w:t xml:space="preserve">وَمَا يَنطِقُ عَنِ </w:t>
      </w:r>
      <w:r w:rsidRPr="00EF5CA6">
        <w:rPr>
          <w:rStyle w:val="Char8"/>
          <w:rFonts w:hint="cs"/>
          <w:rtl/>
        </w:rPr>
        <w:t>ٱ</w:t>
      </w:r>
      <w:r w:rsidRPr="00EF5CA6">
        <w:rPr>
          <w:rStyle w:val="Char8"/>
          <w:rFonts w:hint="eastAsia"/>
          <w:rtl/>
        </w:rPr>
        <w:t>لۡهَوَىٰٓ</w:t>
      </w:r>
      <w:r w:rsidRPr="00EF5CA6">
        <w:rPr>
          <w:rStyle w:val="Char8"/>
          <w:rtl/>
        </w:rPr>
        <w:t>٣ إِنۡ هُوَ إِلَّا وَحۡيٞ يُوحَىٰ٤</w:t>
      </w:r>
      <w:r>
        <w:rPr>
          <w:rStyle w:val="Char3"/>
          <w:rFonts w:cs="Traditional Arabic"/>
          <w:color w:val="000000"/>
          <w:shd w:val="clear" w:color="auto" w:fill="FFFFFF"/>
          <w:rtl/>
        </w:rPr>
        <w:t>﴾</w:t>
      </w:r>
      <w:r w:rsidRPr="00EF5CA6">
        <w:rPr>
          <w:rStyle w:val="Char8"/>
          <w:rtl/>
        </w:rPr>
        <w:t xml:space="preserve"> </w:t>
      </w:r>
      <w:r w:rsidRPr="00A10D9C">
        <w:rPr>
          <w:rStyle w:val="Char9"/>
          <w:rtl/>
        </w:rPr>
        <w:t>[النجم: 3-4]</w:t>
      </w:r>
      <w:r w:rsidRPr="004E1D17">
        <w:rPr>
          <w:rStyle w:val="Char3"/>
          <w:rFonts w:hint="cs"/>
          <w:rtl/>
        </w:rPr>
        <w:t>.</w:t>
      </w:r>
    </w:p>
    <w:p w:rsidR="007526FC" w:rsidRPr="008F0CCA" w:rsidRDefault="00E23575" w:rsidP="00DF2114">
      <w:pPr>
        <w:tabs>
          <w:tab w:val="left" w:pos="315"/>
        </w:tabs>
        <w:ind w:firstLine="284"/>
        <w:jc w:val="both"/>
        <w:rPr>
          <w:rStyle w:val="Char3"/>
          <w:rtl/>
        </w:rPr>
      </w:pPr>
      <w:r w:rsidRPr="00E23575">
        <w:rPr>
          <w:rStyle w:val="Chara"/>
          <w:rFonts w:hint="cs"/>
          <w:rtl/>
        </w:rPr>
        <w:t>«</w:t>
      </w:r>
      <w:r w:rsidR="007526FC" w:rsidRPr="00E23575">
        <w:rPr>
          <w:rStyle w:val="Chara"/>
          <w:rtl/>
        </w:rPr>
        <w:t>و از رو</w:t>
      </w:r>
      <w:r w:rsidR="00C52D89" w:rsidRPr="00E23575">
        <w:rPr>
          <w:rStyle w:val="Chara"/>
          <w:rtl/>
        </w:rPr>
        <w:t>ی</w:t>
      </w:r>
      <w:r w:rsidR="007526FC" w:rsidRPr="00E23575">
        <w:rPr>
          <w:rStyle w:val="Chara"/>
          <w:rtl/>
        </w:rPr>
        <w:t xml:space="preserve"> هوا و هوس سخن نم</w:t>
      </w:r>
      <w:r w:rsidR="00C52D89" w:rsidRPr="00E23575">
        <w:rPr>
          <w:rStyle w:val="Chara"/>
          <w:rtl/>
        </w:rPr>
        <w:t>ی</w:t>
      </w:r>
      <w:r w:rsidR="007526FC" w:rsidRPr="00E23575">
        <w:rPr>
          <w:rStyle w:val="Chara"/>
          <w:rtl/>
        </w:rPr>
        <w:t>‌گو</w:t>
      </w:r>
      <w:r w:rsidR="00C52D89" w:rsidRPr="00E23575">
        <w:rPr>
          <w:rStyle w:val="Chara"/>
          <w:rtl/>
        </w:rPr>
        <w:t>ی</w:t>
      </w:r>
      <w:r w:rsidR="007526FC" w:rsidRPr="00E23575">
        <w:rPr>
          <w:rStyle w:val="Chara"/>
          <w:rtl/>
        </w:rPr>
        <w:t>د.‏‏ آن (چ</w:t>
      </w:r>
      <w:r w:rsidR="00C52D89" w:rsidRPr="00E23575">
        <w:rPr>
          <w:rStyle w:val="Chara"/>
          <w:rtl/>
        </w:rPr>
        <w:t>ی</w:t>
      </w:r>
      <w:r w:rsidR="007526FC" w:rsidRPr="00E23575">
        <w:rPr>
          <w:rStyle w:val="Chara"/>
          <w:rtl/>
        </w:rPr>
        <w:t>ز</w:t>
      </w:r>
      <w:r w:rsidR="00C52D89" w:rsidRPr="00E23575">
        <w:rPr>
          <w:rStyle w:val="Chara"/>
          <w:rtl/>
        </w:rPr>
        <w:t>ی</w:t>
      </w:r>
      <w:r w:rsidR="007526FC" w:rsidRPr="00E23575">
        <w:rPr>
          <w:rStyle w:val="Chara"/>
          <w:rtl/>
        </w:rPr>
        <w:t xml:space="preserve"> </w:t>
      </w:r>
      <w:r w:rsidR="00C52D89" w:rsidRPr="00E23575">
        <w:rPr>
          <w:rStyle w:val="Chara"/>
          <w:rtl/>
        </w:rPr>
        <w:t>ک</w:t>
      </w:r>
      <w:r w:rsidR="007526FC" w:rsidRPr="00E23575">
        <w:rPr>
          <w:rStyle w:val="Chara"/>
          <w:rtl/>
        </w:rPr>
        <w:t>ه با خود آورده است و با شما در م</w:t>
      </w:r>
      <w:r w:rsidR="00C52D89" w:rsidRPr="00E23575">
        <w:rPr>
          <w:rStyle w:val="Chara"/>
          <w:rtl/>
        </w:rPr>
        <w:t>ی</w:t>
      </w:r>
      <w:r w:rsidR="007526FC" w:rsidRPr="00E23575">
        <w:rPr>
          <w:rStyle w:val="Chara"/>
          <w:rtl/>
        </w:rPr>
        <w:t>ان نهاده است) جز وح</w:t>
      </w:r>
      <w:r w:rsidR="00C52D89" w:rsidRPr="00E23575">
        <w:rPr>
          <w:rStyle w:val="Chara"/>
          <w:rtl/>
        </w:rPr>
        <w:t>ی</w:t>
      </w:r>
      <w:r w:rsidR="007526FC" w:rsidRPr="00E23575">
        <w:rPr>
          <w:rStyle w:val="Chara"/>
          <w:rtl/>
        </w:rPr>
        <w:t xml:space="preserve"> و پ</w:t>
      </w:r>
      <w:r w:rsidR="00C52D89" w:rsidRPr="00E23575">
        <w:rPr>
          <w:rStyle w:val="Chara"/>
          <w:rtl/>
        </w:rPr>
        <w:t>ی</w:t>
      </w:r>
      <w:r w:rsidR="007526FC" w:rsidRPr="00E23575">
        <w:rPr>
          <w:rStyle w:val="Chara"/>
          <w:rtl/>
        </w:rPr>
        <w:t>ام</w:t>
      </w:r>
      <w:r w:rsidR="00C52D89" w:rsidRPr="00E23575">
        <w:rPr>
          <w:rStyle w:val="Chara"/>
          <w:rtl/>
        </w:rPr>
        <w:t>ی</w:t>
      </w:r>
      <w:r w:rsidR="007526FC" w:rsidRPr="00E23575">
        <w:rPr>
          <w:rStyle w:val="Chara"/>
          <w:rtl/>
        </w:rPr>
        <w:t xml:space="preserve"> ن</w:t>
      </w:r>
      <w:r w:rsidR="00C52D89" w:rsidRPr="00E23575">
        <w:rPr>
          <w:rStyle w:val="Chara"/>
          <w:rtl/>
        </w:rPr>
        <w:t>ی</w:t>
      </w:r>
      <w:r w:rsidR="007526FC" w:rsidRPr="00E23575">
        <w:rPr>
          <w:rStyle w:val="Chara"/>
          <w:rtl/>
        </w:rPr>
        <w:t xml:space="preserve">ست </w:t>
      </w:r>
      <w:r w:rsidR="00C52D89" w:rsidRPr="00E23575">
        <w:rPr>
          <w:rStyle w:val="Chara"/>
          <w:rtl/>
        </w:rPr>
        <w:t>ک</w:t>
      </w:r>
      <w:r w:rsidR="007526FC" w:rsidRPr="00E23575">
        <w:rPr>
          <w:rStyle w:val="Chara"/>
          <w:rtl/>
        </w:rPr>
        <w:t>ه (از سو</w:t>
      </w:r>
      <w:r w:rsidR="00C52D89" w:rsidRPr="00E23575">
        <w:rPr>
          <w:rStyle w:val="Chara"/>
          <w:rtl/>
        </w:rPr>
        <w:t>ی</w:t>
      </w:r>
      <w:r w:rsidR="007526FC" w:rsidRPr="00E23575">
        <w:rPr>
          <w:rStyle w:val="Chara"/>
          <w:rtl/>
        </w:rPr>
        <w:t xml:space="preserve"> خدا بدو) وح</w:t>
      </w:r>
      <w:r w:rsidR="00C52D89" w:rsidRPr="00E23575">
        <w:rPr>
          <w:rStyle w:val="Chara"/>
          <w:rtl/>
        </w:rPr>
        <w:t>ی</w:t>
      </w:r>
      <w:r w:rsidR="007526FC" w:rsidRPr="00E23575">
        <w:rPr>
          <w:rStyle w:val="Chara"/>
          <w:rtl/>
        </w:rPr>
        <w:t xml:space="preserve"> و پ</w:t>
      </w:r>
      <w:r w:rsidR="00C52D89" w:rsidRPr="00E23575">
        <w:rPr>
          <w:rStyle w:val="Chara"/>
          <w:rtl/>
        </w:rPr>
        <w:t>ی</w:t>
      </w:r>
      <w:r w:rsidR="007526FC" w:rsidRPr="00E23575">
        <w:rPr>
          <w:rStyle w:val="Chara"/>
          <w:rtl/>
        </w:rPr>
        <w:t>ام م</w:t>
      </w:r>
      <w:r w:rsidR="00C52D89" w:rsidRPr="00E23575">
        <w:rPr>
          <w:rStyle w:val="Chara"/>
          <w:rtl/>
        </w:rPr>
        <w:t>ی</w:t>
      </w:r>
      <w:r w:rsidR="007526FC" w:rsidRPr="00E23575">
        <w:rPr>
          <w:rStyle w:val="Chara"/>
          <w:rtl/>
        </w:rPr>
        <w:t>‌گردد</w:t>
      </w:r>
      <w:r w:rsidRPr="00E23575">
        <w:rPr>
          <w:rStyle w:val="Chara"/>
          <w:rFonts w:hint="cs"/>
          <w:rtl/>
        </w:rPr>
        <w:t>»</w:t>
      </w:r>
      <w:r w:rsidR="007526FC" w:rsidRPr="008F0CCA">
        <w:rPr>
          <w:rStyle w:val="Char3"/>
          <w:rtl/>
        </w:rPr>
        <w:t>.</w:t>
      </w:r>
      <w:r w:rsidR="00CB2887" w:rsidRPr="008F0CCA">
        <w:rPr>
          <w:rStyle w:val="Char3"/>
          <w:rFonts w:hint="cs"/>
          <w:rtl/>
        </w:rPr>
        <w:t xml:space="preserve"> </w:t>
      </w:r>
    </w:p>
    <w:p w:rsidR="007526FC" w:rsidRPr="008F0CCA" w:rsidRDefault="007526FC" w:rsidP="00DF2114">
      <w:pPr>
        <w:tabs>
          <w:tab w:val="left" w:pos="315"/>
        </w:tabs>
        <w:ind w:firstLine="284"/>
        <w:jc w:val="both"/>
        <w:rPr>
          <w:rStyle w:val="Char3"/>
          <w:rtl/>
        </w:rPr>
      </w:pPr>
      <w:r w:rsidRPr="008F0CCA">
        <w:rPr>
          <w:rStyle w:val="Char3"/>
          <w:rFonts w:hint="cs"/>
          <w:rtl/>
        </w:rPr>
        <w:t>چگونه در آسمان است در حالی که به تواتر رسیده و نسل پس از نسل این امت مسجدالاقصی را همان مسجد قدس دانسته‏اند و اصلا تصور ن</w:t>
      </w:r>
      <w:r w:rsidR="00CE1E56" w:rsidRPr="008F0CCA">
        <w:rPr>
          <w:rStyle w:val="Char3"/>
          <w:rFonts w:hint="cs"/>
          <w:rtl/>
        </w:rPr>
        <w:t>می‌شو</w:t>
      </w:r>
      <w:r w:rsidRPr="008F0CCA">
        <w:rPr>
          <w:rStyle w:val="Char3"/>
          <w:rFonts w:hint="cs"/>
          <w:rtl/>
        </w:rPr>
        <w:t>د که کسی خلاف</w:t>
      </w:r>
      <w:r w:rsidR="00EC2A98">
        <w:rPr>
          <w:rStyle w:val="Char3"/>
          <w:rFonts w:hint="cs"/>
          <w:rtl/>
        </w:rPr>
        <w:t xml:space="preserve"> آن را </w:t>
      </w:r>
      <w:r w:rsidRPr="008F0CCA">
        <w:rPr>
          <w:rStyle w:val="Char3"/>
          <w:rFonts w:hint="cs"/>
          <w:rtl/>
        </w:rPr>
        <w:t>ادعا کند!!</w:t>
      </w:r>
      <w:r w:rsidR="003B50D1" w:rsidRPr="008F0CCA">
        <w:rPr>
          <w:rStyle w:val="Char3"/>
          <w:rFonts w:hint="cs"/>
          <w:rtl/>
        </w:rPr>
        <w:t>.</w:t>
      </w:r>
    </w:p>
    <w:p w:rsidR="007526FC" w:rsidRPr="008F0CCA" w:rsidRDefault="007526FC" w:rsidP="00DF2114">
      <w:pPr>
        <w:tabs>
          <w:tab w:val="left" w:pos="315"/>
        </w:tabs>
        <w:ind w:firstLine="284"/>
        <w:jc w:val="both"/>
        <w:rPr>
          <w:rStyle w:val="Char3"/>
          <w:rtl/>
        </w:rPr>
      </w:pPr>
      <w:r w:rsidRPr="008F0CCA">
        <w:rPr>
          <w:rStyle w:val="Char3"/>
          <w:rFonts w:hint="cs"/>
          <w:rtl/>
        </w:rPr>
        <w:t>بنا بر این به دانشمندان و محققین یهودی و گذشتگانشان از مستشرقین و همچنین کسانی که همچون</w:t>
      </w:r>
      <w:r w:rsidR="007D79AA">
        <w:rPr>
          <w:rStyle w:val="Char3"/>
          <w:rFonts w:hint="cs"/>
          <w:rtl/>
        </w:rPr>
        <w:t xml:space="preserve"> آن‌ها </w:t>
      </w:r>
      <w:r w:rsidR="00ED2725">
        <w:rPr>
          <w:rStyle w:val="Char3"/>
          <w:rFonts w:hint="cs"/>
          <w:rtl/>
        </w:rPr>
        <w:t>فکر می‏کنند، مانند شیعه</w:t>
      </w:r>
      <w:r w:rsidR="00ED2725">
        <w:rPr>
          <w:rStyle w:val="Char3"/>
          <w:rFonts w:hint="eastAsia"/>
          <w:rtl/>
        </w:rPr>
        <w:t>‌</w:t>
      </w:r>
      <w:r w:rsidRPr="008F0CCA">
        <w:rPr>
          <w:rStyle w:val="Char3"/>
          <w:rFonts w:hint="cs"/>
          <w:rtl/>
        </w:rPr>
        <w:t xml:space="preserve">های رافضی؛ </w:t>
      </w:r>
      <w:r w:rsidR="009F15CD" w:rsidRPr="008F0CCA">
        <w:rPr>
          <w:rStyle w:val="Char3"/>
          <w:rFonts w:hint="cs"/>
          <w:rtl/>
        </w:rPr>
        <w:t>می‌گوی</w:t>
      </w:r>
      <w:r w:rsidRPr="008F0CCA">
        <w:rPr>
          <w:rStyle w:val="Char3"/>
          <w:rFonts w:hint="cs"/>
          <w:rtl/>
        </w:rPr>
        <w:t>یم:</w:t>
      </w:r>
      <w:r w:rsidR="00ED2725">
        <w:rPr>
          <w:rStyle w:val="Char3"/>
          <w:rFonts w:hint="cs"/>
          <w:rtl/>
        </w:rPr>
        <w:t xml:space="preserve"> هیچکدام </w:t>
      </w:r>
      <w:r w:rsidRPr="008F0CCA">
        <w:rPr>
          <w:rStyle w:val="Char3"/>
          <w:rFonts w:hint="cs"/>
          <w:rtl/>
        </w:rPr>
        <w:t>از اصحاب و تابعین و تابع تابعین و علمای امت اسلامی قایل به چنین سخنی نبوده، و آنچه را که ازآیات و روایات و احادیث فهم و استنباط نموده‏اند، این است که مسجدالاقصی همان مسجد بیت‏المقدس است و همه امت، اعم از پیشوایان و اصحاب و تابعین و محدثین و فقها و دانشمندان در طول چهارده قرن، مسجدالاقصی را همان مسجد بیت‏المقدس دانسته و</w:t>
      </w:r>
      <w:r w:rsidR="00ED2725">
        <w:rPr>
          <w:rStyle w:val="Char3"/>
          <w:rFonts w:hint="cs"/>
          <w:rtl/>
        </w:rPr>
        <w:t xml:space="preserve"> هیچکدام </w:t>
      </w:r>
      <w:r w:rsidRPr="008F0CCA">
        <w:rPr>
          <w:rStyle w:val="Char3"/>
          <w:rFonts w:hint="cs"/>
          <w:rtl/>
        </w:rPr>
        <w:t>از</w:t>
      </w:r>
      <w:r w:rsidR="007D79AA">
        <w:rPr>
          <w:rStyle w:val="Char3"/>
          <w:rFonts w:hint="cs"/>
          <w:rtl/>
        </w:rPr>
        <w:t xml:space="preserve"> آن‌ها</w:t>
      </w:r>
      <w:r w:rsidR="00EC2A98">
        <w:rPr>
          <w:rStyle w:val="Char3"/>
          <w:rFonts w:hint="cs"/>
          <w:rtl/>
        </w:rPr>
        <w:t xml:space="preserve"> آن را </w:t>
      </w:r>
      <w:r w:rsidRPr="008F0CCA">
        <w:rPr>
          <w:rStyle w:val="Char3"/>
          <w:rFonts w:hint="cs"/>
          <w:rtl/>
        </w:rPr>
        <w:t>انکار ننموده‏اند، با این وصف</w:t>
      </w:r>
      <w:r w:rsidR="007D79AA">
        <w:rPr>
          <w:rStyle w:val="Char3"/>
          <w:rFonts w:hint="cs"/>
          <w:rtl/>
        </w:rPr>
        <w:t xml:space="preserve"> آن‌ها </w:t>
      </w:r>
      <w:r w:rsidRPr="008F0CCA">
        <w:rPr>
          <w:rStyle w:val="Char3"/>
          <w:rFonts w:hint="cs"/>
          <w:rtl/>
        </w:rPr>
        <w:t xml:space="preserve">گمان </w:t>
      </w:r>
      <w:r w:rsidR="004F65FE" w:rsidRPr="008F0CCA">
        <w:rPr>
          <w:rStyle w:val="Char3"/>
          <w:rFonts w:hint="cs"/>
          <w:rtl/>
        </w:rPr>
        <w:t>می‌کن</w:t>
      </w:r>
      <w:r w:rsidRPr="008F0CCA">
        <w:rPr>
          <w:rStyle w:val="Char3"/>
          <w:rFonts w:hint="cs"/>
          <w:rtl/>
        </w:rPr>
        <w:t>ند که مسجدالاقصی مسجدی است در آسمان!!</w:t>
      </w:r>
      <w:r w:rsidR="003B50D1" w:rsidRPr="008F0CCA">
        <w:rPr>
          <w:rStyle w:val="Char3"/>
          <w:rFonts w:hint="cs"/>
          <w:rtl/>
        </w:rPr>
        <w:t>.</w:t>
      </w:r>
    </w:p>
    <w:p w:rsidR="007526FC" w:rsidRPr="008F0CCA" w:rsidRDefault="007526FC" w:rsidP="00FD33EE">
      <w:pPr>
        <w:tabs>
          <w:tab w:val="left" w:pos="315"/>
        </w:tabs>
        <w:ind w:firstLine="284"/>
        <w:jc w:val="both"/>
        <w:rPr>
          <w:rStyle w:val="Char3"/>
          <w:rtl/>
        </w:rPr>
      </w:pPr>
      <w:r w:rsidRPr="008F0CCA">
        <w:rPr>
          <w:rStyle w:val="Char3"/>
          <w:rFonts w:hint="cs"/>
          <w:rtl/>
        </w:rPr>
        <w:t>بدان</w:t>
      </w:r>
      <w:r w:rsidR="00ED2725">
        <w:rPr>
          <w:rStyle w:val="Char3"/>
          <w:rFonts w:hint="eastAsia"/>
        </w:rPr>
        <w:t>‌</w:t>
      </w:r>
      <w:r w:rsidRPr="008F0CCA">
        <w:rPr>
          <w:rStyle w:val="Char3"/>
          <w:rFonts w:hint="cs"/>
          <w:rtl/>
        </w:rPr>
        <w:t>ها می‏گوییم! هر اندازه در صدد توطئه باشید و سم پاشی نمایید موفق نخواهید شد. زیرا</w:t>
      </w:r>
      <w:r w:rsidR="007D79AA">
        <w:rPr>
          <w:rStyle w:val="Char3"/>
          <w:rFonts w:hint="cs"/>
          <w:rtl/>
        </w:rPr>
        <w:t xml:space="preserve"> دل‌های </w:t>
      </w:r>
      <w:r w:rsidRPr="008F0CCA">
        <w:rPr>
          <w:rStyle w:val="Char3"/>
          <w:rFonts w:hint="cs"/>
          <w:rtl/>
        </w:rPr>
        <w:t>اصحاب پیامبر</w:t>
      </w:r>
      <w:r w:rsidR="00FD33EE" w:rsidRPr="003A4667">
        <w:rPr>
          <w:rFonts w:cs="CTraditional Arabic" w:hint="cs"/>
          <w:rtl/>
        </w:rPr>
        <w:t>ص</w:t>
      </w:r>
      <w:r w:rsidRPr="008F0CCA">
        <w:rPr>
          <w:rStyle w:val="Char3"/>
          <w:rFonts w:hint="cs"/>
          <w:rtl/>
        </w:rPr>
        <w:t xml:space="preserve"> پیش از فتح شام مشتاق و آرزومند فتح بیت‏المقدس بودند؛ و</w:t>
      </w:r>
      <w:r w:rsidR="007D79AA">
        <w:rPr>
          <w:rStyle w:val="Char3"/>
          <w:rFonts w:hint="cs"/>
          <w:rtl/>
        </w:rPr>
        <w:t xml:space="preserve"> آن‌ها </w:t>
      </w:r>
      <w:r w:rsidRPr="008F0CCA">
        <w:rPr>
          <w:rStyle w:val="Char3"/>
          <w:rFonts w:hint="cs"/>
          <w:rtl/>
        </w:rPr>
        <w:t>خوب می‏دانستند که سرزمین پر برکت و مبارکی که در قرآن ذکر شده، همان سرزمین قدس و فلسطین است.</w:t>
      </w:r>
    </w:p>
    <w:p w:rsidR="007526FC" w:rsidRPr="008F0CCA" w:rsidRDefault="007526FC" w:rsidP="00FD33EE">
      <w:pPr>
        <w:tabs>
          <w:tab w:val="left" w:pos="315"/>
        </w:tabs>
        <w:ind w:firstLine="284"/>
        <w:jc w:val="both"/>
        <w:rPr>
          <w:rStyle w:val="Char3"/>
          <w:rtl/>
        </w:rPr>
      </w:pPr>
      <w:r w:rsidRPr="008F0CCA">
        <w:rPr>
          <w:rStyle w:val="Char3"/>
          <w:rFonts w:hint="cs"/>
          <w:rtl/>
        </w:rPr>
        <w:t>و خدا را سپاس گذاریم که ما نیستیم آنجا را بیت‏المقدس نام نهاده باشیم بلکه خدایی آنجا را نام گذاری نموده که شنوا و بینا است.و ما نیستیم که ادعا کرده باشیم که پیامبر</w:t>
      </w:r>
      <w:r w:rsidR="00FD33EE" w:rsidRPr="003A4667">
        <w:rPr>
          <w:rFonts w:cs="CTraditional Arabic" w:hint="cs"/>
          <w:rtl/>
        </w:rPr>
        <w:t>ص</w:t>
      </w:r>
      <w:r w:rsidRPr="008F0CCA">
        <w:rPr>
          <w:rStyle w:val="Char3"/>
          <w:rFonts w:hint="cs"/>
          <w:rtl/>
        </w:rPr>
        <w:t xml:space="preserve"> از مسجدالحرام به سوی مسجد‏الاقصی أسراء نموده است بلکه این واقعیتی است آشکار و حقیقتی است واضح که نص صریح کلام خدا</w:t>
      </w:r>
      <w:r w:rsidR="00102C28" w:rsidRPr="00102C28">
        <w:rPr>
          <w:rStyle w:val="Char3"/>
          <w:rFonts w:cs="CTraditional Arabic"/>
          <w:rtl/>
        </w:rPr>
        <w:t>أ</w:t>
      </w:r>
      <w:r w:rsidRPr="008F0CCA">
        <w:rPr>
          <w:rStyle w:val="Char3"/>
          <w:rFonts w:hint="cs"/>
          <w:rtl/>
        </w:rPr>
        <w:t xml:space="preserve"> و سنت متواتر پیامبر عظیم الشأن</w:t>
      </w:r>
      <w:r w:rsidR="00FD33EE" w:rsidRPr="003A4667">
        <w:rPr>
          <w:rFonts w:cs="CTraditional Arabic" w:hint="cs"/>
          <w:rtl/>
        </w:rPr>
        <w:t>ص</w:t>
      </w:r>
      <w:r w:rsidRPr="008F0CCA">
        <w:rPr>
          <w:rStyle w:val="Char3"/>
          <w:rFonts w:hint="cs"/>
          <w:rtl/>
        </w:rPr>
        <w:t xml:space="preserve"> بر آن دلالت دارند.</w:t>
      </w:r>
    </w:p>
    <w:p w:rsidR="00552D57" w:rsidRDefault="00552D57" w:rsidP="00DF2114">
      <w:pPr>
        <w:tabs>
          <w:tab w:val="left" w:pos="315"/>
        </w:tabs>
        <w:ind w:firstLine="284"/>
        <w:jc w:val="both"/>
        <w:rPr>
          <w:rFonts w:ascii="Lotus Linotype" w:hAnsi="Lotus Linotype"/>
          <w:b/>
          <w:bCs/>
          <w:rtl/>
          <w:lang w:bidi="fa-IR"/>
        </w:rPr>
        <w:sectPr w:rsidR="00552D57" w:rsidSect="00543A92">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7526FC" w:rsidRDefault="007526FC" w:rsidP="00402195">
      <w:pPr>
        <w:pStyle w:val="a"/>
        <w:rPr>
          <w:rtl/>
        </w:rPr>
      </w:pPr>
      <w:bookmarkStart w:id="228" w:name="_Toc223797313"/>
      <w:bookmarkStart w:id="229" w:name="_Toc225206879"/>
      <w:bookmarkStart w:id="230" w:name="_Toc280080379"/>
      <w:bookmarkStart w:id="231" w:name="_Toc294827471"/>
      <w:bookmarkStart w:id="232" w:name="_Toc442174031"/>
      <w:r>
        <w:rPr>
          <w:rFonts w:hint="cs"/>
          <w:rtl/>
        </w:rPr>
        <w:t>گفتار پایانی</w:t>
      </w:r>
      <w:bookmarkEnd w:id="228"/>
      <w:bookmarkEnd w:id="229"/>
      <w:bookmarkEnd w:id="230"/>
      <w:bookmarkEnd w:id="231"/>
      <w:bookmarkEnd w:id="232"/>
    </w:p>
    <w:p w:rsidR="007526FC" w:rsidRPr="008F0CCA" w:rsidRDefault="007526FC" w:rsidP="00DF2114">
      <w:pPr>
        <w:ind w:firstLine="284"/>
        <w:jc w:val="both"/>
        <w:rPr>
          <w:rStyle w:val="Char3"/>
          <w:rtl/>
        </w:rPr>
      </w:pPr>
      <w:r w:rsidRPr="008F0CCA">
        <w:rPr>
          <w:rStyle w:val="Char3"/>
          <w:rFonts w:hint="cs"/>
          <w:rtl/>
        </w:rPr>
        <w:t>ما</w:t>
      </w:r>
      <w:r w:rsidR="007D79AA">
        <w:rPr>
          <w:rStyle w:val="Char3"/>
          <w:rFonts w:hint="cs"/>
          <w:rtl/>
        </w:rPr>
        <w:t xml:space="preserve"> هیچگونه </w:t>
      </w:r>
      <w:r w:rsidRPr="008F0CCA">
        <w:rPr>
          <w:rStyle w:val="Char3"/>
          <w:rFonts w:hint="cs"/>
          <w:rtl/>
        </w:rPr>
        <w:t>شک و تردیدی نداریم که همه مسلمانان بر جایگاه و ارزش مسجدالاقصی اتفاق و اجماع دارند و برتری آن واقعیتی است که</w:t>
      </w:r>
      <w:r w:rsidR="007D79AA">
        <w:rPr>
          <w:rStyle w:val="Char3"/>
          <w:rFonts w:hint="cs"/>
          <w:rtl/>
        </w:rPr>
        <w:t xml:space="preserve"> هیچگونه </w:t>
      </w:r>
      <w:r w:rsidRPr="008F0CCA">
        <w:rPr>
          <w:rStyle w:val="Char3"/>
          <w:rFonts w:hint="cs"/>
          <w:rtl/>
        </w:rPr>
        <w:t>باطلی در آن راه ندارد، و مسجدالاقصایی که در قرآن ذکر شده است عین همان مسجدی است که در بیت‏المقدس قرار دارد؛ اما شیعه‏ها آن‏گونه به مسجدالاقصی</w:t>
      </w:r>
      <w:r w:rsidR="00004A6F">
        <w:rPr>
          <w:rStyle w:val="Char3"/>
          <w:rFonts w:hint="cs"/>
          <w:rtl/>
        </w:rPr>
        <w:t xml:space="preserve"> نمی‌</w:t>
      </w:r>
      <w:r w:rsidRPr="008F0CCA">
        <w:rPr>
          <w:rStyle w:val="Char3"/>
          <w:rFonts w:hint="cs"/>
          <w:rtl/>
        </w:rPr>
        <w:t>نگرند که</w:t>
      </w:r>
      <w:r w:rsidR="00ED2725">
        <w:rPr>
          <w:rStyle w:val="Char3"/>
          <w:rFonts w:hint="cs"/>
          <w:rtl/>
        </w:rPr>
        <w:t xml:space="preserve"> سنی‌ها </w:t>
      </w:r>
      <w:r w:rsidRPr="008F0CCA">
        <w:rPr>
          <w:rStyle w:val="Char3"/>
          <w:rFonts w:hint="cs"/>
          <w:rtl/>
        </w:rPr>
        <w:t>به آن</w:t>
      </w:r>
      <w:r w:rsidR="00004A6F">
        <w:rPr>
          <w:rStyle w:val="Char3"/>
          <w:rFonts w:hint="cs"/>
          <w:rtl/>
        </w:rPr>
        <w:t xml:space="preserve"> می‌</w:t>
      </w:r>
      <w:r w:rsidRPr="008F0CCA">
        <w:rPr>
          <w:rStyle w:val="Char3"/>
          <w:rFonts w:hint="cs"/>
          <w:rtl/>
        </w:rPr>
        <w:t>نگرند و از نظر</w:t>
      </w:r>
      <w:r w:rsidR="007D79AA">
        <w:rPr>
          <w:rStyle w:val="Char3"/>
          <w:rFonts w:hint="cs"/>
          <w:rtl/>
        </w:rPr>
        <w:t xml:space="preserve"> آن‌ها </w:t>
      </w:r>
      <w:r w:rsidRPr="008F0CCA">
        <w:rPr>
          <w:rStyle w:val="Char3"/>
          <w:rFonts w:hint="cs"/>
          <w:rtl/>
        </w:rPr>
        <w:t>بیت‏المقدس از چنان جایگاهی برخوردار نیست که اهل سنت برایش قائل‏اند, زیرا بعضی از</w:t>
      </w:r>
      <w:r w:rsidR="007D79AA">
        <w:rPr>
          <w:rStyle w:val="Char3"/>
          <w:rFonts w:hint="cs"/>
          <w:rtl/>
        </w:rPr>
        <w:t xml:space="preserve"> آن‌ها </w:t>
      </w:r>
      <w:r w:rsidRPr="008F0CCA">
        <w:rPr>
          <w:rStyle w:val="Char3"/>
          <w:rFonts w:hint="cs"/>
          <w:rtl/>
        </w:rPr>
        <w:t>معقول ن</w:t>
      </w:r>
      <w:r w:rsidR="004F65FE" w:rsidRPr="008F0CCA">
        <w:rPr>
          <w:rStyle w:val="Char3"/>
          <w:rFonts w:hint="cs"/>
          <w:rtl/>
        </w:rPr>
        <w:t>می‌دان</w:t>
      </w:r>
      <w:r w:rsidRPr="008F0CCA">
        <w:rPr>
          <w:rStyle w:val="Char3"/>
          <w:rFonts w:hint="cs"/>
          <w:rtl/>
        </w:rPr>
        <w:t>ندکه مسجدالاقصی و قدس دارای جایگاه و ارزشی باشد در حالی که عمرفاروق</w:t>
      </w:r>
      <w:r w:rsidR="009A158F" w:rsidRPr="009A158F">
        <w:rPr>
          <w:rStyle w:val="Char3"/>
          <w:rFonts w:cs="CTraditional Arabic" w:hint="cs"/>
          <w:rtl/>
        </w:rPr>
        <w:t>س</w:t>
      </w:r>
      <w:r w:rsidR="00EC2A98">
        <w:rPr>
          <w:rStyle w:val="Char3"/>
          <w:rFonts w:hint="cs"/>
          <w:rtl/>
        </w:rPr>
        <w:t xml:space="preserve"> آن را </w:t>
      </w:r>
      <w:r w:rsidRPr="008F0CCA">
        <w:rPr>
          <w:rStyle w:val="Char3"/>
          <w:rFonts w:hint="cs"/>
          <w:rtl/>
        </w:rPr>
        <w:t>فتح نموده و</w:t>
      </w:r>
      <w:r w:rsidR="004634D4">
        <w:rPr>
          <w:rStyle w:val="Char3"/>
          <w:rFonts w:hint="cs"/>
          <w:rtl/>
        </w:rPr>
        <w:t xml:space="preserve"> اموی‌ها </w:t>
      </w:r>
      <w:r w:rsidRPr="008F0CCA">
        <w:rPr>
          <w:rStyle w:val="Char3"/>
          <w:rFonts w:hint="cs"/>
          <w:rtl/>
        </w:rPr>
        <w:t>تجدید بنایش نموده‏اند و صلاح‏الدین ایوبی</w:t>
      </w:r>
      <w:r w:rsidR="00EC2A98">
        <w:rPr>
          <w:rStyle w:val="Char3"/>
          <w:rFonts w:hint="cs"/>
          <w:rtl/>
        </w:rPr>
        <w:t xml:space="preserve"> آن را </w:t>
      </w:r>
      <w:r w:rsidRPr="008F0CCA">
        <w:rPr>
          <w:rStyle w:val="Char3"/>
          <w:rFonts w:hint="cs"/>
          <w:rtl/>
        </w:rPr>
        <w:t>از چنگال دشمنان آزاد نموده و زخم دل صلیبی</w:t>
      </w:r>
      <w:r w:rsidR="008B5920" w:rsidRPr="008F0CCA">
        <w:rPr>
          <w:rStyle w:val="Char3"/>
          <w:rFonts w:hint="eastAsia"/>
          <w:rtl/>
        </w:rPr>
        <w:t>‌</w:t>
      </w:r>
      <w:r w:rsidRPr="008F0CCA">
        <w:rPr>
          <w:rStyle w:val="Char3"/>
          <w:rFonts w:hint="cs"/>
          <w:rtl/>
        </w:rPr>
        <w:t>های کینه‏توز را عمیق</w:t>
      </w:r>
      <w:r w:rsidR="008B5920" w:rsidRPr="008F0CCA">
        <w:rPr>
          <w:rStyle w:val="Char3"/>
          <w:rFonts w:hint="eastAsia"/>
          <w:rtl/>
        </w:rPr>
        <w:t>‌</w:t>
      </w:r>
      <w:r w:rsidRPr="008F0CCA">
        <w:rPr>
          <w:rStyle w:val="Char3"/>
          <w:rFonts w:hint="cs"/>
          <w:rtl/>
        </w:rPr>
        <w:t>تر و شدیدتر نموده است و</w:t>
      </w:r>
      <w:r w:rsidR="007D79AA">
        <w:rPr>
          <w:rStyle w:val="Char3"/>
          <w:rFonts w:hint="cs"/>
          <w:rtl/>
        </w:rPr>
        <w:t xml:space="preserve"> آن‌ها </w:t>
      </w:r>
      <w:r w:rsidRPr="008F0CCA">
        <w:rPr>
          <w:rStyle w:val="Char3"/>
          <w:rFonts w:hint="cs"/>
          <w:rtl/>
        </w:rPr>
        <w:t>را در بلاد مسلمانان اخراج نموده است.</w:t>
      </w:r>
    </w:p>
    <w:p w:rsidR="007526FC" w:rsidRPr="00BB1D25" w:rsidRDefault="007526FC" w:rsidP="008B5920">
      <w:pPr>
        <w:pStyle w:val="a0"/>
        <w:rPr>
          <w:rtl/>
        </w:rPr>
      </w:pPr>
      <w:bookmarkStart w:id="233" w:name="_Toc225206880"/>
      <w:bookmarkStart w:id="234" w:name="_Toc280080380"/>
      <w:bookmarkStart w:id="235" w:name="_Toc294827472"/>
      <w:bookmarkStart w:id="236" w:name="_Toc442174032"/>
      <w:r w:rsidRPr="00BB1D25">
        <w:rPr>
          <w:rFonts w:hint="cs"/>
          <w:rtl/>
        </w:rPr>
        <w:t>اقوال و دیدگاه شیعه در مورد مسجدالاقصی به سه دسته تقسیم</w:t>
      </w:r>
      <w:r>
        <w:rPr>
          <w:rFonts w:hint="cs"/>
          <w:rtl/>
        </w:rPr>
        <w:t xml:space="preserve"> </w:t>
      </w:r>
      <w:r w:rsidR="00CE1E56">
        <w:rPr>
          <w:rFonts w:hint="cs"/>
          <w:rtl/>
        </w:rPr>
        <w:t>می‌شو</w:t>
      </w:r>
      <w:r>
        <w:rPr>
          <w:rFonts w:hint="cs"/>
          <w:rtl/>
        </w:rPr>
        <w:t>د</w:t>
      </w:r>
      <w:bookmarkEnd w:id="233"/>
      <w:bookmarkEnd w:id="234"/>
      <w:r w:rsidR="008B5920">
        <w:rPr>
          <w:rFonts w:hint="cs"/>
          <w:rtl/>
        </w:rPr>
        <w:t>:</w:t>
      </w:r>
      <w:bookmarkEnd w:id="235"/>
      <w:bookmarkEnd w:id="236"/>
    </w:p>
    <w:p w:rsidR="007526FC" w:rsidRDefault="007526FC" w:rsidP="00ED2725">
      <w:pPr>
        <w:pStyle w:val="a1"/>
        <w:rPr>
          <w:rtl/>
        </w:rPr>
      </w:pPr>
      <w:bookmarkStart w:id="237" w:name="_Toc223797314"/>
      <w:bookmarkStart w:id="238" w:name="_Toc225206881"/>
      <w:bookmarkStart w:id="239" w:name="_Toc280080381"/>
      <w:bookmarkStart w:id="240" w:name="_Toc294827473"/>
      <w:bookmarkStart w:id="241" w:name="_Toc442174033"/>
      <w:r>
        <w:rPr>
          <w:rFonts w:hint="cs"/>
          <w:rtl/>
        </w:rPr>
        <w:t>دیدگاه اول</w:t>
      </w:r>
      <w:bookmarkEnd w:id="237"/>
      <w:bookmarkEnd w:id="238"/>
      <w:bookmarkEnd w:id="239"/>
      <w:bookmarkEnd w:id="240"/>
      <w:bookmarkEnd w:id="241"/>
    </w:p>
    <w:p w:rsidR="007526FC" w:rsidRPr="008F0CCA" w:rsidRDefault="007526FC" w:rsidP="00FD33EE">
      <w:pPr>
        <w:ind w:firstLine="284"/>
        <w:jc w:val="both"/>
        <w:rPr>
          <w:rStyle w:val="Char3"/>
          <w:rtl/>
        </w:rPr>
      </w:pPr>
      <w:r w:rsidRPr="008F0CCA">
        <w:rPr>
          <w:rStyle w:val="Char3"/>
          <w:rFonts w:hint="cs"/>
          <w:rtl/>
        </w:rPr>
        <w:t>این دسته فکر می‏کنند که مسجد قدس، مسجدالاقصی نیست، و منظور از مسجدی که آیه اول سوره اسراء به آن اشاره دارد، بیت المعمور است که در آسمان چهارم قرار دارد و پیامبر</w:t>
      </w:r>
      <w:r w:rsidR="00FD33EE" w:rsidRPr="003A4667">
        <w:rPr>
          <w:rFonts w:cs="CTraditional Arabic" w:hint="cs"/>
          <w:rtl/>
        </w:rPr>
        <w:t>ص</w:t>
      </w:r>
      <w:r w:rsidRPr="008F0CCA">
        <w:rPr>
          <w:rStyle w:val="Char3"/>
          <w:rFonts w:hint="cs"/>
          <w:rtl/>
        </w:rPr>
        <w:t xml:space="preserve"> به آنجا به اسراء برده شده.</w:t>
      </w:r>
    </w:p>
    <w:p w:rsidR="007526FC" w:rsidRPr="008F0CCA" w:rsidRDefault="007526FC" w:rsidP="008B5920">
      <w:pPr>
        <w:widowControl w:val="0"/>
        <w:ind w:firstLine="284"/>
        <w:jc w:val="both"/>
        <w:rPr>
          <w:rStyle w:val="Char3"/>
          <w:rtl/>
        </w:rPr>
      </w:pPr>
      <w:r w:rsidRPr="008F0CCA">
        <w:rPr>
          <w:rStyle w:val="Char3"/>
          <w:rFonts w:hint="cs"/>
          <w:rtl/>
        </w:rPr>
        <w:t>آن</w:t>
      </w:r>
      <w:r w:rsidR="00ED2725">
        <w:rPr>
          <w:rStyle w:val="Char3"/>
          <w:rFonts w:hint="eastAsia"/>
        </w:rPr>
        <w:t>‌</w:t>
      </w:r>
      <w:r w:rsidRPr="008F0CCA">
        <w:rPr>
          <w:rStyle w:val="Char3"/>
          <w:rFonts w:hint="cs"/>
          <w:rtl/>
        </w:rPr>
        <w:t>ها مسجدالاقصای فلسطین را جزو سه مسجدی که زیارتی هستند و سفر برای زیارت</w:t>
      </w:r>
      <w:r w:rsidR="007D79AA">
        <w:rPr>
          <w:rStyle w:val="Char3"/>
          <w:rFonts w:hint="cs"/>
          <w:rtl/>
        </w:rPr>
        <w:t xml:space="preserve"> آن‌ها </w:t>
      </w:r>
      <w:r w:rsidRPr="008F0CCA">
        <w:rPr>
          <w:rStyle w:val="Char3"/>
          <w:rFonts w:hint="cs"/>
          <w:rtl/>
        </w:rPr>
        <w:t>مستحب است، به حساب ن</w:t>
      </w:r>
      <w:r w:rsidR="00C06BE3" w:rsidRPr="008F0CCA">
        <w:rPr>
          <w:rStyle w:val="Char3"/>
          <w:rFonts w:hint="cs"/>
          <w:rtl/>
        </w:rPr>
        <w:t>می‌آور</w:t>
      </w:r>
      <w:r w:rsidRPr="008F0CCA">
        <w:rPr>
          <w:rStyle w:val="Char3"/>
          <w:rFonts w:hint="cs"/>
          <w:rtl/>
        </w:rPr>
        <w:t>ند، و می‏گویند که بنای آن تازه و در عهد</w:t>
      </w:r>
      <w:r w:rsidR="004634D4">
        <w:rPr>
          <w:rStyle w:val="Char3"/>
          <w:rFonts w:hint="cs"/>
          <w:rtl/>
        </w:rPr>
        <w:t xml:space="preserve"> اموی‌ها </w:t>
      </w:r>
      <w:r w:rsidRPr="008F0CCA">
        <w:rPr>
          <w:rStyle w:val="Char3"/>
          <w:rFonts w:hint="cs"/>
          <w:rtl/>
        </w:rPr>
        <w:t>صورت گرفته و</w:t>
      </w:r>
      <w:r w:rsidR="004634D4">
        <w:rPr>
          <w:rStyle w:val="Char3"/>
          <w:rFonts w:hint="cs"/>
          <w:rtl/>
        </w:rPr>
        <w:t xml:space="preserve"> اموی‌ها </w:t>
      </w:r>
      <w:r w:rsidRPr="008F0CCA">
        <w:rPr>
          <w:rStyle w:val="Char3"/>
          <w:rFonts w:hint="cs"/>
          <w:rtl/>
        </w:rPr>
        <w:t>قداست</w:t>
      </w:r>
      <w:r w:rsidR="00EC2A98">
        <w:rPr>
          <w:rStyle w:val="Char3"/>
          <w:rFonts w:hint="cs"/>
          <w:rtl/>
        </w:rPr>
        <w:t xml:space="preserve"> آن را </w:t>
      </w:r>
      <w:r w:rsidRPr="008F0CCA">
        <w:rPr>
          <w:rStyle w:val="Char3"/>
          <w:rFonts w:hint="cs"/>
          <w:rtl/>
        </w:rPr>
        <w:t>شایع نموده و مردم را برای حج و زیارت آن دستور داده‏اند و احادیثی را برای ترغیب مردم جهت زیارت آن، وضع نمودند!! و اهمیت دادن سیاست مداران شیعه به مسجدالاقصی از لحاظ سیاسی است نه عقیدتی و تعبدی.</w:t>
      </w:r>
    </w:p>
    <w:p w:rsidR="007526FC" w:rsidRDefault="007526FC" w:rsidP="00ED2725">
      <w:pPr>
        <w:pStyle w:val="a1"/>
        <w:rPr>
          <w:rtl/>
        </w:rPr>
      </w:pPr>
      <w:bookmarkStart w:id="242" w:name="_Toc223797315"/>
      <w:bookmarkStart w:id="243" w:name="_Toc225206882"/>
      <w:bookmarkStart w:id="244" w:name="_Toc280080382"/>
      <w:bookmarkStart w:id="245" w:name="_Toc294827474"/>
      <w:bookmarkStart w:id="246" w:name="_Toc442174034"/>
      <w:r>
        <w:rPr>
          <w:rFonts w:hint="cs"/>
          <w:rtl/>
        </w:rPr>
        <w:t xml:space="preserve">دیدگاه </w:t>
      </w:r>
      <w:r w:rsidRPr="00ED2725">
        <w:rPr>
          <w:rFonts w:hint="cs"/>
          <w:rtl/>
        </w:rPr>
        <w:t>دوم</w:t>
      </w:r>
      <w:bookmarkEnd w:id="242"/>
      <w:bookmarkEnd w:id="243"/>
      <w:bookmarkEnd w:id="244"/>
      <w:bookmarkEnd w:id="245"/>
      <w:bookmarkEnd w:id="246"/>
    </w:p>
    <w:p w:rsidR="007526FC" w:rsidRPr="008F0CCA" w:rsidRDefault="007526FC" w:rsidP="008B5920">
      <w:pPr>
        <w:widowControl w:val="0"/>
        <w:ind w:firstLine="284"/>
        <w:jc w:val="both"/>
        <w:rPr>
          <w:rStyle w:val="Char3"/>
          <w:rtl/>
        </w:rPr>
      </w:pPr>
      <w:r w:rsidRPr="008F0CCA">
        <w:rPr>
          <w:rStyle w:val="Char3"/>
          <w:rFonts w:hint="cs"/>
          <w:rtl/>
        </w:rPr>
        <w:t>به اعتقاد این گروه، اگرچه در مراجع و تفاسیر و اخبار و روایات</w:t>
      </w:r>
      <w:r w:rsidR="007D79AA">
        <w:rPr>
          <w:rStyle w:val="Char3"/>
          <w:rFonts w:hint="cs"/>
          <w:rtl/>
        </w:rPr>
        <w:t xml:space="preserve"> آن‌ها </w:t>
      </w:r>
      <w:r w:rsidRPr="008F0CCA">
        <w:rPr>
          <w:rStyle w:val="Char3"/>
          <w:rFonts w:hint="cs"/>
          <w:rtl/>
        </w:rPr>
        <w:t>نصوصی دال بر اینکه مسجدالاقصی مسجدی است در آسمان، وجود دارد، اما این از جایگاه و ارزش مسجد قدس و ضرورت دفاع از آن و آزاد سازی آن</w:t>
      </w:r>
      <w:r w:rsidR="00004A6F">
        <w:rPr>
          <w:rStyle w:val="Char3"/>
          <w:rFonts w:hint="cs"/>
          <w:rtl/>
        </w:rPr>
        <w:t xml:space="preserve"> نمی‌</w:t>
      </w:r>
      <w:r w:rsidRPr="008F0CCA">
        <w:rPr>
          <w:rStyle w:val="Char3"/>
          <w:rFonts w:hint="cs"/>
          <w:rtl/>
        </w:rPr>
        <w:t>کاهد زیرا در هر صورت مسجدالاقصی متعلق به مسلمانان؛ اما با این وصف هم جایگاه و ارزش مسجد کوفه و کربلا و قم از جایگاه مسجدالاقصی بیشتر است.</w:t>
      </w:r>
    </w:p>
    <w:p w:rsidR="007526FC" w:rsidRPr="008D7668" w:rsidRDefault="007526FC" w:rsidP="008D7668">
      <w:pPr>
        <w:pStyle w:val="a1"/>
        <w:rPr>
          <w:rtl/>
        </w:rPr>
      </w:pPr>
      <w:bookmarkStart w:id="247" w:name="_Toc223797316"/>
      <w:bookmarkStart w:id="248" w:name="_Toc225206883"/>
      <w:bookmarkStart w:id="249" w:name="_Toc280080383"/>
      <w:bookmarkStart w:id="250" w:name="_Toc294827475"/>
      <w:bookmarkStart w:id="251" w:name="_Toc442174035"/>
      <w:r w:rsidRPr="008D7668">
        <w:rPr>
          <w:rFonts w:hint="cs"/>
          <w:rtl/>
        </w:rPr>
        <w:t>دیدگاه سوم</w:t>
      </w:r>
      <w:bookmarkEnd w:id="247"/>
      <w:bookmarkEnd w:id="248"/>
      <w:bookmarkEnd w:id="249"/>
      <w:bookmarkEnd w:id="250"/>
      <w:bookmarkEnd w:id="251"/>
    </w:p>
    <w:p w:rsidR="007526FC" w:rsidRPr="008F0CCA" w:rsidRDefault="007526FC" w:rsidP="00FD33EE">
      <w:pPr>
        <w:ind w:firstLine="284"/>
        <w:jc w:val="both"/>
        <w:rPr>
          <w:rStyle w:val="Char3"/>
          <w:rtl/>
        </w:rPr>
      </w:pPr>
      <w:r w:rsidRPr="008F0CCA">
        <w:rPr>
          <w:rStyle w:val="Char3"/>
          <w:rFonts w:hint="cs"/>
          <w:rtl/>
        </w:rPr>
        <w:t xml:space="preserve">این گروه مسجدالاقصی را همان مسجدی </w:t>
      </w:r>
      <w:r w:rsidR="004F65FE" w:rsidRPr="008F0CCA">
        <w:rPr>
          <w:rStyle w:val="Char3"/>
          <w:rFonts w:hint="cs"/>
          <w:rtl/>
        </w:rPr>
        <w:t>می‌دان</w:t>
      </w:r>
      <w:r w:rsidRPr="008F0CCA">
        <w:rPr>
          <w:rStyle w:val="Char3"/>
          <w:rFonts w:hint="cs"/>
          <w:rtl/>
        </w:rPr>
        <w:t>ند که در اول سوره اسراء ذکر شده و فضل و برتریش بر سایر مساجد به جز مسجدالحرام و مسجد پیامبر</w:t>
      </w:r>
      <w:r w:rsidR="00FD33EE" w:rsidRPr="003A4667">
        <w:rPr>
          <w:rFonts w:cs="CTraditional Arabic" w:hint="cs"/>
          <w:rtl/>
        </w:rPr>
        <w:t>ص</w:t>
      </w:r>
      <w:r w:rsidRPr="008F0CCA">
        <w:rPr>
          <w:rStyle w:val="Char3"/>
          <w:rFonts w:hint="cs"/>
          <w:rtl/>
        </w:rPr>
        <w:t xml:space="preserve"> و مسجد کوفه مقدم است!! اما در هر صورت جایگاه آن با جایگاه مسجد کوفه و کربلا و دیگر اماکن مقدسه</w:t>
      </w:r>
      <w:r w:rsidR="007D79AA">
        <w:rPr>
          <w:rStyle w:val="Char3"/>
          <w:rFonts w:hint="cs"/>
          <w:rtl/>
        </w:rPr>
        <w:t xml:space="preserve"> آن‌ها </w:t>
      </w:r>
      <w:r w:rsidRPr="008F0CCA">
        <w:rPr>
          <w:rStyle w:val="Char3"/>
          <w:rFonts w:hint="cs"/>
          <w:rtl/>
        </w:rPr>
        <w:t>مقایسه ن</w:t>
      </w:r>
      <w:r w:rsidR="00CE1E56" w:rsidRPr="008F0CCA">
        <w:rPr>
          <w:rStyle w:val="Char3"/>
          <w:rFonts w:hint="cs"/>
          <w:rtl/>
        </w:rPr>
        <w:t>می‌شو</w:t>
      </w:r>
      <w:r w:rsidRPr="008F0CCA">
        <w:rPr>
          <w:rStyle w:val="Char3"/>
          <w:rFonts w:hint="cs"/>
          <w:rtl/>
        </w:rPr>
        <w:t>د.</w:t>
      </w:r>
    </w:p>
    <w:p w:rsidR="007526FC" w:rsidRPr="008F0CCA" w:rsidRDefault="007526FC" w:rsidP="00DF2114">
      <w:pPr>
        <w:ind w:firstLine="284"/>
        <w:jc w:val="both"/>
        <w:rPr>
          <w:rStyle w:val="Char3"/>
          <w:rtl/>
        </w:rPr>
      </w:pPr>
      <w:r w:rsidRPr="008F0CCA">
        <w:rPr>
          <w:rStyle w:val="Char3"/>
          <w:rFonts w:hint="cs"/>
          <w:rtl/>
        </w:rPr>
        <w:t>نقطه مشترک این سه دیدگاه این است که: مسجد کوفه و مسجد کربلا و قبر حسین و قبه سامراء بر مسجدالاقصی برتری دارند خواه مسجدالاقصی در زمین باشد یا در آسمان!! و این سخنی است خیلی تعجب آور و بسیار خطرناک، و تناقض‏گویی واضح و آشکار است.</w:t>
      </w:r>
    </w:p>
    <w:p w:rsidR="007526FC" w:rsidRPr="008F0CCA" w:rsidRDefault="007526FC" w:rsidP="00DF2114">
      <w:pPr>
        <w:ind w:firstLine="284"/>
        <w:jc w:val="both"/>
        <w:rPr>
          <w:rStyle w:val="Char3"/>
          <w:rtl/>
        </w:rPr>
      </w:pPr>
      <w:r w:rsidRPr="008F0CCA">
        <w:rPr>
          <w:rStyle w:val="Char3"/>
          <w:rFonts w:hint="cs"/>
          <w:rtl/>
        </w:rPr>
        <w:t>توانایی و تندرستی را از خداوند منان خواستاریم، و امیدواریم که توانسته باشیم حقیقت امر را به خوبی بیان نموده باشیم و گمان و تخیلات</w:t>
      </w:r>
      <w:r w:rsidR="007D79AA">
        <w:rPr>
          <w:rStyle w:val="Char3"/>
          <w:rFonts w:hint="cs"/>
          <w:rtl/>
        </w:rPr>
        <w:t xml:space="preserve"> آن‌ها </w:t>
      </w:r>
      <w:r w:rsidRPr="008F0CCA">
        <w:rPr>
          <w:rStyle w:val="Char3"/>
          <w:rFonts w:hint="cs"/>
          <w:rtl/>
        </w:rPr>
        <w:t>را به طور شایسته رد نموده باشیم.</w:t>
      </w:r>
    </w:p>
    <w:p w:rsidR="007526FC" w:rsidRPr="008F0CCA" w:rsidRDefault="007526FC" w:rsidP="00DF2114">
      <w:pPr>
        <w:ind w:firstLine="284"/>
        <w:jc w:val="both"/>
        <w:rPr>
          <w:rStyle w:val="Char3"/>
          <w:rtl/>
        </w:rPr>
      </w:pPr>
      <w:r w:rsidRPr="008F0CCA">
        <w:rPr>
          <w:rStyle w:val="Char3"/>
          <w:rFonts w:hint="cs"/>
          <w:rtl/>
        </w:rPr>
        <w:t>و در پایان از خداوند می‏طلبم که این کار مورد قبول و پذیرش خود قرارداده باشد و</w:t>
      </w:r>
      <w:r w:rsidR="00EC2A98">
        <w:rPr>
          <w:rStyle w:val="Char3"/>
          <w:rFonts w:hint="cs"/>
          <w:rtl/>
        </w:rPr>
        <w:t xml:space="preserve"> آن را </w:t>
      </w:r>
      <w:r w:rsidRPr="008F0CCA">
        <w:rPr>
          <w:rStyle w:val="Char3"/>
          <w:rFonts w:hint="cs"/>
          <w:rtl/>
        </w:rPr>
        <w:t>عملی خالصانه برای خود قرار داده باشد، چرا که اگر خوبی کرده‏ام از جانب اوست و اگر بدی کرده‏ام از جانب من و از جانب شیطان است...</w:t>
      </w:r>
    </w:p>
    <w:p w:rsidR="007526FC" w:rsidRPr="003B50D1" w:rsidRDefault="007526FC" w:rsidP="00ED2725">
      <w:pPr>
        <w:pStyle w:val="a2"/>
        <w:ind w:firstLine="0"/>
        <w:jc w:val="center"/>
        <w:rPr>
          <w:rtl/>
        </w:rPr>
      </w:pPr>
      <w:r w:rsidRPr="003B50D1">
        <w:rPr>
          <w:rtl/>
        </w:rPr>
        <w:t>والحمد</w:t>
      </w:r>
      <w:r w:rsidR="008B5920">
        <w:rPr>
          <w:rFonts w:hint="cs"/>
          <w:rtl/>
        </w:rPr>
        <w:t xml:space="preserve"> </w:t>
      </w:r>
      <w:r w:rsidRPr="003B50D1">
        <w:rPr>
          <w:rtl/>
        </w:rPr>
        <w:t>لله رب العالم</w:t>
      </w:r>
      <w:r w:rsidR="003B50D1">
        <w:rPr>
          <w:rFonts w:hint="cs"/>
          <w:rtl/>
        </w:rPr>
        <w:t>ي</w:t>
      </w:r>
      <w:r w:rsidRPr="003B50D1">
        <w:rPr>
          <w:rtl/>
        </w:rPr>
        <w:t>ن</w:t>
      </w:r>
    </w:p>
    <w:p w:rsidR="0040339F" w:rsidRPr="0011143E" w:rsidRDefault="0040339F" w:rsidP="008D7668">
      <w:pPr>
        <w:pStyle w:val="a3"/>
        <w:rPr>
          <w:rtl/>
        </w:rPr>
      </w:pPr>
    </w:p>
    <w:sectPr w:rsidR="0040339F" w:rsidRPr="0011143E" w:rsidSect="00543A92">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D4" w:rsidRDefault="007774D4">
      <w:r>
        <w:separator/>
      </w:r>
    </w:p>
  </w:endnote>
  <w:endnote w:type="continuationSeparator" w:id="0">
    <w:p w:rsidR="007774D4" w:rsidRDefault="0077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Batang">
    <w:altName w:val="Arial Unicode MS"/>
    <w:panose1 w:val="02030600000101010101"/>
    <w:charset w:val="81"/>
    <w:family w:val="auto"/>
    <w:notTrueType/>
    <w:pitch w:val="fixed"/>
    <w:sig w:usb0="00000000" w:usb1="09060000" w:usb2="00000010" w:usb3="00000000" w:csb0="0008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Mitra">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Lotus Linotype">
    <w:panose1 w:val="02000000000000000000"/>
    <w:charset w:val="00"/>
    <w:family w:val="auto"/>
    <w:pitch w:val="variable"/>
    <w:sig w:usb0="00002007"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D4" w:rsidRDefault="007774D4">
      <w:r>
        <w:separator/>
      </w:r>
    </w:p>
  </w:footnote>
  <w:footnote w:type="continuationSeparator" w:id="0">
    <w:p w:rsidR="007774D4" w:rsidRDefault="007774D4">
      <w:r>
        <w:continuationSeparator/>
      </w:r>
    </w:p>
  </w:footnote>
  <w:footnote w:id="1">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برای تألیف این کتاب نه اینکه این تأویلات باطل و</w:t>
      </w:r>
      <w:r w:rsidRPr="00080919">
        <w:rPr>
          <w:rStyle w:val="Char4"/>
          <w:rtl/>
          <w:lang w:bidi="fa-IR"/>
        </w:rPr>
        <w:t xml:space="preserve"> </w:t>
      </w:r>
      <w:r w:rsidRPr="00080919">
        <w:rPr>
          <w:rStyle w:val="Char4"/>
          <w:rFonts w:hint="cs"/>
          <w:rtl/>
          <w:lang w:bidi="fa-IR"/>
        </w:rPr>
        <w:t>تردید آمیز</w:t>
      </w:r>
      <w:r w:rsidRPr="00080919">
        <w:rPr>
          <w:rStyle w:val="Char4"/>
          <w:rtl/>
          <w:lang w:bidi="fa-IR"/>
        </w:rPr>
        <w:t xml:space="preserve"> </w:t>
      </w:r>
      <w:r w:rsidRPr="00080919">
        <w:rPr>
          <w:rStyle w:val="Char4"/>
          <w:rFonts w:hint="cs"/>
          <w:rtl/>
          <w:lang w:bidi="fa-IR"/>
        </w:rPr>
        <w:t>در مورد</w:t>
      </w:r>
      <w:r w:rsidRPr="00080919">
        <w:rPr>
          <w:rStyle w:val="Char4"/>
          <w:rtl/>
          <w:lang w:bidi="fa-IR"/>
        </w:rPr>
        <w:t xml:space="preserve"> </w:t>
      </w:r>
      <w:r w:rsidRPr="00080919">
        <w:rPr>
          <w:rStyle w:val="Char4"/>
          <w:rFonts w:hint="cs"/>
          <w:rtl/>
          <w:lang w:bidi="fa-IR"/>
        </w:rPr>
        <w:t>جایگاه مسجد الاقصی و</w:t>
      </w:r>
      <w:r w:rsidRPr="00080919">
        <w:rPr>
          <w:rStyle w:val="Char4"/>
          <w:rtl/>
          <w:lang w:bidi="fa-IR"/>
        </w:rPr>
        <w:t xml:space="preserve"> </w:t>
      </w:r>
      <w:r w:rsidRPr="00080919">
        <w:rPr>
          <w:rStyle w:val="Char4"/>
          <w:rFonts w:hint="cs"/>
          <w:rtl/>
          <w:lang w:bidi="fa-IR"/>
        </w:rPr>
        <w:t>اینکه آن مسجد در آسمان است را از او</w:t>
      </w:r>
      <w:r w:rsidRPr="00080919">
        <w:rPr>
          <w:rStyle w:val="Char4"/>
          <w:rtl/>
          <w:lang w:bidi="fa-IR"/>
        </w:rPr>
        <w:t xml:space="preserve"> </w:t>
      </w:r>
      <w:r w:rsidRPr="00080919">
        <w:rPr>
          <w:rStyle w:val="Char4"/>
          <w:rFonts w:hint="cs"/>
          <w:rtl/>
          <w:lang w:bidi="fa-IR"/>
        </w:rPr>
        <w:t>قبول نکردند بلکه از طرف ایران جائزه ویژه را دریافت نمود، و</w:t>
      </w:r>
      <w:r w:rsidRPr="00080919">
        <w:rPr>
          <w:rStyle w:val="Char4"/>
          <w:rtl/>
          <w:lang w:bidi="fa-IR"/>
        </w:rPr>
        <w:t xml:space="preserve"> </w:t>
      </w:r>
      <w:r w:rsidRPr="00080919">
        <w:rPr>
          <w:rStyle w:val="Char4"/>
          <w:rFonts w:hint="cs"/>
          <w:rtl/>
          <w:lang w:bidi="fa-IR"/>
        </w:rPr>
        <w:t>از طرف (احمدی نژاد) رئیس جمهور ایران تکریم و تجلیل هم شد.</w:t>
      </w:r>
    </w:p>
  </w:footnote>
  <w:footnote w:id="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الصحيح من سيرة النبی الأعظم</w:t>
      </w:r>
      <w:r w:rsidRPr="00080919">
        <w:rPr>
          <w:rStyle w:val="Char4"/>
          <w:rFonts w:hint="cs"/>
          <w:rtl/>
          <w:lang w:bidi="fa-IR"/>
        </w:rPr>
        <w:t xml:space="preserve"> (3/137) چاپ پنجم سال 1427 هـ-2006 م مرکز پژوهش‌های اسلامی.</w:t>
      </w:r>
    </w:p>
  </w:footnote>
  <w:footnote w:id="3">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 xml:space="preserve">الصحيح من سيرة النبی الأعظم </w:t>
      </w:r>
      <w:r w:rsidRPr="00080919">
        <w:rPr>
          <w:rStyle w:val="Char4"/>
          <w:rFonts w:hint="cs"/>
          <w:rtl/>
          <w:lang w:bidi="fa-IR"/>
        </w:rPr>
        <w:t>(3/106)</w:t>
      </w:r>
      <w:r w:rsidRPr="00080919">
        <w:rPr>
          <w:rStyle w:val="Char4"/>
          <w:rFonts w:hint="cs"/>
          <w:rtl/>
        </w:rPr>
        <w:t>.</w:t>
      </w:r>
    </w:p>
  </w:footnote>
  <w:footnote w:id="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 xml:space="preserve">الصحيح من سيرة النبی الأعظم </w:t>
      </w:r>
      <w:r w:rsidRPr="00080919">
        <w:rPr>
          <w:rStyle w:val="Char4"/>
          <w:rFonts w:hint="cs"/>
          <w:rtl/>
          <w:lang w:bidi="fa-IR"/>
        </w:rPr>
        <w:t>(3/128، 129)</w:t>
      </w:r>
    </w:p>
  </w:footnote>
  <w:footnote w:id="5">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الصحيح من سيرة النبی الأعظم</w:t>
      </w:r>
      <w:r w:rsidRPr="00080919">
        <w:rPr>
          <w:rStyle w:val="Char4"/>
          <w:rFonts w:hint="cs"/>
          <w:rtl/>
          <w:lang w:bidi="fa-IR"/>
        </w:rPr>
        <w:t>(3/139)</w:t>
      </w:r>
      <w:r w:rsidRPr="00080919">
        <w:rPr>
          <w:rStyle w:val="Char4"/>
          <w:rFonts w:hint="cs"/>
          <w:rtl/>
        </w:rPr>
        <w:t>.</w:t>
      </w:r>
    </w:p>
  </w:footnote>
  <w:footnote w:id="6">
    <w:p w:rsidR="00CB4EB2" w:rsidRPr="00080919" w:rsidRDefault="00CB4EB2" w:rsidP="000A15FD">
      <w:pPr>
        <w:pStyle w:val="FootnoteText"/>
        <w:tabs>
          <w:tab w:val="left" w:pos="4968"/>
        </w:tabs>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بحار الأنوار (22/90)</w:t>
      </w:r>
      <w:r w:rsidRPr="00080919">
        <w:rPr>
          <w:rStyle w:val="Char4"/>
          <w:rFonts w:hint="cs"/>
          <w:rtl/>
        </w:rPr>
        <w:t>.</w:t>
      </w:r>
    </w:p>
  </w:footnote>
  <w:footnote w:id="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تفسیر صافی تألیف فیض کاشانی (3/166) مؤسسه چاپ ونشر العلمی.</w:t>
      </w:r>
    </w:p>
  </w:footnote>
  <w:footnote w:id="8">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منبع سابق (3/166).</w:t>
      </w:r>
    </w:p>
  </w:footnote>
  <w:footnote w:id="9">
    <w:p w:rsidR="00CB4EB2" w:rsidRPr="00080919" w:rsidRDefault="00CB4EB2" w:rsidP="000A15FD">
      <w:pPr>
        <w:pStyle w:val="FootnoteText"/>
        <w:bidi/>
        <w:ind w:left="272" w:hanging="272"/>
        <w:jc w:val="both"/>
        <w:rPr>
          <w:rStyle w:val="Char4"/>
          <w:rtl/>
        </w:rPr>
      </w:pPr>
      <w:r>
        <w:rPr>
          <w:rStyle w:val="Char4"/>
        </w:rPr>
        <w:t>1</w:t>
      </w:r>
      <w:r w:rsidRPr="00080919">
        <w:rPr>
          <w:rStyle w:val="Char4"/>
          <w:rFonts w:hint="cs"/>
          <w:rtl/>
          <w:lang w:bidi="fa-IR"/>
        </w:rPr>
        <w:t>- او عبدعلی بن جمعة العروسی حویزی، متوفای سال1112هـ. می</w:t>
      </w:r>
      <w:r w:rsidRPr="00080919">
        <w:rPr>
          <w:rStyle w:val="Char4"/>
          <w:rFonts w:hint="eastAsia"/>
          <w:rtl/>
          <w:lang w:bidi="fa-IR"/>
        </w:rPr>
        <w:t>‌</w:t>
      </w:r>
      <w:r w:rsidRPr="00080919">
        <w:rPr>
          <w:rStyle w:val="Char4"/>
          <w:rFonts w:hint="cs"/>
          <w:rtl/>
          <w:lang w:bidi="fa-IR"/>
        </w:rPr>
        <w:t>باشد.</w:t>
      </w:r>
    </w:p>
  </w:footnote>
  <w:footnote w:id="10">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 تفسیر نورالثقلین، عبدعلی حویزی، با تصحیح و شرح هاشم محلاتی (3/97) چاپ اول سال1424 هـدار التفسیر- قم ایران.</w:t>
      </w:r>
    </w:p>
  </w:footnote>
  <w:footnote w:id="11">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تفسیر نور الثقلین (3/98)</w:t>
      </w:r>
      <w:r w:rsidRPr="00080919">
        <w:rPr>
          <w:rStyle w:val="Char4"/>
          <w:rFonts w:hint="cs"/>
          <w:rtl/>
        </w:rPr>
        <w:t>.</w:t>
      </w:r>
    </w:p>
  </w:footnote>
  <w:footnote w:id="1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 xml:space="preserve">تفسیر عیاشی؛ تألیف محمد بن عیاش سلمی سمرقندی، با تحقیق هاشم محلاتی (2/302) چاپ اول سال1411 هـ1991م مؤسسه چاپ اعلمی. </w:t>
      </w:r>
    </w:p>
  </w:footnote>
  <w:footnote w:id="13">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البرهان في تفسير القرآن،</w:t>
      </w:r>
      <w:r w:rsidRPr="00080919">
        <w:rPr>
          <w:rStyle w:val="Char4"/>
          <w:rFonts w:hint="cs"/>
          <w:rtl/>
          <w:lang w:bidi="fa-IR"/>
        </w:rPr>
        <w:t xml:space="preserve"> تألیف: هاشم بحرانی (4/522)چاپ اول سال1419هـ-1999م مؤسسه اعلمی. </w:t>
      </w:r>
    </w:p>
  </w:footnote>
  <w:footnote w:id="1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بيان السعادة في مقامات العبادة،</w:t>
      </w:r>
      <w:r w:rsidRPr="00080919">
        <w:rPr>
          <w:rStyle w:val="Char4"/>
          <w:rFonts w:hint="cs"/>
          <w:rtl/>
          <w:lang w:bidi="fa-IR"/>
        </w:rPr>
        <w:t xml:space="preserve"> تألیف: سلطان محمد جنابذی، ملقب به سلطان علی شاه (2/431) چاپ دوم سال1408هـ -1988م مؤسسه اعلمی.</w:t>
      </w:r>
    </w:p>
  </w:footnote>
  <w:footnote w:id="15">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بیان السعادة (2/431)</w:t>
      </w:r>
    </w:p>
  </w:footnote>
  <w:footnote w:id="16">
    <w:p w:rsidR="00CB4EB2" w:rsidRPr="00080919" w:rsidRDefault="00CB4EB2" w:rsidP="00BC7CF0">
      <w:pPr>
        <w:pStyle w:val="FootnoteText"/>
        <w:bidi/>
        <w:ind w:left="272" w:hanging="272"/>
        <w:jc w:val="both"/>
        <w:rPr>
          <w:rStyle w:val="Char4"/>
          <w:rtl/>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بحار الأنوار؛ تألیف: محمد باقر مجلسی (97/405) چاپ سوم سال1403هـ</w:t>
      </w:r>
      <w:r w:rsidRPr="00080919">
        <w:rPr>
          <w:rStyle w:val="Char4"/>
          <w:rFonts w:hint="cs"/>
          <w:rtl/>
          <w:lang w:bidi="fa-IR"/>
        </w:rPr>
        <w:t>- 1983م؛ دار احیاء التراث العربی.</w:t>
      </w:r>
    </w:p>
  </w:footnote>
  <w:footnote w:id="1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 xml:space="preserve">- منتهی الأمال تألیف: عباس قمی ص70. </w:t>
      </w:r>
    </w:p>
  </w:footnote>
  <w:footnote w:id="18">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کامل الزیارات ص80، وبحار الأنوار (97/4049، والوسائل(3/529)، و فروع الکافی تألیف ابی</w:t>
      </w:r>
      <w:r w:rsidRPr="00080919">
        <w:rPr>
          <w:rStyle w:val="Char4"/>
          <w:rFonts w:hint="eastAsia"/>
          <w:rtl/>
          <w:lang w:bidi="fa-IR"/>
        </w:rPr>
        <w:t>‌</w:t>
      </w:r>
      <w:r w:rsidRPr="00080919">
        <w:rPr>
          <w:rStyle w:val="Char4"/>
          <w:rFonts w:hint="cs"/>
          <w:rtl/>
          <w:lang w:bidi="fa-IR"/>
        </w:rPr>
        <w:t>جعفر کلینی (3/491).</w:t>
      </w:r>
    </w:p>
  </w:footnote>
  <w:footnote w:id="19">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 xml:space="preserve">الصحيح من سيرة الرسول الأعظم </w:t>
      </w:r>
      <w:r w:rsidRPr="00080919">
        <w:rPr>
          <w:rStyle w:val="Char4"/>
          <w:rFonts w:hint="cs"/>
          <w:rtl/>
          <w:lang w:bidi="fa-IR"/>
        </w:rPr>
        <w:t>(3/101).</w:t>
      </w:r>
    </w:p>
  </w:footnote>
  <w:footnote w:id="20">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علل الشرایع، تألیف: محمدبابویه قمی (1/160)چاپ اول سال1408هـ-1988م مؤسسه اعلمی در بیروت </w:t>
      </w:r>
      <w:r w:rsidRPr="00080919">
        <w:rPr>
          <w:rStyle w:val="Char4"/>
          <w:rtl/>
          <w:lang w:bidi="fa-IR"/>
        </w:rPr>
        <w:t>–</w:t>
      </w:r>
      <w:r w:rsidRPr="00080919">
        <w:rPr>
          <w:rStyle w:val="Char4"/>
          <w:rFonts w:hint="cs"/>
          <w:rtl/>
          <w:lang w:bidi="fa-IR"/>
        </w:rPr>
        <w:t>لبنان.</w:t>
      </w:r>
    </w:p>
  </w:footnote>
  <w:footnote w:id="21">
    <w:p w:rsidR="00CB4EB2" w:rsidRPr="00080919" w:rsidRDefault="00CB4EB2" w:rsidP="00313DB2">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المصباح فی الأدعیه والصلوات والزیارات والاحراز والمعوذات، تألیف تقی الدین ابراهیم بن علی عاملی کفعمی، متوفای سال900هـکه حسین أعملی آن را تصحیح وآماده چاپ نموده ص363 چاپ دوم سال 1424</w:t>
      </w:r>
      <w:r w:rsidRPr="00080919">
        <w:rPr>
          <w:rStyle w:val="Char4"/>
          <w:rFonts w:hint="cs"/>
          <w:rtl/>
        </w:rPr>
        <w:t>هـ</w:t>
      </w:r>
      <w:r w:rsidRPr="00080919">
        <w:rPr>
          <w:rStyle w:val="Char4"/>
          <w:rFonts w:hint="cs"/>
          <w:rtl/>
          <w:lang w:bidi="fa-IR"/>
        </w:rPr>
        <w:t>-2003م، مؤسسه چاپ أعلمی در بیروت لبنان.</w:t>
      </w:r>
    </w:p>
  </w:footnote>
  <w:footnote w:id="22">
    <w:p w:rsidR="00CB4EB2" w:rsidRPr="00080919" w:rsidRDefault="00CB4EB2" w:rsidP="001E52BB">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تفصیل </w:t>
      </w:r>
      <w:r w:rsidRPr="00080919">
        <w:rPr>
          <w:rStyle w:val="Char4"/>
          <w:rFonts w:hint="cs"/>
          <w:rtl/>
        </w:rPr>
        <w:t>وسائل الشيعة إلی تحصيل مسائل الشريعة،</w:t>
      </w:r>
      <w:r w:rsidRPr="00080919">
        <w:rPr>
          <w:rStyle w:val="Char4"/>
          <w:rFonts w:hint="cs"/>
          <w:rtl/>
          <w:lang w:bidi="fa-IR"/>
        </w:rPr>
        <w:t xml:space="preserve"> تألیف: محمد بن حسن حر عاملی (14/360) چاپ اول 1413هـ-1993م، با تحقیق مؤسسه آل بیت</w:t>
      </w:r>
      <w:r>
        <w:rPr>
          <w:rStyle w:val="Char4"/>
          <w:rFonts w:cs="CTraditional Arabic" w:hint="cs"/>
          <w:rtl/>
        </w:rPr>
        <w:t>†</w:t>
      </w:r>
      <w:r w:rsidRPr="00080919">
        <w:rPr>
          <w:rStyle w:val="Char4"/>
          <w:rFonts w:hint="cs"/>
          <w:rtl/>
          <w:lang w:bidi="fa-IR"/>
        </w:rPr>
        <w:t xml:space="preserve"> لاحیاء التراث- بیروت، لبنان.</w:t>
      </w:r>
    </w:p>
  </w:footnote>
  <w:footnote w:id="23">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تفصیل وسائل الشیعة</w:t>
      </w:r>
      <w:r w:rsidRPr="00080919">
        <w:rPr>
          <w:rStyle w:val="Char4"/>
          <w:rFonts w:hint="cs"/>
          <w:rtl/>
          <w:lang w:bidi="fa-IR"/>
        </w:rPr>
        <w:t xml:space="preserve"> (14/361)</w:t>
      </w:r>
      <w:r w:rsidRPr="00080919">
        <w:rPr>
          <w:rStyle w:val="Char4"/>
          <w:rFonts w:hint="cs"/>
          <w:rtl/>
        </w:rPr>
        <w:t>.</w:t>
      </w:r>
    </w:p>
  </w:footnote>
  <w:footnote w:id="2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تفصیل وسائل الشیعة</w:t>
      </w:r>
      <w:r w:rsidRPr="00080919">
        <w:rPr>
          <w:rStyle w:val="Char4"/>
          <w:rFonts w:hint="cs"/>
          <w:rtl/>
          <w:lang w:bidi="fa-IR"/>
        </w:rPr>
        <w:t xml:space="preserve"> (14/362)</w:t>
      </w:r>
      <w:r w:rsidRPr="00080919">
        <w:rPr>
          <w:rStyle w:val="Char4"/>
          <w:rFonts w:hint="cs"/>
          <w:rtl/>
        </w:rPr>
        <w:t>.</w:t>
      </w:r>
    </w:p>
  </w:footnote>
  <w:footnote w:id="25">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قادیانی</w:t>
      </w:r>
      <w:r w:rsidRPr="00080919">
        <w:rPr>
          <w:rStyle w:val="Char4"/>
          <w:rFonts w:hint="eastAsia"/>
          <w:lang w:bidi="fa-IR"/>
        </w:rPr>
        <w:t>‌</w:t>
      </w:r>
      <w:r w:rsidRPr="00080919">
        <w:rPr>
          <w:rStyle w:val="Char4"/>
          <w:rFonts w:hint="cs"/>
          <w:rtl/>
          <w:lang w:bidi="fa-IR"/>
        </w:rPr>
        <w:t xml:space="preserve">ها نیز </w:t>
      </w:r>
      <w:r w:rsidRPr="00080919">
        <w:rPr>
          <w:rStyle w:val="Char4"/>
          <w:rtl/>
          <w:lang w:bidi="fa-IR"/>
        </w:rPr>
        <w:t>–</w:t>
      </w:r>
      <w:r w:rsidRPr="00080919">
        <w:rPr>
          <w:rStyle w:val="Char4"/>
          <w:rFonts w:hint="cs"/>
          <w:rtl/>
          <w:lang w:bidi="fa-IR"/>
        </w:rPr>
        <w:t xml:space="preserve"> طائفه‏ای گمراه باطنی هستند - به مقابله و قیام علیه ما شتافته و قادیان هند را مقدس می</w:t>
      </w:r>
      <w:r w:rsidRPr="00080919">
        <w:rPr>
          <w:rStyle w:val="Char4"/>
          <w:rFonts w:hint="eastAsia"/>
          <w:rtl/>
          <w:lang w:bidi="fa-IR"/>
        </w:rPr>
        <w:t>‌</w:t>
      </w:r>
      <w:r w:rsidRPr="00080919">
        <w:rPr>
          <w:rStyle w:val="Char4"/>
          <w:rFonts w:hint="cs"/>
          <w:rtl/>
          <w:lang w:bidi="fa-IR"/>
        </w:rPr>
        <w:t>دانند، آن‌ها معتقد‌اند که مسجد الاقصی در بیت المقدس نیست بلکه مسجد میرزا است در قادیان!!. در صحیفه فضل قادیانی</w:t>
      </w:r>
      <w:r w:rsidRPr="00080919">
        <w:rPr>
          <w:rStyle w:val="Char4"/>
          <w:rFonts w:hint="eastAsia"/>
          <w:lang w:bidi="fa-IR"/>
        </w:rPr>
        <w:t>‌</w:t>
      </w:r>
      <w:r w:rsidRPr="00080919">
        <w:rPr>
          <w:rStyle w:val="Char4"/>
          <w:rFonts w:hint="cs"/>
          <w:rtl/>
          <w:lang w:bidi="fa-IR"/>
        </w:rPr>
        <w:t>ها شماره 3 سال 1935 م آمده که) خداوند این سه مقام را مقدس نموده: مکه، مدینه، و قادیان. و این سه محل را برای تجلی و ظهور خود بر گزیده است). و در شماره 23 نیز چنین آمده: (مراد از مسجد الحرام به سوی مسجد الاقصی که خداوند دور وبر آن را مبارک گردانیده فمسجد قادیان است)!!.</w:t>
      </w:r>
    </w:p>
  </w:footnote>
  <w:footnote w:id="2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کامل الزیرات، ص 137.</w:t>
      </w:r>
      <w:r w:rsidRPr="00080919">
        <w:rPr>
          <w:rStyle w:val="Char4"/>
          <w:rFonts w:hint="cs"/>
          <w:rtl/>
        </w:rPr>
        <w:t xml:space="preserve"> </w:t>
      </w:r>
    </w:p>
  </w:footnote>
  <w:footnote w:id="2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الوسائل(3/525)</w:t>
      </w:r>
    </w:p>
  </w:footnote>
  <w:footnote w:id="28">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مسجد کوفه را صحابی جلیل القدر سعد بن ابی وقاص</w:t>
      </w:r>
      <w:r w:rsidRPr="00080919">
        <w:rPr>
          <w:rStyle w:val="Char4"/>
          <w:rFonts w:cs="CTraditional Arabic" w:hint="cs"/>
          <w:rtl/>
        </w:rPr>
        <w:t>س</w:t>
      </w:r>
      <w:r w:rsidRPr="00080919">
        <w:rPr>
          <w:rStyle w:val="Char4"/>
          <w:rFonts w:hint="cs"/>
          <w:rtl/>
          <w:lang w:bidi="fa-IR"/>
        </w:rPr>
        <w:t xml:space="preserve"> پس از جنگ قادسیه در عهد خلافت حضرت عمر فاروق</w:t>
      </w:r>
      <w:r w:rsidRPr="00080919">
        <w:rPr>
          <w:rStyle w:val="Char4"/>
          <w:rFonts w:cs="CTraditional Arabic" w:hint="cs"/>
          <w:rtl/>
        </w:rPr>
        <w:t>س</w:t>
      </w:r>
      <w:r w:rsidRPr="00080919">
        <w:rPr>
          <w:rStyle w:val="Char4"/>
          <w:rFonts w:hint="cs"/>
          <w:rtl/>
          <w:lang w:bidi="fa-IR"/>
        </w:rPr>
        <w:t xml:space="preserve"> بنا نهاد؛ اما شگفت موقف شیعه‏ها است در برابر این صحابی که در کتاب</w:t>
      </w:r>
      <w:r w:rsidRPr="00080919">
        <w:rPr>
          <w:rStyle w:val="Char4"/>
          <w:rFonts w:hint="eastAsia"/>
          <w:rtl/>
          <w:lang w:bidi="fa-IR"/>
        </w:rPr>
        <w:t>‌ها</w:t>
      </w:r>
      <w:r w:rsidRPr="00080919">
        <w:rPr>
          <w:rStyle w:val="Char4"/>
          <w:rFonts w:hint="cs"/>
          <w:rtl/>
          <w:lang w:bidi="fa-IR"/>
        </w:rPr>
        <w:t xml:space="preserve"> و روایاتشان او را قارون امت می</w:t>
      </w:r>
      <w:r w:rsidRPr="00080919">
        <w:rPr>
          <w:rStyle w:val="Char4"/>
          <w:rFonts w:hint="eastAsia"/>
          <w:rtl/>
          <w:lang w:bidi="fa-IR"/>
        </w:rPr>
        <w:t>‌</w:t>
      </w:r>
      <w:r w:rsidRPr="00080919">
        <w:rPr>
          <w:rStyle w:val="Char4"/>
          <w:rFonts w:hint="cs"/>
          <w:rtl/>
          <w:lang w:bidi="fa-IR"/>
        </w:rPr>
        <w:t>نامند؛ در مقدمه البرهان، نوشته ابو الحسن عاملی ص280 آمده که: ابوالحسن عامری گفت: سعد بن ابی وقاص قارون این امت است؛ و این چیزی است که از سر باز زدن و تکبر او در عدم بیعت با امیر المؤمنین علی</w:t>
      </w:r>
      <w:r w:rsidRPr="00080919">
        <w:rPr>
          <w:rStyle w:val="Char4"/>
          <w:rFonts w:cs="CTraditional Arabic" w:hint="cs"/>
          <w:rtl/>
        </w:rPr>
        <w:t>÷</w:t>
      </w:r>
      <w:r w:rsidRPr="00080919">
        <w:rPr>
          <w:rStyle w:val="Char4"/>
          <w:rFonts w:hint="cs"/>
          <w:rtl/>
        </w:rPr>
        <w:t xml:space="preserve"> </w:t>
      </w:r>
      <w:r w:rsidRPr="00080919">
        <w:rPr>
          <w:rStyle w:val="Char4"/>
          <w:rFonts w:hint="cs"/>
          <w:rtl/>
          <w:lang w:bidi="fa-IR"/>
        </w:rPr>
        <w:t>نمایان می</w:t>
      </w:r>
      <w:r w:rsidRPr="00080919">
        <w:rPr>
          <w:rStyle w:val="Char4"/>
          <w:rFonts w:hint="eastAsia"/>
          <w:rtl/>
          <w:lang w:bidi="fa-IR"/>
        </w:rPr>
        <w:t>‌</w:t>
      </w:r>
      <w:r w:rsidRPr="00080919">
        <w:rPr>
          <w:rStyle w:val="Char4"/>
          <w:rFonts w:hint="cs"/>
          <w:rtl/>
          <w:lang w:bidi="fa-IR"/>
        </w:rPr>
        <w:t>گردد!!.</w:t>
      </w:r>
    </w:p>
    <w:p w:rsidR="00CB4EB2" w:rsidRPr="00080919" w:rsidRDefault="00CB4EB2" w:rsidP="00640786">
      <w:pPr>
        <w:pStyle w:val="FootnoteText"/>
        <w:bidi/>
        <w:ind w:left="272"/>
        <w:jc w:val="both"/>
        <w:rPr>
          <w:rStyle w:val="Char4"/>
          <w:rtl/>
        </w:rPr>
      </w:pPr>
      <w:r w:rsidRPr="00080919">
        <w:rPr>
          <w:rStyle w:val="Char4"/>
          <w:rFonts w:hint="cs"/>
          <w:rtl/>
          <w:lang w:bidi="fa-IR"/>
        </w:rPr>
        <w:t>اما در اینجا چند سرالی برای ما مطرح است: اگر بانی آن مسجد مرتد بوده پس چرا خلیفه راشد حضرت علی</w:t>
      </w:r>
      <w:r w:rsidRPr="00080919">
        <w:rPr>
          <w:rStyle w:val="Char4"/>
          <w:rFonts w:cs="CTraditional Arabic" w:hint="cs"/>
          <w:rtl/>
        </w:rPr>
        <w:t>÷</w:t>
      </w:r>
      <w:r w:rsidRPr="00080919">
        <w:rPr>
          <w:rStyle w:val="Char4"/>
          <w:rFonts w:hint="cs"/>
          <w:rtl/>
        </w:rPr>
        <w:t xml:space="preserve"> ا</w:t>
      </w:r>
      <w:r w:rsidRPr="00080919">
        <w:rPr>
          <w:rStyle w:val="Char4"/>
          <w:rFonts w:hint="cs"/>
          <w:rtl/>
          <w:lang w:bidi="fa-IR"/>
        </w:rPr>
        <w:t>قدام به هدم و ویرانی آن ننمود هنگامی که به کوفه منتقل شد در حالی که آن وقت خودش خلیفه و حاکم مسلمانان بود؟!! و چرا به پیشوایانشان توصیه می</w:t>
      </w:r>
      <w:r w:rsidRPr="00080919">
        <w:rPr>
          <w:rStyle w:val="Char4"/>
          <w:rFonts w:hint="eastAsia"/>
          <w:rtl/>
          <w:lang w:bidi="fa-IR"/>
        </w:rPr>
        <w:t>‌</w:t>
      </w:r>
      <w:r w:rsidRPr="00080919">
        <w:rPr>
          <w:rStyle w:val="Char4"/>
          <w:rFonts w:hint="cs"/>
          <w:rtl/>
          <w:lang w:bidi="fa-IR"/>
        </w:rPr>
        <w:t>کند که در آن نماز بخوانند در حالی که به گمان آن‌ها سعدبن وقاص، قارون این امت!! مرتد بوده؟!! و چرا این‏همه فضایل و برتری برای مسجدی است که به دستور امیر المؤمنین عمر</w:t>
      </w:r>
      <w:r w:rsidRPr="00080919">
        <w:rPr>
          <w:rStyle w:val="Char4"/>
          <w:rFonts w:cs="CTraditional Arabic"/>
          <w:rtl/>
        </w:rPr>
        <w:t>س</w:t>
      </w:r>
      <w:r w:rsidRPr="00080919">
        <w:rPr>
          <w:rStyle w:val="Char4"/>
          <w:rtl/>
        </w:rPr>
        <w:t xml:space="preserve"> </w:t>
      </w:r>
      <w:r w:rsidRPr="00080919">
        <w:rPr>
          <w:rStyle w:val="Char4"/>
          <w:rFonts w:hint="cs"/>
          <w:rtl/>
          <w:lang w:bidi="fa-IR"/>
        </w:rPr>
        <w:t>تأسیس گردیده، مگر جعفر صادق نمی</w:t>
      </w:r>
      <w:r w:rsidRPr="00080919">
        <w:rPr>
          <w:rStyle w:val="Char4"/>
          <w:rFonts w:hint="eastAsia"/>
          <w:rtl/>
          <w:lang w:bidi="fa-IR"/>
        </w:rPr>
        <w:t>‌</w:t>
      </w:r>
      <w:r w:rsidRPr="00080919">
        <w:rPr>
          <w:rStyle w:val="Char4"/>
          <w:rFonts w:hint="cs"/>
          <w:rtl/>
          <w:lang w:bidi="fa-IR"/>
        </w:rPr>
        <w:t>گوید: هر عبادتی که بر اساس تقوی صورت نگیرد</w:t>
      </w:r>
      <w:r w:rsidRPr="00080919">
        <w:rPr>
          <w:rStyle w:val="Char4"/>
          <w:rtl/>
          <w:lang w:bidi="fa-IR"/>
        </w:rPr>
        <w:t xml:space="preserve"> گرد و غبار پراكنده </w:t>
      </w:r>
      <w:r w:rsidRPr="00080919">
        <w:rPr>
          <w:rStyle w:val="Char4"/>
          <w:rFonts w:hint="cs"/>
          <w:rtl/>
          <w:lang w:bidi="fa-IR"/>
        </w:rPr>
        <w:t>است؟!!.</w:t>
      </w:r>
    </w:p>
  </w:footnote>
  <w:footnote w:id="29">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الوسائل(3/547).</w:t>
      </w:r>
    </w:p>
  </w:footnote>
  <w:footnote w:id="30">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تفصیل وسائل الشیعة (14/360).</w:t>
      </w:r>
    </w:p>
  </w:footnote>
  <w:footnote w:id="31">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کامل الزیارات ص73-74. </w:t>
      </w:r>
    </w:p>
  </w:footnote>
  <w:footnote w:id="3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قم، با ضمه قاف شهری است مشهور ومقدس نزد شیعه‏ها و در ایران قرار دارد، ساکنان آنجا همه شیعه امامیه هستند (نگاه: معجم البلدان: 4/397) و سبب مقدس دانستن قم از نظر شیعه وجود قبر فاطمه دختر موسی بن جعفر</w:t>
      </w:r>
      <w:r w:rsidRPr="00080919">
        <w:rPr>
          <w:rStyle w:val="Char4"/>
          <w:rFonts w:cs="CTraditional Arabic" w:hint="cs"/>
          <w:rtl/>
        </w:rPr>
        <w:t>÷</w:t>
      </w:r>
      <w:r w:rsidRPr="00080919">
        <w:rPr>
          <w:rStyle w:val="Char4"/>
          <w:rFonts w:hint="cs"/>
          <w:rtl/>
        </w:rPr>
        <w:t xml:space="preserve"> </w:t>
      </w:r>
      <w:r w:rsidRPr="00080919">
        <w:rPr>
          <w:rStyle w:val="Char4"/>
          <w:rFonts w:hint="cs"/>
          <w:rtl/>
          <w:lang w:bidi="fa-IR"/>
        </w:rPr>
        <w:t>(امام هفتم) آن‌ها در آنجا است، نگاه: عبد الرزاق الحسینی/ مشاهدالعتره: ازص162 وبه بعد</w:t>
      </w:r>
      <w:r w:rsidRPr="00080919">
        <w:rPr>
          <w:rStyle w:val="Char4"/>
          <w:rFonts w:hint="cs"/>
          <w:rtl/>
        </w:rPr>
        <w:t xml:space="preserve">. </w:t>
      </w:r>
    </w:p>
  </w:footnote>
  <w:footnote w:id="33">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بحار الأنوار(102/267)</w:t>
      </w:r>
      <w:r w:rsidRPr="00080919">
        <w:rPr>
          <w:rStyle w:val="Char4"/>
          <w:rFonts w:hint="cs"/>
          <w:rtl/>
        </w:rPr>
        <w:t>.</w:t>
      </w:r>
    </w:p>
  </w:footnote>
  <w:footnote w:id="3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وسائل الشیعه (10/332).</w:t>
      </w:r>
    </w:p>
  </w:footnote>
  <w:footnote w:id="35">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بحار الأنوار (101/107)</w:t>
      </w:r>
      <w:r w:rsidRPr="00080919">
        <w:rPr>
          <w:rStyle w:val="Char4"/>
          <w:rFonts w:hint="cs"/>
          <w:rtl/>
        </w:rPr>
        <w:t>.</w:t>
      </w:r>
    </w:p>
  </w:footnote>
  <w:footnote w:id="3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وسائل الشیعه (10/360)</w:t>
      </w:r>
      <w:r w:rsidRPr="00080919">
        <w:rPr>
          <w:rStyle w:val="Char4"/>
          <w:rFonts w:hint="cs"/>
          <w:rtl/>
        </w:rPr>
        <w:t>.</w:t>
      </w:r>
    </w:p>
  </w:footnote>
  <w:footnote w:id="37">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کامل الزیارات ص146، بحار الأنوار(101/49).</w:t>
      </w:r>
    </w:p>
  </w:footnote>
  <w:footnote w:id="38">
    <w:p w:rsidR="00CB4EB2" w:rsidRPr="00080919" w:rsidRDefault="00CB4EB2" w:rsidP="00F965CE">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این فصل تحت عنوان: </w:t>
      </w:r>
      <w:r w:rsidRPr="00080919">
        <w:rPr>
          <w:rStyle w:val="Char6"/>
          <w:rFonts w:hint="cs"/>
          <w:rtl/>
        </w:rPr>
        <w:t>(باب أن زيارته</w:t>
      </w:r>
      <w:r w:rsidRPr="00080919">
        <w:rPr>
          <w:rStyle w:val="Char6"/>
          <w:rFonts w:cs="CTraditional Arabic" w:hint="cs"/>
          <w:rtl/>
        </w:rPr>
        <w:t>÷</w:t>
      </w:r>
      <w:r w:rsidRPr="00080919">
        <w:rPr>
          <w:rStyle w:val="Char6"/>
          <w:rFonts w:hint="cs"/>
          <w:rtl/>
        </w:rPr>
        <w:t xml:space="preserve"> من أفضل الأعمال)</w:t>
      </w:r>
      <w:r w:rsidRPr="00080919">
        <w:rPr>
          <w:rStyle w:val="Char4"/>
          <w:rFonts w:hint="cs"/>
          <w:rtl/>
        </w:rPr>
        <w:t>،</w:t>
      </w:r>
      <w:r w:rsidRPr="00080919">
        <w:rPr>
          <w:rStyle w:val="Char4"/>
          <w:rFonts w:hint="cs"/>
          <w:rtl/>
          <w:lang w:bidi="fa-IR"/>
        </w:rPr>
        <w:t xml:space="preserve"> بحار الأنوار(101/49).</w:t>
      </w:r>
    </w:p>
  </w:footnote>
  <w:footnote w:id="39">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الوافی، جلد دوم (8/224)</w:t>
      </w:r>
      <w:r w:rsidRPr="00080919">
        <w:rPr>
          <w:rStyle w:val="Char4"/>
          <w:rFonts w:hint="cs"/>
          <w:rtl/>
        </w:rPr>
        <w:t>.</w:t>
      </w:r>
    </w:p>
  </w:footnote>
  <w:footnote w:id="40">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با وجود این شایعه می‌کنند که قدس قضیه مهم واساسی آن‌ها است و آن</w:t>
      </w:r>
      <w:r w:rsidRPr="00080919">
        <w:rPr>
          <w:rStyle w:val="Char4"/>
          <w:rFonts w:hint="eastAsia"/>
          <w:rtl/>
          <w:lang w:bidi="fa-IR"/>
        </w:rPr>
        <w:t>‌</w:t>
      </w:r>
      <w:r w:rsidRPr="00080919">
        <w:rPr>
          <w:rStyle w:val="Char4"/>
          <w:rFonts w:hint="cs"/>
          <w:rtl/>
          <w:lang w:bidi="fa-IR"/>
        </w:rPr>
        <w:t>ها با مستضعفین وستم دیدگان هستند، وبه گمان خود آن‌ها هستند که جنگ درراه آزاد سازی مسجد الاقصی رارهبری می‌کنند!! و برای یاری وکمک به فلسطین روزی را به نام(روز قدس)تخصیص داده وبرای آزاد سازی اقصی نیز لشکری را به نام (لشکر قدس) و (سپاه قدس) نام گذاری نموده اند، وشبکه‌ای را به نام (شبکه قدس) وراهی را به نام (راهی به سوی قدس) - راهی است بین عراق وافغانستان -نام نهاده‌اند !!وما نیز پیوسته منتظریم که ببینیم کی خون اسبی را نثارراه فلستین می‌کنند!!.</w:t>
      </w:r>
    </w:p>
  </w:footnote>
  <w:footnote w:id="41">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مجله المنبر به صورت ماهانه از طرف هیئت خادمان مهدی به مدیریت (یاسر حبیب) وسردبیری یوسف عبد الهادی صادر می</w:t>
      </w:r>
      <w:r w:rsidRPr="00080919">
        <w:rPr>
          <w:rStyle w:val="Char4"/>
          <w:rFonts w:hint="eastAsia"/>
          <w:rtl/>
          <w:lang w:bidi="fa-IR"/>
        </w:rPr>
        <w:t>‌</w:t>
      </w:r>
      <w:r w:rsidRPr="00080919">
        <w:rPr>
          <w:rStyle w:val="Char4"/>
          <w:rFonts w:hint="cs"/>
          <w:rtl/>
          <w:lang w:bidi="fa-IR"/>
        </w:rPr>
        <w:t>شد، و چاپ و انتشار این مجله از ماه دسامبر سال 1999م شروع و تا سال 2004م ادامه داشت تا اینکه در همان سال حکومت کویت دستور تعطیل نمودن فعالیت آن هیئت را صادر نمود و دست اندرکاران آن تحویل نائب حکومت گردیدند، و یاسر حبیب به جرم دشنام و بدگوئی اصحاب پیامبر</w:t>
      </w:r>
      <w:r w:rsidRPr="00080919">
        <w:rPr>
          <w:rFonts w:cs="CTraditional Arabic" w:hint="cs"/>
          <w:sz w:val="24"/>
          <w:szCs w:val="24"/>
          <w:rtl/>
        </w:rPr>
        <w:t>ص</w:t>
      </w:r>
      <w:r w:rsidRPr="00080919">
        <w:rPr>
          <w:rStyle w:val="Char4"/>
          <w:rFonts w:hint="cs"/>
          <w:rtl/>
        </w:rPr>
        <w:t xml:space="preserve">، </w:t>
      </w:r>
      <w:r w:rsidRPr="00080919">
        <w:rPr>
          <w:rStyle w:val="Char4"/>
          <w:rFonts w:hint="cs"/>
          <w:rtl/>
          <w:lang w:bidi="fa-IR"/>
        </w:rPr>
        <w:t>در کویت زندانی شد. آدرس انترنتی آن</w:t>
      </w:r>
      <w:r w:rsidRPr="00080919">
        <w:rPr>
          <w:rStyle w:val="Char4"/>
          <w:rFonts w:hint="eastAsia"/>
          <w:rtl/>
          <w:lang w:bidi="fa-IR"/>
        </w:rPr>
        <w:t>‌</w:t>
      </w:r>
      <w:r w:rsidRPr="00080919">
        <w:rPr>
          <w:rStyle w:val="Char4"/>
          <w:rFonts w:hint="cs"/>
          <w:rtl/>
          <w:lang w:bidi="fa-IR"/>
        </w:rPr>
        <w:t xml:space="preserve">ها: </w:t>
      </w:r>
    </w:p>
    <w:p w:rsidR="00CB4EB2" w:rsidRPr="00080919" w:rsidRDefault="00CB4EB2" w:rsidP="000A15FD">
      <w:pPr>
        <w:pStyle w:val="FootnoteText"/>
        <w:ind w:left="272" w:hanging="272"/>
        <w:jc w:val="both"/>
        <w:rPr>
          <w:rFonts w:cs="Times New Roman"/>
          <w:sz w:val="24"/>
          <w:szCs w:val="24"/>
          <w:lang w:bidi="fa-IR"/>
        </w:rPr>
      </w:pPr>
      <w:r w:rsidRPr="00080919">
        <w:rPr>
          <w:rFonts w:cs="Times New Roman"/>
          <w:sz w:val="24"/>
          <w:szCs w:val="24"/>
        </w:rPr>
        <w:t>www.14masom.com/menbar</w:t>
      </w:r>
    </w:p>
  </w:footnote>
  <w:footnote w:id="4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در آن وقت کربلا و قدس تحت سلطه وحاکمیت بعث نظامی بودند، واین مقاله قبل از سقوط بغداد توسط اشغالگران آمریکائی نوشته شده است.</w:t>
      </w:r>
    </w:p>
  </w:footnote>
  <w:footnote w:id="43">
    <w:p w:rsidR="00CB4EB2" w:rsidRPr="00080919" w:rsidRDefault="00CB4EB2" w:rsidP="00300AB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مجله المنبر، شماره23، محرم1423</w:t>
      </w:r>
      <w:r w:rsidRPr="00080919">
        <w:rPr>
          <w:rStyle w:val="Char4"/>
          <w:rFonts w:hint="cs"/>
          <w:rtl/>
        </w:rPr>
        <w:t>هـ</w:t>
      </w:r>
      <w:r w:rsidRPr="00080919">
        <w:rPr>
          <w:rStyle w:val="Char4"/>
          <w:rFonts w:hint="cs"/>
          <w:rtl/>
          <w:lang w:bidi="fa-IR"/>
        </w:rPr>
        <w:t>- مارس2002م.</w:t>
      </w:r>
    </w:p>
  </w:footnote>
  <w:footnote w:id="44">
    <w:p w:rsidR="00CB4EB2" w:rsidRPr="00080919" w:rsidRDefault="00CB4EB2" w:rsidP="00300AB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منبع: </w:t>
      </w:r>
      <w:r w:rsidRPr="00080919">
        <w:rPr>
          <w:rStyle w:val="Char4"/>
          <w:rFonts w:hint="cs"/>
          <w:rtl/>
        </w:rPr>
        <w:t>سلافة العصر فی محاسن الشعراء بکل مصر</w:t>
      </w:r>
      <w:r w:rsidRPr="00080919">
        <w:rPr>
          <w:rStyle w:val="Char4"/>
          <w:rFonts w:hint="cs"/>
          <w:rtl/>
          <w:lang w:bidi="fa-IR"/>
        </w:rPr>
        <w:t>، تألیف ابن معصوم حسینی؛ متوفای سال1119</w:t>
      </w:r>
      <w:r w:rsidRPr="00080919">
        <w:rPr>
          <w:rStyle w:val="Char4"/>
          <w:rFonts w:hint="cs"/>
          <w:rtl/>
        </w:rPr>
        <w:t>هـ.</w:t>
      </w:r>
    </w:p>
  </w:footnote>
  <w:footnote w:id="45">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نص وتصویر این گزارش در سایت الحقیقة سایت الحقیقة </w:t>
      </w:r>
      <w:r w:rsidRPr="00080919">
        <w:rPr>
          <w:rStyle w:val="Char4"/>
        </w:rPr>
        <w:t>www.haqeea.com</w:t>
      </w:r>
      <w:r w:rsidRPr="00080919">
        <w:rPr>
          <w:rStyle w:val="Char4"/>
          <w:rFonts w:hint="cs"/>
          <w:rtl/>
        </w:rPr>
        <w:t xml:space="preserve"> </w:t>
      </w:r>
      <w:r w:rsidRPr="00080919">
        <w:rPr>
          <w:rStyle w:val="Char4"/>
          <w:rFonts w:hint="cs"/>
          <w:rtl/>
          <w:lang w:bidi="fa-IR"/>
        </w:rPr>
        <w:t>وهمچنین روی سایت (</w:t>
      </w:r>
      <w:r w:rsidRPr="00080919">
        <w:rPr>
          <w:rStyle w:val="Char4"/>
          <w:rFonts w:hint="cs"/>
          <w:rtl/>
        </w:rPr>
        <w:t>الدفاع عن السنة/</w:t>
      </w:r>
      <w:r w:rsidRPr="00080919">
        <w:rPr>
          <w:rStyle w:val="Char4"/>
        </w:rPr>
        <w:t>www.d - sunnah.net</w:t>
      </w:r>
      <w:r w:rsidRPr="00080919">
        <w:rPr>
          <w:rStyle w:val="Char4"/>
          <w:rtl/>
        </w:rPr>
        <w:t>.</w:t>
      </w:r>
      <w:r w:rsidRPr="00080919">
        <w:rPr>
          <w:rStyle w:val="Char4"/>
          <w:rFonts w:hint="cs"/>
          <w:rtl/>
          <w:lang w:bidi="fa-IR"/>
        </w:rPr>
        <w:t xml:space="preserve">) موجود است. </w:t>
      </w:r>
    </w:p>
  </w:footnote>
  <w:footnote w:id="4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 xml:space="preserve">- سایت المیزان: </w:t>
      </w:r>
      <w:r w:rsidRPr="00080919">
        <w:rPr>
          <w:rFonts w:cs="Times New Roman"/>
          <w:sz w:val="24"/>
          <w:szCs w:val="24"/>
        </w:rPr>
        <w:t>www.mezan.net/vb/archiye/index.php?t – 389html</w:t>
      </w:r>
    </w:p>
  </w:footnote>
  <w:footnote w:id="4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من این شرح و تعلیق</w:t>
      </w:r>
      <w:r w:rsidRPr="00080919">
        <w:rPr>
          <w:rStyle w:val="Char4"/>
          <w:rFonts w:hint="eastAsia"/>
          <w:rtl/>
          <w:lang w:bidi="fa-IR"/>
        </w:rPr>
        <w:t>‌</w:t>
      </w:r>
      <w:r w:rsidRPr="00080919">
        <w:rPr>
          <w:rStyle w:val="Char4"/>
          <w:rFonts w:hint="cs"/>
          <w:rtl/>
          <w:lang w:bidi="fa-IR"/>
        </w:rPr>
        <w:t>ها را بدان خاطر ذکر نمی‌کنم که بر اساس آن</w:t>
      </w:r>
      <w:r w:rsidRPr="00080919">
        <w:rPr>
          <w:rStyle w:val="Char4"/>
          <w:rFonts w:hint="eastAsia"/>
          <w:rtl/>
          <w:lang w:bidi="fa-IR"/>
        </w:rPr>
        <w:t>‌</w:t>
      </w:r>
      <w:r w:rsidRPr="00080919">
        <w:rPr>
          <w:rStyle w:val="Char4"/>
          <w:rFonts w:hint="cs"/>
          <w:rtl/>
          <w:lang w:bidi="fa-IR"/>
        </w:rPr>
        <w:t>ها حکمی را صادر نمایم بلکه بدین منظور آن‌ها را ذکر نموده‌ام که مردم بدانند آن‌ها در مورد مسجد الاقصی و جایگاه آن چگونه فکر می‌کنند و در تریبون‌های آزاد چه چیزهای را در مورد آن می‌نویسند.</w:t>
      </w:r>
    </w:p>
  </w:footnote>
  <w:footnote w:id="48">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آدرس کانون های یاحسین روی شبکه جهانی انترنت.</w:t>
      </w:r>
      <w:r w:rsidRPr="00080919">
        <w:rPr>
          <w:rStyle w:val="Char4"/>
        </w:rPr>
        <w:t>www.yahosein.com</w:t>
      </w:r>
    </w:p>
  </w:footnote>
  <w:footnote w:id="49">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منظورش عمر بن خطاب</w:t>
      </w:r>
      <w:r w:rsidRPr="00080919">
        <w:rPr>
          <w:rStyle w:val="Char4"/>
          <w:rFonts w:cs="CTraditional Arabic"/>
          <w:rtl/>
        </w:rPr>
        <w:t>س</w:t>
      </w:r>
      <w:r w:rsidRPr="00080919">
        <w:rPr>
          <w:rStyle w:val="Char4"/>
          <w:rFonts w:hint="cs"/>
          <w:rtl/>
        </w:rPr>
        <w:t xml:space="preserve"> </w:t>
      </w:r>
      <w:r w:rsidRPr="00080919">
        <w:rPr>
          <w:rStyle w:val="Char4"/>
          <w:rFonts w:hint="cs"/>
          <w:rtl/>
          <w:lang w:bidi="fa-IR"/>
        </w:rPr>
        <w:t xml:space="preserve">است که به گمان آن‌ها خلافت را از علی بن ابی </w:t>
      </w:r>
      <w:r w:rsidRPr="00080919">
        <w:rPr>
          <w:rStyle w:val="Char4"/>
          <w:rFonts w:hint="cs"/>
          <w:rtl/>
        </w:rPr>
        <w:t>طالب</w:t>
      </w:r>
      <w:r w:rsidRPr="00080919">
        <w:rPr>
          <w:rStyle w:val="Char4"/>
          <w:rFonts w:cs="CTraditional Arabic" w:hint="cs"/>
          <w:rtl/>
        </w:rPr>
        <w:t>س</w:t>
      </w:r>
      <w:r w:rsidRPr="00080919">
        <w:rPr>
          <w:rStyle w:val="Char4"/>
          <w:rFonts w:hint="cs"/>
          <w:rtl/>
        </w:rPr>
        <w:t xml:space="preserve"> </w:t>
      </w:r>
      <w:r w:rsidRPr="00080919">
        <w:rPr>
          <w:rStyle w:val="Char4"/>
          <w:rFonts w:hint="cs"/>
          <w:rtl/>
          <w:lang w:bidi="fa-IR"/>
        </w:rPr>
        <w:t>غصب نموده است.</w:t>
      </w:r>
    </w:p>
  </w:footnote>
  <w:footnote w:id="50">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منظورش خلیفه دوم عمر بن خطاب</w:t>
      </w:r>
      <w:r w:rsidRPr="00080919">
        <w:rPr>
          <w:rStyle w:val="Char4"/>
          <w:rFonts w:cs="CTraditional Arabic" w:hint="cs"/>
          <w:rtl/>
        </w:rPr>
        <w:t>س</w:t>
      </w:r>
      <w:r w:rsidRPr="00080919">
        <w:rPr>
          <w:rStyle w:val="Char4"/>
          <w:rFonts w:hint="cs"/>
          <w:rtl/>
        </w:rPr>
        <w:t xml:space="preserve"> </w:t>
      </w:r>
      <w:r w:rsidRPr="00080919">
        <w:rPr>
          <w:rStyle w:val="Char4"/>
          <w:rFonts w:hint="cs"/>
          <w:rtl/>
          <w:lang w:bidi="fa-IR"/>
        </w:rPr>
        <w:t>است.</w:t>
      </w:r>
    </w:p>
  </w:footnote>
  <w:footnote w:id="51">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منظورش منبر صلاح الدین ایوبی </w:t>
      </w:r>
      <w:r w:rsidRPr="00080919">
        <w:rPr>
          <w:rFonts w:cs="CTraditional Arabic" w:hint="cs"/>
          <w:sz w:val="24"/>
          <w:szCs w:val="24"/>
          <w:rtl/>
          <w:lang w:bidi="fa-IR"/>
        </w:rPr>
        <w:t>/</w:t>
      </w:r>
      <w:r w:rsidRPr="00080919">
        <w:rPr>
          <w:rStyle w:val="Char4"/>
          <w:rFonts w:hint="cs"/>
          <w:rtl/>
        </w:rPr>
        <w:t xml:space="preserve"> </w:t>
      </w:r>
      <w:r w:rsidRPr="00080919">
        <w:rPr>
          <w:rStyle w:val="Char4"/>
          <w:rFonts w:hint="cs"/>
          <w:rtl/>
          <w:lang w:bidi="fa-IR"/>
        </w:rPr>
        <w:t>است.</w:t>
      </w:r>
    </w:p>
  </w:footnote>
  <w:footnote w:id="52">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صلاح الدین ایوبی که تمام امت به بزرگواری آن گواهی می‌دهند، این رافضی کثیف آن را به خراب الدین متهم می</w:t>
      </w:r>
      <w:r w:rsidRPr="00080919">
        <w:rPr>
          <w:rStyle w:val="Char4"/>
          <w:rFonts w:hint="eastAsia"/>
          <w:rtl/>
          <w:lang w:bidi="fa-IR"/>
        </w:rPr>
        <w:t>‌</w:t>
      </w:r>
      <w:r w:rsidRPr="00080919">
        <w:rPr>
          <w:rStyle w:val="Char4"/>
          <w:rFonts w:hint="cs"/>
          <w:rtl/>
          <w:lang w:bidi="fa-IR"/>
        </w:rPr>
        <w:t>نماید در انتقام اینکه ایشان در ریشه کن کردن و برطرف نمودن دولت فاطمیه باطنی نقش مهم وقابل توجهی داشتند.</w:t>
      </w:r>
    </w:p>
  </w:footnote>
  <w:footnote w:id="53">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بوهل: مستشرق یهودی ماده قدس را در دائر</w:t>
      </w:r>
      <w:r w:rsidRPr="00080919">
        <w:rPr>
          <w:rStyle w:val="Char4"/>
          <w:rFonts w:hint="cs"/>
          <w:rtl/>
        </w:rPr>
        <w:t>ة</w:t>
      </w:r>
      <w:r w:rsidRPr="00080919">
        <w:rPr>
          <w:rStyle w:val="Char4"/>
          <w:rFonts w:hint="cs"/>
          <w:rtl/>
          <w:lang w:bidi="fa-IR"/>
        </w:rPr>
        <w:t xml:space="preserve"> المعارف اسلامی نوشته است!!.</w:t>
      </w:r>
    </w:p>
  </w:footnote>
  <w:footnote w:id="5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کتاب: </w:t>
      </w:r>
      <w:r w:rsidRPr="00080919">
        <w:rPr>
          <w:rStyle w:val="Char4"/>
          <w:rFonts w:hint="cs"/>
          <w:rtl/>
        </w:rPr>
        <w:t>فضائل بيت المقدس في مخطوطات عربية قديمة،</w:t>
      </w:r>
      <w:r w:rsidRPr="00080919">
        <w:rPr>
          <w:rStyle w:val="Char4"/>
          <w:rFonts w:hint="cs"/>
          <w:rtl/>
          <w:lang w:bidi="fa-IR"/>
        </w:rPr>
        <w:t xml:space="preserve"> تألیف: دکتور محمود ابراهیم، ص47، دانشگاه اردن، نشر پژوهشگاه آثار ونوشته</w:t>
      </w:r>
      <w:r w:rsidRPr="00080919">
        <w:rPr>
          <w:rStyle w:val="Char4"/>
          <w:rFonts w:hint="eastAsia"/>
          <w:rtl/>
          <w:lang w:bidi="fa-IR"/>
        </w:rPr>
        <w:t>‌</w:t>
      </w:r>
      <w:r w:rsidRPr="00080919">
        <w:rPr>
          <w:rStyle w:val="Char4"/>
          <w:rFonts w:hint="cs"/>
          <w:rtl/>
          <w:lang w:bidi="fa-IR"/>
        </w:rPr>
        <w:t xml:space="preserve">های عربی (سازمان تربیت و علوم وفرهنگ وابسته به عرب) چاپ اول سال 1985م. </w:t>
      </w:r>
    </w:p>
  </w:footnote>
  <w:footnote w:id="55">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 فضائل بیت المقدس، نوشته ابوبکر واسطی ص35 با تحقیق اسحق حسون، انجمن پژوهش‌های آسیا و آفریقا - دانشگاه عبریه، قدس.</w:t>
      </w:r>
    </w:p>
  </w:footnote>
  <w:footnote w:id="5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spacing w:val="-2"/>
          <w:rtl/>
        </w:rPr>
        <w:t xml:space="preserve">فضائل بيت المقدس في مخطوطات عربية قديمة، </w:t>
      </w:r>
      <w:r w:rsidRPr="00080919">
        <w:rPr>
          <w:rStyle w:val="Char4"/>
          <w:rFonts w:hint="cs"/>
          <w:spacing w:val="-2"/>
          <w:rtl/>
          <w:lang w:bidi="fa-IR"/>
        </w:rPr>
        <w:t xml:space="preserve">تألیف دکتور محمودابراهیم، ص41. </w:t>
      </w:r>
    </w:p>
  </w:footnote>
  <w:footnote w:id="57">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spacing w:val="-4"/>
          <w:rtl/>
          <w:lang w:bidi="fa-IR"/>
        </w:rPr>
        <w:t>(</w:t>
      </w:r>
      <w:r w:rsidRPr="00080919">
        <w:rPr>
          <w:rStyle w:val="Char4"/>
          <w:rFonts w:hint="cs"/>
          <w:spacing w:val="-4"/>
          <w:rtl/>
          <w:lang w:bidi="fa-IR"/>
        </w:rPr>
        <w:t>حوا لاتسروس یافه) محقق مستشرق یهودی، متخصص درتحقیقات وپژوهشهای متعلق به تاریخ قدس. که چند مبحثی را به مؤسسه (یستحاق بن تسفی) تقدیم نموده است،</w:t>
      </w:r>
      <w:r w:rsidRPr="00080919">
        <w:rPr>
          <w:rStyle w:val="Char4"/>
          <w:rFonts w:hint="cs"/>
          <w:rtl/>
          <w:lang w:bidi="fa-IR"/>
        </w:rPr>
        <w:t xml:space="preserve"> </w:t>
      </w:r>
    </w:p>
  </w:footnote>
  <w:footnote w:id="58">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rPr>
        <w:t>القدس دراسات في تاريخ المدينة؛</w:t>
      </w:r>
      <w:r w:rsidRPr="00080919">
        <w:rPr>
          <w:rStyle w:val="Char4"/>
          <w:rFonts w:hint="cs"/>
          <w:rtl/>
          <w:lang w:bidi="fa-IR"/>
        </w:rPr>
        <w:t xml:space="preserve"> نوشته: أمنون کوهین، ص39 چاپ وانتشار یادیتسحاق بن تسفی.</w:t>
      </w:r>
    </w:p>
  </w:footnote>
  <w:footnote w:id="59">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نویسنده و</w:t>
      </w:r>
      <w:r w:rsidRPr="00080919">
        <w:rPr>
          <w:rStyle w:val="Char4"/>
          <w:rtl/>
          <w:lang w:bidi="fa-IR"/>
        </w:rPr>
        <w:t xml:space="preserve"> </w:t>
      </w:r>
      <w:r w:rsidRPr="00080919">
        <w:rPr>
          <w:rStyle w:val="Char4"/>
          <w:rFonts w:hint="cs"/>
          <w:rtl/>
          <w:lang w:bidi="fa-IR"/>
        </w:rPr>
        <w:t>روزنامه نگار، در روزنامه یدیعوت أحرنوت عبری.</w:t>
      </w:r>
    </w:p>
  </w:footnote>
  <w:footnote w:id="60">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 یدیعوتأحرنوت3/3/2005م.</w:t>
      </w:r>
    </w:p>
  </w:footnote>
  <w:footnote w:id="61">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اکادیمی ومحقق یهودی، که در اصل بلژیکی است، او عضو انجمن پژوهش‌های آسیا وآفریقا، در دانشگاه عبری در قدس اشغالی می‌باشد، او</w:t>
      </w:r>
      <w:r w:rsidRPr="00080919">
        <w:rPr>
          <w:rStyle w:val="Char4"/>
          <w:lang w:bidi="fa-IR"/>
        </w:rPr>
        <w:t xml:space="preserve"> </w:t>
      </w:r>
      <w:r w:rsidRPr="00080919">
        <w:rPr>
          <w:rStyle w:val="Char4"/>
          <w:rFonts w:hint="cs"/>
          <w:rtl/>
          <w:lang w:bidi="fa-IR"/>
        </w:rPr>
        <w:t>بحث</w:t>
      </w:r>
      <w:r w:rsidRPr="00080919">
        <w:rPr>
          <w:rStyle w:val="Char4"/>
          <w:rFonts w:hint="eastAsia"/>
          <w:lang w:bidi="fa-IR"/>
        </w:rPr>
        <w:t>‌</w:t>
      </w:r>
      <w:r w:rsidRPr="00080919">
        <w:rPr>
          <w:rStyle w:val="Char4"/>
          <w:rFonts w:hint="cs"/>
          <w:rtl/>
          <w:lang w:bidi="fa-IR"/>
        </w:rPr>
        <w:t>های متعددی در زمینه تاریخ قدس دارد که خالی از شک وگمان نسبت به جایگاه مسجد الاقصی نیست، همانند وهمدستانش درلشکر پروفیسورهای اجیر شده در دانشگاه‌های عبری.</w:t>
      </w:r>
    </w:p>
  </w:footnote>
  <w:footnote w:id="6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 xml:space="preserve">- فضائل بیت المقدس در نوشته‌های عربی قدیمی ص40. </w:t>
      </w:r>
    </w:p>
  </w:footnote>
  <w:footnote w:id="63">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فضائل بیت المقدس در نوشته‌های عربی قدیمی ص40</w:t>
      </w:r>
      <w:r w:rsidRPr="00080919">
        <w:rPr>
          <w:rStyle w:val="Char4"/>
          <w:rFonts w:hint="cs"/>
          <w:rtl/>
        </w:rPr>
        <w:t>.</w:t>
      </w:r>
    </w:p>
  </w:footnote>
  <w:footnote w:id="6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برای آگاهی بیشتر دراین زمینه به منابع زیر مراجعه نمایید. کتاب: فضائل بیت المقدس فی مخطوطات عربیة قدیمة، نوشتۀ دکتور محمود ابراهیم، دانشگاه اردن، نشرکانون نوشته</w:t>
      </w:r>
      <w:r w:rsidRPr="00080919">
        <w:rPr>
          <w:rStyle w:val="Char4"/>
          <w:rFonts w:hint="eastAsia"/>
          <w:rtl/>
          <w:lang w:bidi="fa-IR"/>
        </w:rPr>
        <w:t>‌</w:t>
      </w:r>
      <w:r w:rsidRPr="00080919">
        <w:rPr>
          <w:rStyle w:val="Char4"/>
          <w:rFonts w:hint="cs"/>
          <w:rtl/>
          <w:lang w:bidi="fa-IR"/>
        </w:rPr>
        <w:t xml:space="preserve">های عربی (سازمان تربیت وعلوم و فرهنگ وابسته به عرب) چاپ اول سال 1985م. نیز کتاب: أدب فضائل المدن فی دراسات المستشرقین الیهود) با تحقیق عبداللطیف زکی ابوهاشم، مدیر حوزه اسناد نوشته‌ها وآثار- غزة، فلسطین. ونیز کتاب: المستشرقون الیهود ومحاولة التهوین من قدسیة القدس ومکانتها فی الاسلام، به قلم دکتور.حسن </w:t>
      </w:r>
      <w:r w:rsidRPr="00080919">
        <w:rPr>
          <w:rStyle w:val="Char4"/>
          <w:rFonts w:hint="cs"/>
          <w:rtl/>
        </w:rPr>
        <w:t xml:space="preserve">عبداحمید سلوادی، رئیس دانشکده آداب (دانشگاه قدس)) </w:t>
      </w:r>
      <w:r w:rsidRPr="00080919">
        <w:rPr>
          <w:rStyle w:val="Char4"/>
          <w:rtl/>
          <w:lang w:bidi="fa-IR"/>
        </w:rPr>
        <w:t>–</w:t>
      </w:r>
      <w:r w:rsidRPr="00080919">
        <w:rPr>
          <w:rStyle w:val="Char4"/>
          <w:rFonts w:hint="cs"/>
          <w:rtl/>
        </w:rPr>
        <w:t>وکتاب: والقدس دراسات فی تاریخ المدینة، نوشته: پروفیسور أمنون کوهین.</w:t>
      </w:r>
    </w:p>
  </w:footnote>
  <w:footnote w:id="65">
    <w:p w:rsidR="00CB4EB2" w:rsidRPr="00080919" w:rsidRDefault="00CB4EB2" w:rsidP="00C13F84">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امام زهری: ابوبکرمحمد بن مسلم عبیدالله بن شهاب القرشی الزهری، در سال 51</w:t>
      </w:r>
      <w:r w:rsidRPr="00080919">
        <w:rPr>
          <w:rStyle w:val="Char4"/>
          <w:rFonts w:hint="cs"/>
          <w:rtl/>
        </w:rPr>
        <w:t xml:space="preserve">هـ </w:t>
      </w:r>
      <w:r w:rsidRPr="00080919">
        <w:rPr>
          <w:rStyle w:val="Char4"/>
          <w:rFonts w:hint="cs"/>
          <w:rtl/>
          <w:lang w:bidi="fa-IR"/>
        </w:rPr>
        <w:t>به دنیا آمده است، ایشان یکی از بزرگان تابعی می‌باشد وبه خدمت ده نفر از اصحاب رسیده، از جمله أنس بن مالک وعبد الله بن عمر و جابر وسهل بن سعد، ودر محضر سعید بن مسیب تلمذ نموده است، امام احمد در مورد او می‌گوید: زهری از همه مردم بهتر به احادیث وسند احادیث آشنا بود. ابن</w:t>
      </w:r>
      <w:r w:rsidRPr="00080919">
        <w:rPr>
          <w:rStyle w:val="Char4"/>
          <w:rFonts w:hint="eastAsia"/>
          <w:rtl/>
          <w:lang w:bidi="fa-IR"/>
        </w:rPr>
        <w:t>‌</w:t>
      </w:r>
      <w:r w:rsidRPr="00080919">
        <w:rPr>
          <w:rStyle w:val="Char4"/>
          <w:rFonts w:hint="cs"/>
          <w:rtl/>
          <w:lang w:bidi="fa-IR"/>
        </w:rPr>
        <w:t>حجر نیز در کتاب تهذیب التهذیب در مورد او می</w:t>
      </w:r>
      <w:r w:rsidRPr="00080919">
        <w:rPr>
          <w:rStyle w:val="Char4"/>
          <w:rFonts w:hint="eastAsia"/>
          <w:rtl/>
          <w:lang w:bidi="fa-IR"/>
        </w:rPr>
        <w:t>‌</w:t>
      </w:r>
      <w:r w:rsidRPr="00080919">
        <w:rPr>
          <w:rStyle w:val="Char4"/>
          <w:rFonts w:hint="cs"/>
          <w:rtl/>
          <w:lang w:bidi="fa-IR"/>
        </w:rPr>
        <w:t>گوید: «فقیه ابو بکر حافظ مدنی یکی از امام وپیشوایان نام دار و عالم و دانشمند حجاز وشام بود».</w:t>
      </w:r>
    </w:p>
    <w:p w:rsidR="00CB4EB2" w:rsidRPr="00080919" w:rsidRDefault="00CB4EB2" w:rsidP="007A7D92">
      <w:pPr>
        <w:pStyle w:val="FootnoteText"/>
        <w:bidi/>
        <w:ind w:left="272"/>
        <w:jc w:val="both"/>
        <w:rPr>
          <w:rStyle w:val="Char4"/>
          <w:rtl/>
        </w:rPr>
      </w:pPr>
      <w:r w:rsidRPr="00080919">
        <w:rPr>
          <w:rStyle w:val="Char4"/>
          <w:rFonts w:hint="cs"/>
          <w:rtl/>
          <w:lang w:bidi="fa-IR"/>
        </w:rPr>
        <w:t>ذهبی نیز در مورد او می‌گوید: «ایشان امام، حافظ وحجت می</w:t>
      </w:r>
      <w:r w:rsidRPr="00080919">
        <w:rPr>
          <w:rStyle w:val="Char4"/>
          <w:rFonts w:hint="eastAsia"/>
          <w:rtl/>
          <w:lang w:bidi="fa-IR"/>
        </w:rPr>
        <w:t>‌</w:t>
      </w:r>
      <w:r w:rsidRPr="00080919">
        <w:rPr>
          <w:rStyle w:val="Char4"/>
          <w:rFonts w:hint="cs"/>
          <w:rtl/>
          <w:lang w:bidi="fa-IR"/>
        </w:rPr>
        <w:t>باشند و او عالم و دانشمند حجاز و شام بوده زیرا از همه بیشتر آشنا به احادیث و بیشترین روایات را نقل نموده است». عمرو بن دینار می‌گوید: «من از زهری بیناتر و آگاه</w:t>
      </w:r>
      <w:r w:rsidRPr="00080919">
        <w:rPr>
          <w:rStyle w:val="Char4"/>
          <w:rFonts w:hint="eastAsia"/>
          <w:rtl/>
          <w:lang w:bidi="fa-IR"/>
        </w:rPr>
        <w:t>‌</w:t>
      </w:r>
      <w:r w:rsidRPr="00080919">
        <w:rPr>
          <w:rStyle w:val="Char4"/>
          <w:rFonts w:hint="cs"/>
          <w:rtl/>
          <w:lang w:bidi="fa-IR"/>
        </w:rPr>
        <w:t>تر به متن و عبارات حدیث را ندیده ام».</w:t>
      </w:r>
    </w:p>
    <w:p w:rsidR="00CB4EB2" w:rsidRPr="00080919" w:rsidRDefault="00CB4EB2" w:rsidP="007A7D92">
      <w:pPr>
        <w:pStyle w:val="FootnoteText"/>
        <w:bidi/>
        <w:ind w:left="272"/>
        <w:jc w:val="both"/>
        <w:rPr>
          <w:rStyle w:val="Char4"/>
          <w:rtl/>
        </w:rPr>
      </w:pPr>
      <w:r w:rsidRPr="00080919">
        <w:rPr>
          <w:rStyle w:val="Char4"/>
          <w:rFonts w:hint="cs"/>
          <w:rtl/>
          <w:lang w:bidi="fa-IR"/>
        </w:rPr>
        <w:t>و روایات ائمه و حافظان و علمای جرح وتعدیل بر ثقه و امانتداری و بزرگواری او اتفاق دارند و جز «جولدتسهیر» مستشرق یهودی متعصب، کسی را ندیده‌ام که در ثقه و امانت و صداقت در احادیث، او را متهم نموده باشد.</w:t>
      </w:r>
    </w:p>
    <w:p w:rsidR="00CB4EB2" w:rsidRPr="00080919" w:rsidRDefault="00CB4EB2" w:rsidP="007A7D92">
      <w:pPr>
        <w:pStyle w:val="FootnoteText"/>
        <w:bidi/>
        <w:ind w:left="272"/>
        <w:jc w:val="both"/>
        <w:rPr>
          <w:rStyle w:val="Char4"/>
          <w:rtl/>
        </w:rPr>
      </w:pPr>
      <w:r w:rsidRPr="00080919">
        <w:rPr>
          <w:rStyle w:val="Char4"/>
          <w:rFonts w:hint="cs"/>
          <w:rtl/>
          <w:lang w:bidi="fa-IR"/>
        </w:rPr>
        <w:t>و اتهام اینکه احادیث را برای اموی‌ها جعل نموده باشد، دروغ محض است؛ آیا معقول است که اصحاب و تابعین و فقهای اسلام و ائمه احادیث در طول سیزده قرن کامل با سخنان ابن شهاب زهری فریب خورده باشند!! و هیچکس به جعل و تقلبکاری و دروغ پردازی او جهت خوشنودسازی اموی‌ها پی نبرده باشد جز جولدتسیهر!! و تنها او بازیرکی و تیز بینی خود بدین نتیجه پی برده باشد؟!!.</w:t>
      </w:r>
    </w:p>
  </w:footnote>
  <w:footnote w:id="66">
    <w:p w:rsidR="00CB4EB2" w:rsidRPr="00080919" w:rsidRDefault="00CB4EB2" w:rsidP="007A7D92">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نگاه: </w:t>
      </w:r>
      <w:r w:rsidRPr="00080919">
        <w:rPr>
          <w:rStyle w:val="Char4"/>
          <w:rFonts w:hint="cs"/>
          <w:rtl/>
        </w:rPr>
        <w:t>السنة ومكانتها في التشريع الإسلامي</w:t>
      </w:r>
      <w:r w:rsidRPr="00080919">
        <w:rPr>
          <w:rStyle w:val="Char4"/>
          <w:rFonts w:hint="cs"/>
          <w:rtl/>
          <w:lang w:bidi="fa-IR"/>
        </w:rPr>
        <w:t>. نوشته شیخ دكتور مصطفی السباعی، ص189-199 کتاب خانه اسلامی چاپ چهارم سال 1405</w:t>
      </w:r>
      <w:r w:rsidRPr="00080919">
        <w:rPr>
          <w:rStyle w:val="Char4"/>
          <w:rFonts w:hint="cs"/>
          <w:rtl/>
        </w:rPr>
        <w:t>هـ</w:t>
      </w:r>
      <w:r w:rsidRPr="00080919">
        <w:rPr>
          <w:rStyle w:val="Char4"/>
          <w:rFonts w:hint="cs"/>
          <w:rtl/>
          <w:lang w:bidi="fa-IR"/>
        </w:rPr>
        <w:t xml:space="preserve">-1985م. </w:t>
      </w:r>
    </w:p>
  </w:footnote>
  <w:footnote w:id="6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«ریجیسبلاشیر» (1900-1973م) از مشهورترین خاورشناسان فرانسوی در قرن بیستم به حساب می</w:t>
      </w:r>
      <w:r w:rsidRPr="00080919">
        <w:rPr>
          <w:rStyle w:val="Char4"/>
          <w:rFonts w:hint="eastAsia"/>
          <w:rtl/>
          <w:lang w:bidi="fa-IR"/>
        </w:rPr>
        <w:t>‌</w:t>
      </w:r>
      <w:r w:rsidRPr="00080919">
        <w:rPr>
          <w:rStyle w:val="Char4"/>
          <w:rFonts w:hint="cs"/>
          <w:rtl/>
          <w:lang w:bidi="fa-IR"/>
        </w:rPr>
        <w:t>آید، و نیز یکی از اعضاء مجمع علمی عربی در دمشق می‌باشد، کتاب ترجمه الفاظ قرآن کریم به زبان فرانسه را در سال 1957 چاپ و منتشر نمود و در سال 1966م مجددا آن را چاپ نمود، این کتاب حاوی بسیاری از خزعبلات و دروغ و مغالطه و افتراء می‌باشد، و نویسنده تلاش نموده که خوانندگان آن را قانع سازد که قرآن، تألیف و نوشته محمد</w:t>
      </w:r>
      <w:r w:rsidRPr="00080919">
        <w:rPr>
          <w:rFonts w:cs="CTraditional Arabic" w:hint="cs"/>
          <w:sz w:val="24"/>
          <w:szCs w:val="24"/>
          <w:rtl/>
        </w:rPr>
        <w:t>ص</w:t>
      </w:r>
      <w:r w:rsidRPr="00080919">
        <w:rPr>
          <w:rStyle w:val="Char4"/>
          <w:rFonts w:hint="cs"/>
          <w:rtl/>
        </w:rPr>
        <w:t xml:space="preserve"> </w:t>
      </w:r>
      <w:r w:rsidRPr="00080919">
        <w:rPr>
          <w:rStyle w:val="Char4"/>
          <w:rFonts w:hint="cs"/>
          <w:rtl/>
          <w:lang w:bidi="fa-IR"/>
        </w:rPr>
        <w:t>است.</w:t>
      </w:r>
      <w:r w:rsidRPr="00080919">
        <w:rPr>
          <w:rStyle w:val="Char4"/>
          <w:rFonts w:hint="cs"/>
          <w:rtl/>
        </w:rPr>
        <w:t xml:space="preserve"> </w:t>
      </w:r>
    </w:p>
  </w:footnote>
  <w:footnote w:id="68">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ریجس بلاشیر، ترجمه معانی الفاظ قرآن به زبان فرانسوی، ص305.</w:t>
      </w:r>
    </w:p>
  </w:footnote>
  <w:footnote w:id="69">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هنگامی که از شیخ دکتور حسام الدین عفانه استاد فقه واصول در دانشکده دعوت و اصول دین در دانشگاه قدس </w:t>
      </w:r>
      <w:r w:rsidRPr="00080919">
        <w:rPr>
          <w:rStyle w:val="Char4"/>
          <w:rtl/>
          <w:lang w:bidi="fa-IR"/>
        </w:rPr>
        <w:t>–</w:t>
      </w:r>
      <w:r w:rsidRPr="00080919">
        <w:rPr>
          <w:rStyle w:val="Char4"/>
          <w:rFonts w:hint="cs"/>
          <w:rtl/>
          <w:lang w:bidi="fa-IR"/>
        </w:rPr>
        <w:t xml:space="preserve"> در فلسطین- در مورد جایگاه مسجدالاقصی نزد شیعه</w:t>
      </w:r>
      <w:r w:rsidRPr="00080919">
        <w:rPr>
          <w:rStyle w:val="Char4"/>
          <w:rFonts w:hint="eastAsia"/>
          <w:rtl/>
          <w:lang w:bidi="fa-IR"/>
        </w:rPr>
        <w:t>‌</w:t>
      </w:r>
      <w:r w:rsidRPr="00080919">
        <w:rPr>
          <w:rStyle w:val="Char4"/>
          <w:rFonts w:hint="cs"/>
          <w:rtl/>
          <w:lang w:bidi="fa-IR"/>
        </w:rPr>
        <w:t>ها سؤال شد؟ در جواب گفت: خلاصه مطلب این است که شیعه</w:t>
      </w:r>
      <w:r w:rsidRPr="00080919">
        <w:rPr>
          <w:rStyle w:val="Char4"/>
          <w:rFonts w:hint="eastAsia"/>
          <w:rtl/>
          <w:lang w:bidi="fa-IR"/>
        </w:rPr>
        <w:t>‌</w:t>
      </w:r>
      <w:r w:rsidRPr="00080919">
        <w:rPr>
          <w:rStyle w:val="Char4"/>
          <w:rFonts w:hint="cs"/>
          <w:rtl/>
          <w:lang w:bidi="fa-IR"/>
        </w:rPr>
        <w:t>ها آنگونه به مسجد الاقصی نمی</w:t>
      </w:r>
      <w:r w:rsidRPr="00080919">
        <w:rPr>
          <w:rStyle w:val="Char4"/>
          <w:rFonts w:hint="eastAsia"/>
          <w:rtl/>
          <w:lang w:bidi="fa-IR"/>
        </w:rPr>
        <w:t>‌</w:t>
      </w:r>
      <w:r w:rsidRPr="00080919">
        <w:rPr>
          <w:rStyle w:val="Char4"/>
          <w:rFonts w:hint="cs"/>
          <w:rtl/>
          <w:lang w:bidi="fa-IR"/>
        </w:rPr>
        <w:t>نگرند که سنی‌ها بدان می</w:t>
      </w:r>
      <w:r w:rsidRPr="00080919">
        <w:rPr>
          <w:rStyle w:val="Char4"/>
          <w:rFonts w:hint="eastAsia"/>
          <w:rtl/>
          <w:lang w:bidi="fa-IR"/>
        </w:rPr>
        <w:t>‌</w:t>
      </w:r>
      <w:r w:rsidRPr="00080919">
        <w:rPr>
          <w:rStyle w:val="Char4"/>
          <w:rFonts w:hint="cs"/>
          <w:rtl/>
          <w:lang w:bidi="fa-IR"/>
        </w:rPr>
        <w:t>نگرند و مسجدالاقصی نزد شیعه</w:t>
      </w:r>
      <w:r w:rsidRPr="00080919">
        <w:rPr>
          <w:rStyle w:val="Char4"/>
          <w:rFonts w:hint="eastAsia"/>
          <w:rtl/>
          <w:lang w:bidi="fa-IR"/>
        </w:rPr>
        <w:t>‌</w:t>
      </w:r>
      <w:r w:rsidRPr="00080919">
        <w:rPr>
          <w:rStyle w:val="Char4"/>
          <w:rFonts w:hint="cs"/>
          <w:rtl/>
          <w:lang w:bidi="fa-IR"/>
        </w:rPr>
        <w:t>ها از چنان جایگاه وارزشی برخوردار نیست که سنی‌ها بدان معتقد اند، زیرا مسجدالاقصی از نظر شیعه</w:t>
      </w:r>
      <w:r w:rsidRPr="00080919">
        <w:rPr>
          <w:rStyle w:val="Char4"/>
          <w:rFonts w:hint="eastAsia"/>
          <w:rtl/>
          <w:lang w:bidi="fa-IR"/>
        </w:rPr>
        <w:t>‌</w:t>
      </w:r>
      <w:r w:rsidRPr="00080919">
        <w:rPr>
          <w:rStyle w:val="Char4"/>
          <w:rFonts w:hint="cs"/>
          <w:rtl/>
          <w:lang w:bidi="fa-IR"/>
        </w:rPr>
        <w:t>ها درآسمان است حتی بعضی از آن‌ها اقرار می</w:t>
      </w:r>
      <w:r w:rsidRPr="00080919">
        <w:rPr>
          <w:rStyle w:val="Char4"/>
          <w:rFonts w:hint="eastAsia"/>
          <w:rtl/>
          <w:lang w:bidi="fa-IR"/>
        </w:rPr>
        <w:t>‌</w:t>
      </w:r>
      <w:r w:rsidRPr="00080919">
        <w:rPr>
          <w:rStyle w:val="Char4"/>
          <w:rFonts w:hint="cs"/>
          <w:rtl/>
          <w:lang w:bidi="fa-IR"/>
        </w:rPr>
        <w:t>نمایند که مسجدی که هم اکنون در فلسطین است و به بیت المقدس معروف و مشهور است، جایگاه و ارزشش از مسجد کوفه کمتر است. البته بدون شک این سخن افترای محض بر دین خدا است زیرا نه در قرآن و نه در سنت پیامبر</w:t>
      </w:r>
      <w:r w:rsidRPr="00080919">
        <w:rPr>
          <w:rStyle w:val="Char4"/>
          <w:rFonts w:cs="CTraditional Arabic" w:hint="cs"/>
          <w:rtl/>
          <w:lang w:bidi="fa-IR"/>
        </w:rPr>
        <w:t>ص</w:t>
      </w:r>
      <w:r w:rsidRPr="00080919">
        <w:rPr>
          <w:rStyle w:val="Char4"/>
          <w:rFonts w:hint="cs"/>
          <w:rtl/>
          <w:lang w:bidi="fa-IR"/>
        </w:rPr>
        <w:t xml:space="preserve"> هیچگونه ارزش وجایگاهی برای مسجد کوفه به ثبوت نرسیده است. (مرجع: سایت شیخ </w:t>
      </w:r>
      <w:r w:rsidRPr="00080919">
        <w:rPr>
          <w:rStyle w:val="Char4"/>
          <w:rFonts w:hint="cs"/>
          <w:rtl/>
        </w:rPr>
        <w:t xml:space="preserve">دکتور حسام الدین عفانه </w:t>
      </w:r>
      <w:r w:rsidRPr="00080919">
        <w:rPr>
          <w:rStyle w:val="Char4"/>
          <w:rtl/>
          <w:lang w:bidi="fa-IR"/>
        </w:rPr>
        <w:t>–</w:t>
      </w:r>
      <w:r w:rsidRPr="00080919">
        <w:rPr>
          <w:rStyle w:val="Char4"/>
          <w:rFonts w:hint="cs"/>
          <w:rtl/>
        </w:rPr>
        <w:t xml:space="preserve">موضوع- «يسألونك علی شبکة العالمية: .دثف. </w:t>
      </w:r>
      <w:r w:rsidRPr="00080919">
        <w:rPr>
          <w:rStyle w:val="Char4"/>
        </w:rPr>
        <w:t>WWWYASALOONAK.NET</w:t>
      </w:r>
      <w:r w:rsidRPr="00080919">
        <w:rPr>
          <w:rStyle w:val="Char4"/>
          <w:rtl/>
        </w:rPr>
        <w:t>,</w:t>
      </w:r>
      <w:r w:rsidRPr="00080919">
        <w:rPr>
          <w:rStyle w:val="Char4"/>
          <w:rFonts w:hint="cs"/>
          <w:rtl/>
        </w:rPr>
        <w:t xml:space="preserve"> </w:t>
      </w:r>
      <w:r w:rsidRPr="00080919">
        <w:rPr>
          <w:rStyle w:val="Char4"/>
          <w:rFonts w:hint="cs"/>
          <w:rtl/>
          <w:lang w:bidi="fa-IR"/>
        </w:rPr>
        <w:t xml:space="preserve">و همچنین سایت </w:t>
      </w:r>
      <w:r w:rsidRPr="00080919">
        <w:rPr>
          <w:rStyle w:val="Char4"/>
          <w:rFonts w:hint="cs"/>
          <w:rtl/>
        </w:rPr>
        <w:t xml:space="preserve">الحقيقة: </w:t>
      </w:r>
      <w:r w:rsidRPr="00080919">
        <w:rPr>
          <w:rStyle w:val="Char4"/>
        </w:rPr>
        <w:t>WWW.HAQEEQA.COM</w:t>
      </w:r>
      <w:r w:rsidRPr="00080919">
        <w:rPr>
          <w:rStyle w:val="Char4"/>
          <w:rFonts w:hint="cs"/>
          <w:rtl/>
        </w:rPr>
        <w:t>.</w:t>
      </w:r>
    </w:p>
  </w:footnote>
  <w:footnote w:id="70">
    <w:p w:rsidR="00CB4EB2" w:rsidRPr="00080919" w:rsidRDefault="00CB4EB2" w:rsidP="00057603">
      <w:pPr>
        <w:pStyle w:val="FootnoteText"/>
        <w:bidi/>
        <w:ind w:left="272" w:hanging="272"/>
        <w:jc w:val="both"/>
        <w:rPr>
          <w:rStyle w:val="Char4"/>
          <w:rtl/>
        </w:rPr>
      </w:pPr>
      <w:r w:rsidRPr="00080919">
        <w:rPr>
          <w:rStyle w:val="Char4"/>
        </w:rPr>
        <w:footnoteRef/>
      </w:r>
      <w:r w:rsidRPr="00080919">
        <w:rPr>
          <w:rStyle w:val="Char4"/>
          <w:rFonts w:hint="cs"/>
          <w:rtl/>
          <w:lang w:bidi="fa-IR"/>
        </w:rPr>
        <w:t>- روایت از بخاری، حدیث شماره: 3366 صحیح بخاری-چاپ دارالسلام در ریاض- وچاپ دوم ذی الحجة 1419</w:t>
      </w:r>
      <w:r w:rsidRPr="00080919">
        <w:rPr>
          <w:rStyle w:val="Char4"/>
          <w:rFonts w:hint="cs"/>
          <w:rtl/>
        </w:rPr>
        <w:t>هـ</w:t>
      </w:r>
      <w:r w:rsidRPr="00080919">
        <w:rPr>
          <w:rStyle w:val="Char4"/>
          <w:rFonts w:hint="cs"/>
          <w:rtl/>
          <w:lang w:bidi="fa-IR"/>
        </w:rPr>
        <w:t xml:space="preserve"> -مارس1999م.</w:t>
      </w:r>
    </w:p>
  </w:footnote>
  <w:footnote w:id="71">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روایت از بخاری، حدیث شماره 399 صحیح بخاری- چاپ دارالسلام درریاض.</w:t>
      </w:r>
    </w:p>
  </w:footnote>
  <w:footnote w:id="72">
    <w:p w:rsidR="00CB4EB2" w:rsidRPr="00080919" w:rsidRDefault="00CB4EB2" w:rsidP="008C63CC">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روایت از مسلم، حدیث شماره259، صحیح مسلم-چاپ دار السلام در ریاض و چاپ دوم در ماه محرم1421</w:t>
      </w:r>
      <w:r w:rsidRPr="00080919">
        <w:rPr>
          <w:rStyle w:val="Char4"/>
          <w:rFonts w:hint="cs"/>
          <w:rtl/>
        </w:rPr>
        <w:t>هـ</w:t>
      </w:r>
      <w:r w:rsidRPr="00080919">
        <w:rPr>
          <w:rStyle w:val="Char4"/>
          <w:rFonts w:hint="cs"/>
          <w:rtl/>
          <w:lang w:bidi="fa-IR"/>
        </w:rPr>
        <w:t xml:space="preserve">- 2000م. </w:t>
      </w:r>
    </w:p>
  </w:footnote>
  <w:footnote w:id="73">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روایت از مسلم، حدیث شماره278، صحیح مسلم-چاپ دارالسلام.</w:t>
      </w:r>
    </w:p>
  </w:footnote>
  <w:footnote w:id="7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حاکم آن را خارج نموده و آن را صحیح دانسته است. ذهبی و آلبانی نیز با او موافق بودند.</w:t>
      </w:r>
    </w:p>
  </w:footnote>
  <w:footnote w:id="75">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روایت از بخاری، حدیث شماره: 3176، صحیح بخاری </w:t>
      </w:r>
      <w:r w:rsidRPr="00080919">
        <w:rPr>
          <w:rStyle w:val="Char4"/>
          <w:rtl/>
          <w:lang w:bidi="fa-IR"/>
        </w:rPr>
        <w:t>–</w:t>
      </w:r>
      <w:r w:rsidRPr="00080919">
        <w:rPr>
          <w:rStyle w:val="Char4"/>
          <w:rFonts w:hint="cs"/>
          <w:rtl/>
          <w:lang w:bidi="fa-IR"/>
        </w:rPr>
        <w:t xml:space="preserve">چاپ دارالسلام </w:t>
      </w:r>
      <w:r w:rsidRPr="00080919">
        <w:rPr>
          <w:rStyle w:val="Char4"/>
          <w:rtl/>
          <w:lang w:bidi="fa-IR"/>
        </w:rPr>
        <w:t>–</w:t>
      </w:r>
      <w:r w:rsidRPr="00080919">
        <w:rPr>
          <w:rStyle w:val="Char4"/>
          <w:rFonts w:hint="cs"/>
          <w:rtl/>
          <w:lang w:bidi="fa-IR"/>
        </w:rPr>
        <w:t>ریاض.</w:t>
      </w:r>
    </w:p>
  </w:footnote>
  <w:footnote w:id="7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 xml:space="preserve">- </w:t>
      </w:r>
      <w:r w:rsidRPr="00080919">
        <w:rPr>
          <w:rStyle w:val="Char4"/>
          <w:rFonts w:hint="cs"/>
          <w:spacing w:val="-2"/>
          <w:rtl/>
          <w:lang w:bidi="fa-IR"/>
        </w:rPr>
        <w:t>احمد، وابو داود، وحاکم، و طبرانی در کتاب: الکبیر "آن را خارج نموده وآلبانی هم آن را صحیح دانسته و در صحیح خود آن را آورده است.حدیث شماره: 2484، در فصل باب فی دوام الجهاد سنن ابو داود انتشارات کتابخانه معارف در ریاض، چاپ اول.</w:t>
      </w:r>
    </w:p>
  </w:footnote>
  <w:footnote w:id="7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احمد و ابن ماجه این حدیث راخارج نموده‌اند و آلبانی هم در کتاب "تخریج أحادیث فضائل الشام ودمشق، تألیف ربعی. آن را صحیح دانسته است.</w:t>
      </w:r>
    </w:p>
  </w:footnote>
  <w:footnote w:id="78">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امام احمد این حدیث را تخریج نموده. حدیث شماره: 24085، 24084، 24083، 23478، و سند آن با شرط شیخین صحیح می‌باشد، مسند امام احمد، چاپ: بیت </w:t>
      </w:r>
      <w:r w:rsidRPr="00080919">
        <w:rPr>
          <w:rStyle w:val="Char4"/>
          <w:rFonts w:hint="cs"/>
          <w:rtl/>
        </w:rPr>
        <w:t>الافکار الدولية</w:t>
      </w:r>
      <w:r w:rsidRPr="00080919">
        <w:rPr>
          <w:rStyle w:val="Char4"/>
          <w:rFonts w:hint="cs"/>
          <w:rtl/>
          <w:lang w:bidi="fa-IR"/>
        </w:rPr>
        <w:t>:2004م.</w:t>
      </w:r>
    </w:p>
  </w:footnote>
  <w:footnote w:id="79">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بخاری این حدیث را روایت کرده است، حدیث شماره: 1189، صحیح بخاری: چاپخانه: دارالسلام، ریاض.</w:t>
      </w:r>
    </w:p>
  </w:footnote>
  <w:footnote w:id="80">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 xml:space="preserve">المنهاج: شرح صحیح مسلم. </w:t>
      </w:r>
    </w:p>
  </w:footnote>
  <w:footnote w:id="81">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الفتح(3/603)</w:t>
      </w:r>
    </w:p>
  </w:footnote>
  <w:footnote w:id="82">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مجموع فتاوای شیخ الاسلام ابن تیمیه (6/27) چاپ دوم سال1398هـ- تهیه وتنظیم: عبدالرحمن نجدی حنبلی.</w:t>
      </w:r>
    </w:p>
  </w:footnote>
  <w:footnote w:id="83">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rPr>
        <w:t>-</w:t>
      </w:r>
      <w:r w:rsidRPr="00080919">
        <w:rPr>
          <w:rStyle w:val="Char4"/>
          <w:rtl/>
        </w:rPr>
        <w:t xml:space="preserve"> </w:t>
      </w:r>
      <w:r w:rsidRPr="00080919">
        <w:rPr>
          <w:rStyle w:val="Char4"/>
          <w:rFonts w:hint="cs"/>
          <w:rtl/>
        </w:rPr>
        <w:t>حاکم این حدیث را خارج نموده و آن را تصحیح نموده و ذهبی نیز با او موافق بوده. و آلبانی هم آن را صحیح دانسته است.</w:t>
      </w:r>
    </w:p>
  </w:footnote>
  <w:footnote w:id="84">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این حدیث را نسائی وابن ماجه رویات نموده اند، حدیث شماره1408، سنن نسائی انتشارات مکتبة المعارف در ریاض چاپ اول.</w:t>
      </w:r>
    </w:p>
  </w:footnote>
  <w:footnote w:id="85">
    <w:p w:rsidR="00CB4EB2" w:rsidRPr="00080919" w:rsidRDefault="00CB4EB2" w:rsidP="000A15FD">
      <w:pPr>
        <w:pStyle w:val="FootnoteText"/>
        <w:bidi/>
        <w:ind w:left="272" w:hanging="272"/>
        <w:jc w:val="both"/>
        <w:rPr>
          <w:rStyle w:val="Char4"/>
          <w:rtl/>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یبوسی</w:t>
      </w:r>
      <w:r w:rsidRPr="00080919">
        <w:rPr>
          <w:rStyle w:val="Char4"/>
          <w:rFonts w:hint="eastAsia"/>
          <w:rtl/>
          <w:lang w:bidi="fa-IR"/>
        </w:rPr>
        <w:t>‌</w:t>
      </w:r>
      <w:r w:rsidRPr="00080919">
        <w:rPr>
          <w:rStyle w:val="Char4"/>
          <w:rFonts w:hint="cs"/>
          <w:rtl/>
          <w:lang w:bidi="fa-IR"/>
        </w:rPr>
        <w:t>ها گروهی از اعراب نخستین بودند که در قلب جزیرة العرب پیدا شدند و نشأت گرفتند سپس همراه چند قبیله از کنعانیهایی که خود را به آنجا نسبت می‌دادند از آنجا به قدس مهاجرت نمودند، و آن‌ها نخستین کسانی بودند که در قدس ساکن شدند و در آنجا خانه ساختند.</w:t>
      </w:r>
    </w:p>
  </w:footnote>
  <w:footnote w:id="86">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برای آگاهی بیشتر درموردنام کسانی که به مقصد بیت المقدس سفرنموده‌اند به کتاب: مثیر الغرام الی زیارت القدس والشام، و همچنین کتاب: الانس الجلیل بتاریخالقدس والخلیل.مراجعه نمایید.</w:t>
      </w:r>
    </w:p>
  </w:footnote>
  <w:footnote w:id="87">
    <w:p w:rsidR="00CB4EB2" w:rsidRPr="00080919" w:rsidRDefault="00CB4EB2" w:rsidP="000A15FD">
      <w:pPr>
        <w:pStyle w:val="FootnoteText"/>
        <w:bidi/>
        <w:ind w:left="272" w:hanging="272"/>
        <w:jc w:val="both"/>
        <w:rPr>
          <w:rStyle w:val="Char4"/>
        </w:rPr>
      </w:pPr>
      <w:r w:rsidRPr="00080919">
        <w:rPr>
          <w:rStyle w:val="Char4"/>
        </w:rPr>
        <w:footnoteRef/>
      </w:r>
      <w:r w:rsidRPr="00080919">
        <w:rPr>
          <w:rStyle w:val="Char4"/>
          <w:rFonts w:hint="cs"/>
          <w:rtl/>
          <w:lang w:bidi="fa-IR"/>
        </w:rPr>
        <w:t>-</w:t>
      </w:r>
      <w:r w:rsidRPr="00080919">
        <w:rPr>
          <w:rStyle w:val="Char4"/>
          <w:rtl/>
          <w:lang w:bidi="fa-IR"/>
        </w:rPr>
        <w:t xml:space="preserve"> </w:t>
      </w:r>
      <w:r w:rsidRPr="00080919">
        <w:rPr>
          <w:rStyle w:val="Char4"/>
          <w:rFonts w:hint="cs"/>
          <w:rtl/>
          <w:lang w:bidi="fa-IR"/>
        </w:rPr>
        <w:t>روایت از بخاری، حدیث شماره: 3366 صحیح بخاری چاپ دارالسلام در ریاض.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8602DE" w:rsidRDefault="00CB4EB2" w:rsidP="00875DE4">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800" behindDoc="0" locked="0" layoutInCell="1" allowOverlap="1" wp14:anchorId="74CC0DBC" wp14:editId="5337D8FC">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7E1E">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b/>
        <w:bCs/>
        <w:sz w:val="26"/>
        <w:szCs w:val="26"/>
      </w:rPr>
      <w:tab/>
    </w:r>
    <w:r>
      <w:rPr>
        <w:rFonts w:ascii="IRNazanin" w:hAnsi="IRNazanin" w:cs="IRNazanin" w:hint="cs"/>
        <w:b/>
        <w:bCs/>
        <w:sz w:val="26"/>
        <w:szCs w:val="26"/>
        <w:rtl/>
        <w:lang w:bidi="fa-IR"/>
      </w:rPr>
      <w:t>شیعه و بیت المقدس</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right" w:pos="5385"/>
        <w:tab w:val="left" w:pos="5527"/>
        <w:tab w:val="center" w:pos="5669"/>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0FBFBFA8" wp14:editId="4A285C6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برتری مسجد کوفه بر سه مسجد ذکر شده، نزد شیعه‌ها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25</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4960"/>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03A0F72C" wp14:editId="51370782">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کربلا از کعبه و مسجد الاقصی برتر است!!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31</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3113B62C" wp14:editId="5C4096B7">
              <wp:simplePos x="0" y="0"/>
              <wp:positionH relativeFrom="column">
                <wp:posOffset>0</wp:posOffset>
              </wp:positionH>
              <wp:positionV relativeFrom="paragraph">
                <wp:posOffset>288290</wp:posOffset>
              </wp:positionV>
              <wp:extent cx="3959860" cy="0"/>
              <wp:effectExtent l="26035" t="24130" r="2413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گفتار شیعیان معاصر در خصوص جایگاه مسجد الاقصی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39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34E2D76D" wp14:editId="7D6F4E7B">
              <wp:simplePos x="0" y="0"/>
              <wp:positionH relativeFrom="column">
                <wp:posOffset>0</wp:posOffset>
              </wp:positionH>
              <wp:positionV relativeFrom="paragraph">
                <wp:posOffset>288290</wp:posOffset>
              </wp:positionV>
              <wp:extent cx="3959860" cy="0"/>
              <wp:effectExtent l="26035" t="24130" r="2413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مسجدالاقصی در نوشته‌های یهود</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45</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D7668">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710A618D" wp14:editId="364D4433">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مسجدالاقصی در نوشته‌های مستشرقین</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51</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333CFEA7" wp14:editId="46021DBE">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اصول و مبادی ما در مورد جایگاه مسجدال</w:t>
    </w:r>
    <w:r w:rsidR="008D7668">
      <w:rPr>
        <w:rFonts w:ascii="IRNazanin" w:hAnsi="IRNazanin" w:cs="IRNazanin" w:hint="cs"/>
        <w:b/>
        <w:bCs/>
        <w:sz w:val="26"/>
        <w:szCs w:val="26"/>
        <w:rtl/>
        <w:lang w:bidi="fa-IR"/>
      </w:rPr>
      <w:t>ا</w:t>
    </w:r>
    <w:r>
      <w:rPr>
        <w:rFonts w:ascii="IRNazanin" w:hAnsi="IRNazanin" w:cs="IRNazanin" w:hint="cs"/>
        <w:b/>
        <w:bCs/>
        <w:sz w:val="26"/>
        <w:szCs w:val="26"/>
        <w:rtl/>
        <w:lang w:bidi="fa-IR"/>
      </w:rPr>
      <w:t>قصی</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69</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06C3FA0A" wp14:editId="275C069C">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و در پایان می‌پرسیم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73</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C480B">
    <w:pPr>
      <w:pStyle w:val="Header"/>
      <w:tabs>
        <w:tab w:val="clear" w:pos="4153"/>
        <w:tab w:val="right" w:pos="282"/>
        <w:tab w:val="center" w:pos="5243"/>
        <w:tab w:val="right" w:pos="5385"/>
        <w:tab w:val="left" w:pos="5527"/>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09E0098D" wp14:editId="72DB1C9E">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گفتار پایانی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77</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5526C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848" behindDoc="0" locked="0" layoutInCell="1" allowOverlap="1" wp14:anchorId="208C26C6" wp14:editId="3BB82AA2">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57E1E">
      <w:rPr>
        <w:rFonts w:ascii="IRNazli" w:hAnsi="IRNazli" w:cs="IRNazli" w:hint="eastAsia"/>
        <w:noProof/>
        <w:rtl/>
      </w:rPr>
      <w:t>‌ج</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031630" w:rsidRDefault="00CB4EB2" w:rsidP="000316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Default="00CB4EB2">
    <w:pPr>
      <w:pStyle w:val="Header"/>
      <w:rPr>
        <w:rtl/>
      </w:rPr>
    </w:pPr>
  </w:p>
  <w:p w:rsidR="00CB4EB2" w:rsidRDefault="00CB4EB2">
    <w:pPr>
      <w:pStyle w:val="Header"/>
      <w:rPr>
        <w:rtl/>
      </w:rPr>
    </w:pPr>
  </w:p>
  <w:p w:rsidR="00CB4EB2" w:rsidRDefault="00CB4E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5526C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896" behindDoc="0" locked="0" layoutInCell="1" allowOverlap="1" wp14:anchorId="5A9B3315" wp14:editId="0F039C93">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Default="00CB4EB2">
    <w:pPr>
      <w:pStyle w:val="Header"/>
      <w:rPr>
        <w:rtl/>
      </w:rPr>
    </w:pPr>
  </w:p>
  <w:p w:rsidR="00CB4EB2" w:rsidRDefault="00CB4EB2">
    <w:pPr>
      <w:pStyle w:val="Header"/>
      <w:rPr>
        <w:rtl/>
      </w:rPr>
    </w:pPr>
  </w:p>
  <w:p w:rsidR="00CB4EB2" w:rsidRDefault="00CB4EB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5526C7">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944" behindDoc="0" locked="0" layoutInCell="1" allowOverlap="1" wp14:anchorId="51EF78F7" wp14:editId="6B00781D">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افترایی در یک کتاب!!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5</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75DE4">
    <w:pPr>
      <w:pStyle w:val="Header"/>
      <w:tabs>
        <w:tab w:val="right" w:pos="282"/>
        <w:tab w:val="right" w:pos="4251"/>
        <w:tab w:val="left" w:pos="4535"/>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5B026C1E" wp14:editId="06FA94D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جایگاه مسجد الاقصی در تفاسیر شیعه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13</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2" w:rsidRPr="00A321B8" w:rsidRDefault="00CB4EB2" w:rsidP="00875DE4">
    <w:pPr>
      <w:pStyle w:val="Header"/>
      <w:tabs>
        <w:tab w:val="clear" w:pos="4153"/>
        <w:tab w:val="right" w:pos="282"/>
        <w:tab w:val="left" w:pos="4535"/>
        <w:tab w:val="right" w:pos="4818"/>
        <w:tab w:val="center" w:pos="510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0C470107" wp14:editId="1AFF29C2">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 xml:space="preserve">جایگاه مسجد الاقصی در مراجع شیعه </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77AA1">
      <w:rPr>
        <w:rFonts w:ascii="IRNazli" w:hAnsi="IRNazli" w:cs="IRNazli"/>
        <w:noProof/>
        <w:rtl/>
      </w:rPr>
      <w:t>21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88A5E2A"/>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7358538C"/>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215C4CC0"/>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6D3CF860"/>
    <w:lvl w:ilvl="0">
      <w:start w:val="1"/>
      <w:numFmt w:val="bullet"/>
      <w:lvlText w:val=""/>
      <w:lvlJc w:val="left"/>
      <w:pPr>
        <w:tabs>
          <w:tab w:val="num" w:pos="360"/>
        </w:tabs>
        <w:ind w:left="360" w:hanging="360"/>
      </w:pPr>
      <w:rPr>
        <w:rFonts w:ascii="Symbol" w:hAnsi="Symbol" w:hint="default"/>
      </w:rPr>
    </w:lvl>
  </w:abstractNum>
  <w:abstractNum w:abstractNumId="4">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6">
    <w:nsid w:val="05941FE7"/>
    <w:multiLevelType w:val="hybridMultilevel"/>
    <w:tmpl w:val="90B0386A"/>
    <w:lvl w:ilvl="0" w:tplc="951AB4D2">
      <w:numFmt w:val="bullet"/>
      <w:lvlText w:val="-"/>
      <w:lvlJc w:val="left"/>
      <w:pPr>
        <w:ind w:left="644" w:hanging="360"/>
      </w:pPr>
      <w:rPr>
        <w:rFonts w:ascii="Times New Roman" w:eastAsia="Times New Roman" w:hAnsi="Times New Roman" w:cs="B Zar"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3">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7">
    <w:nsid w:val="1D7E1C46"/>
    <w:multiLevelType w:val="hybridMultilevel"/>
    <w:tmpl w:val="488A5CD0"/>
    <w:lvl w:ilvl="0" w:tplc="DBEEB7BC">
      <w:start w:val="1"/>
      <w:numFmt w:val="decimal"/>
      <w:lvlText w:val="%1-"/>
      <w:lvlJc w:val="left"/>
      <w:pPr>
        <w:tabs>
          <w:tab w:val="num" w:pos="734"/>
        </w:tabs>
        <w:ind w:left="734" w:hanging="360"/>
      </w:pPr>
      <w:rPr>
        <w:rFonts w:ascii="Arial" w:hAnsi="Arial" w:cs="B Jadid"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0">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4">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5">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6">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9">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4">
    <w:nsid w:val="7F5950B7"/>
    <w:multiLevelType w:val="hybridMultilevel"/>
    <w:tmpl w:val="8B3CF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1"/>
  </w:num>
  <w:num w:numId="3">
    <w:abstractNumId w:val="10"/>
  </w:num>
  <w:num w:numId="4">
    <w:abstractNumId w:val="9"/>
  </w:num>
  <w:num w:numId="5">
    <w:abstractNumId w:val="30"/>
  </w:num>
  <w:num w:numId="6">
    <w:abstractNumId w:val="15"/>
  </w:num>
  <w:num w:numId="7">
    <w:abstractNumId w:val="28"/>
  </w:num>
  <w:num w:numId="8">
    <w:abstractNumId w:val="27"/>
  </w:num>
  <w:num w:numId="9">
    <w:abstractNumId w:val="8"/>
  </w:num>
  <w:num w:numId="10">
    <w:abstractNumId w:val="40"/>
  </w:num>
  <w:num w:numId="11">
    <w:abstractNumId w:val="12"/>
  </w:num>
  <w:num w:numId="12">
    <w:abstractNumId w:val="21"/>
  </w:num>
  <w:num w:numId="13">
    <w:abstractNumId w:val="19"/>
  </w:num>
  <w:num w:numId="14">
    <w:abstractNumId w:val="35"/>
  </w:num>
  <w:num w:numId="15">
    <w:abstractNumId w:val="34"/>
  </w:num>
  <w:num w:numId="16">
    <w:abstractNumId w:val="5"/>
  </w:num>
  <w:num w:numId="17">
    <w:abstractNumId w:val="16"/>
  </w:num>
  <w:num w:numId="18">
    <w:abstractNumId w:val="38"/>
  </w:num>
  <w:num w:numId="19">
    <w:abstractNumId w:val="42"/>
  </w:num>
  <w:num w:numId="20">
    <w:abstractNumId w:val="23"/>
  </w:num>
  <w:num w:numId="21">
    <w:abstractNumId w:val="13"/>
  </w:num>
  <w:num w:numId="22">
    <w:abstractNumId w:val="7"/>
  </w:num>
  <w:num w:numId="23">
    <w:abstractNumId w:val="18"/>
  </w:num>
  <w:num w:numId="24">
    <w:abstractNumId w:val="20"/>
  </w:num>
  <w:num w:numId="25">
    <w:abstractNumId w:val="32"/>
  </w:num>
  <w:num w:numId="26">
    <w:abstractNumId w:val="43"/>
  </w:num>
  <w:num w:numId="27">
    <w:abstractNumId w:val="26"/>
  </w:num>
  <w:num w:numId="28">
    <w:abstractNumId w:val="22"/>
  </w:num>
  <w:num w:numId="29">
    <w:abstractNumId w:val="29"/>
  </w:num>
  <w:num w:numId="30">
    <w:abstractNumId w:val="24"/>
  </w:num>
  <w:num w:numId="31">
    <w:abstractNumId w:val="39"/>
  </w:num>
  <w:num w:numId="32">
    <w:abstractNumId w:val="11"/>
  </w:num>
  <w:num w:numId="33">
    <w:abstractNumId w:val="37"/>
  </w:num>
  <w:num w:numId="34">
    <w:abstractNumId w:val="36"/>
  </w:num>
  <w:num w:numId="35">
    <w:abstractNumId w:val="33"/>
  </w:num>
  <w:num w:numId="36">
    <w:abstractNumId w:val="4"/>
  </w:num>
  <w:num w:numId="37">
    <w:abstractNumId w:val="14"/>
  </w:num>
  <w:num w:numId="38">
    <w:abstractNumId w:val="25"/>
  </w:num>
  <w:num w:numId="39">
    <w:abstractNumId w:val="17"/>
  </w:num>
  <w:num w:numId="40">
    <w:abstractNumId w:val="44"/>
  </w:num>
  <w:num w:numId="41">
    <w:abstractNumId w:val="3"/>
  </w:num>
  <w:num w:numId="42">
    <w:abstractNumId w:val="2"/>
  </w:num>
  <w:num w:numId="43">
    <w:abstractNumId w:val="1"/>
  </w:num>
  <w:num w:numId="44">
    <w:abstractNumId w:val="0"/>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96RfMRiulFAfDU9CHuerCgIp5w=" w:salt="uE4Dxen0puJ5BuS/firozg=="/>
  <w:defaultTabStop w:val="720"/>
  <w:evenAndOddHeaders/>
  <w:drawingGridHorizontalSpacing w:val="140"/>
  <w:drawingGridVerticalSpacing w:val="381"/>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6F"/>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3BC"/>
    <w:rsid w:val="0002744A"/>
    <w:rsid w:val="00027A17"/>
    <w:rsid w:val="00027D9B"/>
    <w:rsid w:val="00027F08"/>
    <w:rsid w:val="000309EA"/>
    <w:rsid w:val="00030CAF"/>
    <w:rsid w:val="00030DCD"/>
    <w:rsid w:val="000315C8"/>
    <w:rsid w:val="00031630"/>
    <w:rsid w:val="00031D60"/>
    <w:rsid w:val="00032B7F"/>
    <w:rsid w:val="00032B85"/>
    <w:rsid w:val="00033C15"/>
    <w:rsid w:val="00033CAD"/>
    <w:rsid w:val="00034290"/>
    <w:rsid w:val="0003525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5E28"/>
    <w:rsid w:val="000464A7"/>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B67"/>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603"/>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919"/>
    <w:rsid w:val="00080C8B"/>
    <w:rsid w:val="00081191"/>
    <w:rsid w:val="00081F55"/>
    <w:rsid w:val="00082EAA"/>
    <w:rsid w:val="00082F7B"/>
    <w:rsid w:val="00086311"/>
    <w:rsid w:val="00086A48"/>
    <w:rsid w:val="00086D07"/>
    <w:rsid w:val="000879F9"/>
    <w:rsid w:val="00087CA6"/>
    <w:rsid w:val="000901B5"/>
    <w:rsid w:val="00090822"/>
    <w:rsid w:val="0009090F"/>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5FD"/>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624C"/>
    <w:rsid w:val="000B7803"/>
    <w:rsid w:val="000C015E"/>
    <w:rsid w:val="000C072B"/>
    <w:rsid w:val="000C08AC"/>
    <w:rsid w:val="000C1505"/>
    <w:rsid w:val="000C1861"/>
    <w:rsid w:val="000C2618"/>
    <w:rsid w:val="000C2EB5"/>
    <w:rsid w:val="000C2EF9"/>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A57"/>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C0F"/>
    <w:rsid w:val="00102C28"/>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CC4"/>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111"/>
    <w:rsid w:val="0014594A"/>
    <w:rsid w:val="00145D18"/>
    <w:rsid w:val="00145DD6"/>
    <w:rsid w:val="0014641E"/>
    <w:rsid w:val="0014656D"/>
    <w:rsid w:val="00146B0E"/>
    <w:rsid w:val="00150010"/>
    <w:rsid w:val="001505B4"/>
    <w:rsid w:val="00150832"/>
    <w:rsid w:val="0015120F"/>
    <w:rsid w:val="001513C7"/>
    <w:rsid w:val="0015180A"/>
    <w:rsid w:val="001525CC"/>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CF"/>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6EE"/>
    <w:rsid w:val="001748E6"/>
    <w:rsid w:val="00174BAB"/>
    <w:rsid w:val="001750D7"/>
    <w:rsid w:val="0017515E"/>
    <w:rsid w:val="00175357"/>
    <w:rsid w:val="0017599E"/>
    <w:rsid w:val="00175FC8"/>
    <w:rsid w:val="001764B9"/>
    <w:rsid w:val="0017650D"/>
    <w:rsid w:val="00176651"/>
    <w:rsid w:val="00176E8C"/>
    <w:rsid w:val="00177055"/>
    <w:rsid w:val="00180538"/>
    <w:rsid w:val="001805AD"/>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69E"/>
    <w:rsid w:val="001917BB"/>
    <w:rsid w:val="00191BC3"/>
    <w:rsid w:val="00191E96"/>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96F"/>
    <w:rsid w:val="001A3B7C"/>
    <w:rsid w:val="001A3DE9"/>
    <w:rsid w:val="001A4432"/>
    <w:rsid w:val="001A49FA"/>
    <w:rsid w:val="001A4CB2"/>
    <w:rsid w:val="001A4DBF"/>
    <w:rsid w:val="001A524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D1"/>
    <w:rsid w:val="001C1BE4"/>
    <w:rsid w:val="001C2860"/>
    <w:rsid w:val="001C28D0"/>
    <w:rsid w:val="001C2C0B"/>
    <w:rsid w:val="001C39C3"/>
    <w:rsid w:val="001C3FF7"/>
    <w:rsid w:val="001C46C6"/>
    <w:rsid w:val="001C481F"/>
    <w:rsid w:val="001C4C68"/>
    <w:rsid w:val="001C53B3"/>
    <w:rsid w:val="001C5477"/>
    <w:rsid w:val="001C57AF"/>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2BB"/>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3F7B"/>
    <w:rsid w:val="001F45EA"/>
    <w:rsid w:val="001F4B7C"/>
    <w:rsid w:val="001F4BC5"/>
    <w:rsid w:val="001F5171"/>
    <w:rsid w:val="001F51D1"/>
    <w:rsid w:val="001F58BD"/>
    <w:rsid w:val="001F6392"/>
    <w:rsid w:val="001F728B"/>
    <w:rsid w:val="001F72A2"/>
    <w:rsid w:val="001F72C1"/>
    <w:rsid w:val="001F79BB"/>
    <w:rsid w:val="001F7CDD"/>
    <w:rsid w:val="001F7CFB"/>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9D4"/>
    <w:rsid w:val="00211A4D"/>
    <w:rsid w:val="00211D35"/>
    <w:rsid w:val="00212193"/>
    <w:rsid w:val="002124F6"/>
    <w:rsid w:val="002127A0"/>
    <w:rsid w:val="002139F7"/>
    <w:rsid w:val="0021405D"/>
    <w:rsid w:val="002144FC"/>
    <w:rsid w:val="00214771"/>
    <w:rsid w:val="00214AEB"/>
    <w:rsid w:val="002162F8"/>
    <w:rsid w:val="002164FA"/>
    <w:rsid w:val="00216A7A"/>
    <w:rsid w:val="00216AA1"/>
    <w:rsid w:val="00216DF3"/>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F98"/>
    <w:rsid w:val="0023133A"/>
    <w:rsid w:val="00231657"/>
    <w:rsid w:val="00231849"/>
    <w:rsid w:val="00231E90"/>
    <w:rsid w:val="00232673"/>
    <w:rsid w:val="0023293D"/>
    <w:rsid w:val="002331D5"/>
    <w:rsid w:val="00233299"/>
    <w:rsid w:val="002336D6"/>
    <w:rsid w:val="00233868"/>
    <w:rsid w:val="00233BB1"/>
    <w:rsid w:val="00233DDB"/>
    <w:rsid w:val="002345F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EA0"/>
    <w:rsid w:val="00246059"/>
    <w:rsid w:val="00246571"/>
    <w:rsid w:val="00246875"/>
    <w:rsid w:val="002468C0"/>
    <w:rsid w:val="00246D68"/>
    <w:rsid w:val="00246E83"/>
    <w:rsid w:val="0025018C"/>
    <w:rsid w:val="002503B8"/>
    <w:rsid w:val="002513EF"/>
    <w:rsid w:val="0025161C"/>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547"/>
    <w:rsid w:val="0027466C"/>
    <w:rsid w:val="0027497E"/>
    <w:rsid w:val="00274F96"/>
    <w:rsid w:val="00276044"/>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2F2E"/>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20"/>
    <w:rsid w:val="002D4B80"/>
    <w:rsid w:val="002D4CF5"/>
    <w:rsid w:val="002D4D2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099"/>
    <w:rsid w:val="002F2707"/>
    <w:rsid w:val="002F30D7"/>
    <w:rsid w:val="002F35FC"/>
    <w:rsid w:val="002F3A77"/>
    <w:rsid w:val="002F3E02"/>
    <w:rsid w:val="002F4704"/>
    <w:rsid w:val="002F4767"/>
    <w:rsid w:val="002F4904"/>
    <w:rsid w:val="002F490D"/>
    <w:rsid w:val="002F4EF0"/>
    <w:rsid w:val="002F518D"/>
    <w:rsid w:val="002F5782"/>
    <w:rsid w:val="002F59FA"/>
    <w:rsid w:val="002F5C5B"/>
    <w:rsid w:val="002F659A"/>
    <w:rsid w:val="002F6D5C"/>
    <w:rsid w:val="002F7014"/>
    <w:rsid w:val="002F70A7"/>
    <w:rsid w:val="002F7495"/>
    <w:rsid w:val="002F7F65"/>
    <w:rsid w:val="0030012A"/>
    <w:rsid w:val="00300ABD"/>
    <w:rsid w:val="003012BC"/>
    <w:rsid w:val="00301A26"/>
    <w:rsid w:val="00301E7F"/>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A52"/>
    <w:rsid w:val="00311B51"/>
    <w:rsid w:val="00311E73"/>
    <w:rsid w:val="003125D8"/>
    <w:rsid w:val="003127E2"/>
    <w:rsid w:val="0031288A"/>
    <w:rsid w:val="00312ACE"/>
    <w:rsid w:val="00312C10"/>
    <w:rsid w:val="00313DB2"/>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609"/>
    <w:rsid w:val="00343F1E"/>
    <w:rsid w:val="003441A4"/>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ED4"/>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462"/>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2B0F"/>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53B"/>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0D1"/>
    <w:rsid w:val="003B5660"/>
    <w:rsid w:val="003B56A5"/>
    <w:rsid w:val="003B5D36"/>
    <w:rsid w:val="003B6A35"/>
    <w:rsid w:val="003B778B"/>
    <w:rsid w:val="003B7B16"/>
    <w:rsid w:val="003C0CAF"/>
    <w:rsid w:val="003C202C"/>
    <w:rsid w:val="003C4064"/>
    <w:rsid w:val="003C406B"/>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841"/>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576"/>
    <w:rsid w:val="003F4635"/>
    <w:rsid w:val="003F4918"/>
    <w:rsid w:val="003F50E4"/>
    <w:rsid w:val="003F58B2"/>
    <w:rsid w:val="003F5F17"/>
    <w:rsid w:val="003F6104"/>
    <w:rsid w:val="003F6579"/>
    <w:rsid w:val="003F65A3"/>
    <w:rsid w:val="003F674C"/>
    <w:rsid w:val="003F68B2"/>
    <w:rsid w:val="003F7B90"/>
    <w:rsid w:val="004005F3"/>
    <w:rsid w:val="004019C9"/>
    <w:rsid w:val="00401C20"/>
    <w:rsid w:val="00402195"/>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9EA"/>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4D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0BAF"/>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0C10"/>
    <w:rsid w:val="004C1011"/>
    <w:rsid w:val="004C1193"/>
    <w:rsid w:val="004C1913"/>
    <w:rsid w:val="004C216F"/>
    <w:rsid w:val="004C2438"/>
    <w:rsid w:val="004C2BA0"/>
    <w:rsid w:val="004C2BA1"/>
    <w:rsid w:val="004C2C0A"/>
    <w:rsid w:val="004C3C05"/>
    <w:rsid w:val="004C4C15"/>
    <w:rsid w:val="004C502C"/>
    <w:rsid w:val="004C5082"/>
    <w:rsid w:val="004C5615"/>
    <w:rsid w:val="004C5972"/>
    <w:rsid w:val="004C5E00"/>
    <w:rsid w:val="004C64F5"/>
    <w:rsid w:val="004C6CC2"/>
    <w:rsid w:val="004C6F92"/>
    <w:rsid w:val="004C707E"/>
    <w:rsid w:val="004C77C3"/>
    <w:rsid w:val="004C7B15"/>
    <w:rsid w:val="004D00DC"/>
    <w:rsid w:val="004D015B"/>
    <w:rsid w:val="004D0861"/>
    <w:rsid w:val="004D1400"/>
    <w:rsid w:val="004D172E"/>
    <w:rsid w:val="004D228A"/>
    <w:rsid w:val="004D2348"/>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D17"/>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714"/>
    <w:rsid w:val="004F590D"/>
    <w:rsid w:val="004F65FE"/>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055"/>
    <w:rsid w:val="0050528F"/>
    <w:rsid w:val="005056E7"/>
    <w:rsid w:val="005062DD"/>
    <w:rsid w:val="00510D90"/>
    <w:rsid w:val="00510D96"/>
    <w:rsid w:val="005112AE"/>
    <w:rsid w:val="005113D4"/>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5AC"/>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9F4"/>
    <w:rsid w:val="00537E3D"/>
    <w:rsid w:val="005406B4"/>
    <w:rsid w:val="0054079D"/>
    <w:rsid w:val="005409E4"/>
    <w:rsid w:val="00541C04"/>
    <w:rsid w:val="00541FE6"/>
    <w:rsid w:val="00543796"/>
    <w:rsid w:val="0054392B"/>
    <w:rsid w:val="005439F5"/>
    <w:rsid w:val="00543A92"/>
    <w:rsid w:val="00543E2A"/>
    <w:rsid w:val="005443E2"/>
    <w:rsid w:val="0054441C"/>
    <w:rsid w:val="00544DAA"/>
    <w:rsid w:val="00545C5D"/>
    <w:rsid w:val="00546306"/>
    <w:rsid w:val="005467B7"/>
    <w:rsid w:val="00550895"/>
    <w:rsid w:val="00550C5D"/>
    <w:rsid w:val="00550D6B"/>
    <w:rsid w:val="00551013"/>
    <w:rsid w:val="005512E5"/>
    <w:rsid w:val="005526C7"/>
    <w:rsid w:val="00552964"/>
    <w:rsid w:val="00552D57"/>
    <w:rsid w:val="00552EF3"/>
    <w:rsid w:val="00553954"/>
    <w:rsid w:val="00553AE1"/>
    <w:rsid w:val="00553CDE"/>
    <w:rsid w:val="00553DB7"/>
    <w:rsid w:val="0055487C"/>
    <w:rsid w:val="005553C0"/>
    <w:rsid w:val="0055696D"/>
    <w:rsid w:val="00557679"/>
    <w:rsid w:val="00557ECD"/>
    <w:rsid w:val="00557FAF"/>
    <w:rsid w:val="00560EAF"/>
    <w:rsid w:val="00560F21"/>
    <w:rsid w:val="00561BD6"/>
    <w:rsid w:val="005628DE"/>
    <w:rsid w:val="005638F1"/>
    <w:rsid w:val="00563C3F"/>
    <w:rsid w:val="00563F75"/>
    <w:rsid w:val="00564687"/>
    <w:rsid w:val="005651BA"/>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8D8"/>
    <w:rsid w:val="00587A49"/>
    <w:rsid w:val="00587A55"/>
    <w:rsid w:val="00587DA2"/>
    <w:rsid w:val="00590240"/>
    <w:rsid w:val="00591358"/>
    <w:rsid w:val="00591A9D"/>
    <w:rsid w:val="00591D07"/>
    <w:rsid w:val="00591D1E"/>
    <w:rsid w:val="00592593"/>
    <w:rsid w:val="0059387A"/>
    <w:rsid w:val="00593F90"/>
    <w:rsid w:val="005946AE"/>
    <w:rsid w:val="005958CE"/>
    <w:rsid w:val="00595FA6"/>
    <w:rsid w:val="0059601B"/>
    <w:rsid w:val="0059608A"/>
    <w:rsid w:val="00596569"/>
    <w:rsid w:val="00596C81"/>
    <w:rsid w:val="00596E18"/>
    <w:rsid w:val="00597861"/>
    <w:rsid w:val="0059799C"/>
    <w:rsid w:val="005A0195"/>
    <w:rsid w:val="005A0387"/>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6FFA"/>
    <w:rsid w:val="005B7CAC"/>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12B"/>
    <w:rsid w:val="005D7AC8"/>
    <w:rsid w:val="005E00D1"/>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479D"/>
    <w:rsid w:val="005E56BA"/>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37FE"/>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4DC"/>
    <w:rsid w:val="0063353E"/>
    <w:rsid w:val="00633B90"/>
    <w:rsid w:val="00633FC7"/>
    <w:rsid w:val="00635523"/>
    <w:rsid w:val="0063609A"/>
    <w:rsid w:val="00636980"/>
    <w:rsid w:val="00636BFF"/>
    <w:rsid w:val="00636DB6"/>
    <w:rsid w:val="00637E95"/>
    <w:rsid w:val="00640668"/>
    <w:rsid w:val="00640786"/>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338"/>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043"/>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426"/>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1B9"/>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9BD"/>
    <w:rsid w:val="006D5C1E"/>
    <w:rsid w:val="006D602A"/>
    <w:rsid w:val="006D6187"/>
    <w:rsid w:val="006D63F4"/>
    <w:rsid w:val="006D6C97"/>
    <w:rsid w:val="006E1D46"/>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6D84"/>
    <w:rsid w:val="006F7CF9"/>
    <w:rsid w:val="0070081A"/>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1F0C"/>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DBC"/>
    <w:rsid w:val="00721EC8"/>
    <w:rsid w:val="00722708"/>
    <w:rsid w:val="00723154"/>
    <w:rsid w:val="00724D97"/>
    <w:rsid w:val="00725D39"/>
    <w:rsid w:val="00725DE8"/>
    <w:rsid w:val="00725F32"/>
    <w:rsid w:val="00726043"/>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A27"/>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6FC"/>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3DF4"/>
    <w:rsid w:val="00774CB5"/>
    <w:rsid w:val="007753FC"/>
    <w:rsid w:val="0077594A"/>
    <w:rsid w:val="007760BA"/>
    <w:rsid w:val="00776808"/>
    <w:rsid w:val="00776DB8"/>
    <w:rsid w:val="00777140"/>
    <w:rsid w:val="007774D4"/>
    <w:rsid w:val="00781368"/>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114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D92"/>
    <w:rsid w:val="007A7F5E"/>
    <w:rsid w:val="007B14A0"/>
    <w:rsid w:val="007B19FF"/>
    <w:rsid w:val="007B1BE7"/>
    <w:rsid w:val="007B1F60"/>
    <w:rsid w:val="007B21B8"/>
    <w:rsid w:val="007B2766"/>
    <w:rsid w:val="007B2881"/>
    <w:rsid w:val="007B2AAB"/>
    <w:rsid w:val="007B2BCA"/>
    <w:rsid w:val="007B31B0"/>
    <w:rsid w:val="007B3376"/>
    <w:rsid w:val="007B3542"/>
    <w:rsid w:val="007B4339"/>
    <w:rsid w:val="007B45A0"/>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1E9"/>
    <w:rsid w:val="007D44A7"/>
    <w:rsid w:val="007D4BB3"/>
    <w:rsid w:val="007D5307"/>
    <w:rsid w:val="007D559C"/>
    <w:rsid w:val="007D58EE"/>
    <w:rsid w:val="007D6723"/>
    <w:rsid w:val="007D6B12"/>
    <w:rsid w:val="007D744E"/>
    <w:rsid w:val="007D7927"/>
    <w:rsid w:val="007D79AA"/>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5F06"/>
    <w:rsid w:val="007F6F16"/>
    <w:rsid w:val="007F7501"/>
    <w:rsid w:val="007F78C3"/>
    <w:rsid w:val="00800117"/>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179B"/>
    <w:rsid w:val="00812356"/>
    <w:rsid w:val="0081259B"/>
    <w:rsid w:val="00812BB2"/>
    <w:rsid w:val="00813D4E"/>
    <w:rsid w:val="00814858"/>
    <w:rsid w:val="00815283"/>
    <w:rsid w:val="0081529B"/>
    <w:rsid w:val="00815CF0"/>
    <w:rsid w:val="0081637E"/>
    <w:rsid w:val="00816606"/>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3C1F"/>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16F"/>
    <w:rsid w:val="008521D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468"/>
    <w:rsid w:val="00865B71"/>
    <w:rsid w:val="00866990"/>
    <w:rsid w:val="00867D45"/>
    <w:rsid w:val="00870892"/>
    <w:rsid w:val="0087128A"/>
    <w:rsid w:val="00871886"/>
    <w:rsid w:val="0087259C"/>
    <w:rsid w:val="0087279B"/>
    <w:rsid w:val="0087439A"/>
    <w:rsid w:val="0087460D"/>
    <w:rsid w:val="008752D0"/>
    <w:rsid w:val="00875844"/>
    <w:rsid w:val="00875DE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050"/>
    <w:rsid w:val="00892D20"/>
    <w:rsid w:val="00893047"/>
    <w:rsid w:val="00893130"/>
    <w:rsid w:val="00893431"/>
    <w:rsid w:val="00894072"/>
    <w:rsid w:val="00894259"/>
    <w:rsid w:val="008942CB"/>
    <w:rsid w:val="008944DC"/>
    <w:rsid w:val="008947DC"/>
    <w:rsid w:val="00894BDD"/>
    <w:rsid w:val="00894D17"/>
    <w:rsid w:val="00894DC2"/>
    <w:rsid w:val="00896D0F"/>
    <w:rsid w:val="00896F2F"/>
    <w:rsid w:val="008A0108"/>
    <w:rsid w:val="008A1426"/>
    <w:rsid w:val="008A1730"/>
    <w:rsid w:val="008A17B5"/>
    <w:rsid w:val="008A1E16"/>
    <w:rsid w:val="008A2D08"/>
    <w:rsid w:val="008A37DB"/>
    <w:rsid w:val="008A415C"/>
    <w:rsid w:val="008A4D5C"/>
    <w:rsid w:val="008A4F62"/>
    <w:rsid w:val="008A5C1F"/>
    <w:rsid w:val="008A6326"/>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5920"/>
    <w:rsid w:val="008B636F"/>
    <w:rsid w:val="008B6F76"/>
    <w:rsid w:val="008C012E"/>
    <w:rsid w:val="008C05D9"/>
    <w:rsid w:val="008C0D9A"/>
    <w:rsid w:val="008C0E9B"/>
    <w:rsid w:val="008C13B8"/>
    <w:rsid w:val="008C1D63"/>
    <w:rsid w:val="008C2695"/>
    <w:rsid w:val="008C2809"/>
    <w:rsid w:val="008C2FF9"/>
    <w:rsid w:val="008C383E"/>
    <w:rsid w:val="008C3DD5"/>
    <w:rsid w:val="008C4025"/>
    <w:rsid w:val="008C417F"/>
    <w:rsid w:val="008C480B"/>
    <w:rsid w:val="008C4C33"/>
    <w:rsid w:val="008C59CC"/>
    <w:rsid w:val="008C5AF4"/>
    <w:rsid w:val="008C5B7A"/>
    <w:rsid w:val="008C5DB7"/>
    <w:rsid w:val="008C5F69"/>
    <w:rsid w:val="008C63CC"/>
    <w:rsid w:val="008C73AC"/>
    <w:rsid w:val="008C77D1"/>
    <w:rsid w:val="008D0BBD"/>
    <w:rsid w:val="008D130A"/>
    <w:rsid w:val="008D21D7"/>
    <w:rsid w:val="008D24AF"/>
    <w:rsid w:val="008D268E"/>
    <w:rsid w:val="008D27C9"/>
    <w:rsid w:val="008D2D82"/>
    <w:rsid w:val="008D2EFC"/>
    <w:rsid w:val="008D5522"/>
    <w:rsid w:val="008D5552"/>
    <w:rsid w:val="008D5683"/>
    <w:rsid w:val="008D5A83"/>
    <w:rsid w:val="008D6071"/>
    <w:rsid w:val="008D63D5"/>
    <w:rsid w:val="008D65C6"/>
    <w:rsid w:val="008D682B"/>
    <w:rsid w:val="008D68EF"/>
    <w:rsid w:val="008D6DAF"/>
    <w:rsid w:val="008D7630"/>
    <w:rsid w:val="008D7668"/>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CA"/>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5AF8"/>
    <w:rsid w:val="00906B62"/>
    <w:rsid w:val="00907097"/>
    <w:rsid w:val="00907502"/>
    <w:rsid w:val="00907834"/>
    <w:rsid w:val="00910031"/>
    <w:rsid w:val="009102B1"/>
    <w:rsid w:val="00911015"/>
    <w:rsid w:val="00912791"/>
    <w:rsid w:val="0091287D"/>
    <w:rsid w:val="00912935"/>
    <w:rsid w:val="00913298"/>
    <w:rsid w:val="00913417"/>
    <w:rsid w:val="0091473B"/>
    <w:rsid w:val="009147E3"/>
    <w:rsid w:val="00914AB0"/>
    <w:rsid w:val="00914BB4"/>
    <w:rsid w:val="00914DCA"/>
    <w:rsid w:val="0091574C"/>
    <w:rsid w:val="00915A0B"/>
    <w:rsid w:val="00915D32"/>
    <w:rsid w:val="00916580"/>
    <w:rsid w:val="0091683E"/>
    <w:rsid w:val="00921288"/>
    <w:rsid w:val="00921551"/>
    <w:rsid w:val="00921D9E"/>
    <w:rsid w:val="00921F1B"/>
    <w:rsid w:val="00922951"/>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219"/>
    <w:rsid w:val="0095568A"/>
    <w:rsid w:val="00955710"/>
    <w:rsid w:val="009566D9"/>
    <w:rsid w:val="0095710F"/>
    <w:rsid w:val="00957632"/>
    <w:rsid w:val="00957D7C"/>
    <w:rsid w:val="009601BA"/>
    <w:rsid w:val="00960296"/>
    <w:rsid w:val="00960695"/>
    <w:rsid w:val="0096089D"/>
    <w:rsid w:val="00960C25"/>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0E81"/>
    <w:rsid w:val="00971D5F"/>
    <w:rsid w:val="009722BA"/>
    <w:rsid w:val="0097268D"/>
    <w:rsid w:val="00972734"/>
    <w:rsid w:val="0097282B"/>
    <w:rsid w:val="00972CB7"/>
    <w:rsid w:val="0097309D"/>
    <w:rsid w:val="009733FA"/>
    <w:rsid w:val="00973995"/>
    <w:rsid w:val="00973C6F"/>
    <w:rsid w:val="009740D1"/>
    <w:rsid w:val="0097421A"/>
    <w:rsid w:val="00974593"/>
    <w:rsid w:val="0097477C"/>
    <w:rsid w:val="009747EE"/>
    <w:rsid w:val="009750CA"/>
    <w:rsid w:val="0097551C"/>
    <w:rsid w:val="00975758"/>
    <w:rsid w:val="0097619E"/>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8AA"/>
    <w:rsid w:val="00986B78"/>
    <w:rsid w:val="00986D2D"/>
    <w:rsid w:val="0098715F"/>
    <w:rsid w:val="009874EB"/>
    <w:rsid w:val="009879A7"/>
    <w:rsid w:val="00987F19"/>
    <w:rsid w:val="00990587"/>
    <w:rsid w:val="009907CA"/>
    <w:rsid w:val="00990CC8"/>
    <w:rsid w:val="00991294"/>
    <w:rsid w:val="009919B0"/>
    <w:rsid w:val="00991AC7"/>
    <w:rsid w:val="00991BFB"/>
    <w:rsid w:val="009922F2"/>
    <w:rsid w:val="00992AAE"/>
    <w:rsid w:val="009932C7"/>
    <w:rsid w:val="0099350E"/>
    <w:rsid w:val="00993512"/>
    <w:rsid w:val="00993821"/>
    <w:rsid w:val="0099429C"/>
    <w:rsid w:val="00994E00"/>
    <w:rsid w:val="00994E75"/>
    <w:rsid w:val="0099511F"/>
    <w:rsid w:val="00995DC0"/>
    <w:rsid w:val="00995F03"/>
    <w:rsid w:val="009969E1"/>
    <w:rsid w:val="00997322"/>
    <w:rsid w:val="009973E5"/>
    <w:rsid w:val="009A0095"/>
    <w:rsid w:val="009A0862"/>
    <w:rsid w:val="009A0B31"/>
    <w:rsid w:val="009A158F"/>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5F52"/>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818"/>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5CD"/>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D9C"/>
    <w:rsid w:val="00A125B1"/>
    <w:rsid w:val="00A12C85"/>
    <w:rsid w:val="00A12C95"/>
    <w:rsid w:val="00A12D74"/>
    <w:rsid w:val="00A12EE0"/>
    <w:rsid w:val="00A13308"/>
    <w:rsid w:val="00A13CA2"/>
    <w:rsid w:val="00A14640"/>
    <w:rsid w:val="00A14A5B"/>
    <w:rsid w:val="00A14CF1"/>
    <w:rsid w:val="00A14F28"/>
    <w:rsid w:val="00A1530F"/>
    <w:rsid w:val="00A1584A"/>
    <w:rsid w:val="00A168DE"/>
    <w:rsid w:val="00A178AF"/>
    <w:rsid w:val="00A17B8F"/>
    <w:rsid w:val="00A17E66"/>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6BAB"/>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641"/>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6EC6"/>
    <w:rsid w:val="00A57E1D"/>
    <w:rsid w:val="00A57F6A"/>
    <w:rsid w:val="00A60466"/>
    <w:rsid w:val="00A60B6B"/>
    <w:rsid w:val="00A60C7C"/>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0FC"/>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87FE0"/>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263"/>
    <w:rsid w:val="00A974DC"/>
    <w:rsid w:val="00A97B91"/>
    <w:rsid w:val="00A97C11"/>
    <w:rsid w:val="00AA04E0"/>
    <w:rsid w:val="00AA0A58"/>
    <w:rsid w:val="00AA10AD"/>
    <w:rsid w:val="00AA1885"/>
    <w:rsid w:val="00AA1D44"/>
    <w:rsid w:val="00AA1EF8"/>
    <w:rsid w:val="00AA1F6A"/>
    <w:rsid w:val="00AA2250"/>
    <w:rsid w:val="00AA2533"/>
    <w:rsid w:val="00AA277C"/>
    <w:rsid w:val="00AA27D0"/>
    <w:rsid w:val="00AA2D3C"/>
    <w:rsid w:val="00AA2FB7"/>
    <w:rsid w:val="00AA356A"/>
    <w:rsid w:val="00AA4001"/>
    <w:rsid w:val="00AA54AA"/>
    <w:rsid w:val="00AA57BE"/>
    <w:rsid w:val="00AA624C"/>
    <w:rsid w:val="00AA67BA"/>
    <w:rsid w:val="00AA6DB1"/>
    <w:rsid w:val="00AA71B9"/>
    <w:rsid w:val="00AA7CD0"/>
    <w:rsid w:val="00AB0723"/>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969"/>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0FE4"/>
    <w:rsid w:val="00AD17A3"/>
    <w:rsid w:val="00AD22B9"/>
    <w:rsid w:val="00AD235A"/>
    <w:rsid w:val="00AD23D7"/>
    <w:rsid w:val="00AD28E3"/>
    <w:rsid w:val="00AD3123"/>
    <w:rsid w:val="00AD359C"/>
    <w:rsid w:val="00AD3A5E"/>
    <w:rsid w:val="00AD5221"/>
    <w:rsid w:val="00AD58B9"/>
    <w:rsid w:val="00AD5997"/>
    <w:rsid w:val="00AD5E89"/>
    <w:rsid w:val="00AD63D1"/>
    <w:rsid w:val="00AD65E8"/>
    <w:rsid w:val="00AE1025"/>
    <w:rsid w:val="00AE1241"/>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466A"/>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6F"/>
    <w:rsid w:val="00B06873"/>
    <w:rsid w:val="00B073E4"/>
    <w:rsid w:val="00B07AE9"/>
    <w:rsid w:val="00B07C64"/>
    <w:rsid w:val="00B101E4"/>
    <w:rsid w:val="00B104C6"/>
    <w:rsid w:val="00B116EF"/>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3F68"/>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3F6"/>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5E2"/>
    <w:rsid w:val="00B41D89"/>
    <w:rsid w:val="00B4240E"/>
    <w:rsid w:val="00B42E19"/>
    <w:rsid w:val="00B43055"/>
    <w:rsid w:val="00B43E3A"/>
    <w:rsid w:val="00B4482E"/>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26AA"/>
    <w:rsid w:val="00B639D9"/>
    <w:rsid w:val="00B63FD3"/>
    <w:rsid w:val="00B642D7"/>
    <w:rsid w:val="00B646F9"/>
    <w:rsid w:val="00B64F7F"/>
    <w:rsid w:val="00B65427"/>
    <w:rsid w:val="00B65EEA"/>
    <w:rsid w:val="00B65FC4"/>
    <w:rsid w:val="00B66419"/>
    <w:rsid w:val="00B67715"/>
    <w:rsid w:val="00B67814"/>
    <w:rsid w:val="00B67D40"/>
    <w:rsid w:val="00B701BE"/>
    <w:rsid w:val="00B7082C"/>
    <w:rsid w:val="00B7085C"/>
    <w:rsid w:val="00B714C2"/>
    <w:rsid w:val="00B71BC0"/>
    <w:rsid w:val="00B71D36"/>
    <w:rsid w:val="00B722FA"/>
    <w:rsid w:val="00B725AE"/>
    <w:rsid w:val="00B727C1"/>
    <w:rsid w:val="00B728D5"/>
    <w:rsid w:val="00B72FA1"/>
    <w:rsid w:val="00B738B0"/>
    <w:rsid w:val="00B75074"/>
    <w:rsid w:val="00B7579A"/>
    <w:rsid w:val="00B760E0"/>
    <w:rsid w:val="00B7655E"/>
    <w:rsid w:val="00B76AD6"/>
    <w:rsid w:val="00B76FFC"/>
    <w:rsid w:val="00B7790B"/>
    <w:rsid w:val="00B779C4"/>
    <w:rsid w:val="00B8077B"/>
    <w:rsid w:val="00B81167"/>
    <w:rsid w:val="00B825E2"/>
    <w:rsid w:val="00B827D2"/>
    <w:rsid w:val="00B8284F"/>
    <w:rsid w:val="00B82F06"/>
    <w:rsid w:val="00B836F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93C"/>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5D3"/>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C7CF0"/>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2B23"/>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6BE3"/>
    <w:rsid w:val="00C07E19"/>
    <w:rsid w:val="00C106AB"/>
    <w:rsid w:val="00C107D0"/>
    <w:rsid w:val="00C10F05"/>
    <w:rsid w:val="00C114CC"/>
    <w:rsid w:val="00C11597"/>
    <w:rsid w:val="00C12518"/>
    <w:rsid w:val="00C128CE"/>
    <w:rsid w:val="00C135A7"/>
    <w:rsid w:val="00C13B16"/>
    <w:rsid w:val="00C13F84"/>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7F6D"/>
    <w:rsid w:val="00C504B3"/>
    <w:rsid w:val="00C50848"/>
    <w:rsid w:val="00C52A92"/>
    <w:rsid w:val="00C52D89"/>
    <w:rsid w:val="00C531A9"/>
    <w:rsid w:val="00C54ED0"/>
    <w:rsid w:val="00C554C7"/>
    <w:rsid w:val="00C55BEA"/>
    <w:rsid w:val="00C55F6F"/>
    <w:rsid w:val="00C56AC8"/>
    <w:rsid w:val="00C56ADA"/>
    <w:rsid w:val="00C56C94"/>
    <w:rsid w:val="00C56FF2"/>
    <w:rsid w:val="00C57A9F"/>
    <w:rsid w:val="00C57D03"/>
    <w:rsid w:val="00C57E1E"/>
    <w:rsid w:val="00C57EA4"/>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CA8"/>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5AC"/>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D88"/>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887"/>
    <w:rsid w:val="00CB2CA2"/>
    <w:rsid w:val="00CB2FA6"/>
    <w:rsid w:val="00CB34AA"/>
    <w:rsid w:val="00CB3A12"/>
    <w:rsid w:val="00CB4D86"/>
    <w:rsid w:val="00CB4DBA"/>
    <w:rsid w:val="00CB4EB2"/>
    <w:rsid w:val="00CB5250"/>
    <w:rsid w:val="00CB5460"/>
    <w:rsid w:val="00CB54CD"/>
    <w:rsid w:val="00CB5894"/>
    <w:rsid w:val="00CB5B96"/>
    <w:rsid w:val="00CB76E7"/>
    <w:rsid w:val="00CB7B01"/>
    <w:rsid w:val="00CC07E1"/>
    <w:rsid w:val="00CC1C44"/>
    <w:rsid w:val="00CC1F4F"/>
    <w:rsid w:val="00CC1FE4"/>
    <w:rsid w:val="00CC2F0E"/>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1E56"/>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64B"/>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703"/>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05D"/>
    <w:rsid w:val="00D2438E"/>
    <w:rsid w:val="00D253FC"/>
    <w:rsid w:val="00D25C85"/>
    <w:rsid w:val="00D26787"/>
    <w:rsid w:val="00D26E20"/>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23E"/>
    <w:rsid w:val="00D445D6"/>
    <w:rsid w:val="00D4464C"/>
    <w:rsid w:val="00D4478D"/>
    <w:rsid w:val="00D44986"/>
    <w:rsid w:val="00D44DDE"/>
    <w:rsid w:val="00D4538A"/>
    <w:rsid w:val="00D45478"/>
    <w:rsid w:val="00D45547"/>
    <w:rsid w:val="00D45DB4"/>
    <w:rsid w:val="00D46712"/>
    <w:rsid w:val="00D50471"/>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713"/>
    <w:rsid w:val="00D71949"/>
    <w:rsid w:val="00D71CF0"/>
    <w:rsid w:val="00D729F8"/>
    <w:rsid w:val="00D73462"/>
    <w:rsid w:val="00D735D3"/>
    <w:rsid w:val="00D74258"/>
    <w:rsid w:val="00D743CE"/>
    <w:rsid w:val="00D7577C"/>
    <w:rsid w:val="00D75C25"/>
    <w:rsid w:val="00D765E5"/>
    <w:rsid w:val="00D76E3A"/>
    <w:rsid w:val="00D7790B"/>
    <w:rsid w:val="00D77AA1"/>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3F14"/>
    <w:rsid w:val="00D94BA0"/>
    <w:rsid w:val="00D94CA4"/>
    <w:rsid w:val="00D95059"/>
    <w:rsid w:val="00D951BD"/>
    <w:rsid w:val="00D9529B"/>
    <w:rsid w:val="00D953B4"/>
    <w:rsid w:val="00D956CE"/>
    <w:rsid w:val="00D95773"/>
    <w:rsid w:val="00D95A79"/>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A87"/>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5FAC"/>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F2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114"/>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D26"/>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1F15"/>
    <w:rsid w:val="00E127F5"/>
    <w:rsid w:val="00E13B5B"/>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575"/>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0ED6"/>
    <w:rsid w:val="00E41D12"/>
    <w:rsid w:val="00E43166"/>
    <w:rsid w:val="00E4358E"/>
    <w:rsid w:val="00E43B16"/>
    <w:rsid w:val="00E4551C"/>
    <w:rsid w:val="00E45826"/>
    <w:rsid w:val="00E465E2"/>
    <w:rsid w:val="00E47632"/>
    <w:rsid w:val="00E47983"/>
    <w:rsid w:val="00E5168F"/>
    <w:rsid w:val="00E51B62"/>
    <w:rsid w:val="00E52648"/>
    <w:rsid w:val="00E5277A"/>
    <w:rsid w:val="00E528A6"/>
    <w:rsid w:val="00E5291A"/>
    <w:rsid w:val="00E53CAB"/>
    <w:rsid w:val="00E53DEF"/>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0E26"/>
    <w:rsid w:val="00E81145"/>
    <w:rsid w:val="00E81900"/>
    <w:rsid w:val="00E826E7"/>
    <w:rsid w:val="00E829C3"/>
    <w:rsid w:val="00E82BA6"/>
    <w:rsid w:val="00E830B2"/>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A0A"/>
    <w:rsid w:val="00E94D88"/>
    <w:rsid w:val="00E94ED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A98"/>
    <w:rsid w:val="00EC2BF6"/>
    <w:rsid w:val="00EC2C6F"/>
    <w:rsid w:val="00EC2D1C"/>
    <w:rsid w:val="00EC3253"/>
    <w:rsid w:val="00EC4184"/>
    <w:rsid w:val="00EC4808"/>
    <w:rsid w:val="00EC51B8"/>
    <w:rsid w:val="00EC52E7"/>
    <w:rsid w:val="00EC5AA5"/>
    <w:rsid w:val="00EC7D78"/>
    <w:rsid w:val="00EC7FE8"/>
    <w:rsid w:val="00ED0371"/>
    <w:rsid w:val="00ED1E72"/>
    <w:rsid w:val="00ED2725"/>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70F"/>
    <w:rsid w:val="00EF2B0B"/>
    <w:rsid w:val="00EF2C8A"/>
    <w:rsid w:val="00EF2EAA"/>
    <w:rsid w:val="00EF394C"/>
    <w:rsid w:val="00EF3BC2"/>
    <w:rsid w:val="00EF429A"/>
    <w:rsid w:val="00EF46AD"/>
    <w:rsid w:val="00EF5393"/>
    <w:rsid w:val="00EF57B6"/>
    <w:rsid w:val="00EF5835"/>
    <w:rsid w:val="00EF5B48"/>
    <w:rsid w:val="00EF5BC4"/>
    <w:rsid w:val="00EF5CA6"/>
    <w:rsid w:val="00EF6225"/>
    <w:rsid w:val="00EF6E33"/>
    <w:rsid w:val="00EF7981"/>
    <w:rsid w:val="00F00600"/>
    <w:rsid w:val="00F00DC5"/>
    <w:rsid w:val="00F00DEB"/>
    <w:rsid w:val="00F00E78"/>
    <w:rsid w:val="00F00F0D"/>
    <w:rsid w:val="00F0104B"/>
    <w:rsid w:val="00F0192D"/>
    <w:rsid w:val="00F022F3"/>
    <w:rsid w:val="00F02CCB"/>
    <w:rsid w:val="00F035C8"/>
    <w:rsid w:val="00F036F3"/>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6DA9"/>
    <w:rsid w:val="00F172C1"/>
    <w:rsid w:val="00F20870"/>
    <w:rsid w:val="00F20975"/>
    <w:rsid w:val="00F210EE"/>
    <w:rsid w:val="00F21227"/>
    <w:rsid w:val="00F2145E"/>
    <w:rsid w:val="00F21837"/>
    <w:rsid w:val="00F22589"/>
    <w:rsid w:val="00F2273E"/>
    <w:rsid w:val="00F23162"/>
    <w:rsid w:val="00F23793"/>
    <w:rsid w:val="00F23C34"/>
    <w:rsid w:val="00F23C74"/>
    <w:rsid w:val="00F24439"/>
    <w:rsid w:val="00F24D8E"/>
    <w:rsid w:val="00F250CD"/>
    <w:rsid w:val="00F2575F"/>
    <w:rsid w:val="00F2608A"/>
    <w:rsid w:val="00F260D1"/>
    <w:rsid w:val="00F269C5"/>
    <w:rsid w:val="00F26D07"/>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4CA"/>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574"/>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3FCB"/>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6D"/>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5CE"/>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15AD"/>
    <w:rsid w:val="00FB2081"/>
    <w:rsid w:val="00FB2640"/>
    <w:rsid w:val="00FB275E"/>
    <w:rsid w:val="00FB2AD1"/>
    <w:rsid w:val="00FB2B0B"/>
    <w:rsid w:val="00FB3051"/>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CF8"/>
    <w:rsid w:val="00FC3FBF"/>
    <w:rsid w:val="00FC4614"/>
    <w:rsid w:val="00FC4F18"/>
    <w:rsid w:val="00FC51E1"/>
    <w:rsid w:val="00FC5270"/>
    <w:rsid w:val="00FC5495"/>
    <w:rsid w:val="00FC579B"/>
    <w:rsid w:val="00FC603B"/>
    <w:rsid w:val="00FC6ADF"/>
    <w:rsid w:val="00FD06EA"/>
    <w:rsid w:val="00FD12AA"/>
    <w:rsid w:val="00FD198D"/>
    <w:rsid w:val="00FD2126"/>
    <w:rsid w:val="00FD219B"/>
    <w:rsid w:val="00FD2228"/>
    <w:rsid w:val="00FD33EE"/>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40219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02195"/>
    <w:rPr>
      <w:rFonts w:ascii="IRYakout" w:hAnsi="IRYakout" w:cs="IRYakout"/>
      <w:bCs/>
      <w:sz w:val="32"/>
      <w:szCs w:val="32"/>
      <w:lang w:bidi="fa-IR"/>
    </w:rPr>
  </w:style>
  <w:style w:type="paragraph" w:customStyle="1" w:styleId="a0">
    <w:name w:val="تیتر دوم"/>
    <w:basedOn w:val="Normal"/>
    <w:link w:val="Char0"/>
    <w:qFormat/>
    <w:rsid w:val="008F0CCA"/>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F0CC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F0CCA"/>
    <w:pPr>
      <w:spacing w:before="240"/>
      <w:jc w:val="both"/>
      <w:outlineLvl w:val="2"/>
    </w:pPr>
    <w:rPr>
      <w:rFonts w:ascii="IRNazli" w:hAnsi="IRNazli" w:cs="IRNazli"/>
      <w:bCs/>
      <w:sz w:val="26"/>
      <w:szCs w:val="26"/>
      <w:lang w:bidi="fa-IR"/>
    </w:rPr>
  </w:style>
  <w:style w:type="character" w:customStyle="1" w:styleId="Char1">
    <w:name w:val="تیتر سوم Char"/>
    <w:link w:val="a1"/>
    <w:rsid w:val="008F0CCA"/>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830B2"/>
    <w:pPr>
      <w:spacing w:before="120"/>
      <w:jc w:val="both"/>
    </w:pPr>
    <w:rPr>
      <w:rFonts w:ascii="IRYakout" w:hAnsi="IRYakout" w:cs="IRYakout"/>
      <w:bCs/>
    </w:rPr>
  </w:style>
  <w:style w:type="paragraph" w:styleId="TOC2">
    <w:name w:val="toc 2"/>
    <w:basedOn w:val="Normal"/>
    <w:next w:val="Normal"/>
    <w:uiPriority w:val="39"/>
    <w:rsid w:val="00E830B2"/>
    <w:pPr>
      <w:ind w:left="284"/>
      <w:jc w:val="both"/>
    </w:pPr>
    <w:rPr>
      <w:rFonts w:ascii="IRNazli" w:hAnsi="IRNazli" w:cs="IRNazli"/>
    </w:rPr>
  </w:style>
  <w:style w:type="paragraph" w:styleId="TOC3">
    <w:name w:val="toc 3"/>
    <w:basedOn w:val="Normal"/>
    <w:next w:val="Normal"/>
    <w:uiPriority w:val="39"/>
    <w:rsid w:val="00E830B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
    <w:name w:val="Body Text"/>
    <w:basedOn w:val="Normal"/>
    <w:link w:val="BodyTextChar"/>
    <w:rsid w:val="007526FC"/>
    <w:pPr>
      <w:spacing w:after="120"/>
      <w:jc w:val="both"/>
    </w:pPr>
    <w:rPr>
      <w:rFonts w:ascii="B Lotus" w:eastAsia="Batang" w:hAnsi="B Lotus" w:cs="B Lotus"/>
    </w:rPr>
  </w:style>
  <w:style w:type="character" w:customStyle="1" w:styleId="BodyTextChar">
    <w:name w:val="Body Text Char"/>
    <w:link w:val="BodyText"/>
    <w:rsid w:val="007526FC"/>
    <w:rPr>
      <w:rFonts w:ascii="B Lotus" w:eastAsia="Batang" w:hAnsi="B Lotus" w:cs="B Lotus"/>
      <w:sz w:val="28"/>
      <w:szCs w:val="28"/>
    </w:rPr>
  </w:style>
  <w:style w:type="paragraph" w:styleId="Date">
    <w:name w:val="Date"/>
    <w:basedOn w:val="Normal"/>
    <w:next w:val="Normal"/>
    <w:link w:val="DateChar"/>
    <w:rsid w:val="007526FC"/>
    <w:pPr>
      <w:ind w:left="4320"/>
      <w:jc w:val="both"/>
    </w:pPr>
    <w:rPr>
      <w:rFonts w:ascii="B Lotus" w:eastAsia="Batang" w:hAnsi="B Lotus" w:cs="B Lotus"/>
    </w:rPr>
  </w:style>
  <w:style w:type="character" w:customStyle="1" w:styleId="DateChar">
    <w:name w:val="Date Char"/>
    <w:link w:val="Date"/>
    <w:rsid w:val="007526FC"/>
    <w:rPr>
      <w:rFonts w:ascii="B Lotus" w:eastAsia="Batang" w:hAnsi="B Lotus" w:cs="B Lotus"/>
      <w:sz w:val="28"/>
      <w:szCs w:val="28"/>
    </w:rPr>
  </w:style>
  <w:style w:type="paragraph" w:styleId="Closing">
    <w:name w:val="Closing"/>
    <w:basedOn w:val="Normal"/>
    <w:link w:val="ClosingChar"/>
    <w:rsid w:val="007526FC"/>
    <w:pPr>
      <w:ind w:left="4320"/>
      <w:jc w:val="both"/>
    </w:pPr>
    <w:rPr>
      <w:rFonts w:ascii="B Lotus" w:eastAsia="Batang" w:hAnsi="B Lotus" w:cs="B Lotus"/>
    </w:rPr>
  </w:style>
  <w:style w:type="character" w:customStyle="1" w:styleId="ClosingChar">
    <w:name w:val="Closing Char"/>
    <w:link w:val="Closing"/>
    <w:rsid w:val="007526FC"/>
    <w:rPr>
      <w:rFonts w:ascii="B Lotus" w:eastAsia="Batang" w:hAnsi="B Lotus" w:cs="B Lotus"/>
      <w:sz w:val="28"/>
      <w:szCs w:val="28"/>
    </w:rPr>
  </w:style>
  <w:style w:type="paragraph" w:styleId="Signature">
    <w:name w:val="Signature"/>
    <w:basedOn w:val="Normal"/>
    <w:link w:val="SignatureChar"/>
    <w:rsid w:val="007526FC"/>
    <w:pPr>
      <w:ind w:left="4320"/>
      <w:jc w:val="both"/>
    </w:pPr>
    <w:rPr>
      <w:rFonts w:ascii="B Lotus" w:eastAsia="Batang" w:hAnsi="B Lotus" w:cs="B Lotus"/>
    </w:rPr>
  </w:style>
  <w:style w:type="character" w:customStyle="1" w:styleId="SignatureChar">
    <w:name w:val="Signature Char"/>
    <w:link w:val="Signature"/>
    <w:rsid w:val="007526FC"/>
    <w:rPr>
      <w:rFonts w:ascii="B Lotus" w:eastAsia="Batang" w:hAnsi="B Lotus" w:cs="B Lotus"/>
      <w:sz w:val="28"/>
      <w:szCs w:val="28"/>
    </w:rPr>
  </w:style>
  <w:style w:type="paragraph" w:styleId="Index1">
    <w:name w:val="index 1"/>
    <w:basedOn w:val="Normal"/>
    <w:next w:val="Normal"/>
    <w:autoRedefine/>
    <w:rsid w:val="007526FC"/>
    <w:pPr>
      <w:ind w:left="240" w:hanging="240"/>
      <w:jc w:val="both"/>
    </w:pPr>
    <w:rPr>
      <w:rFonts w:ascii="B Lotus" w:eastAsia="Batang" w:hAnsi="B Lotus" w:cs="B Lotus"/>
    </w:rPr>
  </w:style>
  <w:style w:type="paragraph" w:customStyle="1" w:styleId="a2">
    <w:name w:val="نص عربی"/>
    <w:basedOn w:val="Normal"/>
    <w:link w:val="Char2"/>
    <w:qFormat/>
    <w:rsid w:val="007B45A0"/>
    <w:pPr>
      <w:ind w:firstLine="284"/>
      <w:jc w:val="both"/>
    </w:pPr>
    <w:rPr>
      <w:rFonts w:ascii="mylotus" w:hAnsi="mylotus" w:cs="mylotus"/>
      <w:sz w:val="27"/>
      <w:szCs w:val="27"/>
      <w:lang w:bidi="fa-IR"/>
    </w:rPr>
  </w:style>
  <w:style w:type="paragraph" w:customStyle="1" w:styleId="a3">
    <w:name w:val="متن"/>
    <w:basedOn w:val="a2"/>
    <w:link w:val="Char3"/>
    <w:qFormat/>
    <w:rsid w:val="00E51B62"/>
    <w:rPr>
      <w:rFonts w:ascii="IRNazli" w:hAnsi="IRNazli" w:cs="IRNazli"/>
      <w:sz w:val="28"/>
      <w:szCs w:val="28"/>
    </w:rPr>
  </w:style>
  <w:style w:type="character" w:customStyle="1" w:styleId="Char2">
    <w:name w:val="نص عربی Char"/>
    <w:basedOn w:val="DefaultParagraphFont"/>
    <w:link w:val="a2"/>
    <w:rsid w:val="007B45A0"/>
    <w:rPr>
      <w:rFonts w:ascii="mylotus" w:hAnsi="mylotus" w:cs="mylotus"/>
      <w:sz w:val="27"/>
      <w:szCs w:val="27"/>
      <w:lang w:bidi="fa-IR"/>
    </w:rPr>
  </w:style>
  <w:style w:type="character" w:customStyle="1" w:styleId="HeaderChar">
    <w:name w:val="Header Char"/>
    <w:basedOn w:val="DefaultParagraphFont"/>
    <w:link w:val="Header"/>
    <w:rsid w:val="005526C7"/>
    <w:rPr>
      <w:rFonts w:cs="B Zar"/>
      <w:sz w:val="28"/>
      <w:szCs w:val="28"/>
    </w:rPr>
  </w:style>
  <w:style w:type="character" w:customStyle="1" w:styleId="Char3">
    <w:name w:val="متن Char"/>
    <w:basedOn w:val="Char2"/>
    <w:link w:val="a3"/>
    <w:rsid w:val="00E51B62"/>
    <w:rPr>
      <w:rFonts w:ascii="IRNazli" w:hAnsi="IRNazli" w:cs="IRNazli"/>
      <w:sz w:val="28"/>
      <w:szCs w:val="28"/>
      <w:lang w:bidi="fa-IR"/>
    </w:rPr>
  </w:style>
  <w:style w:type="paragraph" w:customStyle="1" w:styleId="a4">
    <w:name w:val="متن پاورقی"/>
    <w:basedOn w:val="Normal"/>
    <w:link w:val="Char4"/>
    <w:qFormat/>
    <w:rsid w:val="008F0CCA"/>
    <w:pPr>
      <w:ind w:left="272" w:hanging="272"/>
      <w:jc w:val="both"/>
    </w:pPr>
    <w:rPr>
      <w:rFonts w:ascii="IRNazli" w:hAnsi="IRNazli" w:cs="IRNazli"/>
      <w:sz w:val="24"/>
      <w:szCs w:val="24"/>
    </w:rPr>
  </w:style>
  <w:style w:type="paragraph" w:customStyle="1" w:styleId="a5">
    <w:name w:val="نص احادیث"/>
    <w:basedOn w:val="Normal"/>
    <w:link w:val="Char5"/>
    <w:qFormat/>
    <w:rsid w:val="00D4423E"/>
    <w:pPr>
      <w:ind w:firstLine="284"/>
      <w:jc w:val="both"/>
    </w:pPr>
    <w:rPr>
      <w:rFonts w:ascii="KFGQPC Uthman Taha Naskh" w:hAnsi="KFGQPC Uthman Taha Naskh" w:cs="KFGQPC Uthman Taha Naskh"/>
      <w:sz w:val="27"/>
      <w:szCs w:val="27"/>
    </w:rPr>
  </w:style>
  <w:style w:type="character" w:customStyle="1" w:styleId="Char4">
    <w:name w:val="متن پاورقی Char"/>
    <w:basedOn w:val="DefaultParagraphFont"/>
    <w:link w:val="a4"/>
    <w:rsid w:val="008F0CCA"/>
    <w:rPr>
      <w:rFonts w:ascii="IRNazli" w:hAnsi="IRNazli" w:cs="IRNazli"/>
      <w:sz w:val="24"/>
      <w:szCs w:val="24"/>
    </w:rPr>
  </w:style>
  <w:style w:type="character" w:customStyle="1" w:styleId="Char5">
    <w:name w:val="نص احادیث Char"/>
    <w:basedOn w:val="DefaultParagraphFont"/>
    <w:link w:val="a5"/>
    <w:rsid w:val="00D4423E"/>
    <w:rPr>
      <w:rFonts w:ascii="KFGQPC Uthman Taha Naskh" w:hAnsi="KFGQPC Uthman Taha Naskh" w:cs="KFGQPC Uthman Taha Naskh"/>
      <w:sz w:val="27"/>
      <w:szCs w:val="27"/>
    </w:rPr>
  </w:style>
  <w:style w:type="paragraph" w:customStyle="1" w:styleId="a6">
    <w:name w:val="عربي پاورقی"/>
    <w:basedOn w:val="Normal"/>
    <w:link w:val="Char6"/>
    <w:qFormat/>
    <w:rsid w:val="00F965CE"/>
    <w:pPr>
      <w:ind w:left="272" w:hanging="272"/>
      <w:jc w:val="both"/>
    </w:pPr>
    <w:rPr>
      <w:rFonts w:ascii="mylotus" w:hAnsi="mylotus" w:cs="mylotus"/>
      <w:sz w:val="23"/>
      <w:szCs w:val="23"/>
    </w:rPr>
  </w:style>
  <w:style w:type="paragraph" w:customStyle="1" w:styleId="a7">
    <w:name w:val="متن بولد"/>
    <w:basedOn w:val="Normal"/>
    <w:link w:val="Char7"/>
    <w:qFormat/>
    <w:rsid w:val="006E1D46"/>
    <w:pPr>
      <w:ind w:firstLine="284"/>
      <w:jc w:val="both"/>
    </w:pPr>
    <w:rPr>
      <w:rFonts w:ascii="IRNazli" w:hAnsi="IRNazli" w:cs="IRNazli"/>
      <w:bCs/>
      <w:sz w:val="24"/>
      <w:szCs w:val="24"/>
    </w:rPr>
  </w:style>
  <w:style w:type="character" w:customStyle="1" w:styleId="Char6">
    <w:name w:val="عربي پاورقی Char"/>
    <w:basedOn w:val="DefaultParagraphFont"/>
    <w:link w:val="a6"/>
    <w:rsid w:val="00F965CE"/>
    <w:rPr>
      <w:rFonts w:ascii="mylotus" w:hAnsi="mylotus" w:cs="mylotus"/>
      <w:sz w:val="23"/>
      <w:szCs w:val="23"/>
    </w:rPr>
  </w:style>
  <w:style w:type="character" w:customStyle="1" w:styleId="Char7">
    <w:name w:val="متن بولد Char"/>
    <w:basedOn w:val="DefaultParagraphFont"/>
    <w:link w:val="a7"/>
    <w:rsid w:val="006E1D46"/>
    <w:rPr>
      <w:rFonts w:ascii="IRNazli" w:hAnsi="IRNazli" w:cs="IRNazli"/>
      <w:bCs/>
      <w:sz w:val="24"/>
      <w:szCs w:val="24"/>
    </w:rPr>
  </w:style>
  <w:style w:type="paragraph" w:customStyle="1" w:styleId="a8">
    <w:name w:val="آیات"/>
    <w:basedOn w:val="Normal"/>
    <w:link w:val="Char8"/>
    <w:qFormat/>
    <w:rsid w:val="00EF5CA6"/>
    <w:pPr>
      <w:ind w:firstLine="284"/>
      <w:jc w:val="both"/>
    </w:pPr>
    <w:rPr>
      <w:rFonts w:ascii="KFGQPC Uthmanic Script HAFS" w:hAnsi="KFGQPC Uthmanic Script HAFS" w:cs="KFGQPC Uthmanic Script HAFS"/>
    </w:rPr>
  </w:style>
  <w:style w:type="paragraph" w:customStyle="1" w:styleId="a9">
    <w:name w:val="ادرس آیات"/>
    <w:basedOn w:val="Normal"/>
    <w:link w:val="Char9"/>
    <w:qFormat/>
    <w:rsid w:val="00A10D9C"/>
    <w:pPr>
      <w:ind w:firstLine="284"/>
      <w:jc w:val="both"/>
    </w:pPr>
    <w:rPr>
      <w:rFonts w:ascii="IRLotus" w:hAnsi="IRLotus" w:cs="IRLotus"/>
      <w:sz w:val="24"/>
      <w:szCs w:val="24"/>
    </w:rPr>
  </w:style>
  <w:style w:type="character" w:customStyle="1" w:styleId="Char8">
    <w:name w:val="آیات Char"/>
    <w:basedOn w:val="DefaultParagraphFont"/>
    <w:link w:val="a8"/>
    <w:rsid w:val="00EF5CA6"/>
    <w:rPr>
      <w:rFonts w:ascii="KFGQPC Uthmanic Script HAFS" w:hAnsi="KFGQPC Uthmanic Script HAFS" w:cs="KFGQPC Uthmanic Script HAFS"/>
      <w:sz w:val="28"/>
      <w:szCs w:val="28"/>
    </w:rPr>
  </w:style>
  <w:style w:type="character" w:customStyle="1" w:styleId="Char9">
    <w:name w:val="ادرس آیات Char"/>
    <w:basedOn w:val="DefaultParagraphFont"/>
    <w:link w:val="a9"/>
    <w:rsid w:val="00A10D9C"/>
    <w:rPr>
      <w:rFonts w:ascii="IRLotus" w:hAnsi="IRLotus" w:cs="IRLotus"/>
      <w:sz w:val="24"/>
      <w:szCs w:val="24"/>
    </w:rPr>
  </w:style>
  <w:style w:type="paragraph" w:customStyle="1" w:styleId="aa">
    <w:name w:val="ترجمه آیات"/>
    <w:basedOn w:val="a3"/>
    <w:link w:val="Chara"/>
    <w:qFormat/>
    <w:rsid w:val="00AE1241"/>
    <w:rPr>
      <w:sz w:val="26"/>
      <w:szCs w:val="26"/>
    </w:rPr>
  </w:style>
  <w:style w:type="character" w:customStyle="1" w:styleId="Chara">
    <w:name w:val="ترجمه آیات Char"/>
    <w:basedOn w:val="Char3"/>
    <w:link w:val="aa"/>
    <w:rsid w:val="00AE1241"/>
    <w:rPr>
      <w:rFonts w:ascii="IRNazli" w:hAnsi="IRNazli" w:cs="IRNazli"/>
      <w:sz w:val="26"/>
      <w:szCs w:val="2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link w:val="Heading3"/>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تر اول"/>
    <w:basedOn w:val="Normal"/>
    <w:link w:val="Char"/>
    <w:qFormat/>
    <w:rsid w:val="00402195"/>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402195"/>
    <w:rPr>
      <w:rFonts w:ascii="IRYakout" w:hAnsi="IRYakout" w:cs="IRYakout"/>
      <w:bCs/>
      <w:sz w:val="32"/>
      <w:szCs w:val="32"/>
      <w:lang w:bidi="fa-IR"/>
    </w:rPr>
  </w:style>
  <w:style w:type="paragraph" w:customStyle="1" w:styleId="a0">
    <w:name w:val="تیتر دوم"/>
    <w:basedOn w:val="Normal"/>
    <w:link w:val="Char0"/>
    <w:qFormat/>
    <w:rsid w:val="008F0CCA"/>
    <w:pPr>
      <w:spacing w:before="240" w:after="60"/>
      <w:jc w:val="both"/>
      <w:outlineLvl w:val="1"/>
    </w:pPr>
    <w:rPr>
      <w:rFonts w:ascii="IRZar" w:hAnsi="IRZar" w:cs="IRZar"/>
      <w:bCs/>
      <w:sz w:val="24"/>
      <w:szCs w:val="24"/>
      <w:lang w:bidi="fa-IR"/>
    </w:rPr>
  </w:style>
  <w:style w:type="character" w:customStyle="1" w:styleId="Char0">
    <w:name w:val="تیتر دوم Char"/>
    <w:link w:val="a0"/>
    <w:rsid w:val="008F0CCA"/>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1">
    <w:name w:val="تیتر سوم"/>
    <w:basedOn w:val="Normal"/>
    <w:link w:val="Char1"/>
    <w:qFormat/>
    <w:rsid w:val="008F0CCA"/>
    <w:pPr>
      <w:spacing w:before="240"/>
      <w:jc w:val="both"/>
      <w:outlineLvl w:val="2"/>
    </w:pPr>
    <w:rPr>
      <w:rFonts w:ascii="IRNazli" w:hAnsi="IRNazli" w:cs="IRNazli"/>
      <w:bCs/>
      <w:sz w:val="26"/>
      <w:szCs w:val="26"/>
      <w:lang w:bidi="fa-IR"/>
    </w:rPr>
  </w:style>
  <w:style w:type="character" w:customStyle="1" w:styleId="Char1">
    <w:name w:val="تیتر سوم Char"/>
    <w:link w:val="a1"/>
    <w:rsid w:val="008F0CCA"/>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E830B2"/>
    <w:pPr>
      <w:spacing w:before="120"/>
      <w:jc w:val="both"/>
    </w:pPr>
    <w:rPr>
      <w:rFonts w:ascii="IRYakout" w:hAnsi="IRYakout" w:cs="IRYakout"/>
      <w:bCs/>
    </w:rPr>
  </w:style>
  <w:style w:type="paragraph" w:styleId="TOC2">
    <w:name w:val="toc 2"/>
    <w:basedOn w:val="Normal"/>
    <w:next w:val="Normal"/>
    <w:uiPriority w:val="39"/>
    <w:rsid w:val="00E830B2"/>
    <w:pPr>
      <w:ind w:left="284"/>
      <w:jc w:val="both"/>
    </w:pPr>
    <w:rPr>
      <w:rFonts w:ascii="IRNazli" w:hAnsi="IRNazli" w:cs="IRNazli"/>
    </w:rPr>
  </w:style>
  <w:style w:type="paragraph" w:styleId="TOC3">
    <w:name w:val="toc 3"/>
    <w:basedOn w:val="Normal"/>
    <w:next w:val="Normal"/>
    <w:uiPriority w:val="39"/>
    <w:rsid w:val="00E830B2"/>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BodyText">
    <w:name w:val="Body Text"/>
    <w:basedOn w:val="Normal"/>
    <w:link w:val="BodyTextChar"/>
    <w:rsid w:val="007526FC"/>
    <w:pPr>
      <w:spacing w:after="120"/>
      <w:jc w:val="both"/>
    </w:pPr>
    <w:rPr>
      <w:rFonts w:ascii="B Lotus" w:eastAsia="Batang" w:hAnsi="B Lotus" w:cs="B Lotus"/>
    </w:rPr>
  </w:style>
  <w:style w:type="character" w:customStyle="1" w:styleId="BodyTextChar">
    <w:name w:val="Body Text Char"/>
    <w:link w:val="BodyText"/>
    <w:rsid w:val="007526FC"/>
    <w:rPr>
      <w:rFonts w:ascii="B Lotus" w:eastAsia="Batang" w:hAnsi="B Lotus" w:cs="B Lotus"/>
      <w:sz w:val="28"/>
      <w:szCs w:val="28"/>
    </w:rPr>
  </w:style>
  <w:style w:type="paragraph" w:styleId="Date">
    <w:name w:val="Date"/>
    <w:basedOn w:val="Normal"/>
    <w:next w:val="Normal"/>
    <w:link w:val="DateChar"/>
    <w:rsid w:val="007526FC"/>
    <w:pPr>
      <w:ind w:left="4320"/>
      <w:jc w:val="both"/>
    </w:pPr>
    <w:rPr>
      <w:rFonts w:ascii="B Lotus" w:eastAsia="Batang" w:hAnsi="B Lotus" w:cs="B Lotus"/>
    </w:rPr>
  </w:style>
  <w:style w:type="character" w:customStyle="1" w:styleId="DateChar">
    <w:name w:val="Date Char"/>
    <w:link w:val="Date"/>
    <w:rsid w:val="007526FC"/>
    <w:rPr>
      <w:rFonts w:ascii="B Lotus" w:eastAsia="Batang" w:hAnsi="B Lotus" w:cs="B Lotus"/>
      <w:sz w:val="28"/>
      <w:szCs w:val="28"/>
    </w:rPr>
  </w:style>
  <w:style w:type="paragraph" w:styleId="Closing">
    <w:name w:val="Closing"/>
    <w:basedOn w:val="Normal"/>
    <w:link w:val="ClosingChar"/>
    <w:rsid w:val="007526FC"/>
    <w:pPr>
      <w:ind w:left="4320"/>
      <w:jc w:val="both"/>
    </w:pPr>
    <w:rPr>
      <w:rFonts w:ascii="B Lotus" w:eastAsia="Batang" w:hAnsi="B Lotus" w:cs="B Lotus"/>
    </w:rPr>
  </w:style>
  <w:style w:type="character" w:customStyle="1" w:styleId="ClosingChar">
    <w:name w:val="Closing Char"/>
    <w:link w:val="Closing"/>
    <w:rsid w:val="007526FC"/>
    <w:rPr>
      <w:rFonts w:ascii="B Lotus" w:eastAsia="Batang" w:hAnsi="B Lotus" w:cs="B Lotus"/>
      <w:sz w:val="28"/>
      <w:szCs w:val="28"/>
    </w:rPr>
  </w:style>
  <w:style w:type="paragraph" w:styleId="Signature">
    <w:name w:val="Signature"/>
    <w:basedOn w:val="Normal"/>
    <w:link w:val="SignatureChar"/>
    <w:rsid w:val="007526FC"/>
    <w:pPr>
      <w:ind w:left="4320"/>
      <w:jc w:val="both"/>
    </w:pPr>
    <w:rPr>
      <w:rFonts w:ascii="B Lotus" w:eastAsia="Batang" w:hAnsi="B Lotus" w:cs="B Lotus"/>
    </w:rPr>
  </w:style>
  <w:style w:type="character" w:customStyle="1" w:styleId="SignatureChar">
    <w:name w:val="Signature Char"/>
    <w:link w:val="Signature"/>
    <w:rsid w:val="007526FC"/>
    <w:rPr>
      <w:rFonts w:ascii="B Lotus" w:eastAsia="Batang" w:hAnsi="B Lotus" w:cs="B Lotus"/>
      <w:sz w:val="28"/>
      <w:szCs w:val="28"/>
    </w:rPr>
  </w:style>
  <w:style w:type="paragraph" w:styleId="Index1">
    <w:name w:val="index 1"/>
    <w:basedOn w:val="Normal"/>
    <w:next w:val="Normal"/>
    <w:autoRedefine/>
    <w:rsid w:val="007526FC"/>
    <w:pPr>
      <w:ind w:left="240" w:hanging="240"/>
      <w:jc w:val="both"/>
    </w:pPr>
    <w:rPr>
      <w:rFonts w:ascii="B Lotus" w:eastAsia="Batang" w:hAnsi="B Lotus" w:cs="B Lotus"/>
    </w:rPr>
  </w:style>
  <w:style w:type="paragraph" w:customStyle="1" w:styleId="a2">
    <w:name w:val="نص عربی"/>
    <w:basedOn w:val="Normal"/>
    <w:link w:val="Char2"/>
    <w:qFormat/>
    <w:rsid w:val="007B45A0"/>
    <w:pPr>
      <w:ind w:firstLine="284"/>
      <w:jc w:val="both"/>
    </w:pPr>
    <w:rPr>
      <w:rFonts w:ascii="mylotus" w:hAnsi="mylotus" w:cs="mylotus"/>
      <w:sz w:val="27"/>
      <w:szCs w:val="27"/>
      <w:lang w:bidi="fa-IR"/>
    </w:rPr>
  </w:style>
  <w:style w:type="paragraph" w:customStyle="1" w:styleId="a3">
    <w:name w:val="متن"/>
    <w:basedOn w:val="a2"/>
    <w:link w:val="Char3"/>
    <w:qFormat/>
    <w:rsid w:val="00E51B62"/>
    <w:rPr>
      <w:rFonts w:ascii="IRNazli" w:hAnsi="IRNazli" w:cs="IRNazli"/>
      <w:sz w:val="28"/>
      <w:szCs w:val="28"/>
    </w:rPr>
  </w:style>
  <w:style w:type="character" w:customStyle="1" w:styleId="Char2">
    <w:name w:val="نص عربی Char"/>
    <w:basedOn w:val="DefaultParagraphFont"/>
    <w:link w:val="a2"/>
    <w:rsid w:val="007B45A0"/>
    <w:rPr>
      <w:rFonts w:ascii="mylotus" w:hAnsi="mylotus" w:cs="mylotus"/>
      <w:sz w:val="27"/>
      <w:szCs w:val="27"/>
      <w:lang w:bidi="fa-IR"/>
    </w:rPr>
  </w:style>
  <w:style w:type="character" w:customStyle="1" w:styleId="HeaderChar">
    <w:name w:val="Header Char"/>
    <w:basedOn w:val="DefaultParagraphFont"/>
    <w:link w:val="Header"/>
    <w:rsid w:val="005526C7"/>
    <w:rPr>
      <w:rFonts w:cs="B Zar"/>
      <w:sz w:val="28"/>
      <w:szCs w:val="28"/>
    </w:rPr>
  </w:style>
  <w:style w:type="character" w:customStyle="1" w:styleId="Char3">
    <w:name w:val="متن Char"/>
    <w:basedOn w:val="Char2"/>
    <w:link w:val="a3"/>
    <w:rsid w:val="00E51B62"/>
    <w:rPr>
      <w:rFonts w:ascii="IRNazli" w:hAnsi="IRNazli" w:cs="IRNazli"/>
      <w:sz w:val="28"/>
      <w:szCs w:val="28"/>
      <w:lang w:bidi="fa-IR"/>
    </w:rPr>
  </w:style>
  <w:style w:type="paragraph" w:customStyle="1" w:styleId="a4">
    <w:name w:val="متن پاورقی"/>
    <w:basedOn w:val="Normal"/>
    <w:link w:val="Char4"/>
    <w:qFormat/>
    <w:rsid w:val="008F0CCA"/>
    <w:pPr>
      <w:ind w:left="272" w:hanging="272"/>
      <w:jc w:val="both"/>
    </w:pPr>
    <w:rPr>
      <w:rFonts w:ascii="IRNazli" w:hAnsi="IRNazli" w:cs="IRNazli"/>
      <w:sz w:val="24"/>
      <w:szCs w:val="24"/>
    </w:rPr>
  </w:style>
  <w:style w:type="paragraph" w:customStyle="1" w:styleId="a5">
    <w:name w:val="نص احادیث"/>
    <w:basedOn w:val="Normal"/>
    <w:link w:val="Char5"/>
    <w:qFormat/>
    <w:rsid w:val="00D4423E"/>
    <w:pPr>
      <w:ind w:firstLine="284"/>
      <w:jc w:val="both"/>
    </w:pPr>
    <w:rPr>
      <w:rFonts w:ascii="KFGQPC Uthman Taha Naskh" w:hAnsi="KFGQPC Uthman Taha Naskh" w:cs="KFGQPC Uthman Taha Naskh"/>
      <w:sz w:val="27"/>
      <w:szCs w:val="27"/>
    </w:rPr>
  </w:style>
  <w:style w:type="character" w:customStyle="1" w:styleId="Char4">
    <w:name w:val="متن پاورقی Char"/>
    <w:basedOn w:val="DefaultParagraphFont"/>
    <w:link w:val="a4"/>
    <w:rsid w:val="008F0CCA"/>
    <w:rPr>
      <w:rFonts w:ascii="IRNazli" w:hAnsi="IRNazli" w:cs="IRNazli"/>
      <w:sz w:val="24"/>
      <w:szCs w:val="24"/>
    </w:rPr>
  </w:style>
  <w:style w:type="character" w:customStyle="1" w:styleId="Char5">
    <w:name w:val="نص احادیث Char"/>
    <w:basedOn w:val="DefaultParagraphFont"/>
    <w:link w:val="a5"/>
    <w:rsid w:val="00D4423E"/>
    <w:rPr>
      <w:rFonts w:ascii="KFGQPC Uthman Taha Naskh" w:hAnsi="KFGQPC Uthman Taha Naskh" w:cs="KFGQPC Uthman Taha Naskh"/>
      <w:sz w:val="27"/>
      <w:szCs w:val="27"/>
    </w:rPr>
  </w:style>
  <w:style w:type="paragraph" w:customStyle="1" w:styleId="a6">
    <w:name w:val="عربي پاورقی"/>
    <w:basedOn w:val="Normal"/>
    <w:link w:val="Char6"/>
    <w:qFormat/>
    <w:rsid w:val="00F965CE"/>
    <w:pPr>
      <w:ind w:left="272" w:hanging="272"/>
      <w:jc w:val="both"/>
    </w:pPr>
    <w:rPr>
      <w:rFonts w:ascii="mylotus" w:hAnsi="mylotus" w:cs="mylotus"/>
      <w:sz w:val="23"/>
      <w:szCs w:val="23"/>
    </w:rPr>
  </w:style>
  <w:style w:type="paragraph" w:customStyle="1" w:styleId="a7">
    <w:name w:val="متن بولد"/>
    <w:basedOn w:val="Normal"/>
    <w:link w:val="Char7"/>
    <w:qFormat/>
    <w:rsid w:val="006E1D46"/>
    <w:pPr>
      <w:ind w:firstLine="284"/>
      <w:jc w:val="both"/>
    </w:pPr>
    <w:rPr>
      <w:rFonts w:ascii="IRNazli" w:hAnsi="IRNazli" w:cs="IRNazli"/>
      <w:bCs/>
      <w:sz w:val="24"/>
      <w:szCs w:val="24"/>
    </w:rPr>
  </w:style>
  <w:style w:type="character" w:customStyle="1" w:styleId="Char6">
    <w:name w:val="عربي پاورقی Char"/>
    <w:basedOn w:val="DefaultParagraphFont"/>
    <w:link w:val="a6"/>
    <w:rsid w:val="00F965CE"/>
    <w:rPr>
      <w:rFonts w:ascii="mylotus" w:hAnsi="mylotus" w:cs="mylotus"/>
      <w:sz w:val="23"/>
      <w:szCs w:val="23"/>
    </w:rPr>
  </w:style>
  <w:style w:type="character" w:customStyle="1" w:styleId="Char7">
    <w:name w:val="متن بولد Char"/>
    <w:basedOn w:val="DefaultParagraphFont"/>
    <w:link w:val="a7"/>
    <w:rsid w:val="006E1D46"/>
    <w:rPr>
      <w:rFonts w:ascii="IRNazli" w:hAnsi="IRNazli" w:cs="IRNazli"/>
      <w:bCs/>
      <w:sz w:val="24"/>
      <w:szCs w:val="24"/>
    </w:rPr>
  </w:style>
  <w:style w:type="paragraph" w:customStyle="1" w:styleId="a8">
    <w:name w:val="آیات"/>
    <w:basedOn w:val="Normal"/>
    <w:link w:val="Char8"/>
    <w:qFormat/>
    <w:rsid w:val="00EF5CA6"/>
    <w:pPr>
      <w:ind w:firstLine="284"/>
      <w:jc w:val="both"/>
    </w:pPr>
    <w:rPr>
      <w:rFonts w:ascii="KFGQPC Uthmanic Script HAFS" w:hAnsi="KFGQPC Uthmanic Script HAFS" w:cs="KFGQPC Uthmanic Script HAFS"/>
    </w:rPr>
  </w:style>
  <w:style w:type="paragraph" w:customStyle="1" w:styleId="a9">
    <w:name w:val="ادرس آیات"/>
    <w:basedOn w:val="Normal"/>
    <w:link w:val="Char9"/>
    <w:qFormat/>
    <w:rsid w:val="00A10D9C"/>
    <w:pPr>
      <w:ind w:firstLine="284"/>
      <w:jc w:val="both"/>
    </w:pPr>
    <w:rPr>
      <w:rFonts w:ascii="IRLotus" w:hAnsi="IRLotus" w:cs="IRLotus"/>
      <w:sz w:val="24"/>
      <w:szCs w:val="24"/>
    </w:rPr>
  </w:style>
  <w:style w:type="character" w:customStyle="1" w:styleId="Char8">
    <w:name w:val="آیات Char"/>
    <w:basedOn w:val="DefaultParagraphFont"/>
    <w:link w:val="a8"/>
    <w:rsid w:val="00EF5CA6"/>
    <w:rPr>
      <w:rFonts w:ascii="KFGQPC Uthmanic Script HAFS" w:hAnsi="KFGQPC Uthmanic Script HAFS" w:cs="KFGQPC Uthmanic Script HAFS"/>
      <w:sz w:val="28"/>
      <w:szCs w:val="28"/>
    </w:rPr>
  </w:style>
  <w:style w:type="character" w:customStyle="1" w:styleId="Char9">
    <w:name w:val="ادرس آیات Char"/>
    <w:basedOn w:val="DefaultParagraphFont"/>
    <w:link w:val="a9"/>
    <w:rsid w:val="00A10D9C"/>
    <w:rPr>
      <w:rFonts w:ascii="IRLotus" w:hAnsi="IRLotus" w:cs="IRLotus"/>
      <w:sz w:val="24"/>
      <w:szCs w:val="24"/>
    </w:rPr>
  </w:style>
  <w:style w:type="paragraph" w:customStyle="1" w:styleId="aa">
    <w:name w:val="ترجمه آیات"/>
    <w:basedOn w:val="a3"/>
    <w:link w:val="Chara"/>
    <w:qFormat/>
    <w:rsid w:val="00AE1241"/>
    <w:rPr>
      <w:sz w:val="26"/>
      <w:szCs w:val="26"/>
    </w:rPr>
  </w:style>
  <w:style w:type="character" w:customStyle="1" w:styleId="Chara">
    <w:name w:val="ترجمه آیات Char"/>
    <w:basedOn w:val="Char3"/>
    <w:link w:val="aa"/>
    <w:rsid w:val="00AE1241"/>
    <w:rPr>
      <w:rFonts w:ascii="IRNazli" w:hAnsi="IRNazli" w:cs="IRNazli"/>
      <w:sz w:val="26"/>
      <w:szCs w:val="2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mailto:book@aqeedeh.com"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AE081-DC93-4BF7-9C01-B0C07E59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11174</Words>
  <Characters>63695</Characters>
  <Application>Microsoft Office Word</Application>
  <DocSecurity>8</DocSecurity>
  <Lines>530</Lines>
  <Paragraphs>149</Paragraphs>
  <ScaleCrop>false</ScaleCrop>
  <HeadingPairs>
    <vt:vector size="2" baseType="variant">
      <vt:variant>
        <vt:lpstr>Title</vt:lpstr>
      </vt:variant>
      <vt:variant>
        <vt:i4>1</vt:i4>
      </vt:variant>
    </vt:vector>
  </HeadingPairs>
  <TitlesOfParts>
    <vt:vector size="1" baseType="lpstr">
      <vt:lpstr>شیعه و بیت المقدس</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74720</CharactersWithSpaces>
  <SharedDoc>false</SharedDoc>
  <HLinks>
    <vt:vector size="258" baseType="variant">
      <vt:variant>
        <vt:i4>1441840</vt:i4>
      </vt:variant>
      <vt:variant>
        <vt:i4>254</vt:i4>
      </vt:variant>
      <vt:variant>
        <vt:i4>0</vt:i4>
      </vt:variant>
      <vt:variant>
        <vt:i4>5</vt:i4>
      </vt:variant>
      <vt:variant>
        <vt:lpwstr/>
      </vt:variant>
      <vt:variant>
        <vt:lpwstr>_Toc294827475</vt:lpwstr>
      </vt:variant>
      <vt:variant>
        <vt:i4>1441840</vt:i4>
      </vt:variant>
      <vt:variant>
        <vt:i4>248</vt:i4>
      </vt:variant>
      <vt:variant>
        <vt:i4>0</vt:i4>
      </vt:variant>
      <vt:variant>
        <vt:i4>5</vt:i4>
      </vt:variant>
      <vt:variant>
        <vt:lpwstr/>
      </vt:variant>
      <vt:variant>
        <vt:lpwstr>_Toc294827474</vt:lpwstr>
      </vt:variant>
      <vt:variant>
        <vt:i4>1441840</vt:i4>
      </vt:variant>
      <vt:variant>
        <vt:i4>242</vt:i4>
      </vt:variant>
      <vt:variant>
        <vt:i4>0</vt:i4>
      </vt:variant>
      <vt:variant>
        <vt:i4>5</vt:i4>
      </vt:variant>
      <vt:variant>
        <vt:lpwstr/>
      </vt:variant>
      <vt:variant>
        <vt:lpwstr>_Toc294827473</vt:lpwstr>
      </vt:variant>
      <vt:variant>
        <vt:i4>1441840</vt:i4>
      </vt:variant>
      <vt:variant>
        <vt:i4>236</vt:i4>
      </vt:variant>
      <vt:variant>
        <vt:i4>0</vt:i4>
      </vt:variant>
      <vt:variant>
        <vt:i4>5</vt:i4>
      </vt:variant>
      <vt:variant>
        <vt:lpwstr/>
      </vt:variant>
      <vt:variant>
        <vt:lpwstr>_Toc294827472</vt:lpwstr>
      </vt:variant>
      <vt:variant>
        <vt:i4>1441840</vt:i4>
      </vt:variant>
      <vt:variant>
        <vt:i4>230</vt:i4>
      </vt:variant>
      <vt:variant>
        <vt:i4>0</vt:i4>
      </vt:variant>
      <vt:variant>
        <vt:i4>5</vt:i4>
      </vt:variant>
      <vt:variant>
        <vt:lpwstr/>
      </vt:variant>
      <vt:variant>
        <vt:lpwstr>_Toc294827471</vt:lpwstr>
      </vt:variant>
      <vt:variant>
        <vt:i4>1441840</vt:i4>
      </vt:variant>
      <vt:variant>
        <vt:i4>224</vt:i4>
      </vt:variant>
      <vt:variant>
        <vt:i4>0</vt:i4>
      </vt:variant>
      <vt:variant>
        <vt:i4>5</vt:i4>
      </vt:variant>
      <vt:variant>
        <vt:lpwstr/>
      </vt:variant>
      <vt:variant>
        <vt:lpwstr>_Toc294827470</vt:lpwstr>
      </vt:variant>
      <vt:variant>
        <vt:i4>1507376</vt:i4>
      </vt:variant>
      <vt:variant>
        <vt:i4>218</vt:i4>
      </vt:variant>
      <vt:variant>
        <vt:i4>0</vt:i4>
      </vt:variant>
      <vt:variant>
        <vt:i4>5</vt:i4>
      </vt:variant>
      <vt:variant>
        <vt:lpwstr/>
      </vt:variant>
      <vt:variant>
        <vt:lpwstr>_Toc294827469</vt:lpwstr>
      </vt:variant>
      <vt:variant>
        <vt:i4>1507376</vt:i4>
      </vt:variant>
      <vt:variant>
        <vt:i4>212</vt:i4>
      </vt:variant>
      <vt:variant>
        <vt:i4>0</vt:i4>
      </vt:variant>
      <vt:variant>
        <vt:i4>5</vt:i4>
      </vt:variant>
      <vt:variant>
        <vt:lpwstr/>
      </vt:variant>
      <vt:variant>
        <vt:lpwstr>_Toc294827468</vt:lpwstr>
      </vt:variant>
      <vt:variant>
        <vt:i4>1507376</vt:i4>
      </vt:variant>
      <vt:variant>
        <vt:i4>206</vt:i4>
      </vt:variant>
      <vt:variant>
        <vt:i4>0</vt:i4>
      </vt:variant>
      <vt:variant>
        <vt:i4>5</vt:i4>
      </vt:variant>
      <vt:variant>
        <vt:lpwstr/>
      </vt:variant>
      <vt:variant>
        <vt:lpwstr>_Toc294827467</vt:lpwstr>
      </vt:variant>
      <vt:variant>
        <vt:i4>1507376</vt:i4>
      </vt:variant>
      <vt:variant>
        <vt:i4>200</vt:i4>
      </vt:variant>
      <vt:variant>
        <vt:i4>0</vt:i4>
      </vt:variant>
      <vt:variant>
        <vt:i4>5</vt:i4>
      </vt:variant>
      <vt:variant>
        <vt:lpwstr/>
      </vt:variant>
      <vt:variant>
        <vt:lpwstr>_Toc294827466</vt:lpwstr>
      </vt:variant>
      <vt:variant>
        <vt:i4>1507376</vt:i4>
      </vt:variant>
      <vt:variant>
        <vt:i4>194</vt:i4>
      </vt:variant>
      <vt:variant>
        <vt:i4>0</vt:i4>
      </vt:variant>
      <vt:variant>
        <vt:i4>5</vt:i4>
      </vt:variant>
      <vt:variant>
        <vt:lpwstr/>
      </vt:variant>
      <vt:variant>
        <vt:lpwstr>_Toc294827465</vt:lpwstr>
      </vt:variant>
      <vt:variant>
        <vt:i4>1507376</vt:i4>
      </vt:variant>
      <vt:variant>
        <vt:i4>188</vt:i4>
      </vt:variant>
      <vt:variant>
        <vt:i4>0</vt:i4>
      </vt:variant>
      <vt:variant>
        <vt:i4>5</vt:i4>
      </vt:variant>
      <vt:variant>
        <vt:lpwstr/>
      </vt:variant>
      <vt:variant>
        <vt:lpwstr>_Toc294827464</vt:lpwstr>
      </vt:variant>
      <vt:variant>
        <vt:i4>1507376</vt:i4>
      </vt:variant>
      <vt:variant>
        <vt:i4>182</vt:i4>
      </vt:variant>
      <vt:variant>
        <vt:i4>0</vt:i4>
      </vt:variant>
      <vt:variant>
        <vt:i4>5</vt:i4>
      </vt:variant>
      <vt:variant>
        <vt:lpwstr/>
      </vt:variant>
      <vt:variant>
        <vt:lpwstr>_Toc294827463</vt:lpwstr>
      </vt:variant>
      <vt:variant>
        <vt:i4>1507376</vt:i4>
      </vt:variant>
      <vt:variant>
        <vt:i4>176</vt:i4>
      </vt:variant>
      <vt:variant>
        <vt:i4>0</vt:i4>
      </vt:variant>
      <vt:variant>
        <vt:i4>5</vt:i4>
      </vt:variant>
      <vt:variant>
        <vt:lpwstr/>
      </vt:variant>
      <vt:variant>
        <vt:lpwstr>_Toc294827462</vt:lpwstr>
      </vt:variant>
      <vt:variant>
        <vt:i4>1507376</vt:i4>
      </vt:variant>
      <vt:variant>
        <vt:i4>170</vt:i4>
      </vt:variant>
      <vt:variant>
        <vt:i4>0</vt:i4>
      </vt:variant>
      <vt:variant>
        <vt:i4>5</vt:i4>
      </vt:variant>
      <vt:variant>
        <vt:lpwstr/>
      </vt:variant>
      <vt:variant>
        <vt:lpwstr>_Toc294827461</vt:lpwstr>
      </vt:variant>
      <vt:variant>
        <vt:i4>1507376</vt:i4>
      </vt:variant>
      <vt:variant>
        <vt:i4>164</vt:i4>
      </vt:variant>
      <vt:variant>
        <vt:i4>0</vt:i4>
      </vt:variant>
      <vt:variant>
        <vt:i4>5</vt:i4>
      </vt:variant>
      <vt:variant>
        <vt:lpwstr/>
      </vt:variant>
      <vt:variant>
        <vt:lpwstr>_Toc294827460</vt:lpwstr>
      </vt:variant>
      <vt:variant>
        <vt:i4>1310768</vt:i4>
      </vt:variant>
      <vt:variant>
        <vt:i4>158</vt:i4>
      </vt:variant>
      <vt:variant>
        <vt:i4>0</vt:i4>
      </vt:variant>
      <vt:variant>
        <vt:i4>5</vt:i4>
      </vt:variant>
      <vt:variant>
        <vt:lpwstr/>
      </vt:variant>
      <vt:variant>
        <vt:lpwstr>_Toc294827459</vt:lpwstr>
      </vt:variant>
      <vt:variant>
        <vt:i4>1310768</vt:i4>
      </vt:variant>
      <vt:variant>
        <vt:i4>152</vt:i4>
      </vt:variant>
      <vt:variant>
        <vt:i4>0</vt:i4>
      </vt:variant>
      <vt:variant>
        <vt:i4>5</vt:i4>
      </vt:variant>
      <vt:variant>
        <vt:lpwstr/>
      </vt:variant>
      <vt:variant>
        <vt:lpwstr>_Toc294827458</vt:lpwstr>
      </vt:variant>
      <vt:variant>
        <vt:i4>1310768</vt:i4>
      </vt:variant>
      <vt:variant>
        <vt:i4>146</vt:i4>
      </vt:variant>
      <vt:variant>
        <vt:i4>0</vt:i4>
      </vt:variant>
      <vt:variant>
        <vt:i4>5</vt:i4>
      </vt:variant>
      <vt:variant>
        <vt:lpwstr/>
      </vt:variant>
      <vt:variant>
        <vt:lpwstr>_Toc294827457</vt:lpwstr>
      </vt:variant>
      <vt:variant>
        <vt:i4>1310768</vt:i4>
      </vt:variant>
      <vt:variant>
        <vt:i4>140</vt:i4>
      </vt:variant>
      <vt:variant>
        <vt:i4>0</vt:i4>
      </vt:variant>
      <vt:variant>
        <vt:i4>5</vt:i4>
      </vt:variant>
      <vt:variant>
        <vt:lpwstr/>
      </vt:variant>
      <vt:variant>
        <vt:lpwstr>_Toc294827456</vt:lpwstr>
      </vt:variant>
      <vt:variant>
        <vt:i4>1310768</vt:i4>
      </vt:variant>
      <vt:variant>
        <vt:i4>134</vt:i4>
      </vt:variant>
      <vt:variant>
        <vt:i4>0</vt:i4>
      </vt:variant>
      <vt:variant>
        <vt:i4>5</vt:i4>
      </vt:variant>
      <vt:variant>
        <vt:lpwstr/>
      </vt:variant>
      <vt:variant>
        <vt:lpwstr>_Toc294827455</vt:lpwstr>
      </vt:variant>
      <vt:variant>
        <vt:i4>1310768</vt:i4>
      </vt:variant>
      <vt:variant>
        <vt:i4>128</vt:i4>
      </vt:variant>
      <vt:variant>
        <vt:i4>0</vt:i4>
      </vt:variant>
      <vt:variant>
        <vt:i4>5</vt:i4>
      </vt:variant>
      <vt:variant>
        <vt:lpwstr/>
      </vt:variant>
      <vt:variant>
        <vt:lpwstr>_Toc294827454</vt:lpwstr>
      </vt:variant>
      <vt:variant>
        <vt:i4>1310768</vt:i4>
      </vt:variant>
      <vt:variant>
        <vt:i4>122</vt:i4>
      </vt:variant>
      <vt:variant>
        <vt:i4>0</vt:i4>
      </vt:variant>
      <vt:variant>
        <vt:i4>5</vt:i4>
      </vt:variant>
      <vt:variant>
        <vt:lpwstr/>
      </vt:variant>
      <vt:variant>
        <vt:lpwstr>_Toc294827453</vt:lpwstr>
      </vt:variant>
      <vt:variant>
        <vt:i4>1310768</vt:i4>
      </vt:variant>
      <vt:variant>
        <vt:i4>116</vt:i4>
      </vt:variant>
      <vt:variant>
        <vt:i4>0</vt:i4>
      </vt:variant>
      <vt:variant>
        <vt:i4>5</vt:i4>
      </vt:variant>
      <vt:variant>
        <vt:lpwstr/>
      </vt:variant>
      <vt:variant>
        <vt:lpwstr>_Toc294827452</vt:lpwstr>
      </vt:variant>
      <vt:variant>
        <vt:i4>1310768</vt:i4>
      </vt:variant>
      <vt:variant>
        <vt:i4>110</vt:i4>
      </vt:variant>
      <vt:variant>
        <vt:i4>0</vt:i4>
      </vt:variant>
      <vt:variant>
        <vt:i4>5</vt:i4>
      </vt:variant>
      <vt:variant>
        <vt:lpwstr/>
      </vt:variant>
      <vt:variant>
        <vt:lpwstr>_Toc294827451</vt:lpwstr>
      </vt:variant>
      <vt:variant>
        <vt:i4>1310768</vt:i4>
      </vt:variant>
      <vt:variant>
        <vt:i4>104</vt:i4>
      </vt:variant>
      <vt:variant>
        <vt:i4>0</vt:i4>
      </vt:variant>
      <vt:variant>
        <vt:i4>5</vt:i4>
      </vt:variant>
      <vt:variant>
        <vt:lpwstr/>
      </vt:variant>
      <vt:variant>
        <vt:lpwstr>_Toc294827450</vt:lpwstr>
      </vt:variant>
      <vt:variant>
        <vt:i4>1376304</vt:i4>
      </vt:variant>
      <vt:variant>
        <vt:i4>98</vt:i4>
      </vt:variant>
      <vt:variant>
        <vt:i4>0</vt:i4>
      </vt:variant>
      <vt:variant>
        <vt:i4>5</vt:i4>
      </vt:variant>
      <vt:variant>
        <vt:lpwstr/>
      </vt:variant>
      <vt:variant>
        <vt:lpwstr>_Toc294827449</vt:lpwstr>
      </vt:variant>
      <vt:variant>
        <vt:i4>1376304</vt:i4>
      </vt:variant>
      <vt:variant>
        <vt:i4>92</vt:i4>
      </vt:variant>
      <vt:variant>
        <vt:i4>0</vt:i4>
      </vt:variant>
      <vt:variant>
        <vt:i4>5</vt:i4>
      </vt:variant>
      <vt:variant>
        <vt:lpwstr/>
      </vt:variant>
      <vt:variant>
        <vt:lpwstr>_Toc294827448</vt:lpwstr>
      </vt:variant>
      <vt:variant>
        <vt:i4>1376304</vt:i4>
      </vt:variant>
      <vt:variant>
        <vt:i4>86</vt:i4>
      </vt:variant>
      <vt:variant>
        <vt:i4>0</vt:i4>
      </vt:variant>
      <vt:variant>
        <vt:i4>5</vt:i4>
      </vt:variant>
      <vt:variant>
        <vt:lpwstr/>
      </vt:variant>
      <vt:variant>
        <vt:lpwstr>_Toc294827447</vt:lpwstr>
      </vt:variant>
      <vt:variant>
        <vt:i4>1376304</vt:i4>
      </vt:variant>
      <vt:variant>
        <vt:i4>80</vt:i4>
      </vt:variant>
      <vt:variant>
        <vt:i4>0</vt:i4>
      </vt:variant>
      <vt:variant>
        <vt:i4>5</vt:i4>
      </vt:variant>
      <vt:variant>
        <vt:lpwstr/>
      </vt:variant>
      <vt:variant>
        <vt:lpwstr>_Toc294827446</vt:lpwstr>
      </vt:variant>
      <vt:variant>
        <vt:i4>1376304</vt:i4>
      </vt:variant>
      <vt:variant>
        <vt:i4>74</vt:i4>
      </vt:variant>
      <vt:variant>
        <vt:i4>0</vt:i4>
      </vt:variant>
      <vt:variant>
        <vt:i4>5</vt:i4>
      </vt:variant>
      <vt:variant>
        <vt:lpwstr/>
      </vt:variant>
      <vt:variant>
        <vt:lpwstr>_Toc294827445</vt:lpwstr>
      </vt:variant>
      <vt:variant>
        <vt:i4>1376304</vt:i4>
      </vt:variant>
      <vt:variant>
        <vt:i4>68</vt:i4>
      </vt:variant>
      <vt:variant>
        <vt:i4>0</vt:i4>
      </vt:variant>
      <vt:variant>
        <vt:i4>5</vt:i4>
      </vt:variant>
      <vt:variant>
        <vt:lpwstr/>
      </vt:variant>
      <vt:variant>
        <vt:lpwstr>_Toc294827444</vt:lpwstr>
      </vt:variant>
      <vt:variant>
        <vt:i4>1376304</vt:i4>
      </vt:variant>
      <vt:variant>
        <vt:i4>62</vt:i4>
      </vt:variant>
      <vt:variant>
        <vt:i4>0</vt:i4>
      </vt:variant>
      <vt:variant>
        <vt:i4>5</vt:i4>
      </vt:variant>
      <vt:variant>
        <vt:lpwstr/>
      </vt:variant>
      <vt:variant>
        <vt:lpwstr>_Toc294827443</vt:lpwstr>
      </vt:variant>
      <vt:variant>
        <vt:i4>1376304</vt:i4>
      </vt:variant>
      <vt:variant>
        <vt:i4>56</vt:i4>
      </vt:variant>
      <vt:variant>
        <vt:i4>0</vt:i4>
      </vt:variant>
      <vt:variant>
        <vt:i4>5</vt:i4>
      </vt:variant>
      <vt:variant>
        <vt:lpwstr/>
      </vt:variant>
      <vt:variant>
        <vt:lpwstr>_Toc294827442</vt:lpwstr>
      </vt:variant>
      <vt:variant>
        <vt:i4>1376304</vt:i4>
      </vt:variant>
      <vt:variant>
        <vt:i4>50</vt:i4>
      </vt:variant>
      <vt:variant>
        <vt:i4>0</vt:i4>
      </vt:variant>
      <vt:variant>
        <vt:i4>5</vt:i4>
      </vt:variant>
      <vt:variant>
        <vt:lpwstr/>
      </vt:variant>
      <vt:variant>
        <vt:lpwstr>_Toc294827441</vt:lpwstr>
      </vt:variant>
      <vt:variant>
        <vt:i4>1376304</vt:i4>
      </vt:variant>
      <vt:variant>
        <vt:i4>44</vt:i4>
      </vt:variant>
      <vt:variant>
        <vt:i4>0</vt:i4>
      </vt:variant>
      <vt:variant>
        <vt:i4>5</vt:i4>
      </vt:variant>
      <vt:variant>
        <vt:lpwstr/>
      </vt:variant>
      <vt:variant>
        <vt:lpwstr>_Toc294827440</vt:lpwstr>
      </vt:variant>
      <vt:variant>
        <vt:i4>1179696</vt:i4>
      </vt:variant>
      <vt:variant>
        <vt:i4>38</vt:i4>
      </vt:variant>
      <vt:variant>
        <vt:i4>0</vt:i4>
      </vt:variant>
      <vt:variant>
        <vt:i4>5</vt:i4>
      </vt:variant>
      <vt:variant>
        <vt:lpwstr/>
      </vt:variant>
      <vt:variant>
        <vt:lpwstr>_Toc294827439</vt:lpwstr>
      </vt:variant>
      <vt:variant>
        <vt:i4>1179696</vt:i4>
      </vt:variant>
      <vt:variant>
        <vt:i4>32</vt:i4>
      </vt:variant>
      <vt:variant>
        <vt:i4>0</vt:i4>
      </vt:variant>
      <vt:variant>
        <vt:i4>5</vt:i4>
      </vt:variant>
      <vt:variant>
        <vt:lpwstr/>
      </vt:variant>
      <vt:variant>
        <vt:lpwstr>_Toc294827438</vt:lpwstr>
      </vt:variant>
      <vt:variant>
        <vt:i4>1179696</vt:i4>
      </vt:variant>
      <vt:variant>
        <vt:i4>26</vt:i4>
      </vt:variant>
      <vt:variant>
        <vt:i4>0</vt:i4>
      </vt:variant>
      <vt:variant>
        <vt:i4>5</vt:i4>
      </vt:variant>
      <vt:variant>
        <vt:lpwstr/>
      </vt:variant>
      <vt:variant>
        <vt:lpwstr>_Toc294827437</vt:lpwstr>
      </vt:variant>
      <vt:variant>
        <vt:i4>1179696</vt:i4>
      </vt:variant>
      <vt:variant>
        <vt:i4>20</vt:i4>
      </vt:variant>
      <vt:variant>
        <vt:i4>0</vt:i4>
      </vt:variant>
      <vt:variant>
        <vt:i4>5</vt:i4>
      </vt:variant>
      <vt:variant>
        <vt:lpwstr/>
      </vt:variant>
      <vt:variant>
        <vt:lpwstr>_Toc294827436</vt:lpwstr>
      </vt:variant>
      <vt:variant>
        <vt:i4>1179696</vt:i4>
      </vt:variant>
      <vt:variant>
        <vt:i4>14</vt:i4>
      </vt:variant>
      <vt:variant>
        <vt:i4>0</vt:i4>
      </vt:variant>
      <vt:variant>
        <vt:i4>5</vt:i4>
      </vt:variant>
      <vt:variant>
        <vt:lpwstr/>
      </vt:variant>
      <vt:variant>
        <vt:lpwstr>_Toc294827435</vt:lpwstr>
      </vt:variant>
      <vt:variant>
        <vt:i4>1179696</vt:i4>
      </vt:variant>
      <vt:variant>
        <vt:i4>8</vt:i4>
      </vt:variant>
      <vt:variant>
        <vt:i4>0</vt:i4>
      </vt:variant>
      <vt:variant>
        <vt:i4>5</vt:i4>
      </vt:variant>
      <vt:variant>
        <vt:lpwstr/>
      </vt:variant>
      <vt:variant>
        <vt:lpwstr>_Toc294827434</vt:lpwstr>
      </vt:variant>
      <vt:variant>
        <vt:i4>1179696</vt:i4>
      </vt:variant>
      <vt:variant>
        <vt:i4>2</vt:i4>
      </vt:variant>
      <vt:variant>
        <vt:i4>0</vt:i4>
      </vt:variant>
      <vt:variant>
        <vt:i4>5</vt:i4>
      </vt:variant>
      <vt:variant>
        <vt:lpwstr/>
      </vt:variant>
      <vt:variant>
        <vt:lpwstr>_Toc294827433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شیعه و بیت المقدس</dc:title>
  <dc:subject>بررسی عقاید مذهبی شیعه</dc:subject>
  <dc:creator>طارق احمد حجازی</dc:creator>
  <cp:keywords>کتابخانه; قلم; عقیده; موحدين; موحدین; کتاب; مكتبة; القلم; العقيدة; qalam; library; http:/qalamlib.com; http:/qalamlibrary.com; http:/mowahedin.com; http:/aqeedeh.com; شیعه; فلسطین; قدس; بیت المقدس; مسجد الاقصی</cp:keywords>
  <dc:description>دیدگاه شیعه را درباره بیت المقدس و ارزش و شأن آن بیان می‌کند. نویسنده در این کتاب نشان می‌دهد که علی رغم جایگاه عظیم مسجد القصی، به عنوان اولین قبله مسلمانان، شیعیان نسبت به اماکن مقدس خود، احترام کمتری برای آن قائل هستند و برخلاف دیگر مسلمانان، آن را عزیز نمی‌دارند. وی در آغاز، جایگاه مسجد القصی را در تفاسیر شیعه (از جمله تفسیر صافی، نور الثقلین، عیاشی، البرهان فی تفسیر القرآن و تفسیر بیان السعاده) بیان می‌کند و نشان می‌دهد که آنان چگونه در تفسیر قرآن، دخل و تصرف کرده و سبب سازِ بی‌حرمتی به این مسجد مقدس شده‌اند. پس با بهره‌گیری از مراجع حدیثی شیعه (همچون بحار الأنوار، منتهی الآمال، کامل الزیارات، الکافی و علل الشرایع) دروغ‌پردازی‌ها و بدعت‌آفرینی‌های محدثین شیعه را در کمرنگ‌کردن شأن این مکان مقدس، نشان می‌دهد. دیگر موضوعات کتاب عبارتند از: برتری مسجد کوفه بر دیگر مساجد نزد شیعه و گفتار شیعیان در خصوص جایگاه واقعی این مسجد .</dc:description>
  <cp:lastModifiedBy>Samsung</cp:lastModifiedBy>
  <cp:revision>2</cp:revision>
  <cp:lastPrinted>2004-01-04T08:12:00Z</cp:lastPrinted>
  <dcterms:created xsi:type="dcterms:W3CDTF">2016-06-07T08:12:00Z</dcterms:created>
  <dcterms:modified xsi:type="dcterms:W3CDTF">2016-06-07T08:12:00Z</dcterms:modified>
  <cp:version>1.0 Feb 2016</cp:version>
</cp:coreProperties>
</file>