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4582" w:rsidRPr="002974AD" w:rsidRDefault="00155E9F" w:rsidP="00474582">
      <w:pPr>
        <w:rPr>
          <w:rFonts w:cs="B Titr"/>
          <w:b/>
          <w:bCs/>
          <w:sz w:val="90"/>
          <w:szCs w:val="90"/>
          <w:rtl/>
          <w:lang w:bidi="fa-IR"/>
        </w:rPr>
      </w:pPr>
      <w:bookmarkStart w:id="0" w:name="_GoBack"/>
      <w:bookmarkEnd w:id="0"/>
      <w:r>
        <w:rPr>
          <w:rFonts w:cs="B Titr"/>
          <w:b/>
          <w:bCs/>
          <w:sz w:val="70"/>
          <w:szCs w:val="70"/>
          <w:lang w:bidi="fa-IR"/>
        </w:rPr>
        <w:t xml:space="preserve"> </w:t>
      </w:r>
    </w:p>
    <w:p w:rsidR="00474582" w:rsidRPr="00474582" w:rsidRDefault="00474582" w:rsidP="00474582">
      <w:pPr>
        <w:rPr>
          <w:rFonts w:cs="B Titr"/>
          <w:b/>
          <w:bCs/>
          <w:rtl/>
          <w:lang w:bidi="fa-IR"/>
        </w:rPr>
      </w:pPr>
    </w:p>
    <w:p w:rsidR="00284F7F" w:rsidRPr="00760B00" w:rsidRDefault="002974AD" w:rsidP="00474582">
      <w:pPr>
        <w:jc w:val="center"/>
        <w:rPr>
          <w:rFonts w:cs="B Titr"/>
          <w:sz w:val="72"/>
          <w:szCs w:val="72"/>
          <w:rtl/>
          <w:lang w:bidi="fa-IR"/>
        </w:rPr>
      </w:pPr>
      <w:bookmarkStart w:id="1" w:name="OLE_LINK41"/>
      <w:bookmarkStart w:id="2" w:name="OLE_LINK42"/>
      <w:bookmarkStart w:id="3" w:name="OLE_LINK45"/>
      <w:r w:rsidRPr="00760B00">
        <w:rPr>
          <w:rFonts w:cs="B Titr" w:hint="cs"/>
          <w:sz w:val="72"/>
          <w:szCs w:val="72"/>
          <w:rtl/>
          <w:lang w:bidi="fa-IR"/>
        </w:rPr>
        <w:t>بزرگ</w:t>
      </w:r>
      <w:r w:rsidRPr="00760B00">
        <w:rPr>
          <w:rFonts w:cs="B Titr" w:hint="eastAsia"/>
          <w:sz w:val="72"/>
          <w:szCs w:val="72"/>
          <w:rtl/>
          <w:lang w:bidi="fa-IR"/>
        </w:rPr>
        <w:t>‌</w:t>
      </w:r>
      <w:r w:rsidRPr="00760B00">
        <w:rPr>
          <w:rFonts w:cs="B Titr" w:hint="cs"/>
          <w:sz w:val="72"/>
          <w:szCs w:val="72"/>
          <w:rtl/>
          <w:lang w:bidi="fa-IR"/>
        </w:rPr>
        <w:t>ترین نعمت بهشت</w:t>
      </w:r>
    </w:p>
    <w:p w:rsidR="002974AD" w:rsidRPr="00760B00" w:rsidRDefault="002974AD" w:rsidP="00474582">
      <w:pPr>
        <w:jc w:val="center"/>
        <w:rPr>
          <w:sz w:val="24"/>
          <w:szCs w:val="24"/>
          <w:rtl/>
          <w:lang w:bidi="fa-IR"/>
        </w:rPr>
      </w:pPr>
      <w:r w:rsidRPr="00760B00">
        <w:rPr>
          <w:rFonts w:cs="B Titr" w:hint="cs"/>
          <w:sz w:val="70"/>
          <w:szCs w:val="70"/>
          <w:rtl/>
          <w:lang w:bidi="fa-IR"/>
        </w:rPr>
        <w:t>(رؤیت خداوند)</w:t>
      </w:r>
    </w:p>
    <w:bookmarkEnd w:id="1"/>
    <w:bookmarkEnd w:id="2"/>
    <w:bookmarkEnd w:id="3"/>
    <w:p w:rsidR="006177DE" w:rsidRPr="002974AD" w:rsidRDefault="006177DE" w:rsidP="00034F95">
      <w:pPr>
        <w:jc w:val="center"/>
        <w:rPr>
          <w:rFonts w:ascii="mylotus" w:hAnsi="mylotus" w:cs="mylotus"/>
          <w:b/>
          <w:bCs/>
          <w:sz w:val="44"/>
          <w:szCs w:val="44"/>
          <w:rtl/>
          <w:lang w:bidi="fa-IR"/>
        </w:rPr>
      </w:pPr>
    </w:p>
    <w:p w:rsidR="00D97A5E" w:rsidRPr="002974AD" w:rsidRDefault="00D97A5E" w:rsidP="00AE448C">
      <w:pPr>
        <w:jc w:val="center"/>
        <w:rPr>
          <w:rFonts w:ascii="mylotus" w:hAnsi="mylotus" w:cs="mylotus"/>
          <w:b/>
          <w:bCs/>
          <w:sz w:val="46"/>
          <w:szCs w:val="46"/>
          <w:rtl/>
          <w:lang w:bidi="fa-IR"/>
        </w:rPr>
      </w:pPr>
    </w:p>
    <w:p w:rsidR="00474582" w:rsidRPr="002974AD" w:rsidRDefault="00474582" w:rsidP="00284F7F">
      <w:pPr>
        <w:jc w:val="center"/>
        <w:rPr>
          <w:rFonts w:cs="B Yagut"/>
          <w:b/>
          <w:bCs/>
          <w:sz w:val="10"/>
          <w:szCs w:val="10"/>
          <w:rtl/>
          <w:lang w:bidi="fa-IR"/>
        </w:rPr>
      </w:pPr>
    </w:p>
    <w:p w:rsidR="00474582" w:rsidRPr="002974AD" w:rsidRDefault="00474582" w:rsidP="00284F7F">
      <w:pPr>
        <w:jc w:val="center"/>
        <w:rPr>
          <w:rFonts w:cs="B Yagut"/>
          <w:b/>
          <w:bCs/>
          <w:sz w:val="20"/>
          <w:szCs w:val="20"/>
          <w:rtl/>
          <w:lang w:bidi="fa-IR"/>
        </w:rPr>
      </w:pPr>
    </w:p>
    <w:p w:rsidR="00284F7F" w:rsidRDefault="002974AD" w:rsidP="00284F7F">
      <w:pPr>
        <w:jc w:val="center"/>
        <w:rPr>
          <w:rFonts w:cs="B Yagut"/>
          <w:b/>
          <w:bCs/>
          <w:sz w:val="32"/>
          <w:szCs w:val="32"/>
          <w:rtl/>
          <w:lang w:bidi="fa-IR"/>
        </w:rPr>
      </w:pPr>
      <w:r>
        <w:rPr>
          <w:rFonts w:cs="B Yagut" w:hint="cs"/>
          <w:b/>
          <w:bCs/>
          <w:sz w:val="32"/>
          <w:szCs w:val="32"/>
          <w:rtl/>
          <w:lang w:bidi="fa-IR"/>
        </w:rPr>
        <w:t>مؤلف</w:t>
      </w:r>
      <w:r w:rsidR="00284F7F">
        <w:rPr>
          <w:rFonts w:cs="B Yagut"/>
          <w:b/>
          <w:bCs/>
          <w:sz w:val="32"/>
          <w:szCs w:val="32"/>
          <w:rtl/>
          <w:lang w:bidi="fa-IR"/>
        </w:rPr>
        <w:t>:</w:t>
      </w:r>
    </w:p>
    <w:p w:rsidR="00AE448C" w:rsidRDefault="002974AD" w:rsidP="00474582">
      <w:pPr>
        <w:jc w:val="center"/>
        <w:rPr>
          <w:rFonts w:cs="B Yagut"/>
          <w:sz w:val="36"/>
          <w:szCs w:val="36"/>
          <w:rtl/>
          <w:lang w:bidi="fa-IR"/>
        </w:rPr>
      </w:pPr>
      <w:bookmarkStart w:id="4" w:name="OLE_LINK46"/>
      <w:r>
        <w:rPr>
          <w:rFonts w:cs="B Yagut" w:hint="cs"/>
          <w:b/>
          <w:bCs/>
          <w:sz w:val="36"/>
          <w:szCs w:val="36"/>
          <w:rtl/>
          <w:lang w:bidi="fa-IR"/>
        </w:rPr>
        <w:t>امام بن قیم جوزیه</w:t>
      </w:r>
      <w:bookmarkEnd w:id="4"/>
      <w:r>
        <w:rPr>
          <w:rFonts w:cs="B Yagut" w:hint="cs"/>
          <w:b/>
          <w:bCs/>
          <w:sz w:val="36"/>
          <w:szCs w:val="36"/>
          <w:rtl/>
          <w:lang w:bidi="fa-IR"/>
        </w:rPr>
        <w:t xml:space="preserve"> </w:t>
      </w:r>
      <w:r>
        <w:rPr>
          <w:rFonts w:cs="CTraditional Arabic" w:hint="cs"/>
          <w:sz w:val="36"/>
          <w:szCs w:val="36"/>
          <w:rtl/>
          <w:lang w:bidi="fa-IR"/>
        </w:rPr>
        <w:t>/</w:t>
      </w:r>
    </w:p>
    <w:p w:rsidR="002974AD" w:rsidRPr="002974AD" w:rsidRDefault="002974AD" w:rsidP="00474582">
      <w:pPr>
        <w:jc w:val="center"/>
        <w:rPr>
          <w:rFonts w:cs="B Yagut"/>
          <w:sz w:val="18"/>
          <w:szCs w:val="18"/>
          <w:rtl/>
          <w:lang w:bidi="fa-IR"/>
        </w:rPr>
      </w:pPr>
    </w:p>
    <w:p w:rsidR="002974AD" w:rsidRPr="002974AD" w:rsidRDefault="002974AD" w:rsidP="00474582">
      <w:pPr>
        <w:jc w:val="center"/>
        <w:rPr>
          <w:rFonts w:cs="B Yagut"/>
          <w:b/>
          <w:bCs/>
          <w:sz w:val="6"/>
          <w:szCs w:val="6"/>
          <w:rtl/>
          <w:lang w:bidi="fa-IR"/>
        </w:rPr>
      </w:pPr>
      <w:r w:rsidRPr="002974AD">
        <w:rPr>
          <w:rFonts w:cs="B Yagut" w:hint="cs"/>
          <w:b/>
          <w:bCs/>
          <w:sz w:val="32"/>
          <w:szCs w:val="32"/>
          <w:rtl/>
          <w:lang w:bidi="fa-IR"/>
        </w:rPr>
        <w:t>691-751 ﻫ. ق</w:t>
      </w:r>
    </w:p>
    <w:p w:rsidR="00EB0368" w:rsidRPr="00D97A5E" w:rsidRDefault="00EB0368" w:rsidP="00FF4809">
      <w:pPr>
        <w:rPr>
          <w:rFonts w:cs="B Lotus"/>
          <w:sz w:val="24"/>
          <w:szCs w:val="24"/>
          <w:rtl/>
          <w:lang w:bidi="fa-IR"/>
        </w:rPr>
        <w:sectPr w:rsidR="00EB0368" w:rsidRPr="00D97A5E" w:rsidSect="00BC681B">
          <w:headerReference w:type="even" r:id="rId9"/>
          <w:headerReference w:type="default" r:id="rId10"/>
          <w:footerReference w:type="even" r:id="rId11"/>
          <w:footerReference w:type="default" r:id="rId12"/>
          <w:footnotePr>
            <w:numRestart w:val="eachPage"/>
          </w:footnotePr>
          <w:pgSz w:w="7938" w:h="11907" w:code="9"/>
          <w:pgMar w:top="1021" w:right="851" w:bottom="737" w:left="851" w:header="454" w:footer="0" w:gutter="0"/>
          <w:pgBorders w:display="firstPage">
            <w:top w:val="basicWideMidline" w:sz="13" w:space="1" w:color="auto"/>
            <w:left w:val="basicWideMidline" w:sz="13" w:space="4" w:color="auto"/>
            <w:bottom w:val="basicWideMidline" w:sz="13" w:space="1" w:color="auto"/>
            <w:right w:val="basicWideMidline" w:sz="13" w:space="4" w:color="auto"/>
          </w:pgBorders>
          <w:cols w:space="708"/>
          <w:titlePg/>
          <w:bidi/>
          <w:rtlGutter/>
          <w:docGrid w:linePitch="381"/>
        </w:sectPr>
      </w:pPr>
    </w:p>
    <w:tbl>
      <w:tblPr>
        <w:tblStyle w:val="TableGrid"/>
        <w:bidiVisual/>
        <w:tblW w:w="5000" w:type="pct"/>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70"/>
        <w:gridCol w:w="991"/>
        <w:gridCol w:w="465"/>
        <w:gridCol w:w="1217"/>
        <w:gridCol w:w="1809"/>
      </w:tblGrid>
      <w:tr w:rsidR="00760B00" w:rsidRPr="00C50D4D" w:rsidTr="00FA294A">
        <w:trPr>
          <w:jc w:val="center"/>
        </w:trPr>
        <w:tc>
          <w:tcPr>
            <w:tcW w:w="1527" w:type="pct"/>
            <w:vAlign w:val="center"/>
          </w:tcPr>
          <w:p w:rsidR="00760B00" w:rsidRPr="00C82596" w:rsidRDefault="00760B00" w:rsidP="00FA294A">
            <w:pPr>
              <w:spacing w:before="60" w:after="60"/>
              <w:jc w:val="both"/>
              <w:rPr>
                <w:rFonts w:ascii="IRMitra" w:hAnsi="IRMitra" w:cs="IRMitra"/>
                <w:b/>
                <w:bCs/>
                <w:color w:val="FF0000"/>
                <w:sz w:val="25"/>
                <w:szCs w:val="25"/>
                <w:rtl/>
              </w:rPr>
            </w:pPr>
            <w:bookmarkStart w:id="5" w:name="OLE_LINK26"/>
            <w:bookmarkStart w:id="6" w:name="OLE_LINK27"/>
            <w:bookmarkStart w:id="7" w:name="OLE_LINK33"/>
            <w:bookmarkStart w:id="8" w:name="OLE_LINK43"/>
            <w:bookmarkStart w:id="9" w:name="OLE_LINK44"/>
            <w:r w:rsidRPr="00C82596">
              <w:rPr>
                <w:rFonts w:ascii="IRMitra" w:hAnsi="IRMitra" w:cs="IRMitra" w:hint="cs"/>
                <w:b/>
                <w:bCs/>
                <w:sz w:val="25"/>
                <w:szCs w:val="25"/>
                <w:rtl/>
              </w:rPr>
              <w:lastRenderedPageBreak/>
              <w:t>عنوان</w:t>
            </w:r>
            <w:r w:rsidRPr="00C82596">
              <w:rPr>
                <w:rFonts w:ascii="IRMitra" w:hAnsi="IRMitra" w:cs="IRMitra"/>
                <w:b/>
                <w:bCs/>
                <w:sz w:val="25"/>
                <w:szCs w:val="25"/>
                <w:rtl/>
              </w:rPr>
              <w:t xml:space="preserve"> کتاب</w:t>
            </w:r>
            <w:r w:rsidRPr="00C82596">
              <w:rPr>
                <w:rFonts w:ascii="IRMitra" w:hAnsi="IRMitra" w:cs="IRMitra" w:hint="cs"/>
                <w:b/>
                <w:bCs/>
                <w:sz w:val="25"/>
                <w:szCs w:val="25"/>
                <w:rtl/>
              </w:rPr>
              <w:t>:</w:t>
            </w:r>
          </w:p>
        </w:tc>
        <w:tc>
          <w:tcPr>
            <w:tcW w:w="3473" w:type="pct"/>
            <w:gridSpan w:val="4"/>
            <w:vAlign w:val="center"/>
          </w:tcPr>
          <w:p w:rsidR="00760B00" w:rsidRPr="00422565" w:rsidRDefault="00760B00" w:rsidP="00760B00">
            <w:pPr>
              <w:spacing w:before="60" w:after="60"/>
              <w:jc w:val="both"/>
              <w:rPr>
                <w:rFonts w:ascii="IRMitra" w:hAnsi="IRMitra" w:cs="IRMitra"/>
                <w:color w:val="244061" w:themeColor="accent1" w:themeShade="80"/>
                <w:sz w:val="26"/>
                <w:szCs w:val="26"/>
                <w:rtl/>
              </w:rPr>
            </w:pPr>
            <w:bookmarkStart w:id="10" w:name="OLE_LINK47"/>
            <w:r w:rsidRPr="00760B00">
              <w:rPr>
                <w:rFonts w:ascii="IRMitra" w:hAnsi="IRMitra" w:cs="IRMitra"/>
                <w:color w:val="244061" w:themeColor="accent1" w:themeShade="80"/>
                <w:sz w:val="26"/>
                <w:szCs w:val="26"/>
                <w:rtl/>
              </w:rPr>
              <w:t>بزرگ‌تر</w:t>
            </w:r>
            <w:r w:rsidRPr="00760B00">
              <w:rPr>
                <w:rFonts w:ascii="IRMitra" w:hAnsi="IRMitra" w:cs="IRMitra" w:hint="cs"/>
                <w:color w:val="244061" w:themeColor="accent1" w:themeShade="80"/>
                <w:sz w:val="26"/>
                <w:szCs w:val="26"/>
                <w:rtl/>
              </w:rPr>
              <w:t>ی</w:t>
            </w:r>
            <w:r w:rsidRPr="00760B00">
              <w:rPr>
                <w:rFonts w:ascii="IRMitra" w:hAnsi="IRMitra" w:cs="IRMitra" w:hint="eastAsia"/>
                <w:color w:val="244061" w:themeColor="accent1" w:themeShade="80"/>
                <w:sz w:val="26"/>
                <w:szCs w:val="26"/>
                <w:rtl/>
              </w:rPr>
              <w:t>ن</w:t>
            </w:r>
            <w:r w:rsidRPr="00760B00">
              <w:rPr>
                <w:rFonts w:ascii="IRMitra" w:hAnsi="IRMitra" w:cs="IRMitra"/>
                <w:color w:val="244061" w:themeColor="accent1" w:themeShade="80"/>
                <w:sz w:val="26"/>
                <w:szCs w:val="26"/>
                <w:rtl/>
              </w:rPr>
              <w:t xml:space="preserve"> </w:t>
            </w:r>
            <w:bookmarkEnd w:id="10"/>
            <w:r w:rsidRPr="00760B00">
              <w:rPr>
                <w:rFonts w:ascii="IRMitra" w:hAnsi="IRMitra" w:cs="IRMitra"/>
                <w:color w:val="244061" w:themeColor="accent1" w:themeShade="80"/>
                <w:sz w:val="26"/>
                <w:szCs w:val="26"/>
                <w:rtl/>
              </w:rPr>
              <w:t>نعمت بهشت</w:t>
            </w:r>
            <w:r>
              <w:rPr>
                <w:rFonts w:ascii="IRMitra" w:hAnsi="IRMitra" w:cs="IRMitra"/>
                <w:color w:val="244061" w:themeColor="accent1" w:themeShade="80"/>
                <w:sz w:val="26"/>
                <w:szCs w:val="26"/>
              </w:rPr>
              <w:t xml:space="preserve"> </w:t>
            </w:r>
            <w:r w:rsidRPr="00760B00">
              <w:rPr>
                <w:rFonts w:ascii="IRMitra" w:hAnsi="IRMitra" w:cs="IRMitra"/>
                <w:color w:val="244061" w:themeColor="accent1" w:themeShade="80"/>
                <w:sz w:val="26"/>
                <w:szCs w:val="26"/>
                <w:rtl/>
              </w:rPr>
              <w:t>(رؤ</w:t>
            </w:r>
            <w:r w:rsidRPr="00760B00">
              <w:rPr>
                <w:rFonts w:ascii="IRMitra" w:hAnsi="IRMitra" w:cs="IRMitra" w:hint="cs"/>
                <w:color w:val="244061" w:themeColor="accent1" w:themeShade="80"/>
                <w:sz w:val="26"/>
                <w:szCs w:val="26"/>
                <w:rtl/>
              </w:rPr>
              <w:t>ی</w:t>
            </w:r>
            <w:r w:rsidRPr="00760B00">
              <w:rPr>
                <w:rFonts w:ascii="IRMitra" w:hAnsi="IRMitra" w:cs="IRMitra" w:hint="eastAsia"/>
                <w:color w:val="244061" w:themeColor="accent1" w:themeShade="80"/>
                <w:sz w:val="26"/>
                <w:szCs w:val="26"/>
                <w:rtl/>
              </w:rPr>
              <w:t>ت</w:t>
            </w:r>
            <w:r w:rsidRPr="00760B00">
              <w:rPr>
                <w:rFonts w:ascii="IRMitra" w:hAnsi="IRMitra" w:cs="IRMitra"/>
                <w:color w:val="244061" w:themeColor="accent1" w:themeShade="80"/>
                <w:sz w:val="26"/>
                <w:szCs w:val="26"/>
                <w:rtl/>
              </w:rPr>
              <w:t xml:space="preserve"> خداوند)</w:t>
            </w:r>
          </w:p>
        </w:tc>
      </w:tr>
      <w:tr w:rsidR="00760B00" w:rsidRPr="00C50D4D" w:rsidTr="00FA294A">
        <w:trPr>
          <w:jc w:val="center"/>
        </w:trPr>
        <w:tc>
          <w:tcPr>
            <w:tcW w:w="1527" w:type="pct"/>
          </w:tcPr>
          <w:p w:rsidR="00760B00" w:rsidRPr="00C82596" w:rsidRDefault="00760B00" w:rsidP="00FA294A">
            <w:pPr>
              <w:spacing w:before="60" w:after="60"/>
              <w:jc w:val="both"/>
              <w:rPr>
                <w:rFonts w:ascii="IRMitra" w:hAnsi="IRMitra" w:cs="IRMitra"/>
                <w:b/>
                <w:bCs/>
                <w:sz w:val="25"/>
                <w:szCs w:val="25"/>
                <w:rtl/>
              </w:rPr>
            </w:pPr>
            <w:r>
              <w:rPr>
                <w:rFonts w:ascii="IRMitra" w:hAnsi="IRMitra" w:cs="IRMitra" w:hint="cs"/>
                <w:b/>
                <w:bCs/>
                <w:sz w:val="25"/>
                <w:szCs w:val="25"/>
                <w:rtl/>
              </w:rPr>
              <w:t>نویسنده</w:t>
            </w:r>
            <w:r w:rsidRPr="00C82596">
              <w:rPr>
                <w:rFonts w:ascii="IRMitra" w:hAnsi="IRMitra" w:cs="IRMitra"/>
                <w:b/>
                <w:bCs/>
                <w:sz w:val="25"/>
                <w:szCs w:val="25"/>
                <w:rtl/>
              </w:rPr>
              <w:t>:</w:t>
            </w:r>
          </w:p>
        </w:tc>
        <w:tc>
          <w:tcPr>
            <w:tcW w:w="3473" w:type="pct"/>
            <w:gridSpan w:val="4"/>
          </w:tcPr>
          <w:p w:rsidR="00760B00" w:rsidRPr="00422565" w:rsidRDefault="00760B00" w:rsidP="00FA294A">
            <w:pPr>
              <w:spacing w:before="60" w:after="60"/>
              <w:jc w:val="both"/>
              <w:rPr>
                <w:rFonts w:ascii="IRMitra" w:hAnsi="IRMitra" w:cs="IRMitra"/>
                <w:color w:val="244061" w:themeColor="accent1" w:themeShade="80"/>
                <w:sz w:val="26"/>
                <w:szCs w:val="26"/>
                <w:rtl/>
              </w:rPr>
            </w:pPr>
            <w:r w:rsidRPr="00760B00">
              <w:rPr>
                <w:rFonts w:ascii="IRMitra" w:hAnsi="IRMitra" w:cs="IRMitra"/>
                <w:color w:val="244061" w:themeColor="accent1" w:themeShade="80"/>
                <w:sz w:val="26"/>
                <w:szCs w:val="26"/>
                <w:rtl/>
              </w:rPr>
              <w:t>امام بن ق</w:t>
            </w:r>
            <w:r w:rsidRPr="00760B00">
              <w:rPr>
                <w:rFonts w:ascii="IRMitra" w:hAnsi="IRMitra" w:cs="IRMitra" w:hint="cs"/>
                <w:color w:val="244061" w:themeColor="accent1" w:themeShade="80"/>
                <w:sz w:val="26"/>
                <w:szCs w:val="26"/>
                <w:rtl/>
              </w:rPr>
              <w:t>ی</w:t>
            </w:r>
            <w:r w:rsidRPr="00760B00">
              <w:rPr>
                <w:rFonts w:ascii="IRMitra" w:hAnsi="IRMitra" w:cs="IRMitra" w:hint="eastAsia"/>
                <w:color w:val="244061" w:themeColor="accent1" w:themeShade="80"/>
                <w:sz w:val="26"/>
                <w:szCs w:val="26"/>
                <w:rtl/>
              </w:rPr>
              <w:t>م</w:t>
            </w:r>
            <w:r w:rsidRPr="00760B00">
              <w:rPr>
                <w:rFonts w:ascii="IRMitra" w:hAnsi="IRMitra" w:cs="IRMitra"/>
                <w:color w:val="244061" w:themeColor="accent1" w:themeShade="80"/>
                <w:sz w:val="26"/>
                <w:szCs w:val="26"/>
                <w:rtl/>
              </w:rPr>
              <w:t xml:space="preserve"> جوز</w:t>
            </w:r>
            <w:r w:rsidRPr="00760B00">
              <w:rPr>
                <w:rFonts w:ascii="IRMitra" w:hAnsi="IRMitra" w:cs="IRMitra" w:hint="cs"/>
                <w:color w:val="244061" w:themeColor="accent1" w:themeShade="80"/>
                <w:sz w:val="26"/>
                <w:szCs w:val="26"/>
                <w:rtl/>
              </w:rPr>
              <w:t>ی</w:t>
            </w:r>
            <w:r w:rsidRPr="00760B00">
              <w:rPr>
                <w:rFonts w:ascii="IRMitra" w:hAnsi="IRMitra" w:cs="IRMitra" w:hint="eastAsia"/>
                <w:color w:val="244061" w:themeColor="accent1" w:themeShade="80"/>
                <w:sz w:val="26"/>
                <w:szCs w:val="26"/>
                <w:rtl/>
              </w:rPr>
              <w:t>ه</w:t>
            </w:r>
          </w:p>
        </w:tc>
      </w:tr>
      <w:tr w:rsidR="00760B00" w:rsidRPr="00C50D4D" w:rsidTr="00FA294A">
        <w:trPr>
          <w:jc w:val="center"/>
        </w:trPr>
        <w:tc>
          <w:tcPr>
            <w:tcW w:w="1527" w:type="pct"/>
          </w:tcPr>
          <w:p w:rsidR="00760B00" w:rsidRPr="00896F76" w:rsidRDefault="00760B00" w:rsidP="00FA294A">
            <w:pPr>
              <w:spacing w:before="60" w:after="60"/>
              <w:jc w:val="both"/>
              <w:rPr>
                <w:rFonts w:ascii="IRMitra" w:hAnsi="IRMitra" w:cs="IRMitra"/>
                <w:b/>
                <w:bCs/>
                <w:sz w:val="25"/>
                <w:szCs w:val="25"/>
                <w:rtl/>
              </w:rPr>
            </w:pPr>
            <w:r>
              <w:rPr>
                <w:rFonts w:ascii="IRMitra" w:hAnsi="IRMitra" w:cs="IRMitra" w:hint="cs"/>
                <w:b/>
                <w:bCs/>
                <w:sz w:val="25"/>
                <w:szCs w:val="25"/>
                <w:rtl/>
              </w:rPr>
              <w:t>مترجم:</w:t>
            </w:r>
          </w:p>
        </w:tc>
        <w:tc>
          <w:tcPr>
            <w:tcW w:w="3473" w:type="pct"/>
            <w:gridSpan w:val="4"/>
          </w:tcPr>
          <w:p w:rsidR="00760B00" w:rsidRPr="00422565" w:rsidRDefault="00760B00" w:rsidP="00FA294A">
            <w:pPr>
              <w:spacing w:before="60" w:after="60"/>
              <w:jc w:val="both"/>
              <w:rPr>
                <w:rFonts w:ascii="IRMitra" w:hAnsi="IRMitra" w:cs="IRMitra"/>
                <w:color w:val="244061" w:themeColor="accent1" w:themeShade="80"/>
                <w:sz w:val="26"/>
                <w:szCs w:val="26"/>
                <w:rtl/>
              </w:rPr>
            </w:pPr>
            <w:r w:rsidRPr="00760B00">
              <w:rPr>
                <w:rFonts w:ascii="IRMitra" w:hAnsi="IRMitra" w:cs="IRMitra"/>
                <w:color w:val="244061" w:themeColor="accent1" w:themeShade="80"/>
                <w:sz w:val="26"/>
                <w:szCs w:val="26"/>
                <w:rtl/>
              </w:rPr>
              <w:t>ابوعمر تهران</w:t>
            </w:r>
            <w:r w:rsidRPr="00760B00">
              <w:rPr>
                <w:rFonts w:ascii="IRMitra" w:hAnsi="IRMitra" w:cs="IRMitra" w:hint="cs"/>
                <w:color w:val="244061" w:themeColor="accent1" w:themeShade="80"/>
                <w:sz w:val="26"/>
                <w:szCs w:val="26"/>
                <w:rtl/>
              </w:rPr>
              <w:t>ی</w:t>
            </w:r>
          </w:p>
        </w:tc>
      </w:tr>
      <w:tr w:rsidR="00760B00" w:rsidRPr="00C50D4D" w:rsidTr="00FA294A">
        <w:trPr>
          <w:jc w:val="center"/>
        </w:trPr>
        <w:tc>
          <w:tcPr>
            <w:tcW w:w="1527" w:type="pct"/>
            <w:vAlign w:val="center"/>
          </w:tcPr>
          <w:p w:rsidR="00760B00" w:rsidRPr="00C82596" w:rsidRDefault="00760B00" w:rsidP="00FA294A">
            <w:pPr>
              <w:spacing w:before="60" w:after="60"/>
              <w:jc w:val="both"/>
              <w:rPr>
                <w:rFonts w:ascii="IRMitra" w:hAnsi="IRMitra" w:cs="IRMitra"/>
                <w:b/>
                <w:bCs/>
                <w:color w:val="FF0000"/>
                <w:sz w:val="25"/>
                <w:szCs w:val="25"/>
                <w:rtl/>
              </w:rPr>
            </w:pPr>
            <w:r w:rsidRPr="00C82596">
              <w:rPr>
                <w:rFonts w:ascii="IRMitra" w:hAnsi="IRMitra" w:cs="IRMitra" w:hint="cs"/>
                <w:b/>
                <w:bCs/>
                <w:sz w:val="25"/>
                <w:szCs w:val="25"/>
                <w:rtl/>
              </w:rPr>
              <w:t>موضوع:</w:t>
            </w:r>
          </w:p>
        </w:tc>
        <w:tc>
          <w:tcPr>
            <w:tcW w:w="3473" w:type="pct"/>
            <w:gridSpan w:val="4"/>
            <w:vAlign w:val="center"/>
          </w:tcPr>
          <w:p w:rsidR="00760B00" w:rsidRPr="00422565" w:rsidRDefault="00760B00" w:rsidP="00FA294A">
            <w:pPr>
              <w:spacing w:before="60" w:after="60"/>
              <w:jc w:val="both"/>
              <w:rPr>
                <w:rFonts w:ascii="IRMitra" w:hAnsi="IRMitra" w:cs="IRMitra"/>
                <w:color w:val="244061" w:themeColor="accent1" w:themeShade="80"/>
                <w:sz w:val="26"/>
                <w:szCs w:val="26"/>
                <w:rtl/>
              </w:rPr>
            </w:pPr>
            <w:r w:rsidRPr="00760B00">
              <w:rPr>
                <w:rFonts w:ascii="IRMitra" w:hAnsi="IRMitra" w:cs="IRMitra"/>
                <w:color w:val="244061" w:themeColor="accent1" w:themeShade="80"/>
                <w:sz w:val="26"/>
                <w:szCs w:val="26"/>
                <w:rtl/>
              </w:rPr>
              <w:t>معاد (ح</w:t>
            </w:r>
            <w:r w:rsidRPr="00760B00">
              <w:rPr>
                <w:rFonts w:ascii="IRMitra" w:hAnsi="IRMitra" w:cs="IRMitra" w:hint="cs"/>
                <w:color w:val="244061" w:themeColor="accent1" w:themeShade="80"/>
                <w:sz w:val="26"/>
                <w:szCs w:val="26"/>
                <w:rtl/>
              </w:rPr>
              <w:t>ی</w:t>
            </w:r>
            <w:r w:rsidRPr="00760B00">
              <w:rPr>
                <w:rFonts w:ascii="IRMitra" w:hAnsi="IRMitra" w:cs="IRMitra" w:hint="eastAsia"/>
                <w:color w:val="244061" w:themeColor="accent1" w:themeShade="80"/>
                <w:sz w:val="26"/>
                <w:szCs w:val="26"/>
                <w:rtl/>
              </w:rPr>
              <w:t>ات</w:t>
            </w:r>
            <w:r w:rsidRPr="00760B00">
              <w:rPr>
                <w:rFonts w:ascii="IRMitra" w:hAnsi="IRMitra" w:cs="IRMitra"/>
                <w:color w:val="244061" w:themeColor="accent1" w:themeShade="80"/>
                <w:sz w:val="26"/>
                <w:szCs w:val="26"/>
                <w:rtl/>
              </w:rPr>
              <w:t xml:space="preserve"> بعد از مرگ و ق</w:t>
            </w:r>
            <w:r w:rsidRPr="00760B00">
              <w:rPr>
                <w:rFonts w:ascii="IRMitra" w:hAnsi="IRMitra" w:cs="IRMitra" w:hint="cs"/>
                <w:color w:val="244061" w:themeColor="accent1" w:themeShade="80"/>
                <w:sz w:val="26"/>
                <w:szCs w:val="26"/>
                <w:rtl/>
              </w:rPr>
              <w:t>ی</w:t>
            </w:r>
            <w:r w:rsidRPr="00760B00">
              <w:rPr>
                <w:rFonts w:ascii="IRMitra" w:hAnsi="IRMitra" w:cs="IRMitra" w:hint="eastAsia"/>
                <w:color w:val="244061" w:themeColor="accent1" w:themeShade="80"/>
                <w:sz w:val="26"/>
                <w:szCs w:val="26"/>
                <w:rtl/>
              </w:rPr>
              <w:t>امت</w:t>
            </w:r>
            <w:r w:rsidRPr="00760B00">
              <w:rPr>
                <w:rFonts w:ascii="IRMitra" w:hAnsi="IRMitra" w:cs="IRMitra"/>
                <w:color w:val="244061" w:themeColor="accent1" w:themeShade="80"/>
                <w:sz w:val="26"/>
                <w:szCs w:val="26"/>
                <w:rtl/>
              </w:rPr>
              <w:t>)</w:t>
            </w:r>
          </w:p>
        </w:tc>
      </w:tr>
      <w:tr w:rsidR="00760B00" w:rsidRPr="00C50D4D" w:rsidTr="00FA294A">
        <w:trPr>
          <w:jc w:val="center"/>
        </w:trPr>
        <w:tc>
          <w:tcPr>
            <w:tcW w:w="1527" w:type="pct"/>
            <w:vAlign w:val="center"/>
          </w:tcPr>
          <w:p w:rsidR="00760B00" w:rsidRPr="00C82596" w:rsidRDefault="00760B00" w:rsidP="00FA294A">
            <w:pPr>
              <w:spacing w:before="60" w:after="60"/>
              <w:jc w:val="both"/>
              <w:rPr>
                <w:rFonts w:ascii="IRMitra" w:hAnsi="IRMitra" w:cs="IRMitra"/>
                <w:b/>
                <w:bCs/>
                <w:color w:val="FF0000"/>
                <w:sz w:val="25"/>
                <w:szCs w:val="25"/>
                <w:rtl/>
              </w:rPr>
            </w:pPr>
            <w:r w:rsidRPr="00C82596">
              <w:rPr>
                <w:rFonts w:ascii="IRMitra" w:hAnsi="IRMitra" w:cs="IRMitra" w:hint="cs"/>
                <w:b/>
                <w:bCs/>
                <w:sz w:val="25"/>
                <w:szCs w:val="25"/>
                <w:rtl/>
              </w:rPr>
              <w:t xml:space="preserve">نوبت انتشار: </w:t>
            </w:r>
          </w:p>
        </w:tc>
        <w:tc>
          <w:tcPr>
            <w:tcW w:w="3473" w:type="pct"/>
            <w:gridSpan w:val="4"/>
            <w:vAlign w:val="center"/>
          </w:tcPr>
          <w:p w:rsidR="00760B00" w:rsidRPr="00422565" w:rsidRDefault="00760B00" w:rsidP="00FA294A">
            <w:pPr>
              <w:spacing w:before="60" w:after="60"/>
              <w:jc w:val="both"/>
              <w:rPr>
                <w:rFonts w:ascii="IRMitra" w:hAnsi="IRMitra" w:cs="IRMitra"/>
                <w:color w:val="244061" w:themeColor="accent1" w:themeShade="80"/>
                <w:sz w:val="26"/>
                <w:szCs w:val="26"/>
                <w:rtl/>
              </w:rPr>
            </w:pPr>
            <w:r>
              <w:rPr>
                <w:rFonts w:ascii="IRMitra" w:hAnsi="IRMitra" w:cs="IRMitra" w:hint="cs"/>
                <w:color w:val="244061" w:themeColor="accent1" w:themeShade="80"/>
                <w:sz w:val="26"/>
                <w:szCs w:val="26"/>
                <w:rtl/>
              </w:rPr>
              <w:t>اول</w:t>
            </w:r>
            <w:r w:rsidRPr="00422565">
              <w:rPr>
                <w:rFonts w:ascii="IRMitra" w:hAnsi="IRMitra" w:cs="IRMitra" w:hint="cs"/>
                <w:color w:val="244061" w:themeColor="accent1" w:themeShade="80"/>
                <w:sz w:val="26"/>
                <w:szCs w:val="26"/>
                <w:rtl/>
              </w:rPr>
              <w:t xml:space="preserve"> (دیجیتال) </w:t>
            </w:r>
          </w:p>
        </w:tc>
      </w:tr>
      <w:tr w:rsidR="00760B00" w:rsidRPr="00C50D4D" w:rsidTr="00FA294A">
        <w:trPr>
          <w:jc w:val="center"/>
        </w:trPr>
        <w:tc>
          <w:tcPr>
            <w:tcW w:w="1527" w:type="pct"/>
            <w:vAlign w:val="center"/>
          </w:tcPr>
          <w:p w:rsidR="00760B00" w:rsidRPr="00C82596" w:rsidRDefault="00760B00" w:rsidP="00FA294A">
            <w:pPr>
              <w:spacing w:before="60" w:after="60"/>
              <w:jc w:val="both"/>
              <w:rPr>
                <w:rFonts w:ascii="IRMitra" w:hAnsi="IRMitra" w:cs="IRMitra"/>
                <w:b/>
                <w:bCs/>
                <w:color w:val="FF0000"/>
                <w:sz w:val="25"/>
                <w:szCs w:val="25"/>
                <w:rtl/>
              </w:rPr>
            </w:pPr>
            <w:r w:rsidRPr="00C82596">
              <w:rPr>
                <w:rFonts w:ascii="IRMitra" w:hAnsi="IRMitra" w:cs="IRMitra" w:hint="cs"/>
                <w:b/>
                <w:bCs/>
                <w:sz w:val="25"/>
                <w:szCs w:val="25"/>
                <w:rtl/>
              </w:rPr>
              <w:t xml:space="preserve">تاریخ انتشار: </w:t>
            </w:r>
          </w:p>
        </w:tc>
        <w:tc>
          <w:tcPr>
            <w:tcW w:w="3473" w:type="pct"/>
            <w:gridSpan w:val="4"/>
            <w:vAlign w:val="center"/>
          </w:tcPr>
          <w:p w:rsidR="00760B00" w:rsidRPr="00422565" w:rsidRDefault="00760B00" w:rsidP="00FA294A">
            <w:pPr>
              <w:spacing w:before="60" w:after="60"/>
              <w:jc w:val="both"/>
              <w:rPr>
                <w:rFonts w:ascii="IRMitra" w:hAnsi="IRMitra" w:cs="IRMitra"/>
                <w:color w:val="244061" w:themeColor="accent1" w:themeShade="80"/>
                <w:sz w:val="26"/>
                <w:szCs w:val="26"/>
                <w:rtl/>
              </w:rPr>
            </w:pPr>
            <w:r w:rsidRPr="00422565">
              <w:rPr>
                <w:rFonts w:ascii="IRMitra" w:hAnsi="IRMitra" w:cs="IRMitra" w:hint="cs"/>
                <w:color w:val="244061" w:themeColor="accent1" w:themeShade="80"/>
                <w:sz w:val="26"/>
                <w:szCs w:val="26"/>
                <w:rtl/>
              </w:rPr>
              <w:t>آبان (عقرب) 1394شمسی، 1436 هجری</w:t>
            </w:r>
          </w:p>
        </w:tc>
      </w:tr>
      <w:tr w:rsidR="00760B00" w:rsidRPr="00C50D4D" w:rsidTr="00FA294A">
        <w:trPr>
          <w:jc w:val="center"/>
        </w:trPr>
        <w:tc>
          <w:tcPr>
            <w:tcW w:w="1527" w:type="pct"/>
            <w:vAlign w:val="center"/>
          </w:tcPr>
          <w:p w:rsidR="00760B00" w:rsidRPr="00C82596" w:rsidRDefault="00760B00" w:rsidP="00FA294A">
            <w:pPr>
              <w:spacing w:before="60" w:after="60"/>
              <w:jc w:val="both"/>
              <w:rPr>
                <w:rFonts w:ascii="IRMitra" w:hAnsi="IRMitra" w:cs="IRMitra"/>
                <w:b/>
                <w:bCs/>
                <w:sz w:val="25"/>
                <w:szCs w:val="25"/>
                <w:rtl/>
              </w:rPr>
            </w:pPr>
            <w:r w:rsidRPr="00C82596">
              <w:rPr>
                <w:rFonts w:ascii="IRMitra" w:hAnsi="IRMitra" w:cs="IRMitra" w:hint="cs"/>
                <w:b/>
                <w:bCs/>
                <w:sz w:val="25"/>
                <w:szCs w:val="25"/>
                <w:rtl/>
              </w:rPr>
              <w:t xml:space="preserve">منبع: </w:t>
            </w:r>
          </w:p>
        </w:tc>
        <w:tc>
          <w:tcPr>
            <w:tcW w:w="3473" w:type="pct"/>
            <w:gridSpan w:val="4"/>
            <w:vAlign w:val="center"/>
          </w:tcPr>
          <w:p w:rsidR="00760B00" w:rsidRPr="00422565" w:rsidRDefault="00760B00" w:rsidP="00FA294A">
            <w:pPr>
              <w:spacing w:before="60" w:after="60"/>
              <w:jc w:val="both"/>
              <w:rPr>
                <w:rFonts w:ascii="IRMitra" w:hAnsi="IRMitra" w:cs="IRMitra"/>
                <w:color w:val="244061" w:themeColor="accent1" w:themeShade="80"/>
                <w:sz w:val="26"/>
                <w:szCs w:val="26"/>
                <w:rtl/>
                <w:lang w:bidi="fa-IR"/>
              </w:rPr>
            </w:pPr>
          </w:p>
        </w:tc>
      </w:tr>
      <w:tr w:rsidR="00760B00" w:rsidRPr="00C50D4D" w:rsidTr="00FA294A">
        <w:trPr>
          <w:jc w:val="center"/>
        </w:trPr>
        <w:tc>
          <w:tcPr>
            <w:tcW w:w="3598" w:type="pct"/>
            <w:gridSpan w:val="4"/>
            <w:vAlign w:val="center"/>
          </w:tcPr>
          <w:p w:rsidR="00760B00" w:rsidRPr="00AA082B" w:rsidRDefault="00760B00" w:rsidP="00FA294A">
            <w:pPr>
              <w:jc w:val="center"/>
              <w:rPr>
                <w:rFonts w:cs="IRNazanin"/>
                <w:b/>
                <w:bCs/>
                <w:color w:val="244061" w:themeColor="accent1" w:themeShade="80"/>
                <w:rtl/>
              </w:rPr>
            </w:pPr>
            <w:r w:rsidRPr="00C82596">
              <w:rPr>
                <w:rFonts w:cs="IRNazanin" w:hint="cs"/>
                <w:b/>
                <w:bCs/>
                <w:color w:val="244061" w:themeColor="accent1" w:themeShade="80"/>
                <w:sz w:val="22"/>
                <w:szCs w:val="26"/>
                <w:rtl/>
              </w:rPr>
              <w:t>ای</w:t>
            </w:r>
            <w:r w:rsidRPr="00C82596">
              <w:rPr>
                <w:rFonts w:cs="IRNazanin" w:hint="eastAsia"/>
                <w:b/>
                <w:bCs/>
                <w:color w:val="244061" w:themeColor="accent1" w:themeShade="80"/>
                <w:sz w:val="22"/>
                <w:szCs w:val="26"/>
                <w:rtl/>
              </w:rPr>
              <w:t>ن</w:t>
            </w:r>
            <w:r w:rsidRPr="00C82596">
              <w:rPr>
                <w:rFonts w:cs="IRNazanin"/>
                <w:b/>
                <w:bCs/>
                <w:color w:val="244061" w:themeColor="accent1" w:themeShade="80"/>
                <w:sz w:val="22"/>
                <w:szCs w:val="26"/>
                <w:rtl/>
              </w:rPr>
              <w:t xml:space="preserve"> کتاب </w:t>
            </w:r>
            <w:r w:rsidRPr="00C82596">
              <w:rPr>
                <w:rFonts w:cs="IRNazanin" w:hint="cs"/>
                <w:b/>
                <w:bCs/>
                <w:color w:val="244061" w:themeColor="accent1" w:themeShade="80"/>
                <w:sz w:val="22"/>
                <w:szCs w:val="26"/>
                <w:rtl/>
              </w:rPr>
              <w:t xml:space="preserve">از سایت </w:t>
            </w:r>
            <w:r w:rsidRPr="00C82596">
              <w:rPr>
                <w:rFonts w:cs="IRNazanin"/>
                <w:b/>
                <w:bCs/>
                <w:color w:val="244061" w:themeColor="accent1" w:themeShade="80"/>
                <w:sz w:val="22"/>
                <w:szCs w:val="26"/>
                <w:rtl/>
              </w:rPr>
              <w:t>کتابخان</w:t>
            </w:r>
            <w:r w:rsidRPr="00C82596">
              <w:rPr>
                <w:rFonts w:cs="IRNazanin" w:hint="cs"/>
                <w:b/>
                <w:bCs/>
                <w:color w:val="244061" w:themeColor="accent1" w:themeShade="80"/>
                <w:sz w:val="22"/>
                <w:szCs w:val="26"/>
                <w:rtl/>
              </w:rPr>
              <w:t>ۀ</w:t>
            </w:r>
            <w:r w:rsidRPr="00C82596">
              <w:rPr>
                <w:rFonts w:cs="IRNazanin"/>
                <w:b/>
                <w:bCs/>
                <w:color w:val="244061" w:themeColor="accent1" w:themeShade="80"/>
                <w:sz w:val="22"/>
                <w:szCs w:val="26"/>
                <w:rtl/>
              </w:rPr>
              <w:t xml:space="preserve"> عق</w:t>
            </w:r>
            <w:r w:rsidRPr="00C82596">
              <w:rPr>
                <w:rFonts w:cs="IRNazanin" w:hint="cs"/>
                <w:b/>
                <w:bCs/>
                <w:color w:val="244061" w:themeColor="accent1" w:themeShade="80"/>
                <w:sz w:val="22"/>
                <w:szCs w:val="26"/>
                <w:rtl/>
              </w:rPr>
              <w:t>ی</w:t>
            </w:r>
            <w:r w:rsidRPr="00C82596">
              <w:rPr>
                <w:rFonts w:cs="IRNazanin" w:hint="eastAsia"/>
                <w:b/>
                <w:bCs/>
                <w:color w:val="244061" w:themeColor="accent1" w:themeShade="80"/>
                <w:sz w:val="22"/>
                <w:szCs w:val="26"/>
                <w:rtl/>
              </w:rPr>
              <w:t>ده</w:t>
            </w:r>
            <w:r w:rsidRPr="00C82596">
              <w:rPr>
                <w:rFonts w:cs="IRNazanin"/>
                <w:b/>
                <w:bCs/>
                <w:color w:val="244061" w:themeColor="accent1" w:themeShade="80"/>
                <w:sz w:val="22"/>
                <w:szCs w:val="26"/>
                <w:rtl/>
              </w:rPr>
              <w:t xml:space="preserve"> </w:t>
            </w:r>
            <w:r w:rsidRPr="00C82596">
              <w:rPr>
                <w:rFonts w:cs="IRNazanin" w:hint="cs"/>
                <w:b/>
                <w:bCs/>
                <w:color w:val="244061" w:themeColor="accent1" w:themeShade="80"/>
                <w:sz w:val="22"/>
                <w:szCs w:val="26"/>
                <w:rtl/>
              </w:rPr>
              <w:t xml:space="preserve">دانلود </w:t>
            </w:r>
            <w:r w:rsidRPr="00C82596">
              <w:rPr>
                <w:rFonts w:cs="IRNazanin"/>
                <w:b/>
                <w:bCs/>
                <w:color w:val="244061" w:themeColor="accent1" w:themeShade="80"/>
                <w:sz w:val="22"/>
                <w:szCs w:val="26"/>
                <w:rtl/>
              </w:rPr>
              <w:t>شده است.</w:t>
            </w:r>
          </w:p>
          <w:p w:rsidR="00760B00" w:rsidRPr="00345A83" w:rsidRDefault="00760B00" w:rsidP="00FA294A">
            <w:pPr>
              <w:jc w:val="center"/>
              <w:rPr>
                <w:rFonts w:ascii="Times New Roman Bold" w:hAnsi="Times New Roman Bold" w:cs="Times New Roman"/>
                <w:b/>
                <w:bCs/>
                <w:sz w:val="24"/>
                <w:szCs w:val="24"/>
                <w:rtl/>
              </w:rPr>
            </w:pPr>
            <w:r w:rsidRPr="00345A83">
              <w:rPr>
                <w:rFonts w:ascii="Times New Roman Bold" w:hAnsi="Times New Roman Bold" w:cs="Times New Roman"/>
                <w:b/>
                <w:bCs/>
                <w:color w:val="244061" w:themeColor="accent1" w:themeShade="80"/>
                <w:sz w:val="24"/>
                <w:szCs w:val="24"/>
              </w:rPr>
              <w:t>www.aqeedeh.com</w:t>
            </w:r>
          </w:p>
        </w:tc>
        <w:tc>
          <w:tcPr>
            <w:tcW w:w="1402" w:type="pct"/>
          </w:tcPr>
          <w:p w:rsidR="00760B00" w:rsidRPr="00855B06" w:rsidRDefault="00760B00" w:rsidP="00FA294A">
            <w:pPr>
              <w:jc w:val="center"/>
              <w:rPr>
                <w:rFonts w:ascii="IRMitra" w:hAnsi="IRMitra" w:cs="IRMitra"/>
                <w:color w:val="244061" w:themeColor="accent1" w:themeShade="80"/>
                <w:sz w:val="30"/>
                <w:szCs w:val="30"/>
                <w:rtl/>
              </w:rPr>
            </w:pPr>
            <w:r>
              <w:rPr>
                <w:rFonts w:ascii="IRMitra" w:hAnsi="IRMitra" w:cs="IRMitra" w:hint="cs"/>
                <w:noProof/>
                <w:color w:val="244061" w:themeColor="accent1" w:themeShade="80"/>
                <w:sz w:val="30"/>
                <w:szCs w:val="30"/>
                <w:rtl/>
              </w:rPr>
              <w:drawing>
                <wp:inline distT="0" distB="0" distL="0" distR="0" wp14:anchorId="2A185041" wp14:editId="01CB88A9">
                  <wp:extent cx="831850" cy="831850"/>
                  <wp:effectExtent l="0" t="0" r="635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834859" cy="834859"/>
                          </a:xfrm>
                          <a:prstGeom prst="rect">
                            <a:avLst/>
                          </a:prstGeom>
                        </pic:spPr>
                      </pic:pic>
                    </a:graphicData>
                  </a:graphic>
                </wp:inline>
              </w:drawing>
            </w:r>
          </w:p>
        </w:tc>
      </w:tr>
      <w:tr w:rsidR="00760B00" w:rsidRPr="00C50D4D" w:rsidTr="00FA294A">
        <w:trPr>
          <w:jc w:val="center"/>
        </w:trPr>
        <w:tc>
          <w:tcPr>
            <w:tcW w:w="1527" w:type="pct"/>
            <w:vAlign w:val="center"/>
          </w:tcPr>
          <w:p w:rsidR="00760B00" w:rsidRPr="00855B06" w:rsidRDefault="00760B00" w:rsidP="00FA294A">
            <w:pPr>
              <w:spacing w:before="60" w:after="60"/>
              <w:jc w:val="center"/>
              <w:rPr>
                <w:rFonts w:ascii="IRMitra" w:hAnsi="IRMitra" w:cs="IRMitra"/>
                <w:b/>
                <w:bCs/>
                <w:sz w:val="27"/>
                <w:szCs w:val="27"/>
                <w:rtl/>
              </w:rPr>
            </w:pPr>
            <w:r w:rsidRPr="00AA082B">
              <w:rPr>
                <w:rFonts w:ascii="IRNazanin" w:hAnsi="IRNazanin" w:cs="IRNazanin"/>
                <w:b/>
                <w:bCs/>
                <w:rtl/>
              </w:rPr>
              <w:t>ایمیل:</w:t>
            </w:r>
          </w:p>
        </w:tc>
        <w:tc>
          <w:tcPr>
            <w:tcW w:w="3473" w:type="pct"/>
            <w:gridSpan w:val="4"/>
            <w:vAlign w:val="center"/>
          </w:tcPr>
          <w:p w:rsidR="00760B00" w:rsidRPr="00B0498B" w:rsidRDefault="00760B00" w:rsidP="00FA294A">
            <w:pPr>
              <w:rPr>
                <w:rFonts w:ascii="IRNazanin" w:hAnsi="IRNazanin" w:cs="IRNazanin"/>
                <w:color w:val="244061" w:themeColor="accent1" w:themeShade="80"/>
                <w:sz w:val="24"/>
                <w:szCs w:val="24"/>
                <w:rtl/>
              </w:rPr>
            </w:pPr>
            <w:r w:rsidRPr="00B0498B">
              <w:rPr>
                <w:rFonts w:ascii="IRNazanin" w:hAnsi="IRNazanin" w:cs="IRNazanin"/>
                <w:b/>
                <w:bCs/>
                <w:sz w:val="24"/>
                <w:szCs w:val="24"/>
              </w:rPr>
              <w:t>book@aqeedeh.com</w:t>
            </w:r>
          </w:p>
        </w:tc>
      </w:tr>
      <w:tr w:rsidR="00760B00" w:rsidRPr="00C50D4D" w:rsidTr="00FA294A">
        <w:trPr>
          <w:jc w:val="center"/>
        </w:trPr>
        <w:tc>
          <w:tcPr>
            <w:tcW w:w="5000" w:type="pct"/>
            <w:gridSpan w:val="5"/>
            <w:vAlign w:val="bottom"/>
          </w:tcPr>
          <w:p w:rsidR="00760B00" w:rsidRPr="00855B06" w:rsidRDefault="00760B00" w:rsidP="00FA294A">
            <w:pPr>
              <w:spacing w:before="240"/>
              <w:jc w:val="center"/>
              <w:rPr>
                <w:rFonts w:ascii="IRMitra" w:hAnsi="IRMitra" w:cs="IRMitra"/>
                <w:color w:val="244061" w:themeColor="accent1" w:themeShade="80"/>
                <w:sz w:val="30"/>
                <w:szCs w:val="30"/>
                <w:rtl/>
              </w:rPr>
            </w:pPr>
            <w:r w:rsidRPr="00005346">
              <w:rPr>
                <w:rFonts w:ascii="Times New Roman Bold" w:hAnsi="Times New Roman Bold" w:cs="IRNazanin"/>
                <w:b/>
                <w:bCs/>
                <w:sz w:val="26"/>
                <w:rtl/>
              </w:rPr>
              <w:t>سا</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ت‌ها</w:t>
            </w:r>
            <w:r w:rsidRPr="00005346">
              <w:rPr>
                <w:rFonts w:ascii="Times New Roman Bold" w:hAnsi="Times New Roman Bold" w:cs="IRNazanin" w:hint="cs"/>
                <w:b/>
                <w:bCs/>
                <w:sz w:val="26"/>
                <w:rtl/>
              </w:rPr>
              <w:t>ی</w:t>
            </w:r>
            <w:r w:rsidRPr="00005346">
              <w:rPr>
                <w:rFonts w:ascii="Times New Roman Bold" w:hAnsi="Times New Roman Bold" w:cs="IRNazanin"/>
                <w:b/>
                <w:bCs/>
                <w:sz w:val="26"/>
                <w:rtl/>
              </w:rPr>
              <w:t xml:space="preserve"> مجموع</w:t>
            </w:r>
            <w:r w:rsidRPr="00005346">
              <w:rPr>
                <w:rFonts w:ascii="Times New Roman Bold" w:hAnsi="Times New Roman Bold" w:cs="IRNazanin" w:hint="cs"/>
                <w:b/>
                <w:bCs/>
                <w:sz w:val="26"/>
                <w:rtl/>
              </w:rPr>
              <w:t>ۀ</w:t>
            </w:r>
            <w:r w:rsidRPr="00005346">
              <w:rPr>
                <w:rFonts w:ascii="Times New Roman Bold" w:hAnsi="Times New Roman Bold" w:cs="IRNazanin"/>
                <w:b/>
                <w:bCs/>
                <w:sz w:val="26"/>
                <w:rtl/>
              </w:rPr>
              <w:t xml:space="preserve"> موحد</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ن</w:t>
            </w:r>
          </w:p>
        </w:tc>
      </w:tr>
      <w:tr w:rsidR="00760B00" w:rsidRPr="00C50D4D" w:rsidTr="00FA294A">
        <w:trPr>
          <w:jc w:val="center"/>
        </w:trPr>
        <w:tc>
          <w:tcPr>
            <w:tcW w:w="2295" w:type="pct"/>
            <w:gridSpan w:val="2"/>
            <w:shd w:val="clear" w:color="auto" w:fill="auto"/>
          </w:tcPr>
          <w:p w:rsidR="00760B00" w:rsidRPr="0066073F" w:rsidRDefault="00760B00" w:rsidP="00FA294A">
            <w:pPr>
              <w:widowControl w:val="0"/>
              <w:tabs>
                <w:tab w:val="right" w:leader="dot" w:pos="5138"/>
              </w:tabs>
              <w:bidi w:val="0"/>
              <w:spacing w:before="60" w:after="60"/>
              <w:jc w:val="both"/>
              <w:rPr>
                <w:rFonts w:ascii="Literata" w:hAnsi="Literata"/>
                <w:sz w:val="24"/>
                <w:szCs w:val="24"/>
              </w:rPr>
            </w:pPr>
            <w:r w:rsidRPr="0066073F">
              <w:rPr>
                <w:rFonts w:ascii="Literata" w:hAnsi="Literata"/>
                <w:sz w:val="24"/>
                <w:szCs w:val="24"/>
              </w:rPr>
              <w:t>www.mowahedin.com</w:t>
            </w:r>
          </w:p>
          <w:p w:rsidR="00760B00" w:rsidRPr="0066073F" w:rsidRDefault="00760B00" w:rsidP="00FA294A">
            <w:pPr>
              <w:widowControl w:val="0"/>
              <w:tabs>
                <w:tab w:val="right" w:leader="dot" w:pos="5138"/>
              </w:tabs>
              <w:bidi w:val="0"/>
              <w:spacing w:before="60" w:after="60"/>
              <w:jc w:val="both"/>
              <w:rPr>
                <w:rFonts w:ascii="Literata" w:hAnsi="Literata"/>
                <w:sz w:val="24"/>
                <w:szCs w:val="24"/>
              </w:rPr>
            </w:pPr>
            <w:r w:rsidRPr="0066073F">
              <w:rPr>
                <w:rFonts w:ascii="Literata" w:hAnsi="Literata"/>
                <w:sz w:val="24"/>
                <w:szCs w:val="24"/>
              </w:rPr>
              <w:t>www.videofarsi.com</w:t>
            </w:r>
          </w:p>
          <w:p w:rsidR="00760B00" w:rsidRPr="0066073F" w:rsidRDefault="00760B00" w:rsidP="00FA294A">
            <w:pPr>
              <w:bidi w:val="0"/>
              <w:spacing w:before="60" w:after="60"/>
              <w:jc w:val="both"/>
              <w:rPr>
                <w:rFonts w:ascii="Literata" w:hAnsi="Literata"/>
                <w:sz w:val="24"/>
                <w:szCs w:val="24"/>
              </w:rPr>
            </w:pPr>
            <w:r w:rsidRPr="0066073F">
              <w:rPr>
                <w:rFonts w:ascii="Literata" w:hAnsi="Literata"/>
                <w:sz w:val="24"/>
                <w:szCs w:val="24"/>
              </w:rPr>
              <w:t>www.zekr.tv</w:t>
            </w:r>
          </w:p>
          <w:p w:rsidR="00760B00" w:rsidRPr="0066073F" w:rsidRDefault="00760B00" w:rsidP="00FA294A">
            <w:pPr>
              <w:bidi w:val="0"/>
              <w:spacing w:before="60" w:after="60"/>
              <w:jc w:val="both"/>
              <w:rPr>
                <w:rFonts w:ascii="IRMitra" w:hAnsi="IRMitra" w:cs="IRMitra"/>
                <w:b/>
                <w:bCs/>
                <w:sz w:val="24"/>
                <w:szCs w:val="24"/>
                <w:rtl/>
              </w:rPr>
            </w:pPr>
            <w:r w:rsidRPr="0066073F">
              <w:rPr>
                <w:rFonts w:ascii="Literata" w:hAnsi="Literata"/>
                <w:sz w:val="24"/>
                <w:szCs w:val="24"/>
              </w:rPr>
              <w:t>www.mowahed.com</w:t>
            </w:r>
          </w:p>
        </w:tc>
        <w:tc>
          <w:tcPr>
            <w:tcW w:w="360" w:type="pct"/>
          </w:tcPr>
          <w:p w:rsidR="00760B00" w:rsidRPr="0066073F" w:rsidRDefault="00760B00" w:rsidP="00FA294A">
            <w:pPr>
              <w:bidi w:val="0"/>
              <w:spacing w:before="60" w:after="60"/>
              <w:jc w:val="both"/>
              <w:rPr>
                <w:rFonts w:ascii="IRMitra" w:hAnsi="IRMitra" w:cs="IRMitra"/>
                <w:color w:val="244061" w:themeColor="accent1" w:themeShade="80"/>
                <w:sz w:val="24"/>
                <w:szCs w:val="24"/>
                <w:rtl/>
              </w:rPr>
            </w:pPr>
          </w:p>
        </w:tc>
        <w:tc>
          <w:tcPr>
            <w:tcW w:w="2345" w:type="pct"/>
            <w:gridSpan w:val="2"/>
          </w:tcPr>
          <w:p w:rsidR="00760B00" w:rsidRPr="0066073F" w:rsidRDefault="00760B00" w:rsidP="00FA294A">
            <w:pPr>
              <w:widowControl w:val="0"/>
              <w:tabs>
                <w:tab w:val="right" w:leader="dot" w:pos="5138"/>
              </w:tabs>
              <w:bidi w:val="0"/>
              <w:spacing w:before="60" w:after="60"/>
              <w:jc w:val="both"/>
              <w:rPr>
                <w:rFonts w:ascii="Literata" w:hAnsi="Literata"/>
                <w:sz w:val="24"/>
                <w:szCs w:val="24"/>
              </w:rPr>
            </w:pPr>
            <w:r w:rsidRPr="0066073F">
              <w:rPr>
                <w:rFonts w:ascii="Literata" w:hAnsi="Literata"/>
                <w:sz w:val="24"/>
                <w:szCs w:val="24"/>
              </w:rPr>
              <w:t>www.aqeedeh.com</w:t>
            </w:r>
          </w:p>
          <w:p w:rsidR="00760B00" w:rsidRPr="0066073F" w:rsidRDefault="00760B00" w:rsidP="00FA294A">
            <w:pPr>
              <w:widowControl w:val="0"/>
              <w:tabs>
                <w:tab w:val="right" w:leader="dot" w:pos="5138"/>
              </w:tabs>
              <w:bidi w:val="0"/>
              <w:spacing w:before="60" w:after="60"/>
              <w:jc w:val="both"/>
              <w:rPr>
                <w:rFonts w:ascii="Literata" w:hAnsi="Literata"/>
                <w:sz w:val="24"/>
                <w:szCs w:val="24"/>
              </w:rPr>
            </w:pPr>
            <w:r w:rsidRPr="0066073F">
              <w:rPr>
                <w:rFonts w:ascii="Literata" w:hAnsi="Literata"/>
                <w:sz w:val="24"/>
                <w:szCs w:val="24"/>
              </w:rPr>
              <w:t>www.islamtxt.com</w:t>
            </w:r>
          </w:p>
          <w:p w:rsidR="00760B00" w:rsidRPr="00B0498B" w:rsidRDefault="000E7CFE" w:rsidP="00FA294A">
            <w:pPr>
              <w:widowControl w:val="0"/>
              <w:tabs>
                <w:tab w:val="right" w:leader="dot" w:pos="5138"/>
              </w:tabs>
              <w:bidi w:val="0"/>
              <w:jc w:val="both"/>
              <w:rPr>
                <w:rFonts w:ascii="Literata" w:hAnsi="Literata"/>
                <w:sz w:val="24"/>
                <w:szCs w:val="24"/>
              </w:rPr>
            </w:pPr>
            <w:hyperlink r:id="rId14" w:history="1">
              <w:r w:rsidR="00760B00" w:rsidRPr="00B0498B">
                <w:rPr>
                  <w:rStyle w:val="Hyperlink"/>
                  <w:rFonts w:ascii="Literata" w:hAnsi="Literata"/>
                  <w:color w:val="auto"/>
                  <w:sz w:val="24"/>
                  <w:szCs w:val="24"/>
                  <w:u w:val="none"/>
                </w:rPr>
                <w:t>www.shabnam.cc</w:t>
              </w:r>
            </w:hyperlink>
          </w:p>
          <w:p w:rsidR="00760B00" w:rsidRPr="0066073F" w:rsidRDefault="00760B00" w:rsidP="00FA294A">
            <w:pPr>
              <w:bidi w:val="0"/>
              <w:spacing w:before="60" w:after="60"/>
              <w:jc w:val="both"/>
              <w:rPr>
                <w:rFonts w:ascii="IRMitra" w:hAnsi="IRMitra" w:cs="IRMitra"/>
                <w:color w:val="244061" w:themeColor="accent1" w:themeShade="80"/>
                <w:sz w:val="24"/>
                <w:szCs w:val="24"/>
                <w:rtl/>
              </w:rPr>
            </w:pPr>
            <w:r w:rsidRPr="0066073F">
              <w:rPr>
                <w:rFonts w:ascii="Literata" w:hAnsi="Literata"/>
                <w:sz w:val="24"/>
                <w:szCs w:val="24"/>
              </w:rPr>
              <w:t>www.sadaislam.com</w:t>
            </w:r>
          </w:p>
        </w:tc>
      </w:tr>
      <w:tr w:rsidR="00760B00" w:rsidRPr="00EA1553" w:rsidTr="00FA294A">
        <w:trPr>
          <w:jc w:val="center"/>
        </w:trPr>
        <w:tc>
          <w:tcPr>
            <w:tcW w:w="2295" w:type="pct"/>
            <w:gridSpan w:val="2"/>
          </w:tcPr>
          <w:p w:rsidR="00760B00" w:rsidRPr="00EA1553" w:rsidRDefault="00760B00" w:rsidP="00FA294A">
            <w:pPr>
              <w:spacing w:before="60" w:after="60"/>
              <w:rPr>
                <w:rFonts w:ascii="IRMitra" w:hAnsi="IRMitra" w:cs="IRMitra"/>
                <w:b/>
                <w:bCs/>
                <w:sz w:val="5"/>
                <w:szCs w:val="5"/>
                <w:rtl/>
              </w:rPr>
            </w:pPr>
          </w:p>
        </w:tc>
        <w:tc>
          <w:tcPr>
            <w:tcW w:w="2705" w:type="pct"/>
            <w:gridSpan w:val="3"/>
          </w:tcPr>
          <w:p w:rsidR="00760B00" w:rsidRPr="00EA1553" w:rsidRDefault="00760B00" w:rsidP="00FA294A">
            <w:pPr>
              <w:spacing w:before="60" w:after="60"/>
              <w:rPr>
                <w:rFonts w:ascii="IRMitra" w:hAnsi="IRMitra" w:cs="IRMitra"/>
                <w:color w:val="244061" w:themeColor="accent1" w:themeShade="80"/>
                <w:sz w:val="5"/>
                <w:szCs w:val="5"/>
                <w:rtl/>
              </w:rPr>
            </w:pPr>
          </w:p>
        </w:tc>
      </w:tr>
      <w:tr w:rsidR="00760B00" w:rsidRPr="00C50D4D" w:rsidTr="00FA294A">
        <w:trPr>
          <w:jc w:val="center"/>
        </w:trPr>
        <w:tc>
          <w:tcPr>
            <w:tcW w:w="5000" w:type="pct"/>
            <w:gridSpan w:val="5"/>
          </w:tcPr>
          <w:p w:rsidR="00760B00" w:rsidRPr="00855B06" w:rsidRDefault="00760B00" w:rsidP="00FA294A">
            <w:pPr>
              <w:spacing w:before="60" w:after="60"/>
              <w:jc w:val="center"/>
              <w:rPr>
                <w:rFonts w:ascii="IRMitra" w:hAnsi="IRMitra" w:cs="IRMitra"/>
                <w:color w:val="244061" w:themeColor="accent1" w:themeShade="80"/>
                <w:sz w:val="30"/>
                <w:szCs w:val="30"/>
                <w:rtl/>
              </w:rPr>
            </w:pPr>
            <w:r>
              <w:rPr>
                <w:rFonts w:ascii="IRMitra" w:hAnsi="IRMitra" w:cs="IRMitra" w:hint="cs"/>
                <w:noProof/>
                <w:color w:val="244061" w:themeColor="accent1" w:themeShade="80"/>
                <w:sz w:val="30"/>
                <w:szCs w:val="30"/>
                <w:rtl/>
              </w:rPr>
              <w:drawing>
                <wp:inline distT="0" distB="0" distL="0" distR="0" wp14:anchorId="784673F6" wp14:editId="41DBA9E4">
                  <wp:extent cx="1112214" cy="578963"/>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129781" cy="588107"/>
                          </a:xfrm>
                          <a:prstGeom prst="rect">
                            <a:avLst/>
                          </a:prstGeom>
                        </pic:spPr>
                      </pic:pic>
                    </a:graphicData>
                  </a:graphic>
                </wp:inline>
              </w:drawing>
            </w:r>
          </w:p>
        </w:tc>
      </w:tr>
      <w:tr w:rsidR="00760B00" w:rsidRPr="00C50D4D" w:rsidTr="00FA294A">
        <w:trPr>
          <w:jc w:val="center"/>
        </w:trPr>
        <w:tc>
          <w:tcPr>
            <w:tcW w:w="5000" w:type="pct"/>
            <w:gridSpan w:val="5"/>
            <w:vAlign w:val="center"/>
          </w:tcPr>
          <w:p w:rsidR="00760B00" w:rsidRDefault="00760B00" w:rsidP="00FA294A">
            <w:pPr>
              <w:spacing w:before="60" w:after="60"/>
              <w:jc w:val="center"/>
              <w:rPr>
                <w:rFonts w:ascii="IRMitra" w:hAnsi="IRMitra" w:cs="IRMitra"/>
                <w:noProof/>
                <w:color w:val="244061" w:themeColor="accent1" w:themeShade="80"/>
                <w:sz w:val="30"/>
                <w:szCs w:val="30"/>
                <w:rtl/>
              </w:rPr>
            </w:pPr>
            <w:r w:rsidRPr="00422DEE">
              <w:rPr>
                <w:rFonts w:ascii="IRMitra" w:hAnsi="IRMitra" w:cs="IRMitra"/>
                <w:noProof/>
                <w:color w:val="244061" w:themeColor="accent1" w:themeShade="80"/>
                <w:sz w:val="26"/>
                <w:szCs w:val="26"/>
              </w:rPr>
              <w:t>contact@mowahedin.com</w:t>
            </w:r>
          </w:p>
        </w:tc>
      </w:tr>
      <w:bookmarkEnd w:id="5"/>
      <w:bookmarkEnd w:id="6"/>
      <w:bookmarkEnd w:id="7"/>
      <w:bookmarkEnd w:id="8"/>
      <w:bookmarkEnd w:id="9"/>
    </w:tbl>
    <w:p w:rsidR="003117B8" w:rsidRPr="00D97A5E" w:rsidRDefault="003117B8" w:rsidP="00FF4809">
      <w:pPr>
        <w:widowControl w:val="0"/>
        <w:shd w:val="clear" w:color="auto" w:fill="FFFFFF"/>
        <w:tabs>
          <w:tab w:val="right" w:leader="dot" w:pos="5138"/>
        </w:tabs>
        <w:spacing w:line="228" w:lineRule="auto"/>
        <w:rPr>
          <w:rFonts w:cs="B Lotus"/>
          <w:rtl/>
          <w:lang w:bidi="fa-IR"/>
        </w:rPr>
      </w:pPr>
    </w:p>
    <w:p w:rsidR="00492040" w:rsidRPr="00760B00" w:rsidRDefault="00492040" w:rsidP="003117B8">
      <w:pPr>
        <w:widowControl w:val="0"/>
        <w:shd w:val="clear" w:color="auto" w:fill="FFFFFF"/>
        <w:tabs>
          <w:tab w:val="right" w:leader="dot" w:pos="5138"/>
        </w:tabs>
        <w:spacing w:line="228" w:lineRule="auto"/>
        <w:ind w:left="851"/>
        <w:rPr>
          <w:rFonts w:cs="B Lotus"/>
          <w:sz w:val="2"/>
          <w:szCs w:val="2"/>
          <w:rtl/>
          <w:lang w:bidi="fa-IR"/>
        </w:rPr>
      </w:pPr>
    </w:p>
    <w:p w:rsidR="004E73C7" w:rsidRPr="00D97A5E" w:rsidRDefault="004E73C7" w:rsidP="00D97A5E">
      <w:pPr>
        <w:widowControl w:val="0"/>
        <w:shd w:val="clear" w:color="auto" w:fill="FFFFFF"/>
        <w:tabs>
          <w:tab w:val="right" w:leader="dot" w:pos="5138"/>
        </w:tabs>
        <w:spacing w:line="228" w:lineRule="auto"/>
        <w:rPr>
          <w:rFonts w:cs="B Lotus"/>
          <w:rtl/>
          <w:lang w:bidi="fa-IR"/>
        </w:rPr>
        <w:sectPr w:rsidR="004E73C7" w:rsidRPr="00D97A5E" w:rsidSect="00BC681B">
          <w:footnotePr>
            <w:numRestart w:val="eachPage"/>
          </w:footnotePr>
          <w:pgSz w:w="7938" w:h="11907" w:code="9"/>
          <w:pgMar w:top="1021" w:right="851" w:bottom="737" w:left="851" w:header="454" w:footer="0" w:gutter="0"/>
          <w:cols w:space="708"/>
          <w:titlePg/>
          <w:bidi/>
          <w:rtlGutter/>
          <w:docGrid w:linePitch="381"/>
        </w:sectPr>
      </w:pPr>
    </w:p>
    <w:p w:rsidR="00492040" w:rsidRPr="00D643BE" w:rsidRDefault="00D643BE" w:rsidP="00796E48">
      <w:pPr>
        <w:jc w:val="center"/>
        <w:rPr>
          <w:rFonts w:ascii="IranNastaliq" w:hAnsi="IranNastaliq" w:cs="IranNastaliq"/>
          <w:sz w:val="30"/>
          <w:szCs w:val="30"/>
          <w:rtl/>
          <w:lang w:bidi="fa-IR"/>
        </w:rPr>
      </w:pPr>
      <w:bookmarkStart w:id="11" w:name="_Toc62138800"/>
      <w:bookmarkStart w:id="12" w:name="_Toc272967535"/>
      <w:r w:rsidRPr="00D643BE">
        <w:rPr>
          <w:rFonts w:ascii="IranNastaliq" w:hAnsi="IranNastaliq" w:cs="IranNastaliq"/>
          <w:sz w:val="30"/>
          <w:szCs w:val="30"/>
          <w:rtl/>
          <w:lang w:bidi="fa-IR"/>
        </w:rPr>
        <w:lastRenderedPageBreak/>
        <w:t>بسم الله الرحمن الرحیم</w:t>
      </w:r>
    </w:p>
    <w:p w:rsidR="00BB0CA3" w:rsidRPr="002974AD" w:rsidRDefault="005037D1" w:rsidP="002974AD">
      <w:pPr>
        <w:pStyle w:val="a1"/>
        <w:rPr>
          <w:rtl/>
        </w:rPr>
      </w:pPr>
      <w:bookmarkStart w:id="13" w:name="_Toc275041238"/>
      <w:bookmarkStart w:id="14" w:name="_Toc491504210"/>
      <w:r w:rsidRPr="002974AD">
        <w:rPr>
          <w:rtl/>
        </w:rPr>
        <w:t>فهرست مطال</w:t>
      </w:r>
      <w:bookmarkEnd w:id="11"/>
      <w:bookmarkEnd w:id="12"/>
      <w:bookmarkEnd w:id="13"/>
      <w:r w:rsidR="00BB0CA3" w:rsidRPr="002974AD">
        <w:rPr>
          <w:rtl/>
        </w:rPr>
        <w:t>ب</w:t>
      </w:r>
      <w:bookmarkEnd w:id="14"/>
    </w:p>
    <w:p w:rsidR="002974AD" w:rsidRDefault="002974AD" w:rsidP="002C2F54">
      <w:pPr>
        <w:pStyle w:val="TOC1"/>
        <w:tabs>
          <w:tab w:val="right" w:leader="dot" w:pos="6226"/>
        </w:tabs>
        <w:spacing w:line="233" w:lineRule="auto"/>
        <w:rPr>
          <w:rFonts w:ascii="Calibri" w:hAnsi="Calibri" w:cs="Arial"/>
          <w:bCs w:val="0"/>
          <w:noProof/>
          <w:sz w:val="22"/>
          <w:szCs w:val="22"/>
          <w:rtl/>
          <w:lang w:bidi="fa-IR"/>
        </w:rPr>
      </w:pPr>
      <w:r>
        <w:rPr>
          <w:rFonts w:ascii="IranNastaliq" w:hAnsi="IranNastaliq" w:cs="IranNastaliq"/>
          <w:bCs w:val="0"/>
          <w:sz w:val="30"/>
          <w:szCs w:val="30"/>
          <w:rtl/>
          <w:lang w:bidi="fa-IR"/>
        </w:rPr>
        <w:fldChar w:fldCharType="begin"/>
      </w:r>
      <w:r>
        <w:rPr>
          <w:rFonts w:ascii="IranNastaliq" w:hAnsi="IranNastaliq" w:cs="IranNastaliq"/>
          <w:bCs w:val="0"/>
          <w:sz w:val="30"/>
          <w:szCs w:val="30"/>
          <w:rtl/>
          <w:lang w:bidi="fa-IR"/>
        </w:rPr>
        <w:instrText xml:space="preserve"> </w:instrText>
      </w:r>
      <w:r>
        <w:rPr>
          <w:rFonts w:ascii="IranNastaliq" w:hAnsi="IranNastaliq" w:cs="IranNastaliq"/>
          <w:bCs w:val="0"/>
          <w:sz w:val="30"/>
          <w:szCs w:val="30"/>
          <w:lang w:bidi="fa-IR"/>
        </w:rPr>
        <w:instrText>TOC</w:instrText>
      </w:r>
      <w:r>
        <w:rPr>
          <w:rFonts w:ascii="IranNastaliq" w:hAnsi="IranNastaliq" w:cs="IranNastaliq"/>
          <w:bCs w:val="0"/>
          <w:sz w:val="30"/>
          <w:szCs w:val="30"/>
          <w:rtl/>
          <w:lang w:bidi="fa-IR"/>
        </w:rPr>
        <w:instrText xml:space="preserve"> \</w:instrText>
      </w:r>
      <w:r>
        <w:rPr>
          <w:rFonts w:ascii="IranNastaliq" w:hAnsi="IranNastaliq" w:cs="IranNastaliq"/>
          <w:bCs w:val="0"/>
          <w:sz w:val="30"/>
          <w:szCs w:val="30"/>
          <w:lang w:bidi="fa-IR"/>
        </w:rPr>
        <w:instrText>h \z \t</w:instrText>
      </w:r>
      <w:r>
        <w:rPr>
          <w:rFonts w:ascii="IranNastaliq" w:hAnsi="IranNastaliq" w:cs="IranNastaliq"/>
          <w:bCs w:val="0"/>
          <w:sz w:val="30"/>
          <w:szCs w:val="30"/>
          <w:rtl/>
          <w:lang w:bidi="fa-IR"/>
        </w:rPr>
        <w:instrText xml:space="preserve"> "تیتر اول;1;تیتر دوم;2;تیتر سوم;3" </w:instrText>
      </w:r>
      <w:r>
        <w:rPr>
          <w:rFonts w:ascii="IranNastaliq" w:hAnsi="IranNastaliq" w:cs="IranNastaliq"/>
          <w:bCs w:val="0"/>
          <w:sz w:val="30"/>
          <w:szCs w:val="30"/>
          <w:rtl/>
          <w:lang w:bidi="fa-IR"/>
        </w:rPr>
        <w:fldChar w:fldCharType="separate"/>
      </w:r>
      <w:hyperlink w:anchor="_Toc491504211" w:history="1">
        <w:r w:rsidRPr="004C370F">
          <w:rPr>
            <w:rStyle w:val="Hyperlink"/>
            <w:rFonts w:hint="eastAsia"/>
            <w:noProof/>
            <w:rtl/>
          </w:rPr>
          <w:t>بزرگ</w:t>
        </w:r>
        <w:r w:rsidR="002C2F54">
          <w:rPr>
            <w:rStyle w:val="Hyperlink"/>
            <w:rFonts w:hint="cs"/>
            <w:noProof/>
            <w:rtl/>
          </w:rPr>
          <w:t>‌</w:t>
        </w:r>
        <w:r w:rsidRPr="004C370F">
          <w:rPr>
            <w:rStyle w:val="Hyperlink"/>
            <w:rFonts w:hint="eastAsia"/>
            <w:noProof/>
            <w:rtl/>
          </w:rPr>
          <w:t>ترين</w:t>
        </w:r>
        <w:r w:rsidRPr="004C370F">
          <w:rPr>
            <w:rStyle w:val="Hyperlink"/>
            <w:noProof/>
            <w:rtl/>
          </w:rPr>
          <w:t xml:space="preserve"> </w:t>
        </w:r>
        <w:r w:rsidRPr="004C370F">
          <w:rPr>
            <w:rStyle w:val="Hyperlink"/>
            <w:rFonts w:hint="eastAsia"/>
            <w:noProof/>
            <w:rtl/>
          </w:rPr>
          <w:t>نعمت</w:t>
        </w:r>
        <w:r w:rsidRPr="004C370F">
          <w:rPr>
            <w:rStyle w:val="Hyperlink"/>
            <w:noProof/>
            <w:rtl/>
          </w:rPr>
          <w:t xml:space="preserve"> </w:t>
        </w:r>
        <w:r w:rsidRPr="004C370F">
          <w:rPr>
            <w:rStyle w:val="Hyperlink"/>
            <w:rFonts w:hint="eastAsia"/>
            <w:noProof/>
            <w:rtl/>
          </w:rPr>
          <w:t>بهشت</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Toc491504211 \h</w:instrText>
        </w:r>
        <w:r>
          <w:rPr>
            <w:noProof/>
            <w:webHidden/>
            <w:rtl/>
          </w:rPr>
          <w:instrText xml:space="preserve"> </w:instrText>
        </w:r>
        <w:r>
          <w:rPr>
            <w:rStyle w:val="Hyperlink"/>
            <w:noProof/>
            <w:rtl/>
          </w:rPr>
        </w:r>
        <w:r>
          <w:rPr>
            <w:rStyle w:val="Hyperlink"/>
            <w:noProof/>
            <w:rtl/>
          </w:rPr>
          <w:fldChar w:fldCharType="separate"/>
        </w:r>
        <w:r>
          <w:rPr>
            <w:noProof/>
            <w:webHidden/>
            <w:rtl/>
          </w:rPr>
          <w:t>5</w:t>
        </w:r>
        <w:r>
          <w:rPr>
            <w:rStyle w:val="Hyperlink"/>
            <w:noProof/>
            <w:rtl/>
          </w:rPr>
          <w:fldChar w:fldCharType="end"/>
        </w:r>
      </w:hyperlink>
    </w:p>
    <w:p w:rsidR="002974AD" w:rsidRDefault="000E7CFE" w:rsidP="002C2F54">
      <w:pPr>
        <w:pStyle w:val="TOC1"/>
        <w:tabs>
          <w:tab w:val="right" w:leader="dot" w:pos="6226"/>
        </w:tabs>
        <w:spacing w:line="233" w:lineRule="auto"/>
        <w:rPr>
          <w:rFonts w:ascii="Calibri" w:hAnsi="Calibri" w:cs="Arial"/>
          <w:bCs w:val="0"/>
          <w:noProof/>
          <w:sz w:val="22"/>
          <w:szCs w:val="22"/>
          <w:rtl/>
          <w:lang w:bidi="fa-IR"/>
        </w:rPr>
      </w:pPr>
      <w:hyperlink w:anchor="_Toc491504212" w:history="1">
        <w:r w:rsidR="002974AD" w:rsidRPr="004C370F">
          <w:rPr>
            <w:rStyle w:val="Hyperlink"/>
            <w:rFonts w:hint="eastAsia"/>
            <w:noProof/>
            <w:rtl/>
          </w:rPr>
          <w:t>مقدمه</w:t>
        </w:r>
        <w:r w:rsidR="002974AD" w:rsidRPr="004C370F">
          <w:rPr>
            <w:rStyle w:val="Hyperlink"/>
            <w:noProof/>
            <w:rtl/>
          </w:rPr>
          <w:t xml:space="preserve"> </w:t>
        </w:r>
        <w:r w:rsidR="002974AD" w:rsidRPr="004C370F">
          <w:rPr>
            <w:rStyle w:val="Hyperlink"/>
            <w:rFonts w:hint="eastAsia"/>
            <w:noProof/>
            <w:rtl/>
          </w:rPr>
          <w:t>مترجم</w:t>
        </w:r>
        <w:r w:rsidR="002974AD">
          <w:rPr>
            <w:noProof/>
            <w:webHidden/>
            <w:rtl/>
          </w:rPr>
          <w:tab/>
        </w:r>
        <w:r w:rsidR="002974AD">
          <w:rPr>
            <w:rStyle w:val="Hyperlink"/>
            <w:noProof/>
            <w:rtl/>
          </w:rPr>
          <w:fldChar w:fldCharType="begin"/>
        </w:r>
        <w:r w:rsidR="002974AD">
          <w:rPr>
            <w:noProof/>
            <w:webHidden/>
            <w:rtl/>
          </w:rPr>
          <w:instrText xml:space="preserve"> </w:instrText>
        </w:r>
        <w:r w:rsidR="002974AD">
          <w:rPr>
            <w:noProof/>
            <w:webHidden/>
          </w:rPr>
          <w:instrText>PAGEREF</w:instrText>
        </w:r>
        <w:r w:rsidR="002974AD">
          <w:rPr>
            <w:noProof/>
            <w:webHidden/>
            <w:rtl/>
          </w:rPr>
          <w:instrText xml:space="preserve"> _</w:instrText>
        </w:r>
        <w:r w:rsidR="002974AD">
          <w:rPr>
            <w:noProof/>
            <w:webHidden/>
          </w:rPr>
          <w:instrText>Toc491504212 \h</w:instrText>
        </w:r>
        <w:r w:rsidR="002974AD">
          <w:rPr>
            <w:noProof/>
            <w:webHidden/>
            <w:rtl/>
          </w:rPr>
          <w:instrText xml:space="preserve"> </w:instrText>
        </w:r>
        <w:r w:rsidR="002974AD">
          <w:rPr>
            <w:rStyle w:val="Hyperlink"/>
            <w:noProof/>
            <w:rtl/>
          </w:rPr>
        </w:r>
        <w:r w:rsidR="002974AD">
          <w:rPr>
            <w:rStyle w:val="Hyperlink"/>
            <w:noProof/>
            <w:rtl/>
          </w:rPr>
          <w:fldChar w:fldCharType="separate"/>
        </w:r>
        <w:r w:rsidR="002974AD">
          <w:rPr>
            <w:noProof/>
            <w:webHidden/>
            <w:rtl/>
          </w:rPr>
          <w:t>5</w:t>
        </w:r>
        <w:r w:rsidR="002974AD">
          <w:rPr>
            <w:rStyle w:val="Hyperlink"/>
            <w:noProof/>
            <w:rtl/>
          </w:rPr>
          <w:fldChar w:fldCharType="end"/>
        </w:r>
      </w:hyperlink>
    </w:p>
    <w:p w:rsidR="002974AD" w:rsidRDefault="000E7CFE" w:rsidP="002C2F54">
      <w:pPr>
        <w:pStyle w:val="TOC1"/>
        <w:tabs>
          <w:tab w:val="right" w:leader="dot" w:pos="6226"/>
        </w:tabs>
        <w:spacing w:line="233" w:lineRule="auto"/>
        <w:rPr>
          <w:rFonts w:ascii="Calibri" w:hAnsi="Calibri" w:cs="Arial"/>
          <w:bCs w:val="0"/>
          <w:noProof/>
          <w:sz w:val="22"/>
          <w:szCs w:val="22"/>
          <w:rtl/>
          <w:lang w:bidi="fa-IR"/>
        </w:rPr>
      </w:pPr>
      <w:hyperlink w:anchor="_Toc491504213" w:history="1">
        <w:r w:rsidR="002974AD" w:rsidRPr="004C370F">
          <w:rPr>
            <w:rStyle w:val="Hyperlink"/>
            <w:rFonts w:hint="eastAsia"/>
            <w:noProof/>
            <w:rtl/>
          </w:rPr>
          <w:t>دليل</w:t>
        </w:r>
        <w:r w:rsidR="002974AD" w:rsidRPr="004C370F">
          <w:rPr>
            <w:rStyle w:val="Hyperlink"/>
            <w:noProof/>
            <w:rtl/>
          </w:rPr>
          <w:t xml:space="preserve"> </w:t>
        </w:r>
        <w:r w:rsidR="002974AD" w:rsidRPr="004C370F">
          <w:rPr>
            <w:rStyle w:val="Hyperlink"/>
            <w:rFonts w:hint="eastAsia"/>
            <w:noProof/>
            <w:rtl/>
          </w:rPr>
          <w:t>دوم</w:t>
        </w:r>
        <w:r w:rsidR="002974AD" w:rsidRPr="004C370F">
          <w:rPr>
            <w:rStyle w:val="Hyperlink"/>
            <w:noProof/>
            <w:rtl/>
          </w:rPr>
          <w:t>:</w:t>
        </w:r>
        <w:r w:rsidR="002974AD">
          <w:rPr>
            <w:noProof/>
            <w:webHidden/>
            <w:rtl/>
          </w:rPr>
          <w:tab/>
        </w:r>
        <w:r w:rsidR="002974AD">
          <w:rPr>
            <w:rStyle w:val="Hyperlink"/>
            <w:noProof/>
            <w:rtl/>
          </w:rPr>
          <w:fldChar w:fldCharType="begin"/>
        </w:r>
        <w:r w:rsidR="002974AD">
          <w:rPr>
            <w:noProof/>
            <w:webHidden/>
            <w:rtl/>
          </w:rPr>
          <w:instrText xml:space="preserve"> </w:instrText>
        </w:r>
        <w:r w:rsidR="002974AD">
          <w:rPr>
            <w:noProof/>
            <w:webHidden/>
          </w:rPr>
          <w:instrText>PAGEREF</w:instrText>
        </w:r>
        <w:r w:rsidR="002974AD">
          <w:rPr>
            <w:noProof/>
            <w:webHidden/>
            <w:rtl/>
          </w:rPr>
          <w:instrText xml:space="preserve"> _</w:instrText>
        </w:r>
        <w:r w:rsidR="002974AD">
          <w:rPr>
            <w:noProof/>
            <w:webHidden/>
          </w:rPr>
          <w:instrText>Toc491504213 \h</w:instrText>
        </w:r>
        <w:r w:rsidR="002974AD">
          <w:rPr>
            <w:noProof/>
            <w:webHidden/>
            <w:rtl/>
          </w:rPr>
          <w:instrText xml:space="preserve"> </w:instrText>
        </w:r>
        <w:r w:rsidR="002974AD">
          <w:rPr>
            <w:rStyle w:val="Hyperlink"/>
            <w:noProof/>
            <w:rtl/>
          </w:rPr>
        </w:r>
        <w:r w:rsidR="002974AD">
          <w:rPr>
            <w:rStyle w:val="Hyperlink"/>
            <w:noProof/>
            <w:rtl/>
          </w:rPr>
          <w:fldChar w:fldCharType="separate"/>
        </w:r>
        <w:r w:rsidR="002974AD">
          <w:rPr>
            <w:noProof/>
            <w:webHidden/>
            <w:rtl/>
          </w:rPr>
          <w:t>11</w:t>
        </w:r>
        <w:r w:rsidR="002974AD">
          <w:rPr>
            <w:rStyle w:val="Hyperlink"/>
            <w:noProof/>
            <w:rtl/>
          </w:rPr>
          <w:fldChar w:fldCharType="end"/>
        </w:r>
      </w:hyperlink>
    </w:p>
    <w:p w:rsidR="002974AD" w:rsidRDefault="000E7CFE" w:rsidP="002C2F54">
      <w:pPr>
        <w:pStyle w:val="TOC1"/>
        <w:tabs>
          <w:tab w:val="right" w:leader="dot" w:pos="6226"/>
        </w:tabs>
        <w:spacing w:line="233" w:lineRule="auto"/>
        <w:rPr>
          <w:rFonts w:ascii="Calibri" w:hAnsi="Calibri" w:cs="Arial"/>
          <w:bCs w:val="0"/>
          <w:noProof/>
          <w:sz w:val="22"/>
          <w:szCs w:val="22"/>
          <w:rtl/>
          <w:lang w:bidi="fa-IR"/>
        </w:rPr>
      </w:pPr>
      <w:hyperlink w:anchor="_Toc491504214" w:history="1">
        <w:r w:rsidR="002974AD" w:rsidRPr="004C370F">
          <w:rPr>
            <w:rStyle w:val="Hyperlink"/>
            <w:rFonts w:hint="eastAsia"/>
            <w:noProof/>
            <w:rtl/>
          </w:rPr>
          <w:t>دليل</w:t>
        </w:r>
        <w:r w:rsidR="002974AD" w:rsidRPr="004C370F">
          <w:rPr>
            <w:rStyle w:val="Hyperlink"/>
            <w:noProof/>
            <w:rtl/>
          </w:rPr>
          <w:t xml:space="preserve"> </w:t>
        </w:r>
        <w:r w:rsidR="002974AD" w:rsidRPr="004C370F">
          <w:rPr>
            <w:rStyle w:val="Hyperlink"/>
            <w:rFonts w:hint="eastAsia"/>
            <w:noProof/>
            <w:rtl/>
          </w:rPr>
          <w:t>سوم</w:t>
        </w:r>
        <w:r w:rsidR="002974AD" w:rsidRPr="004C370F">
          <w:rPr>
            <w:rStyle w:val="Hyperlink"/>
            <w:noProof/>
            <w:rtl/>
          </w:rPr>
          <w:t>:</w:t>
        </w:r>
        <w:r w:rsidR="002974AD">
          <w:rPr>
            <w:noProof/>
            <w:webHidden/>
            <w:rtl/>
          </w:rPr>
          <w:tab/>
        </w:r>
        <w:r w:rsidR="002974AD">
          <w:rPr>
            <w:rStyle w:val="Hyperlink"/>
            <w:noProof/>
            <w:rtl/>
          </w:rPr>
          <w:fldChar w:fldCharType="begin"/>
        </w:r>
        <w:r w:rsidR="002974AD">
          <w:rPr>
            <w:noProof/>
            <w:webHidden/>
            <w:rtl/>
          </w:rPr>
          <w:instrText xml:space="preserve"> </w:instrText>
        </w:r>
        <w:r w:rsidR="002974AD">
          <w:rPr>
            <w:noProof/>
            <w:webHidden/>
          </w:rPr>
          <w:instrText>PAGEREF</w:instrText>
        </w:r>
        <w:r w:rsidR="002974AD">
          <w:rPr>
            <w:noProof/>
            <w:webHidden/>
            <w:rtl/>
          </w:rPr>
          <w:instrText xml:space="preserve"> _</w:instrText>
        </w:r>
        <w:r w:rsidR="002974AD">
          <w:rPr>
            <w:noProof/>
            <w:webHidden/>
          </w:rPr>
          <w:instrText>Toc491504214 \h</w:instrText>
        </w:r>
        <w:r w:rsidR="002974AD">
          <w:rPr>
            <w:noProof/>
            <w:webHidden/>
            <w:rtl/>
          </w:rPr>
          <w:instrText xml:space="preserve"> </w:instrText>
        </w:r>
        <w:r w:rsidR="002974AD">
          <w:rPr>
            <w:rStyle w:val="Hyperlink"/>
            <w:noProof/>
            <w:rtl/>
          </w:rPr>
        </w:r>
        <w:r w:rsidR="002974AD">
          <w:rPr>
            <w:rStyle w:val="Hyperlink"/>
            <w:noProof/>
            <w:rtl/>
          </w:rPr>
          <w:fldChar w:fldCharType="separate"/>
        </w:r>
        <w:r w:rsidR="002974AD">
          <w:rPr>
            <w:noProof/>
            <w:webHidden/>
            <w:rtl/>
          </w:rPr>
          <w:t>12</w:t>
        </w:r>
        <w:r w:rsidR="002974AD">
          <w:rPr>
            <w:rStyle w:val="Hyperlink"/>
            <w:noProof/>
            <w:rtl/>
          </w:rPr>
          <w:fldChar w:fldCharType="end"/>
        </w:r>
      </w:hyperlink>
    </w:p>
    <w:p w:rsidR="002974AD" w:rsidRDefault="000E7CFE" w:rsidP="002C2F54">
      <w:pPr>
        <w:pStyle w:val="TOC2"/>
        <w:tabs>
          <w:tab w:val="right" w:leader="dot" w:pos="6226"/>
        </w:tabs>
        <w:spacing w:line="233" w:lineRule="auto"/>
        <w:rPr>
          <w:rFonts w:ascii="Calibri" w:hAnsi="Calibri" w:cs="Arial"/>
          <w:noProof/>
          <w:sz w:val="22"/>
          <w:szCs w:val="22"/>
          <w:rtl/>
          <w:lang w:bidi="fa-IR"/>
        </w:rPr>
      </w:pPr>
      <w:hyperlink w:anchor="_Toc491504215" w:history="1">
        <w:r w:rsidR="002974AD" w:rsidRPr="004C370F">
          <w:rPr>
            <w:rStyle w:val="Hyperlink"/>
            <w:rFonts w:hint="eastAsia"/>
            <w:noProof/>
            <w:rtl/>
          </w:rPr>
          <w:t>آنچه</w:t>
        </w:r>
        <w:r w:rsidR="002974AD" w:rsidRPr="004C370F">
          <w:rPr>
            <w:rStyle w:val="Hyperlink"/>
            <w:noProof/>
            <w:rtl/>
          </w:rPr>
          <w:t xml:space="preserve"> </w:t>
        </w:r>
        <w:r w:rsidR="002974AD" w:rsidRPr="004C370F">
          <w:rPr>
            <w:rStyle w:val="Hyperlink"/>
            <w:rFonts w:hint="eastAsia"/>
            <w:noProof/>
            <w:rtl/>
          </w:rPr>
          <w:t>كه</w:t>
        </w:r>
        <w:r w:rsidR="002974AD" w:rsidRPr="004C370F">
          <w:rPr>
            <w:rStyle w:val="Hyperlink"/>
            <w:noProof/>
            <w:rtl/>
          </w:rPr>
          <w:t xml:space="preserve"> </w:t>
        </w:r>
        <w:r w:rsidR="002974AD" w:rsidRPr="004C370F">
          <w:rPr>
            <w:rStyle w:val="Hyperlink"/>
            <w:rFonts w:hint="eastAsia"/>
            <w:noProof/>
            <w:rtl/>
          </w:rPr>
          <w:t>از</w:t>
        </w:r>
        <w:r w:rsidR="002974AD" w:rsidRPr="004C370F">
          <w:rPr>
            <w:rStyle w:val="Hyperlink"/>
            <w:noProof/>
            <w:rtl/>
          </w:rPr>
          <w:t xml:space="preserve"> </w:t>
        </w:r>
        <w:r w:rsidR="002974AD" w:rsidRPr="004C370F">
          <w:rPr>
            <w:rStyle w:val="Hyperlink"/>
            <w:rFonts w:hint="eastAsia"/>
            <w:noProof/>
            <w:rtl/>
          </w:rPr>
          <w:t>صحابه</w:t>
        </w:r>
        <w:r w:rsidR="002974AD" w:rsidRPr="004C370F">
          <w:rPr>
            <w:rStyle w:val="Hyperlink"/>
            <w:noProof/>
            <w:rtl/>
          </w:rPr>
          <w:t xml:space="preserve"> </w:t>
        </w:r>
        <w:r w:rsidR="002974AD" w:rsidRPr="004C370F">
          <w:rPr>
            <w:rStyle w:val="Hyperlink"/>
            <w:rFonts w:hint="eastAsia"/>
            <w:noProof/>
            <w:rtl/>
          </w:rPr>
          <w:t>در</w:t>
        </w:r>
        <w:r w:rsidR="002974AD" w:rsidRPr="004C370F">
          <w:rPr>
            <w:rStyle w:val="Hyperlink"/>
            <w:noProof/>
            <w:rtl/>
          </w:rPr>
          <w:t xml:space="preserve"> </w:t>
        </w:r>
        <w:r w:rsidR="002974AD" w:rsidRPr="004C370F">
          <w:rPr>
            <w:rStyle w:val="Hyperlink"/>
            <w:rFonts w:hint="eastAsia"/>
            <w:noProof/>
            <w:rtl/>
          </w:rPr>
          <w:t>مورد</w:t>
        </w:r>
        <w:r w:rsidR="002974AD" w:rsidRPr="004C370F">
          <w:rPr>
            <w:rStyle w:val="Hyperlink"/>
            <w:noProof/>
            <w:rtl/>
          </w:rPr>
          <w:t xml:space="preserve"> </w:t>
        </w:r>
        <w:r w:rsidR="002974AD" w:rsidRPr="004C370F">
          <w:rPr>
            <w:rStyle w:val="Hyperlink"/>
            <w:rFonts w:hint="eastAsia"/>
            <w:noProof/>
            <w:rtl/>
          </w:rPr>
          <w:t>اين</w:t>
        </w:r>
        <w:r w:rsidR="002974AD" w:rsidRPr="004C370F">
          <w:rPr>
            <w:rStyle w:val="Hyperlink"/>
            <w:noProof/>
            <w:rtl/>
          </w:rPr>
          <w:t xml:space="preserve"> </w:t>
        </w:r>
        <w:r w:rsidR="002974AD" w:rsidRPr="004C370F">
          <w:rPr>
            <w:rStyle w:val="Hyperlink"/>
            <w:rFonts w:hint="eastAsia"/>
            <w:noProof/>
            <w:rtl/>
          </w:rPr>
          <w:t>آيه</w:t>
        </w:r>
        <w:r w:rsidR="002974AD" w:rsidRPr="004C370F">
          <w:rPr>
            <w:rStyle w:val="Hyperlink"/>
            <w:noProof/>
            <w:rtl/>
          </w:rPr>
          <w:t xml:space="preserve"> </w:t>
        </w:r>
        <w:r w:rsidR="002974AD" w:rsidRPr="004C370F">
          <w:rPr>
            <w:rStyle w:val="Hyperlink"/>
            <w:rFonts w:hint="eastAsia"/>
            <w:noProof/>
            <w:rtl/>
          </w:rPr>
          <w:t>آمده</w:t>
        </w:r>
        <w:r w:rsidR="002974AD" w:rsidRPr="004C370F">
          <w:rPr>
            <w:rStyle w:val="Hyperlink"/>
            <w:noProof/>
            <w:rtl/>
          </w:rPr>
          <w:t xml:space="preserve"> </w:t>
        </w:r>
        <w:r w:rsidR="002974AD" w:rsidRPr="004C370F">
          <w:rPr>
            <w:rStyle w:val="Hyperlink"/>
            <w:rFonts w:hint="eastAsia"/>
            <w:noProof/>
            <w:rtl/>
          </w:rPr>
          <w:t>است</w:t>
        </w:r>
        <w:r w:rsidR="002974AD" w:rsidRPr="004C370F">
          <w:rPr>
            <w:rStyle w:val="Hyperlink"/>
            <w:noProof/>
            <w:rtl/>
          </w:rPr>
          <w:t>:</w:t>
        </w:r>
        <w:r w:rsidR="002974AD">
          <w:rPr>
            <w:noProof/>
            <w:webHidden/>
            <w:rtl/>
          </w:rPr>
          <w:tab/>
        </w:r>
        <w:r w:rsidR="002974AD">
          <w:rPr>
            <w:rStyle w:val="Hyperlink"/>
            <w:noProof/>
            <w:rtl/>
          </w:rPr>
          <w:fldChar w:fldCharType="begin"/>
        </w:r>
        <w:r w:rsidR="002974AD">
          <w:rPr>
            <w:noProof/>
            <w:webHidden/>
            <w:rtl/>
          </w:rPr>
          <w:instrText xml:space="preserve"> </w:instrText>
        </w:r>
        <w:r w:rsidR="002974AD">
          <w:rPr>
            <w:noProof/>
            <w:webHidden/>
          </w:rPr>
          <w:instrText>PAGEREF</w:instrText>
        </w:r>
        <w:r w:rsidR="002974AD">
          <w:rPr>
            <w:noProof/>
            <w:webHidden/>
            <w:rtl/>
          </w:rPr>
          <w:instrText xml:space="preserve"> _</w:instrText>
        </w:r>
        <w:r w:rsidR="002974AD">
          <w:rPr>
            <w:noProof/>
            <w:webHidden/>
          </w:rPr>
          <w:instrText>Toc491504215 \h</w:instrText>
        </w:r>
        <w:r w:rsidR="002974AD">
          <w:rPr>
            <w:noProof/>
            <w:webHidden/>
            <w:rtl/>
          </w:rPr>
          <w:instrText xml:space="preserve"> </w:instrText>
        </w:r>
        <w:r w:rsidR="002974AD">
          <w:rPr>
            <w:rStyle w:val="Hyperlink"/>
            <w:noProof/>
            <w:rtl/>
          </w:rPr>
        </w:r>
        <w:r w:rsidR="002974AD">
          <w:rPr>
            <w:rStyle w:val="Hyperlink"/>
            <w:noProof/>
            <w:rtl/>
          </w:rPr>
          <w:fldChar w:fldCharType="separate"/>
        </w:r>
        <w:r w:rsidR="002974AD">
          <w:rPr>
            <w:noProof/>
            <w:webHidden/>
            <w:rtl/>
          </w:rPr>
          <w:t>14</w:t>
        </w:r>
        <w:r w:rsidR="002974AD">
          <w:rPr>
            <w:rStyle w:val="Hyperlink"/>
            <w:noProof/>
            <w:rtl/>
          </w:rPr>
          <w:fldChar w:fldCharType="end"/>
        </w:r>
      </w:hyperlink>
    </w:p>
    <w:p w:rsidR="002974AD" w:rsidRDefault="000E7CFE" w:rsidP="002C2F54">
      <w:pPr>
        <w:pStyle w:val="TOC1"/>
        <w:tabs>
          <w:tab w:val="right" w:leader="dot" w:pos="6226"/>
        </w:tabs>
        <w:spacing w:line="233" w:lineRule="auto"/>
        <w:rPr>
          <w:rFonts w:ascii="Calibri" w:hAnsi="Calibri" w:cs="Arial"/>
          <w:bCs w:val="0"/>
          <w:noProof/>
          <w:sz w:val="22"/>
          <w:szCs w:val="22"/>
          <w:rtl/>
          <w:lang w:bidi="fa-IR"/>
        </w:rPr>
      </w:pPr>
      <w:hyperlink w:anchor="_Toc491504216" w:history="1">
        <w:r w:rsidR="002974AD" w:rsidRPr="004C370F">
          <w:rPr>
            <w:rStyle w:val="Hyperlink"/>
            <w:rFonts w:hint="eastAsia"/>
            <w:noProof/>
            <w:rtl/>
          </w:rPr>
          <w:t>دل</w:t>
        </w:r>
        <w:r w:rsidR="002974AD" w:rsidRPr="004C370F">
          <w:rPr>
            <w:rStyle w:val="Hyperlink"/>
            <w:rFonts w:hint="cs"/>
            <w:noProof/>
            <w:rtl/>
          </w:rPr>
          <w:t>ی</w:t>
        </w:r>
        <w:r w:rsidR="002974AD" w:rsidRPr="004C370F">
          <w:rPr>
            <w:rStyle w:val="Hyperlink"/>
            <w:rFonts w:hint="eastAsia"/>
            <w:noProof/>
            <w:rtl/>
          </w:rPr>
          <w:t>ل</w:t>
        </w:r>
        <w:r w:rsidR="002974AD" w:rsidRPr="004C370F">
          <w:rPr>
            <w:rStyle w:val="Hyperlink"/>
            <w:noProof/>
            <w:rtl/>
          </w:rPr>
          <w:t xml:space="preserve"> </w:t>
        </w:r>
        <w:r w:rsidR="002974AD" w:rsidRPr="004C370F">
          <w:rPr>
            <w:rStyle w:val="Hyperlink"/>
            <w:rFonts w:hint="eastAsia"/>
            <w:noProof/>
            <w:rtl/>
          </w:rPr>
          <w:t>چهارم</w:t>
        </w:r>
        <w:r w:rsidR="002974AD" w:rsidRPr="004C370F">
          <w:rPr>
            <w:rStyle w:val="Hyperlink"/>
            <w:noProof/>
            <w:rtl/>
          </w:rPr>
          <w:t>:</w:t>
        </w:r>
        <w:r w:rsidR="002974AD">
          <w:rPr>
            <w:noProof/>
            <w:webHidden/>
            <w:rtl/>
          </w:rPr>
          <w:tab/>
        </w:r>
        <w:r w:rsidR="002974AD">
          <w:rPr>
            <w:rStyle w:val="Hyperlink"/>
            <w:noProof/>
            <w:rtl/>
          </w:rPr>
          <w:fldChar w:fldCharType="begin"/>
        </w:r>
        <w:r w:rsidR="002974AD">
          <w:rPr>
            <w:noProof/>
            <w:webHidden/>
            <w:rtl/>
          </w:rPr>
          <w:instrText xml:space="preserve"> </w:instrText>
        </w:r>
        <w:r w:rsidR="002974AD">
          <w:rPr>
            <w:noProof/>
            <w:webHidden/>
          </w:rPr>
          <w:instrText>PAGEREF</w:instrText>
        </w:r>
        <w:r w:rsidR="002974AD">
          <w:rPr>
            <w:noProof/>
            <w:webHidden/>
            <w:rtl/>
          </w:rPr>
          <w:instrText xml:space="preserve"> _</w:instrText>
        </w:r>
        <w:r w:rsidR="002974AD">
          <w:rPr>
            <w:noProof/>
            <w:webHidden/>
          </w:rPr>
          <w:instrText>Toc491504216 \h</w:instrText>
        </w:r>
        <w:r w:rsidR="002974AD">
          <w:rPr>
            <w:noProof/>
            <w:webHidden/>
            <w:rtl/>
          </w:rPr>
          <w:instrText xml:space="preserve"> </w:instrText>
        </w:r>
        <w:r w:rsidR="002974AD">
          <w:rPr>
            <w:rStyle w:val="Hyperlink"/>
            <w:noProof/>
            <w:rtl/>
          </w:rPr>
        </w:r>
        <w:r w:rsidR="002974AD">
          <w:rPr>
            <w:rStyle w:val="Hyperlink"/>
            <w:noProof/>
            <w:rtl/>
          </w:rPr>
          <w:fldChar w:fldCharType="separate"/>
        </w:r>
        <w:r w:rsidR="002974AD">
          <w:rPr>
            <w:noProof/>
            <w:webHidden/>
            <w:rtl/>
          </w:rPr>
          <w:t>16</w:t>
        </w:r>
        <w:r w:rsidR="002974AD">
          <w:rPr>
            <w:rStyle w:val="Hyperlink"/>
            <w:noProof/>
            <w:rtl/>
          </w:rPr>
          <w:fldChar w:fldCharType="end"/>
        </w:r>
      </w:hyperlink>
    </w:p>
    <w:p w:rsidR="002974AD" w:rsidRDefault="000E7CFE" w:rsidP="002C2F54">
      <w:pPr>
        <w:pStyle w:val="TOC1"/>
        <w:tabs>
          <w:tab w:val="right" w:leader="dot" w:pos="6226"/>
        </w:tabs>
        <w:spacing w:line="233" w:lineRule="auto"/>
        <w:rPr>
          <w:rFonts w:ascii="Calibri" w:hAnsi="Calibri" w:cs="Arial"/>
          <w:bCs w:val="0"/>
          <w:noProof/>
          <w:sz w:val="22"/>
          <w:szCs w:val="22"/>
          <w:rtl/>
          <w:lang w:bidi="fa-IR"/>
        </w:rPr>
      </w:pPr>
      <w:hyperlink w:anchor="_Toc491504217" w:history="1">
        <w:r w:rsidR="002974AD" w:rsidRPr="004C370F">
          <w:rPr>
            <w:rStyle w:val="Hyperlink"/>
            <w:rFonts w:hint="eastAsia"/>
            <w:noProof/>
            <w:rtl/>
          </w:rPr>
          <w:t>دليل</w:t>
        </w:r>
        <w:r w:rsidR="002974AD" w:rsidRPr="004C370F">
          <w:rPr>
            <w:rStyle w:val="Hyperlink"/>
            <w:noProof/>
            <w:rtl/>
          </w:rPr>
          <w:t xml:space="preserve"> </w:t>
        </w:r>
        <w:r w:rsidR="002974AD" w:rsidRPr="004C370F">
          <w:rPr>
            <w:rStyle w:val="Hyperlink"/>
            <w:rFonts w:hint="eastAsia"/>
            <w:noProof/>
            <w:rtl/>
          </w:rPr>
          <w:t>پنجم</w:t>
        </w:r>
        <w:r w:rsidR="002974AD" w:rsidRPr="004C370F">
          <w:rPr>
            <w:rStyle w:val="Hyperlink"/>
            <w:noProof/>
            <w:rtl/>
          </w:rPr>
          <w:t>:</w:t>
        </w:r>
        <w:r w:rsidR="002974AD">
          <w:rPr>
            <w:noProof/>
            <w:webHidden/>
            <w:rtl/>
          </w:rPr>
          <w:tab/>
        </w:r>
        <w:r w:rsidR="002974AD">
          <w:rPr>
            <w:rStyle w:val="Hyperlink"/>
            <w:noProof/>
            <w:rtl/>
          </w:rPr>
          <w:fldChar w:fldCharType="begin"/>
        </w:r>
        <w:r w:rsidR="002974AD">
          <w:rPr>
            <w:noProof/>
            <w:webHidden/>
            <w:rtl/>
          </w:rPr>
          <w:instrText xml:space="preserve"> </w:instrText>
        </w:r>
        <w:r w:rsidR="002974AD">
          <w:rPr>
            <w:noProof/>
            <w:webHidden/>
          </w:rPr>
          <w:instrText>PAGEREF</w:instrText>
        </w:r>
        <w:r w:rsidR="002974AD">
          <w:rPr>
            <w:noProof/>
            <w:webHidden/>
            <w:rtl/>
          </w:rPr>
          <w:instrText xml:space="preserve"> _</w:instrText>
        </w:r>
        <w:r w:rsidR="002974AD">
          <w:rPr>
            <w:noProof/>
            <w:webHidden/>
          </w:rPr>
          <w:instrText>Toc491504217 \h</w:instrText>
        </w:r>
        <w:r w:rsidR="002974AD">
          <w:rPr>
            <w:noProof/>
            <w:webHidden/>
            <w:rtl/>
          </w:rPr>
          <w:instrText xml:space="preserve"> </w:instrText>
        </w:r>
        <w:r w:rsidR="002974AD">
          <w:rPr>
            <w:rStyle w:val="Hyperlink"/>
            <w:noProof/>
            <w:rtl/>
          </w:rPr>
        </w:r>
        <w:r w:rsidR="002974AD">
          <w:rPr>
            <w:rStyle w:val="Hyperlink"/>
            <w:noProof/>
            <w:rtl/>
          </w:rPr>
          <w:fldChar w:fldCharType="separate"/>
        </w:r>
        <w:r w:rsidR="002974AD">
          <w:rPr>
            <w:noProof/>
            <w:webHidden/>
            <w:rtl/>
          </w:rPr>
          <w:t>17</w:t>
        </w:r>
        <w:r w:rsidR="002974AD">
          <w:rPr>
            <w:rStyle w:val="Hyperlink"/>
            <w:noProof/>
            <w:rtl/>
          </w:rPr>
          <w:fldChar w:fldCharType="end"/>
        </w:r>
      </w:hyperlink>
    </w:p>
    <w:p w:rsidR="002974AD" w:rsidRDefault="000E7CFE" w:rsidP="002C2F54">
      <w:pPr>
        <w:pStyle w:val="TOC1"/>
        <w:tabs>
          <w:tab w:val="right" w:leader="dot" w:pos="6226"/>
        </w:tabs>
        <w:spacing w:line="233" w:lineRule="auto"/>
        <w:rPr>
          <w:rFonts w:ascii="Calibri" w:hAnsi="Calibri" w:cs="Arial"/>
          <w:bCs w:val="0"/>
          <w:noProof/>
          <w:sz w:val="22"/>
          <w:szCs w:val="22"/>
          <w:rtl/>
          <w:lang w:bidi="fa-IR"/>
        </w:rPr>
      </w:pPr>
      <w:hyperlink w:anchor="_Toc491504218" w:history="1">
        <w:r w:rsidR="002974AD" w:rsidRPr="004C370F">
          <w:rPr>
            <w:rStyle w:val="Hyperlink"/>
            <w:rFonts w:hint="eastAsia"/>
            <w:noProof/>
            <w:rtl/>
          </w:rPr>
          <w:t>دليل</w:t>
        </w:r>
        <w:r w:rsidR="002974AD" w:rsidRPr="004C370F">
          <w:rPr>
            <w:rStyle w:val="Hyperlink"/>
            <w:noProof/>
            <w:rtl/>
          </w:rPr>
          <w:t xml:space="preserve"> </w:t>
        </w:r>
        <w:r w:rsidR="002974AD" w:rsidRPr="004C370F">
          <w:rPr>
            <w:rStyle w:val="Hyperlink"/>
            <w:rFonts w:hint="eastAsia"/>
            <w:noProof/>
            <w:rtl/>
          </w:rPr>
          <w:t>ششم</w:t>
        </w:r>
        <w:r w:rsidR="002974AD" w:rsidRPr="004C370F">
          <w:rPr>
            <w:rStyle w:val="Hyperlink"/>
            <w:noProof/>
            <w:rtl/>
          </w:rPr>
          <w:t>:</w:t>
        </w:r>
        <w:r w:rsidR="002974AD">
          <w:rPr>
            <w:noProof/>
            <w:webHidden/>
            <w:rtl/>
          </w:rPr>
          <w:tab/>
        </w:r>
        <w:r w:rsidR="002974AD">
          <w:rPr>
            <w:rStyle w:val="Hyperlink"/>
            <w:noProof/>
            <w:rtl/>
          </w:rPr>
          <w:fldChar w:fldCharType="begin"/>
        </w:r>
        <w:r w:rsidR="002974AD">
          <w:rPr>
            <w:noProof/>
            <w:webHidden/>
            <w:rtl/>
          </w:rPr>
          <w:instrText xml:space="preserve"> </w:instrText>
        </w:r>
        <w:r w:rsidR="002974AD">
          <w:rPr>
            <w:noProof/>
            <w:webHidden/>
          </w:rPr>
          <w:instrText>PAGEREF</w:instrText>
        </w:r>
        <w:r w:rsidR="002974AD">
          <w:rPr>
            <w:noProof/>
            <w:webHidden/>
            <w:rtl/>
          </w:rPr>
          <w:instrText xml:space="preserve"> _</w:instrText>
        </w:r>
        <w:r w:rsidR="002974AD">
          <w:rPr>
            <w:noProof/>
            <w:webHidden/>
          </w:rPr>
          <w:instrText>Toc491504218 \h</w:instrText>
        </w:r>
        <w:r w:rsidR="002974AD">
          <w:rPr>
            <w:noProof/>
            <w:webHidden/>
            <w:rtl/>
          </w:rPr>
          <w:instrText xml:space="preserve"> </w:instrText>
        </w:r>
        <w:r w:rsidR="002974AD">
          <w:rPr>
            <w:rStyle w:val="Hyperlink"/>
            <w:noProof/>
            <w:rtl/>
          </w:rPr>
        </w:r>
        <w:r w:rsidR="002974AD">
          <w:rPr>
            <w:rStyle w:val="Hyperlink"/>
            <w:noProof/>
            <w:rtl/>
          </w:rPr>
          <w:fldChar w:fldCharType="separate"/>
        </w:r>
        <w:r w:rsidR="002974AD">
          <w:rPr>
            <w:noProof/>
            <w:webHidden/>
            <w:rtl/>
          </w:rPr>
          <w:t>18</w:t>
        </w:r>
        <w:r w:rsidR="002974AD">
          <w:rPr>
            <w:rStyle w:val="Hyperlink"/>
            <w:noProof/>
            <w:rtl/>
          </w:rPr>
          <w:fldChar w:fldCharType="end"/>
        </w:r>
      </w:hyperlink>
    </w:p>
    <w:p w:rsidR="002974AD" w:rsidRDefault="000E7CFE" w:rsidP="002C2F54">
      <w:pPr>
        <w:pStyle w:val="TOC1"/>
        <w:tabs>
          <w:tab w:val="right" w:leader="dot" w:pos="6226"/>
        </w:tabs>
        <w:spacing w:line="233" w:lineRule="auto"/>
        <w:rPr>
          <w:rFonts w:ascii="Calibri" w:hAnsi="Calibri" w:cs="Arial"/>
          <w:bCs w:val="0"/>
          <w:noProof/>
          <w:sz w:val="22"/>
          <w:szCs w:val="22"/>
          <w:rtl/>
          <w:lang w:bidi="fa-IR"/>
        </w:rPr>
      </w:pPr>
      <w:hyperlink w:anchor="_Toc491504219" w:history="1">
        <w:r w:rsidR="002974AD" w:rsidRPr="004C370F">
          <w:rPr>
            <w:rStyle w:val="Hyperlink"/>
            <w:rFonts w:hint="eastAsia"/>
            <w:noProof/>
            <w:rtl/>
          </w:rPr>
          <w:t>دليل</w:t>
        </w:r>
        <w:r w:rsidR="002974AD" w:rsidRPr="004C370F">
          <w:rPr>
            <w:rStyle w:val="Hyperlink"/>
            <w:noProof/>
            <w:rtl/>
          </w:rPr>
          <w:t xml:space="preserve"> </w:t>
        </w:r>
        <w:r w:rsidR="002974AD" w:rsidRPr="004C370F">
          <w:rPr>
            <w:rStyle w:val="Hyperlink"/>
            <w:rFonts w:hint="eastAsia"/>
            <w:noProof/>
            <w:rtl/>
          </w:rPr>
          <w:t>هفتم</w:t>
        </w:r>
        <w:r w:rsidR="002974AD" w:rsidRPr="004C370F">
          <w:rPr>
            <w:rStyle w:val="Hyperlink"/>
            <w:noProof/>
            <w:rtl/>
          </w:rPr>
          <w:t>:</w:t>
        </w:r>
        <w:r w:rsidR="002974AD">
          <w:rPr>
            <w:noProof/>
            <w:webHidden/>
            <w:rtl/>
          </w:rPr>
          <w:tab/>
        </w:r>
        <w:r w:rsidR="002974AD">
          <w:rPr>
            <w:rStyle w:val="Hyperlink"/>
            <w:noProof/>
            <w:rtl/>
          </w:rPr>
          <w:fldChar w:fldCharType="begin"/>
        </w:r>
        <w:r w:rsidR="002974AD">
          <w:rPr>
            <w:noProof/>
            <w:webHidden/>
            <w:rtl/>
          </w:rPr>
          <w:instrText xml:space="preserve"> </w:instrText>
        </w:r>
        <w:r w:rsidR="002974AD">
          <w:rPr>
            <w:noProof/>
            <w:webHidden/>
          </w:rPr>
          <w:instrText>PAGEREF</w:instrText>
        </w:r>
        <w:r w:rsidR="002974AD">
          <w:rPr>
            <w:noProof/>
            <w:webHidden/>
            <w:rtl/>
          </w:rPr>
          <w:instrText xml:space="preserve"> _</w:instrText>
        </w:r>
        <w:r w:rsidR="002974AD">
          <w:rPr>
            <w:noProof/>
            <w:webHidden/>
          </w:rPr>
          <w:instrText>Toc491504219 \h</w:instrText>
        </w:r>
        <w:r w:rsidR="002974AD">
          <w:rPr>
            <w:noProof/>
            <w:webHidden/>
            <w:rtl/>
          </w:rPr>
          <w:instrText xml:space="preserve"> </w:instrText>
        </w:r>
        <w:r w:rsidR="002974AD">
          <w:rPr>
            <w:rStyle w:val="Hyperlink"/>
            <w:noProof/>
            <w:rtl/>
          </w:rPr>
        </w:r>
        <w:r w:rsidR="002974AD">
          <w:rPr>
            <w:rStyle w:val="Hyperlink"/>
            <w:noProof/>
            <w:rtl/>
          </w:rPr>
          <w:fldChar w:fldCharType="separate"/>
        </w:r>
        <w:r w:rsidR="002974AD">
          <w:rPr>
            <w:noProof/>
            <w:webHidden/>
            <w:rtl/>
          </w:rPr>
          <w:t>23</w:t>
        </w:r>
        <w:r w:rsidR="002974AD">
          <w:rPr>
            <w:rStyle w:val="Hyperlink"/>
            <w:noProof/>
            <w:rtl/>
          </w:rPr>
          <w:fldChar w:fldCharType="end"/>
        </w:r>
      </w:hyperlink>
    </w:p>
    <w:p w:rsidR="002974AD" w:rsidRDefault="000E7CFE" w:rsidP="002C2F54">
      <w:pPr>
        <w:pStyle w:val="TOC1"/>
        <w:tabs>
          <w:tab w:val="right" w:leader="dot" w:pos="6226"/>
        </w:tabs>
        <w:spacing w:line="233" w:lineRule="auto"/>
        <w:rPr>
          <w:rFonts w:ascii="Calibri" w:hAnsi="Calibri" w:cs="Arial"/>
          <w:bCs w:val="0"/>
          <w:noProof/>
          <w:sz w:val="22"/>
          <w:szCs w:val="22"/>
          <w:rtl/>
          <w:lang w:bidi="fa-IR"/>
        </w:rPr>
      </w:pPr>
      <w:hyperlink w:anchor="_Toc491504220" w:history="1">
        <w:r w:rsidR="002974AD" w:rsidRPr="004C370F">
          <w:rPr>
            <w:rStyle w:val="Hyperlink"/>
            <w:rFonts w:hint="eastAsia"/>
            <w:noProof/>
            <w:rtl/>
          </w:rPr>
          <w:t>فصل</w:t>
        </w:r>
        <w:r w:rsidR="002974AD" w:rsidRPr="004C370F">
          <w:rPr>
            <w:rStyle w:val="Hyperlink"/>
            <w:noProof/>
            <w:rtl/>
          </w:rPr>
          <w:t>:</w:t>
        </w:r>
        <w:r w:rsidR="002974AD">
          <w:rPr>
            <w:noProof/>
            <w:webHidden/>
            <w:rtl/>
          </w:rPr>
          <w:tab/>
        </w:r>
        <w:r w:rsidR="002974AD">
          <w:rPr>
            <w:rStyle w:val="Hyperlink"/>
            <w:noProof/>
            <w:rtl/>
          </w:rPr>
          <w:fldChar w:fldCharType="begin"/>
        </w:r>
        <w:r w:rsidR="002974AD">
          <w:rPr>
            <w:noProof/>
            <w:webHidden/>
            <w:rtl/>
          </w:rPr>
          <w:instrText xml:space="preserve"> </w:instrText>
        </w:r>
        <w:r w:rsidR="002974AD">
          <w:rPr>
            <w:noProof/>
            <w:webHidden/>
          </w:rPr>
          <w:instrText>PAGEREF</w:instrText>
        </w:r>
        <w:r w:rsidR="002974AD">
          <w:rPr>
            <w:noProof/>
            <w:webHidden/>
            <w:rtl/>
          </w:rPr>
          <w:instrText xml:space="preserve"> _</w:instrText>
        </w:r>
        <w:r w:rsidR="002974AD">
          <w:rPr>
            <w:noProof/>
            <w:webHidden/>
          </w:rPr>
          <w:instrText>Toc491504220 \h</w:instrText>
        </w:r>
        <w:r w:rsidR="002974AD">
          <w:rPr>
            <w:noProof/>
            <w:webHidden/>
            <w:rtl/>
          </w:rPr>
          <w:instrText xml:space="preserve"> </w:instrText>
        </w:r>
        <w:r w:rsidR="002974AD">
          <w:rPr>
            <w:rStyle w:val="Hyperlink"/>
            <w:noProof/>
            <w:rtl/>
          </w:rPr>
        </w:r>
        <w:r w:rsidR="002974AD">
          <w:rPr>
            <w:rStyle w:val="Hyperlink"/>
            <w:noProof/>
            <w:rtl/>
          </w:rPr>
          <w:fldChar w:fldCharType="separate"/>
        </w:r>
        <w:r w:rsidR="002974AD">
          <w:rPr>
            <w:noProof/>
            <w:webHidden/>
            <w:rtl/>
          </w:rPr>
          <w:t>24</w:t>
        </w:r>
        <w:r w:rsidR="002974AD">
          <w:rPr>
            <w:rStyle w:val="Hyperlink"/>
            <w:noProof/>
            <w:rtl/>
          </w:rPr>
          <w:fldChar w:fldCharType="end"/>
        </w:r>
      </w:hyperlink>
    </w:p>
    <w:p w:rsidR="002974AD" w:rsidRDefault="000E7CFE" w:rsidP="002C2F54">
      <w:pPr>
        <w:pStyle w:val="TOC1"/>
        <w:tabs>
          <w:tab w:val="right" w:leader="dot" w:pos="6226"/>
        </w:tabs>
        <w:spacing w:line="233" w:lineRule="auto"/>
        <w:rPr>
          <w:rFonts w:ascii="Calibri" w:hAnsi="Calibri" w:cs="Arial"/>
          <w:bCs w:val="0"/>
          <w:noProof/>
          <w:sz w:val="22"/>
          <w:szCs w:val="22"/>
          <w:rtl/>
          <w:lang w:bidi="fa-IR"/>
        </w:rPr>
      </w:pPr>
      <w:hyperlink w:anchor="_Toc491504221" w:history="1">
        <w:r w:rsidR="002974AD" w:rsidRPr="004C370F">
          <w:rPr>
            <w:rStyle w:val="Hyperlink"/>
            <w:rFonts w:hint="eastAsia"/>
            <w:noProof/>
            <w:rtl/>
          </w:rPr>
          <w:t>فصل</w:t>
        </w:r>
        <w:r w:rsidR="002974AD" w:rsidRPr="004C370F">
          <w:rPr>
            <w:rStyle w:val="Hyperlink"/>
            <w:noProof/>
            <w:rtl/>
          </w:rPr>
          <w:t>:</w:t>
        </w:r>
        <w:r w:rsidR="002974AD">
          <w:rPr>
            <w:noProof/>
            <w:webHidden/>
            <w:rtl/>
          </w:rPr>
          <w:tab/>
        </w:r>
        <w:r w:rsidR="002974AD">
          <w:rPr>
            <w:rStyle w:val="Hyperlink"/>
            <w:noProof/>
            <w:rtl/>
          </w:rPr>
          <w:fldChar w:fldCharType="begin"/>
        </w:r>
        <w:r w:rsidR="002974AD">
          <w:rPr>
            <w:noProof/>
            <w:webHidden/>
            <w:rtl/>
          </w:rPr>
          <w:instrText xml:space="preserve"> </w:instrText>
        </w:r>
        <w:r w:rsidR="002974AD">
          <w:rPr>
            <w:noProof/>
            <w:webHidden/>
          </w:rPr>
          <w:instrText>PAGEREF</w:instrText>
        </w:r>
        <w:r w:rsidR="002974AD">
          <w:rPr>
            <w:noProof/>
            <w:webHidden/>
            <w:rtl/>
          </w:rPr>
          <w:instrText xml:space="preserve"> _</w:instrText>
        </w:r>
        <w:r w:rsidR="002974AD">
          <w:rPr>
            <w:noProof/>
            <w:webHidden/>
          </w:rPr>
          <w:instrText>Toc491504221 \h</w:instrText>
        </w:r>
        <w:r w:rsidR="002974AD">
          <w:rPr>
            <w:noProof/>
            <w:webHidden/>
            <w:rtl/>
          </w:rPr>
          <w:instrText xml:space="preserve"> </w:instrText>
        </w:r>
        <w:r w:rsidR="002974AD">
          <w:rPr>
            <w:rStyle w:val="Hyperlink"/>
            <w:noProof/>
            <w:rtl/>
          </w:rPr>
        </w:r>
        <w:r w:rsidR="002974AD">
          <w:rPr>
            <w:rStyle w:val="Hyperlink"/>
            <w:noProof/>
            <w:rtl/>
          </w:rPr>
          <w:fldChar w:fldCharType="separate"/>
        </w:r>
        <w:r w:rsidR="002974AD">
          <w:rPr>
            <w:noProof/>
            <w:webHidden/>
            <w:rtl/>
          </w:rPr>
          <w:t>25</w:t>
        </w:r>
        <w:r w:rsidR="002974AD">
          <w:rPr>
            <w:rStyle w:val="Hyperlink"/>
            <w:noProof/>
            <w:rtl/>
          </w:rPr>
          <w:fldChar w:fldCharType="end"/>
        </w:r>
      </w:hyperlink>
    </w:p>
    <w:p w:rsidR="002974AD" w:rsidRDefault="000E7CFE" w:rsidP="002C2F54">
      <w:pPr>
        <w:pStyle w:val="TOC1"/>
        <w:tabs>
          <w:tab w:val="right" w:leader="dot" w:pos="6226"/>
        </w:tabs>
        <w:spacing w:line="233" w:lineRule="auto"/>
        <w:rPr>
          <w:rFonts w:ascii="Calibri" w:hAnsi="Calibri" w:cs="Arial"/>
          <w:bCs w:val="0"/>
          <w:noProof/>
          <w:sz w:val="22"/>
          <w:szCs w:val="22"/>
          <w:rtl/>
          <w:lang w:bidi="fa-IR"/>
        </w:rPr>
      </w:pPr>
      <w:hyperlink w:anchor="_Toc491504222" w:history="1">
        <w:r w:rsidR="002974AD" w:rsidRPr="004C370F">
          <w:rPr>
            <w:rStyle w:val="Hyperlink"/>
            <w:rFonts w:hint="eastAsia"/>
            <w:noProof/>
            <w:rtl/>
          </w:rPr>
          <w:t>فصل</w:t>
        </w:r>
        <w:r w:rsidR="002974AD" w:rsidRPr="004C370F">
          <w:rPr>
            <w:rStyle w:val="Hyperlink"/>
            <w:noProof/>
            <w:rtl/>
          </w:rPr>
          <w:t>:</w:t>
        </w:r>
        <w:r w:rsidR="002974AD">
          <w:rPr>
            <w:noProof/>
            <w:webHidden/>
            <w:rtl/>
          </w:rPr>
          <w:tab/>
        </w:r>
        <w:r w:rsidR="002974AD">
          <w:rPr>
            <w:rStyle w:val="Hyperlink"/>
            <w:noProof/>
            <w:rtl/>
          </w:rPr>
          <w:fldChar w:fldCharType="begin"/>
        </w:r>
        <w:r w:rsidR="002974AD">
          <w:rPr>
            <w:noProof/>
            <w:webHidden/>
            <w:rtl/>
          </w:rPr>
          <w:instrText xml:space="preserve"> </w:instrText>
        </w:r>
        <w:r w:rsidR="002974AD">
          <w:rPr>
            <w:noProof/>
            <w:webHidden/>
          </w:rPr>
          <w:instrText>PAGEREF</w:instrText>
        </w:r>
        <w:r w:rsidR="002974AD">
          <w:rPr>
            <w:noProof/>
            <w:webHidden/>
            <w:rtl/>
          </w:rPr>
          <w:instrText xml:space="preserve"> _</w:instrText>
        </w:r>
        <w:r w:rsidR="002974AD">
          <w:rPr>
            <w:noProof/>
            <w:webHidden/>
          </w:rPr>
          <w:instrText>Toc491504222 \h</w:instrText>
        </w:r>
        <w:r w:rsidR="002974AD">
          <w:rPr>
            <w:noProof/>
            <w:webHidden/>
            <w:rtl/>
          </w:rPr>
          <w:instrText xml:space="preserve"> </w:instrText>
        </w:r>
        <w:r w:rsidR="002974AD">
          <w:rPr>
            <w:rStyle w:val="Hyperlink"/>
            <w:noProof/>
            <w:rtl/>
          </w:rPr>
        </w:r>
        <w:r w:rsidR="002974AD">
          <w:rPr>
            <w:rStyle w:val="Hyperlink"/>
            <w:noProof/>
            <w:rtl/>
          </w:rPr>
          <w:fldChar w:fldCharType="separate"/>
        </w:r>
        <w:r w:rsidR="002974AD">
          <w:rPr>
            <w:noProof/>
            <w:webHidden/>
            <w:rtl/>
          </w:rPr>
          <w:t>28</w:t>
        </w:r>
        <w:r w:rsidR="002974AD">
          <w:rPr>
            <w:rStyle w:val="Hyperlink"/>
            <w:noProof/>
            <w:rtl/>
          </w:rPr>
          <w:fldChar w:fldCharType="end"/>
        </w:r>
      </w:hyperlink>
    </w:p>
    <w:p w:rsidR="002974AD" w:rsidRDefault="000E7CFE">
      <w:pPr>
        <w:pStyle w:val="TOC1"/>
        <w:tabs>
          <w:tab w:val="right" w:leader="dot" w:pos="6226"/>
        </w:tabs>
        <w:rPr>
          <w:rFonts w:ascii="Calibri" w:hAnsi="Calibri" w:cs="Arial"/>
          <w:bCs w:val="0"/>
          <w:noProof/>
          <w:sz w:val="22"/>
          <w:szCs w:val="22"/>
          <w:rtl/>
          <w:lang w:bidi="fa-IR"/>
        </w:rPr>
      </w:pPr>
      <w:hyperlink w:anchor="_Toc491504223" w:history="1">
        <w:r w:rsidR="002974AD" w:rsidRPr="004C370F">
          <w:rPr>
            <w:rStyle w:val="Hyperlink"/>
            <w:rFonts w:hint="eastAsia"/>
            <w:noProof/>
            <w:rtl/>
          </w:rPr>
          <w:t>فصل</w:t>
        </w:r>
        <w:r w:rsidR="002974AD" w:rsidRPr="004C370F">
          <w:rPr>
            <w:rStyle w:val="Hyperlink"/>
            <w:noProof/>
            <w:rtl/>
          </w:rPr>
          <w:t>:</w:t>
        </w:r>
        <w:r w:rsidR="002974AD">
          <w:rPr>
            <w:noProof/>
            <w:webHidden/>
            <w:rtl/>
          </w:rPr>
          <w:tab/>
        </w:r>
        <w:r w:rsidR="002974AD">
          <w:rPr>
            <w:rStyle w:val="Hyperlink"/>
            <w:noProof/>
            <w:rtl/>
          </w:rPr>
          <w:fldChar w:fldCharType="begin"/>
        </w:r>
        <w:r w:rsidR="002974AD">
          <w:rPr>
            <w:noProof/>
            <w:webHidden/>
            <w:rtl/>
          </w:rPr>
          <w:instrText xml:space="preserve"> </w:instrText>
        </w:r>
        <w:r w:rsidR="002974AD">
          <w:rPr>
            <w:noProof/>
            <w:webHidden/>
          </w:rPr>
          <w:instrText>PAGEREF</w:instrText>
        </w:r>
        <w:r w:rsidR="002974AD">
          <w:rPr>
            <w:noProof/>
            <w:webHidden/>
            <w:rtl/>
          </w:rPr>
          <w:instrText xml:space="preserve"> _</w:instrText>
        </w:r>
        <w:r w:rsidR="002974AD">
          <w:rPr>
            <w:noProof/>
            <w:webHidden/>
          </w:rPr>
          <w:instrText>Toc491504223 \h</w:instrText>
        </w:r>
        <w:r w:rsidR="002974AD">
          <w:rPr>
            <w:noProof/>
            <w:webHidden/>
            <w:rtl/>
          </w:rPr>
          <w:instrText xml:space="preserve"> </w:instrText>
        </w:r>
        <w:r w:rsidR="002974AD">
          <w:rPr>
            <w:rStyle w:val="Hyperlink"/>
            <w:noProof/>
            <w:rtl/>
          </w:rPr>
        </w:r>
        <w:r w:rsidR="002974AD">
          <w:rPr>
            <w:rStyle w:val="Hyperlink"/>
            <w:noProof/>
            <w:rtl/>
          </w:rPr>
          <w:fldChar w:fldCharType="separate"/>
        </w:r>
        <w:r w:rsidR="002974AD">
          <w:rPr>
            <w:noProof/>
            <w:webHidden/>
            <w:rtl/>
          </w:rPr>
          <w:t>35</w:t>
        </w:r>
        <w:r w:rsidR="002974AD">
          <w:rPr>
            <w:rStyle w:val="Hyperlink"/>
            <w:noProof/>
            <w:rtl/>
          </w:rPr>
          <w:fldChar w:fldCharType="end"/>
        </w:r>
      </w:hyperlink>
    </w:p>
    <w:p w:rsidR="002974AD" w:rsidRDefault="000E7CFE">
      <w:pPr>
        <w:pStyle w:val="TOC1"/>
        <w:tabs>
          <w:tab w:val="right" w:leader="dot" w:pos="6226"/>
        </w:tabs>
        <w:rPr>
          <w:rFonts w:ascii="Calibri" w:hAnsi="Calibri" w:cs="Arial"/>
          <w:bCs w:val="0"/>
          <w:noProof/>
          <w:sz w:val="22"/>
          <w:szCs w:val="22"/>
          <w:rtl/>
          <w:lang w:bidi="fa-IR"/>
        </w:rPr>
      </w:pPr>
      <w:hyperlink w:anchor="_Toc491504224" w:history="1">
        <w:r w:rsidR="002974AD" w:rsidRPr="004C370F">
          <w:rPr>
            <w:rStyle w:val="Hyperlink"/>
            <w:rFonts w:hint="eastAsia"/>
            <w:noProof/>
            <w:rtl/>
          </w:rPr>
          <w:t>فصل</w:t>
        </w:r>
        <w:r w:rsidR="002974AD" w:rsidRPr="004C370F">
          <w:rPr>
            <w:rStyle w:val="Hyperlink"/>
            <w:noProof/>
            <w:rtl/>
          </w:rPr>
          <w:t>:</w:t>
        </w:r>
        <w:r w:rsidR="002974AD">
          <w:rPr>
            <w:noProof/>
            <w:webHidden/>
            <w:rtl/>
          </w:rPr>
          <w:tab/>
        </w:r>
        <w:r w:rsidR="002974AD">
          <w:rPr>
            <w:rStyle w:val="Hyperlink"/>
            <w:noProof/>
            <w:rtl/>
          </w:rPr>
          <w:fldChar w:fldCharType="begin"/>
        </w:r>
        <w:r w:rsidR="002974AD">
          <w:rPr>
            <w:noProof/>
            <w:webHidden/>
            <w:rtl/>
          </w:rPr>
          <w:instrText xml:space="preserve"> </w:instrText>
        </w:r>
        <w:r w:rsidR="002974AD">
          <w:rPr>
            <w:noProof/>
            <w:webHidden/>
          </w:rPr>
          <w:instrText>PAGEREF</w:instrText>
        </w:r>
        <w:r w:rsidR="002974AD">
          <w:rPr>
            <w:noProof/>
            <w:webHidden/>
            <w:rtl/>
          </w:rPr>
          <w:instrText xml:space="preserve"> _</w:instrText>
        </w:r>
        <w:r w:rsidR="002974AD">
          <w:rPr>
            <w:noProof/>
            <w:webHidden/>
          </w:rPr>
          <w:instrText>Toc491504224 \h</w:instrText>
        </w:r>
        <w:r w:rsidR="002974AD">
          <w:rPr>
            <w:noProof/>
            <w:webHidden/>
            <w:rtl/>
          </w:rPr>
          <w:instrText xml:space="preserve"> </w:instrText>
        </w:r>
        <w:r w:rsidR="002974AD">
          <w:rPr>
            <w:rStyle w:val="Hyperlink"/>
            <w:noProof/>
            <w:rtl/>
          </w:rPr>
        </w:r>
        <w:r w:rsidR="002974AD">
          <w:rPr>
            <w:rStyle w:val="Hyperlink"/>
            <w:noProof/>
            <w:rtl/>
          </w:rPr>
          <w:fldChar w:fldCharType="separate"/>
        </w:r>
        <w:r w:rsidR="002974AD">
          <w:rPr>
            <w:noProof/>
            <w:webHidden/>
            <w:rtl/>
          </w:rPr>
          <w:t>38</w:t>
        </w:r>
        <w:r w:rsidR="002974AD">
          <w:rPr>
            <w:rStyle w:val="Hyperlink"/>
            <w:noProof/>
            <w:rtl/>
          </w:rPr>
          <w:fldChar w:fldCharType="end"/>
        </w:r>
      </w:hyperlink>
    </w:p>
    <w:p w:rsidR="002974AD" w:rsidRDefault="000E7CFE">
      <w:pPr>
        <w:pStyle w:val="TOC1"/>
        <w:tabs>
          <w:tab w:val="right" w:leader="dot" w:pos="6226"/>
        </w:tabs>
        <w:rPr>
          <w:rFonts w:ascii="Calibri" w:hAnsi="Calibri" w:cs="Arial"/>
          <w:bCs w:val="0"/>
          <w:noProof/>
          <w:sz w:val="22"/>
          <w:szCs w:val="22"/>
          <w:rtl/>
          <w:lang w:bidi="fa-IR"/>
        </w:rPr>
      </w:pPr>
      <w:hyperlink w:anchor="_Toc491504225" w:history="1">
        <w:r w:rsidR="002974AD" w:rsidRPr="004C370F">
          <w:rPr>
            <w:rStyle w:val="Hyperlink"/>
            <w:rFonts w:hint="eastAsia"/>
            <w:noProof/>
            <w:rtl/>
          </w:rPr>
          <w:t>فصل</w:t>
        </w:r>
        <w:r w:rsidR="002974AD" w:rsidRPr="004C370F">
          <w:rPr>
            <w:rStyle w:val="Hyperlink"/>
            <w:noProof/>
            <w:rtl/>
          </w:rPr>
          <w:t>:</w:t>
        </w:r>
        <w:r w:rsidR="002974AD">
          <w:rPr>
            <w:noProof/>
            <w:webHidden/>
            <w:rtl/>
          </w:rPr>
          <w:tab/>
        </w:r>
        <w:r w:rsidR="002974AD">
          <w:rPr>
            <w:rStyle w:val="Hyperlink"/>
            <w:noProof/>
            <w:rtl/>
          </w:rPr>
          <w:fldChar w:fldCharType="begin"/>
        </w:r>
        <w:r w:rsidR="002974AD">
          <w:rPr>
            <w:noProof/>
            <w:webHidden/>
            <w:rtl/>
          </w:rPr>
          <w:instrText xml:space="preserve"> </w:instrText>
        </w:r>
        <w:r w:rsidR="002974AD">
          <w:rPr>
            <w:noProof/>
            <w:webHidden/>
          </w:rPr>
          <w:instrText>PAGEREF</w:instrText>
        </w:r>
        <w:r w:rsidR="002974AD">
          <w:rPr>
            <w:noProof/>
            <w:webHidden/>
            <w:rtl/>
          </w:rPr>
          <w:instrText xml:space="preserve"> _</w:instrText>
        </w:r>
        <w:r w:rsidR="002974AD">
          <w:rPr>
            <w:noProof/>
            <w:webHidden/>
          </w:rPr>
          <w:instrText>Toc491504225 \h</w:instrText>
        </w:r>
        <w:r w:rsidR="002974AD">
          <w:rPr>
            <w:noProof/>
            <w:webHidden/>
            <w:rtl/>
          </w:rPr>
          <w:instrText xml:space="preserve"> </w:instrText>
        </w:r>
        <w:r w:rsidR="002974AD">
          <w:rPr>
            <w:rStyle w:val="Hyperlink"/>
            <w:noProof/>
            <w:rtl/>
          </w:rPr>
        </w:r>
        <w:r w:rsidR="002974AD">
          <w:rPr>
            <w:rStyle w:val="Hyperlink"/>
            <w:noProof/>
            <w:rtl/>
          </w:rPr>
          <w:fldChar w:fldCharType="separate"/>
        </w:r>
        <w:r w:rsidR="002974AD">
          <w:rPr>
            <w:noProof/>
            <w:webHidden/>
            <w:rtl/>
          </w:rPr>
          <w:t>38</w:t>
        </w:r>
        <w:r w:rsidR="002974AD">
          <w:rPr>
            <w:rStyle w:val="Hyperlink"/>
            <w:noProof/>
            <w:rtl/>
          </w:rPr>
          <w:fldChar w:fldCharType="end"/>
        </w:r>
      </w:hyperlink>
    </w:p>
    <w:p w:rsidR="002974AD" w:rsidRDefault="000E7CFE">
      <w:pPr>
        <w:pStyle w:val="TOC1"/>
        <w:tabs>
          <w:tab w:val="right" w:leader="dot" w:pos="6226"/>
        </w:tabs>
        <w:rPr>
          <w:rFonts w:ascii="Calibri" w:hAnsi="Calibri" w:cs="Arial"/>
          <w:bCs w:val="0"/>
          <w:noProof/>
          <w:sz w:val="22"/>
          <w:szCs w:val="22"/>
          <w:rtl/>
          <w:lang w:bidi="fa-IR"/>
        </w:rPr>
      </w:pPr>
      <w:hyperlink w:anchor="_Toc491504226" w:history="1">
        <w:r w:rsidR="002974AD" w:rsidRPr="004C370F">
          <w:rPr>
            <w:rStyle w:val="Hyperlink"/>
            <w:rFonts w:hint="eastAsia"/>
            <w:noProof/>
            <w:rtl/>
          </w:rPr>
          <w:t>فصل</w:t>
        </w:r>
        <w:r w:rsidR="002974AD" w:rsidRPr="004C370F">
          <w:rPr>
            <w:rStyle w:val="Hyperlink"/>
            <w:noProof/>
            <w:rtl/>
          </w:rPr>
          <w:t>:</w:t>
        </w:r>
        <w:r w:rsidR="002974AD">
          <w:rPr>
            <w:noProof/>
            <w:webHidden/>
            <w:rtl/>
          </w:rPr>
          <w:tab/>
        </w:r>
        <w:r w:rsidR="002974AD">
          <w:rPr>
            <w:rStyle w:val="Hyperlink"/>
            <w:noProof/>
            <w:rtl/>
          </w:rPr>
          <w:fldChar w:fldCharType="begin"/>
        </w:r>
        <w:r w:rsidR="002974AD">
          <w:rPr>
            <w:noProof/>
            <w:webHidden/>
            <w:rtl/>
          </w:rPr>
          <w:instrText xml:space="preserve"> </w:instrText>
        </w:r>
        <w:r w:rsidR="002974AD">
          <w:rPr>
            <w:noProof/>
            <w:webHidden/>
          </w:rPr>
          <w:instrText>PAGEREF</w:instrText>
        </w:r>
        <w:r w:rsidR="002974AD">
          <w:rPr>
            <w:noProof/>
            <w:webHidden/>
            <w:rtl/>
          </w:rPr>
          <w:instrText xml:space="preserve"> _</w:instrText>
        </w:r>
        <w:r w:rsidR="002974AD">
          <w:rPr>
            <w:noProof/>
            <w:webHidden/>
          </w:rPr>
          <w:instrText>Toc491504226 \h</w:instrText>
        </w:r>
        <w:r w:rsidR="002974AD">
          <w:rPr>
            <w:noProof/>
            <w:webHidden/>
            <w:rtl/>
          </w:rPr>
          <w:instrText xml:space="preserve"> </w:instrText>
        </w:r>
        <w:r w:rsidR="002974AD">
          <w:rPr>
            <w:rStyle w:val="Hyperlink"/>
            <w:noProof/>
            <w:rtl/>
          </w:rPr>
        </w:r>
        <w:r w:rsidR="002974AD">
          <w:rPr>
            <w:rStyle w:val="Hyperlink"/>
            <w:noProof/>
            <w:rtl/>
          </w:rPr>
          <w:fldChar w:fldCharType="separate"/>
        </w:r>
        <w:r w:rsidR="002974AD">
          <w:rPr>
            <w:noProof/>
            <w:webHidden/>
            <w:rtl/>
          </w:rPr>
          <w:t>44</w:t>
        </w:r>
        <w:r w:rsidR="002974AD">
          <w:rPr>
            <w:rStyle w:val="Hyperlink"/>
            <w:noProof/>
            <w:rtl/>
          </w:rPr>
          <w:fldChar w:fldCharType="end"/>
        </w:r>
      </w:hyperlink>
    </w:p>
    <w:p w:rsidR="002974AD" w:rsidRDefault="000E7CFE">
      <w:pPr>
        <w:pStyle w:val="TOC1"/>
        <w:tabs>
          <w:tab w:val="right" w:leader="dot" w:pos="6226"/>
        </w:tabs>
        <w:rPr>
          <w:rFonts w:ascii="Calibri" w:hAnsi="Calibri" w:cs="Arial"/>
          <w:bCs w:val="0"/>
          <w:noProof/>
          <w:sz w:val="22"/>
          <w:szCs w:val="22"/>
          <w:rtl/>
          <w:lang w:bidi="fa-IR"/>
        </w:rPr>
      </w:pPr>
      <w:hyperlink w:anchor="_Toc491504227" w:history="1">
        <w:r w:rsidR="002974AD" w:rsidRPr="004C370F">
          <w:rPr>
            <w:rStyle w:val="Hyperlink"/>
            <w:rFonts w:hint="eastAsia"/>
            <w:noProof/>
            <w:rtl/>
          </w:rPr>
          <w:t>فصل</w:t>
        </w:r>
        <w:r w:rsidR="002974AD" w:rsidRPr="004C370F">
          <w:rPr>
            <w:rStyle w:val="Hyperlink"/>
            <w:noProof/>
            <w:rtl/>
          </w:rPr>
          <w:t>:</w:t>
        </w:r>
        <w:r w:rsidR="002974AD">
          <w:rPr>
            <w:noProof/>
            <w:webHidden/>
            <w:rtl/>
          </w:rPr>
          <w:tab/>
        </w:r>
        <w:r w:rsidR="002974AD">
          <w:rPr>
            <w:rStyle w:val="Hyperlink"/>
            <w:noProof/>
            <w:rtl/>
          </w:rPr>
          <w:fldChar w:fldCharType="begin"/>
        </w:r>
        <w:r w:rsidR="002974AD">
          <w:rPr>
            <w:noProof/>
            <w:webHidden/>
            <w:rtl/>
          </w:rPr>
          <w:instrText xml:space="preserve"> </w:instrText>
        </w:r>
        <w:r w:rsidR="002974AD">
          <w:rPr>
            <w:noProof/>
            <w:webHidden/>
          </w:rPr>
          <w:instrText>PAGEREF</w:instrText>
        </w:r>
        <w:r w:rsidR="002974AD">
          <w:rPr>
            <w:noProof/>
            <w:webHidden/>
            <w:rtl/>
          </w:rPr>
          <w:instrText xml:space="preserve"> _</w:instrText>
        </w:r>
        <w:r w:rsidR="002974AD">
          <w:rPr>
            <w:noProof/>
            <w:webHidden/>
          </w:rPr>
          <w:instrText>Toc491504227 \h</w:instrText>
        </w:r>
        <w:r w:rsidR="002974AD">
          <w:rPr>
            <w:noProof/>
            <w:webHidden/>
            <w:rtl/>
          </w:rPr>
          <w:instrText xml:space="preserve"> </w:instrText>
        </w:r>
        <w:r w:rsidR="002974AD">
          <w:rPr>
            <w:rStyle w:val="Hyperlink"/>
            <w:noProof/>
            <w:rtl/>
          </w:rPr>
        </w:r>
        <w:r w:rsidR="002974AD">
          <w:rPr>
            <w:rStyle w:val="Hyperlink"/>
            <w:noProof/>
            <w:rtl/>
          </w:rPr>
          <w:fldChar w:fldCharType="separate"/>
        </w:r>
        <w:r w:rsidR="002974AD">
          <w:rPr>
            <w:noProof/>
            <w:webHidden/>
            <w:rtl/>
          </w:rPr>
          <w:t>44</w:t>
        </w:r>
        <w:r w:rsidR="002974AD">
          <w:rPr>
            <w:rStyle w:val="Hyperlink"/>
            <w:noProof/>
            <w:rtl/>
          </w:rPr>
          <w:fldChar w:fldCharType="end"/>
        </w:r>
      </w:hyperlink>
    </w:p>
    <w:p w:rsidR="002974AD" w:rsidRDefault="000E7CFE">
      <w:pPr>
        <w:pStyle w:val="TOC1"/>
        <w:tabs>
          <w:tab w:val="right" w:leader="dot" w:pos="6226"/>
        </w:tabs>
        <w:rPr>
          <w:rFonts w:ascii="Calibri" w:hAnsi="Calibri" w:cs="Arial"/>
          <w:bCs w:val="0"/>
          <w:noProof/>
          <w:sz w:val="22"/>
          <w:szCs w:val="22"/>
          <w:rtl/>
          <w:lang w:bidi="fa-IR"/>
        </w:rPr>
      </w:pPr>
      <w:hyperlink w:anchor="_Toc491504228" w:history="1">
        <w:r w:rsidR="002974AD" w:rsidRPr="004C370F">
          <w:rPr>
            <w:rStyle w:val="Hyperlink"/>
            <w:rFonts w:hint="eastAsia"/>
            <w:noProof/>
            <w:rtl/>
          </w:rPr>
          <w:t>فصل</w:t>
        </w:r>
        <w:r w:rsidR="002974AD" w:rsidRPr="004C370F">
          <w:rPr>
            <w:rStyle w:val="Hyperlink"/>
            <w:noProof/>
            <w:rtl/>
          </w:rPr>
          <w:t>:</w:t>
        </w:r>
        <w:r w:rsidR="002974AD">
          <w:rPr>
            <w:noProof/>
            <w:webHidden/>
            <w:rtl/>
          </w:rPr>
          <w:tab/>
        </w:r>
        <w:r w:rsidR="002974AD">
          <w:rPr>
            <w:rStyle w:val="Hyperlink"/>
            <w:noProof/>
            <w:rtl/>
          </w:rPr>
          <w:fldChar w:fldCharType="begin"/>
        </w:r>
        <w:r w:rsidR="002974AD">
          <w:rPr>
            <w:noProof/>
            <w:webHidden/>
            <w:rtl/>
          </w:rPr>
          <w:instrText xml:space="preserve"> </w:instrText>
        </w:r>
        <w:r w:rsidR="002974AD">
          <w:rPr>
            <w:noProof/>
            <w:webHidden/>
          </w:rPr>
          <w:instrText>PAGEREF</w:instrText>
        </w:r>
        <w:r w:rsidR="002974AD">
          <w:rPr>
            <w:noProof/>
            <w:webHidden/>
            <w:rtl/>
          </w:rPr>
          <w:instrText xml:space="preserve"> _</w:instrText>
        </w:r>
        <w:r w:rsidR="002974AD">
          <w:rPr>
            <w:noProof/>
            <w:webHidden/>
          </w:rPr>
          <w:instrText>Toc491504228 \h</w:instrText>
        </w:r>
        <w:r w:rsidR="002974AD">
          <w:rPr>
            <w:noProof/>
            <w:webHidden/>
            <w:rtl/>
          </w:rPr>
          <w:instrText xml:space="preserve"> </w:instrText>
        </w:r>
        <w:r w:rsidR="002974AD">
          <w:rPr>
            <w:rStyle w:val="Hyperlink"/>
            <w:noProof/>
            <w:rtl/>
          </w:rPr>
        </w:r>
        <w:r w:rsidR="002974AD">
          <w:rPr>
            <w:rStyle w:val="Hyperlink"/>
            <w:noProof/>
            <w:rtl/>
          </w:rPr>
          <w:fldChar w:fldCharType="separate"/>
        </w:r>
        <w:r w:rsidR="002974AD">
          <w:rPr>
            <w:noProof/>
            <w:webHidden/>
            <w:rtl/>
          </w:rPr>
          <w:t>45</w:t>
        </w:r>
        <w:r w:rsidR="002974AD">
          <w:rPr>
            <w:rStyle w:val="Hyperlink"/>
            <w:noProof/>
            <w:rtl/>
          </w:rPr>
          <w:fldChar w:fldCharType="end"/>
        </w:r>
      </w:hyperlink>
    </w:p>
    <w:p w:rsidR="002974AD" w:rsidRDefault="000E7CFE">
      <w:pPr>
        <w:pStyle w:val="TOC1"/>
        <w:tabs>
          <w:tab w:val="right" w:leader="dot" w:pos="6226"/>
        </w:tabs>
        <w:rPr>
          <w:rFonts w:ascii="Calibri" w:hAnsi="Calibri" w:cs="Arial"/>
          <w:bCs w:val="0"/>
          <w:noProof/>
          <w:sz w:val="22"/>
          <w:szCs w:val="22"/>
          <w:rtl/>
          <w:lang w:bidi="fa-IR"/>
        </w:rPr>
      </w:pPr>
      <w:hyperlink w:anchor="_Toc491504229" w:history="1">
        <w:r w:rsidR="002974AD" w:rsidRPr="004C370F">
          <w:rPr>
            <w:rStyle w:val="Hyperlink"/>
            <w:rFonts w:hint="eastAsia"/>
            <w:noProof/>
            <w:rtl/>
          </w:rPr>
          <w:t>فصل</w:t>
        </w:r>
        <w:r w:rsidR="002974AD" w:rsidRPr="004C370F">
          <w:rPr>
            <w:rStyle w:val="Hyperlink"/>
            <w:noProof/>
            <w:rtl/>
          </w:rPr>
          <w:t>:</w:t>
        </w:r>
        <w:r w:rsidR="002974AD">
          <w:rPr>
            <w:noProof/>
            <w:webHidden/>
            <w:rtl/>
          </w:rPr>
          <w:tab/>
        </w:r>
        <w:r w:rsidR="002974AD">
          <w:rPr>
            <w:rStyle w:val="Hyperlink"/>
            <w:noProof/>
            <w:rtl/>
          </w:rPr>
          <w:fldChar w:fldCharType="begin"/>
        </w:r>
        <w:r w:rsidR="002974AD">
          <w:rPr>
            <w:noProof/>
            <w:webHidden/>
            <w:rtl/>
          </w:rPr>
          <w:instrText xml:space="preserve"> </w:instrText>
        </w:r>
        <w:r w:rsidR="002974AD">
          <w:rPr>
            <w:noProof/>
            <w:webHidden/>
          </w:rPr>
          <w:instrText>PAGEREF</w:instrText>
        </w:r>
        <w:r w:rsidR="002974AD">
          <w:rPr>
            <w:noProof/>
            <w:webHidden/>
            <w:rtl/>
          </w:rPr>
          <w:instrText xml:space="preserve"> _</w:instrText>
        </w:r>
        <w:r w:rsidR="002974AD">
          <w:rPr>
            <w:noProof/>
            <w:webHidden/>
          </w:rPr>
          <w:instrText>Toc491504229 \h</w:instrText>
        </w:r>
        <w:r w:rsidR="002974AD">
          <w:rPr>
            <w:noProof/>
            <w:webHidden/>
            <w:rtl/>
          </w:rPr>
          <w:instrText xml:space="preserve"> </w:instrText>
        </w:r>
        <w:r w:rsidR="002974AD">
          <w:rPr>
            <w:rStyle w:val="Hyperlink"/>
            <w:noProof/>
            <w:rtl/>
          </w:rPr>
        </w:r>
        <w:r w:rsidR="002974AD">
          <w:rPr>
            <w:rStyle w:val="Hyperlink"/>
            <w:noProof/>
            <w:rtl/>
          </w:rPr>
          <w:fldChar w:fldCharType="separate"/>
        </w:r>
        <w:r w:rsidR="002974AD">
          <w:rPr>
            <w:noProof/>
            <w:webHidden/>
            <w:rtl/>
          </w:rPr>
          <w:t>47</w:t>
        </w:r>
        <w:r w:rsidR="002974AD">
          <w:rPr>
            <w:rStyle w:val="Hyperlink"/>
            <w:noProof/>
            <w:rtl/>
          </w:rPr>
          <w:fldChar w:fldCharType="end"/>
        </w:r>
      </w:hyperlink>
    </w:p>
    <w:p w:rsidR="002974AD" w:rsidRDefault="000E7CFE">
      <w:pPr>
        <w:pStyle w:val="TOC1"/>
        <w:tabs>
          <w:tab w:val="right" w:leader="dot" w:pos="6226"/>
        </w:tabs>
        <w:rPr>
          <w:rFonts w:ascii="Calibri" w:hAnsi="Calibri" w:cs="Arial"/>
          <w:bCs w:val="0"/>
          <w:noProof/>
          <w:sz w:val="22"/>
          <w:szCs w:val="22"/>
          <w:rtl/>
          <w:lang w:bidi="fa-IR"/>
        </w:rPr>
      </w:pPr>
      <w:hyperlink w:anchor="_Toc491504230" w:history="1">
        <w:r w:rsidR="002974AD" w:rsidRPr="004C370F">
          <w:rPr>
            <w:rStyle w:val="Hyperlink"/>
            <w:rFonts w:hint="eastAsia"/>
            <w:noProof/>
            <w:rtl/>
          </w:rPr>
          <w:t>فصل</w:t>
        </w:r>
        <w:r w:rsidR="002974AD" w:rsidRPr="004C370F">
          <w:rPr>
            <w:rStyle w:val="Hyperlink"/>
            <w:noProof/>
            <w:rtl/>
          </w:rPr>
          <w:t>:</w:t>
        </w:r>
        <w:r w:rsidR="002974AD">
          <w:rPr>
            <w:noProof/>
            <w:webHidden/>
            <w:rtl/>
          </w:rPr>
          <w:tab/>
        </w:r>
        <w:r w:rsidR="002974AD">
          <w:rPr>
            <w:rStyle w:val="Hyperlink"/>
            <w:noProof/>
            <w:rtl/>
          </w:rPr>
          <w:fldChar w:fldCharType="begin"/>
        </w:r>
        <w:r w:rsidR="002974AD">
          <w:rPr>
            <w:noProof/>
            <w:webHidden/>
            <w:rtl/>
          </w:rPr>
          <w:instrText xml:space="preserve"> </w:instrText>
        </w:r>
        <w:r w:rsidR="002974AD">
          <w:rPr>
            <w:noProof/>
            <w:webHidden/>
          </w:rPr>
          <w:instrText>PAGEREF</w:instrText>
        </w:r>
        <w:r w:rsidR="002974AD">
          <w:rPr>
            <w:noProof/>
            <w:webHidden/>
            <w:rtl/>
          </w:rPr>
          <w:instrText xml:space="preserve"> _</w:instrText>
        </w:r>
        <w:r w:rsidR="002974AD">
          <w:rPr>
            <w:noProof/>
            <w:webHidden/>
          </w:rPr>
          <w:instrText>Toc491504230 \h</w:instrText>
        </w:r>
        <w:r w:rsidR="002974AD">
          <w:rPr>
            <w:noProof/>
            <w:webHidden/>
            <w:rtl/>
          </w:rPr>
          <w:instrText xml:space="preserve"> </w:instrText>
        </w:r>
        <w:r w:rsidR="002974AD">
          <w:rPr>
            <w:rStyle w:val="Hyperlink"/>
            <w:noProof/>
            <w:rtl/>
          </w:rPr>
        </w:r>
        <w:r w:rsidR="002974AD">
          <w:rPr>
            <w:rStyle w:val="Hyperlink"/>
            <w:noProof/>
            <w:rtl/>
          </w:rPr>
          <w:fldChar w:fldCharType="separate"/>
        </w:r>
        <w:r w:rsidR="002974AD">
          <w:rPr>
            <w:noProof/>
            <w:webHidden/>
            <w:rtl/>
          </w:rPr>
          <w:t>54</w:t>
        </w:r>
        <w:r w:rsidR="002974AD">
          <w:rPr>
            <w:rStyle w:val="Hyperlink"/>
            <w:noProof/>
            <w:rtl/>
          </w:rPr>
          <w:fldChar w:fldCharType="end"/>
        </w:r>
      </w:hyperlink>
    </w:p>
    <w:p w:rsidR="002974AD" w:rsidRDefault="000E7CFE">
      <w:pPr>
        <w:pStyle w:val="TOC1"/>
        <w:tabs>
          <w:tab w:val="right" w:leader="dot" w:pos="6226"/>
        </w:tabs>
        <w:rPr>
          <w:rFonts w:ascii="Calibri" w:hAnsi="Calibri" w:cs="Arial"/>
          <w:bCs w:val="0"/>
          <w:noProof/>
          <w:sz w:val="22"/>
          <w:szCs w:val="22"/>
          <w:rtl/>
          <w:lang w:bidi="fa-IR"/>
        </w:rPr>
      </w:pPr>
      <w:hyperlink w:anchor="_Toc491504231" w:history="1">
        <w:r w:rsidR="002974AD" w:rsidRPr="004C370F">
          <w:rPr>
            <w:rStyle w:val="Hyperlink"/>
            <w:rFonts w:hint="eastAsia"/>
            <w:noProof/>
            <w:rtl/>
          </w:rPr>
          <w:t>فصل</w:t>
        </w:r>
        <w:r w:rsidR="002974AD" w:rsidRPr="004C370F">
          <w:rPr>
            <w:rStyle w:val="Hyperlink"/>
            <w:noProof/>
            <w:rtl/>
          </w:rPr>
          <w:t>:</w:t>
        </w:r>
        <w:r w:rsidR="002974AD">
          <w:rPr>
            <w:noProof/>
            <w:webHidden/>
            <w:rtl/>
          </w:rPr>
          <w:tab/>
        </w:r>
        <w:r w:rsidR="002974AD">
          <w:rPr>
            <w:rStyle w:val="Hyperlink"/>
            <w:noProof/>
            <w:rtl/>
          </w:rPr>
          <w:fldChar w:fldCharType="begin"/>
        </w:r>
        <w:r w:rsidR="002974AD">
          <w:rPr>
            <w:noProof/>
            <w:webHidden/>
            <w:rtl/>
          </w:rPr>
          <w:instrText xml:space="preserve"> </w:instrText>
        </w:r>
        <w:r w:rsidR="002974AD">
          <w:rPr>
            <w:noProof/>
            <w:webHidden/>
          </w:rPr>
          <w:instrText>PAGEREF</w:instrText>
        </w:r>
        <w:r w:rsidR="002974AD">
          <w:rPr>
            <w:noProof/>
            <w:webHidden/>
            <w:rtl/>
          </w:rPr>
          <w:instrText xml:space="preserve"> _</w:instrText>
        </w:r>
        <w:r w:rsidR="002974AD">
          <w:rPr>
            <w:noProof/>
            <w:webHidden/>
          </w:rPr>
          <w:instrText>Toc491504231 \h</w:instrText>
        </w:r>
        <w:r w:rsidR="002974AD">
          <w:rPr>
            <w:noProof/>
            <w:webHidden/>
            <w:rtl/>
          </w:rPr>
          <w:instrText xml:space="preserve"> </w:instrText>
        </w:r>
        <w:r w:rsidR="002974AD">
          <w:rPr>
            <w:rStyle w:val="Hyperlink"/>
            <w:noProof/>
            <w:rtl/>
          </w:rPr>
        </w:r>
        <w:r w:rsidR="002974AD">
          <w:rPr>
            <w:rStyle w:val="Hyperlink"/>
            <w:noProof/>
            <w:rtl/>
          </w:rPr>
          <w:fldChar w:fldCharType="separate"/>
        </w:r>
        <w:r w:rsidR="002974AD">
          <w:rPr>
            <w:noProof/>
            <w:webHidden/>
            <w:rtl/>
          </w:rPr>
          <w:t>55</w:t>
        </w:r>
        <w:r w:rsidR="002974AD">
          <w:rPr>
            <w:rStyle w:val="Hyperlink"/>
            <w:noProof/>
            <w:rtl/>
          </w:rPr>
          <w:fldChar w:fldCharType="end"/>
        </w:r>
      </w:hyperlink>
    </w:p>
    <w:p w:rsidR="002974AD" w:rsidRDefault="000E7CFE">
      <w:pPr>
        <w:pStyle w:val="TOC1"/>
        <w:tabs>
          <w:tab w:val="right" w:leader="dot" w:pos="6226"/>
        </w:tabs>
        <w:rPr>
          <w:rFonts w:ascii="Calibri" w:hAnsi="Calibri" w:cs="Arial"/>
          <w:bCs w:val="0"/>
          <w:noProof/>
          <w:sz w:val="22"/>
          <w:szCs w:val="22"/>
          <w:rtl/>
          <w:lang w:bidi="fa-IR"/>
        </w:rPr>
      </w:pPr>
      <w:hyperlink w:anchor="_Toc491504232" w:history="1">
        <w:r w:rsidR="002974AD" w:rsidRPr="004C370F">
          <w:rPr>
            <w:rStyle w:val="Hyperlink"/>
            <w:rFonts w:hint="eastAsia"/>
            <w:noProof/>
            <w:rtl/>
          </w:rPr>
          <w:t>فصل</w:t>
        </w:r>
        <w:r w:rsidR="002974AD" w:rsidRPr="004C370F">
          <w:rPr>
            <w:rStyle w:val="Hyperlink"/>
            <w:noProof/>
            <w:rtl/>
          </w:rPr>
          <w:t>:</w:t>
        </w:r>
        <w:r w:rsidR="002974AD">
          <w:rPr>
            <w:noProof/>
            <w:webHidden/>
            <w:rtl/>
          </w:rPr>
          <w:tab/>
        </w:r>
        <w:r w:rsidR="002974AD">
          <w:rPr>
            <w:rStyle w:val="Hyperlink"/>
            <w:noProof/>
            <w:rtl/>
          </w:rPr>
          <w:fldChar w:fldCharType="begin"/>
        </w:r>
        <w:r w:rsidR="002974AD">
          <w:rPr>
            <w:noProof/>
            <w:webHidden/>
            <w:rtl/>
          </w:rPr>
          <w:instrText xml:space="preserve"> </w:instrText>
        </w:r>
        <w:r w:rsidR="002974AD">
          <w:rPr>
            <w:noProof/>
            <w:webHidden/>
          </w:rPr>
          <w:instrText>PAGEREF</w:instrText>
        </w:r>
        <w:r w:rsidR="002974AD">
          <w:rPr>
            <w:noProof/>
            <w:webHidden/>
            <w:rtl/>
          </w:rPr>
          <w:instrText xml:space="preserve"> _</w:instrText>
        </w:r>
        <w:r w:rsidR="002974AD">
          <w:rPr>
            <w:noProof/>
            <w:webHidden/>
          </w:rPr>
          <w:instrText>Toc491504232 \h</w:instrText>
        </w:r>
        <w:r w:rsidR="002974AD">
          <w:rPr>
            <w:noProof/>
            <w:webHidden/>
            <w:rtl/>
          </w:rPr>
          <w:instrText xml:space="preserve"> </w:instrText>
        </w:r>
        <w:r w:rsidR="002974AD">
          <w:rPr>
            <w:rStyle w:val="Hyperlink"/>
            <w:noProof/>
            <w:rtl/>
          </w:rPr>
        </w:r>
        <w:r w:rsidR="002974AD">
          <w:rPr>
            <w:rStyle w:val="Hyperlink"/>
            <w:noProof/>
            <w:rtl/>
          </w:rPr>
          <w:fldChar w:fldCharType="separate"/>
        </w:r>
        <w:r w:rsidR="002974AD">
          <w:rPr>
            <w:noProof/>
            <w:webHidden/>
            <w:rtl/>
          </w:rPr>
          <w:t>56</w:t>
        </w:r>
        <w:r w:rsidR="002974AD">
          <w:rPr>
            <w:rStyle w:val="Hyperlink"/>
            <w:noProof/>
            <w:rtl/>
          </w:rPr>
          <w:fldChar w:fldCharType="end"/>
        </w:r>
      </w:hyperlink>
    </w:p>
    <w:p w:rsidR="002974AD" w:rsidRDefault="000E7CFE">
      <w:pPr>
        <w:pStyle w:val="TOC1"/>
        <w:tabs>
          <w:tab w:val="right" w:leader="dot" w:pos="6226"/>
        </w:tabs>
        <w:rPr>
          <w:rFonts w:ascii="Calibri" w:hAnsi="Calibri" w:cs="Arial"/>
          <w:bCs w:val="0"/>
          <w:noProof/>
          <w:sz w:val="22"/>
          <w:szCs w:val="22"/>
          <w:rtl/>
          <w:lang w:bidi="fa-IR"/>
        </w:rPr>
      </w:pPr>
      <w:hyperlink w:anchor="_Toc491504233" w:history="1">
        <w:r w:rsidR="002974AD" w:rsidRPr="004C370F">
          <w:rPr>
            <w:rStyle w:val="Hyperlink"/>
            <w:rFonts w:hint="eastAsia"/>
            <w:noProof/>
            <w:rtl/>
          </w:rPr>
          <w:t>فصل</w:t>
        </w:r>
        <w:r w:rsidR="002974AD" w:rsidRPr="004C370F">
          <w:rPr>
            <w:rStyle w:val="Hyperlink"/>
            <w:noProof/>
            <w:rtl/>
          </w:rPr>
          <w:t>:</w:t>
        </w:r>
        <w:r w:rsidR="002974AD">
          <w:rPr>
            <w:noProof/>
            <w:webHidden/>
            <w:rtl/>
          </w:rPr>
          <w:tab/>
        </w:r>
        <w:r w:rsidR="002974AD">
          <w:rPr>
            <w:rStyle w:val="Hyperlink"/>
            <w:noProof/>
            <w:rtl/>
          </w:rPr>
          <w:fldChar w:fldCharType="begin"/>
        </w:r>
        <w:r w:rsidR="002974AD">
          <w:rPr>
            <w:noProof/>
            <w:webHidden/>
            <w:rtl/>
          </w:rPr>
          <w:instrText xml:space="preserve"> </w:instrText>
        </w:r>
        <w:r w:rsidR="002974AD">
          <w:rPr>
            <w:noProof/>
            <w:webHidden/>
          </w:rPr>
          <w:instrText>PAGEREF</w:instrText>
        </w:r>
        <w:r w:rsidR="002974AD">
          <w:rPr>
            <w:noProof/>
            <w:webHidden/>
            <w:rtl/>
          </w:rPr>
          <w:instrText xml:space="preserve"> _</w:instrText>
        </w:r>
        <w:r w:rsidR="002974AD">
          <w:rPr>
            <w:noProof/>
            <w:webHidden/>
          </w:rPr>
          <w:instrText>Toc491504233 \h</w:instrText>
        </w:r>
        <w:r w:rsidR="002974AD">
          <w:rPr>
            <w:noProof/>
            <w:webHidden/>
            <w:rtl/>
          </w:rPr>
          <w:instrText xml:space="preserve"> </w:instrText>
        </w:r>
        <w:r w:rsidR="002974AD">
          <w:rPr>
            <w:rStyle w:val="Hyperlink"/>
            <w:noProof/>
            <w:rtl/>
          </w:rPr>
        </w:r>
        <w:r w:rsidR="002974AD">
          <w:rPr>
            <w:rStyle w:val="Hyperlink"/>
            <w:noProof/>
            <w:rtl/>
          </w:rPr>
          <w:fldChar w:fldCharType="separate"/>
        </w:r>
        <w:r w:rsidR="002974AD">
          <w:rPr>
            <w:noProof/>
            <w:webHidden/>
            <w:rtl/>
          </w:rPr>
          <w:t>59</w:t>
        </w:r>
        <w:r w:rsidR="002974AD">
          <w:rPr>
            <w:rStyle w:val="Hyperlink"/>
            <w:noProof/>
            <w:rtl/>
          </w:rPr>
          <w:fldChar w:fldCharType="end"/>
        </w:r>
      </w:hyperlink>
    </w:p>
    <w:p w:rsidR="002974AD" w:rsidRDefault="000E7CFE">
      <w:pPr>
        <w:pStyle w:val="TOC1"/>
        <w:tabs>
          <w:tab w:val="right" w:leader="dot" w:pos="6226"/>
        </w:tabs>
        <w:rPr>
          <w:rFonts w:ascii="Calibri" w:hAnsi="Calibri" w:cs="Arial"/>
          <w:bCs w:val="0"/>
          <w:noProof/>
          <w:sz w:val="22"/>
          <w:szCs w:val="22"/>
          <w:rtl/>
          <w:lang w:bidi="fa-IR"/>
        </w:rPr>
      </w:pPr>
      <w:hyperlink w:anchor="_Toc491504234" w:history="1">
        <w:r w:rsidR="002974AD" w:rsidRPr="004C370F">
          <w:rPr>
            <w:rStyle w:val="Hyperlink"/>
            <w:rFonts w:hint="eastAsia"/>
            <w:noProof/>
            <w:rtl/>
          </w:rPr>
          <w:t>فصل</w:t>
        </w:r>
        <w:r w:rsidR="002974AD" w:rsidRPr="004C370F">
          <w:rPr>
            <w:rStyle w:val="Hyperlink"/>
            <w:noProof/>
            <w:rtl/>
          </w:rPr>
          <w:t>:</w:t>
        </w:r>
        <w:r w:rsidR="002974AD">
          <w:rPr>
            <w:noProof/>
            <w:webHidden/>
            <w:rtl/>
          </w:rPr>
          <w:tab/>
        </w:r>
        <w:r w:rsidR="002974AD">
          <w:rPr>
            <w:rStyle w:val="Hyperlink"/>
            <w:noProof/>
            <w:rtl/>
          </w:rPr>
          <w:fldChar w:fldCharType="begin"/>
        </w:r>
        <w:r w:rsidR="002974AD">
          <w:rPr>
            <w:noProof/>
            <w:webHidden/>
            <w:rtl/>
          </w:rPr>
          <w:instrText xml:space="preserve"> </w:instrText>
        </w:r>
        <w:r w:rsidR="002974AD">
          <w:rPr>
            <w:noProof/>
            <w:webHidden/>
          </w:rPr>
          <w:instrText>PAGEREF</w:instrText>
        </w:r>
        <w:r w:rsidR="002974AD">
          <w:rPr>
            <w:noProof/>
            <w:webHidden/>
            <w:rtl/>
          </w:rPr>
          <w:instrText xml:space="preserve"> _</w:instrText>
        </w:r>
        <w:r w:rsidR="002974AD">
          <w:rPr>
            <w:noProof/>
            <w:webHidden/>
          </w:rPr>
          <w:instrText>Toc491504234 \h</w:instrText>
        </w:r>
        <w:r w:rsidR="002974AD">
          <w:rPr>
            <w:noProof/>
            <w:webHidden/>
            <w:rtl/>
          </w:rPr>
          <w:instrText xml:space="preserve"> </w:instrText>
        </w:r>
        <w:r w:rsidR="002974AD">
          <w:rPr>
            <w:rStyle w:val="Hyperlink"/>
            <w:noProof/>
            <w:rtl/>
          </w:rPr>
        </w:r>
        <w:r w:rsidR="002974AD">
          <w:rPr>
            <w:rStyle w:val="Hyperlink"/>
            <w:noProof/>
            <w:rtl/>
          </w:rPr>
          <w:fldChar w:fldCharType="separate"/>
        </w:r>
        <w:r w:rsidR="002974AD">
          <w:rPr>
            <w:noProof/>
            <w:webHidden/>
            <w:rtl/>
          </w:rPr>
          <w:t>60</w:t>
        </w:r>
        <w:r w:rsidR="002974AD">
          <w:rPr>
            <w:rStyle w:val="Hyperlink"/>
            <w:noProof/>
            <w:rtl/>
          </w:rPr>
          <w:fldChar w:fldCharType="end"/>
        </w:r>
      </w:hyperlink>
    </w:p>
    <w:p w:rsidR="002974AD" w:rsidRDefault="000E7CFE">
      <w:pPr>
        <w:pStyle w:val="TOC1"/>
        <w:tabs>
          <w:tab w:val="right" w:leader="dot" w:pos="6226"/>
        </w:tabs>
        <w:rPr>
          <w:rFonts w:ascii="Calibri" w:hAnsi="Calibri" w:cs="Arial"/>
          <w:bCs w:val="0"/>
          <w:noProof/>
          <w:sz w:val="22"/>
          <w:szCs w:val="22"/>
          <w:rtl/>
          <w:lang w:bidi="fa-IR"/>
        </w:rPr>
      </w:pPr>
      <w:hyperlink w:anchor="_Toc491504235" w:history="1">
        <w:r w:rsidR="002974AD" w:rsidRPr="004C370F">
          <w:rPr>
            <w:rStyle w:val="Hyperlink"/>
            <w:rFonts w:hint="eastAsia"/>
            <w:noProof/>
            <w:rtl/>
          </w:rPr>
          <w:t>فصل</w:t>
        </w:r>
        <w:r w:rsidR="002974AD" w:rsidRPr="004C370F">
          <w:rPr>
            <w:rStyle w:val="Hyperlink"/>
            <w:noProof/>
            <w:rtl/>
          </w:rPr>
          <w:t>:</w:t>
        </w:r>
        <w:r w:rsidR="002974AD">
          <w:rPr>
            <w:noProof/>
            <w:webHidden/>
            <w:rtl/>
          </w:rPr>
          <w:tab/>
        </w:r>
        <w:r w:rsidR="002974AD">
          <w:rPr>
            <w:rStyle w:val="Hyperlink"/>
            <w:noProof/>
            <w:rtl/>
          </w:rPr>
          <w:fldChar w:fldCharType="begin"/>
        </w:r>
        <w:r w:rsidR="002974AD">
          <w:rPr>
            <w:noProof/>
            <w:webHidden/>
            <w:rtl/>
          </w:rPr>
          <w:instrText xml:space="preserve"> </w:instrText>
        </w:r>
        <w:r w:rsidR="002974AD">
          <w:rPr>
            <w:noProof/>
            <w:webHidden/>
          </w:rPr>
          <w:instrText>PAGEREF</w:instrText>
        </w:r>
        <w:r w:rsidR="002974AD">
          <w:rPr>
            <w:noProof/>
            <w:webHidden/>
            <w:rtl/>
          </w:rPr>
          <w:instrText xml:space="preserve"> _</w:instrText>
        </w:r>
        <w:r w:rsidR="002974AD">
          <w:rPr>
            <w:noProof/>
            <w:webHidden/>
          </w:rPr>
          <w:instrText>Toc491504235 \h</w:instrText>
        </w:r>
        <w:r w:rsidR="002974AD">
          <w:rPr>
            <w:noProof/>
            <w:webHidden/>
            <w:rtl/>
          </w:rPr>
          <w:instrText xml:space="preserve"> </w:instrText>
        </w:r>
        <w:r w:rsidR="002974AD">
          <w:rPr>
            <w:rStyle w:val="Hyperlink"/>
            <w:noProof/>
            <w:rtl/>
          </w:rPr>
        </w:r>
        <w:r w:rsidR="002974AD">
          <w:rPr>
            <w:rStyle w:val="Hyperlink"/>
            <w:noProof/>
            <w:rtl/>
          </w:rPr>
          <w:fldChar w:fldCharType="separate"/>
        </w:r>
        <w:r w:rsidR="002974AD">
          <w:rPr>
            <w:noProof/>
            <w:webHidden/>
            <w:rtl/>
          </w:rPr>
          <w:t>62</w:t>
        </w:r>
        <w:r w:rsidR="002974AD">
          <w:rPr>
            <w:rStyle w:val="Hyperlink"/>
            <w:noProof/>
            <w:rtl/>
          </w:rPr>
          <w:fldChar w:fldCharType="end"/>
        </w:r>
      </w:hyperlink>
    </w:p>
    <w:p w:rsidR="002974AD" w:rsidRDefault="000E7CFE">
      <w:pPr>
        <w:pStyle w:val="TOC1"/>
        <w:tabs>
          <w:tab w:val="right" w:leader="dot" w:pos="6226"/>
        </w:tabs>
        <w:rPr>
          <w:rFonts w:ascii="Calibri" w:hAnsi="Calibri" w:cs="Arial"/>
          <w:bCs w:val="0"/>
          <w:noProof/>
          <w:sz w:val="22"/>
          <w:szCs w:val="22"/>
          <w:rtl/>
          <w:lang w:bidi="fa-IR"/>
        </w:rPr>
      </w:pPr>
      <w:hyperlink w:anchor="_Toc491504236" w:history="1">
        <w:r w:rsidR="002974AD" w:rsidRPr="004C370F">
          <w:rPr>
            <w:rStyle w:val="Hyperlink"/>
            <w:rFonts w:hint="eastAsia"/>
            <w:noProof/>
            <w:rtl/>
          </w:rPr>
          <w:t>فصل</w:t>
        </w:r>
        <w:r w:rsidR="002974AD" w:rsidRPr="004C370F">
          <w:rPr>
            <w:rStyle w:val="Hyperlink"/>
            <w:noProof/>
            <w:rtl/>
          </w:rPr>
          <w:t>:</w:t>
        </w:r>
        <w:r w:rsidR="002974AD">
          <w:rPr>
            <w:noProof/>
            <w:webHidden/>
            <w:rtl/>
          </w:rPr>
          <w:tab/>
        </w:r>
        <w:r w:rsidR="002974AD">
          <w:rPr>
            <w:rStyle w:val="Hyperlink"/>
            <w:noProof/>
            <w:rtl/>
          </w:rPr>
          <w:fldChar w:fldCharType="begin"/>
        </w:r>
        <w:r w:rsidR="002974AD">
          <w:rPr>
            <w:noProof/>
            <w:webHidden/>
            <w:rtl/>
          </w:rPr>
          <w:instrText xml:space="preserve"> </w:instrText>
        </w:r>
        <w:r w:rsidR="002974AD">
          <w:rPr>
            <w:noProof/>
            <w:webHidden/>
          </w:rPr>
          <w:instrText>PAGEREF</w:instrText>
        </w:r>
        <w:r w:rsidR="002974AD">
          <w:rPr>
            <w:noProof/>
            <w:webHidden/>
            <w:rtl/>
          </w:rPr>
          <w:instrText xml:space="preserve"> _</w:instrText>
        </w:r>
        <w:r w:rsidR="002974AD">
          <w:rPr>
            <w:noProof/>
            <w:webHidden/>
          </w:rPr>
          <w:instrText>Toc491504236 \h</w:instrText>
        </w:r>
        <w:r w:rsidR="002974AD">
          <w:rPr>
            <w:noProof/>
            <w:webHidden/>
            <w:rtl/>
          </w:rPr>
          <w:instrText xml:space="preserve"> </w:instrText>
        </w:r>
        <w:r w:rsidR="002974AD">
          <w:rPr>
            <w:rStyle w:val="Hyperlink"/>
            <w:noProof/>
            <w:rtl/>
          </w:rPr>
        </w:r>
        <w:r w:rsidR="002974AD">
          <w:rPr>
            <w:rStyle w:val="Hyperlink"/>
            <w:noProof/>
            <w:rtl/>
          </w:rPr>
          <w:fldChar w:fldCharType="separate"/>
        </w:r>
        <w:r w:rsidR="002974AD">
          <w:rPr>
            <w:noProof/>
            <w:webHidden/>
            <w:rtl/>
          </w:rPr>
          <w:t>62</w:t>
        </w:r>
        <w:r w:rsidR="002974AD">
          <w:rPr>
            <w:rStyle w:val="Hyperlink"/>
            <w:noProof/>
            <w:rtl/>
          </w:rPr>
          <w:fldChar w:fldCharType="end"/>
        </w:r>
      </w:hyperlink>
    </w:p>
    <w:p w:rsidR="002974AD" w:rsidRDefault="000E7CFE">
      <w:pPr>
        <w:pStyle w:val="TOC1"/>
        <w:tabs>
          <w:tab w:val="right" w:leader="dot" w:pos="6226"/>
        </w:tabs>
        <w:rPr>
          <w:rFonts w:ascii="Calibri" w:hAnsi="Calibri" w:cs="Arial"/>
          <w:bCs w:val="0"/>
          <w:noProof/>
          <w:sz w:val="22"/>
          <w:szCs w:val="22"/>
          <w:rtl/>
          <w:lang w:bidi="fa-IR"/>
        </w:rPr>
      </w:pPr>
      <w:hyperlink w:anchor="_Toc491504237" w:history="1">
        <w:r w:rsidR="002974AD" w:rsidRPr="004C370F">
          <w:rPr>
            <w:rStyle w:val="Hyperlink"/>
            <w:rFonts w:hint="eastAsia"/>
            <w:noProof/>
            <w:rtl/>
          </w:rPr>
          <w:t>فصل</w:t>
        </w:r>
        <w:r w:rsidR="002974AD" w:rsidRPr="004C370F">
          <w:rPr>
            <w:rStyle w:val="Hyperlink"/>
            <w:noProof/>
            <w:rtl/>
          </w:rPr>
          <w:t>:</w:t>
        </w:r>
        <w:r w:rsidR="002974AD">
          <w:rPr>
            <w:noProof/>
            <w:webHidden/>
            <w:rtl/>
          </w:rPr>
          <w:tab/>
        </w:r>
        <w:r w:rsidR="002974AD">
          <w:rPr>
            <w:rStyle w:val="Hyperlink"/>
            <w:noProof/>
            <w:rtl/>
          </w:rPr>
          <w:fldChar w:fldCharType="begin"/>
        </w:r>
        <w:r w:rsidR="002974AD">
          <w:rPr>
            <w:noProof/>
            <w:webHidden/>
            <w:rtl/>
          </w:rPr>
          <w:instrText xml:space="preserve"> </w:instrText>
        </w:r>
        <w:r w:rsidR="002974AD">
          <w:rPr>
            <w:noProof/>
            <w:webHidden/>
          </w:rPr>
          <w:instrText>PAGEREF</w:instrText>
        </w:r>
        <w:r w:rsidR="002974AD">
          <w:rPr>
            <w:noProof/>
            <w:webHidden/>
            <w:rtl/>
          </w:rPr>
          <w:instrText xml:space="preserve"> _</w:instrText>
        </w:r>
        <w:r w:rsidR="002974AD">
          <w:rPr>
            <w:noProof/>
            <w:webHidden/>
          </w:rPr>
          <w:instrText>Toc491504237 \h</w:instrText>
        </w:r>
        <w:r w:rsidR="002974AD">
          <w:rPr>
            <w:noProof/>
            <w:webHidden/>
            <w:rtl/>
          </w:rPr>
          <w:instrText xml:space="preserve"> </w:instrText>
        </w:r>
        <w:r w:rsidR="002974AD">
          <w:rPr>
            <w:rStyle w:val="Hyperlink"/>
            <w:noProof/>
            <w:rtl/>
          </w:rPr>
        </w:r>
        <w:r w:rsidR="002974AD">
          <w:rPr>
            <w:rStyle w:val="Hyperlink"/>
            <w:noProof/>
            <w:rtl/>
          </w:rPr>
          <w:fldChar w:fldCharType="separate"/>
        </w:r>
        <w:r w:rsidR="002974AD">
          <w:rPr>
            <w:noProof/>
            <w:webHidden/>
            <w:rtl/>
          </w:rPr>
          <w:t>64</w:t>
        </w:r>
        <w:r w:rsidR="002974AD">
          <w:rPr>
            <w:rStyle w:val="Hyperlink"/>
            <w:noProof/>
            <w:rtl/>
          </w:rPr>
          <w:fldChar w:fldCharType="end"/>
        </w:r>
      </w:hyperlink>
    </w:p>
    <w:p w:rsidR="002974AD" w:rsidRDefault="000E7CFE">
      <w:pPr>
        <w:pStyle w:val="TOC1"/>
        <w:tabs>
          <w:tab w:val="right" w:leader="dot" w:pos="6226"/>
        </w:tabs>
        <w:rPr>
          <w:rFonts w:ascii="Calibri" w:hAnsi="Calibri" w:cs="Arial"/>
          <w:bCs w:val="0"/>
          <w:noProof/>
          <w:sz w:val="22"/>
          <w:szCs w:val="22"/>
          <w:rtl/>
          <w:lang w:bidi="fa-IR"/>
        </w:rPr>
      </w:pPr>
      <w:hyperlink w:anchor="_Toc491504238" w:history="1">
        <w:r w:rsidR="002974AD" w:rsidRPr="004C370F">
          <w:rPr>
            <w:rStyle w:val="Hyperlink"/>
            <w:rFonts w:hint="eastAsia"/>
            <w:noProof/>
            <w:rtl/>
          </w:rPr>
          <w:t>فصل</w:t>
        </w:r>
        <w:r w:rsidR="002974AD" w:rsidRPr="004C370F">
          <w:rPr>
            <w:rStyle w:val="Hyperlink"/>
            <w:noProof/>
            <w:rtl/>
          </w:rPr>
          <w:t>:</w:t>
        </w:r>
        <w:r w:rsidR="002974AD">
          <w:rPr>
            <w:noProof/>
            <w:webHidden/>
            <w:rtl/>
          </w:rPr>
          <w:tab/>
        </w:r>
        <w:r w:rsidR="002974AD">
          <w:rPr>
            <w:rStyle w:val="Hyperlink"/>
            <w:noProof/>
            <w:rtl/>
          </w:rPr>
          <w:fldChar w:fldCharType="begin"/>
        </w:r>
        <w:r w:rsidR="002974AD">
          <w:rPr>
            <w:noProof/>
            <w:webHidden/>
            <w:rtl/>
          </w:rPr>
          <w:instrText xml:space="preserve"> </w:instrText>
        </w:r>
        <w:r w:rsidR="002974AD">
          <w:rPr>
            <w:noProof/>
            <w:webHidden/>
          </w:rPr>
          <w:instrText>PAGEREF</w:instrText>
        </w:r>
        <w:r w:rsidR="002974AD">
          <w:rPr>
            <w:noProof/>
            <w:webHidden/>
            <w:rtl/>
          </w:rPr>
          <w:instrText xml:space="preserve"> _</w:instrText>
        </w:r>
        <w:r w:rsidR="002974AD">
          <w:rPr>
            <w:noProof/>
            <w:webHidden/>
          </w:rPr>
          <w:instrText>Toc491504238 \h</w:instrText>
        </w:r>
        <w:r w:rsidR="002974AD">
          <w:rPr>
            <w:noProof/>
            <w:webHidden/>
            <w:rtl/>
          </w:rPr>
          <w:instrText xml:space="preserve"> </w:instrText>
        </w:r>
        <w:r w:rsidR="002974AD">
          <w:rPr>
            <w:rStyle w:val="Hyperlink"/>
            <w:noProof/>
            <w:rtl/>
          </w:rPr>
        </w:r>
        <w:r w:rsidR="002974AD">
          <w:rPr>
            <w:rStyle w:val="Hyperlink"/>
            <w:noProof/>
            <w:rtl/>
          </w:rPr>
          <w:fldChar w:fldCharType="separate"/>
        </w:r>
        <w:r w:rsidR="002974AD">
          <w:rPr>
            <w:noProof/>
            <w:webHidden/>
            <w:rtl/>
          </w:rPr>
          <w:t>65</w:t>
        </w:r>
        <w:r w:rsidR="002974AD">
          <w:rPr>
            <w:rStyle w:val="Hyperlink"/>
            <w:noProof/>
            <w:rtl/>
          </w:rPr>
          <w:fldChar w:fldCharType="end"/>
        </w:r>
      </w:hyperlink>
    </w:p>
    <w:p w:rsidR="002974AD" w:rsidRDefault="000E7CFE">
      <w:pPr>
        <w:pStyle w:val="TOC1"/>
        <w:tabs>
          <w:tab w:val="right" w:leader="dot" w:pos="6226"/>
        </w:tabs>
        <w:rPr>
          <w:rFonts w:ascii="Calibri" w:hAnsi="Calibri" w:cs="Arial"/>
          <w:bCs w:val="0"/>
          <w:noProof/>
          <w:sz w:val="22"/>
          <w:szCs w:val="22"/>
          <w:rtl/>
          <w:lang w:bidi="fa-IR"/>
        </w:rPr>
      </w:pPr>
      <w:hyperlink w:anchor="_Toc491504239" w:history="1">
        <w:r w:rsidR="002974AD" w:rsidRPr="004C370F">
          <w:rPr>
            <w:rStyle w:val="Hyperlink"/>
            <w:rFonts w:hint="eastAsia"/>
            <w:noProof/>
            <w:rtl/>
          </w:rPr>
          <w:t>فصل</w:t>
        </w:r>
        <w:r w:rsidR="002974AD" w:rsidRPr="004C370F">
          <w:rPr>
            <w:rStyle w:val="Hyperlink"/>
            <w:noProof/>
            <w:rtl/>
          </w:rPr>
          <w:t>:</w:t>
        </w:r>
        <w:r w:rsidR="002974AD">
          <w:rPr>
            <w:noProof/>
            <w:webHidden/>
            <w:rtl/>
          </w:rPr>
          <w:tab/>
        </w:r>
        <w:r w:rsidR="002974AD">
          <w:rPr>
            <w:rStyle w:val="Hyperlink"/>
            <w:noProof/>
            <w:rtl/>
          </w:rPr>
          <w:fldChar w:fldCharType="begin"/>
        </w:r>
        <w:r w:rsidR="002974AD">
          <w:rPr>
            <w:noProof/>
            <w:webHidden/>
            <w:rtl/>
          </w:rPr>
          <w:instrText xml:space="preserve"> </w:instrText>
        </w:r>
        <w:r w:rsidR="002974AD">
          <w:rPr>
            <w:noProof/>
            <w:webHidden/>
          </w:rPr>
          <w:instrText>PAGEREF</w:instrText>
        </w:r>
        <w:r w:rsidR="002974AD">
          <w:rPr>
            <w:noProof/>
            <w:webHidden/>
            <w:rtl/>
          </w:rPr>
          <w:instrText xml:space="preserve"> _</w:instrText>
        </w:r>
        <w:r w:rsidR="002974AD">
          <w:rPr>
            <w:noProof/>
            <w:webHidden/>
          </w:rPr>
          <w:instrText>Toc491504239 \h</w:instrText>
        </w:r>
        <w:r w:rsidR="002974AD">
          <w:rPr>
            <w:noProof/>
            <w:webHidden/>
            <w:rtl/>
          </w:rPr>
          <w:instrText xml:space="preserve"> </w:instrText>
        </w:r>
        <w:r w:rsidR="002974AD">
          <w:rPr>
            <w:rStyle w:val="Hyperlink"/>
            <w:noProof/>
            <w:rtl/>
          </w:rPr>
        </w:r>
        <w:r w:rsidR="002974AD">
          <w:rPr>
            <w:rStyle w:val="Hyperlink"/>
            <w:noProof/>
            <w:rtl/>
          </w:rPr>
          <w:fldChar w:fldCharType="separate"/>
        </w:r>
        <w:r w:rsidR="002974AD">
          <w:rPr>
            <w:noProof/>
            <w:webHidden/>
            <w:rtl/>
          </w:rPr>
          <w:t>66</w:t>
        </w:r>
        <w:r w:rsidR="002974AD">
          <w:rPr>
            <w:rStyle w:val="Hyperlink"/>
            <w:noProof/>
            <w:rtl/>
          </w:rPr>
          <w:fldChar w:fldCharType="end"/>
        </w:r>
      </w:hyperlink>
    </w:p>
    <w:p w:rsidR="002974AD" w:rsidRDefault="000E7CFE">
      <w:pPr>
        <w:pStyle w:val="TOC1"/>
        <w:tabs>
          <w:tab w:val="right" w:leader="dot" w:pos="6226"/>
        </w:tabs>
        <w:rPr>
          <w:rFonts w:ascii="Calibri" w:hAnsi="Calibri" w:cs="Arial"/>
          <w:bCs w:val="0"/>
          <w:noProof/>
          <w:sz w:val="22"/>
          <w:szCs w:val="22"/>
          <w:rtl/>
          <w:lang w:bidi="fa-IR"/>
        </w:rPr>
      </w:pPr>
      <w:hyperlink w:anchor="_Toc491504240" w:history="1">
        <w:r w:rsidR="002974AD" w:rsidRPr="004C370F">
          <w:rPr>
            <w:rStyle w:val="Hyperlink"/>
            <w:rFonts w:hint="eastAsia"/>
            <w:noProof/>
            <w:rtl/>
          </w:rPr>
          <w:t>فصل</w:t>
        </w:r>
        <w:r w:rsidR="002974AD" w:rsidRPr="004C370F">
          <w:rPr>
            <w:rStyle w:val="Hyperlink"/>
            <w:noProof/>
            <w:rtl/>
          </w:rPr>
          <w:t>:</w:t>
        </w:r>
        <w:r w:rsidR="002974AD">
          <w:rPr>
            <w:noProof/>
            <w:webHidden/>
            <w:rtl/>
          </w:rPr>
          <w:tab/>
        </w:r>
        <w:r w:rsidR="002974AD">
          <w:rPr>
            <w:rStyle w:val="Hyperlink"/>
            <w:noProof/>
            <w:rtl/>
          </w:rPr>
          <w:fldChar w:fldCharType="begin"/>
        </w:r>
        <w:r w:rsidR="002974AD">
          <w:rPr>
            <w:noProof/>
            <w:webHidden/>
            <w:rtl/>
          </w:rPr>
          <w:instrText xml:space="preserve"> </w:instrText>
        </w:r>
        <w:r w:rsidR="002974AD">
          <w:rPr>
            <w:noProof/>
            <w:webHidden/>
          </w:rPr>
          <w:instrText>PAGEREF</w:instrText>
        </w:r>
        <w:r w:rsidR="002974AD">
          <w:rPr>
            <w:noProof/>
            <w:webHidden/>
            <w:rtl/>
          </w:rPr>
          <w:instrText xml:space="preserve"> _</w:instrText>
        </w:r>
        <w:r w:rsidR="002974AD">
          <w:rPr>
            <w:noProof/>
            <w:webHidden/>
          </w:rPr>
          <w:instrText>Toc491504240 \h</w:instrText>
        </w:r>
        <w:r w:rsidR="002974AD">
          <w:rPr>
            <w:noProof/>
            <w:webHidden/>
            <w:rtl/>
          </w:rPr>
          <w:instrText xml:space="preserve"> </w:instrText>
        </w:r>
        <w:r w:rsidR="002974AD">
          <w:rPr>
            <w:rStyle w:val="Hyperlink"/>
            <w:noProof/>
            <w:rtl/>
          </w:rPr>
        </w:r>
        <w:r w:rsidR="002974AD">
          <w:rPr>
            <w:rStyle w:val="Hyperlink"/>
            <w:noProof/>
            <w:rtl/>
          </w:rPr>
          <w:fldChar w:fldCharType="separate"/>
        </w:r>
        <w:r w:rsidR="002974AD">
          <w:rPr>
            <w:noProof/>
            <w:webHidden/>
            <w:rtl/>
          </w:rPr>
          <w:t>66</w:t>
        </w:r>
        <w:r w:rsidR="002974AD">
          <w:rPr>
            <w:rStyle w:val="Hyperlink"/>
            <w:noProof/>
            <w:rtl/>
          </w:rPr>
          <w:fldChar w:fldCharType="end"/>
        </w:r>
      </w:hyperlink>
    </w:p>
    <w:p w:rsidR="002974AD" w:rsidRDefault="000E7CFE">
      <w:pPr>
        <w:pStyle w:val="TOC1"/>
        <w:tabs>
          <w:tab w:val="right" w:leader="dot" w:pos="6226"/>
        </w:tabs>
        <w:rPr>
          <w:rFonts w:ascii="Calibri" w:hAnsi="Calibri" w:cs="Arial"/>
          <w:bCs w:val="0"/>
          <w:noProof/>
          <w:sz w:val="22"/>
          <w:szCs w:val="22"/>
          <w:rtl/>
          <w:lang w:bidi="fa-IR"/>
        </w:rPr>
      </w:pPr>
      <w:hyperlink w:anchor="_Toc491504241" w:history="1">
        <w:r w:rsidR="002974AD" w:rsidRPr="004C370F">
          <w:rPr>
            <w:rStyle w:val="Hyperlink"/>
            <w:rFonts w:hint="eastAsia"/>
            <w:noProof/>
            <w:rtl/>
          </w:rPr>
          <w:t>فصل</w:t>
        </w:r>
        <w:r w:rsidR="002974AD" w:rsidRPr="004C370F">
          <w:rPr>
            <w:rStyle w:val="Hyperlink"/>
            <w:noProof/>
            <w:rtl/>
          </w:rPr>
          <w:t>:</w:t>
        </w:r>
        <w:r w:rsidR="002974AD">
          <w:rPr>
            <w:noProof/>
            <w:webHidden/>
            <w:rtl/>
          </w:rPr>
          <w:tab/>
        </w:r>
        <w:r w:rsidR="002974AD">
          <w:rPr>
            <w:rStyle w:val="Hyperlink"/>
            <w:noProof/>
            <w:rtl/>
          </w:rPr>
          <w:fldChar w:fldCharType="begin"/>
        </w:r>
        <w:r w:rsidR="002974AD">
          <w:rPr>
            <w:noProof/>
            <w:webHidden/>
            <w:rtl/>
          </w:rPr>
          <w:instrText xml:space="preserve"> </w:instrText>
        </w:r>
        <w:r w:rsidR="002974AD">
          <w:rPr>
            <w:noProof/>
            <w:webHidden/>
          </w:rPr>
          <w:instrText>PAGEREF</w:instrText>
        </w:r>
        <w:r w:rsidR="002974AD">
          <w:rPr>
            <w:noProof/>
            <w:webHidden/>
            <w:rtl/>
          </w:rPr>
          <w:instrText xml:space="preserve"> _</w:instrText>
        </w:r>
        <w:r w:rsidR="002974AD">
          <w:rPr>
            <w:noProof/>
            <w:webHidden/>
          </w:rPr>
          <w:instrText>Toc491504241 \h</w:instrText>
        </w:r>
        <w:r w:rsidR="002974AD">
          <w:rPr>
            <w:noProof/>
            <w:webHidden/>
            <w:rtl/>
          </w:rPr>
          <w:instrText xml:space="preserve"> </w:instrText>
        </w:r>
        <w:r w:rsidR="002974AD">
          <w:rPr>
            <w:rStyle w:val="Hyperlink"/>
            <w:noProof/>
            <w:rtl/>
          </w:rPr>
        </w:r>
        <w:r w:rsidR="002974AD">
          <w:rPr>
            <w:rStyle w:val="Hyperlink"/>
            <w:noProof/>
            <w:rtl/>
          </w:rPr>
          <w:fldChar w:fldCharType="separate"/>
        </w:r>
        <w:r w:rsidR="002974AD">
          <w:rPr>
            <w:noProof/>
            <w:webHidden/>
            <w:rtl/>
          </w:rPr>
          <w:t>69</w:t>
        </w:r>
        <w:r w:rsidR="002974AD">
          <w:rPr>
            <w:rStyle w:val="Hyperlink"/>
            <w:noProof/>
            <w:rtl/>
          </w:rPr>
          <w:fldChar w:fldCharType="end"/>
        </w:r>
      </w:hyperlink>
    </w:p>
    <w:p w:rsidR="002974AD" w:rsidRDefault="000E7CFE">
      <w:pPr>
        <w:pStyle w:val="TOC1"/>
        <w:tabs>
          <w:tab w:val="right" w:leader="dot" w:pos="6226"/>
        </w:tabs>
        <w:rPr>
          <w:rFonts w:ascii="Calibri" w:hAnsi="Calibri" w:cs="Arial"/>
          <w:bCs w:val="0"/>
          <w:noProof/>
          <w:sz w:val="22"/>
          <w:szCs w:val="22"/>
          <w:rtl/>
          <w:lang w:bidi="fa-IR"/>
        </w:rPr>
      </w:pPr>
      <w:hyperlink w:anchor="_Toc491504242" w:history="1">
        <w:r w:rsidR="002974AD" w:rsidRPr="004C370F">
          <w:rPr>
            <w:rStyle w:val="Hyperlink"/>
            <w:rFonts w:hint="eastAsia"/>
            <w:noProof/>
            <w:rtl/>
          </w:rPr>
          <w:t>فصل</w:t>
        </w:r>
        <w:r w:rsidR="002974AD" w:rsidRPr="004C370F">
          <w:rPr>
            <w:rStyle w:val="Hyperlink"/>
            <w:noProof/>
            <w:rtl/>
          </w:rPr>
          <w:t>:</w:t>
        </w:r>
        <w:r w:rsidR="002974AD">
          <w:rPr>
            <w:noProof/>
            <w:webHidden/>
            <w:rtl/>
          </w:rPr>
          <w:tab/>
        </w:r>
        <w:r w:rsidR="002974AD">
          <w:rPr>
            <w:rStyle w:val="Hyperlink"/>
            <w:noProof/>
            <w:rtl/>
          </w:rPr>
          <w:fldChar w:fldCharType="begin"/>
        </w:r>
        <w:r w:rsidR="002974AD">
          <w:rPr>
            <w:noProof/>
            <w:webHidden/>
            <w:rtl/>
          </w:rPr>
          <w:instrText xml:space="preserve"> </w:instrText>
        </w:r>
        <w:r w:rsidR="002974AD">
          <w:rPr>
            <w:noProof/>
            <w:webHidden/>
          </w:rPr>
          <w:instrText>PAGEREF</w:instrText>
        </w:r>
        <w:r w:rsidR="002974AD">
          <w:rPr>
            <w:noProof/>
            <w:webHidden/>
            <w:rtl/>
          </w:rPr>
          <w:instrText xml:space="preserve"> _</w:instrText>
        </w:r>
        <w:r w:rsidR="002974AD">
          <w:rPr>
            <w:noProof/>
            <w:webHidden/>
          </w:rPr>
          <w:instrText>Toc491504242 \h</w:instrText>
        </w:r>
        <w:r w:rsidR="002974AD">
          <w:rPr>
            <w:noProof/>
            <w:webHidden/>
            <w:rtl/>
          </w:rPr>
          <w:instrText xml:space="preserve"> </w:instrText>
        </w:r>
        <w:r w:rsidR="002974AD">
          <w:rPr>
            <w:rStyle w:val="Hyperlink"/>
            <w:noProof/>
            <w:rtl/>
          </w:rPr>
        </w:r>
        <w:r w:rsidR="002974AD">
          <w:rPr>
            <w:rStyle w:val="Hyperlink"/>
            <w:noProof/>
            <w:rtl/>
          </w:rPr>
          <w:fldChar w:fldCharType="separate"/>
        </w:r>
        <w:r w:rsidR="002974AD">
          <w:rPr>
            <w:noProof/>
            <w:webHidden/>
            <w:rtl/>
          </w:rPr>
          <w:t>69</w:t>
        </w:r>
        <w:r w:rsidR="002974AD">
          <w:rPr>
            <w:rStyle w:val="Hyperlink"/>
            <w:noProof/>
            <w:rtl/>
          </w:rPr>
          <w:fldChar w:fldCharType="end"/>
        </w:r>
      </w:hyperlink>
    </w:p>
    <w:p w:rsidR="002974AD" w:rsidRDefault="000E7CFE">
      <w:pPr>
        <w:pStyle w:val="TOC1"/>
        <w:tabs>
          <w:tab w:val="right" w:leader="dot" w:pos="6226"/>
        </w:tabs>
        <w:rPr>
          <w:rFonts w:ascii="Calibri" w:hAnsi="Calibri" w:cs="Arial"/>
          <w:bCs w:val="0"/>
          <w:noProof/>
          <w:sz w:val="22"/>
          <w:szCs w:val="22"/>
          <w:rtl/>
          <w:lang w:bidi="fa-IR"/>
        </w:rPr>
      </w:pPr>
      <w:hyperlink w:anchor="_Toc491504243" w:history="1">
        <w:r w:rsidR="002974AD" w:rsidRPr="004C370F">
          <w:rPr>
            <w:rStyle w:val="Hyperlink"/>
            <w:rFonts w:hint="eastAsia"/>
            <w:noProof/>
            <w:rtl/>
          </w:rPr>
          <w:t>فصل</w:t>
        </w:r>
        <w:r w:rsidR="002974AD" w:rsidRPr="004C370F">
          <w:rPr>
            <w:rStyle w:val="Hyperlink"/>
            <w:noProof/>
            <w:rtl/>
          </w:rPr>
          <w:t>:</w:t>
        </w:r>
        <w:r w:rsidR="002974AD">
          <w:rPr>
            <w:noProof/>
            <w:webHidden/>
            <w:rtl/>
          </w:rPr>
          <w:tab/>
        </w:r>
        <w:r w:rsidR="002974AD">
          <w:rPr>
            <w:rStyle w:val="Hyperlink"/>
            <w:noProof/>
            <w:rtl/>
          </w:rPr>
          <w:fldChar w:fldCharType="begin"/>
        </w:r>
        <w:r w:rsidR="002974AD">
          <w:rPr>
            <w:noProof/>
            <w:webHidden/>
            <w:rtl/>
          </w:rPr>
          <w:instrText xml:space="preserve"> </w:instrText>
        </w:r>
        <w:r w:rsidR="002974AD">
          <w:rPr>
            <w:noProof/>
            <w:webHidden/>
          </w:rPr>
          <w:instrText>PAGEREF</w:instrText>
        </w:r>
        <w:r w:rsidR="002974AD">
          <w:rPr>
            <w:noProof/>
            <w:webHidden/>
            <w:rtl/>
          </w:rPr>
          <w:instrText xml:space="preserve"> _</w:instrText>
        </w:r>
        <w:r w:rsidR="002974AD">
          <w:rPr>
            <w:noProof/>
            <w:webHidden/>
          </w:rPr>
          <w:instrText>Toc491504243 \h</w:instrText>
        </w:r>
        <w:r w:rsidR="002974AD">
          <w:rPr>
            <w:noProof/>
            <w:webHidden/>
            <w:rtl/>
          </w:rPr>
          <w:instrText xml:space="preserve"> </w:instrText>
        </w:r>
        <w:r w:rsidR="002974AD">
          <w:rPr>
            <w:rStyle w:val="Hyperlink"/>
            <w:noProof/>
            <w:rtl/>
          </w:rPr>
        </w:r>
        <w:r w:rsidR="002974AD">
          <w:rPr>
            <w:rStyle w:val="Hyperlink"/>
            <w:noProof/>
            <w:rtl/>
          </w:rPr>
          <w:fldChar w:fldCharType="separate"/>
        </w:r>
        <w:r w:rsidR="002974AD">
          <w:rPr>
            <w:noProof/>
            <w:webHidden/>
            <w:rtl/>
          </w:rPr>
          <w:t>70</w:t>
        </w:r>
        <w:r w:rsidR="002974AD">
          <w:rPr>
            <w:rStyle w:val="Hyperlink"/>
            <w:noProof/>
            <w:rtl/>
          </w:rPr>
          <w:fldChar w:fldCharType="end"/>
        </w:r>
      </w:hyperlink>
    </w:p>
    <w:p w:rsidR="002974AD" w:rsidRDefault="000E7CFE">
      <w:pPr>
        <w:pStyle w:val="TOC1"/>
        <w:tabs>
          <w:tab w:val="right" w:leader="dot" w:pos="6226"/>
        </w:tabs>
        <w:rPr>
          <w:rFonts w:ascii="Calibri" w:hAnsi="Calibri" w:cs="Arial"/>
          <w:bCs w:val="0"/>
          <w:noProof/>
          <w:sz w:val="22"/>
          <w:szCs w:val="22"/>
          <w:rtl/>
          <w:lang w:bidi="fa-IR"/>
        </w:rPr>
      </w:pPr>
      <w:hyperlink w:anchor="_Toc491504244" w:history="1">
        <w:r w:rsidR="002974AD" w:rsidRPr="004C370F">
          <w:rPr>
            <w:rStyle w:val="Hyperlink"/>
            <w:rFonts w:hint="eastAsia"/>
            <w:noProof/>
            <w:rtl/>
          </w:rPr>
          <w:t>فصل</w:t>
        </w:r>
        <w:r w:rsidR="002974AD" w:rsidRPr="004C370F">
          <w:rPr>
            <w:rStyle w:val="Hyperlink"/>
            <w:noProof/>
            <w:rtl/>
          </w:rPr>
          <w:t>:</w:t>
        </w:r>
        <w:r w:rsidR="002974AD">
          <w:rPr>
            <w:noProof/>
            <w:webHidden/>
            <w:rtl/>
          </w:rPr>
          <w:tab/>
        </w:r>
        <w:r w:rsidR="002974AD">
          <w:rPr>
            <w:rStyle w:val="Hyperlink"/>
            <w:noProof/>
            <w:rtl/>
          </w:rPr>
          <w:fldChar w:fldCharType="begin"/>
        </w:r>
        <w:r w:rsidR="002974AD">
          <w:rPr>
            <w:noProof/>
            <w:webHidden/>
            <w:rtl/>
          </w:rPr>
          <w:instrText xml:space="preserve"> </w:instrText>
        </w:r>
        <w:r w:rsidR="002974AD">
          <w:rPr>
            <w:noProof/>
            <w:webHidden/>
          </w:rPr>
          <w:instrText>PAGEREF</w:instrText>
        </w:r>
        <w:r w:rsidR="002974AD">
          <w:rPr>
            <w:noProof/>
            <w:webHidden/>
            <w:rtl/>
          </w:rPr>
          <w:instrText xml:space="preserve"> _</w:instrText>
        </w:r>
        <w:r w:rsidR="002974AD">
          <w:rPr>
            <w:noProof/>
            <w:webHidden/>
          </w:rPr>
          <w:instrText>Toc491504244 \h</w:instrText>
        </w:r>
        <w:r w:rsidR="002974AD">
          <w:rPr>
            <w:noProof/>
            <w:webHidden/>
            <w:rtl/>
          </w:rPr>
          <w:instrText xml:space="preserve"> </w:instrText>
        </w:r>
        <w:r w:rsidR="002974AD">
          <w:rPr>
            <w:rStyle w:val="Hyperlink"/>
            <w:noProof/>
            <w:rtl/>
          </w:rPr>
        </w:r>
        <w:r w:rsidR="002974AD">
          <w:rPr>
            <w:rStyle w:val="Hyperlink"/>
            <w:noProof/>
            <w:rtl/>
          </w:rPr>
          <w:fldChar w:fldCharType="separate"/>
        </w:r>
        <w:r w:rsidR="002974AD">
          <w:rPr>
            <w:noProof/>
            <w:webHidden/>
            <w:rtl/>
          </w:rPr>
          <w:t>70</w:t>
        </w:r>
        <w:r w:rsidR="002974AD">
          <w:rPr>
            <w:rStyle w:val="Hyperlink"/>
            <w:noProof/>
            <w:rtl/>
          </w:rPr>
          <w:fldChar w:fldCharType="end"/>
        </w:r>
      </w:hyperlink>
    </w:p>
    <w:p w:rsidR="002974AD" w:rsidRDefault="000E7CFE">
      <w:pPr>
        <w:pStyle w:val="TOC1"/>
        <w:tabs>
          <w:tab w:val="right" w:leader="dot" w:pos="6226"/>
        </w:tabs>
        <w:rPr>
          <w:rFonts w:ascii="Calibri" w:hAnsi="Calibri" w:cs="Arial"/>
          <w:bCs w:val="0"/>
          <w:noProof/>
          <w:sz w:val="22"/>
          <w:szCs w:val="22"/>
          <w:rtl/>
          <w:lang w:bidi="fa-IR"/>
        </w:rPr>
      </w:pPr>
      <w:hyperlink w:anchor="_Toc491504245" w:history="1">
        <w:r w:rsidR="002974AD" w:rsidRPr="004C370F">
          <w:rPr>
            <w:rStyle w:val="Hyperlink"/>
            <w:rFonts w:hint="eastAsia"/>
            <w:noProof/>
            <w:rtl/>
          </w:rPr>
          <w:t>فصل</w:t>
        </w:r>
        <w:r w:rsidR="002974AD" w:rsidRPr="004C370F">
          <w:rPr>
            <w:rStyle w:val="Hyperlink"/>
            <w:noProof/>
            <w:rtl/>
          </w:rPr>
          <w:t>:</w:t>
        </w:r>
        <w:r w:rsidR="002974AD">
          <w:rPr>
            <w:noProof/>
            <w:webHidden/>
            <w:rtl/>
          </w:rPr>
          <w:tab/>
        </w:r>
        <w:r w:rsidR="002974AD">
          <w:rPr>
            <w:rStyle w:val="Hyperlink"/>
            <w:noProof/>
            <w:rtl/>
          </w:rPr>
          <w:fldChar w:fldCharType="begin"/>
        </w:r>
        <w:r w:rsidR="002974AD">
          <w:rPr>
            <w:noProof/>
            <w:webHidden/>
            <w:rtl/>
          </w:rPr>
          <w:instrText xml:space="preserve"> </w:instrText>
        </w:r>
        <w:r w:rsidR="002974AD">
          <w:rPr>
            <w:noProof/>
            <w:webHidden/>
          </w:rPr>
          <w:instrText>PAGEREF</w:instrText>
        </w:r>
        <w:r w:rsidR="002974AD">
          <w:rPr>
            <w:noProof/>
            <w:webHidden/>
            <w:rtl/>
          </w:rPr>
          <w:instrText xml:space="preserve"> _</w:instrText>
        </w:r>
        <w:r w:rsidR="002974AD">
          <w:rPr>
            <w:noProof/>
            <w:webHidden/>
          </w:rPr>
          <w:instrText>Toc491504245 \h</w:instrText>
        </w:r>
        <w:r w:rsidR="002974AD">
          <w:rPr>
            <w:noProof/>
            <w:webHidden/>
            <w:rtl/>
          </w:rPr>
          <w:instrText xml:space="preserve"> </w:instrText>
        </w:r>
        <w:r w:rsidR="002974AD">
          <w:rPr>
            <w:rStyle w:val="Hyperlink"/>
            <w:noProof/>
            <w:rtl/>
          </w:rPr>
        </w:r>
        <w:r w:rsidR="002974AD">
          <w:rPr>
            <w:rStyle w:val="Hyperlink"/>
            <w:noProof/>
            <w:rtl/>
          </w:rPr>
          <w:fldChar w:fldCharType="separate"/>
        </w:r>
        <w:r w:rsidR="002974AD">
          <w:rPr>
            <w:noProof/>
            <w:webHidden/>
            <w:rtl/>
          </w:rPr>
          <w:t>71</w:t>
        </w:r>
        <w:r w:rsidR="002974AD">
          <w:rPr>
            <w:rStyle w:val="Hyperlink"/>
            <w:noProof/>
            <w:rtl/>
          </w:rPr>
          <w:fldChar w:fldCharType="end"/>
        </w:r>
      </w:hyperlink>
    </w:p>
    <w:p w:rsidR="002974AD" w:rsidRDefault="000E7CFE">
      <w:pPr>
        <w:pStyle w:val="TOC1"/>
        <w:tabs>
          <w:tab w:val="right" w:leader="dot" w:pos="6226"/>
        </w:tabs>
        <w:rPr>
          <w:rFonts w:ascii="Calibri" w:hAnsi="Calibri" w:cs="Arial"/>
          <w:bCs w:val="0"/>
          <w:noProof/>
          <w:sz w:val="22"/>
          <w:szCs w:val="22"/>
          <w:rtl/>
          <w:lang w:bidi="fa-IR"/>
        </w:rPr>
      </w:pPr>
      <w:hyperlink w:anchor="_Toc491504246" w:history="1">
        <w:r w:rsidR="002974AD" w:rsidRPr="004C370F">
          <w:rPr>
            <w:rStyle w:val="Hyperlink"/>
            <w:rFonts w:hint="eastAsia"/>
            <w:noProof/>
            <w:rtl/>
          </w:rPr>
          <w:t>فصل</w:t>
        </w:r>
        <w:r w:rsidR="002974AD" w:rsidRPr="004C370F">
          <w:rPr>
            <w:rStyle w:val="Hyperlink"/>
            <w:noProof/>
            <w:rtl/>
          </w:rPr>
          <w:t>:</w:t>
        </w:r>
        <w:r w:rsidR="002974AD">
          <w:rPr>
            <w:noProof/>
            <w:webHidden/>
            <w:rtl/>
          </w:rPr>
          <w:tab/>
        </w:r>
        <w:r w:rsidR="002974AD">
          <w:rPr>
            <w:rStyle w:val="Hyperlink"/>
            <w:noProof/>
            <w:rtl/>
          </w:rPr>
          <w:fldChar w:fldCharType="begin"/>
        </w:r>
        <w:r w:rsidR="002974AD">
          <w:rPr>
            <w:noProof/>
            <w:webHidden/>
            <w:rtl/>
          </w:rPr>
          <w:instrText xml:space="preserve"> </w:instrText>
        </w:r>
        <w:r w:rsidR="002974AD">
          <w:rPr>
            <w:noProof/>
            <w:webHidden/>
          </w:rPr>
          <w:instrText>PAGEREF</w:instrText>
        </w:r>
        <w:r w:rsidR="002974AD">
          <w:rPr>
            <w:noProof/>
            <w:webHidden/>
            <w:rtl/>
          </w:rPr>
          <w:instrText xml:space="preserve"> _</w:instrText>
        </w:r>
        <w:r w:rsidR="002974AD">
          <w:rPr>
            <w:noProof/>
            <w:webHidden/>
          </w:rPr>
          <w:instrText>Toc491504246 \h</w:instrText>
        </w:r>
        <w:r w:rsidR="002974AD">
          <w:rPr>
            <w:noProof/>
            <w:webHidden/>
            <w:rtl/>
          </w:rPr>
          <w:instrText xml:space="preserve"> </w:instrText>
        </w:r>
        <w:r w:rsidR="002974AD">
          <w:rPr>
            <w:rStyle w:val="Hyperlink"/>
            <w:noProof/>
            <w:rtl/>
          </w:rPr>
        </w:r>
        <w:r w:rsidR="002974AD">
          <w:rPr>
            <w:rStyle w:val="Hyperlink"/>
            <w:noProof/>
            <w:rtl/>
          </w:rPr>
          <w:fldChar w:fldCharType="separate"/>
        </w:r>
        <w:r w:rsidR="002974AD">
          <w:rPr>
            <w:noProof/>
            <w:webHidden/>
            <w:rtl/>
          </w:rPr>
          <w:t>72</w:t>
        </w:r>
        <w:r w:rsidR="002974AD">
          <w:rPr>
            <w:rStyle w:val="Hyperlink"/>
            <w:noProof/>
            <w:rtl/>
          </w:rPr>
          <w:fldChar w:fldCharType="end"/>
        </w:r>
      </w:hyperlink>
    </w:p>
    <w:p w:rsidR="002974AD" w:rsidRDefault="000E7CFE">
      <w:pPr>
        <w:pStyle w:val="TOC1"/>
        <w:tabs>
          <w:tab w:val="right" w:leader="dot" w:pos="6226"/>
        </w:tabs>
        <w:rPr>
          <w:rFonts w:ascii="Calibri" w:hAnsi="Calibri" w:cs="Arial"/>
          <w:bCs w:val="0"/>
          <w:noProof/>
          <w:sz w:val="22"/>
          <w:szCs w:val="22"/>
          <w:rtl/>
          <w:lang w:bidi="fa-IR"/>
        </w:rPr>
      </w:pPr>
      <w:hyperlink w:anchor="_Toc491504247" w:history="1">
        <w:r w:rsidR="002974AD" w:rsidRPr="004C370F">
          <w:rPr>
            <w:rStyle w:val="Hyperlink"/>
            <w:rFonts w:hint="eastAsia"/>
            <w:noProof/>
            <w:rtl/>
          </w:rPr>
          <w:t>فصل</w:t>
        </w:r>
        <w:r w:rsidR="002974AD" w:rsidRPr="004C370F">
          <w:rPr>
            <w:rStyle w:val="Hyperlink"/>
            <w:noProof/>
            <w:rtl/>
          </w:rPr>
          <w:t>:</w:t>
        </w:r>
        <w:r w:rsidR="002974AD">
          <w:rPr>
            <w:noProof/>
            <w:webHidden/>
            <w:rtl/>
          </w:rPr>
          <w:tab/>
        </w:r>
        <w:r w:rsidR="002974AD">
          <w:rPr>
            <w:rStyle w:val="Hyperlink"/>
            <w:noProof/>
            <w:rtl/>
          </w:rPr>
          <w:fldChar w:fldCharType="begin"/>
        </w:r>
        <w:r w:rsidR="002974AD">
          <w:rPr>
            <w:noProof/>
            <w:webHidden/>
            <w:rtl/>
          </w:rPr>
          <w:instrText xml:space="preserve"> </w:instrText>
        </w:r>
        <w:r w:rsidR="002974AD">
          <w:rPr>
            <w:noProof/>
            <w:webHidden/>
          </w:rPr>
          <w:instrText>PAGEREF</w:instrText>
        </w:r>
        <w:r w:rsidR="002974AD">
          <w:rPr>
            <w:noProof/>
            <w:webHidden/>
            <w:rtl/>
          </w:rPr>
          <w:instrText xml:space="preserve"> _</w:instrText>
        </w:r>
        <w:r w:rsidR="002974AD">
          <w:rPr>
            <w:noProof/>
            <w:webHidden/>
          </w:rPr>
          <w:instrText>Toc491504247 \h</w:instrText>
        </w:r>
        <w:r w:rsidR="002974AD">
          <w:rPr>
            <w:noProof/>
            <w:webHidden/>
            <w:rtl/>
          </w:rPr>
          <w:instrText xml:space="preserve"> </w:instrText>
        </w:r>
        <w:r w:rsidR="002974AD">
          <w:rPr>
            <w:rStyle w:val="Hyperlink"/>
            <w:noProof/>
            <w:rtl/>
          </w:rPr>
        </w:r>
        <w:r w:rsidR="002974AD">
          <w:rPr>
            <w:rStyle w:val="Hyperlink"/>
            <w:noProof/>
            <w:rtl/>
          </w:rPr>
          <w:fldChar w:fldCharType="separate"/>
        </w:r>
        <w:r w:rsidR="002974AD">
          <w:rPr>
            <w:noProof/>
            <w:webHidden/>
            <w:rtl/>
          </w:rPr>
          <w:t>75</w:t>
        </w:r>
        <w:r w:rsidR="002974AD">
          <w:rPr>
            <w:rStyle w:val="Hyperlink"/>
            <w:noProof/>
            <w:rtl/>
          </w:rPr>
          <w:fldChar w:fldCharType="end"/>
        </w:r>
      </w:hyperlink>
    </w:p>
    <w:p w:rsidR="002974AD" w:rsidRDefault="000E7CFE">
      <w:pPr>
        <w:pStyle w:val="TOC1"/>
        <w:tabs>
          <w:tab w:val="right" w:leader="dot" w:pos="6226"/>
        </w:tabs>
        <w:rPr>
          <w:rFonts w:ascii="Calibri" w:hAnsi="Calibri" w:cs="Arial"/>
          <w:bCs w:val="0"/>
          <w:noProof/>
          <w:sz w:val="22"/>
          <w:szCs w:val="22"/>
          <w:rtl/>
          <w:lang w:bidi="fa-IR"/>
        </w:rPr>
      </w:pPr>
      <w:hyperlink w:anchor="_Toc491504248" w:history="1">
        <w:r w:rsidR="002974AD" w:rsidRPr="004C370F">
          <w:rPr>
            <w:rStyle w:val="Hyperlink"/>
            <w:rFonts w:hint="eastAsia"/>
            <w:noProof/>
            <w:rtl/>
          </w:rPr>
          <w:t>فصل</w:t>
        </w:r>
        <w:r w:rsidR="002974AD" w:rsidRPr="004C370F">
          <w:rPr>
            <w:rStyle w:val="Hyperlink"/>
            <w:noProof/>
            <w:rtl/>
          </w:rPr>
          <w:t>:</w:t>
        </w:r>
        <w:r w:rsidR="002974AD">
          <w:rPr>
            <w:noProof/>
            <w:webHidden/>
            <w:rtl/>
          </w:rPr>
          <w:tab/>
        </w:r>
        <w:r w:rsidR="002974AD">
          <w:rPr>
            <w:rStyle w:val="Hyperlink"/>
            <w:noProof/>
            <w:rtl/>
          </w:rPr>
          <w:fldChar w:fldCharType="begin"/>
        </w:r>
        <w:r w:rsidR="002974AD">
          <w:rPr>
            <w:noProof/>
            <w:webHidden/>
            <w:rtl/>
          </w:rPr>
          <w:instrText xml:space="preserve"> </w:instrText>
        </w:r>
        <w:r w:rsidR="002974AD">
          <w:rPr>
            <w:noProof/>
            <w:webHidden/>
          </w:rPr>
          <w:instrText>PAGEREF</w:instrText>
        </w:r>
        <w:r w:rsidR="002974AD">
          <w:rPr>
            <w:noProof/>
            <w:webHidden/>
            <w:rtl/>
          </w:rPr>
          <w:instrText xml:space="preserve"> _</w:instrText>
        </w:r>
        <w:r w:rsidR="002974AD">
          <w:rPr>
            <w:noProof/>
            <w:webHidden/>
          </w:rPr>
          <w:instrText>Toc491504248 \h</w:instrText>
        </w:r>
        <w:r w:rsidR="002974AD">
          <w:rPr>
            <w:noProof/>
            <w:webHidden/>
            <w:rtl/>
          </w:rPr>
          <w:instrText xml:space="preserve"> </w:instrText>
        </w:r>
        <w:r w:rsidR="002974AD">
          <w:rPr>
            <w:rStyle w:val="Hyperlink"/>
            <w:noProof/>
            <w:rtl/>
          </w:rPr>
        </w:r>
        <w:r w:rsidR="002974AD">
          <w:rPr>
            <w:rStyle w:val="Hyperlink"/>
            <w:noProof/>
            <w:rtl/>
          </w:rPr>
          <w:fldChar w:fldCharType="separate"/>
        </w:r>
        <w:r w:rsidR="002974AD">
          <w:rPr>
            <w:noProof/>
            <w:webHidden/>
            <w:rtl/>
          </w:rPr>
          <w:t>78</w:t>
        </w:r>
        <w:r w:rsidR="002974AD">
          <w:rPr>
            <w:rStyle w:val="Hyperlink"/>
            <w:noProof/>
            <w:rtl/>
          </w:rPr>
          <w:fldChar w:fldCharType="end"/>
        </w:r>
      </w:hyperlink>
    </w:p>
    <w:p w:rsidR="002974AD" w:rsidRDefault="000E7CFE">
      <w:pPr>
        <w:pStyle w:val="TOC1"/>
        <w:tabs>
          <w:tab w:val="right" w:leader="dot" w:pos="6226"/>
        </w:tabs>
        <w:rPr>
          <w:rFonts w:ascii="Calibri" w:hAnsi="Calibri" w:cs="Arial"/>
          <w:bCs w:val="0"/>
          <w:noProof/>
          <w:sz w:val="22"/>
          <w:szCs w:val="22"/>
          <w:rtl/>
          <w:lang w:bidi="fa-IR"/>
        </w:rPr>
      </w:pPr>
      <w:hyperlink w:anchor="_Toc491504249" w:history="1">
        <w:r w:rsidR="002974AD" w:rsidRPr="004C370F">
          <w:rPr>
            <w:rStyle w:val="Hyperlink"/>
            <w:rFonts w:hint="eastAsia"/>
            <w:noProof/>
            <w:rtl/>
          </w:rPr>
          <w:t>فصل</w:t>
        </w:r>
        <w:r w:rsidR="002974AD" w:rsidRPr="004C370F">
          <w:rPr>
            <w:rStyle w:val="Hyperlink"/>
            <w:noProof/>
            <w:rtl/>
          </w:rPr>
          <w:t>:</w:t>
        </w:r>
        <w:r w:rsidR="002974AD">
          <w:rPr>
            <w:noProof/>
            <w:webHidden/>
            <w:rtl/>
          </w:rPr>
          <w:tab/>
        </w:r>
        <w:r w:rsidR="002974AD">
          <w:rPr>
            <w:rStyle w:val="Hyperlink"/>
            <w:noProof/>
            <w:rtl/>
          </w:rPr>
          <w:fldChar w:fldCharType="begin"/>
        </w:r>
        <w:r w:rsidR="002974AD">
          <w:rPr>
            <w:noProof/>
            <w:webHidden/>
            <w:rtl/>
          </w:rPr>
          <w:instrText xml:space="preserve"> </w:instrText>
        </w:r>
        <w:r w:rsidR="002974AD">
          <w:rPr>
            <w:noProof/>
            <w:webHidden/>
          </w:rPr>
          <w:instrText>PAGEREF</w:instrText>
        </w:r>
        <w:r w:rsidR="002974AD">
          <w:rPr>
            <w:noProof/>
            <w:webHidden/>
            <w:rtl/>
          </w:rPr>
          <w:instrText xml:space="preserve"> _</w:instrText>
        </w:r>
        <w:r w:rsidR="002974AD">
          <w:rPr>
            <w:noProof/>
            <w:webHidden/>
          </w:rPr>
          <w:instrText>Toc491504249 \h</w:instrText>
        </w:r>
        <w:r w:rsidR="002974AD">
          <w:rPr>
            <w:noProof/>
            <w:webHidden/>
            <w:rtl/>
          </w:rPr>
          <w:instrText xml:space="preserve"> </w:instrText>
        </w:r>
        <w:r w:rsidR="002974AD">
          <w:rPr>
            <w:rStyle w:val="Hyperlink"/>
            <w:noProof/>
            <w:rtl/>
          </w:rPr>
        </w:r>
        <w:r w:rsidR="002974AD">
          <w:rPr>
            <w:rStyle w:val="Hyperlink"/>
            <w:noProof/>
            <w:rtl/>
          </w:rPr>
          <w:fldChar w:fldCharType="separate"/>
        </w:r>
        <w:r w:rsidR="002974AD">
          <w:rPr>
            <w:noProof/>
            <w:webHidden/>
            <w:rtl/>
          </w:rPr>
          <w:t>89</w:t>
        </w:r>
        <w:r w:rsidR="002974AD">
          <w:rPr>
            <w:rStyle w:val="Hyperlink"/>
            <w:noProof/>
            <w:rtl/>
          </w:rPr>
          <w:fldChar w:fldCharType="end"/>
        </w:r>
      </w:hyperlink>
    </w:p>
    <w:p w:rsidR="00474582" w:rsidRPr="00474582" w:rsidRDefault="002974AD" w:rsidP="00155E9F">
      <w:pPr>
        <w:pStyle w:val="Heading1"/>
        <w:jc w:val="center"/>
        <w:rPr>
          <w:rtl/>
          <w:lang w:bidi="fa-IR"/>
        </w:rPr>
        <w:sectPr w:rsidR="00474582" w:rsidRPr="00474582" w:rsidSect="00BC681B">
          <w:headerReference w:type="even" r:id="rId16"/>
          <w:headerReference w:type="default" r:id="rId17"/>
          <w:headerReference w:type="first" r:id="rId18"/>
          <w:footnotePr>
            <w:numRestart w:val="eachPage"/>
          </w:footnotePr>
          <w:pgSz w:w="7938" w:h="11907" w:code="9"/>
          <w:pgMar w:top="1021" w:right="851" w:bottom="737" w:left="851" w:header="454" w:footer="0" w:gutter="0"/>
          <w:pgNumType w:start="1"/>
          <w:cols w:space="708"/>
          <w:titlePg/>
          <w:bidi/>
          <w:rtlGutter/>
          <w:docGrid w:linePitch="381"/>
        </w:sectPr>
      </w:pPr>
      <w:r>
        <w:rPr>
          <w:rFonts w:ascii="IranNastaliq" w:hAnsi="IranNastaliq" w:cs="IranNastaliq"/>
          <w:bCs w:val="0"/>
          <w:kern w:val="0"/>
          <w:sz w:val="30"/>
          <w:szCs w:val="30"/>
          <w:rtl/>
          <w:lang w:bidi="fa-IR"/>
        </w:rPr>
        <w:fldChar w:fldCharType="end"/>
      </w:r>
    </w:p>
    <w:p w:rsidR="00254DF7" w:rsidRPr="00254DF7" w:rsidRDefault="00254DF7" w:rsidP="00951F77">
      <w:pPr>
        <w:pStyle w:val="Heading3"/>
        <w:spacing w:line="216" w:lineRule="auto"/>
        <w:ind w:firstLine="454"/>
        <w:contextualSpacing/>
        <w:jc w:val="center"/>
        <w:rPr>
          <w:rStyle w:val="Char4"/>
          <w:b w:val="0"/>
          <w:bCs w:val="0"/>
          <w:rtl/>
          <w:lang w:bidi="fa-IR"/>
        </w:rPr>
      </w:pPr>
      <w:r w:rsidRPr="00254DF7">
        <w:rPr>
          <w:rFonts w:ascii="IranNastaliq" w:hAnsi="IranNastaliq" w:cs="IranNastaliq"/>
          <w:b w:val="0"/>
          <w:bCs w:val="0"/>
          <w:sz w:val="30"/>
          <w:szCs w:val="30"/>
          <w:rtl/>
          <w:lang w:bidi="fa-IR"/>
        </w:rPr>
        <w:lastRenderedPageBreak/>
        <w:t>بسم الله الرحمن الرحیم</w:t>
      </w:r>
    </w:p>
    <w:p w:rsidR="00254DF7" w:rsidRPr="00B025E4" w:rsidRDefault="00254DF7" w:rsidP="00951F77">
      <w:pPr>
        <w:pStyle w:val="a1"/>
        <w:spacing w:line="216" w:lineRule="auto"/>
        <w:contextualSpacing/>
        <w:rPr>
          <w:rtl/>
        </w:rPr>
      </w:pPr>
      <w:bookmarkStart w:id="15" w:name="_Toc491504211"/>
      <w:r w:rsidRPr="00B025E4">
        <w:rPr>
          <w:rtl/>
        </w:rPr>
        <w:t>بزرگ</w:t>
      </w:r>
      <w:r w:rsidR="002974AD">
        <w:rPr>
          <w:rFonts w:hint="cs"/>
          <w:rtl/>
        </w:rPr>
        <w:t>‌</w:t>
      </w:r>
      <w:r w:rsidRPr="00B025E4">
        <w:rPr>
          <w:rtl/>
        </w:rPr>
        <w:t>ترين نعمت بهشت</w:t>
      </w:r>
      <w:bookmarkEnd w:id="15"/>
    </w:p>
    <w:p w:rsidR="00254DF7" w:rsidRPr="00B025E4" w:rsidRDefault="00254DF7" w:rsidP="00951F77">
      <w:pPr>
        <w:pStyle w:val="a8"/>
        <w:spacing w:line="216" w:lineRule="auto"/>
        <w:ind w:firstLine="0"/>
        <w:contextualSpacing/>
        <w:jc w:val="center"/>
        <w:rPr>
          <w:rtl/>
        </w:rPr>
      </w:pPr>
      <w:r w:rsidRPr="00B025E4">
        <w:rPr>
          <w:rtl/>
        </w:rPr>
        <w:t>(رؤیت پروردگار تبارک وتعالی)</w:t>
      </w:r>
    </w:p>
    <w:p w:rsidR="00254DF7" w:rsidRDefault="00254DF7" w:rsidP="00951F77">
      <w:pPr>
        <w:pStyle w:val="a1"/>
        <w:spacing w:line="216" w:lineRule="auto"/>
        <w:contextualSpacing/>
        <w:rPr>
          <w:rtl/>
        </w:rPr>
      </w:pPr>
      <w:bookmarkStart w:id="16" w:name="_Toc269857487"/>
      <w:bookmarkStart w:id="17" w:name="_Toc491504212"/>
      <w:r w:rsidRPr="0000644A">
        <w:rPr>
          <w:rtl/>
        </w:rPr>
        <w:t>مقدمه مترجم</w:t>
      </w:r>
      <w:bookmarkEnd w:id="16"/>
      <w:bookmarkEnd w:id="17"/>
    </w:p>
    <w:p w:rsidR="00254DF7" w:rsidRPr="002974AD" w:rsidRDefault="00254DF7" w:rsidP="002974AD">
      <w:pPr>
        <w:pStyle w:val="a4"/>
        <w:rPr>
          <w:rStyle w:val="Char4"/>
          <w:spacing w:val="-6"/>
          <w:rtl/>
        </w:rPr>
      </w:pPr>
      <w:r w:rsidRPr="002974AD">
        <w:rPr>
          <w:spacing w:val="-6"/>
          <w:rtl/>
        </w:rPr>
        <w:t>إنَّ الحمد لله، نحمده، ونستعينه، ونستغفره، ونعوذ بالله من شرور أنفسنا، ومن سيئات أعمالنا، من يهده الله فلا مضل له، ومن يضلل فلا هـادي له، وأشهد أن لا إله إلاَّ الله وحده لا شريك له، وأشهد أنَّ محمداً السيف في القتال و الحنين في الدعوة عبدالله و رسوله، صل</w:t>
      </w:r>
      <w:r w:rsidR="002974AD">
        <w:rPr>
          <w:rFonts w:hint="cs"/>
          <w:spacing w:val="-6"/>
          <w:rtl/>
        </w:rPr>
        <w:t>ى</w:t>
      </w:r>
      <w:r w:rsidRPr="002974AD">
        <w:rPr>
          <w:spacing w:val="-6"/>
          <w:rtl/>
        </w:rPr>
        <w:t xml:space="preserve"> الله عليه وعل</w:t>
      </w:r>
      <w:r w:rsidR="002974AD">
        <w:rPr>
          <w:rFonts w:hint="cs"/>
          <w:spacing w:val="-6"/>
          <w:rtl/>
        </w:rPr>
        <w:t>ى</w:t>
      </w:r>
      <w:r w:rsidRPr="002974AD">
        <w:rPr>
          <w:spacing w:val="-6"/>
          <w:rtl/>
        </w:rPr>
        <w:t xml:space="preserve"> آله وأصحابه اجمعين و من تبهعم بإحسان إلى يوم الدين، بسم الله الرحمن الرحيم - والعصر - ان الانسان لفي خسر - الا الذين امنوا و عملوا الصالحات و تواصوا بالحق و تواصوا بالصبر. واما بعد:</w:t>
      </w:r>
      <w:r w:rsidRPr="002974AD">
        <w:rPr>
          <w:rStyle w:val="Char4"/>
          <w:spacing w:val="-6"/>
          <w:rtl/>
        </w:rPr>
        <w:t xml:space="preserve"> </w:t>
      </w:r>
    </w:p>
    <w:p w:rsidR="00254DF7" w:rsidRPr="00254DF7" w:rsidRDefault="00254DF7" w:rsidP="00B025E4">
      <w:pPr>
        <w:widowControl w:val="0"/>
        <w:ind w:firstLine="454"/>
        <w:jc w:val="both"/>
        <w:rPr>
          <w:rStyle w:val="Char4"/>
          <w:rtl/>
          <w:lang w:bidi="fa-IR"/>
        </w:rPr>
      </w:pPr>
      <w:r w:rsidRPr="00B025E4">
        <w:rPr>
          <w:rStyle w:val="Char4"/>
          <w:spacing w:val="-4"/>
          <w:rtl/>
          <w:lang w:bidi="fa-IR"/>
        </w:rPr>
        <w:t>همه</w:t>
      </w:r>
      <w:r w:rsidRPr="00B025E4">
        <w:rPr>
          <w:rStyle w:val="Char4"/>
          <w:spacing w:val="-4"/>
          <w:rtl/>
          <w:lang w:bidi="fa-IR"/>
        </w:rPr>
        <w:softHyphen/>
        <w:t>ی ما می</w:t>
      </w:r>
      <w:r w:rsidRPr="00B025E4">
        <w:rPr>
          <w:rStyle w:val="Char4"/>
          <w:spacing w:val="-4"/>
          <w:rtl/>
          <w:lang w:bidi="fa-IR"/>
        </w:rPr>
        <w:softHyphen/>
        <w:t>دانیم كه روزی این دنیای فانی را باید ترک كنیم و اهمیت این مسئله تا آنجاست كه خداوند یک سوم كلام خود قرآن كریم را به آن اختصاص داده</w:t>
      </w:r>
      <w:r w:rsidRPr="00B025E4">
        <w:rPr>
          <w:rStyle w:val="Char4"/>
          <w:spacing w:val="-4"/>
          <w:rtl/>
          <w:lang w:bidi="fa-IR"/>
        </w:rPr>
        <w:softHyphen/>
        <w:t xml:space="preserve"> است، در راستای این اعتقاد و حدیث پیامبر </w:t>
      </w:r>
      <w:r w:rsidRPr="00B025E4">
        <w:rPr>
          <w:rStyle w:val="Char4"/>
          <w:spacing w:val="-4"/>
          <w:rtl/>
          <w:lang w:bidi="fa-IR"/>
        </w:rPr>
        <w:sym w:font="AGA Arabesque" w:char="F072"/>
      </w:r>
      <w:r w:rsidRPr="00B025E4">
        <w:rPr>
          <w:rStyle w:val="Char4"/>
          <w:spacing w:val="-4"/>
          <w:rtl/>
          <w:lang w:bidi="fa-IR"/>
        </w:rPr>
        <w:t xml:space="preserve">: </w:t>
      </w:r>
      <w:r w:rsidRPr="00B025E4">
        <w:rPr>
          <w:rFonts w:cs="Traditional Arabic"/>
          <w:spacing w:val="-4"/>
          <w:rtl/>
          <w:lang w:bidi="fa-IR"/>
        </w:rPr>
        <w:t>«</w:t>
      </w:r>
      <w:r w:rsidRPr="00B025E4">
        <w:rPr>
          <w:rStyle w:val="Char3"/>
          <w:spacing w:val="-4"/>
          <w:rtl/>
          <w:lang w:bidi="fa-IR"/>
        </w:rPr>
        <w:t>طلب العلم فريضة علي كل مسلم</w:t>
      </w:r>
      <w:r w:rsidRPr="00B025E4">
        <w:rPr>
          <w:rFonts w:cs="Traditional Arabic"/>
          <w:spacing w:val="-4"/>
          <w:rtl/>
          <w:lang w:bidi="fa-IR"/>
        </w:rPr>
        <w:t>»</w:t>
      </w:r>
      <w:r w:rsidRPr="00B025E4">
        <w:rPr>
          <w:rStyle w:val="Char4"/>
          <w:rFonts w:eastAsia="SimSun"/>
          <w:spacing w:val="-4"/>
          <w:vertAlign w:val="superscript"/>
          <w:rtl/>
          <w:lang w:bidi="fa-IR"/>
        </w:rPr>
        <w:footnoteReference w:id="1"/>
      </w:r>
      <w:r w:rsidRPr="00B025E4">
        <w:rPr>
          <w:rStyle w:val="Char4"/>
          <w:spacing w:val="-4"/>
          <w:rtl/>
          <w:lang w:bidi="fa-IR"/>
        </w:rPr>
        <w:t>،</w:t>
      </w:r>
      <w:r w:rsidRPr="00254DF7">
        <w:rPr>
          <w:rStyle w:val="Char4"/>
          <w:rtl/>
          <w:lang w:bidi="fa-IR"/>
        </w:rPr>
        <w:t xml:space="preserve"> </w:t>
      </w:r>
      <w:r w:rsidRPr="00254DF7">
        <w:rPr>
          <w:rStyle w:val="Char4"/>
          <w:rtl/>
          <w:lang w:bidi="fa-IR"/>
        </w:rPr>
        <w:lastRenderedPageBreak/>
        <w:t>تصم</w:t>
      </w:r>
      <w:r>
        <w:rPr>
          <w:rStyle w:val="Char4"/>
          <w:rtl/>
          <w:lang w:bidi="fa-IR"/>
        </w:rPr>
        <w:t>ی</w:t>
      </w:r>
      <w:r w:rsidRPr="00254DF7">
        <w:rPr>
          <w:rStyle w:val="Char4"/>
          <w:rtl/>
          <w:lang w:bidi="fa-IR"/>
        </w:rPr>
        <w:t>م به مطالعه</w:t>
      </w:r>
      <w:r w:rsidRPr="00254DF7">
        <w:rPr>
          <w:rStyle w:val="Char4"/>
          <w:rtl/>
          <w:lang w:bidi="fa-IR"/>
        </w:rPr>
        <w:softHyphen/>
      </w:r>
      <w:r>
        <w:rPr>
          <w:rStyle w:val="Char4"/>
          <w:rtl/>
          <w:lang w:bidi="fa-IR"/>
        </w:rPr>
        <w:t>ی</w:t>
      </w:r>
      <w:r w:rsidRPr="00254DF7">
        <w:rPr>
          <w:rStyle w:val="Char4"/>
          <w:rtl/>
          <w:lang w:bidi="fa-IR"/>
        </w:rPr>
        <w:t xml:space="preserve"> كتاب حاد</w:t>
      </w:r>
      <w:r>
        <w:rPr>
          <w:rStyle w:val="Char4"/>
          <w:rtl/>
          <w:lang w:bidi="fa-IR"/>
        </w:rPr>
        <w:t>ی</w:t>
      </w:r>
      <w:r w:rsidRPr="00254DF7">
        <w:rPr>
          <w:rStyle w:val="Char4"/>
          <w:rtl/>
          <w:lang w:bidi="fa-IR"/>
        </w:rPr>
        <w:t xml:space="preserve"> الارواح ال</w:t>
      </w:r>
      <w:r>
        <w:rPr>
          <w:rStyle w:val="Char4"/>
          <w:rtl/>
          <w:lang w:bidi="fa-IR"/>
        </w:rPr>
        <w:t>ی</w:t>
      </w:r>
      <w:r w:rsidRPr="00254DF7">
        <w:rPr>
          <w:rStyle w:val="Char4"/>
          <w:rtl/>
          <w:lang w:bidi="fa-IR"/>
        </w:rPr>
        <w:t xml:space="preserve"> بلاد الافراح، تألیف عالم عال</w:t>
      </w:r>
      <w:r>
        <w:rPr>
          <w:rStyle w:val="Char4"/>
          <w:rtl/>
          <w:lang w:bidi="fa-IR"/>
        </w:rPr>
        <w:t>ی</w:t>
      </w:r>
      <w:r w:rsidRPr="00254DF7">
        <w:rPr>
          <w:rStyle w:val="Char4"/>
          <w:rtl/>
          <w:lang w:bidi="fa-IR"/>
        </w:rPr>
        <w:t>قدر امام ابن ق</w:t>
      </w:r>
      <w:r>
        <w:rPr>
          <w:rStyle w:val="Char4"/>
          <w:rtl/>
          <w:lang w:bidi="fa-IR"/>
        </w:rPr>
        <w:t>ی</w:t>
      </w:r>
      <w:r w:rsidRPr="00254DF7">
        <w:rPr>
          <w:rStyle w:val="Char4"/>
          <w:rtl/>
          <w:lang w:bidi="fa-IR"/>
        </w:rPr>
        <w:t>م الجوز</w:t>
      </w:r>
      <w:r>
        <w:rPr>
          <w:rStyle w:val="Char4"/>
          <w:rtl/>
          <w:lang w:bidi="fa-IR"/>
        </w:rPr>
        <w:t>یه</w:t>
      </w:r>
      <w:r w:rsidRPr="00254DF7">
        <w:rPr>
          <w:rStyle w:val="Char4"/>
          <w:rtl/>
          <w:lang w:bidi="fa-IR"/>
        </w:rPr>
        <w:t xml:space="preserve"> رح گرفتم، در ح</w:t>
      </w:r>
      <w:r>
        <w:rPr>
          <w:rStyle w:val="Char4"/>
          <w:rtl/>
          <w:lang w:bidi="fa-IR"/>
        </w:rPr>
        <w:t>ی</w:t>
      </w:r>
      <w:r w:rsidRPr="00254DF7">
        <w:rPr>
          <w:rStyle w:val="Char4"/>
          <w:rtl/>
          <w:lang w:bidi="fa-IR"/>
        </w:rPr>
        <w:t>ن مطالعه</w:t>
      </w:r>
      <w:r w:rsidRPr="00254DF7">
        <w:rPr>
          <w:rStyle w:val="Char4"/>
          <w:rtl/>
          <w:lang w:bidi="fa-IR"/>
        </w:rPr>
        <w:softHyphen/>
        <w:t xml:space="preserve"> به بخش</w:t>
      </w:r>
      <w:r>
        <w:rPr>
          <w:rStyle w:val="Char4"/>
          <w:rtl/>
          <w:lang w:bidi="fa-IR"/>
        </w:rPr>
        <w:t>ی</w:t>
      </w:r>
      <w:r w:rsidRPr="00254DF7">
        <w:rPr>
          <w:rStyle w:val="Char4"/>
          <w:rtl/>
          <w:lang w:bidi="fa-IR"/>
        </w:rPr>
        <w:t xml:space="preserve"> از كتاب برخورد كردم كه موضوع آن، اثبات د</w:t>
      </w:r>
      <w:r>
        <w:rPr>
          <w:rStyle w:val="Char4"/>
          <w:rtl/>
          <w:lang w:bidi="fa-IR"/>
        </w:rPr>
        <w:t>ی</w:t>
      </w:r>
      <w:r w:rsidRPr="00254DF7">
        <w:rPr>
          <w:rStyle w:val="Char4"/>
          <w:rtl/>
          <w:lang w:bidi="fa-IR"/>
        </w:rPr>
        <w:t>دن خداوند توسط بهشت</w:t>
      </w:r>
      <w:r>
        <w:rPr>
          <w:rStyle w:val="Char4"/>
          <w:rtl/>
          <w:lang w:bidi="fa-IR"/>
        </w:rPr>
        <w:t>ی</w:t>
      </w:r>
      <w:r w:rsidRPr="00254DF7">
        <w:rPr>
          <w:rStyle w:val="Char4"/>
          <w:rtl/>
          <w:lang w:bidi="fa-IR"/>
        </w:rPr>
        <w:t>ان در آخرت با چشمانشان، همانند د</w:t>
      </w:r>
      <w:r>
        <w:rPr>
          <w:rStyle w:val="Char4"/>
          <w:rtl/>
          <w:lang w:bidi="fa-IR"/>
        </w:rPr>
        <w:t>ی</w:t>
      </w:r>
      <w:r w:rsidRPr="00254DF7">
        <w:rPr>
          <w:rStyle w:val="Char4"/>
          <w:rtl/>
          <w:lang w:bidi="fa-IR"/>
        </w:rPr>
        <w:t>دن ماه در شب چهارده بود؛ و از آنجائ</w:t>
      </w:r>
      <w:r>
        <w:rPr>
          <w:rStyle w:val="Char4"/>
          <w:rtl/>
          <w:lang w:bidi="fa-IR"/>
        </w:rPr>
        <w:t>ی</w:t>
      </w:r>
      <w:r w:rsidRPr="00254DF7">
        <w:rPr>
          <w:rStyle w:val="Char4"/>
          <w:rtl/>
          <w:lang w:bidi="fa-IR"/>
        </w:rPr>
        <w:t>كه از عده</w:t>
      </w:r>
      <w:r w:rsidRPr="00254DF7">
        <w:rPr>
          <w:rStyle w:val="Char4"/>
          <w:rtl/>
          <w:lang w:bidi="fa-IR"/>
        </w:rPr>
        <w:softHyphen/>
        <w:t>ا</w:t>
      </w:r>
      <w:r>
        <w:rPr>
          <w:rStyle w:val="Char4"/>
          <w:rtl/>
          <w:lang w:bidi="fa-IR"/>
        </w:rPr>
        <w:t>ی</w:t>
      </w:r>
      <w:r w:rsidRPr="00254DF7">
        <w:rPr>
          <w:rStyle w:val="Char4"/>
          <w:rtl/>
          <w:lang w:bidi="fa-IR"/>
        </w:rPr>
        <w:t xml:space="preserve"> م</w:t>
      </w:r>
      <w:r>
        <w:rPr>
          <w:rStyle w:val="Char4"/>
          <w:rtl/>
          <w:lang w:bidi="fa-IR"/>
        </w:rPr>
        <w:t>ی</w:t>
      </w:r>
      <w:r w:rsidRPr="00254DF7">
        <w:rPr>
          <w:rStyle w:val="Char4"/>
          <w:rtl/>
          <w:lang w:bidi="fa-IR"/>
        </w:rPr>
        <w:softHyphen/>
        <w:t>شن</w:t>
      </w:r>
      <w:r>
        <w:rPr>
          <w:rStyle w:val="Char4"/>
          <w:rtl/>
          <w:lang w:bidi="fa-IR"/>
        </w:rPr>
        <w:t>ی</w:t>
      </w:r>
      <w:r w:rsidRPr="00254DF7">
        <w:rPr>
          <w:rStyle w:val="Char4"/>
          <w:rtl/>
          <w:lang w:bidi="fa-IR"/>
        </w:rPr>
        <w:t>دم كه خداوند در همه جا حضور دارد (نه ا</w:t>
      </w:r>
      <w:r>
        <w:rPr>
          <w:rStyle w:val="Char4"/>
          <w:rtl/>
          <w:lang w:bidi="fa-IR"/>
        </w:rPr>
        <w:t>ی</w:t>
      </w:r>
      <w:r w:rsidRPr="00254DF7">
        <w:rPr>
          <w:rStyle w:val="Char4"/>
          <w:rtl/>
          <w:lang w:bidi="fa-IR"/>
        </w:rPr>
        <w:t>نكه از همه جا آگاه است)، در دن</w:t>
      </w:r>
      <w:r>
        <w:rPr>
          <w:rStyle w:val="Char4"/>
          <w:rtl/>
          <w:lang w:bidi="fa-IR"/>
        </w:rPr>
        <w:t>ی</w:t>
      </w:r>
      <w:r w:rsidRPr="00254DF7">
        <w:rPr>
          <w:rStyle w:val="Char4"/>
          <w:rtl/>
          <w:lang w:bidi="fa-IR"/>
        </w:rPr>
        <w:t>ا كه ر</w:t>
      </w:r>
      <w:r>
        <w:rPr>
          <w:rStyle w:val="Char4"/>
          <w:rtl/>
          <w:lang w:bidi="fa-IR"/>
        </w:rPr>
        <w:t>ی</w:t>
      </w:r>
      <w:r w:rsidRPr="00254DF7">
        <w:rPr>
          <w:rStyle w:val="Char4"/>
          <w:rtl/>
          <w:lang w:bidi="fa-IR"/>
        </w:rPr>
        <w:t>شه</w:t>
      </w:r>
      <w:r w:rsidRPr="00254DF7">
        <w:rPr>
          <w:rStyle w:val="Char4"/>
          <w:rtl/>
          <w:lang w:bidi="fa-IR"/>
        </w:rPr>
        <w:softHyphen/>
      </w:r>
      <w:r>
        <w:rPr>
          <w:rStyle w:val="Char4"/>
          <w:rtl/>
          <w:lang w:bidi="fa-IR"/>
        </w:rPr>
        <w:t>ی</w:t>
      </w:r>
      <w:r w:rsidRPr="00254DF7">
        <w:rPr>
          <w:rStyle w:val="Char4"/>
          <w:rtl/>
          <w:lang w:bidi="fa-IR"/>
        </w:rPr>
        <w:t xml:space="preserve"> كلمه</w:t>
      </w:r>
      <w:r w:rsidRPr="00254DF7">
        <w:rPr>
          <w:rStyle w:val="Char4"/>
          <w:rtl/>
          <w:lang w:bidi="fa-IR"/>
        </w:rPr>
        <w:softHyphen/>
        <w:t>ا</w:t>
      </w:r>
      <w:r>
        <w:rPr>
          <w:rStyle w:val="Char4"/>
          <w:rtl/>
          <w:lang w:bidi="fa-IR"/>
        </w:rPr>
        <w:t>ی</w:t>
      </w:r>
      <w:r w:rsidRPr="00254DF7">
        <w:rPr>
          <w:rStyle w:val="Char4"/>
          <w:rtl/>
          <w:lang w:bidi="fa-IR"/>
        </w:rPr>
        <w:t xml:space="preserve"> آن جا</w:t>
      </w:r>
      <w:r>
        <w:rPr>
          <w:rStyle w:val="Char4"/>
          <w:rtl/>
          <w:lang w:bidi="fa-IR"/>
        </w:rPr>
        <w:t>ی</w:t>
      </w:r>
      <w:r w:rsidRPr="00254DF7">
        <w:rPr>
          <w:rStyle w:val="Char4"/>
          <w:rtl/>
          <w:lang w:bidi="fa-IR"/>
        </w:rPr>
        <w:t xml:space="preserve"> پست است و </w:t>
      </w:r>
      <w:r>
        <w:rPr>
          <w:rStyle w:val="Char4"/>
          <w:rtl/>
          <w:lang w:bidi="fa-IR"/>
        </w:rPr>
        <w:t>ی</w:t>
      </w:r>
      <w:r w:rsidRPr="00254DF7">
        <w:rPr>
          <w:rStyle w:val="Char4"/>
          <w:rtl/>
          <w:lang w:bidi="fa-IR"/>
        </w:rPr>
        <w:t>ا حت</w:t>
      </w:r>
      <w:r>
        <w:rPr>
          <w:rStyle w:val="Char4"/>
          <w:rtl/>
          <w:lang w:bidi="fa-IR"/>
        </w:rPr>
        <w:t>ی</w:t>
      </w:r>
      <w:r w:rsidRPr="00254DF7">
        <w:rPr>
          <w:rStyle w:val="Char4"/>
          <w:rtl/>
          <w:lang w:bidi="fa-IR"/>
        </w:rPr>
        <w:t xml:space="preserve"> در جاها</w:t>
      </w:r>
      <w:r>
        <w:rPr>
          <w:rStyle w:val="Char4"/>
          <w:rtl/>
          <w:lang w:bidi="fa-IR"/>
        </w:rPr>
        <w:t>ی</w:t>
      </w:r>
      <w:r w:rsidRPr="00254DF7">
        <w:rPr>
          <w:rStyle w:val="Char4"/>
          <w:rtl/>
          <w:lang w:bidi="fa-IR"/>
        </w:rPr>
        <w:t xml:space="preserve"> كث</w:t>
      </w:r>
      <w:r>
        <w:rPr>
          <w:rStyle w:val="Char4"/>
          <w:rtl/>
          <w:lang w:bidi="fa-IR"/>
        </w:rPr>
        <w:t>ی</w:t>
      </w:r>
      <w:r w:rsidRPr="00254DF7">
        <w:rPr>
          <w:rStyle w:val="Char4"/>
          <w:rtl/>
          <w:lang w:bidi="fa-IR"/>
        </w:rPr>
        <w:t>فِ هم</w:t>
      </w:r>
      <w:r>
        <w:rPr>
          <w:rStyle w:val="Char4"/>
          <w:rtl/>
          <w:lang w:bidi="fa-IR"/>
        </w:rPr>
        <w:t>ی</w:t>
      </w:r>
      <w:r w:rsidRPr="00254DF7">
        <w:rPr>
          <w:rStyle w:val="Char4"/>
          <w:rtl/>
          <w:lang w:bidi="fa-IR"/>
        </w:rPr>
        <w:t>ن دن</w:t>
      </w:r>
      <w:r>
        <w:rPr>
          <w:rStyle w:val="Char4"/>
          <w:rtl/>
          <w:lang w:bidi="fa-IR"/>
        </w:rPr>
        <w:t>ی</w:t>
      </w:r>
      <w:r w:rsidRPr="00254DF7">
        <w:rPr>
          <w:rStyle w:val="Char4"/>
          <w:rtl/>
          <w:lang w:bidi="fa-IR"/>
        </w:rPr>
        <w:t>ا مثل كاباره، مشروب فروش</w:t>
      </w:r>
      <w:r>
        <w:rPr>
          <w:rStyle w:val="Char4"/>
          <w:rtl/>
          <w:lang w:bidi="fa-IR"/>
        </w:rPr>
        <w:t>ی</w:t>
      </w:r>
      <w:r w:rsidRPr="00254DF7">
        <w:rPr>
          <w:rStyle w:val="Char4"/>
          <w:rtl/>
          <w:lang w:bidi="fa-IR"/>
        </w:rPr>
        <w:t>، مستراح و... و در عین حال منکر رؤیت باریتعالی در قیامت توسط مؤمنین هستند؛ مرا بر آن داشت كه آن بخش از كتاب را ترجمه كنم و به امید ا</w:t>
      </w:r>
      <w:r>
        <w:rPr>
          <w:rStyle w:val="Char4"/>
          <w:rtl/>
          <w:lang w:bidi="fa-IR"/>
        </w:rPr>
        <w:t>ی</w:t>
      </w:r>
      <w:r w:rsidRPr="00254DF7">
        <w:rPr>
          <w:rStyle w:val="Char4"/>
          <w:rtl/>
          <w:lang w:bidi="fa-IR"/>
        </w:rPr>
        <w:t>نكه در زمره</w:t>
      </w:r>
      <w:r w:rsidRPr="00254DF7">
        <w:rPr>
          <w:rStyle w:val="Char4"/>
          <w:rtl/>
          <w:lang w:bidi="fa-IR"/>
        </w:rPr>
        <w:softHyphen/>
      </w:r>
      <w:r>
        <w:rPr>
          <w:rStyle w:val="Char4"/>
          <w:rtl/>
          <w:lang w:bidi="fa-IR"/>
        </w:rPr>
        <w:t>ی</w:t>
      </w:r>
      <w:r w:rsidRPr="00254DF7">
        <w:rPr>
          <w:rStyle w:val="Char4"/>
          <w:rtl/>
          <w:lang w:bidi="fa-IR"/>
        </w:rPr>
        <w:t xml:space="preserve"> كسان</w:t>
      </w:r>
      <w:r>
        <w:rPr>
          <w:rStyle w:val="Char4"/>
          <w:rtl/>
          <w:lang w:bidi="fa-IR"/>
        </w:rPr>
        <w:t>ی</w:t>
      </w:r>
      <w:r w:rsidRPr="00254DF7">
        <w:rPr>
          <w:rStyle w:val="Char4"/>
          <w:rtl/>
          <w:lang w:bidi="fa-IR"/>
        </w:rPr>
        <w:t>كه در سوره</w:t>
      </w:r>
      <w:r w:rsidRPr="00254DF7">
        <w:rPr>
          <w:rStyle w:val="Char4"/>
          <w:rtl/>
          <w:lang w:bidi="fa-IR"/>
        </w:rPr>
        <w:softHyphen/>
      </w:r>
      <w:r>
        <w:rPr>
          <w:rStyle w:val="Char4"/>
          <w:rtl/>
          <w:lang w:bidi="fa-IR"/>
        </w:rPr>
        <w:t>ی</w:t>
      </w:r>
      <w:r w:rsidRPr="00254DF7">
        <w:rPr>
          <w:rStyle w:val="Char4"/>
          <w:rtl/>
          <w:lang w:bidi="fa-IR"/>
        </w:rPr>
        <w:t xml:space="preserve"> «والعصر» خداوند آنها را از ز</w:t>
      </w:r>
      <w:r>
        <w:rPr>
          <w:rStyle w:val="Char4"/>
          <w:rtl/>
          <w:lang w:bidi="fa-IR"/>
        </w:rPr>
        <w:t>ی</w:t>
      </w:r>
      <w:r w:rsidRPr="00254DF7">
        <w:rPr>
          <w:rStyle w:val="Char4"/>
          <w:rtl/>
          <w:lang w:bidi="fa-IR"/>
        </w:rPr>
        <w:t>انكاران جدا كرده است قرار گ</w:t>
      </w:r>
      <w:r>
        <w:rPr>
          <w:rStyle w:val="Char4"/>
          <w:rtl/>
          <w:lang w:bidi="fa-IR"/>
        </w:rPr>
        <w:t>ی</w:t>
      </w:r>
      <w:r w:rsidRPr="00254DF7">
        <w:rPr>
          <w:rStyle w:val="Char4"/>
          <w:rtl/>
          <w:lang w:bidi="fa-IR"/>
        </w:rPr>
        <w:t>رم، آنرا در اخت</w:t>
      </w:r>
      <w:r>
        <w:rPr>
          <w:rStyle w:val="Char4"/>
          <w:rtl/>
          <w:lang w:bidi="fa-IR"/>
        </w:rPr>
        <w:t>ی</w:t>
      </w:r>
      <w:r w:rsidRPr="00254DF7">
        <w:rPr>
          <w:rStyle w:val="Char4"/>
          <w:rtl/>
          <w:lang w:bidi="fa-IR"/>
        </w:rPr>
        <w:t>ار دوستان قرار دهم.</w:t>
      </w:r>
    </w:p>
    <w:p w:rsidR="00254DF7" w:rsidRPr="00B025E4" w:rsidRDefault="00254DF7" w:rsidP="00B025E4">
      <w:pPr>
        <w:widowControl w:val="0"/>
        <w:ind w:firstLine="454"/>
        <w:jc w:val="both"/>
        <w:rPr>
          <w:rStyle w:val="Char4"/>
          <w:spacing w:val="-2"/>
          <w:rtl/>
          <w:lang w:bidi="fa-IR"/>
        </w:rPr>
      </w:pPr>
      <w:r w:rsidRPr="00B025E4">
        <w:rPr>
          <w:rStyle w:val="Char4"/>
          <w:spacing w:val="-2"/>
          <w:rtl/>
          <w:lang w:bidi="fa-IR"/>
        </w:rPr>
        <w:t>در ترجمه</w:t>
      </w:r>
      <w:r w:rsidRPr="00B025E4">
        <w:rPr>
          <w:rStyle w:val="Char4"/>
          <w:spacing w:val="-2"/>
          <w:rtl/>
          <w:lang w:bidi="fa-IR"/>
        </w:rPr>
        <w:softHyphen/>
        <w:t xml:space="preserve">ی آیات و احادیث این كتاب از كلماتی مثل ساق خداوند و... استفاده شده است. باید طبق آیه: </w:t>
      </w:r>
      <w:r w:rsidRPr="00B025E4">
        <w:rPr>
          <w:rStyle w:val="Char8"/>
          <w:spacing w:val="-2"/>
          <w:rtl/>
          <w:lang w:bidi="fa-IR"/>
        </w:rPr>
        <w:t>﴿</w:t>
      </w:r>
      <w:r w:rsidR="00B025E4" w:rsidRPr="00B025E4">
        <w:rPr>
          <w:rStyle w:val="Chard"/>
          <w:rFonts w:cs="Times New Roman"/>
          <w:spacing w:val="-2"/>
          <w:rtl/>
          <w:lang w:bidi="fa-IR"/>
        </w:rPr>
        <w:t>...</w:t>
      </w:r>
      <w:r w:rsidR="00B025E4" w:rsidRPr="00B025E4">
        <w:rPr>
          <w:rStyle w:val="Chard"/>
          <w:spacing w:val="-2"/>
          <w:rtl/>
          <w:lang w:bidi="fa-IR"/>
        </w:rPr>
        <w:t>لَيۡسَ كَمِثۡلِهِۦ شَيۡءٞ</w:t>
      </w:r>
      <w:r w:rsidR="00B025E4" w:rsidRPr="00B025E4">
        <w:rPr>
          <w:rStyle w:val="Chard"/>
          <w:rFonts w:cs="Times New Roman"/>
          <w:spacing w:val="-2"/>
          <w:rtl/>
          <w:lang w:bidi="fa-IR"/>
        </w:rPr>
        <w:t>...</w:t>
      </w:r>
      <w:r w:rsidRPr="00B025E4">
        <w:rPr>
          <w:rStyle w:val="Char8"/>
          <w:spacing w:val="-2"/>
          <w:rtl/>
          <w:lang w:bidi="fa-IR"/>
        </w:rPr>
        <w:t>﴾</w:t>
      </w:r>
      <w:r w:rsidRPr="00B025E4">
        <w:rPr>
          <w:rStyle w:val="Char4"/>
          <w:spacing w:val="-2"/>
          <w:rtl/>
          <w:lang w:bidi="fa-IR"/>
        </w:rPr>
        <w:t xml:space="preserve"> آگاه باشیم كه این كلمات (ساق، ید، ...) را نباید با ساق، دست، ... انسان یا ملائک و یا هر موجود دیگری مقایسه كرد. بطور مثال می گوئیم چشم الكترونیک آیا مانند چشم انسان است؟!</w:t>
      </w:r>
      <w:r w:rsidR="00B025E4" w:rsidRPr="00B025E4">
        <w:rPr>
          <w:rStyle w:val="Char4"/>
          <w:spacing w:val="-2"/>
          <w:rtl/>
          <w:lang w:bidi="fa-IR"/>
        </w:rPr>
        <w:t>.</w:t>
      </w:r>
    </w:p>
    <w:p w:rsidR="00254DF7" w:rsidRPr="00254DF7" w:rsidRDefault="00254DF7" w:rsidP="00B025E4">
      <w:pPr>
        <w:widowControl w:val="0"/>
        <w:ind w:firstLine="454"/>
        <w:jc w:val="both"/>
        <w:rPr>
          <w:rStyle w:val="Char4"/>
          <w:rtl/>
          <w:lang w:bidi="fa-IR"/>
        </w:rPr>
      </w:pPr>
      <w:r w:rsidRPr="00254DF7">
        <w:rPr>
          <w:rStyle w:val="Char4"/>
          <w:rtl/>
          <w:lang w:bidi="fa-IR"/>
        </w:rPr>
        <w:t>لازم بذكر است در ترجمه</w:t>
      </w:r>
      <w:r w:rsidRPr="00254DF7">
        <w:rPr>
          <w:rStyle w:val="Char4"/>
          <w:rtl/>
          <w:lang w:bidi="fa-IR"/>
        </w:rPr>
        <w:softHyphen/>
      </w:r>
      <w:r>
        <w:rPr>
          <w:rStyle w:val="Char4"/>
          <w:rtl/>
          <w:lang w:bidi="fa-IR"/>
        </w:rPr>
        <w:t>ی</w:t>
      </w:r>
      <w:r w:rsidRPr="00254DF7">
        <w:rPr>
          <w:rStyle w:val="Char4"/>
          <w:rtl/>
          <w:lang w:bidi="fa-IR"/>
        </w:rPr>
        <w:t xml:space="preserve"> آ</w:t>
      </w:r>
      <w:r>
        <w:rPr>
          <w:rStyle w:val="Char4"/>
          <w:rtl/>
          <w:lang w:bidi="fa-IR"/>
        </w:rPr>
        <w:t>ی</w:t>
      </w:r>
      <w:r w:rsidRPr="00254DF7">
        <w:rPr>
          <w:rStyle w:val="Char4"/>
          <w:rtl/>
          <w:lang w:bidi="fa-IR"/>
        </w:rPr>
        <w:t>ات ا</w:t>
      </w:r>
      <w:r>
        <w:rPr>
          <w:rStyle w:val="Char4"/>
          <w:rtl/>
          <w:lang w:bidi="fa-IR"/>
        </w:rPr>
        <w:t>ی</w:t>
      </w:r>
      <w:r w:rsidRPr="00254DF7">
        <w:rPr>
          <w:rStyle w:val="Char4"/>
          <w:rtl/>
          <w:lang w:bidi="fa-IR"/>
        </w:rPr>
        <w:t>ن كتاب سع</w:t>
      </w:r>
      <w:r>
        <w:rPr>
          <w:rStyle w:val="Char4"/>
          <w:rtl/>
          <w:lang w:bidi="fa-IR"/>
        </w:rPr>
        <w:t>ی</w:t>
      </w:r>
      <w:r w:rsidRPr="00254DF7">
        <w:rPr>
          <w:rStyle w:val="Char4"/>
          <w:rtl/>
          <w:lang w:bidi="fa-IR"/>
        </w:rPr>
        <w:t xml:space="preserve"> شد</w:t>
      </w:r>
      <w:r w:rsidRPr="00254DF7">
        <w:rPr>
          <w:rStyle w:val="Char4"/>
          <w:rtl/>
          <w:lang w:bidi="fa-IR"/>
        </w:rPr>
        <w:softHyphen/>
        <w:t xml:space="preserve">ه </w:t>
      </w:r>
      <w:r w:rsidRPr="00254DF7">
        <w:rPr>
          <w:rStyle w:val="Char4"/>
          <w:rtl/>
          <w:lang w:bidi="fa-IR"/>
        </w:rPr>
        <w:softHyphen/>
        <w:t>است تا از ترجمه</w:t>
      </w:r>
      <w:r w:rsidRPr="00254DF7">
        <w:rPr>
          <w:rStyle w:val="Char4"/>
          <w:rtl/>
          <w:lang w:bidi="fa-IR"/>
        </w:rPr>
        <w:softHyphen/>
        <w:t>ها</w:t>
      </w:r>
      <w:r>
        <w:rPr>
          <w:rStyle w:val="Char4"/>
          <w:rtl/>
          <w:lang w:bidi="fa-IR"/>
        </w:rPr>
        <w:t>ی</w:t>
      </w:r>
      <w:r w:rsidRPr="00254DF7">
        <w:rPr>
          <w:rStyle w:val="Char4"/>
          <w:rtl/>
          <w:lang w:bidi="fa-IR"/>
        </w:rPr>
        <w:t xml:space="preserve"> ش</w:t>
      </w:r>
      <w:r>
        <w:rPr>
          <w:rStyle w:val="Char4"/>
          <w:rtl/>
          <w:lang w:bidi="fa-IR"/>
        </w:rPr>
        <w:t>ی</w:t>
      </w:r>
      <w:r w:rsidRPr="00254DF7">
        <w:rPr>
          <w:rStyle w:val="Char4"/>
          <w:rtl/>
          <w:lang w:bidi="fa-IR"/>
        </w:rPr>
        <w:t>خ شاه ول</w:t>
      </w:r>
      <w:r>
        <w:rPr>
          <w:rStyle w:val="Char4"/>
          <w:rtl/>
          <w:lang w:bidi="fa-IR"/>
        </w:rPr>
        <w:t>ی</w:t>
      </w:r>
      <w:r w:rsidRPr="00254DF7">
        <w:rPr>
          <w:rStyle w:val="Char4"/>
          <w:rtl/>
          <w:lang w:bidi="fa-IR"/>
        </w:rPr>
        <w:t xml:space="preserve"> الله محدث دهلو</w:t>
      </w:r>
      <w:r>
        <w:rPr>
          <w:rStyle w:val="Char4"/>
          <w:rtl/>
          <w:lang w:bidi="fa-IR"/>
        </w:rPr>
        <w:t>ی</w:t>
      </w:r>
      <w:r w:rsidRPr="00254DF7">
        <w:rPr>
          <w:rStyle w:val="Char4"/>
          <w:rtl/>
          <w:lang w:bidi="fa-IR"/>
        </w:rPr>
        <w:t xml:space="preserve"> ر و دكتر مصطف</w:t>
      </w:r>
      <w:r>
        <w:rPr>
          <w:rStyle w:val="Char4"/>
          <w:rtl/>
          <w:lang w:bidi="fa-IR"/>
        </w:rPr>
        <w:t>ی</w:t>
      </w:r>
      <w:r w:rsidRPr="00254DF7">
        <w:rPr>
          <w:rStyle w:val="Char4"/>
          <w:rtl/>
          <w:lang w:bidi="fa-IR"/>
        </w:rPr>
        <w:t xml:space="preserve"> خرم دل (تفس</w:t>
      </w:r>
      <w:r>
        <w:rPr>
          <w:rStyle w:val="Char4"/>
          <w:rtl/>
          <w:lang w:bidi="fa-IR"/>
        </w:rPr>
        <w:t>ی</w:t>
      </w:r>
      <w:r w:rsidRPr="00254DF7">
        <w:rPr>
          <w:rStyle w:val="Char4"/>
          <w:rtl/>
          <w:lang w:bidi="fa-IR"/>
        </w:rPr>
        <w:t>ر نور) استفاده شود و ناگفته نماند از ذکر راویان احادیث، بجز در حالت ضرورت خودداری شده است و دوستانی که علاقه</w:t>
      </w:r>
      <w:r w:rsidRPr="00254DF7">
        <w:rPr>
          <w:rStyle w:val="Char4"/>
          <w:rtl/>
          <w:lang w:bidi="fa-IR"/>
        </w:rPr>
        <w:softHyphen/>
        <w:t>مند به این علم می</w:t>
      </w:r>
      <w:r w:rsidRPr="00254DF7">
        <w:rPr>
          <w:rStyle w:val="Char4"/>
          <w:rtl/>
          <w:lang w:bidi="fa-IR"/>
        </w:rPr>
        <w:softHyphen/>
        <w:t>باشند، می</w:t>
      </w:r>
      <w:r w:rsidRPr="00254DF7">
        <w:rPr>
          <w:rStyle w:val="Char4"/>
          <w:rtl/>
          <w:lang w:bidi="fa-IR"/>
        </w:rPr>
        <w:softHyphen/>
        <w:t>توانند به کتبی که در پاورقی</w:t>
      </w:r>
      <w:r w:rsidRPr="00254DF7">
        <w:rPr>
          <w:rStyle w:val="Char4"/>
          <w:rtl/>
          <w:lang w:bidi="fa-IR"/>
        </w:rPr>
        <w:softHyphen/>
        <w:t>ها آمده رجوع کنند.</w:t>
      </w:r>
    </w:p>
    <w:p w:rsidR="00254DF7" w:rsidRPr="00254DF7" w:rsidRDefault="00254DF7" w:rsidP="00B025E4">
      <w:pPr>
        <w:widowControl w:val="0"/>
        <w:ind w:firstLine="454"/>
        <w:jc w:val="both"/>
        <w:rPr>
          <w:rStyle w:val="Char4"/>
          <w:rtl/>
          <w:lang w:bidi="fa-IR"/>
        </w:rPr>
      </w:pPr>
      <w:r w:rsidRPr="00254DF7">
        <w:rPr>
          <w:rStyle w:val="Char4"/>
          <w:rtl/>
          <w:lang w:bidi="fa-IR"/>
        </w:rPr>
        <w:t>در پا</w:t>
      </w:r>
      <w:r>
        <w:rPr>
          <w:rStyle w:val="Char4"/>
          <w:rtl/>
          <w:lang w:bidi="fa-IR"/>
        </w:rPr>
        <w:t>ی</w:t>
      </w:r>
      <w:r w:rsidRPr="00254DF7">
        <w:rPr>
          <w:rStyle w:val="Char4"/>
          <w:rtl/>
          <w:lang w:bidi="fa-IR"/>
        </w:rPr>
        <w:t>ان از همه</w:t>
      </w:r>
      <w:r w:rsidRPr="00254DF7">
        <w:rPr>
          <w:rStyle w:val="Char4"/>
          <w:rtl/>
          <w:lang w:bidi="fa-IR"/>
        </w:rPr>
        <w:softHyphen/>
      </w:r>
      <w:r>
        <w:rPr>
          <w:rStyle w:val="Char4"/>
          <w:rtl/>
          <w:lang w:bidi="fa-IR"/>
        </w:rPr>
        <w:t>ی</w:t>
      </w:r>
      <w:r w:rsidRPr="00254DF7">
        <w:rPr>
          <w:rStyle w:val="Char4"/>
          <w:rtl/>
          <w:lang w:bidi="fa-IR"/>
        </w:rPr>
        <w:t xml:space="preserve"> اسات</w:t>
      </w:r>
      <w:r>
        <w:rPr>
          <w:rStyle w:val="Char4"/>
          <w:rtl/>
          <w:lang w:bidi="fa-IR"/>
        </w:rPr>
        <w:t>ی</w:t>
      </w:r>
      <w:r w:rsidRPr="00254DF7">
        <w:rPr>
          <w:rStyle w:val="Char4"/>
          <w:rtl/>
          <w:lang w:bidi="fa-IR"/>
        </w:rPr>
        <w:t>د</w:t>
      </w:r>
      <w:r>
        <w:rPr>
          <w:rStyle w:val="Char4"/>
          <w:rtl/>
          <w:lang w:bidi="fa-IR"/>
        </w:rPr>
        <w:t>ی</w:t>
      </w:r>
      <w:r w:rsidRPr="00254DF7">
        <w:rPr>
          <w:rStyle w:val="Char4"/>
          <w:rtl/>
          <w:lang w:bidi="fa-IR"/>
        </w:rPr>
        <w:t xml:space="preserve"> كه در ترجمه و نشر ا</w:t>
      </w:r>
      <w:r>
        <w:rPr>
          <w:rStyle w:val="Char4"/>
          <w:rtl/>
          <w:lang w:bidi="fa-IR"/>
        </w:rPr>
        <w:t>ی</w:t>
      </w:r>
      <w:r w:rsidRPr="00254DF7">
        <w:rPr>
          <w:rStyle w:val="Char4"/>
          <w:rtl/>
          <w:lang w:bidi="fa-IR"/>
        </w:rPr>
        <w:t xml:space="preserve">ن كتاب مرا </w:t>
      </w:r>
      <w:r>
        <w:rPr>
          <w:rStyle w:val="Char4"/>
          <w:rtl/>
          <w:lang w:bidi="fa-IR"/>
        </w:rPr>
        <w:t>ی</w:t>
      </w:r>
      <w:r w:rsidRPr="00254DF7">
        <w:rPr>
          <w:rStyle w:val="Char4"/>
          <w:rtl/>
          <w:lang w:bidi="fa-IR"/>
        </w:rPr>
        <w:t>ار</w:t>
      </w:r>
      <w:r>
        <w:rPr>
          <w:rStyle w:val="Char4"/>
          <w:rtl/>
          <w:lang w:bidi="fa-IR"/>
        </w:rPr>
        <w:t>ی</w:t>
      </w:r>
      <w:r w:rsidRPr="00254DF7">
        <w:rPr>
          <w:rStyle w:val="Char4"/>
          <w:rtl/>
          <w:lang w:bidi="fa-IR"/>
        </w:rPr>
        <w:t xml:space="preserve"> كردند بخصوص شیخ حافظ عبدالوحد دهواری كه زحمت بازنگر</w:t>
      </w:r>
      <w:r>
        <w:rPr>
          <w:rStyle w:val="Char4"/>
          <w:rtl/>
          <w:lang w:bidi="fa-IR"/>
        </w:rPr>
        <w:t>ی</w:t>
      </w:r>
      <w:r w:rsidRPr="00254DF7">
        <w:rPr>
          <w:rStyle w:val="Char4"/>
          <w:rtl/>
          <w:lang w:bidi="fa-IR"/>
        </w:rPr>
        <w:t xml:space="preserve"> آنرا به عهده گرفتند، كمال تشكر را دارم.</w:t>
      </w:r>
    </w:p>
    <w:p w:rsidR="00254DF7" w:rsidRDefault="00254DF7" w:rsidP="00B025E4">
      <w:pPr>
        <w:widowControl w:val="0"/>
        <w:jc w:val="right"/>
        <w:rPr>
          <w:rStyle w:val="Char4"/>
          <w:rtl/>
          <w:lang w:bidi="fa-IR"/>
        </w:rPr>
      </w:pPr>
      <w:r w:rsidRPr="00254DF7">
        <w:rPr>
          <w:rStyle w:val="Char4"/>
          <w:rtl/>
          <w:lang w:bidi="fa-IR"/>
        </w:rPr>
        <w:t>ابو عمر تهرانی</w:t>
      </w:r>
      <w:r w:rsidR="00B025E4">
        <w:rPr>
          <w:rStyle w:val="Char4"/>
          <w:rtl/>
          <w:lang w:bidi="fa-IR"/>
        </w:rPr>
        <w:t xml:space="preserve">/ </w:t>
      </w:r>
      <w:r w:rsidRPr="00254DF7">
        <w:rPr>
          <w:rStyle w:val="Char4"/>
          <w:rtl/>
          <w:lang w:bidi="fa-IR"/>
        </w:rPr>
        <w:t>بهار 85</w:t>
      </w:r>
    </w:p>
    <w:p w:rsidR="00254DF7" w:rsidRDefault="00254DF7" w:rsidP="00254DF7">
      <w:pPr>
        <w:spacing w:line="250" w:lineRule="auto"/>
        <w:ind w:firstLine="284"/>
        <w:jc w:val="both"/>
        <w:rPr>
          <w:rStyle w:val="Char4"/>
          <w:rtl/>
          <w:lang w:bidi="fa-IR"/>
        </w:rPr>
        <w:sectPr w:rsidR="00254DF7" w:rsidSect="002974AD">
          <w:footnotePr>
            <w:numRestart w:val="eachPage"/>
          </w:footnotePr>
          <w:type w:val="oddPage"/>
          <w:pgSz w:w="7938" w:h="11907" w:code="9"/>
          <w:pgMar w:top="1021" w:right="851" w:bottom="737" w:left="851" w:header="454" w:footer="0" w:gutter="0"/>
          <w:cols w:space="708"/>
          <w:titlePg/>
          <w:bidi/>
          <w:rtlGutter/>
          <w:docGrid w:linePitch="381"/>
        </w:sectPr>
      </w:pPr>
    </w:p>
    <w:p w:rsidR="00254DF7" w:rsidRPr="00254DF7" w:rsidRDefault="00254DF7" w:rsidP="00254DF7">
      <w:pPr>
        <w:spacing w:line="250" w:lineRule="auto"/>
        <w:jc w:val="both"/>
        <w:rPr>
          <w:rStyle w:val="Char4"/>
          <w:rtl/>
          <w:lang w:bidi="fa-IR"/>
        </w:rPr>
      </w:pPr>
      <w:r w:rsidRPr="00254DF7">
        <w:rPr>
          <w:rStyle w:val="Char4"/>
          <w:rtl/>
          <w:lang w:bidi="fa-IR"/>
        </w:rPr>
        <w:lastRenderedPageBreak/>
        <w:t>در ابتدای این باب امام ابن قیم ر توصیفی بر این عقیده وارد کرده و عقاید اهل بدعت را در این</w:t>
      </w:r>
      <w:r w:rsidRPr="00254DF7">
        <w:rPr>
          <w:rStyle w:val="Char4"/>
          <w:rtl/>
          <w:lang w:bidi="fa-IR"/>
        </w:rPr>
        <w:softHyphen/>
        <w:t>باره بیان می</w:t>
      </w:r>
      <w:r w:rsidRPr="00254DF7">
        <w:rPr>
          <w:rStyle w:val="Char4"/>
          <w:rtl/>
          <w:lang w:bidi="fa-IR"/>
        </w:rPr>
        <w:softHyphen/>
        <w:t>دارد که از ذکر آن موارد خودداری شده است.</w:t>
      </w:r>
    </w:p>
    <w:p w:rsidR="00254DF7" w:rsidRPr="00254DF7" w:rsidRDefault="00254DF7" w:rsidP="00B025E4">
      <w:pPr>
        <w:ind w:firstLine="454"/>
        <w:jc w:val="both"/>
        <w:rPr>
          <w:rStyle w:val="Char4"/>
          <w:rtl/>
          <w:lang w:bidi="fa-IR"/>
        </w:rPr>
      </w:pPr>
      <w:r w:rsidRPr="00254DF7">
        <w:rPr>
          <w:rStyle w:val="Char4"/>
          <w:rtl/>
          <w:lang w:bidi="fa-IR"/>
        </w:rPr>
        <w:t>خداوند سبحانه و تعالی درباره</w:t>
      </w:r>
      <w:r w:rsidRPr="00254DF7">
        <w:rPr>
          <w:rStyle w:val="Char4"/>
          <w:rtl/>
          <w:lang w:bidi="fa-IR"/>
        </w:rPr>
        <w:softHyphen/>
        <w:t xml:space="preserve">ی شخصی که در زمان خودش عالمترین مخلوقش نسبت به وی بوده است، همان کسی که الله تبارک و تعالی با او سخن گفت و او را نجات داد و او را از بین مردم زمین برگزید [یعنی حضرت موسی </w:t>
      </w:r>
      <w:r w:rsidRPr="00254DF7">
        <w:rPr>
          <w:rStyle w:val="Char4"/>
          <w:rtl/>
          <w:lang w:bidi="fa-IR"/>
        </w:rPr>
        <w:sym w:font="AGA Arabesque" w:char="F075"/>
      </w:r>
      <w:r w:rsidRPr="00254DF7">
        <w:rPr>
          <w:rStyle w:val="Char4"/>
          <w:rtl/>
          <w:lang w:bidi="fa-IR"/>
        </w:rPr>
        <w:t>] اینگونه خبر می</w:t>
      </w:r>
      <w:r w:rsidRPr="00254DF7">
        <w:rPr>
          <w:rStyle w:val="Char4"/>
          <w:rtl/>
          <w:lang w:bidi="fa-IR"/>
        </w:rPr>
        <w:softHyphen/>
        <w:t>دهد که آن [بنده</w:t>
      </w:r>
      <w:r w:rsidRPr="00254DF7">
        <w:rPr>
          <w:rStyle w:val="Char4"/>
          <w:rtl/>
          <w:lang w:bidi="fa-IR"/>
        </w:rPr>
        <w:softHyphen/>
        <w:t xml:space="preserve">ی بزرگوار] نگریستن به پروردگارش را از وی طلب نمود، و الله تبارک و تعالی در جواب به او فرمود: </w:t>
      </w:r>
      <w:r w:rsidRPr="00254DF7">
        <w:rPr>
          <w:rStyle w:val="Char8"/>
          <w:rtl/>
          <w:lang w:bidi="fa-IR"/>
        </w:rPr>
        <w:t>﴿</w:t>
      </w:r>
      <w:r w:rsidR="00B025E4" w:rsidRPr="00B025E4">
        <w:rPr>
          <w:rStyle w:val="Chard"/>
          <w:rtl/>
          <w:lang w:bidi="fa-IR"/>
        </w:rPr>
        <w:t>...قَالَ لَن تَرَىٰنِي وَلَٰكِنِ ٱنظُرۡ إِلَى ٱلۡجَبَلِ فَإِنِ ٱسۡتَقَرَّ مَكَانَهُۥ فَسَوۡفَ تَرَىٰنِيۚ فَلَمَّا تَجَلَّىٰ رَبُّهُۥ لِلۡجَبَلِ جَعَلَهُۥ دَكّٗا...</w:t>
      </w:r>
      <w:r w:rsidRPr="00254DF7">
        <w:rPr>
          <w:rStyle w:val="Char8"/>
          <w:rtl/>
          <w:lang w:bidi="fa-IR"/>
        </w:rPr>
        <w:t xml:space="preserve">﴾ </w:t>
      </w:r>
      <w:r w:rsidRPr="00254DF7">
        <w:rPr>
          <w:rStyle w:val="Char6"/>
          <w:rtl/>
          <w:lang w:bidi="fa-IR"/>
        </w:rPr>
        <w:t>[</w:t>
      </w:r>
      <w:r w:rsidR="00B025E4">
        <w:rPr>
          <w:rStyle w:val="Char6"/>
          <w:rtl/>
          <w:lang w:bidi="fa-IR"/>
        </w:rPr>
        <w:t>الأعراف: 143</w:t>
      </w:r>
      <w:r w:rsidRPr="00254DF7">
        <w:rPr>
          <w:rStyle w:val="Char6"/>
          <w:rtl/>
          <w:lang w:bidi="fa-IR"/>
        </w:rPr>
        <w:t>]</w:t>
      </w:r>
      <w:r>
        <w:rPr>
          <w:rStyle w:val="Char4"/>
          <w:rtl/>
          <w:lang w:bidi="fa-IR"/>
        </w:rPr>
        <w:t>»</w:t>
      </w:r>
      <w:r w:rsidRPr="00B025E4">
        <w:rPr>
          <w:rStyle w:val="Char4"/>
          <w:rFonts w:eastAsia="SimSun"/>
          <w:vertAlign w:val="superscript"/>
          <w:rtl/>
          <w:lang w:bidi="fa-IR"/>
        </w:rPr>
        <w:footnoteReference w:id="2"/>
      </w:r>
      <w:r w:rsidRPr="00254DF7">
        <w:rPr>
          <w:rStyle w:val="Char4"/>
          <w:rtl/>
          <w:lang w:bidi="fa-IR"/>
        </w:rPr>
        <w:t xml:space="preserve">.  </w:t>
      </w:r>
    </w:p>
    <w:p w:rsidR="00254DF7" w:rsidRPr="00254DF7" w:rsidRDefault="00254DF7" w:rsidP="00254DF7">
      <w:pPr>
        <w:spacing w:line="250" w:lineRule="auto"/>
        <w:jc w:val="both"/>
        <w:rPr>
          <w:rStyle w:val="Char4"/>
          <w:rtl/>
          <w:lang w:bidi="fa-IR"/>
        </w:rPr>
      </w:pPr>
      <w:r w:rsidRPr="00254DF7">
        <w:rPr>
          <w:rStyle w:val="Char4"/>
          <w:rtl/>
          <w:lang w:bidi="fa-IR"/>
        </w:rPr>
        <w:t>ا</w:t>
      </w:r>
      <w:r>
        <w:rPr>
          <w:rStyle w:val="Char4"/>
          <w:rtl/>
          <w:lang w:bidi="fa-IR"/>
        </w:rPr>
        <w:t>ی</w:t>
      </w:r>
      <w:r w:rsidRPr="00254DF7">
        <w:rPr>
          <w:rStyle w:val="Char4"/>
          <w:rtl/>
          <w:lang w:bidi="fa-IR"/>
        </w:rPr>
        <w:t>ن آ</w:t>
      </w:r>
      <w:r>
        <w:rPr>
          <w:rStyle w:val="Char4"/>
          <w:rtl/>
          <w:lang w:bidi="fa-IR"/>
        </w:rPr>
        <w:t>ی</w:t>
      </w:r>
      <w:r w:rsidRPr="00254DF7">
        <w:rPr>
          <w:rStyle w:val="Char4"/>
          <w:rtl/>
          <w:lang w:bidi="fa-IR"/>
        </w:rPr>
        <w:t>ه دلایلی را بیان می</w:t>
      </w:r>
      <w:r w:rsidRPr="00254DF7">
        <w:rPr>
          <w:rStyle w:val="Char4"/>
          <w:rtl/>
          <w:lang w:bidi="fa-IR"/>
        </w:rPr>
        <w:softHyphen/>
        <w:t>دارد که دارای وجوه مختلف می</w:t>
      </w:r>
      <w:r w:rsidRPr="00254DF7">
        <w:rPr>
          <w:rStyle w:val="Char4"/>
          <w:rtl/>
          <w:lang w:bidi="fa-IR"/>
        </w:rPr>
        <w:softHyphen/>
        <w:t>باشد:</w:t>
      </w:r>
    </w:p>
    <w:p w:rsidR="00254DF7" w:rsidRPr="00254DF7" w:rsidRDefault="00254DF7" w:rsidP="00B025E4">
      <w:pPr>
        <w:numPr>
          <w:ilvl w:val="0"/>
          <w:numId w:val="23"/>
        </w:numPr>
        <w:tabs>
          <w:tab w:val="clear" w:pos="720"/>
        </w:tabs>
        <w:spacing w:line="250" w:lineRule="auto"/>
        <w:ind w:left="680" w:hanging="340"/>
        <w:jc w:val="both"/>
        <w:rPr>
          <w:rStyle w:val="Char4"/>
          <w:rtl/>
          <w:lang w:bidi="fa-IR"/>
        </w:rPr>
      </w:pPr>
      <w:r w:rsidRPr="00254DF7">
        <w:rPr>
          <w:rStyle w:val="Char4"/>
          <w:rtl/>
          <w:lang w:bidi="fa-IR"/>
        </w:rPr>
        <w:t>از کلیم رحمان و رسول کریم او، بر نمی</w:t>
      </w:r>
      <w:r w:rsidRPr="00254DF7">
        <w:rPr>
          <w:rStyle w:val="Char4"/>
          <w:rtl/>
          <w:lang w:bidi="fa-IR"/>
        </w:rPr>
        <w:softHyphen/>
        <w:t>آید که از پروردگار خود چیزی را طلب نماید که بر او جایز نیست؛ چه بسا که آن امر از باطل</w:t>
      </w:r>
      <w:r w:rsidRPr="00254DF7">
        <w:rPr>
          <w:rStyle w:val="Char4"/>
          <w:rtl/>
          <w:lang w:bidi="fa-IR"/>
        </w:rPr>
        <w:softHyphen/>
        <w:t>ترین باطلها و بزرگترین محالات باشد، امری که نزد بچه فلاسفه یونان و صائبیان و فرعونیان مانند این است که از او [تبارک و تعالی] طلب شود تا بخورد و بیاشامد و بخوابد، و مانند این اموری که الله تبارک و تعالی خیلی برتر از آن است که به آنها توصیف شود؛ خداوندا!</w:t>
      </w:r>
      <w:r w:rsidR="00B025E4">
        <w:rPr>
          <w:rStyle w:val="Char4"/>
          <w:rtl/>
          <w:lang w:bidi="fa-IR"/>
        </w:rPr>
        <w:t xml:space="preserve"> چه عجیب است! چگونه می‌</w:t>
      </w:r>
      <w:r w:rsidRPr="00254DF7">
        <w:rPr>
          <w:rStyle w:val="Char4"/>
          <w:rtl/>
          <w:lang w:bidi="fa-IR"/>
        </w:rPr>
        <w:t>شود از صائبیان و آتش</w:t>
      </w:r>
      <w:r w:rsidRPr="00254DF7">
        <w:rPr>
          <w:rStyle w:val="Char4"/>
          <w:rtl/>
          <w:lang w:bidi="fa-IR"/>
        </w:rPr>
        <w:softHyphen/>
        <w:t>پرستان و مشرکینی که بتها را عبادت می</w:t>
      </w:r>
      <w:r w:rsidRPr="00254DF7">
        <w:rPr>
          <w:rStyle w:val="Char4"/>
          <w:rtl/>
          <w:lang w:bidi="fa-IR"/>
        </w:rPr>
        <w:softHyphen/>
        <w:t>کنند و بچه جهمیه</w:t>
      </w:r>
      <w:r w:rsidRPr="00254DF7">
        <w:rPr>
          <w:rStyle w:val="Char4"/>
          <w:rtl/>
          <w:lang w:bidi="fa-IR"/>
        </w:rPr>
        <w:softHyphen/>
        <w:t>ها و فرعونیان تبعیت کرده شود و آنان را داناتر از موسی بن عمران</w:t>
      </w:r>
      <w:r w:rsidR="00B025E4">
        <w:rPr>
          <w:rStyle w:val="Char4"/>
          <w:rtl/>
          <w:lang w:bidi="fa-IR"/>
        </w:rPr>
        <w:t xml:space="preserve"> </w:t>
      </w:r>
      <w:r w:rsidRPr="00254DF7">
        <w:rPr>
          <w:rStyle w:val="Char4"/>
          <w:rtl/>
          <w:lang w:bidi="fa-IR"/>
        </w:rPr>
        <w:sym w:font="AGA Arabesque" w:char="F075"/>
      </w:r>
      <w:r w:rsidRPr="00254DF7">
        <w:rPr>
          <w:rStyle w:val="Char4"/>
          <w:rtl/>
          <w:lang w:bidi="fa-IR"/>
        </w:rPr>
        <w:t xml:space="preserve"> نسبت به الله تعالی دانست. امری که برای آن حضرت غیر ممکن بوده و لزوماً، به شدیدترین شکل از آن پاک است؟!!!</w:t>
      </w:r>
      <w:r w:rsidR="00B025E4">
        <w:rPr>
          <w:rStyle w:val="Char4"/>
          <w:rtl/>
          <w:lang w:bidi="fa-IR"/>
        </w:rPr>
        <w:t>.</w:t>
      </w:r>
    </w:p>
    <w:p w:rsidR="00254DF7" w:rsidRPr="00254DF7" w:rsidRDefault="00254DF7" w:rsidP="00B025E4">
      <w:pPr>
        <w:numPr>
          <w:ilvl w:val="0"/>
          <w:numId w:val="23"/>
        </w:numPr>
        <w:tabs>
          <w:tab w:val="clear" w:pos="720"/>
        </w:tabs>
        <w:ind w:left="680" w:hanging="340"/>
        <w:jc w:val="both"/>
        <w:rPr>
          <w:rStyle w:val="Char4"/>
          <w:lang w:bidi="fa-IR"/>
        </w:rPr>
      </w:pPr>
      <w:r w:rsidRPr="00254DF7">
        <w:rPr>
          <w:rStyle w:val="Char4"/>
          <w:rtl/>
          <w:lang w:bidi="fa-IR"/>
        </w:rPr>
        <w:t>خداوند بلند مرتبه در اجابت خواسته</w:t>
      </w:r>
      <w:r w:rsidRPr="00254DF7">
        <w:rPr>
          <w:rStyle w:val="Char4"/>
          <w:rtl/>
          <w:lang w:bidi="fa-IR"/>
        </w:rPr>
        <w:softHyphen/>
      </w:r>
      <w:r>
        <w:rPr>
          <w:rStyle w:val="Char4"/>
          <w:rtl/>
          <w:lang w:bidi="fa-IR"/>
        </w:rPr>
        <w:t>ی</w:t>
      </w:r>
      <w:r w:rsidRPr="00254DF7">
        <w:rPr>
          <w:rStyle w:val="Char4"/>
          <w:rtl/>
          <w:lang w:bidi="fa-IR"/>
        </w:rPr>
        <w:t xml:space="preserve"> حضرت موس</w:t>
      </w:r>
      <w:r>
        <w:rPr>
          <w:rStyle w:val="Char4"/>
          <w:rtl/>
          <w:lang w:bidi="fa-IR"/>
        </w:rPr>
        <w:t>ی</w:t>
      </w:r>
      <w:r w:rsidR="00B025E4">
        <w:rPr>
          <w:rStyle w:val="Char4"/>
          <w:rtl/>
          <w:lang w:bidi="fa-IR"/>
        </w:rPr>
        <w:t xml:space="preserve"> </w:t>
      </w:r>
      <w:r w:rsidRPr="00254DF7">
        <w:rPr>
          <w:rStyle w:val="Char4"/>
          <w:rtl/>
          <w:lang w:bidi="fa-IR"/>
        </w:rPr>
        <w:sym w:font="AGA Arabesque" w:char="F075"/>
      </w:r>
      <w:r w:rsidRPr="00254DF7">
        <w:rPr>
          <w:rStyle w:val="Char4"/>
          <w:rtl/>
          <w:lang w:bidi="fa-IR"/>
        </w:rPr>
        <w:t xml:space="preserve"> كه از خداوند خواست تا خود را برؤ</w:t>
      </w:r>
      <w:r>
        <w:rPr>
          <w:rStyle w:val="Char4"/>
          <w:rtl/>
          <w:lang w:bidi="fa-IR"/>
        </w:rPr>
        <w:t>ی</w:t>
      </w:r>
      <w:r w:rsidRPr="00254DF7">
        <w:rPr>
          <w:rStyle w:val="Char4"/>
          <w:rtl/>
          <w:lang w:bidi="fa-IR"/>
        </w:rPr>
        <w:t>ت او برساند عدم امكان ا</w:t>
      </w:r>
      <w:r>
        <w:rPr>
          <w:rStyle w:val="Char4"/>
          <w:rtl/>
          <w:lang w:bidi="fa-IR"/>
        </w:rPr>
        <w:t>ی</w:t>
      </w:r>
      <w:r w:rsidRPr="00254DF7">
        <w:rPr>
          <w:rStyle w:val="Char4"/>
          <w:rtl/>
          <w:lang w:bidi="fa-IR"/>
        </w:rPr>
        <w:t>ن مطلب را ب</w:t>
      </w:r>
      <w:r>
        <w:rPr>
          <w:rStyle w:val="Char4"/>
          <w:rtl/>
          <w:lang w:bidi="fa-IR"/>
        </w:rPr>
        <w:t>ی</w:t>
      </w:r>
      <w:r w:rsidRPr="00254DF7">
        <w:rPr>
          <w:rStyle w:val="Char4"/>
          <w:rtl/>
          <w:lang w:bidi="fa-IR"/>
        </w:rPr>
        <w:t>ان نكرد و مطمئناً اگر ا</w:t>
      </w:r>
      <w:r>
        <w:rPr>
          <w:rStyle w:val="Char4"/>
          <w:rtl/>
          <w:lang w:bidi="fa-IR"/>
        </w:rPr>
        <w:t>ی</w:t>
      </w:r>
      <w:r w:rsidRPr="00254DF7">
        <w:rPr>
          <w:rStyle w:val="Char4"/>
          <w:rtl/>
          <w:lang w:bidi="fa-IR"/>
        </w:rPr>
        <w:t>ن كار محال بود آنرا به كل</w:t>
      </w:r>
      <w:r>
        <w:rPr>
          <w:rStyle w:val="Char4"/>
          <w:rtl/>
          <w:lang w:bidi="fa-IR"/>
        </w:rPr>
        <w:t>ی</w:t>
      </w:r>
      <w:r w:rsidRPr="00254DF7">
        <w:rPr>
          <w:rStyle w:val="Char4"/>
          <w:rtl/>
          <w:lang w:bidi="fa-IR"/>
        </w:rPr>
        <w:t xml:space="preserve"> رد م</w:t>
      </w:r>
      <w:r>
        <w:rPr>
          <w:rStyle w:val="Char4"/>
          <w:rtl/>
          <w:lang w:bidi="fa-IR"/>
        </w:rPr>
        <w:t>ی</w:t>
      </w:r>
      <w:r w:rsidRPr="00254DF7">
        <w:rPr>
          <w:rStyle w:val="Char4"/>
          <w:rtl/>
          <w:lang w:bidi="fa-IR"/>
        </w:rPr>
        <w:softHyphen/>
        <w:t>كرد درست مانند خواسته</w:t>
      </w:r>
      <w:r w:rsidRPr="00254DF7">
        <w:rPr>
          <w:rStyle w:val="Char4"/>
          <w:rtl/>
          <w:lang w:bidi="fa-IR"/>
        </w:rPr>
        <w:softHyphen/>
      </w:r>
      <w:r>
        <w:rPr>
          <w:rStyle w:val="Char4"/>
          <w:rtl/>
          <w:lang w:bidi="fa-IR"/>
        </w:rPr>
        <w:t>ی</w:t>
      </w:r>
      <w:r w:rsidRPr="00254DF7">
        <w:rPr>
          <w:rStyle w:val="Char4"/>
          <w:rtl/>
          <w:lang w:bidi="fa-IR"/>
        </w:rPr>
        <w:t xml:space="preserve"> حضرت ابراه</w:t>
      </w:r>
      <w:r>
        <w:rPr>
          <w:rStyle w:val="Char4"/>
          <w:rtl/>
          <w:lang w:bidi="fa-IR"/>
        </w:rPr>
        <w:t>ی</w:t>
      </w:r>
      <w:r w:rsidRPr="00254DF7">
        <w:rPr>
          <w:rStyle w:val="Char4"/>
          <w:rtl/>
          <w:lang w:bidi="fa-IR"/>
        </w:rPr>
        <w:t>م</w:t>
      </w:r>
      <w:r w:rsidR="00B025E4">
        <w:rPr>
          <w:rStyle w:val="Char4"/>
          <w:rFonts w:hint="cs"/>
          <w:rtl/>
          <w:lang w:bidi="fa-IR"/>
        </w:rPr>
        <w:t xml:space="preserve"> </w:t>
      </w:r>
      <w:r w:rsidRPr="00254DF7">
        <w:rPr>
          <w:rStyle w:val="Char4"/>
          <w:rtl/>
          <w:lang w:bidi="fa-IR"/>
        </w:rPr>
        <w:sym w:font="AGA Arabesque" w:char="F075"/>
      </w:r>
      <w:r w:rsidRPr="00254DF7">
        <w:rPr>
          <w:rStyle w:val="Char4"/>
          <w:rtl/>
          <w:lang w:bidi="fa-IR"/>
        </w:rPr>
        <w:t xml:space="preserve"> از خداوند متعال، مبن</w:t>
      </w:r>
      <w:r>
        <w:rPr>
          <w:rStyle w:val="Char4"/>
          <w:rtl/>
          <w:lang w:bidi="fa-IR"/>
        </w:rPr>
        <w:t>ی</w:t>
      </w:r>
      <w:r w:rsidRPr="00254DF7">
        <w:rPr>
          <w:rStyle w:val="Char4"/>
          <w:rtl/>
          <w:lang w:bidi="fa-IR"/>
        </w:rPr>
        <w:t xml:space="preserve"> برا</w:t>
      </w:r>
      <w:r>
        <w:rPr>
          <w:rStyle w:val="Char4"/>
          <w:rtl/>
          <w:lang w:bidi="fa-IR"/>
        </w:rPr>
        <w:t>ی</w:t>
      </w:r>
      <w:r w:rsidRPr="00254DF7">
        <w:rPr>
          <w:rStyle w:val="Char4"/>
          <w:rtl/>
          <w:lang w:bidi="fa-IR"/>
        </w:rPr>
        <w:t>نكه زنده كردن مردگان را به او نشان دهد و همچن</w:t>
      </w:r>
      <w:r>
        <w:rPr>
          <w:rStyle w:val="Char4"/>
          <w:rtl/>
          <w:lang w:bidi="fa-IR"/>
        </w:rPr>
        <w:t>ی</w:t>
      </w:r>
      <w:r w:rsidRPr="00254DF7">
        <w:rPr>
          <w:rStyle w:val="Char4"/>
          <w:rtl/>
          <w:lang w:bidi="fa-IR"/>
        </w:rPr>
        <w:t>ن درخواست حضرت ع</w:t>
      </w:r>
      <w:r>
        <w:rPr>
          <w:rStyle w:val="Char4"/>
          <w:rtl/>
          <w:lang w:bidi="fa-IR"/>
        </w:rPr>
        <w:t>ی</w:t>
      </w:r>
      <w:r w:rsidRPr="00254DF7">
        <w:rPr>
          <w:rStyle w:val="Char4"/>
          <w:rtl/>
          <w:lang w:bidi="fa-IR"/>
        </w:rPr>
        <w:t>س</w:t>
      </w:r>
      <w:r>
        <w:rPr>
          <w:rStyle w:val="Char4"/>
          <w:rtl/>
          <w:lang w:bidi="fa-IR"/>
        </w:rPr>
        <w:t>ی</w:t>
      </w:r>
      <w:r w:rsidR="00B025E4">
        <w:rPr>
          <w:rStyle w:val="Char4"/>
          <w:rFonts w:hint="cs"/>
          <w:rtl/>
          <w:lang w:bidi="fa-IR"/>
        </w:rPr>
        <w:t xml:space="preserve"> </w:t>
      </w:r>
      <w:r w:rsidRPr="00254DF7">
        <w:rPr>
          <w:rStyle w:val="Char4"/>
          <w:rtl/>
          <w:lang w:bidi="fa-IR"/>
        </w:rPr>
        <w:sym w:font="AGA Arabesque" w:char="F075"/>
      </w:r>
      <w:r w:rsidRPr="00254DF7">
        <w:rPr>
          <w:rStyle w:val="Char4"/>
          <w:rtl/>
          <w:lang w:bidi="fa-IR"/>
        </w:rPr>
        <w:t xml:space="preserve"> كه خداوند سفره</w:t>
      </w:r>
      <w:r w:rsidRPr="00254DF7">
        <w:rPr>
          <w:rStyle w:val="Char4"/>
          <w:rtl/>
          <w:lang w:bidi="fa-IR"/>
        </w:rPr>
        <w:softHyphen/>
        <w:t>ی آسمان</w:t>
      </w:r>
      <w:r>
        <w:rPr>
          <w:rStyle w:val="Char4"/>
          <w:rtl/>
          <w:lang w:bidi="fa-IR"/>
        </w:rPr>
        <w:t>ی</w:t>
      </w:r>
      <w:r w:rsidRPr="00254DF7">
        <w:rPr>
          <w:rStyle w:val="Char4"/>
          <w:rtl/>
          <w:lang w:bidi="fa-IR"/>
        </w:rPr>
        <w:t xml:space="preserve"> را نازل كند در این دو مورد، خداوند ه</w:t>
      </w:r>
      <w:r>
        <w:rPr>
          <w:rStyle w:val="Char4"/>
          <w:rtl/>
          <w:lang w:bidi="fa-IR"/>
        </w:rPr>
        <w:t>ی</w:t>
      </w:r>
      <w:r w:rsidRPr="00254DF7">
        <w:rPr>
          <w:rStyle w:val="Char4"/>
          <w:rtl/>
          <w:lang w:bidi="fa-IR"/>
        </w:rPr>
        <w:t>چكدام را رد نكرد، ل</w:t>
      </w:r>
      <w:r>
        <w:rPr>
          <w:rStyle w:val="Char4"/>
          <w:rtl/>
          <w:lang w:bidi="fa-IR"/>
        </w:rPr>
        <w:t>ی</w:t>
      </w:r>
      <w:r w:rsidRPr="00254DF7">
        <w:rPr>
          <w:rStyle w:val="Char4"/>
          <w:rtl/>
          <w:lang w:bidi="fa-IR"/>
        </w:rPr>
        <w:t>كن خواسته</w:t>
      </w:r>
      <w:r w:rsidRPr="00254DF7">
        <w:rPr>
          <w:rStyle w:val="Char4"/>
          <w:rtl/>
          <w:lang w:bidi="fa-IR"/>
        </w:rPr>
        <w:softHyphen/>
      </w:r>
      <w:r>
        <w:rPr>
          <w:rStyle w:val="Char4"/>
          <w:rtl/>
          <w:lang w:bidi="fa-IR"/>
        </w:rPr>
        <w:t>ی</w:t>
      </w:r>
      <w:r w:rsidRPr="00254DF7">
        <w:rPr>
          <w:rStyle w:val="Char4"/>
          <w:rtl/>
          <w:lang w:bidi="fa-IR"/>
        </w:rPr>
        <w:t xml:space="preserve"> حضرت نوح</w:t>
      </w:r>
      <w:r w:rsidR="00B025E4">
        <w:rPr>
          <w:rStyle w:val="Char4"/>
          <w:rFonts w:hint="cs"/>
          <w:rtl/>
          <w:lang w:bidi="fa-IR"/>
        </w:rPr>
        <w:t xml:space="preserve"> </w:t>
      </w:r>
      <w:r w:rsidRPr="00254DF7">
        <w:rPr>
          <w:rStyle w:val="Char4"/>
          <w:rtl/>
          <w:lang w:bidi="fa-IR"/>
        </w:rPr>
        <w:sym w:font="AGA Arabesque" w:char="F075"/>
      </w:r>
      <w:r w:rsidRPr="00254DF7">
        <w:rPr>
          <w:rStyle w:val="Char4"/>
          <w:rtl/>
          <w:lang w:bidi="fa-IR"/>
        </w:rPr>
        <w:t xml:space="preserve"> كه تقاضا نمود تا پسر او را نجات دهد، اجابت نفرمود، </w:t>
      </w:r>
      <w:r w:rsidRPr="00254DF7">
        <w:rPr>
          <w:rStyle w:val="Char8"/>
          <w:rtl/>
          <w:lang w:bidi="fa-IR"/>
        </w:rPr>
        <w:t>﴿</w:t>
      </w:r>
      <w:r w:rsidR="00B025E4" w:rsidRPr="00B025E4">
        <w:rPr>
          <w:rStyle w:val="Chard"/>
          <w:rFonts w:hint="cs"/>
          <w:rtl/>
        </w:rPr>
        <w:t>....</w:t>
      </w:r>
      <w:r w:rsidR="00B025E4" w:rsidRPr="00B025E4">
        <w:rPr>
          <w:rStyle w:val="Chard"/>
          <w:rFonts w:hint="eastAsia"/>
          <w:rtl/>
        </w:rPr>
        <w:t>إِنِّي</w:t>
      </w:r>
      <w:r w:rsidR="00B025E4" w:rsidRPr="00B025E4">
        <w:rPr>
          <w:rStyle w:val="Chard"/>
          <w:rFonts w:hint="cs"/>
          <w:rtl/>
        </w:rPr>
        <w:t>ٓ</w:t>
      </w:r>
      <w:r w:rsidR="00B025E4" w:rsidRPr="00B025E4">
        <w:rPr>
          <w:rStyle w:val="Chard"/>
          <w:rtl/>
        </w:rPr>
        <w:t xml:space="preserve"> </w:t>
      </w:r>
      <w:r w:rsidR="00B025E4" w:rsidRPr="00B025E4">
        <w:rPr>
          <w:rStyle w:val="Chard"/>
          <w:rFonts w:hint="eastAsia"/>
          <w:rtl/>
        </w:rPr>
        <w:t>أَعِظُكَ</w:t>
      </w:r>
      <w:r w:rsidR="00B025E4" w:rsidRPr="00B025E4">
        <w:rPr>
          <w:rStyle w:val="Chard"/>
          <w:rtl/>
        </w:rPr>
        <w:t xml:space="preserve"> </w:t>
      </w:r>
      <w:r w:rsidR="00B025E4" w:rsidRPr="00B025E4">
        <w:rPr>
          <w:rStyle w:val="Chard"/>
          <w:rFonts w:hint="eastAsia"/>
          <w:rtl/>
        </w:rPr>
        <w:t>أَن</w:t>
      </w:r>
      <w:r w:rsidR="00B025E4" w:rsidRPr="00B025E4">
        <w:rPr>
          <w:rStyle w:val="Chard"/>
          <w:rtl/>
        </w:rPr>
        <w:t xml:space="preserve"> </w:t>
      </w:r>
      <w:r w:rsidR="00B025E4" w:rsidRPr="00B025E4">
        <w:rPr>
          <w:rStyle w:val="Chard"/>
          <w:rFonts w:hint="eastAsia"/>
          <w:rtl/>
        </w:rPr>
        <w:t>تَكُونَ</w:t>
      </w:r>
      <w:r w:rsidR="00B025E4" w:rsidRPr="00B025E4">
        <w:rPr>
          <w:rStyle w:val="Chard"/>
          <w:rtl/>
        </w:rPr>
        <w:t xml:space="preserve"> </w:t>
      </w:r>
      <w:r w:rsidR="00B025E4" w:rsidRPr="00B025E4">
        <w:rPr>
          <w:rStyle w:val="Chard"/>
          <w:rFonts w:hint="eastAsia"/>
          <w:rtl/>
        </w:rPr>
        <w:t>مِنَ</w:t>
      </w:r>
      <w:r w:rsidR="00B025E4" w:rsidRPr="00B025E4">
        <w:rPr>
          <w:rStyle w:val="Chard"/>
          <w:rtl/>
        </w:rPr>
        <w:t xml:space="preserve"> </w:t>
      </w:r>
      <w:r w:rsidR="00B025E4" w:rsidRPr="00B025E4">
        <w:rPr>
          <w:rStyle w:val="Chard"/>
          <w:rFonts w:hint="cs"/>
          <w:rtl/>
        </w:rPr>
        <w:t>ٱ</w:t>
      </w:r>
      <w:r w:rsidR="00B025E4" w:rsidRPr="00B025E4">
        <w:rPr>
          <w:rStyle w:val="Chard"/>
          <w:rFonts w:hint="eastAsia"/>
          <w:rtl/>
        </w:rPr>
        <w:t>ل</w:t>
      </w:r>
      <w:r w:rsidR="00B025E4" w:rsidRPr="00B025E4">
        <w:rPr>
          <w:rStyle w:val="Chard"/>
          <w:rFonts w:hint="cs"/>
          <w:rtl/>
        </w:rPr>
        <w:t>ۡ</w:t>
      </w:r>
      <w:r w:rsidR="00B025E4" w:rsidRPr="00B025E4">
        <w:rPr>
          <w:rStyle w:val="Chard"/>
          <w:rFonts w:hint="eastAsia"/>
          <w:rtl/>
        </w:rPr>
        <w:t>جَ</w:t>
      </w:r>
      <w:r w:rsidR="00B025E4" w:rsidRPr="00B025E4">
        <w:rPr>
          <w:rStyle w:val="Chard"/>
          <w:rFonts w:hint="cs"/>
          <w:rtl/>
        </w:rPr>
        <w:t>ٰ</w:t>
      </w:r>
      <w:r w:rsidR="00B025E4" w:rsidRPr="00B025E4">
        <w:rPr>
          <w:rStyle w:val="Chard"/>
          <w:rFonts w:hint="eastAsia"/>
          <w:rtl/>
        </w:rPr>
        <w:t>هِلِينَ</w:t>
      </w:r>
      <w:r w:rsidR="00B025E4" w:rsidRPr="00B025E4">
        <w:rPr>
          <w:rStyle w:val="Chard"/>
          <w:rtl/>
        </w:rPr>
        <w:t xml:space="preserve"> </w:t>
      </w:r>
      <w:r w:rsidR="00B025E4" w:rsidRPr="00B025E4">
        <w:rPr>
          <w:rStyle w:val="Chard"/>
          <w:rFonts w:hint="cs"/>
          <w:rtl/>
        </w:rPr>
        <w:t>٤٦</w:t>
      </w:r>
      <w:r w:rsidR="00B025E4" w:rsidRPr="00B025E4">
        <w:rPr>
          <w:rStyle w:val="Chard"/>
          <w:rtl/>
        </w:rPr>
        <w:t xml:space="preserve"> </w:t>
      </w:r>
      <w:r w:rsidR="00B025E4" w:rsidRPr="00B025E4">
        <w:rPr>
          <w:rStyle w:val="Chard"/>
          <w:rFonts w:hint="eastAsia"/>
          <w:rtl/>
        </w:rPr>
        <w:t>قَالَ</w:t>
      </w:r>
      <w:r w:rsidR="00B025E4" w:rsidRPr="00B025E4">
        <w:rPr>
          <w:rStyle w:val="Chard"/>
          <w:rtl/>
        </w:rPr>
        <w:t xml:space="preserve"> </w:t>
      </w:r>
      <w:r w:rsidR="00B025E4" w:rsidRPr="00B025E4">
        <w:rPr>
          <w:rStyle w:val="Chard"/>
          <w:rFonts w:hint="eastAsia"/>
          <w:rtl/>
        </w:rPr>
        <w:t>رَبِّ</w:t>
      </w:r>
      <w:r w:rsidR="00B025E4" w:rsidRPr="00B025E4">
        <w:rPr>
          <w:rStyle w:val="Chard"/>
          <w:rtl/>
        </w:rPr>
        <w:t xml:space="preserve"> </w:t>
      </w:r>
      <w:r w:rsidR="00B025E4" w:rsidRPr="00B025E4">
        <w:rPr>
          <w:rStyle w:val="Chard"/>
          <w:rFonts w:hint="eastAsia"/>
          <w:rtl/>
        </w:rPr>
        <w:t>إِنِّي</w:t>
      </w:r>
      <w:r w:rsidR="00B025E4" w:rsidRPr="00B025E4">
        <w:rPr>
          <w:rStyle w:val="Chard"/>
          <w:rFonts w:hint="cs"/>
          <w:rtl/>
        </w:rPr>
        <w:t>ٓ</w:t>
      </w:r>
      <w:r w:rsidR="00B025E4" w:rsidRPr="00B025E4">
        <w:rPr>
          <w:rStyle w:val="Chard"/>
          <w:rtl/>
        </w:rPr>
        <w:t xml:space="preserve"> </w:t>
      </w:r>
      <w:r w:rsidR="00B025E4" w:rsidRPr="00B025E4">
        <w:rPr>
          <w:rStyle w:val="Chard"/>
          <w:rFonts w:hint="eastAsia"/>
          <w:rtl/>
        </w:rPr>
        <w:t>أَعُوذُ</w:t>
      </w:r>
      <w:r w:rsidR="00B025E4" w:rsidRPr="00B025E4">
        <w:rPr>
          <w:rStyle w:val="Chard"/>
          <w:rtl/>
        </w:rPr>
        <w:t xml:space="preserve"> </w:t>
      </w:r>
      <w:r w:rsidR="00B025E4" w:rsidRPr="00B025E4">
        <w:rPr>
          <w:rStyle w:val="Chard"/>
          <w:rFonts w:hint="eastAsia"/>
          <w:rtl/>
        </w:rPr>
        <w:t>بِكَ</w:t>
      </w:r>
      <w:r w:rsidR="00B025E4" w:rsidRPr="00B025E4">
        <w:rPr>
          <w:rStyle w:val="Chard"/>
          <w:rtl/>
        </w:rPr>
        <w:t xml:space="preserve"> </w:t>
      </w:r>
      <w:r w:rsidR="00B025E4" w:rsidRPr="00B025E4">
        <w:rPr>
          <w:rStyle w:val="Chard"/>
          <w:rFonts w:hint="eastAsia"/>
          <w:rtl/>
        </w:rPr>
        <w:t>أَن</w:t>
      </w:r>
      <w:r w:rsidR="00B025E4" w:rsidRPr="00B025E4">
        <w:rPr>
          <w:rStyle w:val="Chard"/>
          <w:rFonts w:hint="cs"/>
          <w:rtl/>
        </w:rPr>
        <w:t>ۡ</w:t>
      </w:r>
      <w:r w:rsidR="00B025E4" w:rsidRPr="00B025E4">
        <w:rPr>
          <w:rStyle w:val="Chard"/>
          <w:rtl/>
        </w:rPr>
        <w:t xml:space="preserve"> </w:t>
      </w:r>
      <w:r w:rsidR="00B025E4" w:rsidRPr="00B025E4">
        <w:rPr>
          <w:rStyle w:val="Chard"/>
          <w:rFonts w:hint="eastAsia"/>
          <w:rtl/>
        </w:rPr>
        <w:t>أَس</w:t>
      </w:r>
      <w:r w:rsidR="00B025E4" w:rsidRPr="00B025E4">
        <w:rPr>
          <w:rStyle w:val="Chard"/>
          <w:rFonts w:hint="cs"/>
          <w:rtl/>
        </w:rPr>
        <w:t>ۡ</w:t>
      </w:r>
      <w:r w:rsidR="00B025E4" w:rsidRPr="00B025E4">
        <w:rPr>
          <w:rStyle w:val="Chard"/>
          <w:rFonts w:hint="eastAsia"/>
          <w:rtl/>
        </w:rPr>
        <w:t>‍</w:t>
      </w:r>
      <w:r w:rsidR="00B025E4" w:rsidRPr="00B025E4">
        <w:rPr>
          <w:rStyle w:val="Chard"/>
          <w:rFonts w:hint="cs"/>
          <w:rtl/>
        </w:rPr>
        <w:t>ٔ</w:t>
      </w:r>
      <w:r w:rsidR="00B025E4" w:rsidRPr="00B025E4">
        <w:rPr>
          <w:rStyle w:val="Chard"/>
          <w:rFonts w:hint="eastAsia"/>
          <w:rtl/>
        </w:rPr>
        <w:t>َلَكَ</w:t>
      </w:r>
      <w:r w:rsidR="00B025E4" w:rsidRPr="00B025E4">
        <w:rPr>
          <w:rStyle w:val="Chard"/>
          <w:rtl/>
        </w:rPr>
        <w:t xml:space="preserve"> </w:t>
      </w:r>
      <w:r w:rsidR="00B025E4" w:rsidRPr="00B025E4">
        <w:rPr>
          <w:rStyle w:val="Chard"/>
          <w:rFonts w:hint="eastAsia"/>
          <w:rtl/>
        </w:rPr>
        <w:t>مَا</w:t>
      </w:r>
      <w:r w:rsidR="00B025E4" w:rsidRPr="00B025E4">
        <w:rPr>
          <w:rStyle w:val="Chard"/>
          <w:rtl/>
        </w:rPr>
        <w:t xml:space="preserve"> </w:t>
      </w:r>
      <w:r w:rsidR="00B025E4" w:rsidRPr="00B025E4">
        <w:rPr>
          <w:rStyle w:val="Chard"/>
          <w:rFonts w:hint="eastAsia"/>
          <w:rtl/>
        </w:rPr>
        <w:t>لَي</w:t>
      </w:r>
      <w:r w:rsidR="00B025E4" w:rsidRPr="00B025E4">
        <w:rPr>
          <w:rStyle w:val="Chard"/>
          <w:rFonts w:hint="cs"/>
          <w:rtl/>
        </w:rPr>
        <w:t>ۡ</w:t>
      </w:r>
      <w:r w:rsidR="00B025E4" w:rsidRPr="00B025E4">
        <w:rPr>
          <w:rStyle w:val="Chard"/>
          <w:rFonts w:hint="eastAsia"/>
          <w:rtl/>
        </w:rPr>
        <w:t>سَ</w:t>
      </w:r>
      <w:r w:rsidR="00B025E4" w:rsidRPr="00B025E4">
        <w:rPr>
          <w:rStyle w:val="Chard"/>
          <w:rtl/>
        </w:rPr>
        <w:t xml:space="preserve"> </w:t>
      </w:r>
      <w:r w:rsidR="00B025E4" w:rsidRPr="00B025E4">
        <w:rPr>
          <w:rStyle w:val="Chard"/>
          <w:rFonts w:hint="eastAsia"/>
          <w:rtl/>
        </w:rPr>
        <w:t>لِي</w:t>
      </w:r>
      <w:r w:rsidR="00B025E4" w:rsidRPr="00B025E4">
        <w:rPr>
          <w:rStyle w:val="Chard"/>
          <w:rtl/>
        </w:rPr>
        <w:t xml:space="preserve"> </w:t>
      </w:r>
      <w:r w:rsidR="00B025E4" w:rsidRPr="00B025E4">
        <w:rPr>
          <w:rStyle w:val="Chard"/>
          <w:rFonts w:hint="eastAsia"/>
          <w:rtl/>
        </w:rPr>
        <w:t>بِهِ</w:t>
      </w:r>
      <w:r w:rsidR="00B025E4" w:rsidRPr="00B025E4">
        <w:rPr>
          <w:rStyle w:val="Chard"/>
          <w:rFonts w:hint="cs"/>
          <w:rtl/>
        </w:rPr>
        <w:t>ۦ</w:t>
      </w:r>
      <w:r w:rsidR="00B025E4" w:rsidRPr="00B025E4">
        <w:rPr>
          <w:rStyle w:val="Chard"/>
          <w:rtl/>
        </w:rPr>
        <w:t xml:space="preserve"> </w:t>
      </w:r>
      <w:r w:rsidR="00B025E4" w:rsidRPr="00B025E4">
        <w:rPr>
          <w:rStyle w:val="Chard"/>
          <w:rFonts w:hint="eastAsia"/>
          <w:rtl/>
        </w:rPr>
        <w:t>عِل</w:t>
      </w:r>
      <w:r w:rsidR="00B025E4" w:rsidRPr="00B025E4">
        <w:rPr>
          <w:rStyle w:val="Chard"/>
          <w:rFonts w:hint="cs"/>
          <w:rtl/>
        </w:rPr>
        <w:t>ۡ</w:t>
      </w:r>
      <w:r w:rsidR="00B025E4" w:rsidRPr="00B025E4">
        <w:rPr>
          <w:rStyle w:val="Chard"/>
          <w:rFonts w:hint="eastAsia"/>
          <w:rtl/>
        </w:rPr>
        <w:t>م</w:t>
      </w:r>
      <w:r w:rsidR="00B025E4" w:rsidRPr="00B025E4">
        <w:rPr>
          <w:rStyle w:val="Chard"/>
          <w:rFonts w:hint="cs"/>
          <w:rtl/>
        </w:rPr>
        <w:t>ٞۖ</w:t>
      </w:r>
      <w:r w:rsidR="00B025E4" w:rsidRPr="00B025E4">
        <w:rPr>
          <w:rStyle w:val="Chard"/>
          <w:rtl/>
        </w:rPr>
        <w:t xml:space="preserve"> </w:t>
      </w:r>
      <w:r w:rsidR="00B025E4" w:rsidRPr="00B025E4">
        <w:rPr>
          <w:rStyle w:val="Chard"/>
          <w:rFonts w:hint="eastAsia"/>
          <w:rtl/>
        </w:rPr>
        <w:t>وَإِلَّا</w:t>
      </w:r>
      <w:r w:rsidR="00B025E4" w:rsidRPr="00B025E4">
        <w:rPr>
          <w:rStyle w:val="Chard"/>
          <w:rtl/>
        </w:rPr>
        <w:t xml:space="preserve"> </w:t>
      </w:r>
      <w:r w:rsidR="00B025E4" w:rsidRPr="00B025E4">
        <w:rPr>
          <w:rStyle w:val="Chard"/>
          <w:rFonts w:hint="eastAsia"/>
          <w:rtl/>
        </w:rPr>
        <w:t>تَغ</w:t>
      </w:r>
      <w:r w:rsidR="00B025E4" w:rsidRPr="00B025E4">
        <w:rPr>
          <w:rStyle w:val="Chard"/>
          <w:rFonts w:hint="cs"/>
          <w:rtl/>
        </w:rPr>
        <w:t>ۡ</w:t>
      </w:r>
      <w:r w:rsidR="00B025E4" w:rsidRPr="00B025E4">
        <w:rPr>
          <w:rStyle w:val="Chard"/>
          <w:rFonts w:hint="eastAsia"/>
          <w:rtl/>
        </w:rPr>
        <w:t>فِر</w:t>
      </w:r>
      <w:r w:rsidR="00B025E4" w:rsidRPr="00B025E4">
        <w:rPr>
          <w:rStyle w:val="Chard"/>
          <w:rFonts w:hint="cs"/>
          <w:rtl/>
        </w:rPr>
        <w:t>ۡ</w:t>
      </w:r>
      <w:r w:rsidR="00B025E4" w:rsidRPr="00B025E4">
        <w:rPr>
          <w:rStyle w:val="Chard"/>
          <w:rtl/>
        </w:rPr>
        <w:t xml:space="preserve"> </w:t>
      </w:r>
      <w:r w:rsidR="00B025E4" w:rsidRPr="00B025E4">
        <w:rPr>
          <w:rStyle w:val="Chard"/>
          <w:rFonts w:hint="eastAsia"/>
          <w:rtl/>
        </w:rPr>
        <w:t>لِي</w:t>
      </w:r>
      <w:r w:rsidR="00B025E4" w:rsidRPr="00B025E4">
        <w:rPr>
          <w:rStyle w:val="Chard"/>
          <w:rtl/>
        </w:rPr>
        <w:t xml:space="preserve"> </w:t>
      </w:r>
      <w:r w:rsidR="00B025E4" w:rsidRPr="00B025E4">
        <w:rPr>
          <w:rStyle w:val="Chard"/>
          <w:rFonts w:hint="eastAsia"/>
          <w:rtl/>
        </w:rPr>
        <w:t>وَتَر</w:t>
      </w:r>
      <w:r w:rsidR="00B025E4" w:rsidRPr="00B025E4">
        <w:rPr>
          <w:rStyle w:val="Chard"/>
          <w:rFonts w:hint="cs"/>
          <w:rtl/>
        </w:rPr>
        <w:t>ۡ</w:t>
      </w:r>
      <w:r w:rsidR="00B025E4" w:rsidRPr="00B025E4">
        <w:rPr>
          <w:rStyle w:val="Chard"/>
          <w:rFonts w:hint="eastAsia"/>
          <w:rtl/>
        </w:rPr>
        <w:t>حَم</w:t>
      </w:r>
      <w:r w:rsidR="00B025E4" w:rsidRPr="00B025E4">
        <w:rPr>
          <w:rStyle w:val="Chard"/>
          <w:rFonts w:hint="cs"/>
          <w:rtl/>
        </w:rPr>
        <w:t>ۡ</w:t>
      </w:r>
      <w:r w:rsidR="00B025E4" w:rsidRPr="00B025E4">
        <w:rPr>
          <w:rStyle w:val="Chard"/>
          <w:rFonts w:hint="eastAsia"/>
          <w:rtl/>
        </w:rPr>
        <w:t>نِي</w:t>
      </w:r>
      <w:r w:rsidR="00B025E4" w:rsidRPr="00B025E4">
        <w:rPr>
          <w:rStyle w:val="Chard"/>
          <w:rFonts w:hint="cs"/>
          <w:rtl/>
        </w:rPr>
        <w:t>ٓ</w:t>
      </w:r>
      <w:r w:rsidR="00B025E4" w:rsidRPr="00B025E4">
        <w:rPr>
          <w:rStyle w:val="Chard"/>
          <w:rtl/>
        </w:rPr>
        <w:t xml:space="preserve"> </w:t>
      </w:r>
      <w:r w:rsidR="00B025E4" w:rsidRPr="00B025E4">
        <w:rPr>
          <w:rStyle w:val="Chard"/>
          <w:rFonts w:hint="eastAsia"/>
          <w:rtl/>
        </w:rPr>
        <w:t>أَكُن</w:t>
      </w:r>
      <w:r w:rsidR="00B025E4" w:rsidRPr="00B025E4">
        <w:rPr>
          <w:rStyle w:val="Chard"/>
          <w:rtl/>
        </w:rPr>
        <w:t xml:space="preserve"> </w:t>
      </w:r>
      <w:r w:rsidR="00B025E4" w:rsidRPr="00B025E4">
        <w:rPr>
          <w:rStyle w:val="Chard"/>
          <w:rFonts w:hint="eastAsia"/>
          <w:rtl/>
        </w:rPr>
        <w:t>مِّنَ</w:t>
      </w:r>
      <w:r w:rsidR="00B025E4" w:rsidRPr="00B025E4">
        <w:rPr>
          <w:rStyle w:val="Chard"/>
          <w:rtl/>
        </w:rPr>
        <w:t xml:space="preserve"> </w:t>
      </w:r>
      <w:r w:rsidR="00B025E4" w:rsidRPr="00B025E4">
        <w:rPr>
          <w:rStyle w:val="Chard"/>
          <w:rFonts w:hint="cs"/>
          <w:rtl/>
        </w:rPr>
        <w:t>ٱ</w:t>
      </w:r>
      <w:r w:rsidR="00B025E4" w:rsidRPr="00B025E4">
        <w:rPr>
          <w:rStyle w:val="Chard"/>
          <w:rFonts w:hint="eastAsia"/>
          <w:rtl/>
        </w:rPr>
        <w:t>ل</w:t>
      </w:r>
      <w:r w:rsidR="00B025E4" w:rsidRPr="00B025E4">
        <w:rPr>
          <w:rStyle w:val="Chard"/>
          <w:rFonts w:hint="cs"/>
          <w:rtl/>
        </w:rPr>
        <w:t>ۡ</w:t>
      </w:r>
      <w:r w:rsidR="00B025E4" w:rsidRPr="00B025E4">
        <w:rPr>
          <w:rStyle w:val="Chard"/>
          <w:rFonts w:hint="eastAsia"/>
          <w:rtl/>
        </w:rPr>
        <w:t>خَ</w:t>
      </w:r>
      <w:r w:rsidR="00B025E4" w:rsidRPr="00B025E4">
        <w:rPr>
          <w:rStyle w:val="Chard"/>
          <w:rFonts w:hint="cs"/>
          <w:rtl/>
        </w:rPr>
        <w:t>ٰ</w:t>
      </w:r>
      <w:r w:rsidR="00B025E4" w:rsidRPr="00B025E4">
        <w:rPr>
          <w:rStyle w:val="Chard"/>
          <w:rFonts w:hint="eastAsia"/>
          <w:rtl/>
        </w:rPr>
        <w:t>سِرِينَ</w:t>
      </w:r>
      <w:r w:rsidR="00B025E4" w:rsidRPr="00B025E4">
        <w:rPr>
          <w:rStyle w:val="Chard"/>
          <w:rtl/>
        </w:rPr>
        <w:t xml:space="preserve"> </w:t>
      </w:r>
      <w:r w:rsidR="00B025E4" w:rsidRPr="00B025E4">
        <w:rPr>
          <w:rStyle w:val="Chard"/>
          <w:rFonts w:hint="cs"/>
          <w:rtl/>
        </w:rPr>
        <w:t>٤٧</w:t>
      </w:r>
      <w:r w:rsidRPr="00254DF7">
        <w:rPr>
          <w:rStyle w:val="Char8"/>
          <w:rtl/>
          <w:lang w:bidi="fa-IR"/>
        </w:rPr>
        <w:t xml:space="preserve">﴾ </w:t>
      </w:r>
      <w:r w:rsidRPr="00254DF7">
        <w:rPr>
          <w:rStyle w:val="Char6"/>
          <w:rtl/>
          <w:lang w:bidi="fa-IR"/>
        </w:rPr>
        <w:t>[</w:t>
      </w:r>
      <w:r w:rsidR="00B025E4">
        <w:rPr>
          <w:rStyle w:val="Char6"/>
          <w:rFonts w:hint="cs"/>
          <w:rtl/>
          <w:lang w:bidi="fa-IR"/>
        </w:rPr>
        <w:t>هود: 46-47</w:t>
      </w:r>
      <w:r w:rsidRPr="00254DF7">
        <w:rPr>
          <w:rStyle w:val="Char6"/>
          <w:rtl/>
          <w:lang w:bidi="fa-IR"/>
        </w:rPr>
        <w:t>]</w:t>
      </w:r>
      <w:r w:rsidRPr="00B025E4">
        <w:rPr>
          <w:rStyle w:val="Char4"/>
          <w:rFonts w:eastAsia="SimSun"/>
          <w:vertAlign w:val="superscript"/>
          <w:rtl/>
          <w:lang w:bidi="fa-IR"/>
        </w:rPr>
        <w:footnoteReference w:id="3"/>
      </w:r>
      <w:r w:rsidR="00B025E4">
        <w:rPr>
          <w:rStyle w:val="Char4"/>
          <w:rFonts w:hint="cs"/>
          <w:rtl/>
          <w:lang w:bidi="fa-IR"/>
        </w:rPr>
        <w:t>.</w:t>
      </w:r>
    </w:p>
    <w:p w:rsidR="00254DF7" w:rsidRPr="00254DF7" w:rsidRDefault="00254DF7" w:rsidP="00B025E4">
      <w:pPr>
        <w:numPr>
          <w:ilvl w:val="0"/>
          <w:numId w:val="23"/>
        </w:numPr>
        <w:tabs>
          <w:tab w:val="clear" w:pos="720"/>
        </w:tabs>
        <w:ind w:left="680" w:hanging="340"/>
        <w:jc w:val="both"/>
        <w:rPr>
          <w:rStyle w:val="Char4"/>
          <w:lang w:bidi="fa-IR"/>
        </w:rPr>
      </w:pPr>
      <w:r w:rsidRPr="00254DF7">
        <w:rPr>
          <w:rStyle w:val="Char4"/>
          <w:rtl/>
          <w:lang w:bidi="fa-IR"/>
        </w:rPr>
        <w:t>در جواب موسی</w:t>
      </w:r>
      <w:r w:rsidRPr="00254DF7">
        <w:rPr>
          <w:rStyle w:val="Char4"/>
          <w:rtl/>
          <w:lang w:bidi="fa-IR"/>
        </w:rPr>
        <w:sym w:font="AGA Arabesque" w:char="F075"/>
      </w:r>
      <w:r w:rsidRPr="00254DF7">
        <w:rPr>
          <w:rStyle w:val="Char4"/>
          <w:rtl/>
          <w:lang w:bidi="fa-IR"/>
        </w:rPr>
        <w:t xml:space="preserve"> خداوند فرمود: </w:t>
      </w:r>
      <w:r w:rsidRPr="00254DF7">
        <w:rPr>
          <w:rStyle w:val="Char8"/>
          <w:rtl/>
          <w:lang w:bidi="fa-IR"/>
        </w:rPr>
        <w:t>﴿</w:t>
      </w:r>
      <w:r w:rsidR="00B025E4" w:rsidRPr="00B025E4">
        <w:rPr>
          <w:rStyle w:val="Chard"/>
          <w:rFonts w:hint="eastAsia"/>
          <w:rtl/>
        </w:rPr>
        <w:t>لَن</w:t>
      </w:r>
      <w:r w:rsidR="00B025E4" w:rsidRPr="00B025E4">
        <w:rPr>
          <w:rStyle w:val="Chard"/>
          <w:rtl/>
        </w:rPr>
        <w:t xml:space="preserve"> </w:t>
      </w:r>
      <w:r w:rsidR="00B025E4" w:rsidRPr="00B025E4">
        <w:rPr>
          <w:rStyle w:val="Chard"/>
          <w:rFonts w:hint="eastAsia"/>
          <w:rtl/>
        </w:rPr>
        <w:t>تَرَى</w:t>
      </w:r>
      <w:r w:rsidR="00B025E4" w:rsidRPr="00B025E4">
        <w:rPr>
          <w:rStyle w:val="Chard"/>
          <w:rFonts w:hint="cs"/>
          <w:rtl/>
        </w:rPr>
        <w:t>ٰ</w:t>
      </w:r>
      <w:r w:rsidR="00B025E4" w:rsidRPr="00B025E4">
        <w:rPr>
          <w:rStyle w:val="Chard"/>
          <w:rFonts w:hint="eastAsia"/>
          <w:rtl/>
        </w:rPr>
        <w:t>نِي</w:t>
      </w:r>
      <w:r w:rsidRPr="00254DF7">
        <w:rPr>
          <w:rStyle w:val="Char8"/>
          <w:rtl/>
          <w:lang w:bidi="fa-IR"/>
        </w:rPr>
        <w:t>﴾</w:t>
      </w:r>
      <w:r w:rsidRPr="00254DF7">
        <w:rPr>
          <w:rStyle w:val="Char4"/>
          <w:rtl/>
          <w:lang w:bidi="fa-IR"/>
        </w:rPr>
        <w:t xml:space="preserve"> - هرگز مرا نخواه</w:t>
      </w:r>
      <w:r>
        <w:rPr>
          <w:rStyle w:val="Char4"/>
          <w:rtl/>
          <w:lang w:bidi="fa-IR"/>
        </w:rPr>
        <w:t>ی</w:t>
      </w:r>
      <w:r w:rsidRPr="00254DF7">
        <w:rPr>
          <w:rStyle w:val="Char4"/>
          <w:rtl/>
          <w:lang w:bidi="fa-IR"/>
        </w:rPr>
        <w:t xml:space="preserve"> د</w:t>
      </w:r>
      <w:r>
        <w:rPr>
          <w:rStyle w:val="Char4"/>
          <w:rtl/>
          <w:lang w:bidi="fa-IR"/>
        </w:rPr>
        <w:t>ی</w:t>
      </w:r>
      <w:r w:rsidRPr="00254DF7">
        <w:rPr>
          <w:rStyle w:val="Char4"/>
          <w:rtl/>
          <w:lang w:bidi="fa-IR"/>
        </w:rPr>
        <w:t>د- و نفرمود: هیچ زمانی مرا نخواهی دید و من قابل رؤ</w:t>
      </w:r>
      <w:r>
        <w:rPr>
          <w:rStyle w:val="Char4"/>
          <w:rtl/>
          <w:lang w:bidi="fa-IR"/>
        </w:rPr>
        <w:t>ی</w:t>
      </w:r>
      <w:r w:rsidRPr="00254DF7">
        <w:rPr>
          <w:rStyle w:val="Char4"/>
          <w:rtl/>
          <w:lang w:bidi="fa-IR"/>
        </w:rPr>
        <w:t>ت ن</w:t>
      </w:r>
      <w:r>
        <w:rPr>
          <w:rStyle w:val="Char4"/>
          <w:rtl/>
          <w:lang w:bidi="fa-IR"/>
        </w:rPr>
        <w:t>ی</w:t>
      </w:r>
      <w:r w:rsidRPr="00254DF7">
        <w:rPr>
          <w:rStyle w:val="Char4"/>
          <w:rtl/>
          <w:lang w:bidi="fa-IR"/>
        </w:rPr>
        <w:t>ستم و</w:t>
      </w:r>
      <w:r>
        <w:rPr>
          <w:rStyle w:val="Char4"/>
          <w:rtl/>
          <w:lang w:bidi="fa-IR"/>
        </w:rPr>
        <w:t>ی</w:t>
      </w:r>
      <w:r w:rsidRPr="00254DF7">
        <w:rPr>
          <w:rStyle w:val="Char4"/>
          <w:rtl/>
          <w:lang w:bidi="fa-IR"/>
        </w:rPr>
        <w:t>ا د</w:t>
      </w:r>
      <w:r>
        <w:rPr>
          <w:rStyle w:val="Char4"/>
          <w:rtl/>
          <w:lang w:bidi="fa-IR"/>
        </w:rPr>
        <w:t>ی</w:t>
      </w:r>
      <w:r w:rsidRPr="00254DF7">
        <w:rPr>
          <w:rStyle w:val="Char4"/>
          <w:rtl/>
          <w:lang w:bidi="fa-IR"/>
        </w:rPr>
        <w:t>دن من مجاز نم</w:t>
      </w:r>
      <w:r>
        <w:rPr>
          <w:rStyle w:val="Char4"/>
          <w:rtl/>
          <w:lang w:bidi="fa-IR"/>
        </w:rPr>
        <w:t>ی</w:t>
      </w:r>
      <w:r w:rsidRPr="00254DF7">
        <w:rPr>
          <w:rStyle w:val="Char4"/>
          <w:rtl/>
          <w:lang w:bidi="fa-IR"/>
        </w:rPr>
        <w:softHyphen/>
        <w:t>باشد و فرق ب</w:t>
      </w:r>
      <w:r>
        <w:rPr>
          <w:rStyle w:val="Char4"/>
          <w:rtl/>
          <w:lang w:bidi="fa-IR"/>
        </w:rPr>
        <w:t>ی</w:t>
      </w:r>
      <w:r w:rsidRPr="00254DF7">
        <w:rPr>
          <w:rStyle w:val="Char4"/>
          <w:rtl/>
          <w:lang w:bidi="fa-IR"/>
        </w:rPr>
        <w:t>ن ا</w:t>
      </w:r>
      <w:r>
        <w:rPr>
          <w:rStyle w:val="Char4"/>
          <w:rtl/>
          <w:lang w:bidi="fa-IR"/>
        </w:rPr>
        <w:t>ی</w:t>
      </w:r>
      <w:r w:rsidRPr="00254DF7">
        <w:rPr>
          <w:rStyle w:val="Char4"/>
          <w:rtl/>
          <w:lang w:bidi="fa-IR"/>
        </w:rPr>
        <w:t>ن دو جواب، برای کسی که در آن تامل کند، واضح و آشکار است و ا</w:t>
      </w:r>
      <w:r>
        <w:rPr>
          <w:rStyle w:val="Char4"/>
          <w:rtl/>
          <w:lang w:bidi="fa-IR"/>
        </w:rPr>
        <w:t>ی</w:t>
      </w:r>
      <w:r w:rsidRPr="00254DF7">
        <w:rPr>
          <w:rStyle w:val="Char4"/>
          <w:rtl/>
          <w:lang w:bidi="fa-IR"/>
        </w:rPr>
        <w:t>ن مسئله بر این دلالت دارد كه خداوند سبحانه و تعالی قابل رؤ</w:t>
      </w:r>
      <w:r>
        <w:rPr>
          <w:rStyle w:val="Char4"/>
          <w:rtl/>
          <w:lang w:bidi="fa-IR"/>
        </w:rPr>
        <w:t>ی</w:t>
      </w:r>
      <w:r w:rsidRPr="00254DF7">
        <w:rPr>
          <w:rStyle w:val="Char4"/>
          <w:rtl/>
          <w:lang w:bidi="fa-IR"/>
        </w:rPr>
        <w:t>ت است، ول</w:t>
      </w:r>
      <w:r>
        <w:rPr>
          <w:rStyle w:val="Char4"/>
          <w:rtl/>
          <w:lang w:bidi="fa-IR"/>
        </w:rPr>
        <w:t>ی</w:t>
      </w:r>
      <w:r w:rsidRPr="00254DF7">
        <w:rPr>
          <w:rStyle w:val="Char4"/>
          <w:rtl/>
          <w:lang w:bidi="fa-IR"/>
        </w:rPr>
        <w:t xml:space="preserve"> موسی</w:t>
      </w:r>
      <w:r w:rsidR="00B025E4">
        <w:rPr>
          <w:rStyle w:val="Char4"/>
          <w:rFonts w:hint="cs"/>
          <w:rtl/>
          <w:lang w:bidi="fa-IR"/>
        </w:rPr>
        <w:t xml:space="preserve"> </w:t>
      </w:r>
      <w:r w:rsidRPr="00254DF7">
        <w:rPr>
          <w:rStyle w:val="Char4"/>
          <w:rtl/>
          <w:lang w:bidi="fa-IR"/>
        </w:rPr>
        <w:sym w:font="AGA Arabesque" w:char="F075"/>
      </w:r>
      <w:r w:rsidRPr="00254DF7">
        <w:rPr>
          <w:rStyle w:val="Char4"/>
          <w:rtl/>
          <w:lang w:bidi="fa-IR"/>
        </w:rPr>
        <w:t xml:space="preserve"> قدرت دیدن الله تبارک و تعالی در این دنیا، بخاطر عجز و ناتوانی بشر در مقابل دیدن الله تعالی در دن</w:t>
      </w:r>
      <w:r>
        <w:rPr>
          <w:rStyle w:val="Char4"/>
          <w:rtl/>
          <w:lang w:bidi="fa-IR"/>
        </w:rPr>
        <w:t>ی</w:t>
      </w:r>
      <w:r w:rsidRPr="00254DF7">
        <w:rPr>
          <w:rStyle w:val="Char4"/>
          <w:rtl/>
          <w:lang w:bidi="fa-IR"/>
        </w:rPr>
        <w:t>ا را نداشت.</w:t>
      </w:r>
    </w:p>
    <w:p w:rsidR="00254DF7" w:rsidRPr="00B025E4" w:rsidRDefault="00254DF7" w:rsidP="00B025E4">
      <w:pPr>
        <w:numPr>
          <w:ilvl w:val="0"/>
          <w:numId w:val="23"/>
        </w:numPr>
        <w:tabs>
          <w:tab w:val="clear" w:pos="720"/>
        </w:tabs>
        <w:ind w:left="680" w:hanging="340"/>
        <w:jc w:val="both"/>
        <w:rPr>
          <w:rStyle w:val="Char4"/>
          <w:spacing w:val="-4"/>
          <w:lang w:bidi="fa-IR"/>
        </w:rPr>
      </w:pPr>
      <w:r w:rsidRPr="00B025E4">
        <w:rPr>
          <w:rStyle w:val="Char4"/>
          <w:spacing w:val="-4"/>
          <w:rtl/>
          <w:lang w:bidi="fa-IR"/>
        </w:rPr>
        <w:t>وجه چهارم مسئله را واضح</w:t>
      </w:r>
      <w:r w:rsidRPr="00B025E4">
        <w:rPr>
          <w:rStyle w:val="Char4"/>
          <w:spacing w:val="-4"/>
          <w:rtl/>
          <w:lang w:bidi="fa-IR"/>
        </w:rPr>
        <w:softHyphen/>
        <w:t>تر می</w:t>
      </w:r>
      <w:r w:rsidRPr="00B025E4">
        <w:rPr>
          <w:rStyle w:val="Char4"/>
          <w:spacing w:val="-4"/>
          <w:rtl/>
          <w:lang w:bidi="fa-IR"/>
        </w:rPr>
        <w:softHyphen/>
        <w:t xml:space="preserve">کند: قول خداوند </w:t>
      </w:r>
      <w:r w:rsidRPr="00B025E4">
        <w:rPr>
          <w:rStyle w:val="Char8"/>
          <w:spacing w:val="-4"/>
          <w:rtl/>
          <w:lang w:bidi="fa-IR"/>
        </w:rPr>
        <w:t>﴿</w:t>
      </w:r>
      <w:r w:rsidR="00B025E4" w:rsidRPr="00B025E4">
        <w:rPr>
          <w:rStyle w:val="Chard"/>
          <w:rFonts w:hint="cs"/>
          <w:spacing w:val="-4"/>
          <w:rtl/>
        </w:rPr>
        <w:t>...</w:t>
      </w:r>
      <w:r w:rsidR="00B025E4" w:rsidRPr="00B025E4">
        <w:rPr>
          <w:rStyle w:val="Chard"/>
          <w:rFonts w:hint="eastAsia"/>
          <w:spacing w:val="-4"/>
          <w:rtl/>
        </w:rPr>
        <w:t>وَلَ</w:t>
      </w:r>
      <w:r w:rsidR="00B025E4" w:rsidRPr="00B025E4">
        <w:rPr>
          <w:rStyle w:val="Chard"/>
          <w:rFonts w:hint="cs"/>
          <w:spacing w:val="-4"/>
          <w:rtl/>
        </w:rPr>
        <w:t>ٰ</w:t>
      </w:r>
      <w:r w:rsidR="00B025E4" w:rsidRPr="00B025E4">
        <w:rPr>
          <w:rStyle w:val="Chard"/>
          <w:rFonts w:hint="eastAsia"/>
          <w:spacing w:val="-4"/>
          <w:rtl/>
        </w:rPr>
        <w:t>كِنِ</w:t>
      </w:r>
      <w:r w:rsidR="00B025E4" w:rsidRPr="00B025E4">
        <w:rPr>
          <w:rStyle w:val="Chard"/>
          <w:spacing w:val="-4"/>
          <w:rtl/>
        </w:rPr>
        <w:t xml:space="preserve"> </w:t>
      </w:r>
      <w:r w:rsidR="00B025E4" w:rsidRPr="00B025E4">
        <w:rPr>
          <w:rStyle w:val="Chard"/>
          <w:rFonts w:hint="cs"/>
          <w:spacing w:val="-4"/>
          <w:rtl/>
        </w:rPr>
        <w:t>ٱ</w:t>
      </w:r>
      <w:r w:rsidR="00B025E4" w:rsidRPr="00B025E4">
        <w:rPr>
          <w:rStyle w:val="Chard"/>
          <w:rFonts w:hint="eastAsia"/>
          <w:spacing w:val="-4"/>
          <w:rtl/>
        </w:rPr>
        <w:t>نظُر</w:t>
      </w:r>
      <w:r w:rsidR="00B025E4" w:rsidRPr="00B025E4">
        <w:rPr>
          <w:rStyle w:val="Chard"/>
          <w:rFonts w:hint="cs"/>
          <w:spacing w:val="-4"/>
          <w:rtl/>
        </w:rPr>
        <w:t>ۡ</w:t>
      </w:r>
      <w:r w:rsidR="00B025E4" w:rsidRPr="00B025E4">
        <w:rPr>
          <w:rStyle w:val="Chard"/>
          <w:spacing w:val="-4"/>
          <w:rtl/>
        </w:rPr>
        <w:t xml:space="preserve"> </w:t>
      </w:r>
      <w:r w:rsidR="00B025E4" w:rsidRPr="00B025E4">
        <w:rPr>
          <w:rStyle w:val="Chard"/>
          <w:rFonts w:hint="eastAsia"/>
          <w:spacing w:val="-4"/>
          <w:rtl/>
        </w:rPr>
        <w:t>إِلَى</w:t>
      </w:r>
      <w:r w:rsidR="00B025E4" w:rsidRPr="00B025E4">
        <w:rPr>
          <w:rStyle w:val="Chard"/>
          <w:spacing w:val="-4"/>
          <w:rtl/>
        </w:rPr>
        <w:t xml:space="preserve"> </w:t>
      </w:r>
      <w:r w:rsidR="00B025E4" w:rsidRPr="00B025E4">
        <w:rPr>
          <w:rStyle w:val="Chard"/>
          <w:rFonts w:hint="cs"/>
          <w:spacing w:val="-4"/>
          <w:rtl/>
        </w:rPr>
        <w:t>ٱ</w:t>
      </w:r>
      <w:r w:rsidR="00B025E4" w:rsidRPr="00B025E4">
        <w:rPr>
          <w:rStyle w:val="Chard"/>
          <w:rFonts w:hint="eastAsia"/>
          <w:spacing w:val="-4"/>
          <w:rtl/>
        </w:rPr>
        <w:t>ل</w:t>
      </w:r>
      <w:r w:rsidR="00B025E4" w:rsidRPr="00B025E4">
        <w:rPr>
          <w:rStyle w:val="Chard"/>
          <w:rFonts w:hint="cs"/>
          <w:spacing w:val="-4"/>
          <w:rtl/>
        </w:rPr>
        <w:t>ۡ</w:t>
      </w:r>
      <w:r w:rsidR="00B025E4" w:rsidRPr="00B025E4">
        <w:rPr>
          <w:rStyle w:val="Chard"/>
          <w:rFonts w:hint="eastAsia"/>
          <w:spacing w:val="-4"/>
          <w:rtl/>
        </w:rPr>
        <w:t>جَبَلِ</w:t>
      </w:r>
      <w:r w:rsidR="00B025E4" w:rsidRPr="00B025E4">
        <w:rPr>
          <w:rStyle w:val="Chard"/>
          <w:spacing w:val="-4"/>
          <w:rtl/>
        </w:rPr>
        <w:t xml:space="preserve"> </w:t>
      </w:r>
      <w:r w:rsidR="00B025E4" w:rsidRPr="00B025E4">
        <w:rPr>
          <w:rStyle w:val="Chard"/>
          <w:rFonts w:hint="eastAsia"/>
          <w:spacing w:val="-4"/>
          <w:rtl/>
        </w:rPr>
        <w:t>فَإِنِ</w:t>
      </w:r>
      <w:r w:rsidR="00B025E4" w:rsidRPr="00B025E4">
        <w:rPr>
          <w:rStyle w:val="Chard"/>
          <w:spacing w:val="-4"/>
          <w:rtl/>
        </w:rPr>
        <w:t xml:space="preserve"> </w:t>
      </w:r>
      <w:r w:rsidR="00B025E4" w:rsidRPr="00B025E4">
        <w:rPr>
          <w:rStyle w:val="Chard"/>
          <w:rFonts w:hint="cs"/>
          <w:spacing w:val="-4"/>
          <w:rtl/>
        </w:rPr>
        <w:t>ٱ</w:t>
      </w:r>
      <w:r w:rsidR="00B025E4" w:rsidRPr="00B025E4">
        <w:rPr>
          <w:rStyle w:val="Chard"/>
          <w:rFonts w:hint="eastAsia"/>
          <w:spacing w:val="-4"/>
          <w:rtl/>
        </w:rPr>
        <w:t>س</w:t>
      </w:r>
      <w:r w:rsidR="00B025E4" w:rsidRPr="00B025E4">
        <w:rPr>
          <w:rStyle w:val="Chard"/>
          <w:rFonts w:hint="cs"/>
          <w:spacing w:val="-4"/>
          <w:rtl/>
        </w:rPr>
        <w:t>ۡ</w:t>
      </w:r>
      <w:r w:rsidR="00B025E4" w:rsidRPr="00B025E4">
        <w:rPr>
          <w:rStyle w:val="Chard"/>
          <w:rFonts w:hint="eastAsia"/>
          <w:spacing w:val="-4"/>
          <w:rtl/>
        </w:rPr>
        <w:t>تَقَرَّ</w:t>
      </w:r>
      <w:r w:rsidR="00B025E4" w:rsidRPr="00B025E4">
        <w:rPr>
          <w:rStyle w:val="Chard"/>
          <w:spacing w:val="-4"/>
          <w:rtl/>
        </w:rPr>
        <w:t xml:space="preserve"> </w:t>
      </w:r>
      <w:r w:rsidR="00B025E4" w:rsidRPr="00B025E4">
        <w:rPr>
          <w:rStyle w:val="Chard"/>
          <w:rFonts w:hint="eastAsia"/>
          <w:spacing w:val="-4"/>
          <w:rtl/>
        </w:rPr>
        <w:t>مَكَانَهُ</w:t>
      </w:r>
      <w:r w:rsidR="00B025E4" w:rsidRPr="00B025E4">
        <w:rPr>
          <w:rStyle w:val="Chard"/>
          <w:rFonts w:hint="cs"/>
          <w:spacing w:val="-4"/>
          <w:rtl/>
        </w:rPr>
        <w:t>ۥ</w:t>
      </w:r>
      <w:r w:rsidR="00B025E4" w:rsidRPr="00B025E4">
        <w:rPr>
          <w:rStyle w:val="Chard"/>
          <w:spacing w:val="-4"/>
          <w:rtl/>
        </w:rPr>
        <w:t xml:space="preserve"> </w:t>
      </w:r>
      <w:r w:rsidR="00B025E4" w:rsidRPr="00B025E4">
        <w:rPr>
          <w:rStyle w:val="Chard"/>
          <w:rFonts w:hint="eastAsia"/>
          <w:spacing w:val="-4"/>
          <w:rtl/>
        </w:rPr>
        <w:t>فَسَو</w:t>
      </w:r>
      <w:r w:rsidR="00B025E4" w:rsidRPr="00B025E4">
        <w:rPr>
          <w:rStyle w:val="Chard"/>
          <w:rFonts w:hint="cs"/>
          <w:spacing w:val="-4"/>
          <w:rtl/>
        </w:rPr>
        <w:t>ۡ</w:t>
      </w:r>
      <w:r w:rsidR="00B025E4" w:rsidRPr="00B025E4">
        <w:rPr>
          <w:rStyle w:val="Chard"/>
          <w:rFonts w:hint="eastAsia"/>
          <w:spacing w:val="-4"/>
          <w:rtl/>
        </w:rPr>
        <w:t>فَ</w:t>
      </w:r>
      <w:r w:rsidR="00B025E4" w:rsidRPr="00B025E4">
        <w:rPr>
          <w:rStyle w:val="Chard"/>
          <w:spacing w:val="-4"/>
          <w:rtl/>
        </w:rPr>
        <w:t xml:space="preserve"> </w:t>
      </w:r>
      <w:r w:rsidR="00B025E4" w:rsidRPr="00B025E4">
        <w:rPr>
          <w:rStyle w:val="Chard"/>
          <w:rFonts w:hint="eastAsia"/>
          <w:spacing w:val="-4"/>
          <w:rtl/>
        </w:rPr>
        <w:t>تَرَى</w:t>
      </w:r>
      <w:r w:rsidR="00B025E4" w:rsidRPr="00B025E4">
        <w:rPr>
          <w:rStyle w:val="Chard"/>
          <w:rFonts w:hint="cs"/>
          <w:spacing w:val="-4"/>
          <w:rtl/>
        </w:rPr>
        <w:t>ٰ</w:t>
      </w:r>
      <w:r w:rsidR="00B025E4" w:rsidRPr="00B025E4">
        <w:rPr>
          <w:rStyle w:val="Chard"/>
          <w:rFonts w:hint="eastAsia"/>
          <w:spacing w:val="-4"/>
          <w:rtl/>
        </w:rPr>
        <w:t>نِي</w:t>
      </w:r>
      <w:r w:rsidR="00B025E4" w:rsidRPr="00B025E4">
        <w:rPr>
          <w:rStyle w:val="Chard"/>
          <w:rFonts w:hint="cs"/>
          <w:spacing w:val="-4"/>
          <w:rtl/>
        </w:rPr>
        <w:t>...</w:t>
      </w:r>
      <w:r w:rsidRPr="00B025E4">
        <w:rPr>
          <w:rStyle w:val="Char8"/>
          <w:spacing w:val="-4"/>
          <w:rtl/>
          <w:lang w:bidi="fa-IR"/>
        </w:rPr>
        <w:t xml:space="preserve">﴾ </w:t>
      </w:r>
      <w:r w:rsidRPr="00B025E4">
        <w:rPr>
          <w:rStyle w:val="Char6"/>
          <w:spacing w:val="-4"/>
          <w:rtl/>
          <w:lang w:bidi="fa-IR"/>
        </w:rPr>
        <w:t>[</w:t>
      </w:r>
      <w:r w:rsidR="00B025E4" w:rsidRPr="00B025E4">
        <w:rPr>
          <w:rStyle w:val="Char6"/>
          <w:rFonts w:hint="cs"/>
          <w:spacing w:val="-4"/>
          <w:rtl/>
          <w:lang w:bidi="fa-IR"/>
        </w:rPr>
        <w:t>الأعراف: 143</w:t>
      </w:r>
      <w:r w:rsidRPr="00B025E4">
        <w:rPr>
          <w:rStyle w:val="Char6"/>
          <w:spacing w:val="-4"/>
          <w:rtl/>
          <w:lang w:bidi="fa-IR"/>
        </w:rPr>
        <w:t>]</w:t>
      </w:r>
      <w:r w:rsidRPr="00B025E4">
        <w:rPr>
          <w:rStyle w:val="Char4"/>
          <w:rFonts w:eastAsia="SimSun"/>
          <w:spacing w:val="-4"/>
          <w:vertAlign w:val="superscript"/>
          <w:rtl/>
          <w:lang w:bidi="fa-IR"/>
        </w:rPr>
        <w:footnoteReference w:id="4"/>
      </w:r>
      <w:r w:rsidR="00B025E4" w:rsidRPr="00B025E4">
        <w:rPr>
          <w:rStyle w:val="Char4"/>
          <w:rFonts w:hint="cs"/>
          <w:spacing w:val="-4"/>
          <w:rtl/>
          <w:lang w:bidi="fa-IR"/>
        </w:rPr>
        <w:t>.</w:t>
      </w:r>
      <w:r w:rsidRPr="00B025E4">
        <w:rPr>
          <w:rStyle w:val="Char4"/>
          <w:spacing w:val="-4"/>
          <w:rtl/>
          <w:lang w:bidi="fa-IR"/>
        </w:rPr>
        <w:t xml:space="preserve"> است که به حضرت موسی</w:t>
      </w:r>
      <w:r w:rsidR="00B025E4" w:rsidRPr="00B025E4">
        <w:rPr>
          <w:rStyle w:val="Char4"/>
          <w:rFonts w:hint="cs"/>
          <w:spacing w:val="-4"/>
          <w:rtl/>
          <w:lang w:bidi="fa-IR"/>
        </w:rPr>
        <w:t xml:space="preserve"> </w:t>
      </w:r>
      <w:r w:rsidRPr="00B025E4">
        <w:rPr>
          <w:rStyle w:val="Char4"/>
          <w:spacing w:val="-4"/>
          <w:rtl/>
          <w:lang w:bidi="fa-IR"/>
        </w:rPr>
        <w:sym w:font="AGA Arabesque" w:char="F075"/>
      </w:r>
      <w:r w:rsidRPr="00B025E4">
        <w:rPr>
          <w:rStyle w:val="Char4"/>
          <w:spacing w:val="-4"/>
          <w:rtl/>
          <w:lang w:bidi="fa-IR"/>
        </w:rPr>
        <w:t xml:space="preserve"> یاد داد كه كوه با تمام قوت و صلابتش تحمل تجلی خداوند را در این دنیا ندارد، چه برسد به بشری كه از ضعف خلق شده است.</w:t>
      </w:r>
    </w:p>
    <w:p w:rsidR="00254DF7" w:rsidRPr="00254DF7" w:rsidRDefault="00254DF7" w:rsidP="00B025E4">
      <w:pPr>
        <w:numPr>
          <w:ilvl w:val="0"/>
          <w:numId w:val="23"/>
        </w:numPr>
        <w:tabs>
          <w:tab w:val="clear" w:pos="720"/>
        </w:tabs>
        <w:spacing w:line="250" w:lineRule="auto"/>
        <w:ind w:left="680" w:hanging="340"/>
        <w:jc w:val="both"/>
        <w:rPr>
          <w:rStyle w:val="Char4"/>
          <w:rtl/>
          <w:lang w:bidi="fa-IR"/>
        </w:rPr>
      </w:pPr>
      <w:r w:rsidRPr="00254DF7">
        <w:rPr>
          <w:rStyle w:val="Char4"/>
          <w:rtl/>
          <w:lang w:bidi="fa-IR"/>
        </w:rPr>
        <w:t>الله سبحانه و تعالی می</w:t>
      </w:r>
      <w:r w:rsidRPr="00254DF7">
        <w:rPr>
          <w:rStyle w:val="Char4"/>
          <w:rtl/>
          <w:lang w:bidi="fa-IR"/>
        </w:rPr>
        <w:softHyphen/>
        <w:t>توانست کوه را در جای خود نگه</w:t>
      </w:r>
      <w:r w:rsidRPr="00254DF7">
        <w:rPr>
          <w:rStyle w:val="Char4"/>
          <w:rtl/>
          <w:lang w:bidi="fa-IR"/>
        </w:rPr>
        <w:softHyphen/>
        <w:t xml:space="preserve"> دارد و آن را در جای خود نگه دارد و این امر برای قدرت وی، غیر ممکن نبود و همچنین رؤیت خود را وابسته به آن دانست؛ اگر رؤیت امری به ذاته محال بود، آن را وابسته به استقرار کوه بر نمی</w:t>
      </w:r>
      <w:r w:rsidRPr="00254DF7">
        <w:rPr>
          <w:rStyle w:val="Char4"/>
          <w:rtl/>
          <w:lang w:bidi="fa-IR"/>
        </w:rPr>
        <w:softHyphen/>
        <w:t>شمرد؛ و اگر رؤیت امر محالی بود، در جواب چنین می</w:t>
      </w:r>
      <w:r w:rsidRPr="00254DF7">
        <w:rPr>
          <w:rStyle w:val="Char4"/>
          <w:rtl/>
          <w:lang w:bidi="fa-IR"/>
        </w:rPr>
        <w:softHyphen/>
        <w:t>فرمود: اگر کوه در جای خود بماند پس من می</w:t>
      </w:r>
      <w:r w:rsidRPr="00254DF7">
        <w:rPr>
          <w:rStyle w:val="Char4"/>
          <w:rtl/>
          <w:lang w:bidi="fa-IR"/>
        </w:rPr>
        <w:softHyphen/>
        <w:t>خورم و می</w:t>
      </w:r>
      <w:r w:rsidRPr="00254DF7">
        <w:rPr>
          <w:rStyle w:val="Char4"/>
          <w:rtl/>
          <w:lang w:bidi="fa-IR"/>
        </w:rPr>
        <w:softHyphen/>
        <w:t>آشامم و می</w:t>
      </w:r>
      <w:r w:rsidRPr="00254DF7">
        <w:rPr>
          <w:rStyle w:val="Char4"/>
          <w:rtl/>
          <w:lang w:bidi="fa-IR"/>
        </w:rPr>
        <w:softHyphen/>
        <w:t>خوابم؛ آیا هر دو امر برای شما یکی است؟</w:t>
      </w:r>
    </w:p>
    <w:p w:rsidR="00254DF7" w:rsidRPr="00254DF7" w:rsidRDefault="00254DF7" w:rsidP="00B025E4">
      <w:pPr>
        <w:numPr>
          <w:ilvl w:val="0"/>
          <w:numId w:val="23"/>
        </w:numPr>
        <w:tabs>
          <w:tab w:val="clear" w:pos="720"/>
        </w:tabs>
        <w:ind w:left="680" w:hanging="340"/>
        <w:jc w:val="both"/>
        <w:rPr>
          <w:rStyle w:val="Char4"/>
          <w:rtl/>
          <w:lang w:bidi="fa-IR"/>
        </w:rPr>
      </w:pPr>
      <w:r w:rsidRPr="00254DF7">
        <w:rPr>
          <w:rStyle w:val="Char4"/>
          <w:rtl/>
          <w:lang w:bidi="fa-IR"/>
        </w:rPr>
        <w:t xml:space="preserve">قول خداوند سبحان </w:t>
      </w:r>
      <w:r w:rsidRPr="00254DF7">
        <w:rPr>
          <w:rStyle w:val="Char8"/>
          <w:rtl/>
          <w:lang w:bidi="fa-IR"/>
        </w:rPr>
        <w:t>﴿</w:t>
      </w:r>
      <w:r w:rsidR="00B025E4" w:rsidRPr="00B025E4">
        <w:rPr>
          <w:rStyle w:val="Chard"/>
          <w:rFonts w:hint="cs"/>
          <w:rtl/>
        </w:rPr>
        <w:t>...</w:t>
      </w:r>
      <w:r w:rsidR="00B025E4" w:rsidRPr="00B025E4">
        <w:rPr>
          <w:rStyle w:val="Chard"/>
          <w:rFonts w:hint="eastAsia"/>
          <w:rtl/>
        </w:rPr>
        <w:t>فَلَمَّا</w:t>
      </w:r>
      <w:r w:rsidR="00B025E4" w:rsidRPr="00B025E4">
        <w:rPr>
          <w:rStyle w:val="Chard"/>
          <w:rtl/>
        </w:rPr>
        <w:t xml:space="preserve"> </w:t>
      </w:r>
      <w:r w:rsidR="00B025E4" w:rsidRPr="00B025E4">
        <w:rPr>
          <w:rStyle w:val="Chard"/>
          <w:rFonts w:hint="eastAsia"/>
          <w:rtl/>
        </w:rPr>
        <w:t>تَجَلَّى</w:t>
      </w:r>
      <w:r w:rsidR="00B025E4" w:rsidRPr="00B025E4">
        <w:rPr>
          <w:rStyle w:val="Chard"/>
          <w:rFonts w:hint="cs"/>
          <w:rtl/>
        </w:rPr>
        <w:t>ٰ</w:t>
      </w:r>
      <w:r w:rsidR="00B025E4" w:rsidRPr="00B025E4">
        <w:rPr>
          <w:rStyle w:val="Chard"/>
          <w:rtl/>
        </w:rPr>
        <w:t xml:space="preserve"> </w:t>
      </w:r>
      <w:r w:rsidR="00B025E4" w:rsidRPr="00B025E4">
        <w:rPr>
          <w:rStyle w:val="Chard"/>
          <w:rFonts w:hint="eastAsia"/>
          <w:rtl/>
        </w:rPr>
        <w:t>رَبُّهُ</w:t>
      </w:r>
      <w:r w:rsidR="00B025E4" w:rsidRPr="00B025E4">
        <w:rPr>
          <w:rStyle w:val="Chard"/>
          <w:rFonts w:hint="cs"/>
          <w:rtl/>
        </w:rPr>
        <w:t>ۥ</w:t>
      </w:r>
      <w:r w:rsidR="00B025E4" w:rsidRPr="00B025E4">
        <w:rPr>
          <w:rStyle w:val="Chard"/>
          <w:rtl/>
        </w:rPr>
        <w:t xml:space="preserve"> </w:t>
      </w:r>
      <w:r w:rsidR="00B025E4" w:rsidRPr="00B025E4">
        <w:rPr>
          <w:rStyle w:val="Chard"/>
          <w:rFonts w:hint="eastAsia"/>
          <w:rtl/>
        </w:rPr>
        <w:t>لِل</w:t>
      </w:r>
      <w:r w:rsidR="00B025E4" w:rsidRPr="00B025E4">
        <w:rPr>
          <w:rStyle w:val="Chard"/>
          <w:rFonts w:hint="cs"/>
          <w:rtl/>
        </w:rPr>
        <w:t>ۡ</w:t>
      </w:r>
      <w:r w:rsidR="00B025E4" w:rsidRPr="00B025E4">
        <w:rPr>
          <w:rStyle w:val="Chard"/>
          <w:rFonts w:hint="eastAsia"/>
          <w:rtl/>
        </w:rPr>
        <w:t>جَبَلِ</w:t>
      </w:r>
      <w:r w:rsidR="00B025E4" w:rsidRPr="00B025E4">
        <w:rPr>
          <w:rStyle w:val="Chard"/>
          <w:rtl/>
        </w:rPr>
        <w:t xml:space="preserve"> </w:t>
      </w:r>
      <w:r w:rsidR="00B025E4" w:rsidRPr="00B025E4">
        <w:rPr>
          <w:rStyle w:val="Chard"/>
          <w:rFonts w:hint="eastAsia"/>
          <w:rtl/>
        </w:rPr>
        <w:t>جَعَلَهُ</w:t>
      </w:r>
      <w:r w:rsidR="00B025E4" w:rsidRPr="00B025E4">
        <w:rPr>
          <w:rStyle w:val="Chard"/>
          <w:rFonts w:hint="cs"/>
          <w:rtl/>
        </w:rPr>
        <w:t>ۥ</w:t>
      </w:r>
      <w:r w:rsidR="00B025E4" w:rsidRPr="00B025E4">
        <w:rPr>
          <w:rStyle w:val="Chard"/>
          <w:rtl/>
        </w:rPr>
        <w:t xml:space="preserve"> </w:t>
      </w:r>
      <w:r w:rsidR="00B025E4" w:rsidRPr="00B025E4">
        <w:rPr>
          <w:rStyle w:val="Chard"/>
          <w:rFonts w:hint="eastAsia"/>
          <w:rtl/>
        </w:rPr>
        <w:t>دَكّ</w:t>
      </w:r>
      <w:r w:rsidR="00B025E4" w:rsidRPr="00B025E4">
        <w:rPr>
          <w:rStyle w:val="Chard"/>
          <w:rFonts w:hint="cs"/>
          <w:rtl/>
        </w:rPr>
        <w:t>ٗ</w:t>
      </w:r>
      <w:r w:rsidR="00B025E4" w:rsidRPr="00B025E4">
        <w:rPr>
          <w:rStyle w:val="Chard"/>
          <w:rFonts w:hint="eastAsia"/>
          <w:rtl/>
        </w:rPr>
        <w:t>ا</w:t>
      </w:r>
      <w:r w:rsidR="00B025E4" w:rsidRPr="00B025E4">
        <w:rPr>
          <w:rStyle w:val="Chard"/>
          <w:rFonts w:hint="cs"/>
          <w:rtl/>
        </w:rPr>
        <w:t>...</w:t>
      </w:r>
      <w:r w:rsidRPr="00254DF7">
        <w:rPr>
          <w:rStyle w:val="Char8"/>
          <w:rtl/>
          <w:lang w:bidi="fa-IR"/>
        </w:rPr>
        <w:t xml:space="preserve">﴾ </w:t>
      </w:r>
      <w:r w:rsidRPr="00254DF7">
        <w:rPr>
          <w:rStyle w:val="Char6"/>
          <w:rtl/>
          <w:lang w:bidi="fa-IR"/>
        </w:rPr>
        <w:t>[</w:t>
      </w:r>
      <w:r w:rsidR="00B025E4">
        <w:rPr>
          <w:rStyle w:val="Char6"/>
          <w:rFonts w:hint="cs"/>
          <w:rtl/>
          <w:lang w:bidi="fa-IR"/>
        </w:rPr>
        <w:t>الأعراف: 143</w:t>
      </w:r>
      <w:r w:rsidRPr="00254DF7">
        <w:rPr>
          <w:rStyle w:val="Char6"/>
          <w:rtl/>
          <w:lang w:bidi="fa-IR"/>
        </w:rPr>
        <w:t>]</w:t>
      </w:r>
      <w:r w:rsidRPr="00B025E4">
        <w:rPr>
          <w:rStyle w:val="Char4"/>
          <w:rFonts w:eastAsia="SimSun"/>
          <w:vertAlign w:val="superscript"/>
          <w:rtl/>
          <w:lang w:bidi="fa-IR"/>
        </w:rPr>
        <w:footnoteReference w:id="5"/>
      </w:r>
      <w:r w:rsidR="00B025E4">
        <w:rPr>
          <w:rStyle w:val="Char4"/>
          <w:rFonts w:hint="cs"/>
          <w:rtl/>
          <w:lang w:bidi="fa-IR"/>
        </w:rPr>
        <w:t>.</w:t>
      </w:r>
      <w:r w:rsidRPr="00254DF7">
        <w:rPr>
          <w:rStyle w:val="Char4"/>
          <w:rtl/>
          <w:lang w:bidi="fa-IR"/>
        </w:rPr>
        <w:t xml:space="preserve"> از روشنتر</w:t>
      </w:r>
      <w:r>
        <w:rPr>
          <w:rStyle w:val="Char4"/>
          <w:rtl/>
          <w:lang w:bidi="fa-IR"/>
        </w:rPr>
        <w:t>ی</w:t>
      </w:r>
      <w:r w:rsidRPr="00254DF7">
        <w:rPr>
          <w:rStyle w:val="Char4"/>
          <w:rtl/>
          <w:lang w:bidi="fa-IR"/>
        </w:rPr>
        <w:t>ن دلا</w:t>
      </w:r>
      <w:r>
        <w:rPr>
          <w:rStyle w:val="Char4"/>
          <w:rtl/>
          <w:lang w:bidi="fa-IR"/>
        </w:rPr>
        <w:t>ی</w:t>
      </w:r>
      <w:r w:rsidRPr="00254DF7">
        <w:rPr>
          <w:rStyle w:val="Char4"/>
          <w:rtl/>
          <w:lang w:bidi="fa-IR"/>
        </w:rPr>
        <w:t>ل برا</w:t>
      </w:r>
      <w:r>
        <w:rPr>
          <w:rStyle w:val="Char4"/>
          <w:rtl/>
          <w:lang w:bidi="fa-IR"/>
        </w:rPr>
        <w:t>ی</w:t>
      </w:r>
      <w:r w:rsidRPr="00254DF7">
        <w:rPr>
          <w:rStyle w:val="Char4"/>
          <w:rtl/>
          <w:lang w:bidi="fa-IR"/>
        </w:rPr>
        <w:t xml:space="preserve"> اثبات ممكن بودن رؤ</w:t>
      </w:r>
      <w:r>
        <w:rPr>
          <w:rStyle w:val="Char4"/>
          <w:rtl/>
          <w:lang w:bidi="fa-IR"/>
        </w:rPr>
        <w:t>ی</w:t>
      </w:r>
      <w:r w:rsidRPr="00254DF7">
        <w:rPr>
          <w:rStyle w:val="Char4"/>
          <w:rtl/>
          <w:lang w:bidi="fa-IR"/>
        </w:rPr>
        <w:t>ت خداوند م</w:t>
      </w:r>
      <w:r>
        <w:rPr>
          <w:rStyle w:val="Char4"/>
          <w:rtl/>
          <w:lang w:bidi="fa-IR"/>
        </w:rPr>
        <w:t>ی</w:t>
      </w:r>
      <w:r w:rsidRPr="00254DF7">
        <w:rPr>
          <w:rStyle w:val="Char4"/>
          <w:rtl/>
          <w:lang w:bidi="fa-IR"/>
        </w:rPr>
        <w:softHyphen/>
        <w:t>باشد و چگونه ممكن است كه خداوند خود را به كوه</w:t>
      </w:r>
      <w:r>
        <w:rPr>
          <w:rStyle w:val="Char4"/>
          <w:rtl/>
          <w:lang w:bidi="fa-IR"/>
        </w:rPr>
        <w:t>ی</w:t>
      </w:r>
      <w:r w:rsidRPr="00254DF7">
        <w:rPr>
          <w:rStyle w:val="Char4"/>
          <w:rtl/>
          <w:lang w:bidi="fa-IR"/>
        </w:rPr>
        <w:t xml:space="preserve"> كه جماد است و ه</w:t>
      </w:r>
      <w:r>
        <w:rPr>
          <w:rStyle w:val="Char4"/>
          <w:rtl/>
          <w:lang w:bidi="fa-IR"/>
        </w:rPr>
        <w:t>ی</w:t>
      </w:r>
      <w:r w:rsidRPr="00254DF7">
        <w:rPr>
          <w:rStyle w:val="Char4"/>
          <w:rtl/>
          <w:lang w:bidi="fa-IR"/>
        </w:rPr>
        <w:t>چ پاداش و جزا</w:t>
      </w:r>
      <w:r>
        <w:rPr>
          <w:rStyle w:val="Char4"/>
          <w:rtl/>
          <w:lang w:bidi="fa-IR"/>
        </w:rPr>
        <w:t>یی</w:t>
      </w:r>
      <w:r w:rsidRPr="00254DF7">
        <w:rPr>
          <w:rStyle w:val="Char4"/>
          <w:rtl/>
          <w:lang w:bidi="fa-IR"/>
        </w:rPr>
        <w:t xml:space="preserve"> برا</w:t>
      </w:r>
      <w:r>
        <w:rPr>
          <w:rStyle w:val="Char4"/>
          <w:rtl/>
          <w:lang w:bidi="fa-IR"/>
        </w:rPr>
        <w:t>ی</w:t>
      </w:r>
      <w:r w:rsidRPr="00254DF7">
        <w:rPr>
          <w:rStyle w:val="Char4"/>
          <w:rtl/>
          <w:lang w:bidi="fa-IR"/>
        </w:rPr>
        <w:t xml:space="preserve"> او نوشته نشده است نشان دهد و خود را به پ</w:t>
      </w:r>
      <w:r>
        <w:rPr>
          <w:rStyle w:val="Char4"/>
          <w:rtl/>
          <w:lang w:bidi="fa-IR"/>
        </w:rPr>
        <w:t>ی</w:t>
      </w:r>
      <w:r w:rsidRPr="00254DF7">
        <w:rPr>
          <w:rStyle w:val="Char4"/>
          <w:rtl/>
          <w:lang w:bidi="fa-IR"/>
        </w:rPr>
        <w:t>امبران و اول</w:t>
      </w:r>
      <w:r>
        <w:rPr>
          <w:rStyle w:val="Char4"/>
          <w:rtl/>
          <w:lang w:bidi="fa-IR"/>
        </w:rPr>
        <w:t>ی</w:t>
      </w:r>
      <w:r w:rsidRPr="00254DF7">
        <w:rPr>
          <w:rStyle w:val="Char4"/>
          <w:rtl/>
          <w:lang w:bidi="fa-IR"/>
        </w:rPr>
        <w:t>ائش در سر زم</w:t>
      </w:r>
      <w:r>
        <w:rPr>
          <w:rStyle w:val="Char4"/>
          <w:rtl/>
          <w:lang w:bidi="fa-IR"/>
        </w:rPr>
        <w:t>ی</w:t>
      </w:r>
      <w:r w:rsidRPr="00254DF7">
        <w:rPr>
          <w:rStyle w:val="Char4"/>
          <w:rtl/>
          <w:lang w:bidi="fa-IR"/>
        </w:rPr>
        <w:t>ن كراماتش نشان ندهد؟ و سبحانه و تعالی به موسی</w:t>
      </w:r>
      <w:r w:rsidR="00B025E4">
        <w:rPr>
          <w:rStyle w:val="Char4"/>
          <w:rFonts w:hint="cs"/>
          <w:rtl/>
          <w:lang w:bidi="fa-IR"/>
        </w:rPr>
        <w:t xml:space="preserve"> </w:t>
      </w:r>
      <w:r w:rsidRPr="00254DF7">
        <w:rPr>
          <w:rStyle w:val="Char4"/>
          <w:rtl/>
          <w:lang w:bidi="fa-IR"/>
        </w:rPr>
        <w:sym w:font="AGA Arabesque" w:char="F075"/>
      </w:r>
      <w:r w:rsidRPr="00254DF7">
        <w:rPr>
          <w:rStyle w:val="Char4"/>
          <w:rtl/>
          <w:lang w:bidi="fa-IR"/>
        </w:rPr>
        <w:t xml:space="preserve"> آموخت که وقتی کوه یارای باقی ماندن در برابر رؤیت را ندارد، بشر ضعیف</w:t>
      </w:r>
      <w:r w:rsidRPr="00254DF7">
        <w:rPr>
          <w:rStyle w:val="Char4"/>
          <w:rtl/>
          <w:lang w:bidi="fa-IR"/>
        </w:rPr>
        <w:softHyphen/>
        <w:t>تر هم به طبع این توانایی را نخواهد داشت.</w:t>
      </w:r>
    </w:p>
    <w:p w:rsidR="00254DF7" w:rsidRPr="00254DF7" w:rsidRDefault="00254DF7" w:rsidP="00B025E4">
      <w:pPr>
        <w:numPr>
          <w:ilvl w:val="0"/>
          <w:numId w:val="23"/>
        </w:numPr>
        <w:tabs>
          <w:tab w:val="clear" w:pos="720"/>
        </w:tabs>
        <w:spacing w:line="250" w:lineRule="auto"/>
        <w:ind w:left="680" w:hanging="340"/>
        <w:jc w:val="both"/>
        <w:rPr>
          <w:rStyle w:val="Char4"/>
          <w:lang w:bidi="fa-IR"/>
        </w:rPr>
      </w:pPr>
      <w:r w:rsidRPr="00B025E4">
        <w:rPr>
          <w:rStyle w:val="Char4"/>
          <w:spacing w:val="-2"/>
          <w:rtl/>
          <w:lang w:bidi="fa-IR"/>
        </w:rPr>
        <w:t>خداوند بلند مرتبه با پیامبرش سخن گفت و او را خطاب قرار داد و او را نجات داد، و آیا كسی كه جواز صحبت بی</w:t>
      </w:r>
      <w:r w:rsidRPr="00B025E4">
        <w:rPr>
          <w:rStyle w:val="Char4"/>
          <w:spacing w:val="-2"/>
          <w:rtl/>
          <w:lang w:bidi="fa-IR"/>
        </w:rPr>
        <w:softHyphen/>
        <w:t>واسطه را به او داد، جواز رؤیت که امری اولی</w:t>
      </w:r>
      <w:r w:rsidRPr="00B025E4">
        <w:rPr>
          <w:rStyle w:val="Char4"/>
          <w:spacing w:val="-2"/>
          <w:rtl/>
          <w:lang w:bidi="fa-IR"/>
        </w:rPr>
        <w:softHyphen/>
        <w:t>تر است را به او نمی</w:t>
      </w:r>
      <w:r w:rsidRPr="00B025E4">
        <w:rPr>
          <w:rStyle w:val="Char4"/>
          <w:spacing w:val="-2"/>
          <w:rtl/>
          <w:lang w:bidi="fa-IR"/>
        </w:rPr>
        <w:softHyphen/>
        <w:t>دهد؟ پس رؤیت را نمی</w:t>
      </w:r>
      <w:r w:rsidRPr="00B025E4">
        <w:rPr>
          <w:rStyle w:val="Char4"/>
          <w:spacing w:val="-2"/>
          <w:rtl/>
          <w:lang w:bidi="fa-IR"/>
        </w:rPr>
        <w:softHyphen/>
        <w:t>شود انکار کرد، مگر آنکه سخن گفتن خداوند را انکار کرد. و گروهی که رؤیت را منکر شده</w:t>
      </w:r>
      <w:r w:rsidRPr="00B025E4">
        <w:rPr>
          <w:rStyle w:val="Char4"/>
          <w:spacing w:val="-2"/>
          <w:rtl/>
          <w:lang w:bidi="fa-IR"/>
        </w:rPr>
        <w:softHyphen/>
        <w:t>اند، بین دو امر فوق جمع کرده و هر دو را انکار کرده</w:t>
      </w:r>
      <w:r w:rsidRPr="00B025E4">
        <w:rPr>
          <w:rStyle w:val="Char4"/>
          <w:spacing w:val="-2"/>
          <w:rtl/>
          <w:lang w:bidi="fa-IR"/>
        </w:rPr>
        <w:softHyphen/>
        <w:t>اند، هم سخن گفتن الله با شخصی و هم اینکه کسی او را ببیند. می</w:t>
      </w:r>
      <w:r w:rsidRPr="00B025E4">
        <w:rPr>
          <w:rStyle w:val="Char4"/>
          <w:spacing w:val="-2"/>
          <w:rtl/>
          <w:lang w:bidi="fa-IR"/>
        </w:rPr>
        <w:softHyphen/>
        <w:t>بینیم از آنجا که موسی</w:t>
      </w:r>
      <w:r w:rsidR="00B025E4" w:rsidRPr="00B025E4">
        <w:rPr>
          <w:rStyle w:val="Char4"/>
          <w:rFonts w:hint="cs"/>
          <w:spacing w:val="-2"/>
          <w:rtl/>
          <w:lang w:bidi="fa-IR"/>
        </w:rPr>
        <w:t xml:space="preserve"> </w:t>
      </w:r>
      <w:r w:rsidRPr="00B025E4">
        <w:rPr>
          <w:rStyle w:val="Char4"/>
          <w:spacing w:val="-2"/>
          <w:rtl/>
          <w:lang w:bidi="fa-IR"/>
        </w:rPr>
        <w:sym w:font="AGA Arabesque" w:char="F075"/>
      </w:r>
      <w:r w:rsidRPr="00254DF7">
        <w:rPr>
          <w:rStyle w:val="Char4"/>
          <w:rtl/>
          <w:lang w:bidi="fa-IR"/>
        </w:rPr>
        <w:t xml:space="preserve"> سخن او را شنیده بود، از وی درخواست نمود تا او را ببیند و پیامبر الله جواز رؤیت را از مورد خطاب قرار گرفتن و شنیدن سخنش استنباط کرده بود؛ و جوابی که به وی داده شد، محال بودن امر را نمی</w:t>
      </w:r>
      <w:r w:rsidRPr="00254DF7">
        <w:rPr>
          <w:rStyle w:val="Char4"/>
          <w:rtl/>
          <w:lang w:bidi="fa-IR"/>
        </w:rPr>
        <w:softHyphen/>
        <w:t>رساند بلکه به او نشان داده شد، همانگونه که کوه توانایی ثابت ماندن در برابر تجلّی الله را ندارد، او نیز این توانایی را [در دنیا] دارا نمی</w:t>
      </w:r>
      <w:r w:rsidRPr="00254DF7">
        <w:rPr>
          <w:rStyle w:val="Char4"/>
          <w:rtl/>
          <w:lang w:bidi="fa-IR"/>
        </w:rPr>
        <w:softHyphen/>
        <w:t>باشد.</w:t>
      </w:r>
    </w:p>
    <w:p w:rsidR="00254DF7" w:rsidRPr="00B025E4" w:rsidRDefault="00254DF7" w:rsidP="00951F77">
      <w:pPr>
        <w:pStyle w:val="a8"/>
        <w:rPr>
          <w:rtl/>
        </w:rPr>
      </w:pPr>
      <w:r w:rsidRPr="00B025E4">
        <w:rPr>
          <w:rFonts w:hint="cs"/>
          <w:rtl/>
        </w:rPr>
        <w:t xml:space="preserve">در كلام خداوند كه فرمود: </w:t>
      </w:r>
      <w:r w:rsidRPr="00254DF7">
        <w:rPr>
          <w:rStyle w:val="Char8"/>
          <w:rtl/>
        </w:rPr>
        <w:t>﴿</w:t>
      </w:r>
      <w:r w:rsidR="00B025E4" w:rsidRPr="00B025E4">
        <w:rPr>
          <w:rStyle w:val="Chard"/>
          <w:rFonts w:hint="eastAsia"/>
          <w:rtl/>
        </w:rPr>
        <w:t>لَن</w:t>
      </w:r>
      <w:r w:rsidR="00B025E4" w:rsidRPr="00B025E4">
        <w:rPr>
          <w:rStyle w:val="Chard"/>
          <w:rtl/>
        </w:rPr>
        <w:t xml:space="preserve"> </w:t>
      </w:r>
      <w:r w:rsidR="00B025E4" w:rsidRPr="00B025E4">
        <w:rPr>
          <w:rStyle w:val="Chard"/>
          <w:rFonts w:hint="eastAsia"/>
          <w:rtl/>
        </w:rPr>
        <w:t>تَرَى</w:t>
      </w:r>
      <w:r w:rsidR="00B025E4" w:rsidRPr="00B025E4">
        <w:rPr>
          <w:rStyle w:val="Chard"/>
          <w:rFonts w:hint="cs"/>
          <w:rtl/>
        </w:rPr>
        <w:t>ٰ</w:t>
      </w:r>
      <w:r w:rsidR="00B025E4" w:rsidRPr="00B025E4">
        <w:rPr>
          <w:rStyle w:val="Chard"/>
          <w:rFonts w:hint="eastAsia"/>
          <w:rtl/>
        </w:rPr>
        <w:t>نِي</w:t>
      </w:r>
      <w:r w:rsidRPr="00254DF7">
        <w:rPr>
          <w:rStyle w:val="Char8"/>
          <w:rtl/>
        </w:rPr>
        <w:t xml:space="preserve">﴾ </w:t>
      </w:r>
      <w:r w:rsidRPr="00B025E4">
        <w:rPr>
          <w:rFonts w:hint="cs"/>
          <w:rtl/>
        </w:rPr>
        <w:t>- هرگز مرا نمی</w:t>
      </w:r>
      <w:r w:rsidRPr="00B025E4">
        <w:rPr>
          <w:rtl/>
        </w:rPr>
        <w:softHyphen/>
      </w:r>
      <w:r w:rsidRPr="00B025E4">
        <w:rPr>
          <w:rFonts w:hint="cs"/>
          <w:rtl/>
        </w:rPr>
        <w:t>بینی</w:t>
      </w:r>
      <w:r w:rsidR="00B025E4">
        <w:rPr>
          <w:rFonts w:hint="cs"/>
          <w:rtl/>
        </w:rPr>
        <w:t>-</w:t>
      </w:r>
      <w:r w:rsidRPr="00B025E4">
        <w:rPr>
          <w:rFonts w:hint="cs"/>
          <w:rtl/>
        </w:rPr>
        <w:t xml:space="preserve"> درست است كه نفی دیدن در آینده آمده است ولی دلیلی بر استمرار دیدن نمی</w:t>
      </w:r>
      <w:r w:rsidRPr="00B025E4">
        <w:rPr>
          <w:rtl/>
        </w:rPr>
        <w:softHyphen/>
      </w:r>
      <w:r w:rsidRPr="00B025E4">
        <w:rPr>
          <w:rFonts w:hint="cs"/>
          <w:rtl/>
        </w:rPr>
        <w:t xml:space="preserve">باشد؛ به این دو آیه توجه كنید: </w:t>
      </w:r>
      <w:r w:rsidRPr="00254DF7">
        <w:rPr>
          <w:rStyle w:val="Char8"/>
          <w:rtl/>
        </w:rPr>
        <w:t>﴿</w:t>
      </w:r>
      <w:r w:rsidR="00951F77" w:rsidRPr="00951F77">
        <w:rPr>
          <w:rStyle w:val="Chard"/>
          <w:rFonts w:hint="eastAsia"/>
          <w:rtl/>
        </w:rPr>
        <w:t>وَلَن</w:t>
      </w:r>
      <w:r w:rsidR="00951F77" w:rsidRPr="00951F77">
        <w:rPr>
          <w:rStyle w:val="Chard"/>
          <w:rtl/>
        </w:rPr>
        <w:t xml:space="preserve"> </w:t>
      </w:r>
      <w:r w:rsidR="00951F77" w:rsidRPr="00951F77">
        <w:rPr>
          <w:rStyle w:val="Chard"/>
          <w:rFonts w:hint="eastAsia"/>
          <w:rtl/>
        </w:rPr>
        <w:t>يَتَمَنَّو</w:t>
      </w:r>
      <w:r w:rsidR="00951F77" w:rsidRPr="00951F77">
        <w:rPr>
          <w:rStyle w:val="Chard"/>
          <w:rFonts w:hint="cs"/>
          <w:rtl/>
        </w:rPr>
        <w:t>ۡ</w:t>
      </w:r>
      <w:r w:rsidR="00951F77" w:rsidRPr="00951F77">
        <w:rPr>
          <w:rStyle w:val="Chard"/>
          <w:rFonts w:hint="eastAsia"/>
          <w:rtl/>
        </w:rPr>
        <w:t>هُ</w:t>
      </w:r>
      <w:r w:rsidR="00951F77" w:rsidRPr="00951F77">
        <w:rPr>
          <w:rStyle w:val="Chard"/>
          <w:rtl/>
        </w:rPr>
        <w:t xml:space="preserve"> </w:t>
      </w:r>
      <w:r w:rsidR="00951F77" w:rsidRPr="00951F77">
        <w:rPr>
          <w:rStyle w:val="Chard"/>
          <w:rFonts w:hint="eastAsia"/>
          <w:rtl/>
        </w:rPr>
        <w:t>أَبَدَ</w:t>
      </w:r>
      <w:r w:rsidR="00951F77" w:rsidRPr="00951F77">
        <w:rPr>
          <w:rStyle w:val="Chard"/>
          <w:rFonts w:hint="cs"/>
          <w:rtl/>
        </w:rPr>
        <w:t>ۢ</w:t>
      </w:r>
      <w:r w:rsidR="00951F77" w:rsidRPr="00951F77">
        <w:rPr>
          <w:rStyle w:val="Chard"/>
          <w:rFonts w:hint="eastAsia"/>
          <w:rtl/>
        </w:rPr>
        <w:t>ا</w:t>
      </w:r>
      <w:r w:rsidR="00951F77">
        <w:rPr>
          <w:rStyle w:val="Chard"/>
          <w:rFonts w:cs="Times New Roman" w:hint="cs"/>
          <w:rtl/>
        </w:rPr>
        <w:t>...</w:t>
      </w:r>
      <w:r w:rsidRPr="00254DF7">
        <w:rPr>
          <w:rStyle w:val="Char8"/>
          <w:rtl/>
        </w:rPr>
        <w:t xml:space="preserve">﴾ </w:t>
      </w:r>
      <w:r w:rsidRPr="00254DF7">
        <w:rPr>
          <w:rStyle w:val="Char6"/>
          <w:rtl/>
        </w:rPr>
        <w:t>[</w:t>
      </w:r>
      <w:r w:rsidR="00951F77">
        <w:rPr>
          <w:rStyle w:val="Char6"/>
          <w:rFonts w:hint="cs"/>
          <w:rtl/>
        </w:rPr>
        <w:t>البقرة: 95</w:t>
      </w:r>
      <w:r w:rsidRPr="00254DF7">
        <w:rPr>
          <w:rStyle w:val="Char6"/>
          <w:rtl/>
        </w:rPr>
        <w:t>]</w:t>
      </w:r>
      <w:r w:rsidRPr="00951F77">
        <w:rPr>
          <w:rFonts w:eastAsia="SimSun"/>
          <w:vertAlign w:val="superscript"/>
          <w:rtl/>
        </w:rPr>
        <w:footnoteReference w:id="6"/>
      </w:r>
      <w:r w:rsidR="00951F77">
        <w:rPr>
          <w:rFonts w:hint="cs"/>
          <w:rtl/>
        </w:rPr>
        <w:t>.</w:t>
      </w:r>
      <w:r w:rsidRPr="00B025E4">
        <w:rPr>
          <w:rFonts w:hint="cs"/>
          <w:rtl/>
        </w:rPr>
        <w:t xml:space="preserve"> [كه در مورد یهودیان كه قسمتی از كافران هستند آمده است] و قول دیگر خداوند: </w:t>
      </w:r>
      <w:r w:rsidRPr="00254DF7">
        <w:rPr>
          <w:rStyle w:val="Char8"/>
          <w:rtl/>
        </w:rPr>
        <w:t>﴿</w:t>
      </w:r>
      <w:r w:rsidR="00951F77" w:rsidRPr="00951F77">
        <w:rPr>
          <w:rStyle w:val="Chard"/>
          <w:rFonts w:hint="eastAsia"/>
          <w:rtl/>
        </w:rPr>
        <w:t>وَنَادَو</w:t>
      </w:r>
      <w:r w:rsidR="00951F77" w:rsidRPr="00951F77">
        <w:rPr>
          <w:rStyle w:val="Chard"/>
          <w:rFonts w:hint="cs"/>
          <w:rtl/>
        </w:rPr>
        <w:t>ۡ</w:t>
      </w:r>
      <w:r w:rsidR="00951F77" w:rsidRPr="00951F77">
        <w:rPr>
          <w:rStyle w:val="Chard"/>
          <w:rFonts w:hint="eastAsia"/>
          <w:rtl/>
        </w:rPr>
        <w:t>اْ</w:t>
      </w:r>
      <w:r w:rsidR="00951F77" w:rsidRPr="00951F77">
        <w:rPr>
          <w:rStyle w:val="Chard"/>
          <w:rtl/>
        </w:rPr>
        <w:t xml:space="preserve"> </w:t>
      </w:r>
      <w:r w:rsidR="00951F77" w:rsidRPr="00951F77">
        <w:rPr>
          <w:rStyle w:val="Chard"/>
          <w:rFonts w:hint="eastAsia"/>
          <w:rtl/>
        </w:rPr>
        <w:t>يَ</w:t>
      </w:r>
      <w:r w:rsidR="00951F77" w:rsidRPr="00951F77">
        <w:rPr>
          <w:rStyle w:val="Chard"/>
          <w:rFonts w:hint="cs"/>
          <w:rtl/>
        </w:rPr>
        <w:t>ٰ</w:t>
      </w:r>
      <w:r w:rsidR="00951F77" w:rsidRPr="00951F77">
        <w:rPr>
          <w:rStyle w:val="Chard"/>
          <w:rFonts w:hint="eastAsia"/>
          <w:rtl/>
        </w:rPr>
        <w:t>مَ</w:t>
      </w:r>
      <w:r w:rsidR="00951F77" w:rsidRPr="00951F77">
        <w:rPr>
          <w:rStyle w:val="Chard"/>
          <w:rFonts w:hint="cs"/>
          <w:rtl/>
        </w:rPr>
        <w:t>ٰ</w:t>
      </w:r>
      <w:r w:rsidR="00951F77" w:rsidRPr="00951F77">
        <w:rPr>
          <w:rStyle w:val="Chard"/>
          <w:rFonts w:hint="eastAsia"/>
          <w:rtl/>
        </w:rPr>
        <w:t>لِكُ</w:t>
      </w:r>
      <w:r w:rsidR="00951F77" w:rsidRPr="00951F77">
        <w:rPr>
          <w:rStyle w:val="Chard"/>
          <w:rtl/>
        </w:rPr>
        <w:t xml:space="preserve"> </w:t>
      </w:r>
      <w:r w:rsidR="00951F77" w:rsidRPr="00951F77">
        <w:rPr>
          <w:rStyle w:val="Chard"/>
          <w:rFonts w:hint="eastAsia"/>
          <w:rtl/>
        </w:rPr>
        <w:t>لِيَق</w:t>
      </w:r>
      <w:r w:rsidR="00951F77" w:rsidRPr="00951F77">
        <w:rPr>
          <w:rStyle w:val="Chard"/>
          <w:rFonts w:hint="cs"/>
          <w:rtl/>
        </w:rPr>
        <w:t>ۡ</w:t>
      </w:r>
      <w:r w:rsidR="00951F77" w:rsidRPr="00951F77">
        <w:rPr>
          <w:rStyle w:val="Chard"/>
          <w:rFonts w:hint="eastAsia"/>
          <w:rtl/>
        </w:rPr>
        <w:t>ضِ</w:t>
      </w:r>
      <w:r w:rsidR="00951F77" w:rsidRPr="00951F77">
        <w:rPr>
          <w:rStyle w:val="Chard"/>
          <w:rtl/>
        </w:rPr>
        <w:t xml:space="preserve"> </w:t>
      </w:r>
      <w:r w:rsidR="00951F77" w:rsidRPr="00951F77">
        <w:rPr>
          <w:rStyle w:val="Chard"/>
          <w:rFonts w:hint="eastAsia"/>
          <w:rtl/>
        </w:rPr>
        <w:t>عَلَي</w:t>
      </w:r>
      <w:r w:rsidR="00951F77" w:rsidRPr="00951F77">
        <w:rPr>
          <w:rStyle w:val="Chard"/>
          <w:rFonts w:hint="cs"/>
          <w:rtl/>
        </w:rPr>
        <w:t>ۡ</w:t>
      </w:r>
      <w:r w:rsidR="00951F77" w:rsidRPr="00951F77">
        <w:rPr>
          <w:rStyle w:val="Chard"/>
          <w:rFonts w:hint="eastAsia"/>
          <w:rtl/>
        </w:rPr>
        <w:t>نَا</w:t>
      </w:r>
      <w:r w:rsidR="00951F77" w:rsidRPr="00951F77">
        <w:rPr>
          <w:rStyle w:val="Chard"/>
          <w:rtl/>
        </w:rPr>
        <w:t xml:space="preserve"> </w:t>
      </w:r>
      <w:r w:rsidR="00951F77" w:rsidRPr="00951F77">
        <w:rPr>
          <w:rStyle w:val="Chard"/>
          <w:rFonts w:hint="eastAsia"/>
          <w:rtl/>
        </w:rPr>
        <w:t>رَبُّك</w:t>
      </w:r>
      <w:r w:rsidR="00951F77" w:rsidRPr="00951F77">
        <w:rPr>
          <w:rStyle w:val="Chard"/>
          <w:rFonts w:hint="cs"/>
          <w:rtl/>
        </w:rPr>
        <w:t>...</w:t>
      </w:r>
      <w:r w:rsidRPr="00254DF7">
        <w:rPr>
          <w:rStyle w:val="Char8"/>
          <w:rtl/>
        </w:rPr>
        <w:t xml:space="preserve">﴾ </w:t>
      </w:r>
      <w:r w:rsidRPr="00254DF7">
        <w:rPr>
          <w:rStyle w:val="Char6"/>
          <w:rtl/>
        </w:rPr>
        <w:t>[</w:t>
      </w:r>
      <w:r w:rsidR="00951F77">
        <w:rPr>
          <w:rStyle w:val="Char6"/>
          <w:rFonts w:hint="cs"/>
          <w:rtl/>
        </w:rPr>
        <w:t>الزخرف: 77</w:t>
      </w:r>
      <w:r w:rsidRPr="00254DF7">
        <w:rPr>
          <w:rStyle w:val="Char6"/>
          <w:rtl/>
        </w:rPr>
        <w:t>]</w:t>
      </w:r>
      <w:r w:rsidRPr="00951F77">
        <w:rPr>
          <w:rFonts w:eastAsia="SimSun"/>
          <w:vertAlign w:val="superscript"/>
          <w:rtl/>
        </w:rPr>
        <w:footnoteReference w:id="7"/>
      </w:r>
      <w:r w:rsidR="00951F77">
        <w:rPr>
          <w:rFonts w:hint="cs"/>
          <w:rtl/>
        </w:rPr>
        <w:t>.</w:t>
      </w:r>
      <w:r w:rsidRPr="00B025E4">
        <w:rPr>
          <w:rFonts w:hint="cs"/>
          <w:rtl/>
        </w:rPr>
        <w:t xml:space="preserve"> [كه در مورد تمام كافران آمده است؛ مشاهده می</w:t>
      </w:r>
      <w:r w:rsidRPr="00B025E4">
        <w:rPr>
          <w:rFonts w:hint="cs"/>
          <w:rtl/>
        </w:rPr>
        <w:softHyphen/>
        <w:t>شود عده</w:t>
      </w:r>
      <w:r w:rsidRPr="00B025E4">
        <w:rPr>
          <w:rFonts w:hint="cs"/>
          <w:rtl/>
        </w:rPr>
        <w:softHyphen/>
        <w:t>ای از کافران یعنی یهودیان هرگز «لن» تقاضای مرگ نمی</w:t>
      </w:r>
      <w:r w:rsidRPr="00B025E4">
        <w:rPr>
          <w:rFonts w:hint="cs"/>
          <w:rtl/>
        </w:rPr>
        <w:softHyphen/>
        <w:t>کنند ولی در آیه دوم اشاره شده، کافران در آخرت تقاضای مرگ می</w:t>
      </w:r>
      <w:r w:rsidRPr="00B025E4">
        <w:rPr>
          <w:rFonts w:hint="cs"/>
          <w:rtl/>
        </w:rPr>
        <w:softHyphen/>
        <w:t>کنند، پس نتیجه می</w:t>
      </w:r>
      <w:r w:rsidRPr="00B025E4">
        <w:rPr>
          <w:rFonts w:hint="cs"/>
          <w:rtl/>
        </w:rPr>
        <w:softHyphen/>
        <w:t>گیریم هرگز «لن» در آیه اول فقط برای دنیا می</w:t>
      </w:r>
      <w:r w:rsidRPr="00B025E4">
        <w:rPr>
          <w:rFonts w:hint="cs"/>
          <w:rtl/>
        </w:rPr>
        <w:softHyphen/>
        <w:t>باشد].</w:t>
      </w:r>
    </w:p>
    <w:p w:rsidR="00254DF7" w:rsidRPr="001D0FFF" w:rsidRDefault="00254DF7" w:rsidP="00951F77">
      <w:pPr>
        <w:pStyle w:val="a1"/>
        <w:rPr>
          <w:rtl/>
        </w:rPr>
      </w:pPr>
      <w:bookmarkStart w:id="18" w:name="_Toc269857488"/>
      <w:bookmarkStart w:id="19" w:name="_Toc491504213"/>
      <w:r w:rsidRPr="001D0FFF">
        <w:rPr>
          <w:rtl/>
        </w:rPr>
        <w:t>دليل دوم:</w:t>
      </w:r>
      <w:bookmarkEnd w:id="18"/>
      <w:bookmarkEnd w:id="19"/>
    </w:p>
    <w:p w:rsidR="00254DF7" w:rsidRPr="00254DF7" w:rsidRDefault="00254DF7" w:rsidP="00951F77">
      <w:pPr>
        <w:ind w:firstLine="454"/>
        <w:jc w:val="both"/>
        <w:rPr>
          <w:rStyle w:val="Char4"/>
          <w:rtl/>
          <w:lang w:bidi="fa-IR"/>
        </w:rPr>
      </w:pPr>
      <w:r w:rsidRPr="00254DF7">
        <w:rPr>
          <w:rStyle w:val="Char4"/>
          <w:rtl/>
          <w:lang w:bidi="fa-IR"/>
        </w:rPr>
        <w:t xml:space="preserve">كلام خداوند بلند مرتبه: </w:t>
      </w:r>
      <w:r w:rsidRPr="00254DF7">
        <w:rPr>
          <w:rStyle w:val="Char8"/>
          <w:rtl/>
          <w:lang w:bidi="fa-IR"/>
        </w:rPr>
        <w:t>﴿</w:t>
      </w:r>
      <w:r w:rsidR="00951F77" w:rsidRPr="00951F77">
        <w:rPr>
          <w:rStyle w:val="Chard"/>
          <w:rFonts w:hint="cs"/>
          <w:rtl/>
        </w:rPr>
        <w:t>...</w:t>
      </w:r>
      <w:r w:rsidR="00951F77" w:rsidRPr="00951F77">
        <w:rPr>
          <w:rStyle w:val="Chard"/>
          <w:rFonts w:hint="eastAsia"/>
          <w:rtl/>
        </w:rPr>
        <w:t>وَ</w:t>
      </w:r>
      <w:r w:rsidR="00951F77" w:rsidRPr="00951F77">
        <w:rPr>
          <w:rStyle w:val="Chard"/>
          <w:rFonts w:hint="cs"/>
          <w:rtl/>
        </w:rPr>
        <w:t>ٱ</w:t>
      </w:r>
      <w:r w:rsidR="00951F77" w:rsidRPr="00951F77">
        <w:rPr>
          <w:rStyle w:val="Chard"/>
          <w:rFonts w:hint="eastAsia"/>
          <w:rtl/>
        </w:rPr>
        <w:t>تَّقُواْ</w:t>
      </w:r>
      <w:r w:rsidR="00951F77" w:rsidRPr="00951F77">
        <w:rPr>
          <w:rStyle w:val="Chard"/>
          <w:rtl/>
        </w:rPr>
        <w:t xml:space="preserve"> </w:t>
      </w:r>
      <w:r w:rsidR="00951F77" w:rsidRPr="00951F77">
        <w:rPr>
          <w:rStyle w:val="Chard"/>
          <w:rFonts w:hint="cs"/>
          <w:rtl/>
        </w:rPr>
        <w:t>ٱ</w:t>
      </w:r>
      <w:r w:rsidR="00951F77" w:rsidRPr="00951F77">
        <w:rPr>
          <w:rStyle w:val="Chard"/>
          <w:rFonts w:hint="eastAsia"/>
          <w:rtl/>
        </w:rPr>
        <w:t>للَّهَ</w:t>
      </w:r>
      <w:r w:rsidR="00951F77" w:rsidRPr="00951F77">
        <w:rPr>
          <w:rStyle w:val="Chard"/>
          <w:rtl/>
        </w:rPr>
        <w:t xml:space="preserve"> </w:t>
      </w:r>
      <w:r w:rsidR="00951F77" w:rsidRPr="00951F77">
        <w:rPr>
          <w:rStyle w:val="Chard"/>
          <w:rFonts w:hint="eastAsia"/>
          <w:rtl/>
        </w:rPr>
        <w:t>وَ</w:t>
      </w:r>
      <w:r w:rsidR="00951F77" w:rsidRPr="00951F77">
        <w:rPr>
          <w:rStyle w:val="Chard"/>
          <w:rFonts w:hint="cs"/>
          <w:rtl/>
        </w:rPr>
        <w:t>ٱ</w:t>
      </w:r>
      <w:r w:rsidR="00951F77" w:rsidRPr="00951F77">
        <w:rPr>
          <w:rStyle w:val="Chard"/>
          <w:rFonts w:hint="eastAsia"/>
          <w:rtl/>
        </w:rPr>
        <w:t>ع</w:t>
      </w:r>
      <w:r w:rsidR="00951F77" w:rsidRPr="00951F77">
        <w:rPr>
          <w:rStyle w:val="Chard"/>
          <w:rFonts w:hint="cs"/>
          <w:rtl/>
        </w:rPr>
        <w:t>ۡ</w:t>
      </w:r>
      <w:r w:rsidR="00951F77" w:rsidRPr="00951F77">
        <w:rPr>
          <w:rStyle w:val="Chard"/>
          <w:rFonts w:hint="eastAsia"/>
          <w:rtl/>
        </w:rPr>
        <w:t>لَمُو</w:t>
      </w:r>
      <w:r w:rsidR="00951F77" w:rsidRPr="00951F77">
        <w:rPr>
          <w:rStyle w:val="Chard"/>
          <w:rFonts w:hint="cs"/>
          <w:rtl/>
        </w:rPr>
        <w:t>ٓ</w:t>
      </w:r>
      <w:r w:rsidR="00951F77" w:rsidRPr="00951F77">
        <w:rPr>
          <w:rStyle w:val="Chard"/>
          <w:rFonts w:hint="eastAsia"/>
          <w:rtl/>
        </w:rPr>
        <w:t>اْ</w:t>
      </w:r>
      <w:r w:rsidR="00951F77" w:rsidRPr="00951F77">
        <w:rPr>
          <w:rStyle w:val="Chard"/>
          <w:rtl/>
        </w:rPr>
        <w:t xml:space="preserve"> </w:t>
      </w:r>
      <w:r w:rsidR="00951F77" w:rsidRPr="00951F77">
        <w:rPr>
          <w:rStyle w:val="Chard"/>
          <w:rFonts w:hint="eastAsia"/>
          <w:rtl/>
        </w:rPr>
        <w:t>أَنَّكُم</w:t>
      </w:r>
      <w:r w:rsidR="00951F77" w:rsidRPr="00951F77">
        <w:rPr>
          <w:rStyle w:val="Chard"/>
          <w:rtl/>
        </w:rPr>
        <w:t xml:space="preserve"> </w:t>
      </w:r>
      <w:r w:rsidR="00951F77" w:rsidRPr="00951F77">
        <w:rPr>
          <w:rStyle w:val="Chard"/>
          <w:rFonts w:hint="eastAsia"/>
          <w:rtl/>
        </w:rPr>
        <w:t>مُّلَ</w:t>
      </w:r>
      <w:r w:rsidR="00951F77" w:rsidRPr="00951F77">
        <w:rPr>
          <w:rStyle w:val="Chard"/>
          <w:rFonts w:hint="cs"/>
          <w:rtl/>
        </w:rPr>
        <w:t>ٰ</w:t>
      </w:r>
      <w:r w:rsidR="00951F77" w:rsidRPr="00951F77">
        <w:rPr>
          <w:rStyle w:val="Chard"/>
          <w:rFonts w:hint="eastAsia"/>
          <w:rtl/>
        </w:rPr>
        <w:t>قُوهُ</w:t>
      </w:r>
      <w:r w:rsidR="00951F77" w:rsidRPr="00951F77">
        <w:rPr>
          <w:rStyle w:val="Chard"/>
          <w:rFonts w:hint="cs"/>
          <w:rtl/>
        </w:rPr>
        <w:t>...</w:t>
      </w:r>
      <w:r w:rsidRPr="00254DF7">
        <w:rPr>
          <w:rStyle w:val="Char8"/>
          <w:rtl/>
          <w:lang w:bidi="fa-IR"/>
        </w:rPr>
        <w:t xml:space="preserve">﴾ </w:t>
      </w:r>
      <w:r w:rsidRPr="00254DF7">
        <w:rPr>
          <w:rStyle w:val="Char6"/>
          <w:rtl/>
          <w:lang w:bidi="fa-IR"/>
        </w:rPr>
        <w:t>[</w:t>
      </w:r>
      <w:r w:rsidR="00951F77">
        <w:rPr>
          <w:rStyle w:val="Char6"/>
          <w:rFonts w:hint="cs"/>
          <w:rtl/>
          <w:lang w:bidi="fa-IR"/>
        </w:rPr>
        <w:t>البقرة: 223</w:t>
      </w:r>
      <w:r w:rsidRPr="00254DF7">
        <w:rPr>
          <w:rStyle w:val="Char6"/>
          <w:rtl/>
          <w:lang w:bidi="fa-IR"/>
        </w:rPr>
        <w:t>]</w:t>
      </w:r>
      <w:r w:rsidRPr="00951F77">
        <w:rPr>
          <w:rStyle w:val="Char4"/>
          <w:rFonts w:eastAsia="SimSun"/>
          <w:vertAlign w:val="superscript"/>
          <w:rtl/>
          <w:lang w:bidi="fa-IR"/>
        </w:rPr>
        <w:footnoteReference w:id="8"/>
      </w:r>
      <w:r w:rsidR="00951F77">
        <w:rPr>
          <w:rStyle w:val="Char6"/>
          <w:rFonts w:hint="cs"/>
          <w:rtl/>
          <w:lang w:bidi="fa-IR"/>
        </w:rPr>
        <w:t>.</w:t>
      </w:r>
      <w:r w:rsidRPr="00254DF7">
        <w:rPr>
          <w:rStyle w:val="Char4"/>
          <w:rtl/>
          <w:lang w:bidi="fa-IR"/>
        </w:rPr>
        <w:t xml:space="preserve"> و سخن د</w:t>
      </w:r>
      <w:r>
        <w:rPr>
          <w:rStyle w:val="Char4"/>
          <w:rtl/>
          <w:lang w:bidi="fa-IR"/>
        </w:rPr>
        <w:t>ی</w:t>
      </w:r>
      <w:r w:rsidRPr="00254DF7">
        <w:rPr>
          <w:rStyle w:val="Char4"/>
          <w:rtl/>
          <w:lang w:bidi="fa-IR"/>
        </w:rPr>
        <w:t xml:space="preserve">گرش </w:t>
      </w:r>
      <w:r w:rsidRPr="00254DF7">
        <w:rPr>
          <w:rStyle w:val="Char8"/>
          <w:rtl/>
          <w:lang w:bidi="fa-IR"/>
        </w:rPr>
        <w:t>﴿</w:t>
      </w:r>
      <w:r w:rsidR="00951F77" w:rsidRPr="00951F77">
        <w:rPr>
          <w:rStyle w:val="Chard"/>
          <w:rFonts w:hint="eastAsia"/>
          <w:rtl/>
        </w:rPr>
        <w:t>تَحِيَّتُهُم</w:t>
      </w:r>
      <w:r w:rsidR="00951F77" w:rsidRPr="00951F77">
        <w:rPr>
          <w:rStyle w:val="Chard"/>
          <w:rFonts w:hint="cs"/>
          <w:rtl/>
        </w:rPr>
        <w:t>ۡ</w:t>
      </w:r>
      <w:r w:rsidR="00951F77" w:rsidRPr="00951F77">
        <w:rPr>
          <w:rStyle w:val="Chard"/>
          <w:rtl/>
        </w:rPr>
        <w:t xml:space="preserve"> </w:t>
      </w:r>
      <w:r w:rsidR="00951F77" w:rsidRPr="00951F77">
        <w:rPr>
          <w:rStyle w:val="Chard"/>
          <w:rFonts w:hint="eastAsia"/>
          <w:rtl/>
        </w:rPr>
        <w:t>يَو</w:t>
      </w:r>
      <w:r w:rsidR="00951F77" w:rsidRPr="00951F77">
        <w:rPr>
          <w:rStyle w:val="Chard"/>
          <w:rFonts w:hint="cs"/>
          <w:rtl/>
        </w:rPr>
        <w:t>ۡ</w:t>
      </w:r>
      <w:r w:rsidR="00951F77" w:rsidRPr="00951F77">
        <w:rPr>
          <w:rStyle w:val="Chard"/>
          <w:rFonts w:hint="eastAsia"/>
          <w:rtl/>
        </w:rPr>
        <w:t>مَ</w:t>
      </w:r>
      <w:r w:rsidR="00951F77" w:rsidRPr="00951F77">
        <w:rPr>
          <w:rStyle w:val="Chard"/>
          <w:rtl/>
        </w:rPr>
        <w:t xml:space="preserve"> </w:t>
      </w:r>
      <w:r w:rsidR="00951F77" w:rsidRPr="00951F77">
        <w:rPr>
          <w:rStyle w:val="Chard"/>
          <w:rFonts w:hint="eastAsia"/>
          <w:rtl/>
        </w:rPr>
        <w:t>يَل</w:t>
      </w:r>
      <w:r w:rsidR="00951F77" w:rsidRPr="00951F77">
        <w:rPr>
          <w:rStyle w:val="Chard"/>
          <w:rFonts w:hint="cs"/>
          <w:rtl/>
        </w:rPr>
        <w:t>ۡ</w:t>
      </w:r>
      <w:r w:rsidR="00951F77" w:rsidRPr="00951F77">
        <w:rPr>
          <w:rStyle w:val="Chard"/>
          <w:rFonts w:hint="eastAsia"/>
          <w:rtl/>
        </w:rPr>
        <w:t>قَو</w:t>
      </w:r>
      <w:r w:rsidR="00951F77" w:rsidRPr="00951F77">
        <w:rPr>
          <w:rStyle w:val="Chard"/>
          <w:rFonts w:hint="cs"/>
          <w:rtl/>
        </w:rPr>
        <w:t>ۡ</w:t>
      </w:r>
      <w:r w:rsidR="00951F77" w:rsidRPr="00951F77">
        <w:rPr>
          <w:rStyle w:val="Chard"/>
          <w:rFonts w:hint="eastAsia"/>
          <w:rtl/>
        </w:rPr>
        <w:t>نَهُ</w:t>
      </w:r>
      <w:r w:rsidR="00951F77" w:rsidRPr="00951F77">
        <w:rPr>
          <w:rStyle w:val="Chard"/>
          <w:rFonts w:hint="cs"/>
          <w:rtl/>
        </w:rPr>
        <w:t>ۥ</w:t>
      </w:r>
      <w:r w:rsidR="00951F77" w:rsidRPr="00951F77">
        <w:rPr>
          <w:rStyle w:val="Chard"/>
          <w:rtl/>
        </w:rPr>
        <w:t xml:space="preserve"> </w:t>
      </w:r>
      <w:r w:rsidR="00951F77" w:rsidRPr="00951F77">
        <w:rPr>
          <w:rStyle w:val="Chard"/>
          <w:rFonts w:hint="eastAsia"/>
          <w:rtl/>
        </w:rPr>
        <w:t>سَلَ</w:t>
      </w:r>
      <w:r w:rsidR="00951F77" w:rsidRPr="00951F77">
        <w:rPr>
          <w:rStyle w:val="Chard"/>
          <w:rFonts w:hint="cs"/>
          <w:rtl/>
        </w:rPr>
        <w:t>ٰ</w:t>
      </w:r>
      <w:r w:rsidR="00951F77" w:rsidRPr="00951F77">
        <w:rPr>
          <w:rStyle w:val="Chard"/>
          <w:rFonts w:hint="eastAsia"/>
          <w:rtl/>
        </w:rPr>
        <w:t>م</w:t>
      </w:r>
      <w:r w:rsidR="00951F77" w:rsidRPr="00951F77">
        <w:rPr>
          <w:rStyle w:val="Chard"/>
          <w:rFonts w:hint="cs"/>
          <w:rtl/>
        </w:rPr>
        <w:t>ٞ</w:t>
      </w:r>
      <w:r w:rsidRPr="00254DF7">
        <w:rPr>
          <w:rStyle w:val="Char8"/>
          <w:rtl/>
          <w:lang w:bidi="fa-IR"/>
        </w:rPr>
        <w:t xml:space="preserve">﴾ </w:t>
      </w:r>
      <w:r w:rsidRPr="00254DF7">
        <w:rPr>
          <w:rStyle w:val="Char6"/>
          <w:rtl/>
          <w:lang w:bidi="fa-IR"/>
        </w:rPr>
        <w:t>[</w:t>
      </w:r>
      <w:r w:rsidR="00951F77">
        <w:rPr>
          <w:rStyle w:val="Char6"/>
          <w:rFonts w:hint="cs"/>
          <w:rtl/>
          <w:lang w:bidi="fa-IR"/>
        </w:rPr>
        <w:t>الأحزاب: 44</w:t>
      </w:r>
      <w:r w:rsidRPr="00254DF7">
        <w:rPr>
          <w:rStyle w:val="Char6"/>
          <w:rtl/>
          <w:lang w:bidi="fa-IR"/>
        </w:rPr>
        <w:t>]</w:t>
      </w:r>
      <w:r w:rsidRPr="00951F77">
        <w:rPr>
          <w:rStyle w:val="Char4"/>
          <w:rFonts w:eastAsia="SimSun"/>
          <w:vertAlign w:val="superscript"/>
          <w:rtl/>
          <w:lang w:bidi="fa-IR"/>
        </w:rPr>
        <w:footnoteReference w:id="9"/>
      </w:r>
      <w:r w:rsidR="00951F77">
        <w:rPr>
          <w:rStyle w:val="Char4"/>
          <w:rFonts w:hint="cs"/>
          <w:rtl/>
          <w:lang w:bidi="fa-IR"/>
        </w:rPr>
        <w:t>.</w:t>
      </w:r>
      <w:r w:rsidRPr="00254DF7">
        <w:rPr>
          <w:rStyle w:val="Char4"/>
          <w:rtl/>
          <w:lang w:bidi="fa-IR"/>
        </w:rPr>
        <w:t xml:space="preserve"> و قول د</w:t>
      </w:r>
      <w:r>
        <w:rPr>
          <w:rStyle w:val="Char4"/>
          <w:rtl/>
          <w:lang w:bidi="fa-IR"/>
        </w:rPr>
        <w:t>ی</w:t>
      </w:r>
      <w:r w:rsidRPr="00254DF7">
        <w:rPr>
          <w:rStyle w:val="Char4"/>
          <w:rtl/>
          <w:lang w:bidi="fa-IR"/>
        </w:rPr>
        <w:t xml:space="preserve">گر خداوند: </w:t>
      </w:r>
      <w:r w:rsidRPr="00254DF7">
        <w:rPr>
          <w:rStyle w:val="Char8"/>
          <w:rtl/>
          <w:lang w:bidi="fa-IR"/>
        </w:rPr>
        <w:t>﴿</w:t>
      </w:r>
      <w:r w:rsidR="00951F77" w:rsidRPr="00951F77">
        <w:rPr>
          <w:rStyle w:val="Chard"/>
          <w:rFonts w:hint="eastAsia"/>
          <w:rtl/>
        </w:rPr>
        <w:t>فَمَن</w:t>
      </w:r>
      <w:r w:rsidR="00951F77" w:rsidRPr="00951F77">
        <w:rPr>
          <w:rStyle w:val="Chard"/>
          <w:rtl/>
        </w:rPr>
        <w:t xml:space="preserve"> </w:t>
      </w:r>
      <w:r w:rsidR="00951F77" w:rsidRPr="00951F77">
        <w:rPr>
          <w:rStyle w:val="Chard"/>
          <w:rFonts w:hint="eastAsia"/>
          <w:rtl/>
        </w:rPr>
        <w:t>كَانَ</w:t>
      </w:r>
      <w:r w:rsidR="00951F77" w:rsidRPr="00951F77">
        <w:rPr>
          <w:rStyle w:val="Chard"/>
          <w:rtl/>
        </w:rPr>
        <w:t xml:space="preserve"> </w:t>
      </w:r>
      <w:r w:rsidR="00951F77" w:rsidRPr="00951F77">
        <w:rPr>
          <w:rStyle w:val="Chard"/>
          <w:rFonts w:hint="eastAsia"/>
          <w:rtl/>
        </w:rPr>
        <w:t>يَر</w:t>
      </w:r>
      <w:r w:rsidR="00951F77" w:rsidRPr="00951F77">
        <w:rPr>
          <w:rStyle w:val="Chard"/>
          <w:rFonts w:hint="cs"/>
          <w:rtl/>
        </w:rPr>
        <w:t>ۡ</w:t>
      </w:r>
      <w:r w:rsidR="00951F77" w:rsidRPr="00951F77">
        <w:rPr>
          <w:rStyle w:val="Chard"/>
          <w:rFonts w:hint="eastAsia"/>
          <w:rtl/>
        </w:rPr>
        <w:t>جُواْ</w:t>
      </w:r>
      <w:r w:rsidR="00951F77" w:rsidRPr="00951F77">
        <w:rPr>
          <w:rStyle w:val="Chard"/>
          <w:rtl/>
        </w:rPr>
        <w:t xml:space="preserve"> </w:t>
      </w:r>
      <w:r w:rsidR="00951F77" w:rsidRPr="00951F77">
        <w:rPr>
          <w:rStyle w:val="Chard"/>
          <w:rFonts w:hint="eastAsia"/>
          <w:rtl/>
        </w:rPr>
        <w:t>لِقَا</w:t>
      </w:r>
      <w:r w:rsidR="00951F77" w:rsidRPr="00951F77">
        <w:rPr>
          <w:rStyle w:val="Chard"/>
          <w:rFonts w:hint="cs"/>
          <w:rtl/>
        </w:rPr>
        <w:t>ٓ</w:t>
      </w:r>
      <w:r w:rsidR="00951F77" w:rsidRPr="00951F77">
        <w:rPr>
          <w:rStyle w:val="Chard"/>
          <w:rFonts w:hint="eastAsia"/>
          <w:rtl/>
        </w:rPr>
        <w:t>ءَ</w:t>
      </w:r>
      <w:r w:rsidR="00951F77" w:rsidRPr="00951F77">
        <w:rPr>
          <w:rStyle w:val="Chard"/>
          <w:rtl/>
        </w:rPr>
        <w:t xml:space="preserve"> </w:t>
      </w:r>
      <w:r w:rsidR="00951F77" w:rsidRPr="00951F77">
        <w:rPr>
          <w:rStyle w:val="Chard"/>
          <w:rFonts w:hint="eastAsia"/>
          <w:rtl/>
        </w:rPr>
        <w:t>رَبِّهِ</w:t>
      </w:r>
      <w:r w:rsidR="00951F77" w:rsidRPr="00951F77">
        <w:rPr>
          <w:rStyle w:val="Chard"/>
          <w:rFonts w:hint="cs"/>
          <w:rtl/>
        </w:rPr>
        <w:t>ۦ</w:t>
      </w:r>
      <w:r w:rsidR="00951F77">
        <w:rPr>
          <w:rStyle w:val="Char8"/>
          <w:rFonts w:hint="cs"/>
          <w:rtl/>
          <w:lang w:bidi="fa-IR"/>
        </w:rPr>
        <w:t>﴾</w:t>
      </w:r>
      <w:r w:rsidRPr="00254DF7">
        <w:rPr>
          <w:rStyle w:val="Char8"/>
          <w:rtl/>
          <w:lang w:bidi="fa-IR"/>
        </w:rPr>
        <w:t xml:space="preserve"> </w:t>
      </w:r>
      <w:r w:rsidRPr="00254DF7">
        <w:rPr>
          <w:rStyle w:val="Char6"/>
          <w:rtl/>
          <w:lang w:bidi="fa-IR"/>
        </w:rPr>
        <w:t>[</w:t>
      </w:r>
      <w:r w:rsidR="00951F77">
        <w:rPr>
          <w:rStyle w:val="Char6"/>
          <w:rFonts w:hint="cs"/>
          <w:rtl/>
          <w:lang w:bidi="fa-IR"/>
        </w:rPr>
        <w:t>الکهف: 110</w:t>
      </w:r>
      <w:r w:rsidRPr="00254DF7">
        <w:rPr>
          <w:rStyle w:val="Char6"/>
          <w:rtl/>
          <w:lang w:bidi="fa-IR"/>
        </w:rPr>
        <w:t>]</w:t>
      </w:r>
      <w:r w:rsidRPr="00951F77">
        <w:rPr>
          <w:rStyle w:val="Char4"/>
          <w:rFonts w:eastAsia="SimSun"/>
          <w:vertAlign w:val="superscript"/>
          <w:rtl/>
          <w:lang w:bidi="fa-IR"/>
        </w:rPr>
        <w:footnoteReference w:id="10"/>
      </w:r>
      <w:r w:rsidR="00951F77">
        <w:rPr>
          <w:rStyle w:val="Char4"/>
          <w:rFonts w:hint="cs"/>
          <w:rtl/>
          <w:lang w:bidi="fa-IR"/>
        </w:rPr>
        <w:t>.</w:t>
      </w:r>
      <w:r w:rsidRPr="00254DF7">
        <w:rPr>
          <w:rStyle w:val="Char4"/>
          <w:rtl/>
          <w:lang w:bidi="fa-IR"/>
        </w:rPr>
        <w:t xml:space="preserve"> و آ</w:t>
      </w:r>
      <w:r>
        <w:rPr>
          <w:rStyle w:val="Char4"/>
          <w:rtl/>
          <w:lang w:bidi="fa-IR"/>
        </w:rPr>
        <w:t>ی</w:t>
      </w:r>
      <w:r w:rsidRPr="00254DF7">
        <w:rPr>
          <w:rStyle w:val="Char4"/>
          <w:rtl/>
          <w:lang w:bidi="fa-IR"/>
        </w:rPr>
        <w:t>ه د</w:t>
      </w:r>
      <w:r>
        <w:rPr>
          <w:rStyle w:val="Char4"/>
          <w:rtl/>
          <w:lang w:bidi="fa-IR"/>
        </w:rPr>
        <w:t>ی</w:t>
      </w:r>
      <w:r w:rsidRPr="00254DF7">
        <w:rPr>
          <w:rStyle w:val="Char4"/>
          <w:rtl/>
          <w:lang w:bidi="fa-IR"/>
        </w:rPr>
        <w:t>گر قرآن كر</w:t>
      </w:r>
      <w:r>
        <w:rPr>
          <w:rStyle w:val="Char4"/>
          <w:rtl/>
          <w:lang w:bidi="fa-IR"/>
        </w:rPr>
        <w:t>ی</w:t>
      </w:r>
      <w:r w:rsidRPr="00254DF7">
        <w:rPr>
          <w:rStyle w:val="Char4"/>
          <w:rtl/>
          <w:lang w:bidi="fa-IR"/>
        </w:rPr>
        <w:t xml:space="preserve">م: </w:t>
      </w:r>
      <w:r w:rsidRPr="00254DF7">
        <w:rPr>
          <w:rStyle w:val="Char8"/>
          <w:rtl/>
          <w:lang w:bidi="fa-IR"/>
        </w:rPr>
        <w:t>﴿</w:t>
      </w:r>
      <w:r w:rsidR="00951F77" w:rsidRPr="00951F77">
        <w:rPr>
          <w:rStyle w:val="Chard"/>
          <w:rFonts w:hint="eastAsia"/>
          <w:rtl/>
        </w:rPr>
        <w:t>قَالَ</w:t>
      </w:r>
      <w:r w:rsidR="00951F77" w:rsidRPr="00951F77">
        <w:rPr>
          <w:rStyle w:val="Chard"/>
          <w:rtl/>
        </w:rPr>
        <w:t xml:space="preserve"> </w:t>
      </w:r>
      <w:r w:rsidR="00951F77" w:rsidRPr="00951F77">
        <w:rPr>
          <w:rStyle w:val="Chard"/>
          <w:rFonts w:hint="cs"/>
          <w:rtl/>
        </w:rPr>
        <w:t>ٱ</w:t>
      </w:r>
      <w:r w:rsidR="00951F77" w:rsidRPr="00951F77">
        <w:rPr>
          <w:rStyle w:val="Chard"/>
          <w:rFonts w:hint="eastAsia"/>
          <w:rtl/>
        </w:rPr>
        <w:t>لَّذِينَ</w:t>
      </w:r>
      <w:r w:rsidR="00951F77" w:rsidRPr="00951F77">
        <w:rPr>
          <w:rStyle w:val="Chard"/>
          <w:rtl/>
        </w:rPr>
        <w:t xml:space="preserve"> </w:t>
      </w:r>
      <w:r w:rsidR="00951F77" w:rsidRPr="00951F77">
        <w:rPr>
          <w:rStyle w:val="Chard"/>
          <w:rFonts w:hint="eastAsia"/>
          <w:rtl/>
        </w:rPr>
        <w:t>يَظُنُّونَ</w:t>
      </w:r>
      <w:r w:rsidR="00951F77" w:rsidRPr="00951F77">
        <w:rPr>
          <w:rStyle w:val="Chard"/>
          <w:rtl/>
        </w:rPr>
        <w:t xml:space="preserve"> </w:t>
      </w:r>
      <w:r w:rsidR="00951F77" w:rsidRPr="00951F77">
        <w:rPr>
          <w:rStyle w:val="Chard"/>
          <w:rFonts w:hint="eastAsia"/>
          <w:rtl/>
        </w:rPr>
        <w:t>أَنَّهُم</w:t>
      </w:r>
      <w:r w:rsidR="00951F77" w:rsidRPr="00951F77">
        <w:rPr>
          <w:rStyle w:val="Chard"/>
          <w:rtl/>
        </w:rPr>
        <w:t xml:space="preserve"> </w:t>
      </w:r>
      <w:r w:rsidR="00951F77" w:rsidRPr="00951F77">
        <w:rPr>
          <w:rStyle w:val="Chard"/>
          <w:rFonts w:hint="eastAsia"/>
          <w:rtl/>
        </w:rPr>
        <w:t>مُّلَ</w:t>
      </w:r>
      <w:r w:rsidR="00951F77" w:rsidRPr="00951F77">
        <w:rPr>
          <w:rStyle w:val="Chard"/>
          <w:rFonts w:hint="cs"/>
          <w:rtl/>
        </w:rPr>
        <w:t>ٰ</w:t>
      </w:r>
      <w:r w:rsidR="00951F77" w:rsidRPr="00951F77">
        <w:rPr>
          <w:rStyle w:val="Chard"/>
          <w:rFonts w:hint="eastAsia"/>
          <w:rtl/>
        </w:rPr>
        <w:t>قُواْ</w:t>
      </w:r>
      <w:r w:rsidR="00951F77" w:rsidRPr="00951F77">
        <w:rPr>
          <w:rStyle w:val="Chard"/>
          <w:rtl/>
        </w:rPr>
        <w:t xml:space="preserve"> </w:t>
      </w:r>
      <w:r w:rsidR="00951F77" w:rsidRPr="00951F77">
        <w:rPr>
          <w:rStyle w:val="Chard"/>
          <w:rFonts w:hint="cs"/>
          <w:rtl/>
        </w:rPr>
        <w:t>ٱ</w:t>
      </w:r>
      <w:r w:rsidR="00951F77" w:rsidRPr="00951F77">
        <w:rPr>
          <w:rStyle w:val="Chard"/>
          <w:rFonts w:hint="eastAsia"/>
          <w:rtl/>
        </w:rPr>
        <w:t>للَّهِ</w:t>
      </w:r>
      <w:r w:rsidRPr="00254DF7">
        <w:rPr>
          <w:rStyle w:val="Char8"/>
          <w:rtl/>
          <w:lang w:bidi="fa-IR"/>
        </w:rPr>
        <w:t xml:space="preserve">﴾ </w:t>
      </w:r>
      <w:r w:rsidRPr="00254DF7">
        <w:rPr>
          <w:rStyle w:val="Char6"/>
          <w:rtl/>
          <w:lang w:bidi="fa-IR"/>
        </w:rPr>
        <w:t>[</w:t>
      </w:r>
      <w:r w:rsidR="00951F77">
        <w:rPr>
          <w:rStyle w:val="Char6"/>
          <w:rFonts w:hint="cs"/>
          <w:rtl/>
          <w:lang w:bidi="fa-IR"/>
        </w:rPr>
        <w:t>البقرة: 249</w:t>
      </w:r>
      <w:r w:rsidRPr="00254DF7">
        <w:rPr>
          <w:rStyle w:val="Char6"/>
          <w:rtl/>
          <w:lang w:bidi="fa-IR"/>
        </w:rPr>
        <w:t>]</w:t>
      </w:r>
      <w:r w:rsidRPr="00951F77">
        <w:rPr>
          <w:rStyle w:val="Char4"/>
          <w:rFonts w:eastAsia="SimSun"/>
          <w:vertAlign w:val="superscript"/>
          <w:rtl/>
          <w:lang w:bidi="fa-IR"/>
        </w:rPr>
        <w:footnoteReference w:id="11"/>
      </w:r>
      <w:r w:rsidR="00951F77">
        <w:rPr>
          <w:rStyle w:val="Char4"/>
          <w:rFonts w:hint="cs"/>
          <w:rtl/>
          <w:lang w:bidi="fa-IR"/>
        </w:rPr>
        <w:t>.</w:t>
      </w:r>
      <w:r w:rsidRPr="00254DF7">
        <w:rPr>
          <w:rStyle w:val="Char4"/>
          <w:rtl/>
          <w:lang w:bidi="fa-IR"/>
        </w:rPr>
        <w:t xml:space="preserve"> و كل</w:t>
      </w:r>
      <w:r>
        <w:rPr>
          <w:rStyle w:val="Char4"/>
          <w:rtl/>
          <w:lang w:bidi="fa-IR"/>
        </w:rPr>
        <w:t>ی</w:t>
      </w:r>
      <w:r w:rsidRPr="00254DF7">
        <w:rPr>
          <w:rStyle w:val="Char4"/>
          <w:rtl/>
          <w:lang w:bidi="fa-IR"/>
        </w:rPr>
        <w:t>ه صاحبنظران ادب</w:t>
      </w:r>
      <w:r>
        <w:rPr>
          <w:rStyle w:val="Char4"/>
          <w:rtl/>
          <w:lang w:bidi="fa-IR"/>
        </w:rPr>
        <w:t>ی</w:t>
      </w:r>
      <w:r w:rsidRPr="00254DF7">
        <w:rPr>
          <w:rStyle w:val="Char4"/>
          <w:rtl/>
          <w:lang w:bidi="fa-IR"/>
        </w:rPr>
        <w:t>ات عرب متفقند كه لقاء منسوب به زنده</w:t>
      </w:r>
      <w:r w:rsidRPr="00254DF7">
        <w:rPr>
          <w:rStyle w:val="Char4"/>
          <w:rtl/>
          <w:lang w:bidi="fa-IR"/>
        </w:rPr>
        <w:softHyphen/>
      </w:r>
      <w:r>
        <w:rPr>
          <w:rStyle w:val="Char4"/>
          <w:rtl/>
          <w:lang w:bidi="fa-IR"/>
        </w:rPr>
        <w:t>ی</w:t>
      </w:r>
      <w:r w:rsidRPr="00254DF7">
        <w:rPr>
          <w:rStyle w:val="Char4"/>
          <w:rtl/>
          <w:lang w:bidi="fa-IR"/>
        </w:rPr>
        <w:t xml:space="preserve"> كاملاً ب</w:t>
      </w:r>
      <w:r>
        <w:rPr>
          <w:rStyle w:val="Char4"/>
          <w:rtl/>
          <w:lang w:bidi="fa-IR"/>
        </w:rPr>
        <w:t>ی</w:t>
      </w:r>
      <w:r w:rsidRPr="00254DF7">
        <w:rPr>
          <w:rStyle w:val="Char4"/>
          <w:rtl/>
          <w:lang w:bidi="fa-IR"/>
        </w:rPr>
        <w:t>نا است و د</w:t>
      </w:r>
      <w:r>
        <w:rPr>
          <w:rStyle w:val="Char4"/>
          <w:rtl/>
          <w:lang w:bidi="fa-IR"/>
        </w:rPr>
        <w:t>ی</w:t>
      </w:r>
      <w:r w:rsidRPr="00254DF7">
        <w:rPr>
          <w:rStyle w:val="Char4"/>
          <w:rtl/>
          <w:lang w:bidi="fa-IR"/>
        </w:rPr>
        <w:t>دن و رؤ</w:t>
      </w:r>
      <w:r>
        <w:rPr>
          <w:rStyle w:val="Char4"/>
          <w:rtl/>
          <w:lang w:bidi="fa-IR"/>
        </w:rPr>
        <w:t>ی</w:t>
      </w:r>
      <w:r w:rsidRPr="00254DF7">
        <w:rPr>
          <w:rStyle w:val="Char4"/>
          <w:rtl/>
          <w:lang w:bidi="fa-IR"/>
        </w:rPr>
        <w:t>ت را اثبات م</w:t>
      </w:r>
      <w:r>
        <w:rPr>
          <w:rStyle w:val="Char4"/>
          <w:rtl/>
          <w:lang w:bidi="fa-IR"/>
        </w:rPr>
        <w:t>ی</w:t>
      </w:r>
      <w:r w:rsidRPr="00254DF7">
        <w:rPr>
          <w:rStyle w:val="Char4"/>
          <w:rtl/>
          <w:lang w:bidi="fa-IR"/>
        </w:rPr>
        <w:softHyphen/>
        <w:t>كند و كلام خداوند برا</w:t>
      </w:r>
      <w:r>
        <w:rPr>
          <w:rStyle w:val="Char4"/>
          <w:rtl/>
          <w:lang w:bidi="fa-IR"/>
        </w:rPr>
        <w:t>ی</w:t>
      </w:r>
      <w:r w:rsidRPr="00254DF7">
        <w:rPr>
          <w:rStyle w:val="Char4"/>
          <w:rtl/>
          <w:lang w:bidi="fa-IR"/>
        </w:rPr>
        <w:t xml:space="preserve"> اثبات ا</w:t>
      </w:r>
      <w:r>
        <w:rPr>
          <w:rStyle w:val="Char4"/>
          <w:rtl/>
          <w:lang w:bidi="fa-IR"/>
        </w:rPr>
        <w:t>ی</w:t>
      </w:r>
      <w:r w:rsidRPr="00254DF7">
        <w:rPr>
          <w:rStyle w:val="Char4"/>
          <w:rtl/>
          <w:lang w:bidi="fa-IR"/>
        </w:rPr>
        <w:t xml:space="preserve">ن گفته آن است كه: </w:t>
      </w:r>
      <w:r w:rsidRPr="00254DF7">
        <w:rPr>
          <w:rStyle w:val="Char8"/>
          <w:rtl/>
          <w:lang w:bidi="fa-IR"/>
        </w:rPr>
        <w:t>﴿</w:t>
      </w:r>
      <w:r w:rsidR="00951F77" w:rsidRPr="00951F77">
        <w:rPr>
          <w:rStyle w:val="Chard"/>
          <w:rFonts w:hint="eastAsia"/>
          <w:rtl/>
        </w:rPr>
        <w:t>فَأَع</w:t>
      </w:r>
      <w:r w:rsidR="00951F77" w:rsidRPr="00951F77">
        <w:rPr>
          <w:rStyle w:val="Chard"/>
          <w:rFonts w:hint="cs"/>
          <w:rtl/>
        </w:rPr>
        <w:t>ۡ</w:t>
      </w:r>
      <w:r w:rsidR="00951F77" w:rsidRPr="00951F77">
        <w:rPr>
          <w:rStyle w:val="Chard"/>
          <w:rFonts w:hint="eastAsia"/>
          <w:rtl/>
        </w:rPr>
        <w:t>قَبَهُم</w:t>
      </w:r>
      <w:r w:rsidR="00951F77" w:rsidRPr="00951F77">
        <w:rPr>
          <w:rStyle w:val="Chard"/>
          <w:rFonts w:hint="cs"/>
          <w:rtl/>
        </w:rPr>
        <w:t>ۡ</w:t>
      </w:r>
      <w:r w:rsidR="00951F77" w:rsidRPr="00951F77">
        <w:rPr>
          <w:rStyle w:val="Chard"/>
          <w:rtl/>
        </w:rPr>
        <w:t xml:space="preserve"> </w:t>
      </w:r>
      <w:r w:rsidR="00951F77" w:rsidRPr="00951F77">
        <w:rPr>
          <w:rStyle w:val="Chard"/>
          <w:rFonts w:hint="eastAsia"/>
          <w:rtl/>
        </w:rPr>
        <w:t>نِفَاق</w:t>
      </w:r>
      <w:r w:rsidR="00951F77" w:rsidRPr="00951F77">
        <w:rPr>
          <w:rStyle w:val="Chard"/>
          <w:rFonts w:hint="cs"/>
          <w:rtl/>
        </w:rPr>
        <w:t>ٗ</w:t>
      </w:r>
      <w:r w:rsidR="00951F77" w:rsidRPr="00951F77">
        <w:rPr>
          <w:rStyle w:val="Chard"/>
          <w:rFonts w:hint="eastAsia"/>
          <w:rtl/>
        </w:rPr>
        <w:t>ا</w:t>
      </w:r>
      <w:r w:rsidR="00951F77" w:rsidRPr="00951F77">
        <w:rPr>
          <w:rStyle w:val="Chard"/>
          <w:rtl/>
        </w:rPr>
        <w:t xml:space="preserve"> </w:t>
      </w:r>
      <w:r w:rsidR="00951F77" w:rsidRPr="00951F77">
        <w:rPr>
          <w:rStyle w:val="Chard"/>
          <w:rFonts w:hint="eastAsia"/>
          <w:rtl/>
        </w:rPr>
        <w:t>فِي</w:t>
      </w:r>
      <w:r w:rsidR="00951F77" w:rsidRPr="00951F77">
        <w:rPr>
          <w:rStyle w:val="Chard"/>
          <w:rtl/>
        </w:rPr>
        <w:t xml:space="preserve"> </w:t>
      </w:r>
      <w:r w:rsidR="00951F77" w:rsidRPr="00951F77">
        <w:rPr>
          <w:rStyle w:val="Chard"/>
          <w:rFonts w:hint="eastAsia"/>
          <w:rtl/>
        </w:rPr>
        <w:t>قُلُوبِهِم</w:t>
      </w:r>
      <w:r w:rsidR="00951F77" w:rsidRPr="00951F77">
        <w:rPr>
          <w:rStyle w:val="Chard"/>
          <w:rFonts w:hint="cs"/>
          <w:rtl/>
        </w:rPr>
        <w:t>ۡ</w:t>
      </w:r>
      <w:r w:rsidR="00951F77" w:rsidRPr="00951F77">
        <w:rPr>
          <w:rStyle w:val="Chard"/>
          <w:rtl/>
        </w:rPr>
        <w:t xml:space="preserve"> </w:t>
      </w:r>
      <w:r w:rsidR="00951F77" w:rsidRPr="00951F77">
        <w:rPr>
          <w:rStyle w:val="Chard"/>
          <w:rFonts w:hint="eastAsia"/>
          <w:rtl/>
        </w:rPr>
        <w:t>إِلَى</w:t>
      </w:r>
      <w:r w:rsidR="00951F77" w:rsidRPr="00951F77">
        <w:rPr>
          <w:rStyle w:val="Chard"/>
          <w:rFonts w:hint="cs"/>
          <w:rtl/>
        </w:rPr>
        <w:t>ٰ</w:t>
      </w:r>
      <w:r w:rsidR="00951F77" w:rsidRPr="00951F77">
        <w:rPr>
          <w:rStyle w:val="Chard"/>
          <w:rtl/>
        </w:rPr>
        <w:t xml:space="preserve"> </w:t>
      </w:r>
      <w:r w:rsidR="00951F77" w:rsidRPr="00951F77">
        <w:rPr>
          <w:rStyle w:val="Chard"/>
          <w:rFonts w:hint="eastAsia"/>
          <w:rtl/>
        </w:rPr>
        <w:t>يَو</w:t>
      </w:r>
      <w:r w:rsidR="00951F77" w:rsidRPr="00951F77">
        <w:rPr>
          <w:rStyle w:val="Chard"/>
          <w:rFonts w:hint="cs"/>
          <w:rtl/>
        </w:rPr>
        <w:t>ۡ</w:t>
      </w:r>
      <w:r w:rsidR="00951F77" w:rsidRPr="00951F77">
        <w:rPr>
          <w:rStyle w:val="Chard"/>
          <w:rFonts w:hint="eastAsia"/>
          <w:rtl/>
        </w:rPr>
        <w:t>مِ</w:t>
      </w:r>
      <w:r w:rsidR="00951F77" w:rsidRPr="00951F77">
        <w:rPr>
          <w:rStyle w:val="Chard"/>
          <w:rtl/>
        </w:rPr>
        <w:t xml:space="preserve"> </w:t>
      </w:r>
      <w:r w:rsidR="00951F77" w:rsidRPr="00951F77">
        <w:rPr>
          <w:rStyle w:val="Chard"/>
          <w:rFonts w:hint="eastAsia"/>
          <w:rtl/>
        </w:rPr>
        <w:t>يَل</w:t>
      </w:r>
      <w:r w:rsidR="00951F77" w:rsidRPr="00951F77">
        <w:rPr>
          <w:rStyle w:val="Chard"/>
          <w:rFonts w:hint="cs"/>
          <w:rtl/>
        </w:rPr>
        <w:t>ۡ</w:t>
      </w:r>
      <w:r w:rsidR="00951F77" w:rsidRPr="00951F77">
        <w:rPr>
          <w:rStyle w:val="Chard"/>
          <w:rFonts w:hint="eastAsia"/>
          <w:rtl/>
        </w:rPr>
        <w:t>قَو</w:t>
      </w:r>
      <w:r w:rsidR="00951F77" w:rsidRPr="00951F77">
        <w:rPr>
          <w:rStyle w:val="Chard"/>
          <w:rFonts w:hint="cs"/>
          <w:rtl/>
        </w:rPr>
        <w:t>ۡ</w:t>
      </w:r>
      <w:r w:rsidR="00951F77" w:rsidRPr="00951F77">
        <w:rPr>
          <w:rStyle w:val="Chard"/>
          <w:rFonts w:hint="eastAsia"/>
          <w:rtl/>
        </w:rPr>
        <w:t>نَهُ</w:t>
      </w:r>
      <w:r w:rsidR="00951F77" w:rsidRPr="00951F77">
        <w:rPr>
          <w:rStyle w:val="Chard"/>
          <w:rFonts w:hint="cs"/>
          <w:rtl/>
        </w:rPr>
        <w:t>ۥ</w:t>
      </w:r>
      <w:r w:rsidRPr="00254DF7">
        <w:rPr>
          <w:rStyle w:val="Char8"/>
          <w:rtl/>
          <w:lang w:bidi="fa-IR"/>
        </w:rPr>
        <w:t xml:space="preserve">﴾ </w:t>
      </w:r>
      <w:r w:rsidRPr="00254DF7">
        <w:rPr>
          <w:rStyle w:val="Char6"/>
          <w:rtl/>
          <w:lang w:bidi="fa-IR"/>
        </w:rPr>
        <w:t>[</w:t>
      </w:r>
      <w:r w:rsidR="00951F77">
        <w:rPr>
          <w:rStyle w:val="Char6"/>
          <w:rFonts w:hint="cs"/>
          <w:rtl/>
          <w:lang w:bidi="fa-IR"/>
        </w:rPr>
        <w:t>التوبة: 77</w:t>
      </w:r>
      <w:r w:rsidRPr="00254DF7">
        <w:rPr>
          <w:rStyle w:val="Char6"/>
          <w:rtl/>
          <w:lang w:bidi="fa-IR"/>
        </w:rPr>
        <w:t>]</w:t>
      </w:r>
      <w:r w:rsidRPr="00951F77">
        <w:rPr>
          <w:rStyle w:val="Char4"/>
          <w:rFonts w:eastAsia="SimSun"/>
          <w:vertAlign w:val="superscript"/>
          <w:rtl/>
          <w:lang w:bidi="fa-IR"/>
        </w:rPr>
        <w:footnoteReference w:id="12"/>
      </w:r>
      <w:r w:rsidR="00951F77">
        <w:rPr>
          <w:rStyle w:val="Char4"/>
          <w:rFonts w:hint="cs"/>
          <w:rtl/>
          <w:lang w:bidi="fa-IR"/>
        </w:rPr>
        <w:t>.</w:t>
      </w:r>
      <w:r w:rsidRPr="00254DF7">
        <w:rPr>
          <w:rStyle w:val="Char4"/>
          <w:rtl/>
          <w:lang w:bidi="fa-IR"/>
        </w:rPr>
        <w:t xml:space="preserve"> و همانا احاد</w:t>
      </w:r>
      <w:r>
        <w:rPr>
          <w:rStyle w:val="Char4"/>
          <w:rtl/>
          <w:lang w:bidi="fa-IR"/>
        </w:rPr>
        <w:t>ی</w:t>
      </w:r>
      <w:r w:rsidRPr="00254DF7">
        <w:rPr>
          <w:rStyle w:val="Char4"/>
          <w:rtl/>
          <w:lang w:bidi="fa-IR"/>
        </w:rPr>
        <w:t>ث صح</w:t>
      </w:r>
      <w:r>
        <w:rPr>
          <w:rStyle w:val="Char4"/>
          <w:rtl/>
          <w:lang w:bidi="fa-IR"/>
        </w:rPr>
        <w:t>ی</w:t>
      </w:r>
      <w:r w:rsidRPr="00254DF7">
        <w:rPr>
          <w:rStyle w:val="Char4"/>
          <w:rtl/>
          <w:lang w:bidi="fa-IR"/>
        </w:rPr>
        <w:t>ح و صر</w:t>
      </w:r>
      <w:r>
        <w:rPr>
          <w:rStyle w:val="Char4"/>
          <w:rtl/>
          <w:lang w:bidi="fa-IR"/>
        </w:rPr>
        <w:t>ی</w:t>
      </w:r>
      <w:r w:rsidRPr="00254DF7">
        <w:rPr>
          <w:rStyle w:val="Char4"/>
          <w:rtl/>
          <w:lang w:bidi="fa-IR"/>
        </w:rPr>
        <w:t>ح</w:t>
      </w:r>
      <w:r>
        <w:rPr>
          <w:rStyle w:val="Char4"/>
          <w:rtl/>
          <w:lang w:bidi="fa-IR"/>
        </w:rPr>
        <w:t>ی</w:t>
      </w:r>
      <w:r w:rsidRPr="00254DF7">
        <w:rPr>
          <w:rStyle w:val="Char4"/>
          <w:rtl/>
          <w:lang w:bidi="fa-IR"/>
        </w:rPr>
        <w:t xml:space="preserve"> وجود دارد كه خداوند تعال</w:t>
      </w:r>
      <w:r>
        <w:rPr>
          <w:rStyle w:val="Char4"/>
          <w:rtl/>
          <w:lang w:bidi="fa-IR"/>
        </w:rPr>
        <w:t>ی</w:t>
      </w:r>
      <w:r w:rsidRPr="00254DF7">
        <w:rPr>
          <w:rStyle w:val="Char4"/>
          <w:rtl/>
          <w:lang w:bidi="fa-IR"/>
        </w:rPr>
        <w:t xml:space="preserve"> را منافق</w:t>
      </w:r>
      <w:r>
        <w:rPr>
          <w:rStyle w:val="Char4"/>
          <w:rtl/>
          <w:lang w:bidi="fa-IR"/>
        </w:rPr>
        <w:t>ی</w:t>
      </w:r>
      <w:r w:rsidRPr="00254DF7">
        <w:rPr>
          <w:rStyle w:val="Char4"/>
          <w:rtl/>
          <w:lang w:bidi="fa-IR"/>
        </w:rPr>
        <w:t>ن و كفار در عرصه ق</w:t>
      </w:r>
      <w:r>
        <w:rPr>
          <w:rStyle w:val="Char4"/>
          <w:rtl/>
          <w:lang w:bidi="fa-IR"/>
        </w:rPr>
        <w:t>ی</w:t>
      </w:r>
      <w:r w:rsidRPr="00254DF7">
        <w:rPr>
          <w:rStyle w:val="Char4"/>
          <w:rtl/>
          <w:lang w:bidi="fa-IR"/>
        </w:rPr>
        <w:t>امت م</w:t>
      </w:r>
      <w:r>
        <w:rPr>
          <w:rStyle w:val="Char4"/>
          <w:rtl/>
          <w:lang w:bidi="fa-IR"/>
        </w:rPr>
        <w:t>ی</w:t>
      </w:r>
      <w:r w:rsidRPr="00254DF7">
        <w:rPr>
          <w:rStyle w:val="Char4"/>
          <w:rtl/>
          <w:lang w:bidi="fa-IR"/>
        </w:rPr>
        <w:softHyphen/>
        <w:t>ب</w:t>
      </w:r>
      <w:r>
        <w:rPr>
          <w:rStyle w:val="Char4"/>
          <w:rtl/>
          <w:lang w:bidi="fa-IR"/>
        </w:rPr>
        <w:t>ی</w:t>
      </w:r>
      <w:r w:rsidRPr="00254DF7">
        <w:rPr>
          <w:rStyle w:val="Char4"/>
          <w:rtl/>
          <w:lang w:bidi="fa-IR"/>
        </w:rPr>
        <w:t>نند، كه ان شاء الله در صفحات بعد</w:t>
      </w:r>
      <w:r>
        <w:rPr>
          <w:rStyle w:val="Char4"/>
          <w:rtl/>
          <w:lang w:bidi="fa-IR"/>
        </w:rPr>
        <w:t>ی</w:t>
      </w:r>
      <w:r w:rsidRPr="00254DF7">
        <w:rPr>
          <w:rStyle w:val="Char4"/>
          <w:rtl/>
          <w:lang w:bidi="fa-IR"/>
        </w:rPr>
        <w:t xml:space="preserve"> ا</w:t>
      </w:r>
      <w:r>
        <w:rPr>
          <w:rStyle w:val="Char4"/>
          <w:rtl/>
          <w:lang w:bidi="fa-IR"/>
        </w:rPr>
        <w:t>ی</w:t>
      </w:r>
      <w:r w:rsidRPr="00254DF7">
        <w:rPr>
          <w:rStyle w:val="Char4"/>
          <w:rtl/>
          <w:lang w:bidi="fa-IR"/>
        </w:rPr>
        <w:t>ن نوشتار خواهد آمد.</w:t>
      </w:r>
    </w:p>
    <w:p w:rsidR="00254DF7" w:rsidRPr="00254DF7" w:rsidRDefault="00254DF7" w:rsidP="00951F77">
      <w:pPr>
        <w:jc w:val="both"/>
        <w:rPr>
          <w:rStyle w:val="Char4"/>
          <w:rtl/>
          <w:lang w:bidi="fa-IR"/>
        </w:rPr>
      </w:pPr>
      <w:r w:rsidRPr="00254DF7">
        <w:rPr>
          <w:rStyle w:val="Char4"/>
          <w:rtl/>
          <w:lang w:bidi="fa-IR"/>
        </w:rPr>
        <w:t>و كلا در ا</w:t>
      </w:r>
      <w:r>
        <w:rPr>
          <w:rStyle w:val="Char4"/>
          <w:rtl/>
          <w:lang w:bidi="fa-IR"/>
        </w:rPr>
        <w:t>ی</w:t>
      </w:r>
      <w:r w:rsidRPr="00254DF7">
        <w:rPr>
          <w:rStyle w:val="Char4"/>
          <w:rtl/>
          <w:lang w:bidi="fa-IR"/>
        </w:rPr>
        <w:t>ن مسئله سه قول در اهل سنت وجود دارد:</w:t>
      </w:r>
    </w:p>
    <w:p w:rsidR="00951F77" w:rsidRDefault="00254DF7" w:rsidP="00951F77">
      <w:pPr>
        <w:numPr>
          <w:ilvl w:val="0"/>
          <w:numId w:val="27"/>
        </w:numPr>
        <w:ind w:left="680" w:hanging="340"/>
        <w:jc w:val="both"/>
        <w:rPr>
          <w:rStyle w:val="Char4"/>
          <w:lang w:bidi="fa-IR"/>
        </w:rPr>
      </w:pPr>
      <w:r w:rsidRPr="00254DF7">
        <w:rPr>
          <w:rStyle w:val="Char4"/>
          <w:rtl/>
          <w:lang w:bidi="fa-IR"/>
        </w:rPr>
        <w:t>خداوند را بجز مؤمن</w:t>
      </w:r>
      <w:r>
        <w:rPr>
          <w:rStyle w:val="Char4"/>
          <w:rtl/>
          <w:lang w:bidi="fa-IR"/>
        </w:rPr>
        <w:t>ی</w:t>
      </w:r>
      <w:r w:rsidRPr="00254DF7">
        <w:rPr>
          <w:rStyle w:val="Char4"/>
          <w:rtl/>
          <w:lang w:bidi="fa-IR"/>
        </w:rPr>
        <w:t>ن كس</w:t>
      </w:r>
      <w:r>
        <w:rPr>
          <w:rStyle w:val="Char4"/>
          <w:rtl/>
          <w:lang w:bidi="fa-IR"/>
        </w:rPr>
        <w:t>ی</w:t>
      </w:r>
      <w:r w:rsidRPr="00254DF7">
        <w:rPr>
          <w:rStyle w:val="Char4"/>
          <w:rtl/>
          <w:lang w:bidi="fa-IR"/>
        </w:rPr>
        <w:t xml:space="preserve"> نخواهد د</w:t>
      </w:r>
      <w:r>
        <w:rPr>
          <w:rStyle w:val="Char4"/>
          <w:rtl/>
          <w:lang w:bidi="fa-IR"/>
        </w:rPr>
        <w:t>ی</w:t>
      </w:r>
      <w:r w:rsidRPr="00254DF7">
        <w:rPr>
          <w:rStyle w:val="Char4"/>
          <w:rtl/>
          <w:lang w:bidi="fa-IR"/>
        </w:rPr>
        <w:t>د.</w:t>
      </w:r>
    </w:p>
    <w:p w:rsidR="00951F77" w:rsidRDefault="00254DF7" w:rsidP="00951F77">
      <w:pPr>
        <w:numPr>
          <w:ilvl w:val="0"/>
          <w:numId w:val="27"/>
        </w:numPr>
        <w:ind w:left="680" w:hanging="340"/>
        <w:jc w:val="both"/>
        <w:rPr>
          <w:rStyle w:val="Char4"/>
          <w:lang w:bidi="fa-IR"/>
        </w:rPr>
      </w:pPr>
      <w:r w:rsidRPr="00254DF7">
        <w:rPr>
          <w:rStyle w:val="Char4"/>
          <w:rtl/>
          <w:lang w:bidi="fa-IR"/>
        </w:rPr>
        <w:t>تمام</w:t>
      </w:r>
      <w:r>
        <w:rPr>
          <w:rStyle w:val="Char4"/>
          <w:rtl/>
          <w:lang w:bidi="fa-IR"/>
        </w:rPr>
        <w:t>ی</w:t>
      </w:r>
      <w:r w:rsidRPr="00254DF7">
        <w:rPr>
          <w:rStyle w:val="Char4"/>
          <w:rtl/>
          <w:lang w:bidi="fa-IR"/>
        </w:rPr>
        <w:t xml:space="preserve"> افراد او را در ابتدا م</w:t>
      </w:r>
      <w:r>
        <w:rPr>
          <w:rStyle w:val="Char4"/>
          <w:rtl/>
          <w:lang w:bidi="fa-IR"/>
        </w:rPr>
        <w:t>ی</w:t>
      </w:r>
      <w:r w:rsidRPr="00254DF7">
        <w:rPr>
          <w:rStyle w:val="Char4"/>
          <w:rtl/>
          <w:lang w:bidi="fa-IR"/>
        </w:rPr>
        <w:softHyphen/>
        <w:t>ب</w:t>
      </w:r>
      <w:r>
        <w:rPr>
          <w:rStyle w:val="Char4"/>
          <w:rtl/>
          <w:lang w:bidi="fa-IR"/>
        </w:rPr>
        <w:t>ی</w:t>
      </w:r>
      <w:r w:rsidRPr="00254DF7">
        <w:rPr>
          <w:rStyle w:val="Char4"/>
          <w:rtl/>
          <w:lang w:bidi="fa-IR"/>
        </w:rPr>
        <w:t>نند، چه مؤمن و چه كافر، و بعد از آن خداوند خود را از كُفّار پنهان م</w:t>
      </w:r>
      <w:r>
        <w:rPr>
          <w:rStyle w:val="Char4"/>
          <w:rtl/>
          <w:lang w:bidi="fa-IR"/>
        </w:rPr>
        <w:t>ی</w:t>
      </w:r>
      <w:r w:rsidRPr="00254DF7">
        <w:rPr>
          <w:rStyle w:val="Char4"/>
          <w:rtl/>
          <w:lang w:bidi="fa-IR"/>
        </w:rPr>
        <w:softHyphen/>
        <w:t>دارد و هرگز بعد از آن، او را نم</w:t>
      </w:r>
      <w:r>
        <w:rPr>
          <w:rStyle w:val="Char4"/>
          <w:rtl/>
          <w:lang w:bidi="fa-IR"/>
        </w:rPr>
        <w:t>ی</w:t>
      </w:r>
      <w:r w:rsidRPr="00254DF7">
        <w:rPr>
          <w:rStyle w:val="Char4"/>
          <w:rtl/>
          <w:lang w:bidi="fa-IR"/>
        </w:rPr>
        <w:softHyphen/>
        <w:t>ب</w:t>
      </w:r>
      <w:r>
        <w:rPr>
          <w:rStyle w:val="Char4"/>
          <w:rtl/>
          <w:lang w:bidi="fa-IR"/>
        </w:rPr>
        <w:t>ی</w:t>
      </w:r>
      <w:r w:rsidRPr="00254DF7">
        <w:rPr>
          <w:rStyle w:val="Char4"/>
          <w:rtl/>
          <w:lang w:bidi="fa-IR"/>
        </w:rPr>
        <w:t>نند.</w:t>
      </w:r>
    </w:p>
    <w:p w:rsidR="00254DF7" w:rsidRPr="00254DF7" w:rsidRDefault="00254DF7" w:rsidP="00951F77">
      <w:pPr>
        <w:numPr>
          <w:ilvl w:val="0"/>
          <w:numId w:val="27"/>
        </w:numPr>
        <w:ind w:left="680" w:hanging="340"/>
        <w:jc w:val="both"/>
        <w:rPr>
          <w:rStyle w:val="Char4"/>
          <w:rtl/>
          <w:lang w:bidi="fa-IR"/>
        </w:rPr>
      </w:pPr>
      <w:r w:rsidRPr="00254DF7">
        <w:rPr>
          <w:rStyle w:val="Char4"/>
          <w:rtl/>
          <w:lang w:bidi="fa-IR"/>
        </w:rPr>
        <w:t>منافق</w:t>
      </w:r>
      <w:r>
        <w:rPr>
          <w:rStyle w:val="Char4"/>
          <w:rtl/>
          <w:lang w:bidi="fa-IR"/>
        </w:rPr>
        <w:t>ی</w:t>
      </w:r>
      <w:r w:rsidRPr="00254DF7">
        <w:rPr>
          <w:rStyle w:val="Char4"/>
          <w:rtl/>
          <w:lang w:bidi="fa-IR"/>
        </w:rPr>
        <w:t>ن او را م</w:t>
      </w:r>
      <w:r>
        <w:rPr>
          <w:rStyle w:val="Char4"/>
          <w:rtl/>
          <w:lang w:bidi="fa-IR"/>
        </w:rPr>
        <w:t>ی</w:t>
      </w:r>
      <w:r w:rsidRPr="00254DF7">
        <w:rPr>
          <w:rStyle w:val="Char4"/>
          <w:rtl/>
          <w:lang w:bidi="fa-IR"/>
        </w:rPr>
        <w:softHyphen/>
        <w:t>ب</w:t>
      </w:r>
      <w:r>
        <w:rPr>
          <w:rStyle w:val="Char4"/>
          <w:rtl/>
          <w:lang w:bidi="fa-IR"/>
        </w:rPr>
        <w:t>ی</w:t>
      </w:r>
      <w:r w:rsidRPr="00254DF7">
        <w:rPr>
          <w:rStyle w:val="Char4"/>
          <w:rtl/>
          <w:lang w:bidi="fa-IR"/>
        </w:rPr>
        <w:t>نند ول</w:t>
      </w:r>
      <w:r>
        <w:rPr>
          <w:rStyle w:val="Char4"/>
          <w:rtl/>
          <w:lang w:bidi="fa-IR"/>
        </w:rPr>
        <w:t>ی</w:t>
      </w:r>
      <w:r w:rsidRPr="00254DF7">
        <w:rPr>
          <w:rStyle w:val="Char4"/>
          <w:rtl/>
          <w:lang w:bidi="fa-IR"/>
        </w:rPr>
        <w:t xml:space="preserve"> كافران نم</w:t>
      </w:r>
      <w:r>
        <w:rPr>
          <w:rStyle w:val="Char4"/>
          <w:rtl/>
          <w:lang w:bidi="fa-IR"/>
        </w:rPr>
        <w:t>ی</w:t>
      </w:r>
      <w:r w:rsidRPr="00254DF7">
        <w:rPr>
          <w:rStyle w:val="Char4"/>
          <w:rtl/>
          <w:lang w:bidi="fa-IR"/>
        </w:rPr>
        <w:softHyphen/>
        <w:t>ب</w:t>
      </w:r>
      <w:r>
        <w:rPr>
          <w:rStyle w:val="Char4"/>
          <w:rtl/>
          <w:lang w:bidi="fa-IR"/>
        </w:rPr>
        <w:t>ی</w:t>
      </w:r>
      <w:r w:rsidRPr="00254DF7">
        <w:rPr>
          <w:rStyle w:val="Char4"/>
          <w:rtl/>
          <w:lang w:bidi="fa-IR"/>
        </w:rPr>
        <w:t>نند.</w:t>
      </w:r>
    </w:p>
    <w:p w:rsidR="00254DF7" w:rsidRPr="001D0FFF" w:rsidRDefault="00254DF7" w:rsidP="00254DF7">
      <w:pPr>
        <w:pStyle w:val="a1"/>
        <w:rPr>
          <w:rtl/>
        </w:rPr>
      </w:pPr>
      <w:bookmarkStart w:id="20" w:name="_Toc269857489"/>
      <w:bookmarkStart w:id="21" w:name="_Toc491504214"/>
      <w:r w:rsidRPr="001D0FFF">
        <w:rPr>
          <w:rtl/>
        </w:rPr>
        <w:t>دليل سوم:</w:t>
      </w:r>
      <w:bookmarkEnd w:id="20"/>
      <w:bookmarkEnd w:id="21"/>
    </w:p>
    <w:p w:rsidR="00254DF7" w:rsidRPr="00254DF7" w:rsidRDefault="00254DF7" w:rsidP="00951F77">
      <w:pPr>
        <w:ind w:firstLine="454"/>
        <w:jc w:val="both"/>
        <w:rPr>
          <w:rStyle w:val="Char4"/>
          <w:rtl/>
          <w:lang w:bidi="fa-IR"/>
        </w:rPr>
      </w:pPr>
      <w:r w:rsidRPr="00254DF7">
        <w:rPr>
          <w:rStyle w:val="Char4"/>
          <w:rtl/>
          <w:lang w:bidi="fa-IR"/>
        </w:rPr>
        <w:t>سخن خداوند بار</w:t>
      </w:r>
      <w:r>
        <w:rPr>
          <w:rStyle w:val="Char4"/>
          <w:rtl/>
          <w:lang w:bidi="fa-IR"/>
        </w:rPr>
        <w:t>ی</w:t>
      </w:r>
      <w:r w:rsidRPr="00254DF7">
        <w:rPr>
          <w:rStyle w:val="Char4"/>
          <w:rtl/>
          <w:lang w:bidi="fa-IR"/>
        </w:rPr>
        <w:t>تعال</w:t>
      </w:r>
      <w:r>
        <w:rPr>
          <w:rStyle w:val="Char4"/>
          <w:rtl/>
          <w:lang w:bidi="fa-IR"/>
        </w:rPr>
        <w:t>ی</w:t>
      </w:r>
      <w:r w:rsidRPr="00254DF7">
        <w:rPr>
          <w:rStyle w:val="Char4"/>
          <w:rtl/>
          <w:lang w:bidi="fa-IR"/>
        </w:rPr>
        <w:t xml:space="preserve"> </w:t>
      </w:r>
      <w:r w:rsidRPr="00254DF7">
        <w:rPr>
          <w:rStyle w:val="Char8"/>
          <w:rtl/>
          <w:lang w:bidi="fa-IR"/>
        </w:rPr>
        <w:t>﴿</w:t>
      </w:r>
      <w:r w:rsidR="00951F77" w:rsidRPr="00951F77">
        <w:rPr>
          <w:rStyle w:val="Chard"/>
          <w:rFonts w:hint="eastAsia"/>
          <w:rtl/>
        </w:rPr>
        <w:t>وَ</w:t>
      </w:r>
      <w:r w:rsidR="00951F77" w:rsidRPr="00951F77">
        <w:rPr>
          <w:rStyle w:val="Chard"/>
          <w:rFonts w:hint="cs"/>
          <w:rtl/>
        </w:rPr>
        <w:t>ٱ</w:t>
      </w:r>
      <w:r w:rsidR="00951F77" w:rsidRPr="00951F77">
        <w:rPr>
          <w:rStyle w:val="Chard"/>
          <w:rFonts w:hint="eastAsia"/>
          <w:rtl/>
        </w:rPr>
        <w:t>للَّهُ</w:t>
      </w:r>
      <w:r w:rsidR="00951F77" w:rsidRPr="00951F77">
        <w:rPr>
          <w:rStyle w:val="Chard"/>
          <w:rtl/>
        </w:rPr>
        <w:t xml:space="preserve"> </w:t>
      </w:r>
      <w:r w:rsidR="00951F77" w:rsidRPr="00951F77">
        <w:rPr>
          <w:rStyle w:val="Chard"/>
          <w:rFonts w:hint="eastAsia"/>
          <w:rtl/>
        </w:rPr>
        <w:t>يَد</w:t>
      </w:r>
      <w:r w:rsidR="00951F77" w:rsidRPr="00951F77">
        <w:rPr>
          <w:rStyle w:val="Chard"/>
          <w:rFonts w:hint="cs"/>
          <w:rtl/>
        </w:rPr>
        <w:t>ۡ</w:t>
      </w:r>
      <w:r w:rsidR="00951F77" w:rsidRPr="00951F77">
        <w:rPr>
          <w:rStyle w:val="Chard"/>
          <w:rFonts w:hint="eastAsia"/>
          <w:rtl/>
        </w:rPr>
        <w:t>عُو</w:t>
      </w:r>
      <w:r w:rsidR="00951F77" w:rsidRPr="00951F77">
        <w:rPr>
          <w:rStyle w:val="Chard"/>
          <w:rFonts w:hint="cs"/>
          <w:rtl/>
        </w:rPr>
        <w:t>ٓ</w:t>
      </w:r>
      <w:r w:rsidR="00951F77" w:rsidRPr="00951F77">
        <w:rPr>
          <w:rStyle w:val="Chard"/>
          <w:rFonts w:hint="eastAsia"/>
          <w:rtl/>
        </w:rPr>
        <w:t>اْ</w:t>
      </w:r>
      <w:r w:rsidR="00951F77" w:rsidRPr="00951F77">
        <w:rPr>
          <w:rStyle w:val="Chard"/>
          <w:rtl/>
        </w:rPr>
        <w:t xml:space="preserve"> </w:t>
      </w:r>
      <w:r w:rsidR="00951F77" w:rsidRPr="00951F77">
        <w:rPr>
          <w:rStyle w:val="Chard"/>
          <w:rFonts w:hint="eastAsia"/>
          <w:rtl/>
        </w:rPr>
        <w:t>إِلَى</w:t>
      </w:r>
      <w:r w:rsidR="00951F77" w:rsidRPr="00951F77">
        <w:rPr>
          <w:rStyle w:val="Chard"/>
          <w:rFonts w:hint="cs"/>
          <w:rtl/>
        </w:rPr>
        <w:t>ٰ</w:t>
      </w:r>
      <w:r w:rsidR="00951F77" w:rsidRPr="00951F77">
        <w:rPr>
          <w:rStyle w:val="Chard"/>
          <w:rtl/>
        </w:rPr>
        <w:t xml:space="preserve"> </w:t>
      </w:r>
      <w:r w:rsidR="00951F77" w:rsidRPr="00951F77">
        <w:rPr>
          <w:rStyle w:val="Chard"/>
          <w:rFonts w:hint="eastAsia"/>
          <w:rtl/>
        </w:rPr>
        <w:t>دَارِ</w:t>
      </w:r>
      <w:r w:rsidR="00951F77" w:rsidRPr="00951F77">
        <w:rPr>
          <w:rStyle w:val="Chard"/>
          <w:rtl/>
        </w:rPr>
        <w:t xml:space="preserve"> </w:t>
      </w:r>
      <w:r w:rsidR="00951F77" w:rsidRPr="00951F77">
        <w:rPr>
          <w:rStyle w:val="Chard"/>
          <w:rFonts w:hint="cs"/>
          <w:rtl/>
        </w:rPr>
        <w:t>ٱ</w:t>
      </w:r>
      <w:r w:rsidR="00951F77" w:rsidRPr="00951F77">
        <w:rPr>
          <w:rStyle w:val="Chard"/>
          <w:rFonts w:hint="eastAsia"/>
          <w:rtl/>
        </w:rPr>
        <w:t>لسَّلَ</w:t>
      </w:r>
      <w:r w:rsidR="00951F77" w:rsidRPr="00951F77">
        <w:rPr>
          <w:rStyle w:val="Chard"/>
          <w:rFonts w:hint="cs"/>
          <w:rtl/>
        </w:rPr>
        <w:t>ٰ</w:t>
      </w:r>
      <w:r w:rsidR="00951F77" w:rsidRPr="00951F77">
        <w:rPr>
          <w:rStyle w:val="Chard"/>
          <w:rFonts w:hint="eastAsia"/>
          <w:rtl/>
        </w:rPr>
        <w:t>مِ</w:t>
      </w:r>
      <w:r w:rsidR="00951F77" w:rsidRPr="00951F77">
        <w:rPr>
          <w:rStyle w:val="Chard"/>
          <w:rtl/>
        </w:rPr>
        <w:t xml:space="preserve"> </w:t>
      </w:r>
      <w:r w:rsidR="00951F77" w:rsidRPr="00951F77">
        <w:rPr>
          <w:rStyle w:val="Chard"/>
          <w:rFonts w:hint="eastAsia"/>
          <w:rtl/>
        </w:rPr>
        <w:t>وَيَه</w:t>
      </w:r>
      <w:r w:rsidR="00951F77" w:rsidRPr="00951F77">
        <w:rPr>
          <w:rStyle w:val="Chard"/>
          <w:rFonts w:hint="cs"/>
          <w:rtl/>
        </w:rPr>
        <w:t>ۡ</w:t>
      </w:r>
      <w:r w:rsidR="00951F77" w:rsidRPr="00951F77">
        <w:rPr>
          <w:rStyle w:val="Chard"/>
          <w:rFonts w:hint="eastAsia"/>
          <w:rtl/>
        </w:rPr>
        <w:t>دِي</w:t>
      </w:r>
      <w:r w:rsidR="00951F77" w:rsidRPr="00951F77">
        <w:rPr>
          <w:rStyle w:val="Chard"/>
          <w:rtl/>
        </w:rPr>
        <w:t xml:space="preserve"> </w:t>
      </w:r>
      <w:r w:rsidR="00951F77" w:rsidRPr="00951F77">
        <w:rPr>
          <w:rStyle w:val="Chard"/>
          <w:rFonts w:hint="eastAsia"/>
          <w:rtl/>
        </w:rPr>
        <w:t>مَن</w:t>
      </w:r>
      <w:r w:rsidR="00951F77" w:rsidRPr="00951F77">
        <w:rPr>
          <w:rStyle w:val="Chard"/>
          <w:rtl/>
        </w:rPr>
        <w:t xml:space="preserve"> </w:t>
      </w:r>
      <w:r w:rsidR="00951F77" w:rsidRPr="00951F77">
        <w:rPr>
          <w:rStyle w:val="Chard"/>
          <w:rFonts w:hint="eastAsia"/>
          <w:rtl/>
        </w:rPr>
        <w:t>يَشَا</w:t>
      </w:r>
      <w:r w:rsidR="00951F77" w:rsidRPr="00951F77">
        <w:rPr>
          <w:rStyle w:val="Chard"/>
          <w:rFonts w:hint="cs"/>
          <w:rtl/>
        </w:rPr>
        <w:t>ٓ</w:t>
      </w:r>
      <w:r w:rsidR="00951F77" w:rsidRPr="00951F77">
        <w:rPr>
          <w:rStyle w:val="Chard"/>
          <w:rFonts w:hint="eastAsia"/>
          <w:rtl/>
        </w:rPr>
        <w:t>ءُ</w:t>
      </w:r>
      <w:r w:rsidR="00951F77" w:rsidRPr="00951F77">
        <w:rPr>
          <w:rStyle w:val="Chard"/>
          <w:rtl/>
        </w:rPr>
        <w:t xml:space="preserve"> </w:t>
      </w:r>
      <w:r w:rsidR="00951F77" w:rsidRPr="00951F77">
        <w:rPr>
          <w:rStyle w:val="Chard"/>
          <w:rFonts w:hint="eastAsia"/>
          <w:rtl/>
        </w:rPr>
        <w:t>إِلَى</w:t>
      </w:r>
      <w:r w:rsidR="00951F77" w:rsidRPr="00951F77">
        <w:rPr>
          <w:rStyle w:val="Chard"/>
          <w:rFonts w:hint="cs"/>
          <w:rtl/>
        </w:rPr>
        <w:t>ٰ</w:t>
      </w:r>
      <w:r w:rsidR="00951F77" w:rsidRPr="00951F77">
        <w:rPr>
          <w:rStyle w:val="Chard"/>
          <w:rtl/>
        </w:rPr>
        <w:t xml:space="preserve"> </w:t>
      </w:r>
      <w:r w:rsidR="00951F77" w:rsidRPr="00951F77">
        <w:rPr>
          <w:rStyle w:val="Chard"/>
          <w:rFonts w:hint="eastAsia"/>
          <w:rtl/>
        </w:rPr>
        <w:t>صِرَ</w:t>
      </w:r>
      <w:r w:rsidR="00951F77" w:rsidRPr="00951F77">
        <w:rPr>
          <w:rStyle w:val="Chard"/>
          <w:rFonts w:hint="cs"/>
          <w:rtl/>
        </w:rPr>
        <w:t>ٰ</w:t>
      </w:r>
      <w:r w:rsidR="00951F77" w:rsidRPr="00951F77">
        <w:rPr>
          <w:rStyle w:val="Chard"/>
          <w:rFonts w:hint="eastAsia"/>
          <w:rtl/>
        </w:rPr>
        <w:t>ط</w:t>
      </w:r>
      <w:r w:rsidR="00951F77" w:rsidRPr="00951F77">
        <w:rPr>
          <w:rStyle w:val="Chard"/>
          <w:rFonts w:hint="cs"/>
          <w:rtl/>
        </w:rPr>
        <w:t>ٖ</w:t>
      </w:r>
      <w:r w:rsidR="00951F77" w:rsidRPr="00951F77">
        <w:rPr>
          <w:rStyle w:val="Chard"/>
          <w:rtl/>
        </w:rPr>
        <w:t xml:space="preserve"> </w:t>
      </w:r>
      <w:r w:rsidR="00951F77" w:rsidRPr="00951F77">
        <w:rPr>
          <w:rStyle w:val="Chard"/>
          <w:rFonts w:hint="eastAsia"/>
          <w:rtl/>
        </w:rPr>
        <w:t>مُّس</w:t>
      </w:r>
      <w:r w:rsidR="00951F77" w:rsidRPr="00951F77">
        <w:rPr>
          <w:rStyle w:val="Chard"/>
          <w:rFonts w:hint="cs"/>
          <w:rtl/>
        </w:rPr>
        <w:t>ۡ</w:t>
      </w:r>
      <w:r w:rsidR="00951F77" w:rsidRPr="00951F77">
        <w:rPr>
          <w:rStyle w:val="Chard"/>
          <w:rFonts w:hint="eastAsia"/>
          <w:rtl/>
        </w:rPr>
        <w:t>تَقِيم</w:t>
      </w:r>
      <w:r w:rsidR="00951F77" w:rsidRPr="00951F77">
        <w:rPr>
          <w:rStyle w:val="Chard"/>
          <w:rFonts w:hint="cs"/>
          <w:rtl/>
        </w:rPr>
        <w:t>ٖ</w:t>
      </w:r>
      <w:r w:rsidR="00951F77" w:rsidRPr="00951F77">
        <w:rPr>
          <w:rStyle w:val="Chard"/>
          <w:rtl/>
        </w:rPr>
        <w:t xml:space="preserve"> </w:t>
      </w:r>
      <w:r w:rsidR="00951F77" w:rsidRPr="00951F77">
        <w:rPr>
          <w:rStyle w:val="Chard"/>
          <w:rFonts w:hint="cs"/>
          <w:rtl/>
        </w:rPr>
        <w:t>٢٥</w:t>
      </w:r>
      <w:r w:rsidR="00951F77" w:rsidRPr="00951F77">
        <w:rPr>
          <w:rStyle w:val="Chard"/>
          <w:rtl/>
        </w:rPr>
        <w:t xml:space="preserve"> </w:t>
      </w:r>
      <w:r w:rsidR="00951F77" w:rsidRPr="00951F77">
        <w:rPr>
          <w:rStyle w:val="Chard"/>
          <w:rFonts w:hint="cs"/>
          <w:rtl/>
        </w:rPr>
        <w:t>۞</w:t>
      </w:r>
      <w:r w:rsidR="00951F77" w:rsidRPr="00951F77">
        <w:rPr>
          <w:rStyle w:val="Chard"/>
          <w:rFonts w:hint="eastAsia"/>
          <w:rtl/>
        </w:rPr>
        <w:t>لِّلَّذِينَ</w:t>
      </w:r>
      <w:r w:rsidR="00951F77" w:rsidRPr="00951F77">
        <w:rPr>
          <w:rStyle w:val="Chard"/>
          <w:rtl/>
        </w:rPr>
        <w:t xml:space="preserve"> </w:t>
      </w:r>
      <w:r w:rsidR="00951F77" w:rsidRPr="00951F77">
        <w:rPr>
          <w:rStyle w:val="Chard"/>
          <w:rFonts w:hint="eastAsia"/>
          <w:rtl/>
        </w:rPr>
        <w:t>أَح</w:t>
      </w:r>
      <w:r w:rsidR="00951F77" w:rsidRPr="00951F77">
        <w:rPr>
          <w:rStyle w:val="Chard"/>
          <w:rFonts w:hint="cs"/>
          <w:rtl/>
        </w:rPr>
        <w:t>ۡ</w:t>
      </w:r>
      <w:r w:rsidR="00951F77" w:rsidRPr="00951F77">
        <w:rPr>
          <w:rStyle w:val="Chard"/>
          <w:rFonts w:hint="eastAsia"/>
          <w:rtl/>
        </w:rPr>
        <w:t>سَنُواْ</w:t>
      </w:r>
      <w:r w:rsidR="00951F77" w:rsidRPr="00951F77">
        <w:rPr>
          <w:rStyle w:val="Chard"/>
          <w:rtl/>
        </w:rPr>
        <w:t xml:space="preserve"> </w:t>
      </w:r>
      <w:r w:rsidR="00951F77" w:rsidRPr="00951F77">
        <w:rPr>
          <w:rStyle w:val="Chard"/>
          <w:rFonts w:hint="cs"/>
          <w:rtl/>
        </w:rPr>
        <w:t>ٱ</w:t>
      </w:r>
      <w:r w:rsidR="00951F77" w:rsidRPr="00951F77">
        <w:rPr>
          <w:rStyle w:val="Chard"/>
          <w:rFonts w:hint="eastAsia"/>
          <w:rtl/>
        </w:rPr>
        <w:t>ل</w:t>
      </w:r>
      <w:r w:rsidR="00951F77" w:rsidRPr="00951F77">
        <w:rPr>
          <w:rStyle w:val="Chard"/>
          <w:rFonts w:hint="cs"/>
          <w:rtl/>
        </w:rPr>
        <w:t>ۡ</w:t>
      </w:r>
      <w:r w:rsidR="00951F77" w:rsidRPr="00951F77">
        <w:rPr>
          <w:rStyle w:val="Chard"/>
          <w:rFonts w:hint="eastAsia"/>
          <w:rtl/>
        </w:rPr>
        <w:t>حُس</w:t>
      </w:r>
      <w:r w:rsidR="00951F77" w:rsidRPr="00951F77">
        <w:rPr>
          <w:rStyle w:val="Chard"/>
          <w:rFonts w:hint="cs"/>
          <w:rtl/>
        </w:rPr>
        <w:t>ۡ</w:t>
      </w:r>
      <w:r w:rsidR="00951F77" w:rsidRPr="00951F77">
        <w:rPr>
          <w:rStyle w:val="Chard"/>
          <w:rFonts w:hint="eastAsia"/>
          <w:rtl/>
        </w:rPr>
        <w:t>نَى</w:t>
      </w:r>
      <w:r w:rsidR="00951F77" w:rsidRPr="00951F77">
        <w:rPr>
          <w:rStyle w:val="Chard"/>
          <w:rFonts w:hint="cs"/>
          <w:rtl/>
        </w:rPr>
        <w:t>ٰ</w:t>
      </w:r>
      <w:r w:rsidR="00951F77" w:rsidRPr="00951F77">
        <w:rPr>
          <w:rStyle w:val="Chard"/>
          <w:rtl/>
        </w:rPr>
        <w:t xml:space="preserve"> </w:t>
      </w:r>
      <w:r w:rsidR="00951F77" w:rsidRPr="00951F77">
        <w:rPr>
          <w:rStyle w:val="Chard"/>
          <w:rFonts w:hint="eastAsia"/>
          <w:rtl/>
        </w:rPr>
        <w:t>وَزِيَادَة</w:t>
      </w:r>
      <w:r w:rsidR="00951F77" w:rsidRPr="00951F77">
        <w:rPr>
          <w:rStyle w:val="Chard"/>
          <w:rFonts w:hint="cs"/>
          <w:rtl/>
        </w:rPr>
        <w:t>ٞۖ</w:t>
      </w:r>
      <w:r w:rsidR="00951F77" w:rsidRPr="00951F77">
        <w:rPr>
          <w:rStyle w:val="Chard"/>
          <w:rtl/>
        </w:rPr>
        <w:t xml:space="preserve"> </w:t>
      </w:r>
      <w:r w:rsidR="00951F77" w:rsidRPr="00951F77">
        <w:rPr>
          <w:rStyle w:val="Chard"/>
          <w:rFonts w:hint="eastAsia"/>
          <w:rtl/>
        </w:rPr>
        <w:t>وَلَا</w:t>
      </w:r>
      <w:r w:rsidR="00951F77" w:rsidRPr="00951F77">
        <w:rPr>
          <w:rStyle w:val="Chard"/>
          <w:rtl/>
        </w:rPr>
        <w:t xml:space="preserve"> </w:t>
      </w:r>
      <w:r w:rsidR="00951F77" w:rsidRPr="00951F77">
        <w:rPr>
          <w:rStyle w:val="Chard"/>
          <w:rFonts w:hint="eastAsia"/>
          <w:rtl/>
        </w:rPr>
        <w:t>يَر</w:t>
      </w:r>
      <w:r w:rsidR="00951F77" w:rsidRPr="00951F77">
        <w:rPr>
          <w:rStyle w:val="Chard"/>
          <w:rFonts w:hint="cs"/>
          <w:rtl/>
        </w:rPr>
        <w:t>ۡ</w:t>
      </w:r>
      <w:r w:rsidR="00951F77" w:rsidRPr="00951F77">
        <w:rPr>
          <w:rStyle w:val="Chard"/>
          <w:rFonts w:hint="eastAsia"/>
          <w:rtl/>
        </w:rPr>
        <w:t>هَقُ</w:t>
      </w:r>
      <w:r w:rsidR="00951F77" w:rsidRPr="00951F77">
        <w:rPr>
          <w:rStyle w:val="Chard"/>
          <w:rtl/>
        </w:rPr>
        <w:t xml:space="preserve"> </w:t>
      </w:r>
      <w:r w:rsidR="00951F77" w:rsidRPr="00951F77">
        <w:rPr>
          <w:rStyle w:val="Chard"/>
          <w:rFonts w:hint="eastAsia"/>
          <w:rtl/>
        </w:rPr>
        <w:t>وُجُوهَهُم</w:t>
      </w:r>
      <w:r w:rsidR="00951F77" w:rsidRPr="00951F77">
        <w:rPr>
          <w:rStyle w:val="Chard"/>
          <w:rFonts w:hint="cs"/>
          <w:rtl/>
        </w:rPr>
        <w:t>ۡ</w:t>
      </w:r>
      <w:r w:rsidR="00951F77" w:rsidRPr="00951F77">
        <w:rPr>
          <w:rStyle w:val="Chard"/>
          <w:rtl/>
        </w:rPr>
        <w:t xml:space="preserve"> </w:t>
      </w:r>
      <w:r w:rsidR="00951F77" w:rsidRPr="00951F77">
        <w:rPr>
          <w:rStyle w:val="Chard"/>
          <w:rFonts w:hint="eastAsia"/>
          <w:rtl/>
        </w:rPr>
        <w:t>قَتَر</w:t>
      </w:r>
      <w:r w:rsidR="00951F77" w:rsidRPr="00951F77">
        <w:rPr>
          <w:rStyle w:val="Chard"/>
          <w:rFonts w:hint="cs"/>
          <w:rtl/>
        </w:rPr>
        <w:t>ٞ</w:t>
      </w:r>
      <w:r w:rsidR="00951F77" w:rsidRPr="00951F77">
        <w:rPr>
          <w:rStyle w:val="Chard"/>
          <w:rFonts w:hint="eastAsia"/>
          <w:rtl/>
        </w:rPr>
        <w:t>وَلَا</w:t>
      </w:r>
      <w:r w:rsidR="00951F77" w:rsidRPr="00951F77">
        <w:rPr>
          <w:rStyle w:val="Chard"/>
          <w:rtl/>
        </w:rPr>
        <w:t xml:space="preserve"> </w:t>
      </w:r>
      <w:r w:rsidR="00951F77" w:rsidRPr="00951F77">
        <w:rPr>
          <w:rStyle w:val="Chard"/>
          <w:rFonts w:hint="eastAsia"/>
          <w:rtl/>
        </w:rPr>
        <w:t>ذِلَّةٌ</w:t>
      </w:r>
      <w:r w:rsidR="00951F77" w:rsidRPr="00951F77">
        <w:rPr>
          <w:rStyle w:val="Chard"/>
          <w:rFonts w:hint="cs"/>
          <w:rtl/>
        </w:rPr>
        <w:t>ۚ</w:t>
      </w:r>
      <w:r w:rsidR="00951F77" w:rsidRPr="00951F77">
        <w:rPr>
          <w:rStyle w:val="Chard"/>
          <w:rtl/>
        </w:rPr>
        <w:t xml:space="preserve"> </w:t>
      </w:r>
      <w:r w:rsidR="00951F77" w:rsidRPr="00951F77">
        <w:rPr>
          <w:rStyle w:val="Chard"/>
          <w:rFonts w:hint="eastAsia"/>
          <w:rtl/>
        </w:rPr>
        <w:t>أُوْلَ</w:t>
      </w:r>
      <w:r w:rsidR="00951F77" w:rsidRPr="00951F77">
        <w:rPr>
          <w:rStyle w:val="Chard"/>
          <w:rFonts w:hint="cs"/>
          <w:rtl/>
        </w:rPr>
        <w:t>ٰٓ</w:t>
      </w:r>
      <w:r w:rsidR="00951F77" w:rsidRPr="00951F77">
        <w:rPr>
          <w:rStyle w:val="Chard"/>
          <w:rFonts w:hint="eastAsia"/>
          <w:rtl/>
        </w:rPr>
        <w:t>ئِكَ</w:t>
      </w:r>
      <w:r w:rsidR="00951F77" w:rsidRPr="00951F77">
        <w:rPr>
          <w:rStyle w:val="Chard"/>
          <w:rtl/>
        </w:rPr>
        <w:t xml:space="preserve"> </w:t>
      </w:r>
      <w:r w:rsidR="00951F77" w:rsidRPr="00951F77">
        <w:rPr>
          <w:rStyle w:val="Chard"/>
          <w:rFonts w:hint="eastAsia"/>
          <w:rtl/>
        </w:rPr>
        <w:t>أَص</w:t>
      </w:r>
      <w:r w:rsidR="00951F77" w:rsidRPr="00951F77">
        <w:rPr>
          <w:rStyle w:val="Chard"/>
          <w:rFonts w:hint="cs"/>
          <w:rtl/>
        </w:rPr>
        <w:t>ۡ</w:t>
      </w:r>
      <w:r w:rsidR="00951F77" w:rsidRPr="00951F77">
        <w:rPr>
          <w:rStyle w:val="Chard"/>
          <w:rFonts w:hint="eastAsia"/>
          <w:rtl/>
        </w:rPr>
        <w:t>حَ</w:t>
      </w:r>
      <w:r w:rsidR="00951F77" w:rsidRPr="00951F77">
        <w:rPr>
          <w:rStyle w:val="Chard"/>
          <w:rFonts w:hint="cs"/>
          <w:rtl/>
        </w:rPr>
        <w:t>ٰ</w:t>
      </w:r>
      <w:r w:rsidR="00951F77" w:rsidRPr="00951F77">
        <w:rPr>
          <w:rStyle w:val="Chard"/>
          <w:rFonts w:hint="eastAsia"/>
          <w:rtl/>
        </w:rPr>
        <w:t>بُ</w:t>
      </w:r>
      <w:r w:rsidR="00951F77" w:rsidRPr="00951F77">
        <w:rPr>
          <w:rStyle w:val="Chard"/>
          <w:rtl/>
        </w:rPr>
        <w:t xml:space="preserve"> </w:t>
      </w:r>
      <w:r w:rsidR="00951F77" w:rsidRPr="00951F77">
        <w:rPr>
          <w:rStyle w:val="Chard"/>
          <w:rFonts w:hint="cs"/>
          <w:rtl/>
        </w:rPr>
        <w:t>ٱ</w:t>
      </w:r>
      <w:r w:rsidR="00951F77" w:rsidRPr="00951F77">
        <w:rPr>
          <w:rStyle w:val="Chard"/>
          <w:rFonts w:hint="eastAsia"/>
          <w:rtl/>
        </w:rPr>
        <w:t>ل</w:t>
      </w:r>
      <w:r w:rsidR="00951F77" w:rsidRPr="00951F77">
        <w:rPr>
          <w:rStyle w:val="Chard"/>
          <w:rFonts w:hint="cs"/>
          <w:rtl/>
        </w:rPr>
        <w:t>ۡ</w:t>
      </w:r>
      <w:r w:rsidR="00951F77" w:rsidRPr="00951F77">
        <w:rPr>
          <w:rStyle w:val="Chard"/>
          <w:rFonts w:hint="eastAsia"/>
          <w:rtl/>
        </w:rPr>
        <w:t>جَنَّةِ</w:t>
      </w:r>
      <w:r w:rsidR="00951F77" w:rsidRPr="00951F77">
        <w:rPr>
          <w:rStyle w:val="Chard"/>
          <w:rFonts w:hint="cs"/>
          <w:rtl/>
        </w:rPr>
        <w:t>ۖ</w:t>
      </w:r>
      <w:r w:rsidR="00951F77" w:rsidRPr="00951F77">
        <w:rPr>
          <w:rStyle w:val="Chard"/>
          <w:rtl/>
        </w:rPr>
        <w:t xml:space="preserve"> </w:t>
      </w:r>
      <w:r w:rsidR="00951F77" w:rsidRPr="00951F77">
        <w:rPr>
          <w:rStyle w:val="Chard"/>
          <w:rFonts w:hint="eastAsia"/>
          <w:rtl/>
        </w:rPr>
        <w:t>هُم</w:t>
      </w:r>
      <w:r w:rsidR="00951F77" w:rsidRPr="00951F77">
        <w:rPr>
          <w:rStyle w:val="Chard"/>
          <w:rFonts w:hint="cs"/>
          <w:rtl/>
        </w:rPr>
        <w:t>ۡ</w:t>
      </w:r>
      <w:r w:rsidR="00951F77" w:rsidRPr="00951F77">
        <w:rPr>
          <w:rStyle w:val="Chard"/>
          <w:rtl/>
        </w:rPr>
        <w:t xml:space="preserve"> </w:t>
      </w:r>
      <w:r w:rsidR="00951F77" w:rsidRPr="00951F77">
        <w:rPr>
          <w:rStyle w:val="Chard"/>
          <w:rFonts w:hint="eastAsia"/>
          <w:rtl/>
        </w:rPr>
        <w:t>فِيهَا</w:t>
      </w:r>
      <w:r w:rsidR="00951F77" w:rsidRPr="00951F77">
        <w:rPr>
          <w:rStyle w:val="Chard"/>
          <w:rtl/>
        </w:rPr>
        <w:t xml:space="preserve"> </w:t>
      </w:r>
      <w:r w:rsidR="00951F77" w:rsidRPr="00951F77">
        <w:rPr>
          <w:rStyle w:val="Chard"/>
          <w:rFonts w:hint="eastAsia"/>
          <w:rtl/>
        </w:rPr>
        <w:t>خَ</w:t>
      </w:r>
      <w:r w:rsidR="00951F77" w:rsidRPr="00951F77">
        <w:rPr>
          <w:rStyle w:val="Chard"/>
          <w:rFonts w:hint="cs"/>
          <w:rtl/>
        </w:rPr>
        <w:t>ٰ</w:t>
      </w:r>
      <w:r w:rsidR="00951F77" w:rsidRPr="00951F77">
        <w:rPr>
          <w:rStyle w:val="Chard"/>
          <w:rFonts w:hint="eastAsia"/>
          <w:rtl/>
        </w:rPr>
        <w:t>لِدُونَ</w:t>
      </w:r>
      <w:r w:rsidR="00951F77" w:rsidRPr="00951F77">
        <w:rPr>
          <w:rStyle w:val="Chard"/>
          <w:rtl/>
        </w:rPr>
        <w:t xml:space="preserve"> </w:t>
      </w:r>
      <w:r w:rsidR="00951F77" w:rsidRPr="00951F77">
        <w:rPr>
          <w:rStyle w:val="Chard"/>
          <w:rFonts w:hint="cs"/>
          <w:rtl/>
        </w:rPr>
        <w:t>٢٦</w:t>
      </w:r>
      <w:r w:rsidRPr="00254DF7">
        <w:rPr>
          <w:rStyle w:val="Char8"/>
          <w:rtl/>
          <w:lang w:bidi="fa-IR"/>
        </w:rPr>
        <w:t xml:space="preserve">﴾ </w:t>
      </w:r>
      <w:r w:rsidRPr="00254DF7">
        <w:rPr>
          <w:rStyle w:val="Char6"/>
          <w:rtl/>
          <w:lang w:bidi="fa-IR"/>
        </w:rPr>
        <w:t>[</w:t>
      </w:r>
      <w:r w:rsidR="00951F77">
        <w:rPr>
          <w:rStyle w:val="Char6"/>
          <w:rFonts w:hint="cs"/>
          <w:rtl/>
          <w:lang w:bidi="fa-IR"/>
        </w:rPr>
        <w:t>یونس: 25-26</w:t>
      </w:r>
      <w:r w:rsidRPr="00254DF7">
        <w:rPr>
          <w:rStyle w:val="Char6"/>
          <w:rtl/>
          <w:lang w:bidi="fa-IR"/>
        </w:rPr>
        <w:t>]</w:t>
      </w:r>
      <w:r w:rsidRPr="00951F77">
        <w:rPr>
          <w:rStyle w:val="Char4"/>
          <w:rFonts w:eastAsia="SimSun"/>
          <w:vertAlign w:val="superscript"/>
          <w:rtl/>
          <w:lang w:bidi="fa-IR"/>
        </w:rPr>
        <w:footnoteReference w:id="13"/>
      </w:r>
      <w:r w:rsidR="00951F77">
        <w:rPr>
          <w:rStyle w:val="Char4"/>
          <w:rFonts w:hint="cs"/>
          <w:rtl/>
          <w:lang w:bidi="fa-IR"/>
        </w:rPr>
        <w:t>.</w:t>
      </w:r>
      <w:r w:rsidRPr="00254DF7">
        <w:rPr>
          <w:rStyle w:val="Char4"/>
          <w:rtl/>
          <w:lang w:bidi="fa-IR"/>
        </w:rPr>
        <w:t xml:space="preserve"> در ا</w:t>
      </w:r>
      <w:r>
        <w:rPr>
          <w:rStyle w:val="Char4"/>
          <w:rtl/>
          <w:lang w:bidi="fa-IR"/>
        </w:rPr>
        <w:t>ی</w:t>
      </w:r>
      <w:r w:rsidRPr="00254DF7">
        <w:rPr>
          <w:rStyle w:val="Char4"/>
          <w:rtl/>
          <w:lang w:bidi="fa-IR"/>
        </w:rPr>
        <w:t>نجا معن</w:t>
      </w:r>
      <w:r>
        <w:rPr>
          <w:rStyle w:val="Char4"/>
          <w:rtl/>
          <w:lang w:bidi="fa-IR"/>
        </w:rPr>
        <w:t>ی</w:t>
      </w:r>
      <w:r w:rsidRPr="00254DF7">
        <w:rPr>
          <w:rStyle w:val="Char4"/>
          <w:rtl/>
          <w:lang w:bidi="fa-IR"/>
        </w:rPr>
        <w:t xml:space="preserve"> </w:t>
      </w:r>
      <w:r w:rsidRPr="00254DF7">
        <w:rPr>
          <w:rStyle w:val="Char8"/>
          <w:rtl/>
          <w:lang w:bidi="fa-IR"/>
        </w:rPr>
        <w:t>﴿</w:t>
      </w:r>
      <w:r w:rsidR="00951F77" w:rsidRPr="00951F77">
        <w:rPr>
          <w:rStyle w:val="Chard"/>
          <w:rFonts w:hint="cs"/>
          <w:rtl/>
        </w:rPr>
        <w:t>ٱ</w:t>
      </w:r>
      <w:r w:rsidR="00951F77" w:rsidRPr="00951F77">
        <w:rPr>
          <w:rStyle w:val="Chard"/>
          <w:rFonts w:hint="eastAsia"/>
          <w:rtl/>
        </w:rPr>
        <w:t>ل</w:t>
      </w:r>
      <w:r w:rsidR="00951F77" w:rsidRPr="00951F77">
        <w:rPr>
          <w:rStyle w:val="Chard"/>
          <w:rFonts w:hint="cs"/>
          <w:rtl/>
        </w:rPr>
        <w:t>ۡ</w:t>
      </w:r>
      <w:r w:rsidR="00951F77" w:rsidRPr="00951F77">
        <w:rPr>
          <w:rStyle w:val="Chard"/>
          <w:rFonts w:hint="eastAsia"/>
          <w:rtl/>
        </w:rPr>
        <w:t>حُس</w:t>
      </w:r>
      <w:r w:rsidR="00951F77" w:rsidRPr="00951F77">
        <w:rPr>
          <w:rStyle w:val="Chard"/>
          <w:rFonts w:hint="cs"/>
          <w:rtl/>
        </w:rPr>
        <w:t>ۡ</w:t>
      </w:r>
      <w:r w:rsidR="00951F77" w:rsidRPr="00951F77">
        <w:rPr>
          <w:rStyle w:val="Chard"/>
          <w:rFonts w:hint="eastAsia"/>
          <w:rtl/>
        </w:rPr>
        <w:t>نَى</w:t>
      </w:r>
      <w:r w:rsidR="00951F77" w:rsidRPr="00951F77">
        <w:rPr>
          <w:rStyle w:val="Chard"/>
          <w:rFonts w:hint="cs"/>
          <w:rtl/>
        </w:rPr>
        <w:t>ٰ</w:t>
      </w:r>
      <w:r w:rsidRPr="00254DF7">
        <w:rPr>
          <w:rStyle w:val="Char8"/>
          <w:rtl/>
          <w:lang w:bidi="fa-IR"/>
        </w:rPr>
        <w:t xml:space="preserve">﴾ </w:t>
      </w:r>
      <w:r w:rsidRPr="00254DF7">
        <w:rPr>
          <w:rStyle w:val="Char4"/>
          <w:rtl/>
          <w:lang w:bidi="fa-IR"/>
        </w:rPr>
        <w:t>الحسن</w:t>
      </w:r>
      <w:r>
        <w:rPr>
          <w:rStyle w:val="Char4"/>
          <w:rtl/>
          <w:lang w:bidi="fa-IR"/>
        </w:rPr>
        <w:t>ی»</w:t>
      </w:r>
      <w:r w:rsidRPr="00254DF7">
        <w:rPr>
          <w:rStyle w:val="Char4"/>
          <w:rtl/>
          <w:lang w:bidi="fa-IR"/>
        </w:rPr>
        <w:t xml:space="preserve"> بهشت است و </w:t>
      </w:r>
      <w:r w:rsidRPr="00254DF7">
        <w:rPr>
          <w:rStyle w:val="Char8"/>
          <w:rtl/>
          <w:lang w:bidi="fa-IR"/>
        </w:rPr>
        <w:t>﴿</w:t>
      </w:r>
      <w:r w:rsidR="00951F77" w:rsidRPr="00951F77">
        <w:rPr>
          <w:rStyle w:val="Chard"/>
          <w:rFonts w:hint="eastAsia"/>
          <w:rtl/>
        </w:rPr>
        <w:t>زِيَادَة</w:t>
      </w:r>
      <w:r w:rsidR="00951F77" w:rsidRPr="00951F77">
        <w:rPr>
          <w:rStyle w:val="Chard"/>
          <w:rFonts w:hint="cs"/>
          <w:rtl/>
        </w:rPr>
        <w:t>ٞ</w:t>
      </w:r>
      <w:r w:rsidRPr="00254DF7">
        <w:rPr>
          <w:rStyle w:val="Char8"/>
          <w:rtl/>
          <w:lang w:bidi="fa-IR"/>
        </w:rPr>
        <w:t xml:space="preserve">﴾ </w:t>
      </w:r>
      <w:r w:rsidRPr="00254DF7">
        <w:rPr>
          <w:rStyle w:val="Char4"/>
          <w:rtl/>
          <w:lang w:bidi="fa-IR"/>
        </w:rPr>
        <w:t>نگر</w:t>
      </w:r>
      <w:r>
        <w:rPr>
          <w:rStyle w:val="Char4"/>
          <w:rtl/>
          <w:lang w:bidi="fa-IR"/>
        </w:rPr>
        <w:t>ی</w:t>
      </w:r>
      <w:r w:rsidRPr="00254DF7">
        <w:rPr>
          <w:rStyle w:val="Char4"/>
          <w:rtl/>
          <w:lang w:bidi="fa-IR"/>
        </w:rPr>
        <w:t>ستن به پروردگار كر</w:t>
      </w:r>
      <w:r>
        <w:rPr>
          <w:rStyle w:val="Char4"/>
          <w:rtl/>
          <w:lang w:bidi="fa-IR"/>
        </w:rPr>
        <w:t>ی</w:t>
      </w:r>
      <w:r w:rsidRPr="00254DF7">
        <w:rPr>
          <w:rStyle w:val="Char4"/>
          <w:rtl/>
          <w:lang w:bidi="fa-IR"/>
        </w:rPr>
        <w:t>م م</w:t>
      </w:r>
      <w:r>
        <w:rPr>
          <w:rStyle w:val="Char4"/>
          <w:rtl/>
          <w:lang w:bidi="fa-IR"/>
        </w:rPr>
        <w:t>ی</w:t>
      </w:r>
      <w:r w:rsidRPr="00254DF7">
        <w:rPr>
          <w:rStyle w:val="Char4"/>
          <w:rtl/>
          <w:lang w:bidi="fa-IR"/>
        </w:rPr>
        <w:t xml:space="preserve"> باشد.</w:t>
      </w:r>
    </w:p>
    <w:p w:rsidR="00254DF7" w:rsidRPr="00254DF7" w:rsidRDefault="00254DF7" w:rsidP="00951F77">
      <w:pPr>
        <w:ind w:firstLine="454"/>
        <w:jc w:val="both"/>
        <w:rPr>
          <w:rStyle w:val="Char4"/>
          <w:rtl/>
          <w:lang w:bidi="fa-IR"/>
        </w:rPr>
      </w:pPr>
      <w:r w:rsidRPr="00254DF7">
        <w:rPr>
          <w:rStyle w:val="Char4"/>
          <w:rtl/>
          <w:lang w:bidi="fa-IR"/>
        </w:rPr>
        <w:t>و در تفس</w:t>
      </w:r>
      <w:r>
        <w:rPr>
          <w:rStyle w:val="Char4"/>
          <w:rtl/>
          <w:lang w:bidi="fa-IR"/>
        </w:rPr>
        <w:t>ی</w:t>
      </w:r>
      <w:r w:rsidRPr="00254DF7">
        <w:rPr>
          <w:rStyle w:val="Char4"/>
          <w:rtl/>
          <w:lang w:bidi="fa-IR"/>
        </w:rPr>
        <w:t>ر ا</w:t>
      </w:r>
      <w:r>
        <w:rPr>
          <w:rStyle w:val="Char4"/>
          <w:rtl/>
          <w:lang w:bidi="fa-IR"/>
        </w:rPr>
        <w:t>ی</w:t>
      </w:r>
      <w:r w:rsidRPr="00254DF7">
        <w:rPr>
          <w:rStyle w:val="Char4"/>
          <w:rtl/>
          <w:lang w:bidi="fa-IR"/>
        </w:rPr>
        <w:t>ن آ</w:t>
      </w:r>
      <w:r>
        <w:rPr>
          <w:rStyle w:val="Char4"/>
          <w:rtl/>
          <w:lang w:bidi="fa-IR"/>
        </w:rPr>
        <w:t>ی</w:t>
      </w:r>
      <w:r w:rsidRPr="00254DF7">
        <w:rPr>
          <w:rStyle w:val="Char4"/>
          <w:rtl/>
          <w:lang w:bidi="fa-IR"/>
        </w:rPr>
        <w:t>ه از پ</w:t>
      </w:r>
      <w:r>
        <w:rPr>
          <w:rStyle w:val="Char4"/>
          <w:rtl/>
          <w:lang w:bidi="fa-IR"/>
        </w:rPr>
        <w:t>ی</w:t>
      </w:r>
      <w:r w:rsidRPr="00254DF7">
        <w:rPr>
          <w:rStyle w:val="Char4"/>
          <w:rtl/>
          <w:lang w:bidi="fa-IR"/>
        </w:rPr>
        <w:t>امبر</w:t>
      </w:r>
      <w:r>
        <w:rPr>
          <w:lang w:bidi="fa-IR"/>
        </w:rPr>
        <w:sym w:font="AGA Arabesque" w:char="F072"/>
      </w:r>
      <w:r w:rsidRPr="00254DF7">
        <w:rPr>
          <w:rStyle w:val="Char4"/>
          <w:rtl/>
          <w:lang w:bidi="fa-IR"/>
        </w:rPr>
        <w:t>، کسی که قرآن بر وی نازل شده است و صحابه بعد از وی قرار دارند، در صح</w:t>
      </w:r>
      <w:r>
        <w:rPr>
          <w:rStyle w:val="Char4"/>
          <w:rtl/>
          <w:lang w:bidi="fa-IR"/>
        </w:rPr>
        <w:t>ی</w:t>
      </w:r>
      <w:r w:rsidRPr="00254DF7">
        <w:rPr>
          <w:rStyle w:val="Char4"/>
          <w:rtl/>
          <w:lang w:bidi="fa-IR"/>
        </w:rPr>
        <w:t>ح مسلم آمده است: از حماد بن سلم</w:t>
      </w:r>
      <w:r>
        <w:rPr>
          <w:rStyle w:val="Char4"/>
          <w:rtl/>
          <w:lang w:bidi="fa-IR"/>
        </w:rPr>
        <w:t>ه</w:t>
      </w:r>
      <w:r w:rsidRPr="00254DF7">
        <w:rPr>
          <w:rStyle w:val="Char4"/>
          <w:rtl/>
          <w:lang w:bidi="fa-IR"/>
        </w:rPr>
        <w:t xml:space="preserve"> از ثابت بن عبدالرحمن بن ابی لیلی از صه</w:t>
      </w:r>
      <w:r>
        <w:rPr>
          <w:rStyle w:val="Char4"/>
          <w:rtl/>
          <w:lang w:bidi="fa-IR"/>
        </w:rPr>
        <w:t>ی</w:t>
      </w:r>
      <w:r w:rsidRPr="00254DF7">
        <w:rPr>
          <w:rStyle w:val="Char4"/>
          <w:rtl/>
          <w:lang w:bidi="fa-IR"/>
        </w:rPr>
        <w:t>ب</w:t>
      </w:r>
      <w:r w:rsidRPr="00254DF7">
        <w:rPr>
          <w:rStyle w:val="Char4"/>
          <w:rtl/>
          <w:lang w:bidi="fa-IR"/>
        </w:rPr>
        <w:sym w:font="AGA Arabesque" w:char="F074"/>
      </w:r>
      <w:r w:rsidRPr="00254DF7">
        <w:rPr>
          <w:rStyle w:val="Char4"/>
          <w:rtl/>
          <w:lang w:bidi="fa-IR"/>
        </w:rPr>
        <w:t xml:space="preserve"> که گفت: پ</w:t>
      </w:r>
      <w:r>
        <w:rPr>
          <w:rStyle w:val="Char4"/>
          <w:rtl/>
          <w:lang w:bidi="fa-IR"/>
        </w:rPr>
        <w:t>ی</w:t>
      </w:r>
      <w:r w:rsidRPr="00254DF7">
        <w:rPr>
          <w:rStyle w:val="Char4"/>
          <w:rtl/>
          <w:lang w:bidi="fa-IR"/>
        </w:rPr>
        <w:t>امبر</w:t>
      </w:r>
      <w:r w:rsidRPr="00254DF7">
        <w:rPr>
          <w:rStyle w:val="Char4"/>
          <w:rtl/>
          <w:lang w:bidi="fa-IR"/>
        </w:rPr>
        <w:sym w:font="AGA Arabesque" w:char="F072"/>
      </w:r>
      <w:r w:rsidRPr="00254DF7">
        <w:rPr>
          <w:rStyle w:val="Char4"/>
          <w:rtl/>
          <w:lang w:bidi="fa-IR"/>
        </w:rPr>
        <w:t xml:space="preserve"> آ</w:t>
      </w:r>
      <w:r>
        <w:rPr>
          <w:rStyle w:val="Char4"/>
          <w:rtl/>
          <w:lang w:bidi="fa-IR"/>
        </w:rPr>
        <w:t>ی</w:t>
      </w:r>
      <w:r w:rsidRPr="00254DF7">
        <w:rPr>
          <w:rStyle w:val="Char4"/>
          <w:rtl/>
          <w:lang w:bidi="fa-IR"/>
        </w:rPr>
        <w:t xml:space="preserve">ه </w:t>
      </w:r>
      <w:r w:rsidRPr="00254DF7">
        <w:rPr>
          <w:rStyle w:val="Char8"/>
          <w:rtl/>
          <w:lang w:bidi="fa-IR"/>
        </w:rPr>
        <w:t>﴿</w:t>
      </w:r>
      <w:r w:rsidR="00951F77" w:rsidRPr="00951F77">
        <w:rPr>
          <w:rStyle w:val="Chard"/>
          <w:rFonts w:hint="eastAsia"/>
          <w:rtl/>
        </w:rPr>
        <w:t>لِّلَّذِينَ</w:t>
      </w:r>
      <w:r w:rsidR="00951F77" w:rsidRPr="00951F77">
        <w:rPr>
          <w:rStyle w:val="Chard"/>
          <w:rtl/>
        </w:rPr>
        <w:t xml:space="preserve"> </w:t>
      </w:r>
      <w:r w:rsidR="00951F77" w:rsidRPr="00951F77">
        <w:rPr>
          <w:rStyle w:val="Chard"/>
          <w:rFonts w:hint="eastAsia"/>
          <w:rtl/>
        </w:rPr>
        <w:t>أَح</w:t>
      </w:r>
      <w:r w:rsidR="00951F77" w:rsidRPr="00951F77">
        <w:rPr>
          <w:rStyle w:val="Chard"/>
          <w:rFonts w:hint="cs"/>
          <w:rtl/>
        </w:rPr>
        <w:t>ۡ</w:t>
      </w:r>
      <w:r w:rsidR="00951F77" w:rsidRPr="00951F77">
        <w:rPr>
          <w:rStyle w:val="Chard"/>
          <w:rFonts w:hint="eastAsia"/>
          <w:rtl/>
        </w:rPr>
        <w:t>سَنُواْ</w:t>
      </w:r>
      <w:r w:rsidR="00951F77" w:rsidRPr="00951F77">
        <w:rPr>
          <w:rStyle w:val="Chard"/>
          <w:rtl/>
        </w:rPr>
        <w:t xml:space="preserve"> </w:t>
      </w:r>
      <w:r w:rsidR="00951F77" w:rsidRPr="00951F77">
        <w:rPr>
          <w:rStyle w:val="Chard"/>
          <w:rFonts w:hint="cs"/>
          <w:rtl/>
        </w:rPr>
        <w:t>ٱ</w:t>
      </w:r>
      <w:r w:rsidR="00951F77" w:rsidRPr="00951F77">
        <w:rPr>
          <w:rStyle w:val="Chard"/>
          <w:rFonts w:hint="eastAsia"/>
          <w:rtl/>
        </w:rPr>
        <w:t>ل</w:t>
      </w:r>
      <w:r w:rsidR="00951F77" w:rsidRPr="00951F77">
        <w:rPr>
          <w:rStyle w:val="Chard"/>
          <w:rFonts w:hint="cs"/>
          <w:rtl/>
        </w:rPr>
        <w:t>ۡ</w:t>
      </w:r>
      <w:r w:rsidR="00951F77" w:rsidRPr="00951F77">
        <w:rPr>
          <w:rStyle w:val="Chard"/>
          <w:rFonts w:hint="eastAsia"/>
          <w:rtl/>
        </w:rPr>
        <w:t>حُس</w:t>
      </w:r>
      <w:r w:rsidR="00951F77" w:rsidRPr="00951F77">
        <w:rPr>
          <w:rStyle w:val="Chard"/>
          <w:rFonts w:hint="cs"/>
          <w:rtl/>
        </w:rPr>
        <w:t>ۡ</w:t>
      </w:r>
      <w:r w:rsidR="00951F77" w:rsidRPr="00951F77">
        <w:rPr>
          <w:rStyle w:val="Chard"/>
          <w:rFonts w:hint="eastAsia"/>
          <w:rtl/>
        </w:rPr>
        <w:t>نَى</w:t>
      </w:r>
      <w:r w:rsidR="00951F77" w:rsidRPr="00951F77">
        <w:rPr>
          <w:rStyle w:val="Chard"/>
          <w:rFonts w:hint="cs"/>
          <w:rtl/>
        </w:rPr>
        <w:t>ٰ</w:t>
      </w:r>
      <w:r w:rsidR="00951F77" w:rsidRPr="00951F77">
        <w:rPr>
          <w:rStyle w:val="Chard"/>
          <w:rtl/>
        </w:rPr>
        <w:t xml:space="preserve"> </w:t>
      </w:r>
      <w:r w:rsidR="00951F77" w:rsidRPr="00951F77">
        <w:rPr>
          <w:rStyle w:val="Chard"/>
          <w:rFonts w:hint="eastAsia"/>
          <w:rtl/>
        </w:rPr>
        <w:t>وَزِيَادَة</w:t>
      </w:r>
      <w:r w:rsidR="00951F77" w:rsidRPr="00951F77">
        <w:rPr>
          <w:rStyle w:val="Chard"/>
          <w:rFonts w:hint="cs"/>
          <w:rtl/>
        </w:rPr>
        <w:t>ٞ</w:t>
      </w:r>
      <w:r w:rsidRPr="00254DF7">
        <w:rPr>
          <w:rStyle w:val="Char8"/>
          <w:rtl/>
          <w:lang w:bidi="fa-IR"/>
        </w:rPr>
        <w:t xml:space="preserve">﴾ </w:t>
      </w:r>
      <w:r w:rsidRPr="00254DF7">
        <w:rPr>
          <w:rStyle w:val="Char4"/>
          <w:rtl/>
          <w:lang w:bidi="fa-IR"/>
        </w:rPr>
        <w:t>را قرائت كرد و فرمود: وقت</w:t>
      </w:r>
      <w:r>
        <w:rPr>
          <w:rStyle w:val="Char4"/>
          <w:rtl/>
          <w:lang w:bidi="fa-IR"/>
        </w:rPr>
        <w:t>ی</w:t>
      </w:r>
      <w:r w:rsidRPr="00254DF7">
        <w:rPr>
          <w:rStyle w:val="Char4"/>
          <w:rtl/>
          <w:lang w:bidi="fa-IR"/>
        </w:rPr>
        <w:t xml:space="preserve"> اهل بهشت وارد بهشت و اهل جهنم وارد جهنم م</w:t>
      </w:r>
      <w:r>
        <w:rPr>
          <w:rStyle w:val="Char4"/>
          <w:rtl/>
          <w:lang w:bidi="fa-IR"/>
        </w:rPr>
        <w:t>ی</w:t>
      </w:r>
      <w:r w:rsidRPr="00254DF7">
        <w:rPr>
          <w:rStyle w:val="Char4"/>
          <w:rtl/>
          <w:lang w:bidi="fa-IR"/>
        </w:rPr>
        <w:softHyphen/>
        <w:t>شوند مناد</w:t>
      </w:r>
      <w:r>
        <w:rPr>
          <w:rStyle w:val="Char4"/>
          <w:rtl/>
          <w:lang w:bidi="fa-IR"/>
        </w:rPr>
        <w:t>ی</w:t>
      </w:r>
      <w:r w:rsidRPr="00254DF7">
        <w:rPr>
          <w:rStyle w:val="Char4"/>
          <w:rtl/>
          <w:lang w:bidi="fa-IR"/>
        </w:rPr>
        <w:softHyphen/>
        <w:t>ای بانگ م</w:t>
      </w:r>
      <w:r>
        <w:rPr>
          <w:rStyle w:val="Char4"/>
          <w:rtl/>
          <w:lang w:bidi="fa-IR"/>
        </w:rPr>
        <w:t>ی</w:t>
      </w:r>
      <w:r w:rsidRPr="00254DF7">
        <w:rPr>
          <w:rStyle w:val="Char4"/>
          <w:rtl/>
          <w:lang w:bidi="fa-IR"/>
        </w:rPr>
        <w:softHyphen/>
        <w:t>زند: ا</w:t>
      </w:r>
      <w:r>
        <w:rPr>
          <w:rStyle w:val="Char4"/>
          <w:rtl/>
          <w:lang w:bidi="fa-IR"/>
        </w:rPr>
        <w:t>ی</w:t>
      </w:r>
      <w:r w:rsidRPr="00254DF7">
        <w:rPr>
          <w:rStyle w:val="Char4"/>
          <w:rtl/>
          <w:lang w:bidi="fa-IR"/>
        </w:rPr>
        <w:t xml:space="preserve"> اهل بهشت خداوند به شما وعده</w:t>
      </w:r>
      <w:r w:rsidRPr="00254DF7">
        <w:rPr>
          <w:rStyle w:val="Char4"/>
          <w:rtl/>
          <w:lang w:bidi="fa-IR"/>
        </w:rPr>
        <w:softHyphen/>
        <w:t>ا</w:t>
      </w:r>
      <w:r>
        <w:rPr>
          <w:rStyle w:val="Char4"/>
          <w:rtl/>
          <w:lang w:bidi="fa-IR"/>
        </w:rPr>
        <w:t>ی</w:t>
      </w:r>
      <w:r w:rsidRPr="00254DF7">
        <w:rPr>
          <w:rStyle w:val="Char4"/>
          <w:rtl/>
          <w:lang w:bidi="fa-IR"/>
        </w:rPr>
        <w:t xml:space="preserve"> داده بود و م</w:t>
      </w:r>
      <w:r>
        <w:rPr>
          <w:rStyle w:val="Char4"/>
          <w:rtl/>
          <w:lang w:bidi="fa-IR"/>
        </w:rPr>
        <w:t>ی</w:t>
      </w:r>
      <w:r w:rsidRPr="00254DF7">
        <w:rPr>
          <w:rStyle w:val="Char4"/>
          <w:rtl/>
          <w:lang w:bidi="fa-IR"/>
        </w:rPr>
        <w:softHyphen/>
        <w:t>خواهد به وعده</w:t>
      </w:r>
      <w:r w:rsidRPr="00254DF7">
        <w:rPr>
          <w:rStyle w:val="Char4"/>
          <w:rtl/>
          <w:lang w:bidi="fa-IR"/>
        </w:rPr>
        <w:softHyphen/>
      </w:r>
      <w:r>
        <w:rPr>
          <w:rStyle w:val="Char4"/>
          <w:rtl/>
          <w:lang w:bidi="fa-IR"/>
        </w:rPr>
        <w:t>ی</w:t>
      </w:r>
      <w:r w:rsidRPr="00254DF7">
        <w:rPr>
          <w:rStyle w:val="Char4"/>
          <w:rtl/>
          <w:lang w:bidi="fa-IR"/>
        </w:rPr>
        <w:t xml:space="preserve"> خود وفا كند، اهل بهشت م</w:t>
      </w:r>
      <w:r>
        <w:rPr>
          <w:rStyle w:val="Char4"/>
          <w:rtl/>
          <w:lang w:bidi="fa-IR"/>
        </w:rPr>
        <w:t>ی</w:t>
      </w:r>
      <w:r w:rsidRPr="00254DF7">
        <w:rPr>
          <w:rStyle w:val="Char4"/>
          <w:rtl/>
          <w:lang w:bidi="fa-IR"/>
        </w:rPr>
        <w:softHyphen/>
        <w:t>گو</w:t>
      </w:r>
      <w:r>
        <w:rPr>
          <w:rStyle w:val="Char4"/>
          <w:rtl/>
          <w:lang w:bidi="fa-IR"/>
        </w:rPr>
        <w:t>ی</w:t>
      </w:r>
      <w:r w:rsidRPr="00254DF7">
        <w:rPr>
          <w:rStyle w:val="Char4"/>
          <w:rtl/>
          <w:lang w:bidi="fa-IR"/>
        </w:rPr>
        <w:t>ند: ا</w:t>
      </w:r>
      <w:r>
        <w:rPr>
          <w:rStyle w:val="Char4"/>
          <w:rtl/>
          <w:lang w:bidi="fa-IR"/>
        </w:rPr>
        <w:t>ی</w:t>
      </w:r>
      <w:r w:rsidRPr="00254DF7">
        <w:rPr>
          <w:rStyle w:val="Char4"/>
          <w:rtl/>
          <w:lang w:bidi="fa-IR"/>
        </w:rPr>
        <w:t>ن وعده چ</w:t>
      </w:r>
      <w:r>
        <w:rPr>
          <w:rStyle w:val="Char4"/>
          <w:rtl/>
          <w:lang w:bidi="fa-IR"/>
        </w:rPr>
        <w:t>ی</w:t>
      </w:r>
      <w:r w:rsidRPr="00254DF7">
        <w:rPr>
          <w:rStyle w:val="Char4"/>
          <w:rtl/>
          <w:lang w:bidi="fa-IR"/>
        </w:rPr>
        <w:t>ست؟ مگر( ا</w:t>
      </w:r>
      <w:r>
        <w:rPr>
          <w:rStyle w:val="Char4"/>
          <w:rtl/>
          <w:lang w:bidi="fa-IR"/>
        </w:rPr>
        <w:t>ی</w:t>
      </w:r>
      <w:r w:rsidRPr="00254DF7">
        <w:rPr>
          <w:rStyle w:val="Char4"/>
          <w:rtl/>
          <w:lang w:bidi="fa-IR"/>
        </w:rPr>
        <w:t>ن وعده) ازد</w:t>
      </w:r>
      <w:r>
        <w:rPr>
          <w:rStyle w:val="Char4"/>
          <w:rtl/>
          <w:lang w:bidi="fa-IR"/>
        </w:rPr>
        <w:t>ی</w:t>
      </w:r>
      <w:r w:rsidRPr="00254DF7">
        <w:rPr>
          <w:rStyle w:val="Char4"/>
          <w:rtl/>
          <w:lang w:bidi="fa-IR"/>
        </w:rPr>
        <w:t>اد ثوابها</w:t>
      </w:r>
      <w:r>
        <w:rPr>
          <w:rStyle w:val="Char4"/>
          <w:rtl/>
          <w:lang w:bidi="fa-IR"/>
        </w:rPr>
        <w:t>ی</w:t>
      </w:r>
      <w:r w:rsidRPr="00254DF7">
        <w:rPr>
          <w:rStyle w:val="Char4"/>
          <w:rtl/>
          <w:lang w:bidi="fa-IR"/>
        </w:rPr>
        <w:t>مان و نوران</w:t>
      </w:r>
      <w:r>
        <w:rPr>
          <w:rStyle w:val="Char4"/>
          <w:rtl/>
          <w:lang w:bidi="fa-IR"/>
        </w:rPr>
        <w:t>ی</w:t>
      </w:r>
      <w:r w:rsidRPr="00254DF7">
        <w:rPr>
          <w:rStyle w:val="Char4"/>
          <w:rtl/>
          <w:lang w:bidi="fa-IR"/>
        </w:rPr>
        <w:t xml:space="preserve"> شدن چهره ها</w:t>
      </w:r>
      <w:r>
        <w:rPr>
          <w:rStyle w:val="Char4"/>
          <w:rtl/>
          <w:lang w:bidi="fa-IR"/>
        </w:rPr>
        <w:t>ی</w:t>
      </w:r>
      <w:r w:rsidRPr="00254DF7">
        <w:rPr>
          <w:rStyle w:val="Char4"/>
          <w:rtl/>
          <w:lang w:bidi="fa-IR"/>
        </w:rPr>
        <w:t>مان و داخل شدنمان به بهشت و حفظ كردنمان از جهنم نبود!! و حجاب كنار م</w:t>
      </w:r>
      <w:r>
        <w:rPr>
          <w:rStyle w:val="Char4"/>
          <w:rtl/>
          <w:lang w:bidi="fa-IR"/>
        </w:rPr>
        <w:t>ی</w:t>
      </w:r>
      <w:r w:rsidRPr="00254DF7">
        <w:rPr>
          <w:rStyle w:val="Char4"/>
          <w:rtl/>
          <w:lang w:bidi="fa-IR"/>
        </w:rPr>
        <w:softHyphen/>
        <w:t>رود و خداوند را مشاهده م</w:t>
      </w:r>
      <w:r>
        <w:rPr>
          <w:rStyle w:val="Char4"/>
          <w:rtl/>
          <w:lang w:bidi="fa-IR"/>
        </w:rPr>
        <w:t>ی</w:t>
      </w:r>
      <w:r w:rsidRPr="00254DF7">
        <w:rPr>
          <w:rStyle w:val="Char4"/>
          <w:rtl/>
          <w:lang w:bidi="fa-IR"/>
        </w:rPr>
        <w:softHyphen/>
        <w:t>كنند و از [بین تمام] چ</w:t>
      </w:r>
      <w:r>
        <w:rPr>
          <w:rStyle w:val="Char4"/>
          <w:rtl/>
          <w:lang w:bidi="fa-IR"/>
        </w:rPr>
        <w:t>ی</w:t>
      </w:r>
      <w:r w:rsidRPr="00254DF7">
        <w:rPr>
          <w:rStyle w:val="Char4"/>
          <w:rtl/>
          <w:lang w:bidi="fa-IR"/>
        </w:rPr>
        <w:t>زها</w:t>
      </w:r>
      <w:r>
        <w:rPr>
          <w:rStyle w:val="Char4"/>
          <w:rtl/>
          <w:lang w:bidi="fa-IR"/>
        </w:rPr>
        <w:t>یی</w:t>
      </w:r>
      <w:r w:rsidRPr="00254DF7">
        <w:rPr>
          <w:rStyle w:val="Char4"/>
          <w:rtl/>
          <w:lang w:bidi="fa-IR"/>
        </w:rPr>
        <w:t xml:space="preserve"> كه به آنها داده خواهد شد، ه</w:t>
      </w:r>
      <w:r>
        <w:rPr>
          <w:rStyle w:val="Char4"/>
          <w:rtl/>
          <w:lang w:bidi="fa-IR"/>
        </w:rPr>
        <w:t>ی</w:t>
      </w:r>
      <w:r w:rsidRPr="00254DF7">
        <w:rPr>
          <w:rStyle w:val="Char4"/>
          <w:rtl/>
          <w:lang w:bidi="fa-IR"/>
        </w:rPr>
        <w:t>چ چ</w:t>
      </w:r>
      <w:r>
        <w:rPr>
          <w:rStyle w:val="Char4"/>
          <w:rtl/>
          <w:lang w:bidi="fa-IR"/>
        </w:rPr>
        <w:t>ی</w:t>
      </w:r>
      <w:r w:rsidRPr="00254DF7">
        <w:rPr>
          <w:rStyle w:val="Char4"/>
          <w:rtl/>
          <w:lang w:bidi="fa-IR"/>
        </w:rPr>
        <w:t>ز محبوب تر از نگر</w:t>
      </w:r>
      <w:r>
        <w:rPr>
          <w:rStyle w:val="Char4"/>
          <w:rtl/>
          <w:lang w:bidi="fa-IR"/>
        </w:rPr>
        <w:t>ی</w:t>
      </w:r>
      <w:r w:rsidRPr="00254DF7">
        <w:rPr>
          <w:rStyle w:val="Char4"/>
          <w:rtl/>
          <w:lang w:bidi="fa-IR"/>
        </w:rPr>
        <w:t xml:space="preserve">ستن به خداوند نزد آنها نخواهد بود و آن </w:t>
      </w:r>
      <w:r w:rsidR="00951F77" w:rsidRPr="00254DF7">
        <w:rPr>
          <w:rStyle w:val="Char8"/>
          <w:rtl/>
          <w:lang w:bidi="fa-IR"/>
        </w:rPr>
        <w:t>﴿</w:t>
      </w:r>
      <w:r w:rsidR="00951F77" w:rsidRPr="00951F77">
        <w:rPr>
          <w:rStyle w:val="Chard"/>
          <w:rFonts w:hint="eastAsia"/>
          <w:rtl/>
        </w:rPr>
        <w:t>زِيَادَة</w:t>
      </w:r>
      <w:r w:rsidR="00951F77" w:rsidRPr="00951F77">
        <w:rPr>
          <w:rStyle w:val="Chard"/>
          <w:rFonts w:hint="cs"/>
          <w:rtl/>
        </w:rPr>
        <w:t>ٞ</w:t>
      </w:r>
      <w:r w:rsidR="00951F77" w:rsidRPr="00254DF7">
        <w:rPr>
          <w:rStyle w:val="Char8"/>
          <w:rtl/>
          <w:lang w:bidi="fa-IR"/>
        </w:rPr>
        <w:t>﴾</w:t>
      </w:r>
      <w:r w:rsidRPr="00254DF7">
        <w:rPr>
          <w:rStyle w:val="Char4"/>
          <w:rtl/>
          <w:lang w:bidi="fa-IR"/>
        </w:rPr>
        <w:t xml:space="preserve"> است</w:t>
      </w:r>
      <w:r w:rsidRPr="00951F77">
        <w:rPr>
          <w:rStyle w:val="Char4"/>
          <w:rFonts w:eastAsia="SimSun"/>
          <w:vertAlign w:val="superscript"/>
          <w:rtl/>
          <w:lang w:bidi="fa-IR"/>
        </w:rPr>
        <w:footnoteReference w:id="14"/>
      </w:r>
      <w:r w:rsidRPr="00254DF7">
        <w:rPr>
          <w:rStyle w:val="Char4"/>
          <w:rtl/>
          <w:lang w:bidi="fa-IR"/>
        </w:rPr>
        <w:t>. و حسن بن عرف</w:t>
      </w:r>
      <w:r>
        <w:rPr>
          <w:rStyle w:val="Char4"/>
          <w:rtl/>
          <w:lang w:bidi="fa-IR"/>
        </w:rPr>
        <w:t>ه</w:t>
      </w:r>
      <w:r w:rsidRPr="00254DF7">
        <w:rPr>
          <w:rStyle w:val="Char4"/>
          <w:rtl/>
          <w:lang w:bidi="fa-IR"/>
        </w:rPr>
        <w:t xml:space="preserve"> گفته است: مسلم بن سالم بلخی برای ما روایت کرد از نوح بن ابی مریم از ثابت از انس</w:t>
      </w:r>
      <w:r w:rsidR="00951F77">
        <w:rPr>
          <w:rStyle w:val="Char4"/>
          <w:rFonts w:hint="cs"/>
          <w:rtl/>
          <w:lang w:bidi="fa-IR"/>
        </w:rPr>
        <w:t xml:space="preserve"> </w:t>
      </w:r>
      <w:r w:rsidRPr="00254DF7">
        <w:rPr>
          <w:rStyle w:val="Char4"/>
          <w:rtl/>
          <w:lang w:bidi="fa-IR"/>
        </w:rPr>
        <w:sym w:font="AGA Arabesque" w:char="F074"/>
      </w:r>
      <w:r w:rsidRPr="00254DF7">
        <w:rPr>
          <w:rStyle w:val="Char4"/>
          <w:rtl/>
          <w:lang w:bidi="fa-IR"/>
        </w:rPr>
        <w:t xml:space="preserve"> که از پ</w:t>
      </w:r>
      <w:r>
        <w:rPr>
          <w:rStyle w:val="Char4"/>
          <w:rtl/>
          <w:lang w:bidi="fa-IR"/>
        </w:rPr>
        <w:t>ی</w:t>
      </w:r>
      <w:r w:rsidRPr="00254DF7">
        <w:rPr>
          <w:rStyle w:val="Char4"/>
          <w:rtl/>
          <w:lang w:bidi="fa-IR"/>
        </w:rPr>
        <w:t>امبر</w:t>
      </w:r>
      <w:r w:rsidR="00951F77">
        <w:rPr>
          <w:rStyle w:val="Char4"/>
          <w:rFonts w:hint="cs"/>
          <w:rtl/>
          <w:lang w:bidi="fa-IR"/>
        </w:rPr>
        <w:t xml:space="preserve"> </w:t>
      </w:r>
      <w:r w:rsidRPr="00254DF7">
        <w:rPr>
          <w:rStyle w:val="Char4"/>
          <w:rtl/>
          <w:lang w:bidi="fa-IR"/>
        </w:rPr>
        <w:sym w:font="AGA Arabesque" w:char="F072"/>
      </w:r>
      <w:r w:rsidRPr="00254DF7">
        <w:rPr>
          <w:rStyle w:val="Char4"/>
          <w:rtl/>
          <w:lang w:bidi="fa-IR"/>
        </w:rPr>
        <w:t xml:space="preserve"> در مورد آ</w:t>
      </w:r>
      <w:r>
        <w:rPr>
          <w:rStyle w:val="Char4"/>
          <w:rtl/>
          <w:lang w:bidi="fa-IR"/>
        </w:rPr>
        <w:t>ی</w:t>
      </w:r>
      <w:r w:rsidRPr="00254DF7">
        <w:rPr>
          <w:rStyle w:val="Char4"/>
          <w:rtl/>
          <w:lang w:bidi="fa-IR"/>
        </w:rPr>
        <w:t xml:space="preserve">ه </w:t>
      </w:r>
      <w:r w:rsidR="00951F77" w:rsidRPr="00254DF7">
        <w:rPr>
          <w:rStyle w:val="Char8"/>
          <w:rtl/>
          <w:lang w:bidi="fa-IR"/>
        </w:rPr>
        <w:t>﴿</w:t>
      </w:r>
      <w:r w:rsidR="00951F77" w:rsidRPr="00951F77">
        <w:rPr>
          <w:rStyle w:val="Chard"/>
          <w:rFonts w:hint="eastAsia"/>
          <w:rtl/>
        </w:rPr>
        <w:t>لِّلَّذِينَ</w:t>
      </w:r>
      <w:r w:rsidR="00951F77" w:rsidRPr="00951F77">
        <w:rPr>
          <w:rStyle w:val="Chard"/>
          <w:rtl/>
        </w:rPr>
        <w:t xml:space="preserve"> </w:t>
      </w:r>
      <w:r w:rsidR="00951F77" w:rsidRPr="00951F77">
        <w:rPr>
          <w:rStyle w:val="Chard"/>
          <w:rFonts w:hint="eastAsia"/>
          <w:rtl/>
        </w:rPr>
        <w:t>أَح</w:t>
      </w:r>
      <w:r w:rsidR="00951F77" w:rsidRPr="00951F77">
        <w:rPr>
          <w:rStyle w:val="Chard"/>
          <w:rFonts w:hint="cs"/>
          <w:rtl/>
        </w:rPr>
        <w:t>ۡ</w:t>
      </w:r>
      <w:r w:rsidR="00951F77" w:rsidRPr="00951F77">
        <w:rPr>
          <w:rStyle w:val="Chard"/>
          <w:rFonts w:hint="eastAsia"/>
          <w:rtl/>
        </w:rPr>
        <w:t>سَنُواْ</w:t>
      </w:r>
      <w:r w:rsidR="00951F77" w:rsidRPr="00951F77">
        <w:rPr>
          <w:rStyle w:val="Chard"/>
          <w:rtl/>
        </w:rPr>
        <w:t xml:space="preserve"> </w:t>
      </w:r>
      <w:r w:rsidR="00951F77" w:rsidRPr="00951F77">
        <w:rPr>
          <w:rStyle w:val="Chard"/>
          <w:rFonts w:hint="cs"/>
          <w:rtl/>
        </w:rPr>
        <w:t>ٱ</w:t>
      </w:r>
      <w:r w:rsidR="00951F77" w:rsidRPr="00951F77">
        <w:rPr>
          <w:rStyle w:val="Chard"/>
          <w:rFonts w:hint="eastAsia"/>
          <w:rtl/>
        </w:rPr>
        <w:t>ل</w:t>
      </w:r>
      <w:r w:rsidR="00951F77" w:rsidRPr="00951F77">
        <w:rPr>
          <w:rStyle w:val="Chard"/>
          <w:rFonts w:hint="cs"/>
          <w:rtl/>
        </w:rPr>
        <w:t>ۡ</w:t>
      </w:r>
      <w:r w:rsidR="00951F77" w:rsidRPr="00951F77">
        <w:rPr>
          <w:rStyle w:val="Chard"/>
          <w:rFonts w:hint="eastAsia"/>
          <w:rtl/>
        </w:rPr>
        <w:t>حُس</w:t>
      </w:r>
      <w:r w:rsidR="00951F77" w:rsidRPr="00951F77">
        <w:rPr>
          <w:rStyle w:val="Chard"/>
          <w:rFonts w:hint="cs"/>
          <w:rtl/>
        </w:rPr>
        <w:t>ۡ</w:t>
      </w:r>
      <w:r w:rsidR="00951F77" w:rsidRPr="00951F77">
        <w:rPr>
          <w:rStyle w:val="Chard"/>
          <w:rFonts w:hint="eastAsia"/>
          <w:rtl/>
        </w:rPr>
        <w:t>نَى</w:t>
      </w:r>
      <w:r w:rsidR="00951F77" w:rsidRPr="00951F77">
        <w:rPr>
          <w:rStyle w:val="Chard"/>
          <w:rFonts w:hint="cs"/>
          <w:rtl/>
        </w:rPr>
        <w:t>ٰ</w:t>
      </w:r>
      <w:r w:rsidR="00951F77" w:rsidRPr="00951F77">
        <w:rPr>
          <w:rStyle w:val="Chard"/>
          <w:rtl/>
        </w:rPr>
        <w:t xml:space="preserve"> </w:t>
      </w:r>
      <w:r w:rsidR="00951F77" w:rsidRPr="00951F77">
        <w:rPr>
          <w:rStyle w:val="Chard"/>
          <w:rFonts w:hint="eastAsia"/>
          <w:rtl/>
        </w:rPr>
        <w:t>وَزِيَادَة</w:t>
      </w:r>
      <w:r w:rsidR="00951F77" w:rsidRPr="00951F77">
        <w:rPr>
          <w:rStyle w:val="Chard"/>
          <w:rFonts w:hint="cs"/>
          <w:rtl/>
        </w:rPr>
        <w:t>ٞ</w:t>
      </w:r>
      <w:r w:rsidR="00951F77" w:rsidRPr="00254DF7">
        <w:rPr>
          <w:rStyle w:val="Char8"/>
          <w:rtl/>
          <w:lang w:bidi="fa-IR"/>
        </w:rPr>
        <w:t>﴾</w:t>
      </w:r>
      <w:r w:rsidRPr="00254DF7">
        <w:rPr>
          <w:rStyle w:val="Char4"/>
          <w:rtl/>
          <w:lang w:bidi="fa-IR"/>
        </w:rPr>
        <w:t xml:space="preserve"> پرس</w:t>
      </w:r>
      <w:r>
        <w:rPr>
          <w:rStyle w:val="Char4"/>
          <w:rtl/>
          <w:lang w:bidi="fa-IR"/>
        </w:rPr>
        <w:t>ی</w:t>
      </w:r>
      <w:r w:rsidRPr="00254DF7">
        <w:rPr>
          <w:rStyle w:val="Char4"/>
          <w:rtl/>
          <w:lang w:bidi="fa-IR"/>
        </w:rPr>
        <w:t>ده شد و او در جواب فرمود: برا</w:t>
      </w:r>
      <w:r>
        <w:rPr>
          <w:rStyle w:val="Char4"/>
          <w:rtl/>
          <w:lang w:bidi="fa-IR"/>
        </w:rPr>
        <w:t>ی</w:t>
      </w:r>
      <w:r w:rsidRPr="00254DF7">
        <w:rPr>
          <w:rStyle w:val="Char4"/>
          <w:rtl/>
          <w:lang w:bidi="fa-IR"/>
        </w:rPr>
        <w:t xml:space="preserve"> كسان</w:t>
      </w:r>
      <w:r>
        <w:rPr>
          <w:rStyle w:val="Char4"/>
          <w:rtl/>
          <w:lang w:bidi="fa-IR"/>
        </w:rPr>
        <w:t>ی</w:t>
      </w:r>
      <w:r w:rsidRPr="00254DF7">
        <w:rPr>
          <w:rStyle w:val="Char4"/>
          <w:rtl/>
          <w:lang w:bidi="fa-IR"/>
        </w:rPr>
        <w:t>كه در دن</w:t>
      </w:r>
      <w:r>
        <w:rPr>
          <w:rStyle w:val="Char4"/>
          <w:rtl/>
          <w:lang w:bidi="fa-IR"/>
        </w:rPr>
        <w:t>ی</w:t>
      </w:r>
      <w:r w:rsidRPr="00254DF7">
        <w:rPr>
          <w:rStyle w:val="Char4"/>
          <w:rtl/>
          <w:lang w:bidi="fa-IR"/>
        </w:rPr>
        <w:t>ا عمل ن</w:t>
      </w:r>
      <w:r>
        <w:rPr>
          <w:rStyle w:val="Char4"/>
          <w:rtl/>
          <w:lang w:bidi="fa-IR"/>
        </w:rPr>
        <w:t xml:space="preserve">یک </w:t>
      </w:r>
      <w:r w:rsidRPr="00254DF7">
        <w:rPr>
          <w:rStyle w:val="Char4"/>
          <w:rtl/>
          <w:lang w:bidi="fa-IR"/>
        </w:rPr>
        <w:t>انجام م</w:t>
      </w:r>
      <w:r>
        <w:rPr>
          <w:rStyle w:val="Char4"/>
          <w:rtl/>
          <w:lang w:bidi="fa-IR"/>
        </w:rPr>
        <w:t>ی</w:t>
      </w:r>
      <w:r w:rsidRPr="00254DF7">
        <w:rPr>
          <w:rStyle w:val="Char4"/>
          <w:rtl/>
          <w:lang w:bidi="fa-IR"/>
        </w:rPr>
        <w:softHyphen/>
        <w:t xml:space="preserve">دهند </w:t>
      </w:r>
      <w:r w:rsidRPr="00254DF7">
        <w:rPr>
          <w:rStyle w:val="Char8"/>
          <w:rtl/>
          <w:lang w:bidi="fa-IR"/>
        </w:rPr>
        <w:t>﴿</w:t>
      </w:r>
      <w:r w:rsidR="00951F77" w:rsidRPr="00951F77">
        <w:rPr>
          <w:rStyle w:val="Chard"/>
          <w:rFonts w:hint="cs"/>
          <w:rtl/>
        </w:rPr>
        <w:t>ٱ</w:t>
      </w:r>
      <w:r w:rsidR="00951F77" w:rsidRPr="00951F77">
        <w:rPr>
          <w:rStyle w:val="Chard"/>
          <w:rFonts w:hint="eastAsia"/>
          <w:rtl/>
        </w:rPr>
        <w:t>ل</w:t>
      </w:r>
      <w:r w:rsidR="00951F77" w:rsidRPr="00951F77">
        <w:rPr>
          <w:rStyle w:val="Chard"/>
          <w:rFonts w:hint="cs"/>
          <w:rtl/>
        </w:rPr>
        <w:t>ۡ</w:t>
      </w:r>
      <w:r w:rsidR="00951F77" w:rsidRPr="00951F77">
        <w:rPr>
          <w:rStyle w:val="Chard"/>
          <w:rFonts w:hint="eastAsia"/>
          <w:rtl/>
        </w:rPr>
        <w:t>حُس</w:t>
      </w:r>
      <w:r w:rsidR="00951F77" w:rsidRPr="00951F77">
        <w:rPr>
          <w:rStyle w:val="Chard"/>
          <w:rFonts w:hint="cs"/>
          <w:rtl/>
        </w:rPr>
        <w:t>ۡ</w:t>
      </w:r>
      <w:r w:rsidR="00951F77" w:rsidRPr="00951F77">
        <w:rPr>
          <w:rStyle w:val="Chard"/>
          <w:rFonts w:hint="eastAsia"/>
          <w:rtl/>
        </w:rPr>
        <w:t>نَى</w:t>
      </w:r>
      <w:r w:rsidR="00951F77" w:rsidRPr="00951F77">
        <w:rPr>
          <w:rStyle w:val="Chard"/>
          <w:rFonts w:hint="cs"/>
          <w:rtl/>
        </w:rPr>
        <w:t>ٰ</w:t>
      </w:r>
      <w:r w:rsidRPr="00254DF7">
        <w:rPr>
          <w:rStyle w:val="Char8"/>
          <w:rtl/>
          <w:lang w:bidi="fa-IR"/>
        </w:rPr>
        <w:t>﴾</w:t>
      </w:r>
      <w:r w:rsidRPr="00254DF7">
        <w:rPr>
          <w:rStyle w:val="Char4"/>
          <w:rtl/>
          <w:lang w:bidi="fa-IR"/>
        </w:rPr>
        <w:t>خواهد بود م</w:t>
      </w:r>
      <w:r>
        <w:rPr>
          <w:rStyle w:val="Char4"/>
          <w:rtl/>
          <w:lang w:bidi="fa-IR"/>
        </w:rPr>
        <w:t>ی</w:t>
      </w:r>
      <w:r w:rsidRPr="00254DF7">
        <w:rPr>
          <w:rStyle w:val="Char4"/>
          <w:rtl/>
          <w:lang w:bidi="fa-IR"/>
        </w:rPr>
        <w:softHyphen/>
        <w:t xml:space="preserve">باشد كه آن بهشت است و </w:t>
      </w:r>
      <w:r w:rsidR="00951F77" w:rsidRPr="00254DF7">
        <w:rPr>
          <w:rStyle w:val="Char8"/>
          <w:rtl/>
          <w:lang w:bidi="fa-IR"/>
        </w:rPr>
        <w:t>﴿</w:t>
      </w:r>
      <w:r w:rsidR="00951F77" w:rsidRPr="00951F77">
        <w:rPr>
          <w:rStyle w:val="Chard"/>
          <w:rFonts w:hint="eastAsia"/>
          <w:rtl/>
        </w:rPr>
        <w:t>زِيَادَة</w:t>
      </w:r>
      <w:r w:rsidR="00951F77" w:rsidRPr="00951F77">
        <w:rPr>
          <w:rStyle w:val="Chard"/>
          <w:rFonts w:hint="cs"/>
          <w:rtl/>
        </w:rPr>
        <w:t>ٞ</w:t>
      </w:r>
      <w:r w:rsidR="00951F77" w:rsidRPr="00254DF7">
        <w:rPr>
          <w:rStyle w:val="Char8"/>
          <w:rtl/>
          <w:lang w:bidi="fa-IR"/>
        </w:rPr>
        <w:t>﴾</w:t>
      </w:r>
      <w:r w:rsidR="00951F77">
        <w:rPr>
          <w:rStyle w:val="Char4"/>
          <w:rFonts w:hint="cs"/>
          <w:rtl/>
          <w:lang w:bidi="fa-IR"/>
        </w:rPr>
        <w:t xml:space="preserve"> </w:t>
      </w:r>
      <w:r w:rsidRPr="00254DF7">
        <w:rPr>
          <w:rStyle w:val="Char4"/>
          <w:rtl/>
          <w:lang w:bidi="fa-IR"/>
        </w:rPr>
        <w:t>نگر</w:t>
      </w:r>
      <w:r>
        <w:rPr>
          <w:rStyle w:val="Char4"/>
          <w:rtl/>
          <w:lang w:bidi="fa-IR"/>
        </w:rPr>
        <w:t>ی</w:t>
      </w:r>
      <w:r w:rsidRPr="00254DF7">
        <w:rPr>
          <w:rStyle w:val="Char4"/>
          <w:rtl/>
          <w:lang w:bidi="fa-IR"/>
        </w:rPr>
        <w:t>ستن به خداوند</w:t>
      </w:r>
      <w:r w:rsidRPr="00951F77">
        <w:rPr>
          <w:rStyle w:val="Char4"/>
          <w:rFonts w:eastAsia="SimSun"/>
          <w:vertAlign w:val="superscript"/>
          <w:rtl/>
          <w:lang w:bidi="fa-IR"/>
        </w:rPr>
        <w:footnoteReference w:id="15"/>
      </w:r>
      <w:r w:rsidRPr="00254DF7">
        <w:rPr>
          <w:rStyle w:val="Char4"/>
          <w:rtl/>
          <w:lang w:bidi="fa-IR"/>
        </w:rPr>
        <w:t>. و محمد بن جریر گفته است: ابن حمید برای ما روایت کرده از ابراهیم بن مختار از ابن جریج از عطاء: كعب ابن عجرة از پ</w:t>
      </w:r>
      <w:r>
        <w:rPr>
          <w:rStyle w:val="Char4"/>
          <w:rtl/>
          <w:lang w:bidi="fa-IR"/>
        </w:rPr>
        <w:t>ی</w:t>
      </w:r>
      <w:r w:rsidRPr="00254DF7">
        <w:rPr>
          <w:rStyle w:val="Char4"/>
          <w:rtl/>
          <w:lang w:bidi="fa-IR"/>
        </w:rPr>
        <w:t>امبر</w:t>
      </w:r>
      <w:r w:rsidR="00951F77">
        <w:rPr>
          <w:rStyle w:val="Char4"/>
          <w:rFonts w:hint="cs"/>
          <w:rtl/>
          <w:lang w:bidi="fa-IR"/>
        </w:rPr>
        <w:t xml:space="preserve"> </w:t>
      </w:r>
      <w:r w:rsidRPr="00254DF7">
        <w:rPr>
          <w:rStyle w:val="Char4"/>
          <w:rtl/>
          <w:lang w:bidi="fa-IR"/>
        </w:rPr>
        <w:sym w:font="AGA Arabesque" w:char="F072"/>
      </w:r>
      <w:r w:rsidRPr="00254DF7">
        <w:rPr>
          <w:rStyle w:val="Char4"/>
          <w:rtl/>
          <w:lang w:bidi="fa-IR"/>
        </w:rPr>
        <w:t xml:space="preserve"> درباره</w:t>
      </w:r>
      <w:r w:rsidRPr="00254DF7">
        <w:rPr>
          <w:rStyle w:val="Char4"/>
          <w:rtl/>
          <w:lang w:bidi="fa-IR"/>
        </w:rPr>
        <w:softHyphen/>
      </w:r>
      <w:r>
        <w:rPr>
          <w:rStyle w:val="Char4"/>
          <w:rtl/>
          <w:lang w:bidi="fa-IR"/>
        </w:rPr>
        <w:t>ی</w:t>
      </w:r>
      <w:r w:rsidRPr="00254DF7">
        <w:rPr>
          <w:rStyle w:val="Char4"/>
          <w:rtl/>
          <w:lang w:bidi="fa-IR"/>
        </w:rPr>
        <w:t xml:space="preserve"> كلام خداوند: </w:t>
      </w:r>
      <w:r w:rsidR="00951F77" w:rsidRPr="00254DF7">
        <w:rPr>
          <w:rStyle w:val="Char8"/>
          <w:rtl/>
          <w:lang w:bidi="fa-IR"/>
        </w:rPr>
        <w:t>﴿</w:t>
      </w:r>
      <w:r w:rsidR="00951F77" w:rsidRPr="00951F77">
        <w:rPr>
          <w:rStyle w:val="Chard"/>
          <w:rFonts w:hint="eastAsia"/>
          <w:rtl/>
        </w:rPr>
        <w:t>لِّلَّذِينَ</w:t>
      </w:r>
      <w:r w:rsidR="00951F77" w:rsidRPr="00951F77">
        <w:rPr>
          <w:rStyle w:val="Chard"/>
          <w:rtl/>
        </w:rPr>
        <w:t xml:space="preserve"> </w:t>
      </w:r>
      <w:r w:rsidR="00951F77" w:rsidRPr="00951F77">
        <w:rPr>
          <w:rStyle w:val="Chard"/>
          <w:rFonts w:hint="eastAsia"/>
          <w:rtl/>
        </w:rPr>
        <w:t>أَح</w:t>
      </w:r>
      <w:r w:rsidR="00951F77" w:rsidRPr="00951F77">
        <w:rPr>
          <w:rStyle w:val="Chard"/>
          <w:rFonts w:hint="cs"/>
          <w:rtl/>
        </w:rPr>
        <w:t>ۡ</w:t>
      </w:r>
      <w:r w:rsidR="00951F77" w:rsidRPr="00951F77">
        <w:rPr>
          <w:rStyle w:val="Chard"/>
          <w:rFonts w:hint="eastAsia"/>
          <w:rtl/>
        </w:rPr>
        <w:t>سَنُواْ</w:t>
      </w:r>
      <w:r w:rsidR="00951F77" w:rsidRPr="00951F77">
        <w:rPr>
          <w:rStyle w:val="Chard"/>
          <w:rtl/>
        </w:rPr>
        <w:t xml:space="preserve"> </w:t>
      </w:r>
      <w:r w:rsidR="00951F77" w:rsidRPr="00951F77">
        <w:rPr>
          <w:rStyle w:val="Chard"/>
          <w:rFonts w:hint="cs"/>
          <w:rtl/>
        </w:rPr>
        <w:t>ٱ</w:t>
      </w:r>
      <w:r w:rsidR="00951F77" w:rsidRPr="00951F77">
        <w:rPr>
          <w:rStyle w:val="Chard"/>
          <w:rFonts w:hint="eastAsia"/>
          <w:rtl/>
        </w:rPr>
        <w:t>ل</w:t>
      </w:r>
      <w:r w:rsidR="00951F77" w:rsidRPr="00951F77">
        <w:rPr>
          <w:rStyle w:val="Chard"/>
          <w:rFonts w:hint="cs"/>
          <w:rtl/>
        </w:rPr>
        <w:t>ۡ</w:t>
      </w:r>
      <w:r w:rsidR="00951F77" w:rsidRPr="00951F77">
        <w:rPr>
          <w:rStyle w:val="Chard"/>
          <w:rFonts w:hint="eastAsia"/>
          <w:rtl/>
        </w:rPr>
        <w:t>حُس</w:t>
      </w:r>
      <w:r w:rsidR="00951F77" w:rsidRPr="00951F77">
        <w:rPr>
          <w:rStyle w:val="Chard"/>
          <w:rFonts w:hint="cs"/>
          <w:rtl/>
        </w:rPr>
        <w:t>ۡ</w:t>
      </w:r>
      <w:r w:rsidR="00951F77" w:rsidRPr="00951F77">
        <w:rPr>
          <w:rStyle w:val="Chard"/>
          <w:rFonts w:hint="eastAsia"/>
          <w:rtl/>
        </w:rPr>
        <w:t>نَى</w:t>
      </w:r>
      <w:r w:rsidR="00951F77" w:rsidRPr="00951F77">
        <w:rPr>
          <w:rStyle w:val="Chard"/>
          <w:rFonts w:hint="cs"/>
          <w:rtl/>
        </w:rPr>
        <w:t>ٰ</w:t>
      </w:r>
      <w:r w:rsidR="00951F77" w:rsidRPr="00951F77">
        <w:rPr>
          <w:rStyle w:val="Chard"/>
          <w:rtl/>
        </w:rPr>
        <w:t xml:space="preserve"> </w:t>
      </w:r>
      <w:r w:rsidR="00951F77" w:rsidRPr="00951F77">
        <w:rPr>
          <w:rStyle w:val="Chard"/>
          <w:rFonts w:hint="eastAsia"/>
          <w:rtl/>
        </w:rPr>
        <w:t>وَزِيَادَة</w:t>
      </w:r>
      <w:r w:rsidR="00951F77" w:rsidRPr="00951F77">
        <w:rPr>
          <w:rStyle w:val="Chard"/>
          <w:rFonts w:hint="cs"/>
          <w:rtl/>
        </w:rPr>
        <w:t>ٞ</w:t>
      </w:r>
      <w:r w:rsidR="00951F77" w:rsidRPr="00254DF7">
        <w:rPr>
          <w:rStyle w:val="Char8"/>
          <w:rtl/>
          <w:lang w:bidi="fa-IR"/>
        </w:rPr>
        <w:t>﴾</w:t>
      </w:r>
      <w:r w:rsidR="00951F77">
        <w:rPr>
          <w:rStyle w:val="Char4"/>
          <w:rFonts w:hint="cs"/>
          <w:rtl/>
          <w:lang w:bidi="fa-IR"/>
        </w:rPr>
        <w:t xml:space="preserve"> </w:t>
      </w:r>
      <w:r w:rsidRPr="00254DF7">
        <w:rPr>
          <w:rStyle w:val="Char4"/>
          <w:rtl/>
          <w:lang w:bidi="fa-IR"/>
        </w:rPr>
        <w:t>روا</w:t>
      </w:r>
      <w:r>
        <w:rPr>
          <w:rStyle w:val="Char4"/>
          <w:rtl/>
          <w:lang w:bidi="fa-IR"/>
        </w:rPr>
        <w:t>ی</w:t>
      </w:r>
      <w:r w:rsidRPr="00254DF7">
        <w:rPr>
          <w:rStyle w:val="Char4"/>
          <w:rtl/>
          <w:lang w:bidi="fa-IR"/>
        </w:rPr>
        <w:t xml:space="preserve">ت كرد که وی فرمود: </w:t>
      </w:r>
      <w:r w:rsidR="00951F77" w:rsidRPr="00254DF7">
        <w:rPr>
          <w:rStyle w:val="Char8"/>
          <w:rtl/>
          <w:lang w:bidi="fa-IR"/>
        </w:rPr>
        <w:t>﴿</w:t>
      </w:r>
      <w:r w:rsidR="00951F77" w:rsidRPr="00951F77">
        <w:rPr>
          <w:rStyle w:val="Chard"/>
          <w:rFonts w:hint="eastAsia"/>
          <w:rtl/>
        </w:rPr>
        <w:t>زِيَادَة</w:t>
      </w:r>
      <w:r w:rsidR="00951F77" w:rsidRPr="00951F77">
        <w:rPr>
          <w:rStyle w:val="Chard"/>
          <w:rFonts w:hint="cs"/>
          <w:rtl/>
        </w:rPr>
        <w:t>ٞ</w:t>
      </w:r>
      <w:r w:rsidR="00951F77" w:rsidRPr="00254DF7">
        <w:rPr>
          <w:rStyle w:val="Char8"/>
          <w:rtl/>
          <w:lang w:bidi="fa-IR"/>
        </w:rPr>
        <w:t>﴾</w:t>
      </w:r>
      <w:r w:rsidRPr="00254DF7">
        <w:rPr>
          <w:rStyle w:val="Char4"/>
          <w:rtl/>
          <w:lang w:bidi="fa-IR"/>
        </w:rPr>
        <w:t xml:space="preserve"> نگر</w:t>
      </w:r>
      <w:r>
        <w:rPr>
          <w:rStyle w:val="Char4"/>
          <w:rtl/>
          <w:lang w:bidi="fa-IR"/>
        </w:rPr>
        <w:t>ی</w:t>
      </w:r>
      <w:r w:rsidRPr="00254DF7">
        <w:rPr>
          <w:rStyle w:val="Char4"/>
          <w:rtl/>
          <w:lang w:bidi="fa-IR"/>
        </w:rPr>
        <w:t>ستن به خداوند رحمان</w:t>
      </w:r>
      <w:r w:rsidR="00951F77">
        <w:rPr>
          <w:rStyle w:val="Char4"/>
          <w:rFonts w:hint="cs"/>
          <w:rtl/>
          <w:lang w:bidi="fa-IR"/>
        </w:rPr>
        <w:t xml:space="preserve"> </w:t>
      </w:r>
      <w:r w:rsidRPr="00254DF7">
        <w:rPr>
          <w:rStyle w:val="Char4"/>
          <w:rtl/>
          <w:lang w:bidi="fa-IR"/>
        </w:rPr>
        <w:sym w:font="AGA Arabesque" w:char="F059"/>
      </w:r>
      <w:r w:rsidRPr="00254DF7">
        <w:rPr>
          <w:rStyle w:val="Char4"/>
          <w:rtl/>
          <w:lang w:bidi="fa-IR"/>
        </w:rPr>
        <w:t xml:space="preserve"> م</w:t>
      </w:r>
      <w:r>
        <w:rPr>
          <w:rStyle w:val="Char4"/>
          <w:rtl/>
          <w:lang w:bidi="fa-IR"/>
        </w:rPr>
        <w:t>ی</w:t>
      </w:r>
      <w:r w:rsidRPr="00254DF7">
        <w:rPr>
          <w:rStyle w:val="Char4"/>
          <w:rtl/>
          <w:lang w:bidi="fa-IR"/>
        </w:rPr>
        <w:t xml:space="preserve"> باشد. و عطاء [یکی از راویان حدیث]، همان خراسانی است و عطاء بن ابی رباح نمی</w:t>
      </w:r>
      <w:r w:rsidRPr="00254DF7">
        <w:rPr>
          <w:rStyle w:val="Char4"/>
          <w:rtl/>
          <w:lang w:bidi="fa-IR"/>
        </w:rPr>
        <w:softHyphen/>
        <w:t>باشد.</w:t>
      </w:r>
    </w:p>
    <w:p w:rsidR="00254DF7" w:rsidRPr="00254DF7" w:rsidRDefault="00254DF7" w:rsidP="00445D1F">
      <w:pPr>
        <w:ind w:firstLine="454"/>
        <w:jc w:val="both"/>
        <w:rPr>
          <w:rStyle w:val="Char4"/>
          <w:rtl/>
          <w:lang w:bidi="fa-IR"/>
        </w:rPr>
      </w:pPr>
      <w:r w:rsidRPr="00254DF7">
        <w:rPr>
          <w:rStyle w:val="Char4"/>
          <w:rtl/>
          <w:lang w:bidi="fa-IR"/>
        </w:rPr>
        <w:t>ابن جر</w:t>
      </w:r>
      <w:r>
        <w:rPr>
          <w:rStyle w:val="Char4"/>
          <w:rtl/>
          <w:lang w:bidi="fa-IR"/>
        </w:rPr>
        <w:t>ی</w:t>
      </w:r>
      <w:r w:rsidRPr="00254DF7">
        <w:rPr>
          <w:rStyle w:val="Char4"/>
          <w:rtl/>
          <w:lang w:bidi="fa-IR"/>
        </w:rPr>
        <w:t>ر [با اسنادی که در متن عربی این کتاب نیز به آن اشاره شده] از اب</w:t>
      </w:r>
      <w:r>
        <w:rPr>
          <w:rStyle w:val="Char4"/>
          <w:rtl/>
          <w:lang w:bidi="fa-IR"/>
        </w:rPr>
        <w:t>ی</w:t>
      </w:r>
      <w:r w:rsidRPr="00254DF7">
        <w:rPr>
          <w:rStyle w:val="Char4"/>
          <w:rtl/>
          <w:lang w:bidi="fa-IR"/>
        </w:rPr>
        <w:t xml:space="preserve"> ابن كعب</w:t>
      </w:r>
      <w:r w:rsidRPr="00254DF7">
        <w:rPr>
          <w:rStyle w:val="Char4"/>
          <w:rtl/>
          <w:lang w:bidi="fa-IR"/>
        </w:rPr>
        <w:sym w:font="AGA Arabesque" w:char="F074"/>
      </w:r>
      <w:r w:rsidRPr="00254DF7">
        <w:rPr>
          <w:rStyle w:val="Char4"/>
          <w:rtl/>
          <w:lang w:bidi="fa-IR"/>
        </w:rPr>
        <w:t xml:space="preserve"> روایت می</w:t>
      </w:r>
      <w:r w:rsidRPr="00254DF7">
        <w:rPr>
          <w:rStyle w:val="Char4"/>
          <w:rtl/>
          <w:lang w:bidi="fa-IR"/>
        </w:rPr>
        <w:softHyphen/>
        <w:t>کند: از پ</w:t>
      </w:r>
      <w:r>
        <w:rPr>
          <w:rStyle w:val="Char4"/>
          <w:rtl/>
          <w:lang w:bidi="fa-IR"/>
        </w:rPr>
        <w:t>ی</w:t>
      </w:r>
      <w:r w:rsidRPr="00254DF7">
        <w:rPr>
          <w:rStyle w:val="Char4"/>
          <w:rtl/>
          <w:lang w:bidi="fa-IR"/>
        </w:rPr>
        <w:t>امبر</w:t>
      </w:r>
      <w:r w:rsidR="00951F77">
        <w:rPr>
          <w:rStyle w:val="Char4"/>
          <w:rFonts w:hint="cs"/>
          <w:rtl/>
          <w:lang w:bidi="fa-IR"/>
        </w:rPr>
        <w:t xml:space="preserve"> </w:t>
      </w:r>
      <w:r w:rsidRPr="00254DF7">
        <w:rPr>
          <w:rStyle w:val="Char4"/>
          <w:rtl/>
          <w:lang w:bidi="fa-IR"/>
        </w:rPr>
        <w:sym w:font="AGA Arabesque" w:char="F072"/>
      </w:r>
      <w:r w:rsidRPr="00254DF7">
        <w:rPr>
          <w:rStyle w:val="Char4"/>
          <w:rtl/>
          <w:lang w:bidi="fa-IR"/>
        </w:rPr>
        <w:t xml:space="preserve"> درباره (معنا</w:t>
      </w:r>
      <w:r>
        <w:rPr>
          <w:rStyle w:val="Char4"/>
          <w:rtl/>
          <w:lang w:bidi="fa-IR"/>
        </w:rPr>
        <w:t>ی</w:t>
      </w:r>
      <w:r w:rsidRPr="00254DF7">
        <w:rPr>
          <w:rStyle w:val="Char4"/>
          <w:rtl/>
          <w:lang w:bidi="fa-IR"/>
        </w:rPr>
        <w:t xml:space="preserve"> كلمه</w:t>
      </w:r>
      <w:r w:rsidRPr="00254DF7">
        <w:rPr>
          <w:rStyle w:val="Char4"/>
          <w:rtl/>
          <w:lang w:bidi="fa-IR"/>
        </w:rPr>
        <w:softHyphen/>
      </w:r>
      <w:r>
        <w:rPr>
          <w:rStyle w:val="Char4"/>
          <w:rtl/>
          <w:lang w:bidi="fa-IR"/>
        </w:rPr>
        <w:t>ی</w:t>
      </w:r>
      <w:r w:rsidRPr="00254DF7">
        <w:rPr>
          <w:rStyle w:val="Char4"/>
          <w:rtl/>
          <w:lang w:bidi="fa-IR"/>
        </w:rPr>
        <w:t xml:space="preserve">) </w:t>
      </w:r>
      <w:r w:rsidR="00951F77" w:rsidRPr="00254DF7">
        <w:rPr>
          <w:rStyle w:val="Char8"/>
          <w:rtl/>
          <w:lang w:bidi="fa-IR"/>
        </w:rPr>
        <w:t>﴿</w:t>
      </w:r>
      <w:r w:rsidR="00951F77" w:rsidRPr="00951F77">
        <w:rPr>
          <w:rStyle w:val="Chard"/>
          <w:rFonts w:hint="eastAsia"/>
          <w:rtl/>
        </w:rPr>
        <w:t>زِيَادَة</w:t>
      </w:r>
      <w:r w:rsidR="00951F77" w:rsidRPr="00951F77">
        <w:rPr>
          <w:rStyle w:val="Chard"/>
          <w:rFonts w:hint="cs"/>
          <w:rtl/>
        </w:rPr>
        <w:t>ٞ</w:t>
      </w:r>
      <w:r w:rsidR="00951F77" w:rsidRPr="00254DF7">
        <w:rPr>
          <w:rStyle w:val="Char8"/>
          <w:rtl/>
          <w:lang w:bidi="fa-IR"/>
        </w:rPr>
        <w:t>﴾</w:t>
      </w:r>
      <w:r w:rsidR="00951F77">
        <w:rPr>
          <w:rStyle w:val="Char4"/>
          <w:rFonts w:hint="cs"/>
          <w:rtl/>
          <w:lang w:bidi="fa-IR"/>
        </w:rPr>
        <w:t xml:space="preserve"> </w:t>
      </w:r>
      <w:r w:rsidRPr="00254DF7">
        <w:rPr>
          <w:rStyle w:val="Char4"/>
          <w:rtl/>
          <w:lang w:bidi="fa-IR"/>
        </w:rPr>
        <w:t xml:space="preserve">در كلام خداوند: </w:t>
      </w:r>
      <w:r w:rsidR="00951F77" w:rsidRPr="00254DF7">
        <w:rPr>
          <w:rStyle w:val="Char8"/>
          <w:rtl/>
          <w:lang w:bidi="fa-IR"/>
        </w:rPr>
        <w:t>﴿</w:t>
      </w:r>
      <w:r w:rsidR="00951F77" w:rsidRPr="00951F77">
        <w:rPr>
          <w:rStyle w:val="Chard"/>
          <w:rFonts w:hint="eastAsia"/>
          <w:rtl/>
        </w:rPr>
        <w:t>لِّلَّذِينَ</w:t>
      </w:r>
      <w:r w:rsidR="00951F77" w:rsidRPr="00951F77">
        <w:rPr>
          <w:rStyle w:val="Chard"/>
          <w:rtl/>
        </w:rPr>
        <w:t xml:space="preserve"> </w:t>
      </w:r>
      <w:r w:rsidR="00951F77" w:rsidRPr="00951F77">
        <w:rPr>
          <w:rStyle w:val="Chard"/>
          <w:rFonts w:hint="eastAsia"/>
          <w:rtl/>
        </w:rPr>
        <w:t>أَح</w:t>
      </w:r>
      <w:r w:rsidR="00951F77" w:rsidRPr="00951F77">
        <w:rPr>
          <w:rStyle w:val="Chard"/>
          <w:rFonts w:hint="cs"/>
          <w:rtl/>
        </w:rPr>
        <w:t>ۡ</w:t>
      </w:r>
      <w:r w:rsidR="00951F77" w:rsidRPr="00951F77">
        <w:rPr>
          <w:rStyle w:val="Chard"/>
          <w:rFonts w:hint="eastAsia"/>
          <w:rtl/>
        </w:rPr>
        <w:t>سَنُواْ</w:t>
      </w:r>
      <w:r w:rsidR="00951F77" w:rsidRPr="00951F77">
        <w:rPr>
          <w:rStyle w:val="Chard"/>
          <w:rtl/>
        </w:rPr>
        <w:t xml:space="preserve"> </w:t>
      </w:r>
      <w:r w:rsidR="00951F77" w:rsidRPr="00951F77">
        <w:rPr>
          <w:rStyle w:val="Chard"/>
          <w:rFonts w:hint="cs"/>
          <w:rtl/>
        </w:rPr>
        <w:t>ٱ</w:t>
      </w:r>
      <w:r w:rsidR="00951F77" w:rsidRPr="00951F77">
        <w:rPr>
          <w:rStyle w:val="Chard"/>
          <w:rFonts w:hint="eastAsia"/>
          <w:rtl/>
        </w:rPr>
        <w:t>ل</w:t>
      </w:r>
      <w:r w:rsidR="00951F77" w:rsidRPr="00951F77">
        <w:rPr>
          <w:rStyle w:val="Chard"/>
          <w:rFonts w:hint="cs"/>
          <w:rtl/>
        </w:rPr>
        <w:t>ۡ</w:t>
      </w:r>
      <w:r w:rsidR="00951F77" w:rsidRPr="00951F77">
        <w:rPr>
          <w:rStyle w:val="Chard"/>
          <w:rFonts w:hint="eastAsia"/>
          <w:rtl/>
        </w:rPr>
        <w:t>حُس</w:t>
      </w:r>
      <w:r w:rsidR="00951F77" w:rsidRPr="00951F77">
        <w:rPr>
          <w:rStyle w:val="Chard"/>
          <w:rFonts w:hint="cs"/>
          <w:rtl/>
        </w:rPr>
        <w:t>ۡ</w:t>
      </w:r>
      <w:r w:rsidR="00951F77" w:rsidRPr="00951F77">
        <w:rPr>
          <w:rStyle w:val="Chard"/>
          <w:rFonts w:hint="eastAsia"/>
          <w:rtl/>
        </w:rPr>
        <w:t>نَى</w:t>
      </w:r>
      <w:r w:rsidR="00951F77" w:rsidRPr="00951F77">
        <w:rPr>
          <w:rStyle w:val="Chard"/>
          <w:rFonts w:hint="cs"/>
          <w:rtl/>
        </w:rPr>
        <w:t>ٰ</w:t>
      </w:r>
      <w:r w:rsidR="00951F77" w:rsidRPr="00951F77">
        <w:rPr>
          <w:rStyle w:val="Chard"/>
          <w:rtl/>
        </w:rPr>
        <w:t xml:space="preserve"> </w:t>
      </w:r>
      <w:r w:rsidR="00951F77" w:rsidRPr="00951F77">
        <w:rPr>
          <w:rStyle w:val="Chard"/>
          <w:rFonts w:hint="eastAsia"/>
          <w:rtl/>
        </w:rPr>
        <w:t>وَزِيَادَة</w:t>
      </w:r>
      <w:r w:rsidR="00951F77" w:rsidRPr="00951F77">
        <w:rPr>
          <w:rStyle w:val="Chard"/>
          <w:rFonts w:hint="cs"/>
          <w:rtl/>
        </w:rPr>
        <w:t>ٞ</w:t>
      </w:r>
      <w:r w:rsidR="00951F77" w:rsidRPr="00254DF7">
        <w:rPr>
          <w:rStyle w:val="Char8"/>
          <w:rtl/>
          <w:lang w:bidi="fa-IR"/>
        </w:rPr>
        <w:t>﴾</w:t>
      </w:r>
      <w:r w:rsidRPr="00254DF7">
        <w:rPr>
          <w:rStyle w:val="Char4"/>
          <w:rtl/>
          <w:lang w:bidi="fa-IR"/>
        </w:rPr>
        <w:t xml:space="preserve"> سوال شد، و او در جواب فرمود: </w:t>
      </w:r>
      <w:r w:rsidR="00951F77" w:rsidRPr="00254DF7">
        <w:rPr>
          <w:rStyle w:val="Char8"/>
          <w:rtl/>
          <w:lang w:bidi="fa-IR"/>
        </w:rPr>
        <w:t>﴿</w:t>
      </w:r>
      <w:r w:rsidR="00951F77" w:rsidRPr="00951F77">
        <w:rPr>
          <w:rStyle w:val="Chard"/>
          <w:rFonts w:hint="cs"/>
          <w:rtl/>
        </w:rPr>
        <w:t>ٱ</w:t>
      </w:r>
      <w:r w:rsidR="00951F77" w:rsidRPr="00951F77">
        <w:rPr>
          <w:rStyle w:val="Chard"/>
          <w:rFonts w:hint="eastAsia"/>
          <w:rtl/>
        </w:rPr>
        <w:t>ل</w:t>
      </w:r>
      <w:r w:rsidR="00951F77" w:rsidRPr="00951F77">
        <w:rPr>
          <w:rStyle w:val="Chard"/>
          <w:rFonts w:hint="cs"/>
          <w:rtl/>
        </w:rPr>
        <w:t>ۡ</w:t>
      </w:r>
      <w:r w:rsidR="00951F77" w:rsidRPr="00951F77">
        <w:rPr>
          <w:rStyle w:val="Chard"/>
          <w:rFonts w:hint="eastAsia"/>
          <w:rtl/>
        </w:rPr>
        <w:t>حُس</w:t>
      </w:r>
      <w:r w:rsidR="00951F77" w:rsidRPr="00951F77">
        <w:rPr>
          <w:rStyle w:val="Chard"/>
          <w:rFonts w:hint="cs"/>
          <w:rtl/>
        </w:rPr>
        <w:t>ۡ</w:t>
      </w:r>
      <w:r w:rsidR="00951F77" w:rsidRPr="00951F77">
        <w:rPr>
          <w:rStyle w:val="Chard"/>
          <w:rFonts w:hint="eastAsia"/>
          <w:rtl/>
        </w:rPr>
        <w:t>نَى</w:t>
      </w:r>
      <w:r w:rsidR="00951F77" w:rsidRPr="00951F77">
        <w:rPr>
          <w:rStyle w:val="Chard"/>
          <w:rFonts w:hint="cs"/>
          <w:rtl/>
        </w:rPr>
        <w:t>ٰ</w:t>
      </w:r>
      <w:r w:rsidR="00951F77" w:rsidRPr="00254DF7">
        <w:rPr>
          <w:rStyle w:val="Char8"/>
          <w:rtl/>
          <w:lang w:bidi="fa-IR"/>
        </w:rPr>
        <w:t>﴾</w:t>
      </w:r>
      <w:r w:rsidRPr="00254DF7">
        <w:rPr>
          <w:rStyle w:val="Char4"/>
          <w:rtl/>
          <w:lang w:bidi="fa-IR"/>
        </w:rPr>
        <w:t xml:space="preserve"> بهشت و </w:t>
      </w:r>
      <w:r w:rsidR="00951F77" w:rsidRPr="00254DF7">
        <w:rPr>
          <w:rStyle w:val="Char8"/>
          <w:rtl/>
          <w:lang w:bidi="fa-IR"/>
        </w:rPr>
        <w:t>﴿</w:t>
      </w:r>
      <w:r w:rsidR="00951F77" w:rsidRPr="00951F77">
        <w:rPr>
          <w:rStyle w:val="Chard"/>
          <w:rFonts w:hint="eastAsia"/>
          <w:rtl/>
        </w:rPr>
        <w:t>زِيَادَة</w:t>
      </w:r>
      <w:r w:rsidR="00951F77" w:rsidRPr="00951F77">
        <w:rPr>
          <w:rStyle w:val="Chard"/>
          <w:rFonts w:hint="cs"/>
          <w:rtl/>
        </w:rPr>
        <w:t>ٞ</w:t>
      </w:r>
      <w:r w:rsidR="00951F77" w:rsidRPr="00254DF7">
        <w:rPr>
          <w:rStyle w:val="Char8"/>
          <w:rtl/>
          <w:lang w:bidi="fa-IR"/>
        </w:rPr>
        <w:t>﴾</w:t>
      </w:r>
      <w:r w:rsidR="00951F77">
        <w:rPr>
          <w:rStyle w:val="Char4"/>
          <w:rFonts w:hint="cs"/>
          <w:rtl/>
          <w:lang w:bidi="fa-IR"/>
        </w:rPr>
        <w:t xml:space="preserve"> </w:t>
      </w:r>
      <w:r w:rsidRPr="00254DF7">
        <w:rPr>
          <w:rStyle w:val="Char4"/>
          <w:rtl/>
          <w:lang w:bidi="fa-IR"/>
        </w:rPr>
        <w:t>نگر</w:t>
      </w:r>
      <w:r>
        <w:rPr>
          <w:rStyle w:val="Char4"/>
          <w:rtl/>
          <w:lang w:bidi="fa-IR"/>
        </w:rPr>
        <w:t>ی</w:t>
      </w:r>
      <w:r w:rsidRPr="00254DF7">
        <w:rPr>
          <w:rStyle w:val="Char4"/>
          <w:rtl/>
          <w:lang w:bidi="fa-IR"/>
        </w:rPr>
        <w:t>ستن به خداوند</w:t>
      </w:r>
      <w:r w:rsidR="00951F77">
        <w:rPr>
          <w:rStyle w:val="Char4"/>
          <w:rFonts w:hint="cs"/>
          <w:rtl/>
          <w:lang w:bidi="fa-IR"/>
        </w:rPr>
        <w:t xml:space="preserve"> </w:t>
      </w:r>
      <w:r w:rsidRPr="00254DF7">
        <w:rPr>
          <w:rStyle w:val="Char4"/>
          <w:rtl/>
          <w:lang w:bidi="fa-IR"/>
        </w:rPr>
        <w:sym w:font="AGA Arabesque" w:char="F055"/>
      </w:r>
      <w:r w:rsidRPr="00254DF7">
        <w:rPr>
          <w:rStyle w:val="Char4"/>
          <w:rtl/>
          <w:lang w:bidi="fa-IR"/>
        </w:rPr>
        <w:t xml:space="preserve"> است</w:t>
      </w:r>
      <w:r w:rsidRPr="00951F77">
        <w:rPr>
          <w:rStyle w:val="Char4"/>
          <w:rFonts w:eastAsia="SimSun"/>
          <w:vertAlign w:val="superscript"/>
          <w:rtl/>
          <w:lang w:bidi="fa-IR"/>
        </w:rPr>
        <w:footnoteReference w:id="16"/>
      </w:r>
      <w:r w:rsidRPr="00254DF7">
        <w:rPr>
          <w:rStyle w:val="Char4"/>
          <w:rtl/>
          <w:lang w:bidi="fa-IR"/>
        </w:rPr>
        <w:t>. و همچن</w:t>
      </w:r>
      <w:r>
        <w:rPr>
          <w:rStyle w:val="Char4"/>
          <w:rtl/>
          <w:lang w:bidi="fa-IR"/>
        </w:rPr>
        <w:t>ی</w:t>
      </w:r>
      <w:r w:rsidRPr="00254DF7">
        <w:rPr>
          <w:rStyle w:val="Char4"/>
          <w:rtl/>
          <w:lang w:bidi="fa-IR"/>
        </w:rPr>
        <w:t xml:space="preserve">ن اسد السنة </w:t>
      </w:r>
      <w:r w:rsidRPr="00254DF7">
        <w:rPr>
          <w:rStyle w:val="Char4"/>
          <w:highlight w:val="red"/>
          <w:rtl/>
          <w:lang w:bidi="fa-IR"/>
        </w:rPr>
        <w:t>‌‍</w:t>
      </w:r>
      <w:r w:rsidRPr="00254DF7">
        <w:rPr>
          <w:rStyle w:val="Char4"/>
          <w:rtl/>
          <w:lang w:bidi="fa-IR"/>
        </w:rPr>
        <w:t>]امام احمد بن حنبل] از ابوموس</w:t>
      </w:r>
      <w:r>
        <w:rPr>
          <w:rStyle w:val="Char4"/>
          <w:rtl/>
          <w:lang w:bidi="fa-IR"/>
        </w:rPr>
        <w:t>ی</w:t>
      </w:r>
      <w:r w:rsidR="00951F77">
        <w:rPr>
          <w:rStyle w:val="Char4"/>
          <w:rFonts w:hint="cs"/>
          <w:rtl/>
          <w:lang w:bidi="fa-IR"/>
        </w:rPr>
        <w:t xml:space="preserve"> </w:t>
      </w:r>
      <w:r w:rsidRPr="00254DF7">
        <w:rPr>
          <w:rStyle w:val="Char4"/>
          <w:rtl/>
          <w:lang w:bidi="fa-IR"/>
        </w:rPr>
        <w:sym w:font="AGA Arabesque" w:char="F074"/>
      </w:r>
      <w:r w:rsidRPr="00254DF7">
        <w:rPr>
          <w:rStyle w:val="Char4"/>
          <w:rtl/>
          <w:lang w:bidi="fa-IR"/>
        </w:rPr>
        <w:t xml:space="preserve"> [با اسنادش که در متن عربی به آن اشاره شده]، روایت می</w:t>
      </w:r>
      <w:r w:rsidRPr="00254DF7">
        <w:rPr>
          <w:rStyle w:val="Char4"/>
          <w:rtl/>
          <w:lang w:bidi="fa-IR"/>
        </w:rPr>
        <w:softHyphen/>
        <w:t>کند: او شن</w:t>
      </w:r>
      <w:r>
        <w:rPr>
          <w:rStyle w:val="Char4"/>
          <w:rtl/>
          <w:lang w:bidi="fa-IR"/>
        </w:rPr>
        <w:t>ی</w:t>
      </w:r>
      <w:r w:rsidRPr="00254DF7">
        <w:rPr>
          <w:rStyle w:val="Char4"/>
          <w:rtl/>
          <w:lang w:bidi="fa-IR"/>
        </w:rPr>
        <w:t>د پ</w:t>
      </w:r>
      <w:r>
        <w:rPr>
          <w:rStyle w:val="Char4"/>
          <w:rtl/>
          <w:lang w:bidi="fa-IR"/>
        </w:rPr>
        <w:t>ی</w:t>
      </w:r>
      <w:r w:rsidRPr="00254DF7">
        <w:rPr>
          <w:rStyle w:val="Char4"/>
          <w:rtl/>
          <w:lang w:bidi="fa-IR"/>
        </w:rPr>
        <w:t>امبر</w:t>
      </w:r>
      <w:r w:rsidR="00951F77">
        <w:rPr>
          <w:rStyle w:val="Char4"/>
          <w:rFonts w:hint="cs"/>
          <w:rtl/>
          <w:lang w:bidi="fa-IR"/>
        </w:rPr>
        <w:t xml:space="preserve"> </w:t>
      </w:r>
      <w:r w:rsidRPr="00254DF7">
        <w:rPr>
          <w:rStyle w:val="Char4"/>
          <w:rtl/>
          <w:lang w:bidi="fa-IR"/>
        </w:rPr>
        <w:sym w:font="AGA Arabesque" w:char="F072"/>
      </w:r>
      <w:r w:rsidRPr="00254DF7">
        <w:rPr>
          <w:rStyle w:val="Char4"/>
          <w:rtl/>
          <w:lang w:bidi="fa-IR"/>
        </w:rPr>
        <w:t xml:space="preserve"> م</w:t>
      </w:r>
      <w:r>
        <w:rPr>
          <w:rStyle w:val="Char4"/>
          <w:rtl/>
          <w:lang w:bidi="fa-IR"/>
        </w:rPr>
        <w:t>ی</w:t>
      </w:r>
      <w:r w:rsidRPr="00254DF7">
        <w:rPr>
          <w:rStyle w:val="Char4"/>
          <w:rtl/>
          <w:lang w:bidi="fa-IR"/>
        </w:rPr>
        <w:softHyphen/>
        <w:t>فرمود: خداوند مناد</w:t>
      </w:r>
      <w:r>
        <w:rPr>
          <w:rStyle w:val="Char4"/>
          <w:rtl/>
          <w:lang w:bidi="fa-IR"/>
        </w:rPr>
        <w:t>یی</w:t>
      </w:r>
      <w:r w:rsidRPr="00254DF7">
        <w:rPr>
          <w:rStyle w:val="Char4"/>
          <w:rtl/>
          <w:lang w:bidi="fa-IR"/>
        </w:rPr>
        <w:softHyphen/>
        <w:t>ای را روز ق</w:t>
      </w:r>
      <w:r>
        <w:rPr>
          <w:rStyle w:val="Char4"/>
          <w:rtl/>
          <w:lang w:bidi="fa-IR"/>
        </w:rPr>
        <w:t>ی</w:t>
      </w:r>
      <w:r w:rsidRPr="00254DF7">
        <w:rPr>
          <w:rStyle w:val="Char4"/>
          <w:rtl/>
          <w:lang w:bidi="fa-IR"/>
        </w:rPr>
        <w:t>امت مامور م</w:t>
      </w:r>
      <w:r>
        <w:rPr>
          <w:rStyle w:val="Char4"/>
          <w:rtl/>
          <w:lang w:bidi="fa-IR"/>
        </w:rPr>
        <w:t>ی</w:t>
      </w:r>
      <w:r w:rsidRPr="00254DF7">
        <w:rPr>
          <w:rStyle w:val="Char4"/>
          <w:rtl/>
          <w:lang w:bidi="fa-IR"/>
        </w:rPr>
        <w:softHyphen/>
        <w:t>كند، تا با صدا</w:t>
      </w:r>
      <w:r>
        <w:rPr>
          <w:rStyle w:val="Char4"/>
          <w:rtl/>
          <w:lang w:bidi="fa-IR"/>
        </w:rPr>
        <w:t>یی</w:t>
      </w:r>
      <w:r w:rsidRPr="00254DF7">
        <w:rPr>
          <w:rStyle w:val="Char4"/>
          <w:rtl/>
          <w:lang w:bidi="fa-IR"/>
        </w:rPr>
        <w:t xml:space="preserve"> كه اول</w:t>
      </w:r>
      <w:r>
        <w:rPr>
          <w:rStyle w:val="Char4"/>
          <w:rtl/>
          <w:lang w:bidi="fa-IR"/>
        </w:rPr>
        <w:t>ی</w:t>
      </w:r>
      <w:r w:rsidRPr="00254DF7">
        <w:rPr>
          <w:rStyle w:val="Char4"/>
          <w:rtl/>
          <w:lang w:bidi="fa-IR"/>
        </w:rPr>
        <w:t>ن تا آخر</w:t>
      </w:r>
      <w:r>
        <w:rPr>
          <w:rStyle w:val="Char4"/>
          <w:rtl/>
          <w:lang w:bidi="fa-IR"/>
        </w:rPr>
        <w:t>ی</w:t>
      </w:r>
      <w:r w:rsidRPr="00254DF7">
        <w:rPr>
          <w:rStyle w:val="Char4"/>
          <w:rtl/>
          <w:lang w:bidi="fa-IR"/>
        </w:rPr>
        <w:t>ن نفر اهل بهشت آنرا م</w:t>
      </w:r>
      <w:r>
        <w:rPr>
          <w:rStyle w:val="Char4"/>
          <w:rtl/>
          <w:lang w:bidi="fa-IR"/>
        </w:rPr>
        <w:t>ی</w:t>
      </w:r>
      <w:r w:rsidRPr="00254DF7">
        <w:rPr>
          <w:rStyle w:val="Char4"/>
          <w:rtl/>
          <w:lang w:bidi="fa-IR"/>
        </w:rPr>
        <w:softHyphen/>
        <w:t>شنوند، ندا دهد: ا</w:t>
      </w:r>
      <w:r>
        <w:rPr>
          <w:rStyle w:val="Char4"/>
          <w:rtl/>
          <w:lang w:bidi="fa-IR"/>
        </w:rPr>
        <w:t>ی</w:t>
      </w:r>
      <w:r w:rsidRPr="00254DF7">
        <w:rPr>
          <w:rStyle w:val="Char4"/>
          <w:rtl/>
          <w:lang w:bidi="fa-IR"/>
        </w:rPr>
        <w:t xml:space="preserve"> اهل بهشت خداوند به شما وعده</w:t>
      </w:r>
      <w:r w:rsidRPr="00254DF7">
        <w:rPr>
          <w:rStyle w:val="Char4"/>
          <w:rtl/>
          <w:lang w:bidi="fa-IR"/>
        </w:rPr>
        <w:softHyphen/>
        <w:t xml:space="preserve">ی </w:t>
      </w:r>
      <w:r w:rsidR="00951F77" w:rsidRPr="00254DF7">
        <w:rPr>
          <w:rStyle w:val="Char8"/>
          <w:rtl/>
          <w:lang w:bidi="fa-IR"/>
        </w:rPr>
        <w:t>﴿</w:t>
      </w:r>
      <w:r w:rsidR="00951F77" w:rsidRPr="00951F77">
        <w:rPr>
          <w:rStyle w:val="Chard"/>
          <w:rFonts w:hint="cs"/>
          <w:rtl/>
        </w:rPr>
        <w:t>ٱ</w:t>
      </w:r>
      <w:r w:rsidR="00951F77" w:rsidRPr="00951F77">
        <w:rPr>
          <w:rStyle w:val="Chard"/>
          <w:rFonts w:hint="eastAsia"/>
          <w:rtl/>
        </w:rPr>
        <w:t>ل</w:t>
      </w:r>
      <w:r w:rsidR="00951F77" w:rsidRPr="00951F77">
        <w:rPr>
          <w:rStyle w:val="Chard"/>
          <w:rFonts w:hint="cs"/>
          <w:rtl/>
        </w:rPr>
        <w:t>ۡ</w:t>
      </w:r>
      <w:r w:rsidR="00951F77" w:rsidRPr="00951F77">
        <w:rPr>
          <w:rStyle w:val="Chard"/>
          <w:rFonts w:hint="eastAsia"/>
          <w:rtl/>
        </w:rPr>
        <w:t>حُس</w:t>
      </w:r>
      <w:r w:rsidR="00951F77" w:rsidRPr="00951F77">
        <w:rPr>
          <w:rStyle w:val="Chard"/>
          <w:rFonts w:hint="cs"/>
          <w:rtl/>
        </w:rPr>
        <w:t>ۡ</w:t>
      </w:r>
      <w:r w:rsidR="00951F77" w:rsidRPr="00951F77">
        <w:rPr>
          <w:rStyle w:val="Chard"/>
          <w:rFonts w:hint="eastAsia"/>
          <w:rtl/>
        </w:rPr>
        <w:t>نَى</w:t>
      </w:r>
      <w:r w:rsidR="00951F77" w:rsidRPr="00951F77">
        <w:rPr>
          <w:rStyle w:val="Chard"/>
          <w:rFonts w:hint="cs"/>
          <w:rtl/>
        </w:rPr>
        <w:t>ٰ</w:t>
      </w:r>
      <w:r w:rsidR="00951F77" w:rsidRPr="00254DF7">
        <w:rPr>
          <w:rStyle w:val="Char8"/>
          <w:rtl/>
          <w:lang w:bidi="fa-IR"/>
        </w:rPr>
        <w:t>﴾</w:t>
      </w:r>
      <w:r>
        <w:rPr>
          <w:rStyle w:val="Char4"/>
          <w:rtl/>
          <w:lang w:bidi="fa-IR"/>
        </w:rPr>
        <w:t xml:space="preserve"> «</w:t>
      </w:r>
      <w:r w:rsidRPr="00254DF7">
        <w:rPr>
          <w:rStyle w:val="Char4"/>
          <w:rtl/>
          <w:lang w:bidi="fa-IR"/>
        </w:rPr>
        <w:t>داده بود و الحسن</w:t>
      </w:r>
      <w:r>
        <w:rPr>
          <w:rStyle w:val="Char4"/>
          <w:rtl/>
          <w:lang w:bidi="fa-IR"/>
        </w:rPr>
        <w:t>ی</w:t>
      </w:r>
      <w:r w:rsidRPr="00254DF7">
        <w:rPr>
          <w:rStyle w:val="Char4"/>
          <w:rtl/>
          <w:lang w:bidi="fa-IR"/>
        </w:rPr>
        <w:t xml:space="preserve"> بهشت است و </w:t>
      </w:r>
      <w:r w:rsidR="00951F77" w:rsidRPr="00254DF7">
        <w:rPr>
          <w:rStyle w:val="Char8"/>
          <w:rtl/>
          <w:lang w:bidi="fa-IR"/>
        </w:rPr>
        <w:t>﴿</w:t>
      </w:r>
      <w:r w:rsidR="00951F77" w:rsidRPr="00951F77">
        <w:rPr>
          <w:rStyle w:val="Chard"/>
          <w:rFonts w:hint="eastAsia"/>
          <w:rtl/>
        </w:rPr>
        <w:t>زِيَادَة</w:t>
      </w:r>
      <w:r w:rsidR="00951F77" w:rsidRPr="00951F77">
        <w:rPr>
          <w:rStyle w:val="Chard"/>
          <w:rFonts w:hint="cs"/>
          <w:rtl/>
        </w:rPr>
        <w:t>ٞ</w:t>
      </w:r>
      <w:r w:rsidR="00951F77" w:rsidRPr="00254DF7">
        <w:rPr>
          <w:rStyle w:val="Char8"/>
          <w:rtl/>
          <w:lang w:bidi="fa-IR"/>
        </w:rPr>
        <w:t>﴾</w:t>
      </w:r>
      <w:r w:rsidRPr="00254DF7">
        <w:rPr>
          <w:rStyle w:val="Char4"/>
          <w:rtl/>
          <w:lang w:bidi="fa-IR"/>
        </w:rPr>
        <w:t xml:space="preserve"> نگر</w:t>
      </w:r>
      <w:r>
        <w:rPr>
          <w:rStyle w:val="Char4"/>
          <w:rtl/>
          <w:lang w:bidi="fa-IR"/>
        </w:rPr>
        <w:t>ی</w:t>
      </w:r>
      <w:r w:rsidRPr="00254DF7">
        <w:rPr>
          <w:rStyle w:val="Char4"/>
          <w:rtl/>
          <w:lang w:bidi="fa-IR"/>
        </w:rPr>
        <w:t>ستن به خداوند</w:t>
      </w:r>
      <w:r w:rsidR="00951F77">
        <w:rPr>
          <w:rStyle w:val="Char4"/>
          <w:rFonts w:hint="cs"/>
          <w:rtl/>
          <w:lang w:bidi="fa-IR"/>
        </w:rPr>
        <w:t xml:space="preserve"> </w:t>
      </w:r>
      <w:r w:rsidRPr="00254DF7">
        <w:rPr>
          <w:rStyle w:val="Char4"/>
          <w:rtl/>
          <w:lang w:bidi="fa-IR"/>
        </w:rPr>
        <w:sym w:font="AGA Arabesque" w:char="F055"/>
      </w:r>
      <w:r w:rsidRPr="00951F77">
        <w:rPr>
          <w:rStyle w:val="Char4"/>
          <w:rFonts w:eastAsia="SimSun"/>
          <w:vertAlign w:val="superscript"/>
          <w:rtl/>
          <w:lang w:bidi="fa-IR"/>
        </w:rPr>
        <w:footnoteReference w:id="17"/>
      </w:r>
      <w:r w:rsidRPr="00254DF7">
        <w:rPr>
          <w:rStyle w:val="Char4"/>
          <w:rtl/>
          <w:lang w:bidi="fa-IR"/>
        </w:rPr>
        <w:t>. و در حد</w:t>
      </w:r>
      <w:r>
        <w:rPr>
          <w:rStyle w:val="Char4"/>
          <w:rtl/>
          <w:lang w:bidi="fa-IR"/>
        </w:rPr>
        <w:t>ی</w:t>
      </w:r>
      <w:r w:rsidRPr="00254DF7">
        <w:rPr>
          <w:rStyle w:val="Char4"/>
          <w:rtl/>
          <w:lang w:bidi="fa-IR"/>
        </w:rPr>
        <w:t>ث</w:t>
      </w:r>
      <w:r>
        <w:rPr>
          <w:rStyle w:val="Char4"/>
          <w:rtl/>
          <w:lang w:bidi="fa-IR"/>
        </w:rPr>
        <w:t>ی</w:t>
      </w:r>
      <w:r w:rsidRPr="00254DF7">
        <w:rPr>
          <w:rStyle w:val="Char4"/>
          <w:rtl/>
          <w:lang w:bidi="fa-IR"/>
        </w:rPr>
        <w:t xml:space="preserve"> د</w:t>
      </w:r>
      <w:r>
        <w:rPr>
          <w:rStyle w:val="Char4"/>
          <w:rtl/>
          <w:lang w:bidi="fa-IR"/>
        </w:rPr>
        <w:t>ی</w:t>
      </w:r>
      <w:r w:rsidRPr="00254DF7">
        <w:rPr>
          <w:rStyle w:val="Char4"/>
          <w:rtl/>
          <w:lang w:bidi="fa-IR"/>
        </w:rPr>
        <w:t>گر كه ابن وهب [با اسنادش] از ابوموس</w:t>
      </w:r>
      <w:r>
        <w:rPr>
          <w:rStyle w:val="Char4"/>
          <w:rtl/>
          <w:lang w:bidi="fa-IR"/>
        </w:rPr>
        <w:t>ی</w:t>
      </w:r>
      <w:r w:rsidR="00445D1F">
        <w:rPr>
          <w:rStyle w:val="Char4"/>
          <w:rFonts w:hint="cs"/>
          <w:rtl/>
          <w:lang w:bidi="fa-IR"/>
        </w:rPr>
        <w:t xml:space="preserve"> </w:t>
      </w:r>
      <w:r w:rsidRPr="00254DF7">
        <w:rPr>
          <w:rStyle w:val="Char4"/>
          <w:rtl/>
          <w:lang w:bidi="fa-IR"/>
        </w:rPr>
        <w:sym w:font="AGA Arabesque" w:char="F074"/>
      </w:r>
      <w:r w:rsidRPr="00254DF7">
        <w:rPr>
          <w:rStyle w:val="Char4"/>
          <w:rtl/>
          <w:lang w:bidi="fa-IR"/>
        </w:rPr>
        <w:t xml:space="preserve"> روا</w:t>
      </w:r>
      <w:r>
        <w:rPr>
          <w:rStyle w:val="Char4"/>
          <w:rtl/>
          <w:lang w:bidi="fa-IR"/>
        </w:rPr>
        <w:t>ی</w:t>
      </w:r>
      <w:r w:rsidRPr="00254DF7">
        <w:rPr>
          <w:rStyle w:val="Char4"/>
          <w:rtl/>
          <w:lang w:bidi="fa-IR"/>
        </w:rPr>
        <w:t>ت كرده: از پ</w:t>
      </w:r>
      <w:r>
        <w:rPr>
          <w:rStyle w:val="Char4"/>
          <w:rtl/>
          <w:lang w:bidi="fa-IR"/>
        </w:rPr>
        <w:t>ی</w:t>
      </w:r>
      <w:r w:rsidRPr="00254DF7">
        <w:rPr>
          <w:rStyle w:val="Char4"/>
          <w:rtl/>
          <w:lang w:bidi="fa-IR"/>
        </w:rPr>
        <w:t>امبر</w:t>
      </w:r>
      <w:r w:rsidR="00445D1F">
        <w:rPr>
          <w:rStyle w:val="Char4"/>
          <w:rFonts w:hint="cs"/>
          <w:rtl/>
          <w:lang w:bidi="fa-IR"/>
        </w:rPr>
        <w:t xml:space="preserve"> </w:t>
      </w:r>
      <w:r w:rsidRPr="00254DF7">
        <w:rPr>
          <w:rStyle w:val="Char4"/>
          <w:rtl/>
          <w:lang w:bidi="fa-IR"/>
        </w:rPr>
        <w:sym w:font="AGA Arabesque" w:char="F072"/>
      </w:r>
      <w:r w:rsidRPr="00254DF7">
        <w:rPr>
          <w:rStyle w:val="Char4"/>
          <w:rtl/>
          <w:lang w:bidi="fa-IR"/>
        </w:rPr>
        <w:t xml:space="preserve"> آمده است: خداوند</w:t>
      </w:r>
      <w:r w:rsidR="00445D1F">
        <w:rPr>
          <w:rStyle w:val="Char4"/>
          <w:rFonts w:hint="cs"/>
          <w:rtl/>
          <w:lang w:bidi="fa-IR"/>
        </w:rPr>
        <w:t xml:space="preserve"> </w:t>
      </w:r>
      <w:r w:rsidRPr="00254DF7">
        <w:rPr>
          <w:rStyle w:val="Char4"/>
          <w:rtl/>
          <w:lang w:bidi="fa-IR"/>
        </w:rPr>
        <w:sym w:font="AGA Arabesque" w:char="F055"/>
      </w:r>
      <w:r w:rsidRPr="00254DF7">
        <w:rPr>
          <w:rStyle w:val="Char4"/>
          <w:rtl/>
          <w:lang w:bidi="fa-IR"/>
        </w:rPr>
        <w:t xml:space="preserve"> در روز ق</w:t>
      </w:r>
      <w:r>
        <w:rPr>
          <w:rStyle w:val="Char4"/>
          <w:rtl/>
          <w:lang w:bidi="fa-IR"/>
        </w:rPr>
        <w:t>ی</w:t>
      </w:r>
      <w:r w:rsidRPr="00254DF7">
        <w:rPr>
          <w:rStyle w:val="Char4"/>
          <w:rtl/>
          <w:lang w:bidi="fa-IR"/>
        </w:rPr>
        <w:t>امت به مناد</w:t>
      </w:r>
      <w:r>
        <w:rPr>
          <w:rStyle w:val="Char4"/>
          <w:rtl/>
          <w:lang w:bidi="fa-IR"/>
        </w:rPr>
        <w:t>یی</w:t>
      </w:r>
      <w:r w:rsidRPr="00254DF7">
        <w:rPr>
          <w:rStyle w:val="Char4"/>
          <w:rtl/>
          <w:lang w:bidi="fa-IR"/>
        </w:rPr>
        <w:softHyphen/>
        <w:t>ای امر م</w:t>
      </w:r>
      <w:r>
        <w:rPr>
          <w:rStyle w:val="Char4"/>
          <w:rtl/>
          <w:lang w:bidi="fa-IR"/>
        </w:rPr>
        <w:t>ی</w:t>
      </w:r>
      <w:r w:rsidRPr="00254DF7">
        <w:rPr>
          <w:rStyle w:val="Char4"/>
          <w:rtl/>
          <w:lang w:bidi="fa-IR"/>
        </w:rPr>
        <w:softHyphen/>
        <w:t>كند، تا با صدا</w:t>
      </w:r>
      <w:r>
        <w:rPr>
          <w:rStyle w:val="Char4"/>
          <w:rtl/>
          <w:lang w:bidi="fa-IR"/>
        </w:rPr>
        <w:t>یی</w:t>
      </w:r>
      <w:r w:rsidRPr="00254DF7">
        <w:rPr>
          <w:rStyle w:val="Char4"/>
          <w:rtl/>
          <w:lang w:bidi="fa-IR"/>
        </w:rPr>
        <w:t xml:space="preserve"> كه از اول</w:t>
      </w:r>
      <w:r>
        <w:rPr>
          <w:rStyle w:val="Char4"/>
          <w:rtl/>
          <w:lang w:bidi="fa-IR"/>
        </w:rPr>
        <w:t>ی</w:t>
      </w:r>
      <w:r w:rsidRPr="00254DF7">
        <w:rPr>
          <w:rStyle w:val="Char4"/>
          <w:rtl/>
          <w:lang w:bidi="fa-IR"/>
        </w:rPr>
        <w:t>ن تا آخر</w:t>
      </w:r>
      <w:r>
        <w:rPr>
          <w:rStyle w:val="Char4"/>
          <w:rtl/>
          <w:lang w:bidi="fa-IR"/>
        </w:rPr>
        <w:t>ی</w:t>
      </w:r>
      <w:r w:rsidRPr="00254DF7">
        <w:rPr>
          <w:rStyle w:val="Char4"/>
          <w:rtl/>
          <w:lang w:bidi="fa-IR"/>
        </w:rPr>
        <w:t>ن نفر اهل بهشت آنرا م</w:t>
      </w:r>
      <w:r>
        <w:rPr>
          <w:rStyle w:val="Char4"/>
          <w:rtl/>
          <w:lang w:bidi="fa-IR"/>
        </w:rPr>
        <w:t>ی</w:t>
      </w:r>
      <w:r w:rsidRPr="00254DF7">
        <w:rPr>
          <w:rStyle w:val="Char4"/>
          <w:rtl/>
          <w:lang w:bidi="fa-IR"/>
        </w:rPr>
        <w:softHyphen/>
        <w:t>شنوند، ندا سر دهد، كه همانا خداوند</w:t>
      </w:r>
      <w:r w:rsidR="00445D1F">
        <w:rPr>
          <w:rStyle w:val="Char4"/>
          <w:rFonts w:hint="cs"/>
          <w:rtl/>
          <w:lang w:bidi="fa-IR"/>
        </w:rPr>
        <w:t xml:space="preserve"> </w:t>
      </w:r>
      <w:r w:rsidRPr="00254DF7">
        <w:rPr>
          <w:rStyle w:val="Char4"/>
          <w:rtl/>
          <w:lang w:bidi="fa-IR"/>
        </w:rPr>
        <w:sym w:font="AGA Arabesque" w:char="F055"/>
      </w:r>
      <w:r w:rsidRPr="00254DF7">
        <w:rPr>
          <w:rStyle w:val="Char4"/>
          <w:rtl/>
          <w:lang w:bidi="fa-IR"/>
        </w:rPr>
        <w:t xml:space="preserve"> به شما وعده</w:t>
      </w:r>
      <w:r w:rsidRPr="00254DF7">
        <w:rPr>
          <w:rStyle w:val="Char4"/>
          <w:rtl/>
          <w:lang w:bidi="fa-IR"/>
        </w:rPr>
        <w:softHyphen/>
      </w:r>
      <w:r>
        <w:rPr>
          <w:rStyle w:val="Char4"/>
          <w:rtl/>
          <w:lang w:bidi="fa-IR"/>
        </w:rPr>
        <w:t>ی</w:t>
      </w:r>
      <w:r w:rsidRPr="00254DF7">
        <w:rPr>
          <w:rStyle w:val="Char4"/>
          <w:rtl/>
          <w:lang w:bidi="fa-IR"/>
        </w:rPr>
        <w:t xml:space="preserve"> </w:t>
      </w:r>
      <w:r w:rsidR="00445D1F" w:rsidRPr="00254DF7">
        <w:rPr>
          <w:rStyle w:val="Char8"/>
          <w:rtl/>
          <w:lang w:bidi="fa-IR"/>
        </w:rPr>
        <w:t>﴿</w:t>
      </w:r>
      <w:r w:rsidR="00445D1F" w:rsidRPr="00951F77">
        <w:rPr>
          <w:rStyle w:val="Chard"/>
          <w:rFonts w:hint="cs"/>
          <w:rtl/>
        </w:rPr>
        <w:t>ٱ</w:t>
      </w:r>
      <w:r w:rsidR="00445D1F" w:rsidRPr="00951F77">
        <w:rPr>
          <w:rStyle w:val="Chard"/>
          <w:rFonts w:hint="eastAsia"/>
          <w:rtl/>
        </w:rPr>
        <w:t>ل</w:t>
      </w:r>
      <w:r w:rsidR="00445D1F" w:rsidRPr="00951F77">
        <w:rPr>
          <w:rStyle w:val="Chard"/>
          <w:rFonts w:hint="cs"/>
          <w:rtl/>
        </w:rPr>
        <w:t>ۡ</w:t>
      </w:r>
      <w:r w:rsidR="00445D1F" w:rsidRPr="00951F77">
        <w:rPr>
          <w:rStyle w:val="Chard"/>
          <w:rFonts w:hint="eastAsia"/>
          <w:rtl/>
        </w:rPr>
        <w:t>حُس</w:t>
      </w:r>
      <w:r w:rsidR="00445D1F" w:rsidRPr="00951F77">
        <w:rPr>
          <w:rStyle w:val="Chard"/>
          <w:rFonts w:hint="cs"/>
          <w:rtl/>
        </w:rPr>
        <w:t>ۡ</w:t>
      </w:r>
      <w:r w:rsidR="00445D1F" w:rsidRPr="00951F77">
        <w:rPr>
          <w:rStyle w:val="Chard"/>
          <w:rFonts w:hint="eastAsia"/>
          <w:rtl/>
        </w:rPr>
        <w:t>نَى</w:t>
      </w:r>
      <w:r w:rsidR="00445D1F" w:rsidRPr="00951F77">
        <w:rPr>
          <w:rStyle w:val="Chard"/>
          <w:rFonts w:hint="cs"/>
          <w:rtl/>
        </w:rPr>
        <w:t>ٰ</w:t>
      </w:r>
      <w:r w:rsidR="00445D1F" w:rsidRPr="00254DF7">
        <w:rPr>
          <w:rStyle w:val="Char8"/>
          <w:rtl/>
          <w:lang w:bidi="fa-IR"/>
        </w:rPr>
        <w:t>﴾</w:t>
      </w:r>
      <w:r w:rsidRPr="00254DF7">
        <w:rPr>
          <w:rStyle w:val="Char4"/>
          <w:rtl/>
          <w:lang w:bidi="fa-IR"/>
        </w:rPr>
        <w:t xml:space="preserve"> و </w:t>
      </w:r>
      <w:r w:rsidR="00445D1F" w:rsidRPr="00254DF7">
        <w:rPr>
          <w:rStyle w:val="Char8"/>
          <w:rtl/>
          <w:lang w:bidi="fa-IR"/>
        </w:rPr>
        <w:t>﴿</w:t>
      </w:r>
      <w:r w:rsidR="00445D1F" w:rsidRPr="00951F77">
        <w:rPr>
          <w:rStyle w:val="Chard"/>
          <w:rFonts w:hint="eastAsia"/>
          <w:rtl/>
        </w:rPr>
        <w:t>زِيَادَة</w:t>
      </w:r>
      <w:r w:rsidR="00445D1F" w:rsidRPr="00951F77">
        <w:rPr>
          <w:rStyle w:val="Chard"/>
          <w:rFonts w:hint="cs"/>
          <w:rtl/>
        </w:rPr>
        <w:t>ٞ</w:t>
      </w:r>
      <w:r w:rsidR="00445D1F" w:rsidRPr="00254DF7">
        <w:rPr>
          <w:rStyle w:val="Char8"/>
          <w:rtl/>
          <w:lang w:bidi="fa-IR"/>
        </w:rPr>
        <w:t>﴾</w:t>
      </w:r>
      <w:r w:rsidRPr="00254DF7">
        <w:rPr>
          <w:rStyle w:val="Char4"/>
          <w:rtl/>
          <w:lang w:bidi="fa-IR"/>
        </w:rPr>
        <w:t xml:space="preserve"> را داده بود، كه </w:t>
      </w:r>
      <w:r w:rsidR="00445D1F" w:rsidRPr="00254DF7">
        <w:rPr>
          <w:rStyle w:val="Char8"/>
          <w:rtl/>
          <w:lang w:bidi="fa-IR"/>
        </w:rPr>
        <w:t>﴿</w:t>
      </w:r>
      <w:r w:rsidR="00445D1F" w:rsidRPr="00951F77">
        <w:rPr>
          <w:rStyle w:val="Chard"/>
          <w:rFonts w:hint="cs"/>
          <w:rtl/>
        </w:rPr>
        <w:t>ٱ</w:t>
      </w:r>
      <w:r w:rsidR="00445D1F" w:rsidRPr="00951F77">
        <w:rPr>
          <w:rStyle w:val="Chard"/>
          <w:rFonts w:hint="eastAsia"/>
          <w:rtl/>
        </w:rPr>
        <w:t>ل</w:t>
      </w:r>
      <w:r w:rsidR="00445D1F" w:rsidRPr="00951F77">
        <w:rPr>
          <w:rStyle w:val="Chard"/>
          <w:rFonts w:hint="cs"/>
          <w:rtl/>
        </w:rPr>
        <w:t>ۡ</w:t>
      </w:r>
      <w:r w:rsidR="00445D1F" w:rsidRPr="00951F77">
        <w:rPr>
          <w:rStyle w:val="Chard"/>
          <w:rFonts w:hint="eastAsia"/>
          <w:rtl/>
        </w:rPr>
        <w:t>حُس</w:t>
      </w:r>
      <w:r w:rsidR="00445D1F" w:rsidRPr="00951F77">
        <w:rPr>
          <w:rStyle w:val="Chard"/>
          <w:rFonts w:hint="cs"/>
          <w:rtl/>
        </w:rPr>
        <w:t>ۡ</w:t>
      </w:r>
      <w:r w:rsidR="00445D1F" w:rsidRPr="00951F77">
        <w:rPr>
          <w:rStyle w:val="Chard"/>
          <w:rFonts w:hint="eastAsia"/>
          <w:rtl/>
        </w:rPr>
        <w:t>نَى</w:t>
      </w:r>
      <w:r w:rsidR="00445D1F" w:rsidRPr="00951F77">
        <w:rPr>
          <w:rStyle w:val="Chard"/>
          <w:rFonts w:hint="cs"/>
          <w:rtl/>
        </w:rPr>
        <w:t>ٰ</w:t>
      </w:r>
      <w:r w:rsidR="00445D1F" w:rsidRPr="00254DF7">
        <w:rPr>
          <w:rStyle w:val="Char8"/>
          <w:rtl/>
          <w:lang w:bidi="fa-IR"/>
        </w:rPr>
        <w:t>﴾</w:t>
      </w:r>
      <w:r w:rsidRPr="00254DF7">
        <w:rPr>
          <w:rStyle w:val="Char4"/>
          <w:rtl/>
          <w:lang w:bidi="fa-IR"/>
        </w:rPr>
        <w:t xml:space="preserve"> بهشت است و </w:t>
      </w:r>
      <w:r w:rsidR="00445D1F" w:rsidRPr="00254DF7">
        <w:rPr>
          <w:rStyle w:val="Char8"/>
          <w:rtl/>
          <w:lang w:bidi="fa-IR"/>
        </w:rPr>
        <w:t>﴿</w:t>
      </w:r>
      <w:r w:rsidR="00445D1F" w:rsidRPr="00951F77">
        <w:rPr>
          <w:rStyle w:val="Chard"/>
          <w:rFonts w:hint="eastAsia"/>
          <w:rtl/>
        </w:rPr>
        <w:t>زِيَادَة</w:t>
      </w:r>
      <w:r w:rsidR="00445D1F" w:rsidRPr="00951F77">
        <w:rPr>
          <w:rStyle w:val="Chard"/>
          <w:rFonts w:hint="cs"/>
          <w:rtl/>
        </w:rPr>
        <w:t>ٞ</w:t>
      </w:r>
      <w:r w:rsidR="00445D1F" w:rsidRPr="00254DF7">
        <w:rPr>
          <w:rStyle w:val="Char8"/>
          <w:rtl/>
          <w:lang w:bidi="fa-IR"/>
        </w:rPr>
        <w:t>﴾</w:t>
      </w:r>
      <w:r w:rsidRPr="00254DF7">
        <w:rPr>
          <w:rStyle w:val="Char4"/>
          <w:rtl/>
          <w:lang w:bidi="fa-IR"/>
        </w:rPr>
        <w:t xml:space="preserve"> نگر</w:t>
      </w:r>
      <w:r>
        <w:rPr>
          <w:rStyle w:val="Char4"/>
          <w:rtl/>
          <w:lang w:bidi="fa-IR"/>
        </w:rPr>
        <w:t>ی</w:t>
      </w:r>
      <w:r w:rsidRPr="00254DF7">
        <w:rPr>
          <w:rStyle w:val="Char4"/>
          <w:rtl/>
          <w:lang w:bidi="fa-IR"/>
        </w:rPr>
        <w:t>ستن به [خداوند] رحمان</w:t>
      </w:r>
      <w:r w:rsidRPr="00445D1F">
        <w:rPr>
          <w:rStyle w:val="Char4"/>
          <w:rFonts w:eastAsia="SimSun"/>
          <w:vertAlign w:val="superscript"/>
          <w:rtl/>
          <w:lang w:bidi="fa-IR"/>
        </w:rPr>
        <w:footnoteReference w:id="18"/>
      </w:r>
      <w:r w:rsidRPr="00254DF7">
        <w:rPr>
          <w:rStyle w:val="Char4"/>
          <w:rtl/>
          <w:lang w:bidi="fa-IR"/>
        </w:rPr>
        <w:t>.</w:t>
      </w:r>
    </w:p>
    <w:p w:rsidR="00254DF7" w:rsidRPr="001D0FFF" w:rsidRDefault="00254DF7" w:rsidP="00445D1F">
      <w:pPr>
        <w:pStyle w:val="a2"/>
        <w:spacing w:line="238" w:lineRule="auto"/>
        <w:rPr>
          <w:rtl/>
        </w:rPr>
      </w:pPr>
      <w:bookmarkStart w:id="22" w:name="_Toc269857490"/>
      <w:bookmarkStart w:id="23" w:name="_Toc491504215"/>
      <w:r w:rsidRPr="001D0FFF">
        <w:rPr>
          <w:rtl/>
        </w:rPr>
        <w:t>آنچه كه از صحابه در مورد اين آيه آمده است:</w:t>
      </w:r>
      <w:bookmarkEnd w:id="22"/>
      <w:bookmarkEnd w:id="23"/>
    </w:p>
    <w:p w:rsidR="00254DF7" w:rsidRPr="00254DF7" w:rsidRDefault="00254DF7" w:rsidP="002974AD">
      <w:pPr>
        <w:spacing w:line="238" w:lineRule="auto"/>
        <w:jc w:val="both"/>
        <w:rPr>
          <w:rStyle w:val="Char4"/>
          <w:rtl/>
          <w:lang w:bidi="fa-IR"/>
        </w:rPr>
      </w:pPr>
      <w:r w:rsidRPr="00254DF7">
        <w:rPr>
          <w:rStyle w:val="Char4"/>
          <w:rtl/>
          <w:lang w:bidi="fa-IR"/>
        </w:rPr>
        <w:t>ابن جریر [با اسنادش] روایت می</w:t>
      </w:r>
      <w:r w:rsidRPr="00254DF7">
        <w:rPr>
          <w:rStyle w:val="Char4"/>
          <w:rtl/>
          <w:lang w:bidi="fa-IR"/>
        </w:rPr>
        <w:softHyphen/>
        <w:t>کند: ابوبكر صد</w:t>
      </w:r>
      <w:r>
        <w:rPr>
          <w:rStyle w:val="Char4"/>
          <w:rtl/>
          <w:lang w:bidi="fa-IR"/>
        </w:rPr>
        <w:t>ی</w:t>
      </w:r>
      <w:r w:rsidRPr="00254DF7">
        <w:rPr>
          <w:rStyle w:val="Char4"/>
          <w:rtl/>
          <w:lang w:bidi="fa-IR"/>
        </w:rPr>
        <w:t>ق</w:t>
      </w:r>
      <w:r w:rsidRPr="00254DF7">
        <w:rPr>
          <w:rStyle w:val="Char4"/>
          <w:rtl/>
          <w:lang w:bidi="fa-IR"/>
        </w:rPr>
        <w:sym w:font="AGA Arabesque" w:char="F074"/>
      </w:r>
      <w:r w:rsidRPr="00254DF7">
        <w:rPr>
          <w:rStyle w:val="Char4"/>
          <w:rtl/>
          <w:lang w:bidi="fa-IR"/>
        </w:rPr>
        <w:t xml:space="preserve"> درباره</w:t>
      </w:r>
      <w:r w:rsidRPr="00254DF7">
        <w:rPr>
          <w:rStyle w:val="Char4"/>
          <w:rtl/>
          <w:lang w:bidi="fa-IR"/>
        </w:rPr>
        <w:softHyphen/>
      </w:r>
      <w:r>
        <w:rPr>
          <w:rStyle w:val="Char4"/>
          <w:rtl/>
          <w:lang w:bidi="fa-IR"/>
        </w:rPr>
        <w:t>ی</w:t>
      </w:r>
      <w:r w:rsidRPr="00254DF7">
        <w:rPr>
          <w:rStyle w:val="Char4"/>
          <w:rtl/>
          <w:lang w:bidi="fa-IR"/>
        </w:rPr>
        <w:t xml:space="preserve"> آ</w:t>
      </w:r>
      <w:r>
        <w:rPr>
          <w:rStyle w:val="Char4"/>
          <w:rtl/>
          <w:lang w:bidi="fa-IR"/>
        </w:rPr>
        <w:t>ی</w:t>
      </w:r>
      <w:r w:rsidRPr="00254DF7">
        <w:rPr>
          <w:rStyle w:val="Char4"/>
          <w:rtl/>
          <w:lang w:bidi="fa-IR"/>
        </w:rPr>
        <w:t xml:space="preserve">ه </w:t>
      </w:r>
      <w:r w:rsidR="00445D1F" w:rsidRPr="00254DF7">
        <w:rPr>
          <w:rStyle w:val="Char8"/>
          <w:rtl/>
          <w:lang w:bidi="fa-IR"/>
        </w:rPr>
        <w:t>﴿</w:t>
      </w:r>
      <w:r w:rsidR="00445D1F" w:rsidRPr="00951F77">
        <w:rPr>
          <w:rStyle w:val="Chard"/>
          <w:rFonts w:hint="eastAsia"/>
          <w:rtl/>
        </w:rPr>
        <w:t>لِّلَّذِينَ</w:t>
      </w:r>
      <w:r w:rsidR="00445D1F" w:rsidRPr="00951F77">
        <w:rPr>
          <w:rStyle w:val="Chard"/>
          <w:rtl/>
        </w:rPr>
        <w:t xml:space="preserve"> </w:t>
      </w:r>
      <w:r w:rsidR="00445D1F" w:rsidRPr="00951F77">
        <w:rPr>
          <w:rStyle w:val="Chard"/>
          <w:rFonts w:hint="eastAsia"/>
          <w:rtl/>
        </w:rPr>
        <w:t>أَح</w:t>
      </w:r>
      <w:r w:rsidR="00445D1F" w:rsidRPr="00951F77">
        <w:rPr>
          <w:rStyle w:val="Chard"/>
          <w:rFonts w:hint="cs"/>
          <w:rtl/>
        </w:rPr>
        <w:t>ۡ</w:t>
      </w:r>
      <w:r w:rsidR="00445D1F" w:rsidRPr="00951F77">
        <w:rPr>
          <w:rStyle w:val="Chard"/>
          <w:rFonts w:hint="eastAsia"/>
          <w:rtl/>
        </w:rPr>
        <w:t>سَنُواْ</w:t>
      </w:r>
      <w:r w:rsidR="00445D1F" w:rsidRPr="00951F77">
        <w:rPr>
          <w:rStyle w:val="Chard"/>
          <w:rtl/>
        </w:rPr>
        <w:t xml:space="preserve"> </w:t>
      </w:r>
      <w:r w:rsidR="00445D1F" w:rsidRPr="00951F77">
        <w:rPr>
          <w:rStyle w:val="Chard"/>
          <w:rFonts w:hint="cs"/>
          <w:rtl/>
        </w:rPr>
        <w:t>ٱ</w:t>
      </w:r>
      <w:r w:rsidR="00445D1F" w:rsidRPr="00951F77">
        <w:rPr>
          <w:rStyle w:val="Chard"/>
          <w:rFonts w:hint="eastAsia"/>
          <w:rtl/>
        </w:rPr>
        <w:t>ل</w:t>
      </w:r>
      <w:r w:rsidR="00445D1F" w:rsidRPr="00951F77">
        <w:rPr>
          <w:rStyle w:val="Chard"/>
          <w:rFonts w:hint="cs"/>
          <w:rtl/>
        </w:rPr>
        <w:t>ۡ</w:t>
      </w:r>
      <w:r w:rsidR="00445D1F" w:rsidRPr="00951F77">
        <w:rPr>
          <w:rStyle w:val="Chard"/>
          <w:rFonts w:hint="eastAsia"/>
          <w:rtl/>
        </w:rPr>
        <w:t>حُس</w:t>
      </w:r>
      <w:r w:rsidR="00445D1F" w:rsidRPr="00951F77">
        <w:rPr>
          <w:rStyle w:val="Chard"/>
          <w:rFonts w:hint="cs"/>
          <w:rtl/>
        </w:rPr>
        <w:t>ۡ</w:t>
      </w:r>
      <w:r w:rsidR="00445D1F" w:rsidRPr="00951F77">
        <w:rPr>
          <w:rStyle w:val="Chard"/>
          <w:rFonts w:hint="eastAsia"/>
          <w:rtl/>
        </w:rPr>
        <w:t>نَى</w:t>
      </w:r>
      <w:r w:rsidR="00445D1F" w:rsidRPr="00951F77">
        <w:rPr>
          <w:rStyle w:val="Chard"/>
          <w:rFonts w:hint="cs"/>
          <w:rtl/>
        </w:rPr>
        <w:t>ٰ</w:t>
      </w:r>
      <w:r w:rsidR="00445D1F" w:rsidRPr="00951F77">
        <w:rPr>
          <w:rStyle w:val="Chard"/>
          <w:rtl/>
        </w:rPr>
        <w:t xml:space="preserve"> </w:t>
      </w:r>
      <w:r w:rsidR="00445D1F" w:rsidRPr="00951F77">
        <w:rPr>
          <w:rStyle w:val="Chard"/>
          <w:rFonts w:hint="eastAsia"/>
          <w:rtl/>
        </w:rPr>
        <w:t>وَزِيَادَة</w:t>
      </w:r>
      <w:r w:rsidR="00445D1F" w:rsidRPr="00951F77">
        <w:rPr>
          <w:rStyle w:val="Chard"/>
          <w:rFonts w:hint="cs"/>
          <w:rtl/>
        </w:rPr>
        <w:t>ٞ</w:t>
      </w:r>
      <w:r w:rsidR="00445D1F" w:rsidRPr="00254DF7">
        <w:rPr>
          <w:rStyle w:val="Char8"/>
          <w:rtl/>
          <w:lang w:bidi="fa-IR"/>
        </w:rPr>
        <w:t>﴾</w:t>
      </w:r>
      <w:r w:rsidRPr="00254DF7">
        <w:rPr>
          <w:rStyle w:val="Char4"/>
          <w:rtl/>
          <w:lang w:bidi="fa-IR"/>
        </w:rPr>
        <w:t xml:space="preserve"> گفت: نگر</w:t>
      </w:r>
      <w:r>
        <w:rPr>
          <w:rStyle w:val="Char4"/>
          <w:rtl/>
          <w:lang w:bidi="fa-IR"/>
        </w:rPr>
        <w:t>ی</w:t>
      </w:r>
      <w:r w:rsidRPr="00254DF7">
        <w:rPr>
          <w:rStyle w:val="Char4"/>
          <w:rtl/>
          <w:lang w:bidi="fa-IR"/>
        </w:rPr>
        <w:t>ستن به خداوند كر</w:t>
      </w:r>
      <w:r>
        <w:rPr>
          <w:rStyle w:val="Char4"/>
          <w:rtl/>
          <w:lang w:bidi="fa-IR"/>
        </w:rPr>
        <w:t>ی</w:t>
      </w:r>
      <w:r w:rsidRPr="00254DF7">
        <w:rPr>
          <w:rStyle w:val="Char4"/>
          <w:rtl/>
          <w:lang w:bidi="fa-IR"/>
        </w:rPr>
        <w:t>م م</w:t>
      </w:r>
      <w:r>
        <w:rPr>
          <w:rStyle w:val="Char4"/>
          <w:rtl/>
          <w:lang w:bidi="fa-IR"/>
        </w:rPr>
        <w:t>ی</w:t>
      </w:r>
      <w:r w:rsidRPr="00254DF7">
        <w:rPr>
          <w:rStyle w:val="Char4"/>
          <w:rtl/>
          <w:lang w:bidi="fa-IR"/>
        </w:rPr>
        <w:softHyphen/>
        <w:t>باشد</w:t>
      </w:r>
      <w:r w:rsidRPr="00445D1F">
        <w:rPr>
          <w:rStyle w:val="Char4"/>
          <w:rFonts w:eastAsia="SimSun"/>
          <w:vertAlign w:val="superscript"/>
          <w:rtl/>
          <w:lang w:bidi="fa-IR"/>
        </w:rPr>
        <w:footnoteReference w:id="19"/>
      </w:r>
      <w:r w:rsidRPr="00254DF7">
        <w:rPr>
          <w:rStyle w:val="Char4"/>
          <w:rtl/>
          <w:lang w:bidi="fa-IR"/>
        </w:rPr>
        <w:t>. و [با همان اسناد] روایت شده است: حذ</w:t>
      </w:r>
      <w:r>
        <w:rPr>
          <w:rStyle w:val="Char4"/>
          <w:rtl/>
          <w:lang w:bidi="fa-IR"/>
        </w:rPr>
        <w:t>ی</w:t>
      </w:r>
      <w:r w:rsidRPr="00254DF7">
        <w:rPr>
          <w:rStyle w:val="Char4"/>
          <w:rtl/>
          <w:lang w:bidi="fa-IR"/>
        </w:rPr>
        <w:t>فه</w:t>
      </w:r>
      <w:r w:rsidR="00445D1F">
        <w:rPr>
          <w:rStyle w:val="Char4"/>
          <w:rFonts w:hint="cs"/>
          <w:rtl/>
          <w:lang w:bidi="fa-IR"/>
        </w:rPr>
        <w:t xml:space="preserve"> </w:t>
      </w:r>
      <w:r w:rsidRPr="00254DF7">
        <w:rPr>
          <w:rStyle w:val="Char4"/>
          <w:rtl/>
          <w:lang w:bidi="fa-IR"/>
        </w:rPr>
        <w:sym w:font="AGA Arabesque" w:char="F074"/>
      </w:r>
      <w:r w:rsidRPr="00254DF7">
        <w:rPr>
          <w:rStyle w:val="Char4"/>
          <w:rtl/>
          <w:lang w:bidi="fa-IR"/>
        </w:rPr>
        <w:t xml:space="preserve"> گفت: </w:t>
      </w:r>
      <w:r w:rsidR="00445D1F" w:rsidRPr="00254DF7">
        <w:rPr>
          <w:rStyle w:val="Char8"/>
          <w:rtl/>
          <w:lang w:bidi="fa-IR"/>
        </w:rPr>
        <w:t>﴿</w:t>
      </w:r>
      <w:r w:rsidR="00445D1F" w:rsidRPr="00951F77">
        <w:rPr>
          <w:rStyle w:val="Chard"/>
          <w:rFonts w:hint="eastAsia"/>
          <w:rtl/>
        </w:rPr>
        <w:t>لِّلَّذِينَ</w:t>
      </w:r>
      <w:r w:rsidR="00445D1F" w:rsidRPr="00951F77">
        <w:rPr>
          <w:rStyle w:val="Chard"/>
          <w:rtl/>
        </w:rPr>
        <w:t xml:space="preserve"> </w:t>
      </w:r>
      <w:r w:rsidR="00445D1F" w:rsidRPr="00951F77">
        <w:rPr>
          <w:rStyle w:val="Chard"/>
          <w:rFonts w:hint="eastAsia"/>
          <w:rtl/>
        </w:rPr>
        <w:t>أَح</w:t>
      </w:r>
      <w:r w:rsidR="00445D1F" w:rsidRPr="00951F77">
        <w:rPr>
          <w:rStyle w:val="Chard"/>
          <w:rFonts w:hint="cs"/>
          <w:rtl/>
        </w:rPr>
        <w:t>ۡ</w:t>
      </w:r>
      <w:r w:rsidR="00445D1F" w:rsidRPr="00951F77">
        <w:rPr>
          <w:rStyle w:val="Chard"/>
          <w:rFonts w:hint="eastAsia"/>
          <w:rtl/>
        </w:rPr>
        <w:t>سَنُواْ</w:t>
      </w:r>
      <w:r w:rsidR="00445D1F" w:rsidRPr="00951F77">
        <w:rPr>
          <w:rStyle w:val="Chard"/>
          <w:rtl/>
        </w:rPr>
        <w:t xml:space="preserve"> </w:t>
      </w:r>
      <w:r w:rsidR="00445D1F" w:rsidRPr="00951F77">
        <w:rPr>
          <w:rStyle w:val="Chard"/>
          <w:rFonts w:hint="cs"/>
          <w:rtl/>
        </w:rPr>
        <w:t>ٱ</w:t>
      </w:r>
      <w:r w:rsidR="00445D1F" w:rsidRPr="00951F77">
        <w:rPr>
          <w:rStyle w:val="Chard"/>
          <w:rFonts w:hint="eastAsia"/>
          <w:rtl/>
        </w:rPr>
        <w:t>ل</w:t>
      </w:r>
      <w:r w:rsidR="00445D1F" w:rsidRPr="00951F77">
        <w:rPr>
          <w:rStyle w:val="Chard"/>
          <w:rFonts w:hint="cs"/>
          <w:rtl/>
        </w:rPr>
        <w:t>ۡ</w:t>
      </w:r>
      <w:r w:rsidR="00445D1F" w:rsidRPr="00951F77">
        <w:rPr>
          <w:rStyle w:val="Chard"/>
          <w:rFonts w:hint="eastAsia"/>
          <w:rtl/>
        </w:rPr>
        <w:t>حُس</w:t>
      </w:r>
      <w:r w:rsidR="00445D1F" w:rsidRPr="00951F77">
        <w:rPr>
          <w:rStyle w:val="Chard"/>
          <w:rFonts w:hint="cs"/>
          <w:rtl/>
        </w:rPr>
        <w:t>ۡ</w:t>
      </w:r>
      <w:r w:rsidR="00445D1F" w:rsidRPr="00951F77">
        <w:rPr>
          <w:rStyle w:val="Chard"/>
          <w:rFonts w:hint="eastAsia"/>
          <w:rtl/>
        </w:rPr>
        <w:t>نَى</w:t>
      </w:r>
      <w:r w:rsidR="00445D1F" w:rsidRPr="00951F77">
        <w:rPr>
          <w:rStyle w:val="Chard"/>
          <w:rFonts w:hint="cs"/>
          <w:rtl/>
        </w:rPr>
        <w:t>ٰ</w:t>
      </w:r>
      <w:r w:rsidR="00445D1F" w:rsidRPr="00951F77">
        <w:rPr>
          <w:rStyle w:val="Chard"/>
          <w:rtl/>
        </w:rPr>
        <w:t xml:space="preserve"> </w:t>
      </w:r>
      <w:r w:rsidR="00445D1F" w:rsidRPr="00951F77">
        <w:rPr>
          <w:rStyle w:val="Chard"/>
          <w:rFonts w:hint="eastAsia"/>
          <w:rtl/>
        </w:rPr>
        <w:t>وَزِيَادَة</w:t>
      </w:r>
      <w:r w:rsidR="00445D1F" w:rsidRPr="00951F77">
        <w:rPr>
          <w:rStyle w:val="Chard"/>
          <w:rFonts w:hint="cs"/>
          <w:rtl/>
        </w:rPr>
        <w:t>ٞ</w:t>
      </w:r>
      <w:r w:rsidR="00445D1F" w:rsidRPr="00254DF7">
        <w:rPr>
          <w:rStyle w:val="Char8"/>
          <w:rtl/>
          <w:lang w:bidi="fa-IR"/>
        </w:rPr>
        <w:t>﴾</w:t>
      </w:r>
      <w:r w:rsidR="00445D1F">
        <w:rPr>
          <w:rStyle w:val="Char4"/>
          <w:rFonts w:hint="cs"/>
          <w:rtl/>
          <w:lang w:bidi="fa-IR"/>
        </w:rPr>
        <w:t xml:space="preserve"> </w:t>
      </w:r>
      <w:r w:rsidRPr="00254DF7">
        <w:rPr>
          <w:rStyle w:val="Char4"/>
          <w:rtl/>
          <w:lang w:bidi="fa-IR"/>
        </w:rPr>
        <w:t>نگر</w:t>
      </w:r>
      <w:r>
        <w:rPr>
          <w:rStyle w:val="Char4"/>
          <w:rtl/>
          <w:lang w:bidi="fa-IR"/>
        </w:rPr>
        <w:t>ی</w:t>
      </w:r>
      <w:r w:rsidRPr="00254DF7">
        <w:rPr>
          <w:rStyle w:val="Char4"/>
          <w:rtl/>
          <w:lang w:bidi="fa-IR"/>
        </w:rPr>
        <w:t>ستن به پروردگارشان تبار</w:t>
      </w:r>
      <w:r>
        <w:rPr>
          <w:rStyle w:val="Char4"/>
          <w:rtl/>
          <w:lang w:bidi="fa-IR"/>
        </w:rPr>
        <w:t xml:space="preserve">ک </w:t>
      </w:r>
      <w:r w:rsidRPr="00254DF7">
        <w:rPr>
          <w:rStyle w:val="Char4"/>
          <w:rtl/>
          <w:lang w:bidi="fa-IR"/>
        </w:rPr>
        <w:t>و تعال</w:t>
      </w:r>
      <w:r>
        <w:rPr>
          <w:rStyle w:val="Char4"/>
          <w:rtl/>
          <w:lang w:bidi="fa-IR"/>
        </w:rPr>
        <w:t>ی</w:t>
      </w:r>
      <w:r w:rsidRPr="00254DF7">
        <w:rPr>
          <w:rStyle w:val="Char4"/>
          <w:rtl/>
          <w:lang w:bidi="fa-IR"/>
        </w:rPr>
        <w:t xml:space="preserve"> م</w:t>
      </w:r>
      <w:r>
        <w:rPr>
          <w:rStyle w:val="Char4"/>
          <w:rtl/>
          <w:lang w:bidi="fa-IR"/>
        </w:rPr>
        <w:t>ی</w:t>
      </w:r>
      <w:r w:rsidRPr="00254DF7">
        <w:rPr>
          <w:rStyle w:val="Char4"/>
          <w:rtl/>
          <w:lang w:bidi="fa-IR"/>
        </w:rPr>
        <w:softHyphen/>
        <w:t>باشد</w:t>
      </w:r>
      <w:r w:rsidRPr="00445D1F">
        <w:rPr>
          <w:rStyle w:val="Char4"/>
          <w:rFonts w:eastAsia="SimSun"/>
          <w:vertAlign w:val="superscript"/>
          <w:rtl/>
          <w:lang w:bidi="fa-IR"/>
        </w:rPr>
        <w:footnoteReference w:id="20"/>
      </w:r>
      <w:r w:rsidRPr="00254DF7">
        <w:rPr>
          <w:rStyle w:val="Char4"/>
          <w:rtl/>
          <w:lang w:bidi="fa-IR"/>
        </w:rPr>
        <w:t>. و علی بن عیسی از شباب</w:t>
      </w:r>
      <w:r>
        <w:rPr>
          <w:rStyle w:val="Char4"/>
          <w:rtl/>
          <w:lang w:bidi="fa-IR"/>
        </w:rPr>
        <w:t>ه</w:t>
      </w:r>
      <w:r w:rsidRPr="00254DF7">
        <w:rPr>
          <w:rStyle w:val="Char4"/>
          <w:rtl/>
          <w:lang w:bidi="fa-IR"/>
        </w:rPr>
        <w:t xml:space="preserve"> از أبوبکر هذلی که از أبا تمیم</w:t>
      </w:r>
      <w:r>
        <w:rPr>
          <w:rStyle w:val="Char4"/>
          <w:rtl/>
          <w:lang w:bidi="fa-IR"/>
        </w:rPr>
        <w:t>ه</w:t>
      </w:r>
      <w:r w:rsidRPr="00254DF7">
        <w:rPr>
          <w:rStyle w:val="Char4"/>
          <w:rtl/>
          <w:lang w:bidi="fa-IR"/>
        </w:rPr>
        <w:t xml:space="preserve"> هجیمی شنیده بود که ابوموس</w:t>
      </w:r>
      <w:r>
        <w:rPr>
          <w:rStyle w:val="Char4"/>
          <w:rtl/>
          <w:lang w:bidi="fa-IR"/>
        </w:rPr>
        <w:t>ی</w:t>
      </w:r>
      <w:r w:rsidR="00445D1F">
        <w:rPr>
          <w:rStyle w:val="Char4"/>
          <w:rFonts w:hint="cs"/>
          <w:rtl/>
          <w:lang w:bidi="fa-IR"/>
        </w:rPr>
        <w:t xml:space="preserve"> </w:t>
      </w:r>
      <w:r w:rsidRPr="00254DF7">
        <w:rPr>
          <w:rStyle w:val="Char4"/>
          <w:rtl/>
          <w:lang w:bidi="fa-IR"/>
        </w:rPr>
        <w:sym w:font="AGA Arabesque" w:char="F074"/>
      </w:r>
      <w:r w:rsidRPr="00254DF7">
        <w:rPr>
          <w:rStyle w:val="Char4"/>
          <w:rtl/>
          <w:lang w:bidi="fa-IR"/>
        </w:rPr>
        <w:t xml:space="preserve"> گفت: وقت</w:t>
      </w:r>
      <w:r>
        <w:rPr>
          <w:rStyle w:val="Char4"/>
          <w:rtl/>
          <w:lang w:bidi="fa-IR"/>
        </w:rPr>
        <w:t>ی</w:t>
      </w:r>
      <w:r w:rsidRPr="00254DF7">
        <w:rPr>
          <w:rStyle w:val="Char4"/>
          <w:rtl/>
          <w:lang w:bidi="fa-IR"/>
        </w:rPr>
        <w:t xml:space="preserve"> روز ق</w:t>
      </w:r>
      <w:r>
        <w:rPr>
          <w:rStyle w:val="Char4"/>
          <w:rtl/>
          <w:lang w:bidi="fa-IR"/>
        </w:rPr>
        <w:t>ی</w:t>
      </w:r>
      <w:r w:rsidRPr="00254DF7">
        <w:rPr>
          <w:rStyle w:val="Char4"/>
          <w:rtl/>
          <w:lang w:bidi="fa-IR"/>
        </w:rPr>
        <w:t>امت فرا م</w:t>
      </w:r>
      <w:r>
        <w:rPr>
          <w:rStyle w:val="Char4"/>
          <w:rtl/>
          <w:lang w:bidi="fa-IR"/>
        </w:rPr>
        <w:t>ی</w:t>
      </w:r>
      <w:r w:rsidRPr="00254DF7">
        <w:rPr>
          <w:rStyle w:val="Char4"/>
          <w:rtl/>
          <w:lang w:bidi="fa-IR"/>
        </w:rPr>
        <w:softHyphen/>
        <w:t>رسد خداوند برا</w:t>
      </w:r>
      <w:r>
        <w:rPr>
          <w:rStyle w:val="Char4"/>
          <w:rtl/>
          <w:lang w:bidi="fa-IR"/>
        </w:rPr>
        <w:t>ی</w:t>
      </w:r>
      <w:r w:rsidRPr="00254DF7">
        <w:rPr>
          <w:rStyle w:val="Char4"/>
          <w:rtl/>
          <w:lang w:bidi="fa-IR"/>
        </w:rPr>
        <w:t xml:space="preserve"> اهل بهشت مناد</w:t>
      </w:r>
      <w:r>
        <w:rPr>
          <w:rStyle w:val="Char4"/>
          <w:rtl/>
          <w:lang w:bidi="fa-IR"/>
        </w:rPr>
        <w:t>یی</w:t>
      </w:r>
      <w:r w:rsidRPr="00254DF7">
        <w:rPr>
          <w:rStyle w:val="Char4"/>
          <w:rtl/>
          <w:lang w:bidi="fa-IR"/>
        </w:rPr>
        <w:softHyphen/>
        <w:t>ای مبعوث م</w:t>
      </w:r>
      <w:r>
        <w:rPr>
          <w:rStyle w:val="Char4"/>
          <w:rtl/>
          <w:lang w:bidi="fa-IR"/>
        </w:rPr>
        <w:t>ی</w:t>
      </w:r>
      <w:r w:rsidRPr="00254DF7">
        <w:rPr>
          <w:rStyle w:val="Char4"/>
          <w:rtl/>
          <w:lang w:bidi="fa-IR"/>
        </w:rPr>
        <w:softHyphen/>
        <w:t>كند كه ندا م</w:t>
      </w:r>
      <w:r>
        <w:rPr>
          <w:rStyle w:val="Char4"/>
          <w:rtl/>
          <w:lang w:bidi="fa-IR"/>
        </w:rPr>
        <w:t>ی</w:t>
      </w:r>
      <w:r w:rsidR="00445D1F">
        <w:rPr>
          <w:rStyle w:val="Char4"/>
          <w:rFonts w:hint="cs"/>
          <w:rtl/>
          <w:lang w:bidi="fa-IR"/>
        </w:rPr>
        <w:t>‌</w:t>
      </w:r>
      <w:r w:rsidRPr="00254DF7">
        <w:rPr>
          <w:rStyle w:val="Char4"/>
          <w:rtl/>
          <w:lang w:bidi="fa-IR"/>
        </w:rPr>
        <w:t>دهد: آ</w:t>
      </w:r>
      <w:r>
        <w:rPr>
          <w:rStyle w:val="Char4"/>
          <w:rtl/>
          <w:lang w:bidi="fa-IR"/>
        </w:rPr>
        <w:t>ی</w:t>
      </w:r>
      <w:r w:rsidRPr="00254DF7">
        <w:rPr>
          <w:rStyle w:val="Char4"/>
          <w:rtl/>
          <w:lang w:bidi="fa-IR"/>
        </w:rPr>
        <w:t>ا خداوند به وعده</w:t>
      </w:r>
      <w:r w:rsidRPr="00254DF7">
        <w:rPr>
          <w:rStyle w:val="Char4"/>
          <w:rtl/>
          <w:lang w:bidi="fa-IR"/>
        </w:rPr>
        <w:softHyphen/>
        <w:t>ا</w:t>
      </w:r>
      <w:r>
        <w:rPr>
          <w:rStyle w:val="Char4"/>
          <w:rtl/>
          <w:lang w:bidi="fa-IR"/>
        </w:rPr>
        <w:t>ی</w:t>
      </w:r>
      <w:r w:rsidRPr="00254DF7">
        <w:rPr>
          <w:rStyle w:val="Char4"/>
          <w:rtl/>
          <w:lang w:bidi="fa-IR"/>
        </w:rPr>
        <w:t xml:space="preserve"> كه به شما داده بود وفا كرد؟ به چ</w:t>
      </w:r>
      <w:r>
        <w:rPr>
          <w:rStyle w:val="Char4"/>
          <w:rtl/>
          <w:lang w:bidi="fa-IR"/>
        </w:rPr>
        <w:t>ی</w:t>
      </w:r>
      <w:r w:rsidRPr="00254DF7">
        <w:rPr>
          <w:rStyle w:val="Char4"/>
          <w:rtl/>
          <w:lang w:bidi="fa-IR"/>
        </w:rPr>
        <w:t>زها</w:t>
      </w:r>
      <w:r>
        <w:rPr>
          <w:rStyle w:val="Char4"/>
          <w:rtl/>
          <w:lang w:bidi="fa-IR"/>
        </w:rPr>
        <w:t>ی</w:t>
      </w:r>
      <w:r w:rsidRPr="00254DF7">
        <w:rPr>
          <w:rStyle w:val="Char4"/>
          <w:rtl/>
          <w:lang w:bidi="fa-IR"/>
        </w:rPr>
        <w:t xml:space="preserve"> كه خداوند از رو</w:t>
      </w:r>
      <w:r>
        <w:rPr>
          <w:rStyle w:val="Char4"/>
          <w:rtl/>
          <w:lang w:bidi="fa-IR"/>
        </w:rPr>
        <w:t>ی</w:t>
      </w:r>
      <w:r w:rsidRPr="00254DF7">
        <w:rPr>
          <w:rStyle w:val="Char4"/>
          <w:rtl/>
          <w:lang w:bidi="fa-IR"/>
        </w:rPr>
        <w:t xml:space="preserve"> كرامت برا</w:t>
      </w:r>
      <w:r>
        <w:rPr>
          <w:rStyle w:val="Char4"/>
          <w:rtl/>
          <w:lang w:bidi="fa-IR"/>
        </w:rPr>
        <w:t>ی</w:t>
      </w:r>
      <w:r w:rsidRPr="00254DF7">
        <w:rPr>
          <w:rStyle w:val="Char4"/>
          <w:rtl/>
          <w:lang w:bidi="fa-IR"/>
        </w:rPr>
        <w:t xml:space="preserve"> آنها فراهم كرده است م</w:t>
      </w:r>
      <w:r>
        <w:rPr>
          <w:rStyle w:val="Char4"/>
          <w:rtl/>
          <w:lang w:bidi="fa-IR"/>
        </w:rPr>
        <w:t>ی</w:t>
      </w:r>
      <w:r w:rsidRPr="00254DF7">
        <w:rPr>
          <w:rStyle w:val="Char4"/>
          <w:rtl/>
          <w:lang w:bidi="fa-IR"/>
        </w:rPr>
        <w:softHyphen/>
        <w:t>نگرند و م</w:t>
      </w:r>
      <w:r>
        <w:rPr>
          <w:rStyle w:val="Char4"/>
          <w:rtl/>
          <w:lang w:bidi="fa-IR"/>
        </w:rPr>
        <w:t>ی</w:t>
      </w:r>
      <w:r w:rsidRPr="00254DF7">
        <w:rPr>
          <w:rStyle w:val="Char4"/>
          <w:rtl/>
          <w:lang w:bidi="fa-IR"/>
        </w:rPr>
        <w:t xml:space="preserve"> گو</w:t>
      </w:r>
      <w:r>
        <w:rPr>
          <w:rStyle w:val="Char4"/>
          <w:rtl/>
          <w:lang w:bidi="fa-IR"/>
        </w:rPr>
        <w:t>ی</w:t>
      </w:r>
      <w:r w:rsidRPr="00254DF7">
        <w:rPr>
          <w:rStyle w:val="Char4"/>
          <w:rtl/>
          <w:lang w:bidi="fa-IR"/>
        </w:rPr>
        <w:t>ند: بله، و [مناد</w:t>
      </w:r>
      <w:r>
        <w:rPr>
          <w:rStyle w:val="Char4"/>
          <w:rtl/>
          <w:lang w:bidi="fa-IR"/>
        </w:rPr>
        <w:t>ی</w:t>
      </w:r>
      <w:r w:rsidRPr="00254DF7">
        <w:rPr>
          <w:rStyle w:val="Char4"/>
          <w:rtl/>
          <w:lang w:bidi="fa-IR"/>
        </w:rPr>
        <w:t>] م</w:t>
      </w:r>
      <w:r>
        <w:rPr>
          <w:rStyle w:val="Char4"/>
          <w:rtl/>
          <w:lang w:bidi="fa-IR"/>
        </w:rPr>
        <w:t>ی</w:t>
      </w:r>
      <w:r w:rsidRPr="00254DF7">
        <w:rPr>
          <w:rStyle w:val="Char4"/>
          <w:rtl/>
          <w:lang w:bidi="fa-IR"/>
        </w:rPr>
        <w:softHyphen/>
        <w:t>گو</w:t>
      </w:r>
      <w:r>
        <w:rPr>
          <w:rStyle w:val="Char4"/>
          <w:rtl/>
          <w:lang w:bidi="fa-IR"/>
        </w:rPr>
        <w:t>ی</w:t>
      </w:r>
      <w:r w:rsidRPr="00254DF7">
        <w:rPr>
          <w:rStyle w:val="Char4"/>
          <w:rtl/>
          <w:lang w:bidi="fa-IR"/>
        </w:rPr>
        <w:t xml:space="preserve">د: </w:t>
      </w:r>
      <w:r w:rsidR="00445D1F" w:rsidRPr="00254DF7">
        <w:rPr>
          <w:rStyle w:val="Char8"/>
          <w:rtl/>
          <w:lang w:bidi="fa-IR"/>
        </w:rPr>
        <w:t>﴿</w:t>
      </w:r>
      <w:r w:rsidR="00445D1F" w:rsidRPr="00951F77">
        <w:rPr>
          <w:rStyle w:val="Chard"/>
          <w:rFonts w:hint="eastAsia"/>
          <w:rtl/>
        </w:rPr>
        <w:t>لِّلَّذِينَ</w:t>
      </w:r>
      <w:r w:rsidR="00445D1F" w:rsidRPr="00951F77">
        <w:rPr>
          <w:rStyle w:val="Chard"/>
          <w:rtl/>
        </w:rPr>
        <w:t xml:space="preserve"> </w:t>
      </w:r>
      <w:r w:rsidR="00445D1F" w:rsidRPr="00951F77">
        <w:rPr>
          <w:rStyle w:val="Chard"/>
          <w:rFonts w:hint="eastAsia"/>
          <w:rtl/>
        </w:rPr>
        <w:t>أَح</w:t>
      </w:r>
      <w:r w:rsidR="00445D1F" w:rsidRPr="00951F77">
        <w:rPr>
          <w:rStyle w:val="Chard"/>
          <w:rFonts w:hint="cs"/>
          <w:rtl/>
        </w:rPr>
        <w:t>ۡ</w:t>
      </w:r>
      <w:r w:rsidR="00445D1F" w:rsidRPr="00951F77">
        <w:rPr>
          <w:rStyle w:val="Chard"/>
          <w:rFonts w:hint="eastAsia"/>
          <w:rtl/>
        </w:rPr>
        <w:t>سَنُواْ</w:t>
      </w:r>
      <w:r w:rsidR="00445D1F" w:rsidRPr="00951F77">
        <w:rPr>
          <w:rStyle w:val="Chard"/>
          <w:rtl/>
        </w:rPr>
        <w:t xml:space="preserve"> </w:t>
      </w:r>
      <w:r w:rsidR="00445D1F" w:rsidRPr="00951F77">
        <w:rPr>
          <w:rStyle w:val="Chard"/>
          <w:rFonts w:hint="cs"/>
          <w:rtl/>
        </w:rPr>
        <w:t>ٱ</w:t>
      </w:r>
      <w:r w:rsidR="00445D1F" w:rsidRPr="00951F77">
        <w:rPr>
          <w:rStyle w:val="Chard"/>
          <w:rFonts w:hint="eastAsia"/>
          <w:rtl/>
        </w:rPr>
        <w:t>ل</w:t>
      </w:r>
      <w:r w:rsidR="00445D1F" w:rsidRPr="00951F77">
        <w:rPr>
          <w:rStyle w:val="Chard"/>
          <w:rFonts w:hint="cs"/>
          <w:rtl/>
        </w:rPr>
        <w:t>ۡ</w:t>
      </w:r>
      <w:r w:rsidR="00445D1F" w:rsidRPr="00951F77">
        <w:rPr>
          <w:rStyle w:val="Chard"/>
          <w:rFonts w:hint="eastAsia"/>
          <w:rtl/>
        </w:rPr>
        <w:t>حُس</w:t>
      </w:r>
      <w:r w:rsidR="00445D1F" w:rsidRPr="00951F77">
        <w:rPr>
          <w:rStyle w:val="Chard"/>
          <w:rFonts w:hint="cs"/>
          <w:rtl/>
        </w:rPr>
        <w:t>ۡ</w:t>
      </w:r>
      <w:r w:rsidR="00445D1F" w:rsidRPr="00951F77">
        <w:rPr>
          <w:rStyle w:val="Chard"/>
          <w:rFonts w:hint="eastAsia"/>
          <w:rtl/>
        </w:rPr>
        <w:t>نَى</w:t>
      </w:r>
      <w:r w:rsidR="00445D1F" w:rsidRPr="00951F77">
        <w:rPr>
          <w:rStyle w:val="Chard"/>
          <w:rFonts w:hint="cs"/>
          <w:rtl/>
        </w:rPr>
        <w:t>ٰ</w:t>
      </w:r>
      <w:r w:rsidR="00445D1F" w:rsidRPr="00951F77">
        <w:rPr>
          <w:rStyle w:val="Chard"/>
          <w:rtl/>
        </w:rPr>
        <w:t xml:space="preserve"> </w:t>
      </w:r>
      <w:r w:rsidR="00445D1F" w:rsidRPr="00951F77">
        <w:rPr>
          <w:rStyle w:val="Chard"/>
          <w:rFonts w:hint="eastAsia"/>
          <w:rtl/>
        </w:rPr>
        <w:t>وَزِيَادَة</w:t>
      </w:r>
      <w:r w:rsidR="00445D1F" w:rsidRPr="00951F77">
        <w:rPr>
          <w:rStyle w:val="Chard"/>
          <w:rFonts w:hint="cs"/>
          <w:rtl/>
        </w:rPr>
        <w:t>ٞ</w:t>
      </w:r>
      <w:r w:rsidR="00445D1F" w:rsidRPr="00254DF7">
        <w:rPr>
          <w:rStyle w:val="Char8"/>
          <w:rtl/>
          <w:lang w:bidi="fa-IR"/>
        </w:rPr>
        <w:t>﴾</w:t>
      </w:r>
      <w:r w:rsidRPr="00254DF7">
        <w:rPr>
          <w:rStyle w:val="Char4"/>
          <w:rtl/>
          <w:lang w:bidi="fa-IR"/>
        </w:rPr>
        <w:t xml:space="preserve"> مشاهده</w:t>
      </w:r>
      <w:r w:rsidRPr="00254DF7">
        <w:rPr>
          <w:rStyle w:val="Char4"/>
          <w:rtl/>
          <w:lang w:bidi="fa-IR"/>
        </w:rPr>
        <w:softHyphen/>
      </w:r>
      <w:r>
        <w:rPr>
          <w:rStyle w:val="Char4"/>
          <w:rtl/>
          <w:lang w:bidi="fa-IR"/>
        </w:rPr>
        <w:t>ی</w:t>
      </w:r>
      <w:r w:rsidRPr="00254DF7">
        <w:rPr>
          <w:rStyle w:val="Char4"/>
          <w:rtl/>
          <w:lang w:bidi="fa-IR"/>
        </w:rPr>
        <w:t xml:space="preserve"> [خداوند] رحمان</w:t>
      </w:r>
      <w:r w:rsidR="00445D1F">
        <w:rPr>
          <w:rStyle w:val="Char4"/>
          <w:rFonts w:hint="cs"/>
          <w:rtl/>
          <w:lang w:bidi="fa-IR"/>
        </w:rPr>
        <w:t xml:space="preserve"> </w:t>
      </w:r>
      <w:r w:rsidRPr="00254DF7">
        <w:rPr>
          <w:rStyle w:val="Char4"/>
          <w:rtl/>
          <w:lang w:bidi="fa-IR"/>
        </w:rPr>
        <w:sym w:font="AGA Arabesque" w:char="F055"/>
      </w:r>
      <w:r w:rsidRPr="00254DF7">
        <w:rPr>
          <w:rStyle w:val="Char4"/>
          <w:rtl/>
          <w:lang w:bidi="fa-IR"/>
        </w:rPr>
        <w:t xml:space="preserve"> است</w:t>
      </w:r>
      <w:r w:rsidRPr="00445D1F">
        <w:rPr>
          <w:rStyle w:val="Char4"/>
          <w:rFonts w:eastAsia="SimSun"/>
          <w:vertAlign w:val="superscript"/>
          <w:rtl/>
          <w:lang w:bidi="fa-IR"/>
        </w:rPr>
        <w:footnoteReference w:id="21"/>
      </w:r>
      <w:r w:rsidRPr="00254DF7">
        <w:rPr>
          <w:rStyle w:val="Char4"/>
          <w:rtl/>
          <w:lang w:bidi="fa-IR"/>
        </w:rPr>
        <w:t>. و عبد الله بن مبارک از ابی</w:t>
      </w:r>
      <w:r w:rsidRPr="00254DF7">
        <w:rPr>
          <w:rStyle w:val="Char4"/>
          <w:rtl/>
          <w:lang w:bidi="fa-IR"/>
        </w:rPr>
        <w:softHyphen/>
        <w:t>بکر هذلی: که أبوتمیم</w:t>
      </w:r>
      <w:r>
        <w:rPr>
          <w:rStyle w:val="Char4"/>
          <w:rtl/>
          <w:lang w:bidi="fa-IR"/>
        </w:rPr>
        <w:t>ه</w:t>
      </w:r>
      <w:r w:rsidRPr="00254DF7">
        <w:rPr>
          <w:rStyle w:val="Char4"/>
          <w:rtl/>
          <w:lang w:bidi="fa-IR"/>
        </w:rPr>
        <w:t xml:space="preserve"> به او خبر داده بود که ابوموسی أشعری</w:t>
      </w:r>
      <w:r w:rsidR="00445D1F">
        <w:rPr>
          <w:rStyle w:val="Char4"/>
          <w:rFonts w:hint="cs"/>
          <w:rtl/>
          <w:lang w:bidi="fa-IR"/>
        </w:rPr>
        <w:t xml:space="preserve"> </w:t>
      </w:r>
      <w:r w:rsidRPr="00254DF7">
        <w:rPr>
          <w:rStyle w:val="Char4"/>
          <w:rtl/>
          <w:lang w:bidi="fa-IR"/>
        </w:rPr>
        <w:sym w:font="AGA Arabesque" w:char="F074"/>
      </w:r>
      <w:r w:rsidRPr="00254DF7">
        <w:rPr>
          <w:rStyle w:val="Char4"/>
          <w:rtl/>
          <w:lang w:bidi="fa-IR"/>
        </w:rPr>
        <w:t>، وقت</w:t>
      </w:r>
      <w:r>
        <w:rPr>
          <w:rStyle w:val="Char4"/>
          <w:rtl/>
          <w:lang w:bidi="fa-IR"/>
        </w:rPr>
        <w:t>ی</w:t>
      </w:r>
      <w:r w:rsidRPr="00254DF7">
        <w:rPr>
          <w:rStyle w:val="Char4"/>
          <w:rtl/>
          <w:lang w:bidi="fa-IR"/>
        </w:rPr>
        <w:t xml:space="preserve"> در مسجد جامع بصره خطبه م</w:t>
      </w:r>
      <w:r>
        <w:rPr>
          <w:rStyle w:val="Char4"/>
          <w:rtl/>
          <w:lang w:bidi="fa-IR"/>
        </w:rPr>
        <w:t>ی</w:t>
      </w:r>
      <w:r w:rsidRPr="00254DF7">
        <w:rPr>
          <w:rStyle w:val="Char4"/>
          <w:rtl/>
          <w:lang w:bidi="fa-IR"/>
        </w:rPr>
        <w:softHyphen/>
        <w:t>خواند، گفت: خداوند روز ق</w:t>
      </w:r>
      <w:r>
        <w:rPr>
          <w:rStyle w:val="Char4"/>
          <w:rtl/>
          <w:lang w:bidi="fa-IR"/>
        </w:rPr>
        <w:t>ی</w:t>
      </w:r>
      <w:r w:rsidRPr="00254DF7">
        <w:rPr>
          <w:rStyle w:val="Char4"/>
          <w:rtl/>
          <w:lang w:bidi="fa-IR"/>
        </w:rPr>
        <w:t>امت، مَلَك</w:t>
      </w:r>
      <w:r>
        <w:rPr>
          <w:rStyle w:val="Char4"/>
          <w:rtl/>
          <w:lang w:bidi="fa-IR"/>
        </w:rPr>
        <w:t>ی</w:t>
      </w:r>
      <w:r w:rsidRPr="00254DF7">
        <w:rPr>
          <w:rStyle w:val="Char4"/>
          <w:rtl/>
          <w:lang w:bidi="fa-IR"/>
        </w:rPr>
        <w:t xml:space="preserve"> را برا</w:t>
      </w:r>
      <w:r>
        <w:rPr>
          <w:rStyle w:val="Char4"/>
          <w:rtl/>
          <w:lang w:bidi="fa-IR"/>
        </w:rPr>
        <w:t>ی</w:t>
      </w:r>
      <w:r w:rsidRPr="00254DF7">
        <w:rPr>
          <w:rStyle w:val="Char4"/>
          <w:rtl/>
          <w:lang w:bidi="fa-IR"/>
        </w:rPr>
        <w:t xml:space="preserve"> اهل بهشت مامور م</w:t>
      </w:r>
      <w:r>
        <w:rPr>
          <w:rStyle w:val="Char4"/>
          <w:rtl/>
          <w:lang w:bidi="fa-IR"/>
        </w:rPr>
        <w:t>ی</w:t>
      </w:r>
      <w:r w:rsidRPr="00254DF7">
        <w:rPr>
          <w:rStyle w:val="Char4"/>
          <w:rtl/>
          <w:lang w:bidi="fa-IR"/>
        </w:rPr>
        <w:softHyphen/>
        <w:t>كند، او م</w:t>
      </w:r>
      <w:r>
        <w:rPr>
          <w:rStyle w:val="Char4"/>
          <w:rtl/>
          <w:lang w:bidi="fa-IR"/>
        </w:rPr>
        <w:t>ی</w:t>
      </w:r>
      <w:r w:rsidRPr="00254DF7">
        <w:rPr>
          <w:rStyle w:val="Char4"/>
          <w:rtl/>
          <w:lang w:bidi="fa-IR"/>
        </w:rPr>
        <w:softHyphen/>
        <w:t>گو</w:t>
      </w:r>
      <w:r>
        <w:rPr>
          <w:rStyle w:val="Char4"/>
          <w:rtl/>
          <w:lang w:bidi="fa-IR"/>
        </w:rPr>
        <w:t>ی</w:t>
      </w:r>
      <w:r w:rsidRPr="00254DF7">
        <w:rPr>
          <w:rStyle w:val="Char4"/>
          <w:rtl/>
          <w:lang w:bidi="fa-IR"/>
        </w:rPr>
        <w:t>د: ا</w:t>
      </w:r>
      <w:r>
        <w:rPr>
          <w:rStyle w:val="Char4"/>
          <w:rtl/>
          <w:lang w:bidi="fa-IR"/>
        </w:rPr>
        <w:t>ی</w:t>
      </w:r>
      <w:r w:rsidRPr="00254DF7">
        <w:rPr>
          <w:rStyle w:val="Char4"/>
          <w:rtl/>
          <w:lang w:bidi="fa-IR"/>
        </w:rPr>
        <w:t xml:space="preserve"> اهل بهشت آ</w:t>
      </w:r>
      <w:r>
        <w:rPr>
          <w:rStyle w:val="Char4"/>
          <w:rtl/>
          <w:lang w:bidi="fa-IR"/>
        </w:rPr>
        <w:t>ی</w:t>
      </w:r>
      <w:r w:rsidRPr="00254DF7">
        <w:rPr>
          <w:rStyle w:val="Char4"/>
          <w:rtl/>
          <w:lang w:bidi="fa-IR"/>
        </w:rPr>
        <w:t>ا خداوند به وعده</w:t>
      </w:r>
      <w:r w:rsidRPr="00254DF7">
        <w:rPr>
          <w:rStyle w:val="Char4"/>
          <w:rtl/>
          <w:lang w:bidi="fa-IR"/>
        </w:rPr>
        <w:softHyphen/>
        <w:t>ا</w:t>
      </w:r>
      <w:r>
        <w:rPr>
          <w:rStyle w:val="Char4"/>
          <w:rtl/>
          <w:lang w:bidi="fa-IR"/>
        </w:rPr>
        <w:t>ی</w:t>
      </w:r>
      <w:r w:rsidRPr="00254DF7">
        <w:rPr>
          <w:rStyle w:val="Char4"/>
          <w:rtl/>
          <w:lang w:bidi="fa-IR"/>
        </w:rPr>
        <w:t xml:space="preserve">  كه به شما داده بود وفا كرد در حال</w:t>
      </w:r>
      <w:r>
        <w:rPr>
          <w:rStyle w:val="Char4"/>
          <w:rtl/>
          <w:lang w:bidi="fa-IR"/>
        </w:rPr>
        <w:t>ی</w:t>
      </w:r>
      <w:r w:rsidRPr="00254DF7">
        <w:rPr>
          <w:rStyle w:val="Char4"/>
          <w:rtl/>
          <w:lang w:bidi="fa-IR"/>
        </w:rPr>
        <w:t>كه به سنگها</w:t>
      </w:r>
      <w:r>
        <w:rPr>
          <w:rStyle w:val="Char4"/>
          <w:rtl/>
          <w:lang w:bidi="fa-IR"/>
        </w:rPr>
        <w:t>ی</w:t>
      </w:r>
      <w:r w:rsidRPr="00254DF7">
        <w:rPr>
          <w:rStyle w:val="Char4"/>
          <w:rtl/>
          <w:lang w:bidi="fa-IR"/>
        </w:rPr>
        <w:t xml:space="preserve"> گران ق</w:t>
      </w:r>
      <w:r>
        <w:rPr>
          <w:rStyle w:val="Char4"/>
          <w:rtl/>
          <w:lang w:bidi="fa-IR"/>
        </w:rPr>
        <w:t>ی</w:t>
      </w:r>
      <w:r w:rsidRPr="00254DF7">
        <w:rPr>
          <w:rStyle w:val="Char4"/>
          <w:rtl/>
          <w:lang w:bidi="fa-IR"/>
        </w:rPr>
        <w:t>مت و چ</w:t>
      </w:r>
      <w:r>
        <w:rPr>
          <w:rStyle w:val="Char4"/>
          <w:rtl/>
          <w:lang w:bidi="fa-IR"/>
        </w:rPr>
        <w:t>ی</w:t>
      </w:r>
      <w:r w:rsidRPr="00254DF7">
        <w:rPr>
          <w:rStyle w:val="Char4"/>
          <w:rtl/>
          <w:lang w:bidi="fa-IR"/>
        </w:rPr>
        <w:t>زها</w:t>
      </w:r>
      <w:r>
        <w:rPr>
          <w:rStyle w:val="Char4"/>
          <w:rtl/>
          <w:lang w:bidi="fa-IR"/>
        </w:rPr>
        <w:t>ی</w:t>
      </w:r>
      <w:r w:rsidRPr="00254DF7">
        <w:rPr>
          <w:rStyle w:val="Char4"/>
          <w:rtl/>
          <w:lang w:bidi="fa-IR"/>
        </w:rPr>
        <w:t xml:space="preserve"> حلال و نهرها و همسران پاك</w:t>
      </w:r>
      <w:r>
        <w:rPr>
          <w:rStyle w:val="Char4"/>
          <w:rtl/>
          <w:lang w:bidi="fa-IR"/>
        </w:rPr>
        <w:t>ی</w:t>
      </w:r>
      <w:r w:rsidRPr="00254DF7">
        <w:rPr>
          <w:rStyle w:val="Char4"/>
          <w:rtl/>
          <w:lang w:bidi="fa-IR"/>
        </w:rPr>
        <w:t>زه م</w:t>
      </w:r>
      <w:r>
        <w:rPr>
          <w:rStyle w:val="Char4"/>
          <w:rtl/>
          <w:lang w:bidi="fa-IR"/>
        </w:rPr>
        <w:t>ی</w:t>
      </w:r>
      <w:r w:rsidRPr="00254DF7">
        <w:rPr>
          <w:rStyle w:val="Char4"/>
          <w:rtl/>
          <w:lang w:bidi="fa-IR"/>
        </w:rPr>
        <w:softHyphen/>
        <w:t>نگرند ، م</w:t>
      </w:r>
      <w:r>
        <w:rPr>
          <w:rStyle w:val="Char4"/>
          <w:rtl/>
          <w:lang w:bidi="fa-IR"/>
        </w:rPr>
        <w:t>ی</w:t>
      </w:r>
      <w:r w:rsidRPr="00254DF7">
        <w:rPr>
          <w:rStyle w:val="Char4"/>
          <w:rtl/>
          <w:lang w:bidi="fa-IR"/>
        </w:rPr>
        <w:softHyphen/>
        <w:t>گو</w:t>
      </w:r>
      <w:r>
        <w:rPr>
          <w:rStyle w:val="Char4"/>
          <w:rtl/>
          <w:lang w:bidi="fa-IR"/>
        </w:rPr>
        <w:t>ی</w:t>
      </w:r>
      <w:r w:rsidRPr="00254DF7">
        <w:rPr>
          <w:rStyle w:val="Char4"/>
          <w:rtl/>
          <w:lang w:bidi="fa-IR"/>
        </w:rPr>
        <w:t>ند: بله، خداوند به وعده</w:t>
      </w:r>
      <w:r w:rsidRPr="00254DF7">
        <w:rPr>
          <w:rStyle w:val="Char4"/>
          <w:rtl/>
          <w:lang w:bidi="fa-IR"/>
        </w:rPr>
        <w:softHyphen/>
        <w:t>ا</w:t>
      </w:r>
      <w:r>
        <w:rPr>
          <w:rStyle w:val="Char4"/>
          <w:rtl/>
          <w:lang w:bidi="fa-IR"/>
        </w:rPr>
        <w:t>ی</w:t>
      </w:r>
      <w:r w:rsidRPr="00254DF7">
        <w:rPr>
          <w:rStyle w:val="Char4"/>
          <w:rtl/>
          <w:lang w:bidi="fa-IR"/>
        </w:rPr>
        <w:t xml:space="preserve"> كه به ما داده بود وفا كرد، سپس ملَ</w:t>
      </w:r>
      <w:r>
        <w:rPr>
          <w:rStyle w:val="Char4"/>
          <w:rtl/>
          <w:lang w:bidi="fa-IR"/>
        </w:rPr>
        <w:t xml:space="preserve">ک </w:t>
      </w:r>
      <w:r w:rsidRPr="00254DF7">
        <w:rPr>
          <w:rStyle w:val="Char4"/>
          <w:rtl/>
          <w:lang w:bidi="fa-IR"/>
        </w:rPr>
        <w:t>م</w:t>
      </w:r>
      <w:r>
        <w:rPr>
          <w:rStyle w:val="Char4"/>
          <w:rtl/>
          <w:lang w:bidi="fa-IR"/>
        </w:rPr>
        <w:t>ی</w:t>
      </w:r>
      <w:r w:rsidRPr="00254DF7">
        <w:rPr>
          <w:rStyle w:val="Char4"/>
          <w:rtl/>
          <w:lang w:bidi="fa-IR"/>
        </w:rPr>
        <w:softHyphen/>
        <w:t>گو</w:t>
      </w:r>
      <w:r>
        <w:rPr>
          <w:rStyle w:val="Char4"/>
          <w:rtl/>
          <w:lang w:bidi="fa-IR"/>
        </w:rPr>
        <w:t>ی</w:t>
      </w:r>
      <w:r w:rsidRPr="00254DF7">
        <w:rPr>
          <w:rStyle w:val="Char4"/>
          <w:rtl/>
          <w:lang w:bidi="fa-IR"/>
        </w:rPr>
        <w:t>د: آ</w:t>
      </w:r>
      <w:r>
        <w:rPr>
          <w:rStyle w:val="Char4"/>
          <w:rtl/>
          <w:lang w:bidi="fa-IR"/>
        </w:rPr>
        <w:t>ی</w:t>
      </w:r>
      <w:r w:rsidRPr="00254DF7">
        <w:rPr>
          <w:rStyle w:val="Char4"/>
          <w:rtl/>
          <w:lang w:bidi="fa-IR"/>
        </w:rPr>
        <w:t>ا خداوند به وعده</w:t>
      </w:r>
      <w:r w:rsidRPr="00254DF7">
        <w:rPr>
          <w:rStyle w:val="Char4"/>
          <w:rtl/>
          <w:lang w:bidi="fa-IR"/>
        </w:rPr>
        <w:softHyphen/>
        <w:t>ا</w:t>
      </w:r>
      <w:r>
        <w:rPr>
          <w:rStyle w:val="Char4"/>
          <w:rtl/>
          <w:lang w:bidi="fa-IR"/>
        </w:rPr>
        <w:t>ی</w:t>
      </w:r>
      <w:r w:rsidRPr="00254DF7">
        <w:rPr>
          <w:rStyle w:val="Char4"/>
          <w:rtl/>
          <w:lang w:bidi="fa-IR"/>
        </w:rPr>
        <w:t xml:space="preserve"> كه به شما داده بود وفا كرد، تا سه بار [ا</w:t>
      </w:r>
      <w:r>
        <w:rPr>
          <w:rStyle w:val="Char4"/>
          <w:rtl/>
          <w:lang w:bidi="fa-IR"/>
        </w:rPr>
        <w:t>ی</w:t>
      </w:r>
      <w:r w:rsidRPr="00254DF7">
        <w:rPr>
          <w:rStyle w:val="Char4"/>
          <w:rtl/>
          <w:lang w:bidi="fa-IR"/>
        </w:rPr>
        <w:t>ن سخن را تكرار م</w:t>
      </w:r>
      <w:r>
        <w:rPr>
          <w:rStyle w:val="Char4"/>
          <w:rtl/>
          <w:lang w:bidi="fa-IR"/>
        </w:rPr>
        <w:t>ی</w:t>
      </w:r>
      <w:r w:rsidRPr="00254DF7">
        <w:rPr>
          <w:rStyle w:val="Char4"/>
          <w:rtl/>
          <w:lang w:bidi="fa-IR"/>
        </w:rPr>
        <w:t xml:space="preserve"> كند]،‌ آنها از چ</w:t>
      </w:r>
      <w:r>
        <w:rPr>
          <w:rStyle w:val="Char4"/>
          <w:rtl/>
          <w:lang w:bidi="fa-IR"/>
        </w:rPr>
        <w:t>ی</w:t>
      </w:r>
      <w:r w:rsidRPr="00254DF7">
        <w:rPr>
          <w:rStyle w:val="Char4"/>
          <w:rtl/>
          <w:lang w:bidi="fa-IR"/>
        </w:rPr>
        <w:t>زها</w:t>
      </w:r>
      <w:r>
        <w:rPr>
          <w:rStyle w:val="Char4"/>
          <w:rtl/>
          <w:lang w:bidi="fa-IR"/>
        </w:rPr>
        <w:t>یی</w:t>
      </w:r>
      <w:r w:rsidRPr="00254DF7">
        <w:rPr>
          <w:rStyle w:val="Char4"/>
          <w:rtl/>
          <w:lang w:bidi="fa-IR"/>
        </w:rPr>
        <w:t xml:space="preserve"> كه به آنها وعده داده شده بود چ</w:t>
      </w:r>
      <w:r>
        <w:rPr>
          <w:rStyle w:val="Char4"/>
          <w:rtl/>
          <w:lang w:bidi="fa-IR"/>
        </w:rPr>
        <w:t>ی</w:t>
      </w:r>
      <w:r w:rsidRPr="00254DF7">
        <w:rPr>
          <w:rStyle w:val="Char4"/>
          <w:rtl/>
          <w:lang w:bidi="fa-IR"/>
        </w:rPr>
        <w:t>ز</w:t>
      </w:r>
      <w:r>
        <w:rPr>
          <w:rStyle w:val="Char4"/>
          <w:rtl/>
          <w:lang w:bidi="fa-IR"/>
        </w:rPr>
        <w:t>ی</w:t>
      </w:r>
      <w:r w:rsidRPr="00254DF7">
        <w:rPr>
          <w:rStyle w:val="Char4"/>
          <w:rtl/>
          <w:lang w:bidi="fa-IR"/>
        </w:rPr>
        <w:t xml:space="preserve"> كم نم</w:t>
      </w:r>
      <w:r>
        <w:rPr>
          <w:rStyle w:val="Char4"/>
          <w:rtl/>
          <w:lang w:bidi="fa-IR"/>
        </w:rPr>
        <w:t>ی</w:t>
      </w:r>
      <w:r w:rsidRPr="00254DF7">
        <w:rPr>
          <w:rStyle w:val="Char4"/>
          <w:rtl/>
          <w:lang w:bidi="fa-IR"/>
        </w:rPr>
        <w:softHyphen/>
      </w:r>
      <w:r>
        <w:rPr>
          <w:rStyle w:val="Char4"/>
          <w:rtl/>
          <w:lang w:bidi="fa-IR"/>
        </w:rPr>
        <w:t>ی</w:t>
      </w:r>
      <w:r w:rsidRPr="00254DF7">
        <w:rPr>
          <w:rStyle w:val="Char4"/>
          <w:rtl/>
          <w:lang w:bidi="fa-IR"/>
        </w:rPr>
        <w:t>ابند و م</w:t>
      </w:r>
      <w:r>
        <w:rPr>
          <w:rStyle w:val="Char4"/>
          <w:rtl/>
          <w:lang w:bidi="fa-IR"/>
        </w:rPr>
        <w:t>ی</w:t>
      </w:r>
      <w:r w:rsidRPr="00254DF7">
        <w:rPr>
          <w:rStyle w:val="Char4"/>
          <w:rtl/>
          <w:lang w:bidi="fa-IR"/>
        </w:rPr>
        <w:softHyphen/>
        <w:t>گو</w:t>
      </w:r>
      <w:r>
        <w:rPr>
          <w:rStyle w:val="Char4"/>
          <w:rtl/>
          <w:lang w:bidi="fa-IR"/>
        </w:rPr>
        <w:t>ی</w:t>
      </w:r>
      <w:r w:rsidRPr="00254DF7">
        <w:rPr>
          <w:rStyle w:val="Char4"/>
          <w:rtl/>
          <w:lang w:bidi="fa-IR"/>
        </w:rPr>
        <w:t>ند: بله، و ملَ</w:t>
      </w:r>
      <w:r>
        <w:rPr>
          <w:rStyle w:val="Char4"/>
          <w:rtl/>
          <w:lang w:bidi="fa-IR"/>
        </w:rPr>
        <w:t xml:space="preserve">ک </w:t>
      </w:r>
      <w:r w:rsidRPr="00254DF7">
        <w:rPr>
          <w:rStyle w:val="Char4"/>
          <w:rtl/>
          <w:lang w:bidi="fa-IR"/>
        </w:rPr>
        <w:t>م</w:t>
      </w:r>
      <w:r>
        <w:rPr>
          <w:rStyle w:val="Char4"/>
          <w:rtl/>
          <w:lang w:bidi="fa-IR"/>
        </w:rPr>
        <w:t>ی</w:t>
      </w:r>
      <w:r w:rsidRPr="00254DF7">
        <w:rPr>
          <w:rStyle w:val="Char4"/>
          <w:rtl/>
          <w:lang w:bidi="fa-IR"/>
        </w:rPr>
        <w:softHyphen/>
        <w:t>گو</w:t>
      </w:r>
      <w:r>
        <w:rPr>
          <w:rStyle w:val="Char4"/>
          <w:rtl/>
          <w:lang w:bidi="fa-IR"/>
        </w:rPr>
        <w:t>ی</w:t>
      </w:r>
      <w:r w:rsidRPr="00254DF7">
        <w:rPr>
          <w:rStyle w:val="Char4"/>
          <w:rtl/>
          <w:lang w:bidi="fa-IR"/>
        </w:rPr>
        <w:t>د: [هنوز] چ</w:t>
      </w:r>
      <w:r>
        <w:rPr>
          <w:rStyle w:val="Char4"/>
          <w:rtl/>
          <w:lang w:bidi="fa-IR"/>
        </w:rPr>
        <w:t>ی</w:t>
      </w:r>
      <w:r w:rsidRPr="00254DF7">
        <w:rPr>
          <w:rStyle w:val="Char4"/>
          <w:rtl/>
          <w:lang w:bidi="fa-IR"/>
        </w:rPr>
        <w:t>ز</w:t>
      </w:r>
      <w:r>
        <w:rPr>
          <w:rStyle w:val="Char4"/>
          <w:rtl/>
          <w:lang w:bidi="fa-IR"/>
        </w:rPr>
        <w:t>ی</w:t>
      </w:r>
      <w:r w:rsidRPr="00254DF7">
        <w:rPr>
          <w:rStyle w:val="Char4"/>
          <w:rtl/>
          <w:lang w:bidi="fa-IR"/>
        </w:rPr>
        <w:t xml:space="preserve"> برا</w:t>
      </w:r>
      <w:r>
        <w:rPr>
          <w:rStyle w:val="Char4"/>
          <w:rtl/>
          <w:lang w:bidi="fa-IR"/>
        </w:rPr>
        <w:t>ی</w:t>
      </w:r>
      <w:r w:rsidRPr="00254DF7">
        <w:rPr>
          <w:rStyle w:val="Char4"/>
          <w:rtl/>
          <w:lang w:bidi="fa-IR"/>
        </w:rPr>
        <w:t xml:space="preserve"> شما باق</w:t>
      </w:r>
      <w:r>
        <w:rPr>
          <w:rStyle w:val="Char4"/>
          <w:rtl/>
          <w:lang w:bidi="fa-IR"/>
        </w:rPr>
        <w:t>ی</w:t>
      </w:r>
      <w:r w:rsidRPr="00254DF7">
        <w:rPr>
          <w:rStyle w:val="Char4"/>
          <w:rtl/>
          <w:lang w:bidi="fa-IR"/>
        </w:rPr>
        <w:t xml:space="preserve"> است و خداوند تعال</w:t>
      </w:r>
      <w:r>
        <w:rPr>
          <w:rStyle w:val="Char4"/>
          <w:rtl/>
          <w:lang w:bidi="fa-IR"/>
        </w:rPr>
        <w:t>ی</w:t>
      </w:r>
      <w:r w:rsidRPr="00254DF7">
        <w:rPr>
          <w:rStyle w:val="Char4"/>
          <w:rtl/>
          <w:lang w:bidi="fa-IR"/>
        </w:rPr>
        <w:t xml:space="preserve"> م</w:t>
      </w:r>
      <w:r>
        <w:rPr>
          <w:rStyle w:val="Char4"/>
          <w:rtl/>
          <w:lang w:bidi="fa-IR"/>
        </w:rPr>
        <w:t>ی</w:t>
      </w:r>
      <w:r w:rsidRPr="00254DF7">
        <w:rPr>
          <w:rStyle w:val="Char4"/>
          <w:rtl/>
          <w:lang w:bidi="fa-IR"/>
        </w:rPr>
        <w:t xml:space="preserve"> فرما</w:t>
      </w:r>
      <w:r>
        <w:rPr>
          <w:rStyle w:val="Char4"/>
          <w:rtl/>
          <w:lang w:bidi="fa-IR"/>
        </w:rPr>
        <w:t>ی</w:t>
      </w:r>
      <w:r w:rsidRPr="00254DF7">
        <w:rPr>
          <w:rStyle w:val="Char4"/>
          <w:rtl/>
          <w:lang w:bidi="fa-IR"/>
        </w:rPr>
        <w:t xml:space="preserve">د: </w:t>
      </w:r>
      <w:r w:rsidR="00445D1F" w:rsidRPr="00254DF7">
        <w:rPr>
          <w:rStyle w:val="Char8"/>
          <w:rtl/>
          <w:lang w:bidi="fa-IR"/>
        </w:rPr>
        <w:t>﴿</w:t>
      </w:r>
      <w:r w:rsidR="00445D1F" w:rsidRPr="00951F77">
        <w:rPr>
          <w:rStyle w:val="Chard"/>
          <w:rFonts w:hint="eastAsia"/>
          <w:rtl/>
        </w:rPr>
        <w:t>لِّلَّذِينَ</w:t>
      </w:r>
      <w:r w:rsidR="00445D1F" w:rsidRPr="00951F77">
        <w:rPr>
          <w:rStyle w:val="Chard"/>
          <w:rtl/>
        </w:rPr>
        <w:t xml:space="preserve"> </w:t>
      </w:r>
      <w:r w:rsidR="00445D1F" w:rsidRPr="00951F77">
        <w:rPr>
          <w:rStyle w:val="Chard"/>
          <w:rFonts w:hint="eastAsia"/>
          <w:rtl/>
        </w:rPr>
        <w:t>أَح</w:t>
      </w:r>
      <w:r w:rsidR="00445D1F" w:rsidRPr="00951F77">
        <w:rPr>
          <w:rStyle w:val="Chard"/>
          <w:rFonts w:hint="cs"/>
          <w:rtl/>
        </w:rPr>
        <w:t>ۡ</w:t>
      </w:r>
      <w:r w:rsidR="00445D1F" w:rsidRPr="00951F77">
        <w:rPr>
          <w:rStyle w:val="Chard"/>
          <w:rFonts w:hint="eastAsia"/>
          <w:rtl/>
        </w:rPr>
        <w:t>سَنُواْ</w:t>
      </w:r>
      <w:r w:rsidR="00445D1F" w:rsidRPr="00951F77">
        <w:rPr>
          <w:rStyle w:val="Chard"/>
          <w:rtl/>
        </w:rPr>
        <w:t xml:space="preserve"> </w:t>
      </w:r>
      <w:r w:rsidR="00445D1F" w:rsidRPr="00951F77">
        <w:rPr>
          <w:rStyle w:val="Chard"/>
          <w:rFonts w:hint="cs"/>
          <w:rtl/>
        </w:rPr>
        <w:t>ٱ</w:t>
      </w:r>
      <w:r w:rsidR="00445D1F" w:rsidRPr="00951F77">
        <w:rPr>
          <w:rStyle w:val="Chard"/>
          <w:rFonts w:hint="eastAsia"/>
          <w:rtl/>
        </w:rPr>
        <w:t>ل</w:t>
      </w:r>
      <w:r w:rsidR="00445D1F" w:rsidRPr="00951F77">
        <w:rPr>
          <w:rStyle w:val="Chard"/>
          <w:rFonts w:hint="cs"/>
          <w:rtl/>
        </w:rPr>
        <w:t>ۡ</w:t>
      </w:r>
      <w:r w:rsidR="00445D1F" w:rsidRPr="00951F77">
        <w:rPr>
          <w:rStyle w:val="Chard"/>
          <w:rFonts w:hint="eastAsia"/>
          <w:rtl/>
        </w:rPr>
        <w:t>حُس</w:t>
      </w:r>
      <w:r w:rsidR="00445D1F" w:rsidRPr="00951F77">
        <w:rPr>
          <w:rStyle w:val="Chard"/>
          <w:rFonts w:hint="cs"/>
          <w:rtl/>
        </w:rPr>
        <w:t>ۡ</w:t>
      </w:r>
      <w:r w:rsidR="00445D1F" w:rsidRPr="00951F77">
        <w:rPr>
          <w:rStyle w:val="Chard"/>
          <w:rFonts w:hint="eastAsia"/>
          <w:rtl/>
        </w:rPr>
        <w:t>نَى</w:t>
      </w:r>
      <w:r w:rsidR="00445D1F" w:rsidRPr="00951F77">
        <w:rPr>
          <w:rStyle w:val="Chard"/>
          <w:rFonts w:hint="cs"/>
          <w:rtl/>
        </w:rPr>
        <w:t>ٰ</w:t>
      </w:r>
      <w:r w:rsidR="00445D1F" w:rsidRPr="00951F77">
        <w:rPr>
          <w:rStyle w:val="Chard"/>
          <w:rtl/>
        </w:rPr>
        <w:t xml:space="preserve"> </w:t>
      </w:r>
      <w:r w:rsidR="00445D1F" w:rsidRPr="00951F77">
        <w:rPr>
          <w:rStyle w:val="Chard"/>
          <w:rFonts w:hint="eastAsia"/>
          <w:rtl/>
        </w:rPr>
        <w:t>وَزِيَادَة</w:t>
      </w:r>
      <w:r w:rsidR="00445D1F" w:rsidRPr="00951F77">
        <w:rPr>
          <w:rStyle w:val="Chard"/>
          <w:rFonts w:hint="cs"/>
          <w:rtl/>
        </w:rPr>
        <w:t>ٞ</w:t>
      </w:r>
      <w:r w:rsidR="00445D1F" w:rsidRPr="00254DF7">
        <w:rPr>
          <w:rStyle w:val="Char8"/>
          <w:rtl/>
          <w:lang w:bidi="fa-IR"/>
        </w:rPr>
        <w:t>﴾</w:t>
      </w:r>
      <w:r w:rsidRPr="00254DF7">
        <w:rPr>
          <w:rStyle w:val="Char4"/>
          <w:rtl/>
          <w:lang w:bidi="fa-IR"/>
        </w:rPr>
        <w:t>، آگاه باش</w:t>
      </w:r>
      <w:r>
        <w:rPr>
          <w:rStyle w:val="Char4"/>
          <w:rtl/>
          <w:lang w:bidi="fa-IR"/>
        </w:rPr>
        <w:t>ی</w:t>
      </w:r>
      <w:r w:rsidRPr="00254DF7">
        <w:rPr>
          <w:rStyle w:val="Char4"/>
          <w:rtl/>
          <w:lang w:bidi="fa-IR"/>
        </w:rPr>
        <w:t xml:space="preserve">د كه </w:t>
      </w:r>
      <w:r w:rsidRPr="00254DF7">
        <w:rPr>
          <w:rStyle w:val="Char8"/>
          <w:rtl/>
          <w:lang w:bidi="fa-IR"/>
        </w:rPr>
        <w:t>﴿</w:t>
      </w:r>
      <w:r w:rsidR="00445D1F" w:rsidRPr="00951F77">
        <w:rPr>
          <w:rStyle w:val="Chard"/>
          <w:rFonts w:hint="cs"/>
          <w:rtl/>
        </w:rPr>
        <w:t>ٱ</w:t>
      </w:r>
      <w:r w:rsidR="00445D1F" w:rsidRPr="00951F77">
        <w:rPr>
          <w:rStyle w:val="Chard"/>
          <w:rFonts w:hint="eastAsia"/>
          <w:rtl/>
        </w:rPr>
        <w:t>ل</w:t>
      </w:r>
      <w:r w:rsidR="00445D1F" w:rsidRPr="00951F77">
        <w:rPr>
          <w:rStyle w:val="Chard"/>
          <w:rFonts w:hint="cs"/>
          <w:rtl/>
        </w:rPr>
        <w:t>ۡ</w:t>
      </w:r>
      <w:r w:rsidR="00445D1F" w:rsidRPr="00951F77">
        <w:rPr>
          <w:rStyle w:val="Chard"/>
          <w:rFonts w:hint="eastAsia"/>
          <w:rtl/>
        </w:rPr>
        <w:t>حُس</w:t>
      </w:r>
      <w:r w:rsidR="00445D1F" w:rsidRPr="00951F77">
        <w:rPr>
          <w:rStyle w:val="Chard"/>
          <w:rFonts w:hint="cs"/>
          <w:rtl/>
        </w:rPr>
        <w:t>ۡ</w:t>
      </w:r>
      <w:r w:rsidR="00445D1F" w:rsidRPr="00951F77">
        <w:rPr>
          <w:rStyle w:val="Chard"/>
          <w:rFonts w:hint="eastAsia"/>
          <w:rtl/>
        </w:rPr>
        <w:t>نَى</w:t>
      </w:r>
      <w:r w:rsidR="00445D1F" w:rsidRPr="00951F77">
        <w:rPr>
          <w:rStyle w:val="Chard"/>
          <w:rFonts w:hint="cs"/>
          <w:rtl/>
        </w:rPr>
        <w:t>ٰ</w:t>
      </w:r>
      <w:r w:rsidRPr="00254DF7">
        <w:rPr>
          <w:rStyle w:val="Char8"/>
          <w:rtl/>
          <w:lang w:bidi="fa-IR"/>
        </w:rPr>
        <w:t>﴾</w:t>
      </w:r>
      <w:r w:rsidR="00445D1F">
        <w:rPr>
          <w:rStyle w:val="Char8"/>
          <w:rFonts w:hint="cs"/>
          <w:rtl/>
          <w:lang w:bidi="fa-IR"/>
        </w:rPr>
        <w:t xml:space="preserve"> </w:t>
      </w:r>
      <w:r w:rsidRPr="00254DF7">
        <w:rPr>
          <w:rStyle w:val="Char4"/>
          <w:rtl/>
          <w:lang w:bidi="fa-IR"/>
        </w:rPr>
        <w:t xml:space="preserve">بهشت است و </w:t>
      </w:r>
      <w:r w:rsidRPr="00254DF7">
        <w:rPr>
          <w:rStyle w:val="Char8"/>
          <w:rtl/>
          <w:lang w:bidi="fa-IR"/>
        </w:rPr>
        <w:t>﴿</w:t>
      </w:r>
      <w:r w:rsidR="00445D1F" w:rsidRPr="00951F77">
        <w:rPr>
          <w:rStyle w:val="Chard"/>
          <w:rFonts w:hint="eastAsia"/>
          <w:rtl/>
        </w:rPr>
        <w:t>زِيَادَة</w:t>
      </w:r>
      <w:r w:rsidR="00445D1F" w:rsidRPr="00951F77">
        <w:rPr>
          <w:rStyle w:val="Chard"/>
          <w:rFonts w:hint="cs"/>
          <w:rtl/>
        </w:rPr>
        <w:t>ٞ</w:t>
      </w:r>
      <w:r w:rsidRPr="00254DF7">
        <w:rPr>
          <w:rStyle w:val="Char8"/>
          <w:rtl/>
          <w:lang w:bidi="fa-IR"/>
        </w:rPr>
        <w:t xml:space="preserve">﴾ </w:t>
      </w:r>
      <w:r w:rsidRPr="00254DF7">
        <w:rPr>
          <w:rStyle w:val="Char4"/>
          <w:rtl/>
          <w:lang w:bidi="fa-IR"/>
        </w:rPr>
        <w:t>نگر</w:t>
      </w:r>
      <w:r>
        <w:rPr>
          <w:rStyle w:val="Char4"/>
          <w:rtl/>
          <w:lang w:bidi="fa-IR"/>
        </w:rPr>
        <w:t>ی</w:t>
      </w:r>
      <w:r w:rsidRPr="00254DF7">
        <w:rPr>
          <w:rStyle w:val="Char4"/>
          <w:rtl/>
          <w:lang w:bidi="fa-IR"/>
        </w:rPr>
        <w:t>ستن به خداوند بلند مرتبه</w:t>
      </w:r>
      <w:r w:rsidRPr="00445D1F">
        <w:rPr>
          <w:rStyle w:val="Char4"/>
          <w:rFonts w:eastAsia="SimSun"/>
          <w:vertAlign w:val="superscript"/>
          <w:rtl/>
          <w:lang w:bidi="fa-IR"/>
        </w:rPr>
        <w:footnoteReference w:id="22"/>
      </w:r>
      <w:r w:rsidRPr="00254DF7">
        <w:rPr>
          <w:rStyle w:val="Char4"/>
          <w:rtl/>
          <w:lang w:bidi="fa-IR"/>
        </w:rPr>
        <w:t>.</w:t>
      </w:r>
    </w:p>
    <w:p w:rsidR="00254DF7" w:rsidRPr="00445D1F" w:rsidRDefault="00254DF7" w:rsidP="00445D1F">
      <w:pPr>
        <w:ind w:firstLine="454"/>
        <w:jc w:val="both"/>
        <w:rPr>
          <w:rStyle w:val="Char4"/>
          <w:spacing w:val="-2"/>
          <w:rtl/>
          <w:lang w:bidi="fa-IR"/>
        </w:rPr>
      </w:pPr>
      <w:r w:rsidRPr="00445D1F">
        <w:rPr>
          <w:rStyle w:val="Char4"/>
          <w:spacing w:val="-2"/>
          <w:rtl/>
          <w:lang w:bidi="fa-IR"/>
        </w:rPr>
        <w:t>و در تفسیر اسباط ابن نصر [با اسنادش] از ابن مسعود</w:t>
      </w:r>
      <w:r w:rsidRPr="00445D1F">
        <w:rPr>
          <w:rStyle w:val="Char4"/>
          <w:spacing w:val="-2"/>
          <w:rtl/>
          <w:lang w:bidi="fa-IR"/>
        </w:rPr>
        <w:sym w:font="AGA Arabesque" w:char="F074"/>
      </w:r>
      <w:r w:rsidRPr="00445D1F">
        <w:rPr>
          <w:rStyle w:val="Char4"/>
          <w:spacing w:val="-2"/>
          <w:rtl/>
          <w:lang w:bidi="fa-IR"/>
        </w:rPr>
        <w:t xml:space="preserve"> در مورد آیه</w:t>
      </w:r>
      <w:r w:rsidRPr="00445D1F">
        <w:rPr>
          <w:rStyle w:val="Char4"/>
          <w:spacing w:val="-2"/>
          <w:rtl/>
          <w:lang w:bidi="fa-IR"/>
        </w:rPr>
        <w:softHyphen/>
        <w:t xml:space="preserve">ی </w:t>
      </w:r>
      <w:r w:rsidRPr="00445D1F">
        <w:rPr>
          <w:rStyle w:val="Char8"/>
          <w:spacing w:val="-2"/>
          <w:rtl/>
          <w:lang w:bidi="fa-IR"/>
        </w:rPr>
        <w:t>﴿</w:t>
      </w:r>
      <w:r w:rsidR="00445D1F" w:rsidRPr="00445D1F">
        <w:rPr>
          <w:rStyle w:val="Chard"/>
          <w:rFonts w:hint="eastAsia"/>
          <w:spacing w:val="-2"/>
          <w:rtl/>
        </w:rPr>
        <w:t>لِّلَّذِينَ</w:t>
      </w:r>
      <w:r w:rsidR="00445D1F" w:rsidRPr="00445D1F">
        <w:rPr>
          <w:rStyle w:val="Chard"/>
          <w:spacing w:val="-2"/>
          <w:rtl/>
        </w:rPr>
        <w:t xml:space="preserve"> </w:t>
      </w:r>
      <w:r w:rsidR="00445D1F" w:rsidRPr="00445D1F">
        <w:rPr>
          <w:rStyle w:val="Chard"/>
          <w:rFonts w:hint="eastAsia"/>
          <w:spacing w:val="-2"/>
          <w:rtl/>
        </w:rPr>
        <w:t>أَح</w:t>
      </w:r>
      <w:r w:rsidR="00445D1F" w:rsidRPr="00445D1F">
        <w:rPr>
          <w:rStyle w:val="Chard"/>
          <w:rFonts w:hint="cs"/>
          <w:spacing w:val="-2"/>
          <w:rtl/>
        </w:rPr>
        <w:t>ۡ</w:t>
      </w:r>
      <w:r w:rsidR="00445D1F" w:rsidRPr="00445D1F">
        <w:rPr>
          <w:rStyle w:val="Chard"/>
          <w:rFonts w:hint="eastAsia"/>
          <w:spacing w:val="-2"/>
          <w:rtl/>
        </w:rPr>
        <w:t>سَنُواْ</w:t>
      </w:r>
      <w:r w:rsidR="00445D1F" w:rsidRPr="00445D1F">
        <w:rPr>
          <w:rStyle w:val="Chard"/>
          <w:spacing w:val="-2"/>
          <w:rtl/>
        </w:rPr>
        <w:t xml:space="preserve"> </w:t>
      </w:r>
      <w:r w:rsidR="00445D1F" w:rsidRPr="00445D1F">
        <w:rPr>
          <w:rStyle w:val="Chard"/>
          <w:rFonts w:hint="cs"/>
          <w:spacing w:val="-2"/>
          <w:rtl/>
        </w:rPr>
        <w:t>ٱ</w:t>
      </w:r>
      <w:r w:rsidR="00445D1F" w:rsidRPr="00445D1F">
        <w:rPr>
          <w:rStyle w:val="Chard"/>
          <w:rFonts w:hint="eastAsia"/>
          <w:spacing w:val="-2"/>
          <w:rtl/>
        </w:rPr>
        <w:t>ل</w:t>
      </w:r>
      <w:r w:rsidR="00445D1F" w:rsidRPr="00445D1F">
        <w:rPr>
          <w:rStyle w:val="Chard"/>
          <w:rFonts w:hint="cs"/>
          <w:spacing w:val="-2"/>
          <w:rtl/>
        </w:rPr>
        <w:t>ۡ</w:t>
      </w:r>
      <w:r w:rsidR="00445D1F" w:rsidRPr="00445D1F">
        <w:rPr>
          <w:rStyle w:val="Chard"/>
          <w:rFonts w:hint="eastAsia"/>
          <w:spacing w:val="-2"/>
          <w:rtl/>
        </w:rPr>
        <w:t>حُس</w:t>
      </w:r>
      <w:r w:rsidR="00445D1F" w:rsidRPr="00445D1F">
        <w:rPr>
          <w:rStyle w:val="Chard"/>
          <w:rFonts w:hint="cs"/>
          <w:spacing w:val="-2"/>
          <w:rtl/>
        </w:rPr>
        <w:t>ۡ</w:t>
      </w:r>
      <w:r w:rsidR="00445D1F" w:rsidRPr="00445D1F">
        <w:rPr>
          <w:rStyle w:val="Chard"/>
          <w:rFonts w:hint="eastAsia"/>
          <w:spacing w:val="-2"/>
          <w:rtl/>
        </w:rPr>
        <w:t>نَى</w:t>
      </w:r>
      <w:r w:rsidR="00445D1F" w:rsidRPr="00445D1F">
        <w:rPr>
          <w:rStyle w:val="Chard"/>
          <w:rFonts w:hint="cs"/>
          <w:spacing w:val="-2"/>
          <w:rtl/>
        </w:rPr>
        <w:t>ٰ</w:t>
      </w:r>
      <w:r w:rsidR="00445D1F" w:rsidRPr="00445D1F">
        <w:rPr>
          <w:rStyle w:val="Chard"/>
          <w:spacing w:val="-2"/>
          <w:rtl/>
        </w:rPr>
        <w:t xml:space="preserve"> </w:t>
      </w:r>
      <w:r w:rsidR="00445D1F" w:rsidRPr="00445D1F">
        <w:rPr>
          <w:rStyle w:val="Chard"/>
          <w:rFonts w:hint="eastAsia"/>
          <w:spacing w:val="-2"/>
          <w:rtl/>
        </w:rPr>
        <w:t>وَزِيَادَة</w:t>
      </w:r>
      <w:r w:rsidR="00445D1F" w:rsidRPr="00445D1F">
        <w:rPr>
          <w:rStyle w:val="Chard"/>
          <w:rFonts w:hint="cs"/>
          <w:spacing w:val="-2"/>
          <w:rtl/>
        </w:rPr>
        <w:t>ٞۖ</w:t>
      </w:r>
      <w:r w:rsidR="00445D1F" w:rsidRPr="00445D1F">
        <w:rPr>
          <w:rStyle w:val="Chard"/>
          <w:spacing w:val="-2"/>
          <w:rtl/>
        </w:rPr>
        <w:t xml:space="preserve"> </w:t>
      </w:r>
      <w:r w:rsidR="00445D1F" w:rsidRPr="00445D1F">
        <w:rPr>
          <w:rStyle w:val="Chard"/>
          <w:rFonts w:hint="eastAsia"/>
          <w:spacing w:val="-2"/>
          <w:rtl/>
        </w:rPr>
        <w:t>وَلَا</w:t>
      </w:r>
      <w:r w:rsidR="00445D1F" w:rsidRPr="00445D1F">
        <w:rPr>
          <w:rStyle w:val="Chard"/>
          <w:spacing w:val="-2"/>
          <w:rtl/>
        </w:rPr>
        <w:t xml:space="preserve"> </w:t>
      </w:r>
      <w:r w:rsidR="00445D1F" w:rsidRPr="00445D1F">
        <w:rPr>
          <w:rStyle w:val="Chard"/>
          <w:rFonts w:hint="eastAsia"/>
          <w:spacing w:val="-2"/>
          <w:rtl/>
        </w:rPr>
        <w:t>يَر</w:t>
      </w:r>
      <w:r w:rsidR="00445D1F" w:rsidRPr="00445D1F">
        <w:rPr>
          <w:rStyle w:val="Chard"/>
          <w:rFonts w:hint="cs"/>
          <w:spacing w:val="-2"/>
          <w:rtl/>
        </w:rPr>
        <w:t>ۡ</w:t>
      </w:r>
      <w:r w:rsidR="00445D1F" w:rsidRPr="00445D1F">
        <w:rPr>
          <w:rStyle w:val="Chard"/>
          <w:rFonts w:hint="eastAsia"/>
          <w:spacing w:val="-2"/>
          <w:rtl/>
        </w:rPr>
        <w:t>هَقُ</w:t>
      </w:r>
      <w:r w:rsidR="00445D1F" w:rsidRPr="00445D1F">
        <w:rPr>
          <w:rStyle w:val="Chard"/>
          <w:spacing w:val="-2"/>
          <w:rtl/>
        </w:rPr>
        <w:t xml:space="preserve"> </w:t>
      </w:r>
      <w:r w:rsidR="00445D1F" w:rsidRPr="00445D1F">
        <w:rPr>
          <w:rStyle w:val="Chard"/>
          <w:rFonts w:hint="eastAsia"/>
          <w:spacing w:val="-2"/>
          <w:rtl/>
        </w:rPr>
        <w:t>وُجُوهَهُم</w:t>
      </w:r>
      <w:r w:rsidR="00445D1F" w:rsidRPr="00445D1F">
        <w:rPr>
          <w:rStyle w:val="Chard"/>
          <w:rFonts w:hint="cs"/>
          <w:spacing w:val="-2"/>
          <w:rtl/>
        </w:rPr>
        <w:t>ۡ</w:t>
      </w:r>
      <w:r w:rsidR="00445D1F" w:rsidRPr="00445D1F">
        <w:rPr>
          <w:rStyle w:val="Chard"/>
          <w:spacing w:val="-2"/>
          <w:rtl/>
        </w:rPr>
        <w:t xml:space="preserve"> </w:t>
      </w:r>
      <w:r w:rsidR="00445D1F" w:rsidRPr="00445D1F">
        <w:rPr>
          <w:rStyle w:val="Chard"/>
          <w:rFonts w:hint="eastAsia"/>
          <w:spacing w:val="-2"/>
          <w:rtl/>
        </w:rPr>
        <w:t>قَتَر</w:t>
      </w:r>
      <w:r w:rsidR="00445D1F" w:rsidRPr="00445D1F">
        <w:rPr>
          <w:rStyle w:val="Chard"/>
          <w:rFonts w:hint="cs"/>
          <w:spacing w:val="-2"/>
          <w:rtl/>
        </w:rPr>
        <w:t>ٞ</w:t>
      </w:r>
      <w:r w:rsidR="00445D1F" w:rsidRPr="00445D1F">
        <w:rPr>
          <w:rStyle w:val="Chard"/>
          <w:rFonts w:hint="eastAsia"/>
          <w:spacing w:val="-2"/>
          <w:rtl/>
        </w:rPr>
        <w:t>وَلَا</w:t>
      </w:r>
      <w:r w:rsidR="00445D1F" w:rsidRPr="00445D1F">
        <w:rPr>
          <w:rStyle w:val="Chard"/>
          <w:spacing w:val="-2"/>
          <w:rtl/>
        </w:rPr>
        <w:t xml:space="preserve"> </w:t>
      </w:r>
      <w:r w:rsidR="00445D1F" w:rsidRPr="00445D1F">
        <w:rPr>
          <w:rStyle w:val="Chard"/>
          <w:rFonts w:hint="eastAsia"/>
          <w:spacing w:val="-2"/>
          <w:rtl/>
        </w:rPr>
        <w:t>ذِلَّةٌ</w:t>
      </w:r>
      <w:r w:rsidR="00445D1F" w:rsidRPr="00445D1F">
        <w:rPr>
          <w:rStyle w:val="Chard"/>
          <w:rFonts w:hint="cs"/>
          <w:spacing w:val="-2"/>
          <w:rtl/>
        </w:rPr>
        <w:t>...</w:t>
      </w:r>
      <w:r w:rsidRPr="00445D1F">
        <w:rPr>
          <w:rStyle w:val="Char8"/>
          <w:spacing w:val="-2"/>
          <w:rtl/>
          <w:lang w:bidi="fa-IR"/>
        </w:rPr>
        <w:t xml:space="preserve">﴾ </w:t>
      </w:r>
      <w:r w:rsidRPr="00445D1F">
        <w:rPr>
          <w:rStyle w:val="Char6"/>
          <w:spacing w:val="-2"/>
          <w:rtl/>
          <w:lang w:bidi="fa-IR"/>
        </w:rPr>
        <w:t>[</w:t>
      </w:r>
      <w:r w:rsidR="00445D1F" w:rsidRPr="00445D1F">
        <w:rPr>
          <w:rStyle w:val="Char6"/>
          <w:rFonts w:hint="cs"/>
          <w:spacing w:val="-2"/>
          <w:rtl/>
          <w:lang w:bidi="fa-IR"/>
        </w:rPr>
        <w:t>یونس: 26</w:t>
      </w:r>
      <w:r w:rsidRPr="00445D1F">
        <w:rPr>
          <w:rStyle w:val="Char6"/>
          <w:spacing w:val="-2"/>
          <w:rtl/>
          <w:lang w:bidi="fa-IR"/>
        </w:rPr>
        <w:t>]</w:t>
      </w:r>
      <w:r w:rsidRPr="00445D1F">
        <w:rPr>
          <w:rStyle w:val="Char4"/>
          <w:rFonts w:eastAsia="SimSun"/>
          <w:spacing w:val="-2"/>
          <w:vertAlign w:val="superscript"/>
          <w:rtl/>
          <w:lang w:bidi="fa-IR"/>
        </w:rPr>
        <w:footnoteReference w:id="23"/>
      </w:r>
      <w:r w:rsidR="00445D1F" w:rsidRPr="00445D1F">
        <w:rPr>
          <w:rStyle w:val="Char4"/>
          <w:rFonts w:hint="cs"/>
          <w:spacing w:val="-2"/>
          <w:rtl/>
          <w:lang w:bidi="fa-IR"/>
        </w:rPr>
        <w:t>.</w:t>
      </w:r>
      <w:r w:rsidRPr="00445D1F">
        <w:rPr>
          <w:rStyle w:val="Char4"/>
          <w:spacing w:val="-2"/>
          <w:rtl/>
          <w:lang w:bidi="fa-IR"/>
        </w:rPr>
        <w:t xml:space="preserve">  آمده است: </w:t>
      </w:r>
      <w:r w:rsidR="00445D1F" w:rsidRPr="00445D1F">
        <w:rPr>
          <w:rStyle w:val="Char8"/>
          <w:spacing w:val="-2"/>
          <w:rtl/>
          <w:lang w:bidi="fa-IR"/>
        </w:rPr>
        <w:t>﴿</w:t>
      </w:r>
      <w:r w:rsidR="00445D1F" w:rsidRPr="00445D1F">
        <w:rPr>
          <w:rStyle w:val="Chard"/>
          <w:rFonts w:hint="cs"/>
          <w:spacing w:val="-2"/>
          <w:rtl/>
        </w:rPr>
        <w:t>ٱ</w:t>
      </w:r>
      <w:r w:rsidR="00445D1F" w:rsidRPr="00445D1F">
        <w:rPr>
          <w:rStyle w:val="Chard"/>
          <w:rFonts w:hint="eastAsia"/>
          <w:spacing w:val="-2"/>
          <w:rtl/>
        </w:rPr>
        <w:t>ل</w:t>
      </w:r>
      <w:r w:rsidR="00445D1F" w:rsidRPr="00445D1F">
        <w:rPr>
          <w:rStyle w:val="Chard"/>
          <w:rFonts w:hint="cs"/>
          <w:spacing w:val="-2"/>
          <w:rtl/>
        </w:rPr>
        <w:t>ۡ</w:t>
      </w:r>
      <w:r w:rsidR="00445D1F" w:rsidRPr="00445D1F">
        <w:rPr>
          <w:rStyle w:val="Chard"/>
          <w:rFonts w:hint="eastAsia"/>
          <w:spacing w:val="-2"/>
          <w:rtl/>
        </w:rPr>
        <w:t>حُس</w:t>
      </w:r>
      <w:r w:rsidR="00445D1F" w:rsidRPr="00445D1F">
        <w:rPr>
          <w:rStyle w:val="Chard"/>
          <w:rFonts w:hint="cs"/>
          <w:spacing w:val="-2"/>
          <w:rtl/>
        </w:rPr>
        <w:t>ۡ</w:t>
      </w:r>
      <w:r w:rsidR="00445D1F" w:rsidRPr="00445D1F">
        <w:rPr>
          <w:rStyle w:val="Chard"/>
          <w:rFonts w:hint="eastAsia"/>
          <w:spacing w:val="-2"/>
          <w:rtl/>
        </w:rPr>
        <w:t>نَى</w:t>
      </w:r>
      <w:r w:rsidR="00445D1F" w:rsidRPr="00445D1F">
        <w:rPr>
          <w:rStyle w:val="Chard"/>
          <w:rFonts w:hint="cs"/>
          <w:spacing w:val="-2"/>
          <w:rtl/>
        </w:rPr>
        <w:t>ٰ</w:t>
      </w:r>
      <w:r w:rsidR="00445D1F" w:rsidRPr="00445D1F">
        <w:rPr>
          <w:rStyle w:val="Char8"/>
          <w:spacing w:val="-2"/>
          <w:rtl/>
          <w:lang w:bidi="fa-IR"/>
        </w:rPr>
        <w:t>﴾</w:t>
      </w:r>
      <w:r w:rsidRPr="00445D1F">
        <w:rPr>
          <w:rStyle w:val="Char4"/>
          <w:spacing w:val="-2"/>
          <w:rtl/>
          <w:lang w:bidi="fa-IR"/>
        </w:rPr>
        <w:t xml:space="preserve"> بهشت است و </w:t>
      </w:r>
      <w:r w:rsidR="00445D1F" w:rsidRPr="00445D1F">
        <w:rPr>
          <w:rStyle w:val="Char8"/>
          <w:spacing w:val="-2"/>
          <w:rtl/>
          <w:lang w:bidi="fa-IR"/>
        </w:rPr>
        <w:t>﴿</w:t>
      </w:r>
      <w:r w:rsidR="00445D1F" w:rsidRPr="00445D1F">
        <w:rPr>
          <w:rStyle w:val="Chard"/>
          <w:rFonts w:hint="eastAsia"/>
          <w:spacing w:val="-2"/>
          <w:rtl/>
        </w:rPr>
        <w:t>زِيَادَة</w:t>
      </w:r>
      <w:r w:rsidR="00445D1F" w:rsidRPr="00445D1F">
        <w:rPr>
          <w:rStyle w:val="Chard"/>
          <w:rFonts w:hint="cs"/>
          <w:spacing w:val="-2"/>
          <w:rtl/>
        </w:rPr>
        <w:t>ٞ</w:t>
      </w:r>
      <w:r w:rsidR="00445D1F" w:rsidRPr="00445D1F">
        <w:rPr>
          <w:rStyle w:val="Char8"/>
          <w:spacing w:val="-2"/>
          <w:rtl/>
          <w:lang w:bidi="fa-IR"/>
        </w:rPr>
        <w:t>﴾</w:t>
      </w:r>
      <w:r w:rsidRPr="00445D1F">
        <w:rPr>
          <w:rStyle w:val="Char4"/>
          <w:spacing w:val="-2"/>
          <w:rtl/>
          <w:lang w:bidi="fa-IR"/>
        </w:rPr>
        <w:t xml:space="preserve"> نگریستن به پروردگار بلند مرتبه و </w:t>
      </w:r>
      <w:r w:rsidR="00445D1F" w:rsidRPr="00445D1F">
        <w:rPr>
          <w:rStyle w:val="Char4"/>
          <w:rFonts w:hint="cs"/>
          <w:spacing w:val="-2"/>
          <w:rtl/>
          <w:lang w:bidi="fa-IR"/>
        </w:rPr>
        <w:t>«</w:t>
      </w:r>
      <w:r w:rsidRPr="00445D1F">
        <w:rPr>
          <w:rStyle w:val="Char4"/>
          <w:spacing w:val="-2"/>
          <w:rtl/>
          <w:lang w:bidi="fa-IR"/>
        </w:rPr>
        <w:t>قَتَرٌ» سیاهی است.و همچنین عبدالرحمن ابن ابی لیلی و عامر بن سعد و اسماعیل ابن عبدالرحمن السُدی و ضحّاک بن مَزَاحم و عبد الرحمن بن سابط و ابواسحاق سبیعی و قتاده و سعید بن مسیب و حسن بصری و عكمره مولی</w:t>
      </w:r>
      <w:r w:rsidR="00445D1F" w:rsidRPr="00445D1F">
        <w:rPr>
          <w:rStyle w:val="Char4"/>
          <w:spacing w:val="-2"/>
          <w:rtl/>
          <w:lang w:bidi="fa-IR"/>
        </w:rPr>
        <w:t xml:space="preserve"> بن عباس و مجاهد بن جبر گفته</w:t>
      </w:r>
      <w:r w:rsidR="00445D1F" w:rsidRPr="00445D1F">
        <w:rPr>
          <w:rStyle w:val="Char4"/>
          <w:rFonts w:hint="cs"/>
          <w:spacing w:val="-2"/>
          <w:rtl/>
          <w:lang w:bidi="fa-IR"/>
        </w:rPr>
        <w:t>‌</w:t>
      </w:r>
      <w:r w:rsidRPr="00445D1F">
        <w:rPr>
          <w:rStyle w:val="Char4"/>
          <w:spacing w:val="-2"/>
          <w:rtl/>
          <w:lang w:bidi="fa-IR"/>
        </w:rPr>
        <w:t xml:space="preserve">اند: </w:t>
      </w:r>
      <w:r w:rsidR="00445D1F" w:rsidRPr="00445D1F">
        <w:rPr>
          <w:rStyle w:val="Char8"/>
          <w:spacing w:val="-2"/>
          <w:rtl/>
          <w:lang w:bidi="fa-IR"/>
        </w:rPr>
        <w:t>﴿</w:t>
      </w:r>
      <w:r w:rsidR="00445D1F" w:rsidRPr="00445D1F">
        <w:rPr>
          <w:rStyle w:val="Chard"/>
          <w:rFonts w:hint="cs"/>
          <w:spacing w:val="-2"/>
          <w:rtl/>
        </w:rPr>
        <w:t>ٱ</w:t>
      </w:r>
      <w:r w:rsidR="00445D1F" w:rsidRPr="00445D1F">
        <w:rPr>
          <w:rStyle w:val="Chard"/>
          <w:rFonts w:hint="eastAsia"/>
          <w:spacing w:val="-2"/>
          <w:rtl/>
        </w:rPr>
        <w:t>ل</w:t>
      </w:r>
      <w:r w:rsidR="00445D1F" w:rsidRPr="00445D1F">
        <w:rPr>
          <w:rStyle w:val="Chard"/>
          <w:rFonts w:hint="cs"/>
          <w:spacing w:val="-2"/>
          <w:rtl/>
        </w:rPr>
        <w:t>ۡ</w:t>
      </w:r>
      <w:r w:rsidR="00445D1F" w:rsidRPr="00445D1F">
        <w:rPr>
          <w:rStyle w:val="Chard"/>
          <w:rFonts w:hint="eastAsia"/>
          <w:spacing w:val="-2"/>
          <w:rtl/>
        </w:rPr>
        <w:t>حُس</w:t>
      </w:r>
      <w:r w:rsidR="00445D1F" w:rsidRPr="00445D1F">
        <w:rPr>
          <w:rStyle w:val="Chard"/>
          <w:rFonts w:hint="cs"/>
          <w:spacing w:val="-2"/>
          <w:rtl/>
        </w:rPr>
        <w:t>ۡ</w:t>
      </w:r>
      <w:r w:rsidR="00445D1F" w:rsidRPr="00445D1F">
        <w:rPr>
          <w:rStyle w:val="Chard"/>
          <w:rFonts w:hint="eastAsia"/>
          <w:spacing w:val="-2"/>
          <w:rtl/>
        </w:rPr>
        <w:t>نَى</w:t>
      </w:r>
      <w:r w:rsidR="00445D1F" w:rsidRPr="00445D1F">
        <w:rPr>
          <w:rStyle w:val="Chard"/>
          <w:rFonts w:hint="cs"/>
          <w:spacing w:val="-2"/>
          <w:rtl/>
        </w:rPr>
        <w:t>ٰ</w:t>
      </w:r>
      <w:r w:rsidR="00445D1F" w:rsidRPr="00445D1F">
        <w:rPr>
          <w:rStyle w:val="Char8"/>
          <w:spacing w:val="-2"/>
          <w:rtl/>
          <w:lang w:bidi="fa-IR"/>
        </w:rPr>
        <w:t>﴾</w:t>
      </w:r>
      <w:r w:rsidRPr="00445D1F">
        <w:rPr>
          <w:rStyle w:val="Char4"/>
          <w:spacing w:val="-2"/>
          <w:rtl/>
          <w:lang w:bidi="fa-IR"/>
        </w:rPr>
        <w:t xml:space="preserve"> بهشت و </w:t>
      </w:r>
      <w:r w:rsidR="00445D1F" w:rsidRPr="00445D1F">
        <w:rPr>
          <w:rStyle w:val="Char8"/>
          <w:spacing w:val="-2"/>
          <w:rtl/>
          <w:lang w:bidi="fa-IR"/>
        </w:rPr>
        <w:t>﴿</w:t>
      </w:r>
      <w:r w:rsidR="00445D1F" w:rsidRPr="00445D1F">
        <w:rPr>
          <w:rStyle w:val="Chard"/>
          <w:rFonts w:hint="eastAsia"/>
          <w:spacing w:val="-2"/>
          <w:rtl/>
        </w:rPr>
        <w:t>زِيَادَة</w:t>
      </w:r>
      <w:r w:rsidR="00445D1F" w:rsidRPr="00445D1F">
        <w:rPr>
          <w:rStyle w:val="Chard"/>
          <w:rFonts w:hint="cs"/>
          <w:spacing w:val="-2"/>
          <w:rtl/>
        </w:rPr>
        <w:t>ٞ</w:t>
      </w:r>
      <w:r w:rsidR="00445D1F" w:rsidRPr="00445D1F">
        <w:rPr>
          <w:rStyle w:val="Char8"/>
          <w:spacing w:val="-2"/>
          <w:rtl/>
          <w:lang w:bidi="fa-IR"/>
        </w:rPr>
        <w:t>﴾</w:t>
      </w:r>
      <w:r w:rsidRPr="00445D1F">
        <w:rPr>
          <w:rStyle w:val="Char4"/>
          <w:spacing w:val="-2"/>
          <w:rtl/>
          <w:lang w:bidi="fa-IR"/>
        </w:rPr>
        <w:t xml:space="preserve"> نگریستن به خداوند تعالی می</w:t>
      </w:r>
      <w:r w:rsidR="00445D1F" w:rsidRPr="00445D1F">
        <w:rPr>
          <w:rStyle w:val="Char4"/>
          <w:rFonts w:hint="cs"/>
          <w:spacing w:val="-2"/>
          <w:rtl/>
          <w:lang w:bidi="fa-IR"/>
        </w:rPr>
        <w:t>‌</w:t>
      </w:r>
      <w:r w:rsidRPr="00445D1F">
        <w:rPr>
          <w:rStyle w:val="Char4"/>
          <w:spacing w:val="-2"/>
          <w:rtl/>
          <w:lang w:bidi="fa-IR"/>
        </w:rPr>
        <w:t>باشد. و تمامی سلف، بدون استثنا درباره</w:t>
      </w:r>
      <w:r w:rsidRPr="00445D1F">
        <w:rPr>
          <w:rStyle w:val="Char4"/>
          <w:spacing w:val="-2"/>
          <w:rtl/>
          <w:lang w:bidi="fa-IR"/>
        </w:rPr>
        <w:softHyphen/>
      </w:r>
      <w:r w:rsidRPr="00445D1F">
        <w:rPr>
          <w:rStyle w:val="Char4"/>
          <w:spacing w:val="-2"/>
          <w:rtl/>
          <w:lang w:bidi="fa-IR"/>
        </w:rPr>
        <w:softHyphen/>
        <w:t>ی آیه</w:t>
      </w:r>
      <w:r w:rsidRPr="00445D1F">
        <w:rPr>
          <w:rStyle w:val="Char4"/>
          <w:spacing w:val="-2"/>
          <w:rtl/>
          <w:lang w:bidi="fa-IR"/>
        </w:rPr>
        <w:softHyphen/>
        <w:t xml:space="preserve">ی: </w:t>
      </w:r>
      <w:r w:rsidRPr="00445D1F">
        <w:rPr>
          <w:rStyle w:val="Char8"/>
          <w:spacing w:val="-2"/>
          <w:rtl/>
          <w:lang w:bidi="fa-IR"/>
        </w:rPr>
        <w:t>﴿</w:t>
      </w:r>
      <w:r w:rsidR="00445D1F" w:rsidRPr="00445D1F">
        <w:rPr>
          <w:rStyle w:val="Chard"/>
          <w:rFonts w:hint="eastAsia"/>
          <w:spacing w:val="-2"/>
          <w:rtl/>
        </w:rPr>
        <w:t>وَلَا</w:t>
      </w:r>
      <w:r w:rsidR="00445D1F" w:rsidRPr="00445D1F">
        <w:rPr>
          <w:rStyle w:val="Chard"/>
          <w:spacing w:val="-2"/>
          <w:rtl/>
        </w:rPr>
        <w:t xml:space="preserve"> </w:t>
      </w:r>
      <w:r w:rsidR="00445D1F" w:rsidRPr="00445D1F">
        <w:rPr>
          <w:rStyle w:val="Chard"/>
          <w:rFonts w:hint="eastAsia"/>
          <w:spacing w:val="-2"/>
          <w:rtl/>
        </w:rPr>
        <w:t>يَر</w:t>
      </w:r>
      <w:r w:rsidR="00445D1F" w:rsidRPr="00445D1F">
        <w:rPr>
          <w:rStyle w:val="Chard"/>
          <w:rFonts w:hint="cs"/>
          <w:spacing w:val="-2"/>
          <w:rtl/>
        </w:rPr>
        <w:t>ۡ</w:t>
      </w:r>
      <w:r w:rsidR="00445D1F" w:rsidRPr="00445D1F">
        <w:rPr>
          <w:rStyle w:val="Chard"/>
          <w:rFonts w:hint="eastAsia"/>
          <w:spacing w:val="-2"/>
          <w:rtl/>
        </w:rPr>
        <w:t>هَقُ</w:t>
      </w:r>
      <w:r w:rsidR="00445D1F" w:rsidRPr="00445D1F">
        <w:rPr>
          <w:rStyle w:val="Chard"/>
          <w:spacing w:val="-2"/>
          <w:rtl/>
        </w:rPr>
        <w:t xml:space="preserve"> </w:t>
      </w:r>
      <w:r w:rsidR="00445D1F" w:rsidRPr="00445D1F">
        <w:rPr>
          <w:rStyle w:val="Chard"/>
          <w:rFonts w:hint="eastAsia"/>
          <w:spacing w:val="-2"/>
          <w:rtl/>
        </w:rPr>
        <w:t>وُجُوهَهُم</w:t>
      </w:r>
      <w:r w:rsidR="00445D1F" w:rsidRPr="00445D1F">
        <w:rPr>
          <w:rStyle w:val="Chard"/>
          <w:rFonts w:hint="cs"/>
          <w:spacing w:val="-2"/>
          <w:rtl/>
        </w:rPr>
        <w:t>ۡ</w:t>
      </w:r>
      <w:r w:rsidR="00445D1F" w:rsidRPr="00445D1F">
        <w:rPr>
          <w:rStyle w:val="Chard"/>
          <w:spacing w:val="-2"/>
          <w:rtl/>
        </w:rPr>
        <w:t xml:space="preserve"> </w:t>
      </w:r>
      <w:r w:rsidR="00445D1F" w:rsidRPr="00445D1F">
        <w:rPr>
          <w:rStyle w:val="Chard"/>
          <w:rFonts w:hint="eastAsia"/>
          <w:spacing w:val="-2"/>
          <w:rtl/>
        </w:rPr>
        <w:t>قَتَر</w:t>
      </w:r>
      <w:r w:rsidR="00445D1F" w:rsidRPr="00445D1F">
        <w:rPr>
          <w:rStyle w:val="Chard"/>
          <w:rFonts w:hint="cs"/>
          <w:spacing w:val="-2"/>
          <w:rtl/>
        </w:rPr>
        <w:t>ٞ</w:t>
      </w:r>
      <w:r w:rsidR="00445D1F" w:rsidRPr="00445D1F">
        <w:rPr>
          <w:rStyle w:val="Chard"/>
          <w:rFonts w:hint="eastAsia"/>
          <w:spacing w:val="-2"/>
          <w:rtl/>
        </w:rPr>
        <w:t>وَلَا</w:t>
      </w:r>
      <w:r w:rsidR="00445D1F" w:rsidRPr="00445D1F">
        <w:rPr>
          <w:rStyle w:val="Chard"/>
          <w:spacing w:val="-2"/>
          <w:rtl/>
        </w:rPr>
        <w:t xml:space="preserve"> </w:t>
      </w:r>
      <w:r w:rsidR="00445D1F" w:rsidRPr="00445D1F">
        <w:rPr>
          <w:rStyle w:val="Chard"/>
          <w:rFonts w:hint="eastAsia"/>
          <w:spacing w:val="-2"/>
          <w:rtl/>
        </w:rPr>
        <w:t>ذِلَّةٌ</w:t>
      </w:r>
      <w:r w:rsidRPr="00445D1F">
        <w:rPr>
          <w:rStyle w:val="Char8"/>
          <w:spacing w:val="-2"/>
          <w:rtl/>
          <w:lang w:bidi="fa-IR"/>
        </w:rPr>
        <w:t xml:space="preserve">﴾ </w:t>
      </w:r>
      <w:r w:rsidRPr="00445D1F">
        <w:rPr>
          <w:rStyle w:val="Char6"/>
          <w:spacing w:val="-2"/>
          <w:rtl/>
          <w:lang w:bidi="fa-IR"/>
        </w:rPr>
        <w:t>[</w:t>
      </w:r>
      <w:r w:rsidR="00445D1F" w:rsidRPr="00445D1F">
        <w:rPr>
          <w:rStyle w:val="Char6"/>
          <w:rFonts w:hint="cs"/>
          <w:spacing w:val="-2"/>
          <w:rtl/>
          <w:lang w:bidi="fa-IR"/>
        </w:rPr>
        <w:t>یونس: 26</w:t>
      </w:r>
      <w:r w:rsidRPr="00445D1F">
        <w:rPr>
          <w:rStyle w:val="Char6"/>
          <w:spacing w:val="-2"/>
          <w:rtl/>
          <w:lang w:bidi="fa-IR"/>
        </w:rPr>
        <w:t>]</w:t>
      </w:r>
      <w:r w:rsidRPr="00445D1F">
        <w:rPr>
          <w:rStyle w:val="Char4"/>
          <w:rFonts w:eastAsia="SimSun"/>
          <w:spacing w:val="-2"/>
          <w:vertAlign w:val="superscript"/>
          <w:rtl/>
          <w:lang w:bidi="fa-IR"/>
        </w:rPr>
        <w:footnoteReference w:id="24"/>
      </w:r>
      <w:r w:rsidR="00445D1F" w:rsidRPr="00445D1F">
        <w:rPr>
          <w:rStyle w:val="Char4"/>
          <w:rFonts w:hint="cs"/>
          <w:spacing w:val="-2"/>
          <w:rtl/>
          <w:lang w:bidi="fa-IR"/>
        </w:rPr>
        <w:t>.</w:t>
      </w:r>
      <w:r w:rsidRPr="00445D1F">
        <w:rPr>
          <w:rStyle w:val="Char4"/>
          <w:spacing w:val="-2"/>
          <w:rtl/>
          <w:lang w:bidi="fa-IR"/>
        </w:rPr>
        <w:t xml:space="preserve"> گفته</w:t>
      </w:r>
      <w:r w:rsidRPr="00445D1F">
        <w:rPr>
          <w:rStyle w:val="Char4"/>
          <w:spacing w:val="-2"/>
          <w:rtl/>
          <w:lang w:bidi="fa-IR"/>
        </w:rPr>
        <w:softHyphen/>
        <w:t xml:space="preserve">اند: این امر بعد از نگریستن به الله </w:t>
      </w:r>
      <w:r w:rsidR="00445D1F" w:rsidRPr="00445D1F">
        <w:rPr>
          <w:rStyle w:val="Char4"/>
          <w:spacing w:val="-2"/>
          <w:rtl/>
          <w:lang w:bidi="fa-IR"/>
        </w:rPr>
        <w:t>تعالی می</w:t>
      </w:r>
      <w:r w:rsidR="00445D1F" w:rsidRPr="00445D1F">
        <w:rPr>
          <w:rStyle w:val="Char4"/>
          <w:rFonts w:hint="cs"/>
          <w:spacing w:val="-2"/>
          <w:rtl/>
          <w:lang w:bidi="fa-IR"/>
        </w:rPr>
        <w:t>‌</w:t>
      </w:r>
      <w:r w:rsidRPr="00445D1F">
        <w:rPr>
          <w:rStyle w:val="Char4"/>
          <w:spacing w:val="-2"/>
          <w:rtl/>
          <w:lang w:bidi="fa-IR"/>
        </w:rPr>
        <w:t>باشد، و احادیثی که در این زمینه می</w:t>
      </w:r>
      <w:r w:rsidRPr="00445D1F">
        <w:rPr>
          <w:rStyle w:val="Char4"/>
          <w:spacing w:val="-2"/>
          <w:rtl/>
          <w:lang w:bidi="fa-IR"/>
        </w:rPr>
        <w:softHyphen/>
        <w:t>باشد صحیح می</w:t>
      </w:r>
      <w:r w:rsidRPr="00445D1F">
        <w:rPr>
          <w:rStyle w:val="Char4"/>
          <w:spacing w:val="-2"/>
          <w:rtl/>
          <w:lang w:bidi="fa-IR"/>
        </w:rPr>
        <w:softHyphen/>
        <w:t xml:space="preserve">باشند. خداوند </w:t>
      </w:r>
      <w:r w:rsidR="00445D1F" w:rsidRPr="00445D1F">
        <w:rPr>
          <w:rStyle w:val="Char8"/>
          <w:spacing w:val="-2"/>
          <w:rtl/>
          <w:lang w:bidi="fa-IR"/>
        </w:rPr>
        <w:t>﴿</w:t>
      </w:r>
      <w:r w:rsidR="00445D1F" w:rsidRPr="00445D1F">
        <w:rPr>
          <w:rStyle w:val="Chard"/>
          <w:rFonts w:hint="eastAsia"/>
          <w:spacing w:val="-2"/>
          <w:rtl/>
        </w:rPr>
        <w:t>زِيَادَة</w:t>
      </w:r>
      <w:r w:rsidR="00445D1F" w:rsidRPr="00445D1F">
        <w:rPr>
          <w:rStyle w:val="Chard"/>
          <w:rFonts w:hint="cs"/>
          <w:spacing w:val="-2"/>
          <w:rtl/>
        </w:rPr>
        <w:t>ٞ</w:t>
      </w:r>
      <w:r w:rsidR="00445D1F" w:rsidRPr="00445D1F">
        <w:rPr>
          <w:rStyle w:val="Char8"/>
          <w:spacing w:val="-2"/>
          <w:rtl/>
          <w:lang w:bidi="fa-IR"/>
        </w:rPr>
        <w:t>﴾</w:t>
      </w:r>
      <w:r w:rsidRPr="00445D1F">
        <w:rPr>
          <w:rStyle w:val="Char4"/>
          <w:spacing w:val="-2"/>
          <w:rtl/>
          <w:lang w:bidi="fa-IR"/>
        </w:rPr>
        <w:t xml:space="preserve"> را چیزی اضافه بر بهشت معرفی می</w:t>
      </w:r>
      <w:r w:rsidRPr="00445D1F">
        <w:rPr>
          <w:rStyle w:val="Char4"/>
          <w:spacing w:val="-2"/>
          <w:rtl/>
          <w:lang w:bidi="fa-IR"/>
        </w:rPr>
        <w:softHyphen/>
        <w:t xml:space="preserve">فرماید و این خود دلیلی است براینكه چیزی ورای بهشت و اضافه شده بر آن است؛ و کسانی که </w:t>
      </w:r>
      <w:r w:rsidR="00445D1F" w:rsidRPr="00445D1F">
        <w:rPr>
          <w:rStyle w:val="Char8"/>
          <w:spacing w:val="-2"/>
          <w:rtl/>
          <w:lang w:bidi="fa-IR"/>
        </w:rPr>
        <w:t>﴿</w:t>
      </w:r>
      <w:r w:rsidR="00445D1F" w:rsidRPr="00445D1F">
        <w:rPr>
          <w:rStyle w:val="Chard"/>
          <w:rFonts w:hint="eastAsia"/>
          <w:spacing w:val="-2"/>
          <w:rtl/>
        </w:rPr>
        <w:t>زِيَادَة</w:t>
      </w:r>
      <w:r w:rsidR="00445D1F" w:rsidRPr="00445D1F">
        <w:rPr>
          <w:rStyle w:val="Chard"/>
          <w:rFonts w:hint="cs"/>
          <w:spacing w:val="-2"/>
          <w:rtl/>
        </w:rPr>
        <w:t>ٞ</w:t>
      </w:r>
      <w:r w:rsidR="00445D1F" w:rsidRPr="00445D1F">
        <w:rPr>
          <w:rStyle w:val="Char8"/>
          <w:spacing w:val="-2"/>
          <w:rtl/>
          <w:lang w:bidi="fa-IR"/>
        </w:rPr>
        <w:t>﴾</w:t>
      </w:r>
      <w:r w:rsidRPr="00445D1F">
        <w:rPr>
          <w:rStyle w:val="Char4"/>
          <w:spacing w:val="-2"/>
          <w:rtl/>
          <w:lang w:bidi="fa-IR"/>
        </w:rPr>
        <w:t xml:space="preserve"> را مغفرت و رضایتمندی تفسیر کرده</w:t>
      </w:r>
      <w:r w:rsidRPr="00445D1F">
        <w:rPr>
          <w:rStyle w:val="Char4"/>
          <w:spacing w:val="-2"/>
          <w:rtl/>
          <w:lang w:bidi="fa-IR"/>
        </w:rPr>
        <w:softHyphen/>
        <w:t>اند، [باید گفت:] آن دو نیز از مسلتزمات رؤیت پروردگار تبارک و تعالی می</w:t>
      </w:r>
      <w:r w:rsidRPr="00445D1F">
        <w:rPr>
          <w:rStyle w:val="Char4"/>
          <w:spacing w:val="-2"/>
          <w:rtl/>
          <w:lang w:bidi="fa-IR"/>
        </w:rPr>
        <w:softHyphen/>
        <w:t>باشند.</w:t>
      </w:r>
    </w:p>
    <w:p w:rsidR="00254DF7" w:rsidRPr="00445D1F" w:rsidRDefault="00254DF7" w:rsidP="00445D1F">
      <w:pPr>
        <w:pStyle w:val="a1"/>
        <w:rPr>
          <w:rStyle w:val="Char4"/>
          <w:rFonts w:ascii="B Yagut" w:hAnsi="B Yagut" w:cs="B Yagut"/>
          <w:szCs w:val="32"/>
          <w:rtl/>
        </w:rPr>
      </w:pPr>
      <w:bookmarkStart w:id="24" w:name="_Toc491504216"/>
      <w:r w:rsidRPr="00445D1F">
        <w:rPr>
          <w:rStyle w:val="Char4"/>
          <w:rFonts w:ascii="B Yagut" w:hAnsi="B Yagut" w:cs="B Yagut" w:hint="cs"/>
          <w:szCs w:val="32"/>
          <w:rtl/>
        </w:rPr>
        <w:t>دلیل چهارم:</w:t>
      </w:r>
      <w:bookmarkEnd w:id="24"/>
    </w:p>
    <w:p w:rsidR="00254DF7" w:rsidRPr="00254DF7" w:rsidRDefault="00254DF7" w:rsidP="00445D1F">
      <w:pPr>
        <w:ind w:firstLine="454"/>
        <w:jc w:val="both"/>
        <w:rPr>
          <w:rStyle w:val="Char4"/>
          <w:rtl/>
          <w:lang w:bidi="fa-IR"/>
        </w:rPr>
      </w:pPr>
      <w:r w:rsidRPr="00254DF7">
        <w:rPr>
          <w:rStyle w:val="Char4"/>
          <w:rtl/>
          <w:lang w:bidi="fa-IR"/>
        </w:rPr>
        <w:t>در قرآن مج</w:t>
      </w:r>
      <w:r>
        <w:rPr>
          <w:rStyle w:val="Char4"/>
          <w:rtl/>
          <w:lang w:bidi="fa-IR"/>
        </w:rPr>
        <w:t>ی</w:t>
      </w:r>
      <w:r w:rsidRPr="00254DF7">
        <w:rPr>
          <w:rStyle w:val="Char4"/>
          <w:rtl/>
          <w:lang w:bidi="fa-IR"/>
        </w:rPr>
        <w:t>د دار</w:t>
      </w:r>
      <w:r>
        <w:rPr>
          <w:rStyle w:val="Char4"/>
          <w:rtl/>
          <w:lang w:bidi="fa-IR"/>
        </w:rPr>
        <w:t>ی</w:t>
      </w:r>
      <w:r w:rsidRPr="00254DF7">
        <w:rPr>
          <w:rStyle w:val="Char4"/>
          <w:rtl/>
          <w:lang w:bidi="fa-IR"/>
        </w:rPr>
        <w:t xml:space="preserve">م: </w:t>
      </w:r>
      <w:r w:rsidRPr="00254DF7">
        <w:rPr>
          <w:rStyle w:val="Char8"/>
          <w:rtl/>
          <w:lang w:bidi="fa-IR"/>
        </w:rPr>
        <w:t>﴿</w:t>
      </w:r>
      <w:r w:rsidR="00445D1F" w:rsidRPr="00445D1F">
        <w:rPr>
          <w:rStyle w:val="Chard"/>
          <w:rFonts w:hint="eastAsia"/>
          <w:rtl/>
        </w:rPr>
        <w:t>كَلَّا</w:t>
      </w:r>
      <w:r w:rsidR="00445D1F" w:rsidRPr="00445D1F">
        <w:rPr>
          <w:rStyle w:val="Chard"/>
          <w:rFonts w:hint="cs"/>
          <w:rtl/>
        </w:rPr>
        <w:t>ٓ</w:t>
      </w:r>
      <w:r w:rsidR="00445D1F" w:rsidRPr="00445D1F">
        <w:rPr>
          <w:rStyle w:val="Chard"/>
          <w:rtl/>
        </w:rPr>
        <w:t xml:space="preserve"> </w:t>
      </w:r>
      <w:r w:rsidR="00445D1F" w:rsidRPr="00445D1F">
        <w:rPr>
          <w:rStyle w:val="Chard"/>
          <w:rFonts w:hint="eastAsia"/>
          <w:rtl/>
        </w:rPr>
        <w:t>إِنَّهُم</w:t>
      </w:r>
      <w:r w:rsidR="00445D1F" w:rsidRPr="00445D1F">
        <w:rPr>
          <w:rStyle w:val="Chard"/>
          <w:rFonts w:hint="cs"/>
          <w:rtl/>
        </w:rPr>
        <w:t>ۡ</w:t>
      </w:r>
      <w:r w:rsidR="00445D1F" w:rsidRPr="00445D1F">
        <w:rPr>
          <w:rStyle w:val="Chard"/>
          <w:rtl/>
        </w:rPr>
        <w:t xml:space="preserve"> </w:t>
      </w:r>
      <w:r w:rsidR="00445D1F" w:rsidRPr="00445D1F">
        <w:rPr>
          <w:rStyle w:val="Chard"/>
          <w:rFonts w:hint="eastAsia"/>
          <w:rtl/>
        </w:rPr>
        <w:t>عَن</w:t>
      </w:r>
      <w:r w:rsidR="00445D1F" w:rsidRPr="00445D1F">
        <w:rPr>
          <w:rStyle w:val="Chard"/>
          <w:rtl/>
        </w:rPr>
        <w:t xml:space="preserve"> </w:t>
      </w:r>
      <w:r w:rsidR="00445D1F" w:rsidRPr="00445D1F">
        <w:rPr>
          <w:rStyle w:val="Chard"/>
          <w:rFonts w:hint="eastAsia"/>
          <w:rtl/>
        </w:rPr>
        <w:t>رَّبِّهِم</w:t>
      </w:r>
      <w:r w:rsidR="00445D1F" w:rsidRPr="00445D1F">
        <w:rPr>
          <w:rStyle w:val="Chard"/>
          <w:rFonts w:hint="cs"/>
          <w:rtl/>
        </w:rPr>
        <w:t>ۡ</w:t>
      </w:r>
      <w:r w:rsidR="00445D1F" w:rsidRPr="00445D1F">
        <w:rPr>
          <w:rStyle w:val="Chard"/>
          <w:rtl/>
        </w:rPr>
        <w:t xml:space="preserve"> </w:t>
      </w:r>
      <w:r w:rsidR="00445D1F" w:rsidRPr="00445D1F">
        <w:rPr>
          <w:rStyle w:val="Chard"/>
          <w:rFonts w:hint="eastAsia"/>
          <w:rtl/>
        </w:rPr>
        <w:t>يَو</w:t>
      </w:r>
      <w:r w:rsidR="00445D1F" w:rsidRPr="00445D1F">
        <w:rPr>
          <w:rStyle w:val="Chard"/>
          <w:rFonts w:hint="cs"/>
          <w:rtl/>
        </w:rPr>
        <w:t>ۡ</w:t>
      </w:r>
      <w:r w:rsidR="00445D1F" w:rsidRPr="00445D1F">
        <w:rPr>
          <w:rStyle w:val="Chard"/>
          <w:rFonts w:hint="eastAsia"/>
          <w:rtl/>
        </w:rPr>
        <w:t>مَئِذ</w:t>
      </w:r>
      <w:r w:rsidR="00445D1F" w:rsidRPr="00445D1F">
        <w:rPr>
          <w:rStyle w:val="Chard"/>
          <w:rFonts w:hint="cs"/>
          <w:rtl/>
        </w:rPr>
        <w:t>ٖ</w:t>
      </w:r>
      <w:r w:rsidR="00445D1F" w:rsidRPr="00445D1F">
        <w:rPr>
          <w:rStyle w:val="Chard"/>
          <w:rtl/>
        </w:rPr>
        <w:t xml:space="preserve"> </w:t>
      </w:r>
      <w:r w:rsidR="00445D1F" w:rsidRPr="00445D1F">
        <w:rPr>
          <w:rStyle w:val="Chard"/>
          <w:rFonts w:hint="eastAsia"/>
          <w:rtl/>
        </w:rPr>
        <w:t>لَّمَح</w:t>
      </w:r>
      <w:r w:rsidR="00445D1F" w:rsidRPr="00445D1F">
        <w:rPr>
          <w:rStyle w:val="Chard"/>
          <w:rFonts w:hint="cs"/>
          <w:rtl/>
        </w:rPr>
        <w:t>ۡ</w:t>
      </w:r>
      <w:r w:rsidR="00445D1F" w:rsidRPr="00445D1F">
        <w:rPr>
          <w:rStyle w:val="Chard"/>
          <w:rFonts w:hint="eastAsia"/>
          <w:rtl/>
        </w:rPr>
        <w:t>جُوبُونَ</w:t>
      </w:r>
      <w:r w:rsidR="00445D1F" w:rsidRPr="00445D1F">
        <w:rPr>
          <w:rStyle w:val="Chard"/>
          <w:rtl/>
        </w:rPr>
        <w:t xml:space="preserve"> </w:t>
      </w:r>
      <w:r w:rsidR="00445D1F" w:rsidRPr="00445D1F">
        <w:rPr>
          <w:rStyle w:val="Chard"/>
          <w:rFonts w:hint="cs"/>
          <w:rtl/>
        </w:rPr>
        <w:t>١٥</w:t>
      </w:r>
      <w:r w:rsidRPr="00254DF7">
        <w:rPr>
          <w:rStyle w:val="Char8"/>
          <w:rtl/>
          <w:lang w:bidi="fa-IR"/>
        </w:rPr>
        <w:t xml:space="preserve">﴾ </w:t>
      </w:r>
      <w:r w:rsidRPr="00254DF7">
        <w:rPr>
          <w:rStyle w:val="Char6"/>
          <w:rtl/>
          <w:lang w:bidi="fa-IR"/>
        </w:rPr>
        <w:t>[</w:t>
      </w:r>
      <w:r w:rsidR="00445D1F">
        <w:rPr>
          <w:rStyle w:val="Char6"/>
          <w:rFonts w:hint="cs"/>
          <w:rtl/>
          <w:lang w:bidi="fa-IR"/>
        </w:rPr>
        <w:t>المطففین: 15</w:t>
      </w:r>
      <w:r w:rsidRPr="00254DF7">
        <w:rPr>
          <w:rStyle w:val="Char6"/>
          <w:rtl/>
          <w:lang w:bidi="fa-IR"/>
        </w:rPr>
        <w:t>]</w:t>
      </w:r>
      <w:r w:rsidRPr="00445D1F">
        <w:rPr>
          <w:rStyle w:val="Char4"/>
          <w:rFonts w:eastAsia="SimSun"/>
          <w:vertAlign w:val="superscript"/>
          <w:rtl/>
          <w:lang w:bidi="fa-IR"/>
        </w:rPr>
        <w:footnoteReference w:id="25"/>
      </w:r>
      <w:r w:rsidR="00445D1F">
        <w:rPr>
          <w:rStyle w:val="Char4"/>
          <w:rFonts w:hint="cs"/>
          <w:rtl/>
          <w:lang w:bidi="fa-IR"/>
        </w:rPr>
        <w:t>.</w:t>
      </w:r>
      <w:r w:rsidRPr="00254DF7">
        <w:rPr>
          <w:rStyle w:val="Char4"/>
          <w:rtl/>
          <w:lang w:bidi="fa-IR"/>
        </w:rPr>
        <w:t xml:space="preserve"> ا</w:t>
      </w:r>
      <w:r>
        <w:rPr>
          <w:rStyle w:val="Char4"/>
          <w:rtl/>
          <w:lang w:bidi="fa-IR"/>
        </w:rPr>
        <w:t>ی</w:t>
      </w:r>
      <w:r w:rsidRPr="00254DF7">
        <w:rPr>
          <w:rStyle w:val="Char4"/>
          <w:rtl/>
          <w:lang w:bidi="fa-IR"/>
        </w:rPr>
        <w:t>ن آ</w:t>
      </w:r>
      <w:r>
        <w:rPr>
          <w:rStyle w:val="Char4"/>
          <w:rtl/>
          <w:lang w:bidi="fa-IR"/>
        </w:rPr>
        <w:t>ی</w:t>
      </w:r>
      <w:r w:rsidRPr="00254DF7">
        <w:rPr>
          <w:rStyle w:val="Char4"/>
          <w:rtl/>
          <w:lang w:bidi="fa-IR"/>
        </w:rPr>
        <w:t>ه بر ا</w:t>
      </w:r>
      <w:r>
        <w:rPr>
          <w:rStyle w:val="Char4"/>
          <w:rtl/>
          <w:lang w:bidi="fa-IR"/>
        </w:rPr>
        <w:t>ی</w:t>
      </w:r>
      <w:r w:rsidRPr="00254DF7">
        <w:rPr>
          <w:rStyle w:val="Char4"/>
          <w:rtl/>
          <w:lang w:bidi="fa-IR"/>
        </w:rPr>
        <w:t>ن دلالت دارد كه از بزرگترین مجازتهای، كسان</w:t>
      </w:r>
      <w:r>
        <w:rPr>
          <w:rStyle w:val="Char4"/>
          <w:rtl/>
          <w:lang w:bidi="fa-IR"/>
        </w:rPr>
        <w:t>ی</w:t>
      </w:r>
      <w:r w:rsidRPr="00254DF7">
        <w:rPr>
          <w:rStyle w:val="Char4"/>
          <w:rtl/>
          <w:lang w:bidi="fa-IR"/>
        </w:rPr>
        <w:t xml:space="preserve"> كه كفر م</w:t>
      </w:r>
      <w:r>
        <w:rPr>
          <w:rStyle w:val="Char4"/>
          <w:rtl/>
          <w:lang w:bidi="fa-IR"/>
        </w:rPr>
        <w:t>ی</w:t>
      </w:r>
      <w:r w:rsidRPr="00254DF7">
        <w:rPr>
          <w:rStyle w:val="Char4"/>
          <w:rtl/>
          <w:lang w:bidi="fa-IR"/>
        </w:rPr>
        <w:softHyphen/>
        <w:t>ورزند، این است که در روز ق</w:t>
      </w:r>
      <w:r>
        <w:rPr>
          <w:rStyle w:val="Char4"/>
          <w:rtl/>
          <w:lang w:bidi="fa-IR"/>
        </w:rPr>
        <w:t>ی</w:t>
      </w:r>
      <w:r w:rsidRPr="00254DF7">
        <w:rPr>
          <w:rStyle w:val="Char4"/>
          <w:rtl/>
          <w:lang w:bidi="fa-IR"/>
        </w:rPr>
        <w:t>امت خداوند خود را از آنها پنهان م</w:t>
      </w:r>
      <w:r>
        <w:rPr>
          <w:rStyle w:val="Char4"/>
          <w:rtl/>
          <w:lang w:bidi="fa-IR"/>
        </w:rPr>
        <w:t>ی</w:t>
      </w:r>
      <w:r w:rsidRPr="00254DF7">
        <w:rPr>
          <w:rStyle w:val="Char4"/>
          <w:rtl/>
          <w:lang w:bidi="fa-IR"/>
        </w:rPr>
        <w:softHyphen/>
        <w:t>دارد و آنها او را نم</w:t>
      </w:r>
      <w:r>
        <w:rPr>
          <w:rStyle w:val="Char4"/>
          <w:rtl/>
          <w:lang w:bidi="fa-IR"/>
        </w:rPr>
        <w:t>ی</w:t>
      </w:r>
      <w:r w:rsidRPr="00254DF7">
        <w:rPr>
          <w:rStyle w:val="Char4"/>
          <w:rtl/>
          <w:lang w:bidi="fa-IR"/>
        </w:rPr>
        <w:softHyphen/>
        <w:t>ب</w:t>
      </w:r>
      <w:r>
        <w:rPr>
          <w:rStyle w:val="Char4"/>
          <w:rtl/>
          <w:lang w:bidi="fa-IR"/>
        </w:rPr>
        <w:t>ی</w:t>
      </w:r>
      <w:r w:rsidRPr="00254DF7">
        <w:rPr>
          <w:rStyle w:val="Char4"/>
          <w:rtl/>
          <w:lang w:bidi="fa-IR"/>
        </w:rPr>
        <w:t>نند و صدا</w:t>
      </w:r>
      <w:r>
        <w:rPr>
          <w:rStyle w:val="Char4"/>
          <w:rtl/>
          <w:lang w:bidi="fa-IR"/>
        </w:rPr>
        <w:t>ی</w:t>
      </w:r>
      <w:r w:rsidRPr="00254DF7">
        <w:rPr>
          <w:rStyle w:val="Char4"/>
          <w:rtl/>
          <w:lang w:bidi="fa-IR"/>
        </w:rPr>
        <w:t xml:space="preserve"> او را نم</w:t>
      </w:r>
      <w:r>
        <w:rPr>
          <w:rStyle w:val="Char4"/>
          <w:rtl/>
          <w:lang w:bidi="fa-IR"/>
        </w:rPr>
        <w:t>ی</w:t>
      </w:r>
      <w:r w:rsidRPr="00254DF7">
        <w:rPr>
          <w:rStyle w:val="Char4"/>
          <w:rtl/>
          <w:lang w:bidi="fa-IR"/>
        </w:rPr>
        <w:softHyphen/>
        <w:t>شنوند، پس کاملاً واضح است، اگر برا</w:t>
      </w:r>
      <w:r>
        <w:rPr>
          <w:rStyle w:val="Char4"/>
          <w:rtl/>
          <w:lang w:bidi="fa-IR"/>
        </w:rPr>
        <w:t>ی</w:t>
      </w:r>
      <w:r w:rsidRPr="00254DF7">
        <w:rPr>
          <w:rStyle w:val="Char4"/>
          <w:rtl/>
          <w:lang w:bidi="fa-IR"/>
        </w:rPr>
        <w:t xml:space="preserve"> مؤمن</w:t>
      </w:r>
      <w:r>
        <w:rPr>
          <w:rStyle w:val="Char4"/>
          <w:rtl/>
          <w:lang w:bidi="fa-IR"/>
        </w:rPr>
        <w:t>ی</w:t>
      </w:r>
      <w:r w:rsidRPr="00254DF7">
        <w:rPr>
          <w:rStyle w:val="Char4"/>
          <w:rtl/>
          <w:lang w:bidi="fa-IR"/>
        </w:rPr>
        <w:t>ن ن</w:t>
      </w:r>
      <w:r>
        <w:rPr>
          <w:rStyle w:val="Char4"/>
          <w:rtl/>
          <w:lang w:bidi="fa-IR"/>
        </w:rPr>
        <w:t>ی</w:t>
      </w:r>
      <w:r w:rsidRPr="00254DF7">
        <w:rPr>
          <w:rStyle w:val="Char4"/>
          <w:rtl/>
          <w:lang w:bidi="fa-IR"/>
        </w:rPr>
        <w:t>ز چن</w:t>
      </w:r>
      <w:r>
        <w:rPr>
          <w:rStyle w:val="Char4"/>
          <w:rtl/>
          <w:lang w:bidi="fa-IR"/>
        </w:rPr>
        <w:t>ی</w:t>
      </w:r>
      <w:r w:rsidRPr="00254DF7">
        <w:rPr>
          <w:rStyle w:val="Char4"/>
          <w:rtl/>
          <w:lang w:bidi="fa-IR"/>
        </w:rPr>
        <w:t>ن بود، در قرآن از آنها ن</w:t>
      </w:r>
      <w:r>
        <w:rPr>
          <w:rStyle w:val="Char4"/>
          <w:rtl/>
          <w:lang w:bidi="fa-IR"/>
        </w:rPr>
        <w:t>ی</w:t>
      </w:r>
      <w:r w:rsidRPr="00254DF7">
        <w:rPr>
          <w:rStyle w:val="Char4"/>
          <w:rtl/>
          <w:lang w:bidi="fa-IR"/>
        </w:rPr>
        <w:t>ز به هم</w:t>
      </w:r>
      <w:r>
        <w:rPr>
          <w:rStyle w:val="Char4"/>
          <w:rtl/>
          <w:lang w:bidi="fa-IR"/>
        </w:rPr>
        <w:t>ی</w:t>
      </w:r>
      <w:r w:rsidRPr="00254DF7">
        <w:rPr>
          <w:rStyle w:val="Char4"/>
          <w:rtl/>
          <w:lang w:bidi="fa-IR"/>
        </w:rPr>
        <w:t xml:space="preserve">ن گونه </w:t>
      </w:r>
      <w:r>
        <w:rPr>
          <w:rStyle w:val="Char4"/>
          <w:rtl/>
          <w:lang w:bidi="fa-IR"/>
        </w:rPr>
        <w:t>ی</w:t>
      </w:r>
      <w:r w:rsidRPr="00254DF7">
        <w:rPr>
          <w:rStyle w:val="Char4"/>
          <w:rtl/>
          <w:lang w:bidi="fa-IR"/>
        </w:rPr>
        <w:t>اد م</w:t>
      </w:r>
      <w:r>
        <w:rPr>
          <w:rStyle w:val="Char4"/>
          <w:rtl/>
          <w:lang w:bidi="fa-IR"/>
        </w:rPr>
        <w:t>ی</w:t>
      </w:r>
      <w:r w:rsidRPr="00254DF7">
        <w:rPr>
          <w:rStyle w:val="Char4"/>
          <w:rtl/>
          <w:lang w:bidi="fa-IR"/>
        </w:rPr>
        <w:softHyphen/>
        <w:t>شد. امام شافع</w:t>
      </w:r>
      <w:r>
        <w:rPr>
          <w:rStyle w:val="Char4"/>
          <w:rtl/>
          <w:lang w:bidi="fa-IR"/>
        </w:rPr>
        <w:t>ی</w:t>
      </w:r>
      <w:r w:rsidRPr="00254DF7">
        <w:rPr>
          <w:rStyle w:val="Char4"/>
          <w:rtl/>
          <w:lang w:bidi="fa-IR"/>
        </w:rPr>
        <w:t xml:space="preserve"> </w:t>
      </w:r>
      <w:r>
        <w:rPr>
          <w:rStyle w:val="Char4"/>
          <w:rFonts w:cs="CTraditional Arabic"/>
          <w:rtl/>
          <w:lang w:bidi="fa-IR"/>
        </w:rPr>
        <w:t>/</w:t>
      </w:r>
      <w:r w:rsidRPr="00254DF7">
        <w:rPr>
          <w:rStyle w:val="Char4"/>
          <w:rtl/>
          <w:lang w:bidi="fa-IR"/>
        </w:rPr>
        <w:t xml:space="preserve"> و عده</w:t>
      </w:r>
      <w:r w:rsidRPr="00254DF7">
        <w:rPr>
          <w:rStyle w:val="Char4"/>
          <w:rtl/>
          <w:lang w:bidi="fa-IR"/>
        </w:rPr>
        <w:softHyphen/>
        <w:t>ا</w:t>
      </w:r>
      <w:r>
        <w:rPr>
          <w:rStyle w:val="Char4"/>
          <w:rtl/>
          <w:lang w:bidi="fa-IR"/>
        </w:rPr>
        <w:t>ی</w:t>
      </w:r>
      <w:r w:rsidRPr="00254DF7">
        <w:rPr>
          <w:rStyle w:val="Char4"/>
          <w:rtl/>
          <w:lang w:bidi="fa-IR"/>
        </w:rPr>
        <w:t xml:space="preserve"> د</w:t>
      </w:r>
      <w:r>
        <w:rPr>
          <w:rStyle w:val="Char4"/>
          <w:rtl/>
          <w:lang w:bidi="fa-IR"/>
        </w:rPr>
        <w:t>ی</w:t>
      </w:r>
      <w:r w:rsidRPr="00254DF7">
        <w:rPr>
          <w:rStyle w:val="Char4"/>
          <w:rtl/>
          <w:lang w:bidi="fa-IR"/>
        </w:rPr>
        <w:t>گر از امامان ا</w:t>
      </w:r>
      <w:r>
        <w:rPr>
          <w:rStyle w:val="Char4"/>
          <w:rtl/>
          <w:lang w:bidi="fa-IR"/>
        </w:rPr>
        <w:t>ی</w:t>
      </w:r>
      <w:r w:rsidRPr="00254DF7">
        <w:rPr>
          <w:rStyle w:val="Char4"/>
          <w:rtl/>
          <w:lang w:bidi="fa-IR"/>
        </w:rPr>
        <w:t>ن آ</w:t>
      </w:r>
      <w:r>
        <w:rPr>
          <w:rStyle w:val="Char4"/>
          <w:rtl/>
          <w:lang w:bidi="fa-IR"/>
        </w:rPr>
        <w:t>ی</w:t>
      </w:r>
      <w:r w:rsidRPr="00254DF7">
        <w:rPr>
          <w:rStyle w:val="Char4"/>
          <w:rtl/>
          <w:lang w:bidi="fa-IR"/>
        </w:rPr>
        <w:t>ه را حجت</w:t>
      </w:r>
      <w:r>
        <w:rPr>
          <w:rStyle w:val="Char4"/>
          <w:rtl/>
          <w:lang w:bidi="fa-IR"/>
        </w:rPr>
        <w:t>ی</w:t>
      </w:r>
      <w:r w:rsidRPr="00254DF7">
        <w:rPr>
          <w:rStyle w:val="Char4"/>
          <w:rtl/>
          <w:lang w:bidi="fa-IR"/>
        </w:rPr>
        <w:t xml:space="preserve"> برا</w:t>
      </w:r>
      <w:r>
        <w:rPr>
          <w:rStyle w:val="Char4"/>
          <w:rtl/>
          <w:lang w:bidi="fa-IR"/>
        </w:rPr>
        <w:t>ی</w:t>
      </w:r>
      <w:r w:rsidRPr="00254DF7">
        <w:rPr>
          <w:rStyle w:val="Char4"/>
          <w:rtl/>
          <w:lang w:bidi="fa-IR"/>
        </w:rPr>
        <w:t xml:space="preserve"> رؤ</w:t>
      </w:r>
      <w:r>
        <w:rPr>
          <w:rStyle w:val="Char4"/>
          <w:rtl/>
          <w:lang w:bidi="fa-IR"/>
        </w:rPr>
        <w:t>ی</w:t>
      </w:r>
      <w:r w:rsidRPr="00254DF7">
        <w:rPr>
          <w:rStyle w:val="Char4"/>
          <w:rtl/>
          <w:lang w:bidi="fa-IR"/>
        </w:rPr>
        <w:t>ت خداوند قرار داده</w:t>
      </w:r>
      <w:r w:rsidRPr="00254DF7">
        <w:rPr>
          <w:rStyle w:val="Char4"/>
          <w:rtl/>
          <w:lang w:bidi="fa-IR"/>
        </w:rPr>
        <w:softHyphen/>
        <w:t>اند. و طبران</w:t>
      </w:r>
      <w:r>
        <w:rPr>
          <w:rStyle w:val="Char4"/>
          <w:rtl/>
          <w:lang w:bidi="fa-IR"/>
        </w:rPr>
        <w:t>ی</w:t>
      </w:r>
      <w:r w:rsidRPr="00254DF7">
        <w:rPr>
          <w:rStyle w:val="Char4"/>
          <w:rtl/>
          <w:lang w:bidi="fa-IR"/>
        </w:rPr>
        <w:t xml:space="preserve"> و د</w:t>
      </w:r>
      <w:r>
        <w:rPr>
          <w:rStyle w:val="Char4"/>
          <w:rtl/>
          <w:lang w:bidi="fa-IR"/>
        </w:rPr>
        <w:t>ی</w:t>
      </w:r>
      <w:r w:rsidRPr="00254DF7">
        <w:rPr>
          <w:rStyle w:val="Char4"/>
          <w:rtl/>
          <w:lang w:bidi="fa-IR"/>
        </w:rPr>
        <w:t>گر محدث</w:t>
      </w:r>
      <w:r>
        <w:rPr>
          <w:rStyle w:val="Char4"/>
          <w:rtl/>
          <w:lang w:bidi="fa-IR"/>
        </w:rPr>
        <w:t>ی</w:t>
      </w:r>
      <w:r w:rsidRPr="00254DF7">
        <w:rPr>
          <w:rStyle w:val="Char4"/>
          <w:rtl/>
          <w:lang w:bidi="fa-IR"/>
        </w:rPr>
        <w:t>ن از مزن</w:t>
      </w:r>
      <w:r>
        <w:rPr>
          <w:rStyle w:val="Char4"/>
          <w:rtl/>
          <w:lang w:bidi="fa-IR"/>
        </w:rPr>
        <w:t>ی</w:t>
      </w:r>
      <w:r w:rsidRPr="00254DF7">
        <w:rPr>
          <w:rStyle w:val="Char4"/>
          <w:rtl/>
          <w:lang w:bidi="fa-IR"/>
        </w:rPr>
        <w:t xml:space="preserve"> روا</w:t>
      </w:r>
      <w:r>
        <w:rPr>
          <w:rStyle w:val="Char4"/>
          <w:rtl/>
          <w:lang w:bidi="fa-IR"/>
        </w:rPr>
        <w:t>ی</w:t>
      </w:r>
      <w:r w:rsidRPr="00254DF7">
        <w:rPr>
          <w:rStyle w:val="Char4"/>
          <w:rtl/>
          <w:lang w:bidi="fa-IR"/>
        </w:rPr>
        <w:t>ت كرده</w:t>
      </w:r>
      <w:r w:rsidRPr="00254DF7">
        <w:rPr>
          <w:rStyle w:val="Char4"/>
          <w:rtl/>
          <w:lang w:bidi="fa-IR"/>
        </w:rPr>
        <w:softHyphen/>
        <w:t>اند، كه از امام شافع</w:t>
      </w:r>
      <w:r>
        <w:rPr>
          <w:rStyle w:val="Char4"/>
          <w:rtl/>
          <w:lang w:bidi="fa-IR"/>
        </w:rPr>
        <w:t>ی</w:t>
      </w:r>
      <w:r w:rsidRPr="00254DF7">
        <w:rPr>
          <w:rStyle w:val="Char4"/>
          <w:rtl/>
          <w:lang w:bidi="fa-IR"/>
        </w:rPr>
        <w:t xml:space="preserve"> درباره</w:t>
      </w:r>
      <w:r w:rsidRPr="00254DF7">
        <w:rPr>
          <w:rStyle w:val="Char4"/>
          <w:rtl/>
          <w:lang w:bidi="fa-IR"/>
        </w:rPr>
        <w:softHyphen/>
        <w:t xml:space="preserve"> آ</w:t>
      </w:r>
      <w:r>
        <w:rPr>
          <w:rStyle w:val="Char4"/>
          <w:rtl/>
          <w:lang w:bidi="fa-IR"/>
        </w:rPr>
        <w:t>ی</w:t>
      </w:r>
      <w:r w:rsidRPr="00254DF7">
        <w:rPr>
          <w:rStyle w:val="Char4"/>
          <w:rtl/>
          <w:lang w:bidi="fa-IR"/>
        </w:rPr>
        <w:t>ه</w:t>
      </w:r>
      <w:r w:rsidRPr="00254DF7">
        <w:rPr>
          <w:rStyle w:val="Char4"/>
          <w:rtl/>
          <w:lang w:bidi="fa-IR"/>
        </w:rPr>
        <w:softHyphen/>
      </w:r>
      <w:r>
        <w:rPr>
          <w:rStyle w:val="Char4"/>
          <w:rtl/>
          <w:lang w:bidi="fa-IR"/>
        </w:rPr>
        <w:t>ی</w:t>
      </w:r>
      <w:r w:rsidRPr="00254DF7">
        <w:rPr>
          <w:rStyle w:val="Char4"/>
          <w:rtl/>
          <w:lang w:bidi="fa-IR"/>
        </w:rPr>
        <w:t xml:space="preserve"> </w:t>
      </w:r>
      <w:r w:rsidR="00445D1F" w:rsidRPr="00254DF7">
        <w:rPr>
          <w:rStyle w:val="Char8"/>
          <w:rtl/>
          <w:lang w:bidi="fa-IR"/>
        </w:rPr>
        <w:t>﴿</w:t>
      </w:r>
      <w:r w:rsidR="00445D1F" w:rsidRPr="00445D1F">
        <w:rPr>
          <w:rStyle w:val="Chard"/>
          <w:rFonts w:hint="eastAsia"/>
          <w:rtl/>
        </w:rPr>
        <w:t>كَلَّا</w:t>
      </w:r>
      <w:r w:rsidR="00445D1F" w:rsidRPr="00445D1F">
        <w:rPr>
          <w:rStyle w:val="Chard"/>
          <w:rFonts w:hint="cs"/>
          <w:rtl/>
        </w:rPr>
        <w:t>ٓ</w:t>
      </w:r>
      <w:r w:rsidR="00445D1F" w:rsidRPr="00445D1F">
        <w:rPr>
          <w:rStyle w:val="Chard"/>
          <w:rtl/>
        </w:rPr>
        <w:t xml:space="preserve"> </w:t>
      </w:r>
      <w:r w:rsidR="00445D1F" w:rsidRPr="00445D1F">
        <w:rPr>
          <w:rStyle w:val="Chard"/>
          <w:rFonts w:hint="eastAsia"/>
          <w:rtl/>
        </w:rPr>
        <w:t>إِنَّهُم</w:t>
      </w:r>
      <w:r w:rsidR="00445D1F" w:rsidRPr="00445D1F">
        <w:rPr>
          <w:rStyle w:val="Chard"/>
          <w:rFonts w:hint="cs"/>
          <w:rtl/>
        </w:rPr>
        <w:t>ۡ</w:t>
      </w:r>
      <w:r w:rsidR="00445D1F" w:rsidRPr="00445D1F">
        <w:rPr>
          <w:rStyle w:val="Chard"/>
          <w:rtl/>
        </w:rPr>
        <w:t xml:space="preserve"> </w:t>
      </w:r>
      <w:r w:rsidR="00445D1F" w:rsidRPr="00445D1F">
        <w:rPr>
          <w:rStyle w:val="Chard"/>
          <w:rFonts w:hint="eastAsia"/>
          <w:rtl/>
        </w:rPr>
        <w:t>عَن</w:t>
      </w:r>
      <w:r w:rsidR="00445D1F" w:rsidRPr="00445D1F">
        <w:rPr>
          <w:rStyle w:val="Chard"/>
          <w:rtl/>
        </w:rPr>
        <w:t xml:space="preserve"> </w:t>
      </w:r>
      <w:r w:rsidR="00445D1F" w:rsidRPr="00445D1F">
        <w:rPr>
          <w:rStyle w:val="Chard"/>
          <w:rFonts w:hint="eastAsia"/>
          <w:rtl/>
        </w:rPr>
        <w:t>رَّبِّهِم</w:t>
      </w:r>
      <w:r w:rsidR="00445D1F" w:rsidRPr="00445D1F">
        <w:rPr>
          <w:rStyle w:val="Chard"/>
          <w:rFonts w:hint="cs"/>
          <w:rtl/>
        </w:rPr>
        <w:t>ۡ</w:t>
      </w:r>
      <w:r w:rsidR="00445D1F" w:rsidRPr="00445D1F">
        <w:rPr>
          <w:rStyle w:val="Chard"/>
          <w:rtl/>
        </w:rPr>
        <w:t xml:space="preserve"> </w:t>
      </w:r>
      <w:r w:rsidR="00445D1F" w:rsidRPr="00445D1F">
        <w:rPr>
          <w:rStyle w:val="Chard"/>
          <w:rFonts w:hint="eastAsia"/>
          <w:rtl/>
        </w:rPr>
        <w:t>يَو</w:t>
      </w:r>
      <w:r w:rsidR="00445D1F" w:rsidRPr="00445D1F">
        <w:rPr>
          <w:rStyle w:val="Chard"/>
          <w:rFonts w:hint="cs"/>
          <w:rtl/>
        </w:rPr>
        <w:t>ۡ</w:t>
      </w:r>
      <w:r w:rsidR="00445D1F" w:rsidRPr="00445D1F">
        <w:rPr>
          <w:rStyle w:val="Chard"/>
          <w:rFonts w:hint="eastAsia"/>
          <w:rtl/>
        </w:rPr>
        <w:t>مَئِذ</w:t>
      </w:r>
      <w:r w:rsidR="00445D1F" w:rsidRPr="00445D1F">
        <w:rPr>
          <w:rStyle w:val="Chard"/>
          <w:rFonts w:hint="cs"/>
          <w:rtl/>
        </w:rPr>
        <w:t>ٖ</w:t>
      </w:r>
      <w:r w:rsidR="00445D1F" w:rsidRPr="00445D1F">
        <w:rPr>
          <w:rStyle w:val="Chard"/>
          <w:rtl/>
        </w:rPr>
        <w:t xml:space="preserve"> </w:t>
      </w:r>
      <w:r w:rsidR="00445D1F" w:rsidRPr="00445D1F">
        <w:rPr>
          <w:rStyle w:val="Chard"/>
          <w:rFonts w:hint="eastAsia"/>
          <w:rtl/>
        </w:rPr>
        <w:t>لَّمَح</w:t>
      </w:r>
      <w:r w:rsidR="00445D1F" w:rsidRPr="00445D1F">
        <w:rPr>
          <w:rStyle w:val="Chard"/>
          <w:rFonts w:hint="cs"/>
          <w:rtl/>
        </w:rPr>
        <w:t>ۡ</w:t>
      </w:r>
      <w:r w:rsidR="00445D1F" w:rsidRPr="00445D1F">
        <w:rPr>
          <w:rStyle w:val="Chard"/>
          <w:rFonts w:hint="eastAsia"/>
          <w:rtl/>
        </w:rPr>
        <w:t>جُوبُونَ</w:t>
      </w:r>
      <w:r w:rsidR="00445D1F" w:rsidRPr="00445D1F">
        <w:rPr>
          <w:rStyle w:val="Chard"/>
          <w:rtl/>
        </w:rPr>
        <w:t xml:space="preserve"> </w:t>
      </w:r>
      <w:r w:rsidR="00445D1F" w:rsidRPr="00445D1F">
        <w:rPr>
          <w:rStyle w:val="Chard"/>
          <w:rFonts w:hint="cs"/>
          <w:rtl/>
        </w:rPr>
        <w:t>١٥</w:t>
      </w:r>
      <w:r w:rsidR="00445D1F" w:rsidRPr="00254DF7">
        <w:rPr>
          <w:rStyle w:val="Char8"/>
          <w:rtl/>
          <w:lang w:bidi="fa-IR"/>
        </w:rPr>
        <w:t xml:space="preserve">﴾ </w:t>
      </w:r>
      <w:r w:rsidR="00445D1F" w:rsidRPr="00254DF7">
        <w:rPr>
          <w:rStyle w:val="Char6"/>
          <w:rtl/>
          <w:lang w:bidi="fa-IR"/>
        </w:rPr>
        <w:t>[</w:t>
      </w:r>
      <w:r w:rsidR="00445D1F">
        <w:rPr>
          <w:rStyle w:val="Char6"/>
          <w:rFonts w:hint="cs"/>
          <w:rtl/>
          <w:lang w:bidi="fa-IR"/>
        </w:rPr>
        <w:t>المطففین: 15</w:t>
      </w:r>
      <w:r w:rsidR="00445D1F" w:rsidRPr="00254DF7">
        <w:rPr>
          <w:rStyle w:val="Char6"/>
          <w:rtl/>
          <w:lang w:bidi="fa-IR"/>
        </w:rPr>
        <w:t>]</w:t>
      </w:r>
      <w:r w:rsidRPr="00254DF7">
        <w:rPr>
          <w:rStyle w:val="Char4"/>
          <w:rtl/>
          <w:lang w:bidi="fa-IR"/>
        </w:rPr>
        <w:t xml:space="preserve"> شن</w:t>
      </w:r>
      <w:r>
        <w:rPr>
          <w:rStyle w:val="Char4"/>
          <w:rtl/>
          <w:lang w:bidi="fa-IR"/>
        </w:rPr>
        <w:t>ی</w:t>
      </w:r>
      <w:r w:rsidRPr="00254DF7">
        <w:rPr>
          <w:rStyle w:val="Char4"/>
          <w:rtl/>
          <w:lang w:bidi="fa-IR"/>
        </w:rPr>
        <w:t>ده است: ا</w:t>
      </w:r>
      <w:r>
        <w:rPr>
          <w:rStyle w:val="Char4"/>
          <w:rtl/>
          <w:lang w:bidi="fa-IR"/>
        </w:rPr>
        <w:t>ی</w:t>
      </w:r>
      <w:r w:rsidRPr="00254DF7">
        <w:rPr>
          <w:rStyle w:val="Char4"/>
          <w:rtl/>
          <w:lang w:bidi="fa-IR"/>
        </w:rPr>
        <w:t>ن دل</w:t>
      </w:r>
      <w:r>
        <w:rPr>
          <w:rStyle w:val="Char4"/>
          <w:rtl/>
          <w:lang w:bidi="fa-IR"/>
        </w:rPr>
        <w:t>ی</w:t>
      </w:r>
      <w:r w:rsidRPr="00254DF7">
        <w:rPr>
          <w:rStyle w:val="Char4"/>
          <w:rtl/>
          <w:lang w:bidi="fa-IR"/>
        </w:rPr>
        <w:t>ل</w:t>
      </w:r>
      <w:r>
        <w:rPr>
          <w:rStyle w:val="Char4"/>
          <w:rtl/>
          <w:lang w:bidi="fa-IR"/>
        </w:rPr>
        <w:t>ی</w:t>
      </w:r>
      <w:r w:rsidRPr="00254DF7">
        <w:rPr>
          <w:rStyle w:val="Char4"/>
          <w:rtl/>
          <w:lang w:bidi="fa-IR"/>
        </w:rPr>
        <w:t xml:space="preserve"> است بر ا</w:t>
      </w:r>
      <w:r>
        <w:rPr>
          <w:rStyle w:val="Char4"/>
          <w:rtl/>
          <w:lang w:bidi="fa-IR"/>
        </w:rPr>
        <w:t>ی</w:t>
      </w:r>
      <w:r w:rsidRPr="00254DF7">
        <w:rPr>
          <w:rStyle w:val="Char4"/>
          <w:rtl/>
          <w:lang w:bidi="fa-IR"/>
        </w:rPr>
        <w:t>ن باور كه اول</w:t>
      </w:r>
      <w:r>
        <w:rPr>
          <w:rStyle w:val="Char4"/>
          <w:rtl/>
          <w:lang w:bidi="fa-IR"/>
        </w:rPr>
        <w:t>ی</w:t>
      </w:r>
      <w:r w:rsidRPr="00254DF7">
        <w:rPr>
          <w:rStyle w:val="Char4"/>
          <w:rtl/>
          <w:lang w:bidi="fa-IR"/>
        </w:rPr>
        <w:t>اء الله، روز ق</w:t>
      </w:r>
      <w:r>
        <w:rPr>
          <w:rStyle w:val="Char4"/>
          <w:rtl/>
          <w:lang w:bidi="fa-IR"/>
        </w:rPr>
        <w:t>ی</w:t>
      </w:r>
      <w:r w:rsidRPr="00254DF7">
        <w:rPr>
          <w:rStyle w:val="Char4"/>
          <w:rtl/>
          <w:lang w:bidi="fa-IR"/>
        </w:rPr>
        <w:t>امت پروردگارشان را م</w:t>
      </w:r>
      <w:r>
        <w:rPr>
          <w:rStyle w:val="Char4"/>
          <w:rtl/>
          <w:lang w:bidi="fa-IR"/>
        </w:rPr>
        <w:t>ی</w:t>
      </w:r>
      <w:r w:rsidRPr="00254DF7">
        <w:rPr>
          <w:rStyle w:val="Char4"/>
          <w:rtl/>
          <w:lang w:bidi="fa-IR"/>
        </w:rPr>
        <w:softHyphen/>
        <w:t>ب</w:t>
      </w:r>
      <w:r>
        <w:rPr>
          <w:rStyle w:val="Char4"/>
          <w:rtl/>
          <w:lang w:bidi="fa-IR"/>
        </w:rPr>
        <w:t>ی</w:t>
      </w:r>
      <w:r w:rsidRPr="00254DF7">
        <w:rPr>
          <w:rStyle w:val="Char4"/>
          <w:rtl/>
          <w:lang w:bidi="fa-IR"/>
        </w:rPr>
        <w:t>نند. و همچن</w:t>
      </w:r>
      <w:r>
        <w:rPr>
          <w:rStyle w:val="Char4"/>
          <w:rtl/>
          <w:lang w:bidi="fa-IR"/>
        </w:rPr>
        <w:t>ی</w:t>
      </w:r>
      <w:r w:rsidRPr="00254DF7">
        <w:rPr>
          <w:rStyle w:val="Char4"/>
          <w:rtl/>
          <w:lang w:bidi="fa-IR"/>
        </w:rPr>
        <w:t xml:space="preserve">ن حاكم از </w:t>
      </w:r>
      <w:r w:rsidRPr="00445D1F">
        <w:rPr>
          <w:rStyle w:val="Char4"/>
          <w:spacing w:val="-2"/>
          <w:rtl/>
          <w:lang w:bidi="fa-IR"/>
        </w:rPr>
        <w:t>طریق أصم از ربیع بن سلیمان روایت كرده است: برای حضرت محمد بن ادریس شافعی، نوشته</w:t>
      </w:r>
      <w:r w:rsidRPr="00445D1F">
        <w:rPr>
          <w:rStyle w:val="Char4"/>
          <w:spacing w:val="-2"/>
          <w:rtl/>
          <w:lang w:bidi="fa-IR"/>
        </w:rPr>
        <w:softHyphen/>
        <w:t xml:space="preserve">ای از صعید آمد و در مورد كلام خداوند عزوجل </w:t>
      </w:r>
      <w:r w:rsidR="00445D1F" w:rsidRPr="00445D1F">
        <w:rPr>
          <w:rStyle w:val="Char8"/>
          <w:spacing w:val="-2"/>
          <w:rtl/>
          <w:lang w:bidi="fa-IR"/>
        </w:rPr>
        <w:t>﴿</w:t>
      </w:r>
      <w:r w:rsidR="00445D1F" w:rsidRPr="00445D1F">
        <w:rPr>
          <w:rStyle w:val="Chard"/>
          <w:rFonts w:hint="eastAsia"/>
          <w:spacing w:val="-2"/>
          <w:rtl/>
        </w:rPr>
        <w:t>كَلَّا</w:t>
      </w:r>
      <w:r w:rsidR="00445D1F" w:rsidRPr="00445D1F">
        <w:rPr>
          <w:rStyle w:val="Chard"/>
          <w:rFonts w:hint="cs"/>
          <w:spacing w:val="-2"/>
          <w:rtl/>
        </w:rPr>
        <w:t>ٓ</w:t>
      </w:r>
      <w:r w:rsidR="00445D1F" w:rsidRPr="00445D1F">
        <w:rPr>
          <w:rStyle w:val="Chard"/>
          <w:spacing w:val="-2"/>
          <w:rtl/>
        </w:rPr>
        <w:t xml:space="preserve"> </w:t>
      </w:r>
      <w:r w:rsidR="00445D1F" w:rsidRPr="00445D1F">
        <w:rPr>
          <w:rStyle w:val="Chard"/>
          <w:rFonts w:hint="eastAsia"/>
          <w:spacing w:val="-2"/>
          <w:rtl/>
        </w:rPr>
        <w:t>إِنَّهُم</w:t>
      </w:r>
      <w:r w:rsidR="00445D1F" w:rsidRPr="00445D1F">
        <w:rPr>
          <w:rStyle w:val="Chard"/>
          <w:rFonts w:hint="cs"/>
          <w:spacing w:val="-2"/>
          <w:rtl/>
        </w:rPr>
        <w:t>ۡ</w:t>
      </w:r>
      <w:r w:rsidR="00445D1F" w:rsidRPr="00445D1F">
        <w:rPr>
          <w:rStyle w:val="Chard"/>
          <w:spacing w:val="-2"/>
          <w:rtl/>
        </w:rPr>
        <w:t xml:space="preserve"> </w:t>
      </w:r>
      <w:r w:rsidR="00445D1F" w:rsidRPr="00445D1F">
        <w:rPr>
          <w:rStyle w:val="Chard"/>
          <w:rFonts w:hint="eastAsia"/>
          <w:spacing w:val="-2"/>
          <w:rtl/>
        </w:rPr>
        <w:t>عَن</w:t>
      </w:r>
      <w:r w:rsidR="00445D1F" w:rsidRPr="00445D1F">
        <w:rPr>
          <w:rStyle w:val="Chard"/>
          <w:spacing w:val="-2"/>
          <w:rtl/>
        </w:rPr>
        <w:t xml:space="preserve"> </w:t>
      </w:r>
      <w:r w:rsidR="00445D1F" w:rsidRPr="00445D1F">
        <w:rPr>
          <w:rStyle w:val="Chard"/>
          <w:rFonts w:hint="eastAsia"/>
          <w:spacing w:val="-2"/>
          <w:rtl/>
        </w:rPr>
        <w:t>رَّبِّهِم</w:t>
      </w:r>
      <w:r w:rsidR="00445D1F" w:rsidRPr="00445D1F">
        <w:rPr>
          <w:rStyle w:val="Chard"/>
          <w:rFonts w:hint="cs"/>
          <w:spacing w:val="-2"/>
          <w:rtl/>
        </w:rPr>
        <w:t>ۡ</w:t>
      </w:r>
      <w:r w:rsidR="00445D1F" w:rsidRPr="00445D1F">
        <w:rPr>
          <w:rStyle w:val="Chard"/>
          <w:spacing w:val="-2"/>
          <w:rtl/>
        </w:rPr>
        <w:t xml:space="preserve"> </w:t>
      </w:r>
      <w:r w:rsidR="00445D1F" w:rsidRPr="00445D1F">
        <w:rPr>
          <w:rStyle w:val="Chard"/>
          <w:rFonts w:hint="eastAsia"/>
          <w:spacing w:val="-2"/>
          <w:rtl/>
        </w:rPr>
        <w:t>يَو</w:t>
      </w:r>
      <w:r w:rsidR="00445D1F" w:rsidRPr="00445D1F">
        <w:rPr>
          <w:rStyle w:val="Chard"/>
          <w:rFonts w:hint="cs"/>
          <w:spacing w:val="-2"/>
          <w:rtl/>
        </w:rPr>
        <w:t>ۡ</w:t>
      </w:r>
      <w:r w:rsidR="00445D1F" w:rsidRPr="00445D1F">
        <w:rPr>
          <w:rStyle w:val="Chard"/>
          <w:rFonts w:hint="eastAsia"/>
          <w:spacing w:val="-2"/>
          <w:rtl/>
        </w:rPr>
        <w:t>مَئِذ</w:t>
      </w:r>
      <w:r w:rsidR="00445D1F" w:rsidRPr="00445D1F">
        <w:rPr>
          <w:rStyle w:val="Chard"/>
          <w:rFonts w:hint="cs"/>
          <w:spacing w:val="-2"/>
          <w:rtl/>
        </w:rPr>
        <w:t>ٖ</w:t>
      </w:r>
      <w:r w:rsidR="00445D1F" w:rsidRPr="00445D1F">
        <w:rPr>
          <w:rStyle w:val="Chard"/>
          <w:spacing w:val="-2"/>
          <w:rtl/>
        </w:rPr>
        <w:t xml:space="preserve"> </w:t>
      </w:r>
      <w:r w:rsidR="00445D1F" w:rsidRPr="00445D1F">
        <w:rPr>
          <w:rStyle w:val="Chard"/>
          <w:rFonts w:hint="eastAsia"/>
          <w:spacing w:val="-2"/>
          <w:rtl/>
        </w:rPr>
        <w:t>لَّمَح</w:t>
      </w:r>
      <w:r w:rsidR="00445D1F" w:rsidRPr="00445D1F">
        <w:rPr>
          <w:rStyle w:val="Chard"/>
          <w:rFonts w:hint="cs"/>
          <w:spacing w:val="-2"/>
          <w:rtl/>
        </w:rPr>
        <w:t>ۡ</w:t>
      </w:r>
      <w:r w:rsidR="00445D1F" w:rsidRPr="00445D1F">
        <w:rPr>
          <w:rStyle w:val="Chard"/>
          <w:rFonts w:hint="eastAsia"/>
          <w:spacing w:val="-2"/>
          <w:rtl/>
        </w:rPr>
        <w:t>جُوبُونَ</w:t>
      </w:r>
      <w:r w:rsidR="00445D1F" w:rsidRPr="00445D1F">
        <w:rPr>
          <w:rStyle w:val="Chard"/>
          <w:spacing w:val="-2"/>
          <w:rtl/>
        </w:rPr>
        <w:t xml:space="preserve"> </w:t>
      </w:r>
      <w:r w:rsidR="00445D1F" w:rsidRPr="00445D1F">
        <w:rPr>
          <w:rStyle w:val="Chard"/>
          <w:rFonts w:hint="cs"/>
          <w:spacing w:val="-2"/>
          <w:rtl/>
        </w:rPr>
        <w:t>١٥</w:t>
      </w:r>
      <w:r w:rsidR="00445D1F" w:rsidRPr="00445D1F">
        <w:rPr>
          <w:rStyle w:val="Char8"/>
          <w:spacing w:val="-2"/>
          <w:rtl/>
          <w:lang w:bidi="fa-IR"/>
        </w:rPr>
        <w:t>﴾</w:t>
      </w:r>
      <w:r w:rsidR="00445D1F" w:rsidRPr="00445D1F">
        <w:rPr>
          <w:rStyle w:val="Char4"/>
          <w:rFonts w:hint="cs"/>
          <w:spacing w:val="-2"/>
          <w:rtl/>
          <w:lang w:bidi="fa-IR"/>
        </w:rPr>
        <w:t xml:space="preserve"> </w:t>
      </w:r>
      <w:r w:rsidRPr="00445D1F">
        <w:rPr>
          <w:rStyle w:val="Char4"/>
          <w:spacing w:val="-2"/>
          <w:rtl/>
          <w:lang w:bidi="fa-IR"/>
        </w:rPr>
        <w:t>سئوال شد، گفت: پنهان بودن خداوند از آنها(كافرین) از روی غضبش، دلیلی بر این است كه اولیائش او را از روی رضایتش می</w:t>
      </w:r>
      <w:r w:rsidRPr="00445D1F">
        <w:rPr>
          <w:rStyle w:val="Char4"/>
          <w:spacing w:val="-2"/>
          <w:rtl/>
          <w:lang w:bidi="fa-IR"/>
        </w:rPr>
        <w:softHyphen/>
        <w:t>بینند. ربیع گفت: به او گفتیم: ای ابوعبدالله در مورد آن، تو نیز چنین می</w:t>
      </w:r>
      <w:r w:rsidRPr="00445D1F">
        <w:rPr>
          <w:rStyle w:val="Char4"/>
          <w:spacing w:val="-2"/>
          <w:rtl/>
          <w:lang w:bidi="fa-IR"/>
        </w:rPr>
        <w:softHyphen/>
        <w:t>گویی؟ گفت: بله، و آن چیزی است كه خداوند به آن وعده داده است، و اگر محمد ابن ادریس یقین نداشت كه او خداوند را خواهد دید، اصلاً او را عبادت نمی</w:t>
      </w:r>
      <w:r w:rsidRPr="00445D1F">
        <w:rPr>
          <w:rStyle w:val="Char4"/>
          <w:spacing w:val="-2"/>
          <w:rtl/>
          <w:lang w:bidi="fa-IR"/>
        </w:rPr>
        <w:softHyphen/>
        <w:t>كرد. و طبرانی نیز در شرح السنه از طریق اَصم این روایت را آورده است و ابو زرعه رازی گفت: از احمد ابن محمد ابن حسین شنید كه می</w:t>
      </w:r>
      <w:r w:rsidRPr="00445D1F">
        <w:rPr>
          <w:rStyle w:val="Char4"/>
          <w:spacing w:val="-2"/>
          <w:rtl/>
          <w:lang w:bidi="fa-IR"/>
        </w:rPr>
        <w:softHyphen/>
        <w:t>گفت: از محمد ابن عبدالله ابن حكم سئوال شد: آیا انسانها روز قیامت پروردگارشان را می</w:t>
      </w:r>
      <w:r w:rsidRPr="00445D1F">
        <w:rPr>
          <w:rStyle w:val="Char4"/>
          <w:spacing w:val="-2"/>
          <w:rtl/>
          <w:lang w:bidi="fa-IR"/>
        </w:rPr>
        <w:softHyphen/>
        <w:t>بینند؟ و او در جواب گفت: فقط مؤمنین او را می</w:t>
      </w:r>
      <w:r w:rsidRPr="00445D1F">
        <w:rPr>
          <w:rStyle w:val="Char4"/>
          <w:spacing w:val="-2"/>
          <w:rtl/>
          <w:lang w:bidi="fa-IR"/>
        </w:rPr>
        <w:softHyphen/>
        <w:t>بینند، و محمد گفت: در مورد رؤیت خداوند از امام شافعی سوال شد و او گفت: خداوند بلند مرتبه می</w:t>
      </w:r>
      <w:r w:rsidRPr="00445D1F">
        <w:rPr>
          <w:rStyle w:val="Char4"/>
          <w:spacing w:val="-2"/>
          <w:rtl/>
          <w:lang w:bidi="fa-IR"/>
        </w:rPr>
        <w:softHyphen/>
        <w:t xml:space="preserve">فرماید: </w:t>
      </w:r>
      <w:r w:rsidR="00445D1F" w:rsidRPr="00445D1F">
        <w:rPr>
          <w:rStyle w:val="Char8"/>
          <w:spacing w:val="-2"/>
          <w:rtl/>
          <w:lang w:bidi="fa-IR"/>
        </w:rPr>
        <w:t>﴿</w:t>
      </w:r>
      <w:r w:rsidR="00445D1F" w:rsidRPr="00445D1F">
        <w:rPr>
          <w:rStyle w:val="Chard"/>
          <w:rFonts w:hint="eastAsia"/>
          <w:spacing w:val="-2"/>
          <w:rtl/>
        </w:rPr>
        <w:t>كَلَّا</w:t>
      </w:r>
      <w:r w:rsidR="00445D1F" w:rsidRPr="00445D1F">
        <w:rPr>
          <w:rStyle w:val="Chard"/>
          <w:rFonts w:hint="cs"/>
          <w:spacing w:val="-2"/>
          <w:rtl/>
        </w:rPr>
        <w:t>ٓ</w:t>
      </w:r>
      <w:r w:rsidR="00445D1F" w:rsidRPr="00445D1F">
        <w:rPr>
          <w:rStyle w:val="Chard"/>
          <w:spacing w:val="-2"/>
          <w:rtl/>
        </w:rPr>
        <w:t xml:space="preserve"> </w:t>
      </w:r>
      <w:r w:rsidR="00445D1F" w:rsidRPr="00445D1F">
        <w:rPr>
          <w:rStyle w:val="Chard"/>
          <w:rFonts w:hint="eastAsia"/>
          <w:spacing w:val="-2"/>
          <w:rtl/>
        </w:rPr>
        <w:t>إِنَّهُم</w:t>
      </w:r>
      <w:r w:rsidR="00445D1F" w:rsidRPr="00445D1F">
        <w:rPr>
          <w:rStyle w:val="Chard"/>
          <w:rFonts w:hint="cs"/>
          <w:spacing w:val="-2"/>
          <w:rtl/>
        </w:rPr>
        <w:t>ۡ</w:t>
      </w:r>
      <w:r w:rsidR="00445D1F" w:rsidRPr="00445D1F">
        <w:rPr>
          <w:rStyle w:val="Chard"/>
          <w:spacing w:val="-2"/>
          <w:rtl/>
        </w:rPr>
        <w:t xml:space="preserve"> </w:t>
      </w:r>
      <w:r w:rsidR="00445D1F" w:rsidRPr="00445D1F">
        <w:rPr>
          <w:rStyle w:val="Chard"/>
          <w:rFonts w:hint="eastAsia"/>
          <w:spacing w:val="-2"/>
          <w:rtl/>
        </w:rPr>
        <w:t>عَن</w:t>
      </w:r>
      <w:r w:rsidR="00445D1F" w:rsidRPr="00445D1F">
        <w:rPr>
          <w:rStyle w:val="Chard"/>
          <w:spacing w:val="-2"/>
          <w:rtl/>
        </w:rPr>
        <w:t xml:space="preserve"> </w:t>
      </w:r>
      <w:r w:rsidR="00445D1F" w:rsidRPr="00445D1F">
        <w:rPr>
          <w:rStyle w:val="Chard"/>
          <w:rFonts w:hint="eastAsia"/>
          <w:spacing w:val="-2"/>
          <w:rtl/>
        </w:rPr>
        <w:t>رَّبِّهِم</w:t>
      </w:r>
      <w:r w:rsidR="00445D1F" w:rsidRPr="00445D1F">
        <w:rPr>
          <w:rStyle w:val="Chard"/>
          <w:rFonts w:hint="cs"/>
          <w:spacing w:val="-2"/>
          <w:rtl/>
        </w:rPr>
        <w:t>ۡ</w:t>
      </w:r>
      <w:r w:rsidR="00445D1F" w:rsidRPr="00445D1F">
        <w:rPr>
          <w:rStyle w:val="Chard"/>
          <w:spacing w:val="-2"/>
          <w:rtl/>
        </w:rPr>
        <w:t xml:space="preserve"> </w:t>
      </w:r>
      <w:r w:rsidR="00445D1F" w:rsidRPr="00445D1F">
        <w:rPr>
          <w:rStyle w:val="Chard"/>
          <w:rFonts w:hint="eastAsia"/>
          <w:spacing w:val="-2"/>
          <w:rtl/>
        </w:rPr>
        <w:t>يَو</w:t>
      </w:r>
      <w:r w:rsidR="00445D1F" w:rsidRPr="00445D1F">
        <w:rPr>
          <w:rStyle w:val="Chard"/>
          <w:rFonts w:hint="cs"/>
          <w:spacing w:val="-2"/>
          <w:rtl/>
        </w:rPr>
        <w:t>ۡ</w:t>
      </w:r>
      <w:r w:rsidR="00445D1F" w:rsidRPr="00445D1F">
        <w:rPr>
          <w:rStyle w:val="Chard"/>
          <w:rFonts w:hint="eastAsia"/>
          <w:spacing w:val="-2"/>
          <w:rtl/>
        </w:rPr>
        <w:t>مَئِذ</w:t>
      </w:r>
      <w:r w:rsidR="00445D1F" w:rsidRPr="00445D1F">
        <w:rPr>
          <w:rStyle w:val="Chard"/>
          <w:rFonts w:hint="cs"/>
          <w:spacing w:val="-2"/>
          <w:rtl/>
        </w:rPr>
        <w:t>ٖ</w:t>
      </w:r>
      <w:r w:rsidR="00445D1F" w:rsidRPr="00445D1F">
        <w:rPr>
          <w:rStyle w:val="Chard"/>
          <w:spacing w:val="-2"/>
          <w:rtl/>
        </w:rPr>
        <w:t xml:space="preserve"> </w:t>
      </w:r>
      <w:r w:rsidR="00445D1F" w:rsidRPr="00445D1F">
        <w:rPr>
          <w:rStyle w:val="Chard"/>
          <w:rFonts w:hint="eastAsia"/>
          <w:spacing w:val="-2"/>
          <w:rtl/>
        </w:rPr>
        <w:t>لَّمَح</w:t>
      </w:r>
      <w:r w:rsidR="00445D1F" w:rsidRPr="00445D1F">
        <w:rPr>
          <w:rStyle w:val="Chard"/>
          <w:rFonts w:hint="cs"/>
          <w:spacing w:val="-2"/>
          <w:rtl/>
        </w:rPr>
        <w:t>ۡ</w:t>
      </w:r>
      <w:r w:rsidR="00445D1F" w:rsidRPr="00445D1F">
        <w:rPr>
          <w:rStyle w:val="Chard"/>
          <w:rFonts w:hint="eastAsia"/>
          <w:spacing w:val="-2"/>
          <w:rtl/>
        </w:rPr>
        <w:t>جُوبُونَ</w:t>
      </w:r>
      <w:r w:rsidR="00445D1F" w:rsidRPr="00445D1F">
        <w:rPr>
          <w:rStyle w:val="Chard"/>
          <w:spacing w:val="-2"/>
          <w:rtl/>
        </w:rPr>
        <w:t xml:space="preserve"> </w:t>
      </w:r>
      <w:r w:rsidR="00445D1F" w:rsidRPr="00445D1F">
        <w:rPr>
          <w:rStyle w:val="Chard"/>
          <w:rFonts w:hint="cs"/>
          <w:spacing w:val="-2"/>
          <w:rtl/>
        </w:rPr>
        <w:t>١٥</w:t>
      </w:r>
      <w:r w:rsidR="00445D1F" w:rsidRPr="00445D1F">
        <w:rPr>
          <w:rStyle w:val="Char8"/>
          <w:spacing w:val="-2"/>
          <w:rtl/>
          <w:lang w:bidi="fa-IR"/>
        </w:rPr>
        <w:t>﴾</w:t>
      </w:r>
      <w:r w:rsidRPr="00445D1F">
        <w:rPr>
          <w:rStyle w:val="Char4"/>
          <w:spacing w:val="-2"/>
          <w:rtl/>
          <w:lang w:bidi="fa-IR"/>
        </w:rPr>
        <w:t xml:space="preserve"> و این دلیلی است كه بین مؤمنین و خداوند</w:t>
      </w:r>
      <w:r w:rsidR="00445D1F" w:rsidRPr="00445D1F">
        <w:rPr>
          <w:rStyle w:val="Char4"/>
          <w:rFonts w:hint="cs"/>
          <w:spacing w:val="-2"/>
          <w:rtl/>
          <w:lang w:bidi="fa-IR"/>
        </w:rPr>
        <w:t xml:space="preserve"> </w:t>
      </w:r>
      <w:r w:rsidRPr="00445D1F">
        <w:rPr>
          <w:rStyle w:val="Char4"/>
          <w:spacing w:val="-2"/>
          <w:rtl/>
          <w:lang w:bidi="fa-IR"/>
        </w:rPr>
        <w:sym w:font="AGA Arabesque" w:char="F055"/>
      </w:r>
      <w:r w:rsidRPr="00445D1F">
        <w:rPr>
          <w:rStyle w:val="Char4"/>
          <w:spacing w:val="-2"/>
          <w:rtl/>
          <w:lang w:bidi="fa-IR"/>
        </w:rPr>
        <w:t xml:space="preserve"> پرده</w:t>
      </w:r>
      <w:r w:rsidRPr="00445D1F">
        <w:rPr>
          <w:rStyle w:val="Char4"/>
          <w:spacing w:val="-2"/>
          <w:rtl/>
          <w:lang w:bidi="fa-IR"/>
        </w:rPr>
        <w:softHyphen/>
        <w:t>ای وجود نخواهد داشت.</w:t>
      </w:r>
    </w:p>
    <w:p w:rsidR="00254DF7" w:rsidRPr="00445D1F" w:rsidRDefault="00254DF7" w:rsidP="00445D1F">
      <w:pPr>
        <w:pStyle w:val="a1"/>
        <w:rPr>
          <w:rtl/>
        </w:rPr>
      </w:pPr>
      <w:bookmarkStart w:id="25" w:name="_Toc269857491"/>
      <w:bookmarkStart w:id="26" w:name="_Toc491504217"/>
      <w:r w:rsidRPr="00445D1F">
        <w:rPr>
          <w:rFonts w:hint="cs"/>
          <w:rtl/>
        </w:rPr>
        <w:t>دليل پنجم:</w:t>
      </w:r>
      <w:bookmarkEnd w:id="25"/>
      <w:bookmarkEnd w:id="26"/>
    </w:p>
    <w:p w:rsidR="00445D1F" w:rsidRDefault="00254DF7" w:rsidP="00445D1F">
      <w:pPr>
        <w:ind w:firstLine="454"/>
        <w:jc w:val="both"/>
        <w:rPr>
          <w:rStyle w:val="Char4"/>
          <w:rtl/>
          <w:lang w:bidi="fa-IR"/>
        </w:rPr>
      </w:pPr>
      <w:r w:rsidRPr="00254DF7">
        <w:rPr>
          <w:rStyle w:val="Char4"/>
          <w:rtl/>
          <w:lang w:bidi="fa-IR"/>
        </w:rPr>
        <w:t>در مورد آ</w:t>
      </w:r>
      <w:r>
        <w:rPr>
          <w:rStyle w:val="Char4"/>
          <w:rtl/>
          <w:lang w:bidi="fa-IR"/>
        </w:rPr>
        <w:t>ی</w:t>
      </w:r>
      <w:r w:rsidRPr="00254DF7">
        <w:rPr>
          <w:rStyle w:val="Char4"/>
          <w:rtl/>
          <w:lang w:bidi="fa-IR"/>
        </w:rPr>
        <w:t xml:space="preserve">ه </w:t>
      </w:r>
      <w:r w:rsidRPr="00254DF7">
        <w:rPr>
          <w:rStyle w:val="Char8"/>
          <w:rtl/>
          <w:lang w:bidi="fa-IR"/>
        </w:rPr>
        <w:t>﴿</w:t>
      </w:r>
      <w:r w:rsidR="00445D1F" w:rsidRPr="00445D1F">
        <w:rPr>
          <w:rStyle w:val="Chard"/>
          <w:rFonts w:hint="eastAsia"/>
          <w:rtl/>
        </w:rPr>
        <w:t>لَهُم</w:t>
      </w:r>
      <w:r w:rsidR="00445D1F" w:rsidRPr="00445D1F">
        <w:rPr>
          <w:rStyle w:val="Chard"/>
          <w:rtl/>
        </w:rPr>
        <w:t xml:space="preserve"> </w:t>
      </w:r>
      <w:r w:rsidR="00445D1F" w:rsidRPr="00445D1F">
        <w:rPr>
          <w:rStyle w:val="Chard"/>
          <w:rFonts w:hint="eastAsia"/>
          <w:rtl/>
        </w:rPr>
        <w:t>مَّا</w:t>
      </w:r>
      <w:r w:rsidR="00445D1F" w:rsidRPr="00445D1F">
        <w:rPr>
          <w:rStyle w:val="Chard"/>
          <w:rtl/>
        </w:rPr>
        <w:t xml:space="preserve"> </w:t>
      </w:r>
      <w:r w:rsidR="00445D1F" w:rsidRPr="00445D1F">
        <w:rPr>
          <w:rStyle w:val="Chard"/>
          <w:rFonts w:hint="eastAsia"/>
          <w:rtl/>
        </w:rPr>
        <w:t>يَشَا</w:t>
      </w:r>
      <w:r w:rsidR="00445D1F" w:rsidRPr="00445D1F">
        <w:rPr>
          <w:rStyle w:val="Chard"/>
          <w:rFonts w:hint="cs"/>
          <w:rtl/>
        </w:rPr>
        <w:t>ٓ</w:t>
      </w:r>
      <w:r w:rsidR="00445D1F" w:rsidRPr="00445D1F">
        <w:rPr>
          <w:rStyle w:val="Chard"/>
          <w:rFonts w:hint="eastAsia"/>
          <w:rtl/>
        </w:rPr>
        <w:t>ءُونَ</w:t>
      </w:r>
      <w:r w:rsidR="00445D1F" w:rsidRPr="00445D1F">
        <w:rPr>
          <w:rStyle w:val="Chard"/>
          <w:rtl/>
        </w:rPr>
        <w:t xml:space="preserve"> </w:t>
      </w:r>
      <w:r w:rsidR="00445D1F" w:rsidRPr="00445D1F">
        <w:rPr>
          <w:rStyle w:val="Chard"/>
          <w:rFonts w:hint="eastAsia"/>
          <w:rtl/>
        </w:rPr>
        <w:t>فِيهَا</w:t>
      </w:r>
      <w:r w:rsidR="00445D1F" w:rsidRPr="00445D1F">
        <w:rPr>
          <w:rStyle w:val="Chard"/>
          <w:rtl/>
        </w:rPr>
        <w:t xml:space="preserve"> </w:t>
      </w:r>
      <w:r w:rsidR="00445D1F" w:rsidRPr="00445D1F">
        <w:rPr>
          <w:rStyle w:val="Chard"/>
          <w:rFonts w:hint="eastAsia"/>
          <w:rtl/>
        </w:rPr>
        <w:t>وَلَدَي</w:t>
      </w:r>
      <w:r w:rsidR="00445D1F" w:rsidRPr="00445D1F">
        <w:rPr>
          <w:rStyle w:val="Chard"/>
          <w:rFonts w:hint="cs"/>
          <w:rtl/>
        </w:rPr>
        <w:t>ۡ</w:t>
      </w:r>
      <w:r w:rsidR="00445D1F" w:rsidRPr="00445D1F">
        <w:rPr>
          <w:rStyle w:val="Chard"/>
          <w:rFonts w:hint="eastAsia"/>
          <w:rtl/>
        </w:rPr>
        <w:t>نَا</w:t>
      </w:r>
      <w:r w:rsidR="00445D1F" w:rsidRPr="00445D1F">
        <w:rPr>
          <w:rStyle w:val="Chard"/>
          <w:rtl/>
        </w:rPr>
        <w:t xml:space="preserve"> </w:t>
      </w:r>
      <w:r w:rsidR="00445D1F" w:rsidRPr="00445D1F">
        <w:rPr>
          <w:rStyle w:val="Chard"/>
          <w:rFonts w:hint="eastAsia"/>
          <w:rtl/>
        </w:rPr>
        <w:t>مَزِيد</w:t>
      </w:r>
      <w:r w:rsidR="00445D1F" w:rsidRPr="00445D1F">
        <w:rPr>
          <w:rStyle w:val="Chard"/>
          <w:rFonts w:hint="cs"/>
          <w:rtl/>
        </w:rPr>
        <w:t>ٞ</w:t>
      </w:r>
      <w:r w:rsidR="00445D1F" w:rsidRPr="00445D1F">
        <w:rPr>
          <w:rStyle w:val="Chard"/>
          <w:rtl/>
        </w:rPr>
        <w:t xml:space="preserve"> </w:t>
      </w:r>
      <w:r w:rsidR="00445D1F" w:rsidRPr="00445D1F">
        <w:rPr>
          <w:rStyle w:val="Chard"/>
          <w:rFonts w:hint="cs"/>
          <w:rtl/>
        </w:rPr>
        <w:t>٣٥</w:t>
      </w:r>
      <w:r w:rsidRPr="00254DF7">
        <w:rPr>
          <w:rStyle w:val="Char8"/>
          <w:rtl/>
          <w:lang w:bidi="fa-IR"/>
        </w:rPr>
        <w:t xml:space="preserve">﴾ </w:t>
      </w:r>
      <w:r w:rsidRPr="00254DF7">
        <w:rPr>
          <w:rStyle w:val="Char6"/>
          <w:rtl/>
          <w:lang w:bidi="fa-IR"/>
        </w:rPr>
        <w:t>[</w:t>
      </w:r>
      <w:r w:rsidR="00445D1F">
        <w:rPr>
          <w:rStyle w:val="Char6"/>
          <w:rFonts w:hint="cs"/>
          <w:rtl/>
          <w:lang w:bidi="fa-IR"/>
        </w:rPr>
        <w:t>ق: 35</w:t>
      </w:r>
      <w:r w:rsidRPr="00254DF7">
        <w:rPr>
          <w:rStyle w:val="Char6"/>
          <w:rtl/>
          <w:lang w:bidi="fa-IR"/>
        </w:rPr>
        <w:t>]</w:t>
      </w:r>
      <w:r w:rsidRPr="00254DF7">
        <w:rPr>
          <w:rStyle w:val="Char4"/>
          <w:rFonts w:eastAsia="SimSun"/>
          <w:rtl/>
          <w:lang w:bidi="fa-IR"/>
        </w:rPr>
        <w:footnoteReference w:id="26"/>
      </w:r>
      <w:r w:rsidR="00445D1F">
        <w:rPr>
          <w:rStyle w:val="Char4"/>
          <w:rFonts w:hint="cs"/>
          <w:rtl/>
          <w:lang w:bidi="fa-IR"/>
        </w:rPr>
        <w:t>.</w:t>
      </w:r>
      <w:r w:rsidRPr="00254DF7">
        <w:rPr>
          <w:rStyle w:val="Char4"/>
          <w:rtl/>
          <w:lang w:bidi="fa-IR"/>
        </w:rPr>
        <w:t xml:space="preserve"> طبران</w:t>
      </w:r>
      <w:r>
        <w:rPr>
          <w:rStyle w:val="Char4"/>
          <w:rtl/>
          <w:lang w:bidi="fa-IR"/>
        </w:rPr>
        <w:t>ی</w:t>
      </w:r>
      <w:r w:rsidRPr="00254DF7">
        <w:rPr>
          <w:rStyle w:val="Char4"/>
          <w:rtl/>
          <w:lang w:bidi="fa-IR"/>
        </w:rPr>
        <w:t xml:space="preserve"> گفته است: كه از عل</w:t>
      </w:r>
      <w:r>
        <w:rPr>
          <w:rStyle w:val="Char4"/>
          <w:rtl/>
          <w:lang w:bidi="fa-IR"/>
        </w:rPr>
        <w:t>ی</w:t>
      </w:r>
      <w:r w:rsidRPr="00254DF7">
        <w:rPr>
          <w:rStyle w:val="Char4"/>
          <w:rtl/>
          <w:lang w:bidi="fa-IR"/>
        </w:rPr>
        <w:t xml:space="preserve"> ابن اب</w:t>
      </w:r>
      <w:r>
        <w:rPr>
          <w:rStyle w:val="Char4"/>
          <w:rtl/>
          <w:lang w:bidi="fa-IR"/>
        </w:rPr>
        <w:t>ی</w:t>
      </w:r>
      <w:r w:rsidRPr="00254DF7">
        <w:rPr>
          <w:rStyle w:val="Char4"/>
          <w:rtl/>
          <w:lang w:bidi="fa-IR"/>
        </w:rPr>
        <w:softHyphen/>
        <w:t>طالب و انس ابن مال</w:t>
      </w:r>
      <w:r>
        <w:rPr>
          <w:rStyle w:val="Char4"/>
          <w:rtl/>
          <w:lang w:bidi="fa-IR"/>
        </w:rPr>
        <w:t xml:space="preserve">ک </w:t>
      </w:r>
      <w:r>
        <w:rPr>
          <w:rStyle w:val="Char4"/>
          <w:rFonts w:cs="CTraditional Arabic"/>
          <w:rtl/>
          <w:lang w:bidi="fa-IR"/>
        </w:rPr>
        <w:t>ب</w:t>
      </w:r>
      <w:r w:rsidRPr="00254DF7">
        <w:rPr>
          <w:rStyle w:val="Char4"/>
          <w:rtl/>
          <w:lang w:bidi="fa-IR"/>
        </w:rPr>
        <w:t xml:space="preserve"> روا</w:t>
      </w:r>
      <w:r>
        <w:rPr>
          <w:rStyle w:val="Char4"/>
          <w:rtl/>
          <w:lang w:bidi="fa-IR"/>
        </w:rPr>
        <w:t>ی</w:t>
      </w:r>
      <w:r w:rsidRPr="00254DF7">
        <w:rPr>
          <w:rStyle w:val="Char4"/>
          <w:rtl/>
          <w:lang w:bidi="fa-IR"/>
        </w:rPr>
        <w:t>ت شده</w:t>
      </w:r>
      <w:r w:rsidRPr="00254DF7">
        <w:rPr>
          <w:rStyle w:val="Char4"/>
          <w:rtl/>
          <w:lang w:bidi="fa-IR"/>
        </w:rPr>
        <w:softHyphen/>
        <w:t>است: كه آن نگر</w:t>
      </w:r>
      <w:r>
        <w:rPr>
          <w:rStyle w:val="Char4"/>
          <w:rtl/>
          <w:lang w:bidi="fa-IR"/>
        </w:rPr>
        <w:t>ی</w:t>
      </w:r>
      <w:r w:rsidRPr="00254DF7">
        <w:rPr>
          <w:rStyle w:val="Char4"/>
          <w:rtl/>
          <w:lang w:bidi="fa-IR"/>
        </w:rPr>
        <w:t>ستن به خداوند</w:t>
      </w:r>
      <w:r w:rsidR="00445D1F">
        <w:rPr>
          <w:rStyle w:val="Char4"/>
          <w:rFonts w:hint="cs"/>
          <w:rtl/>
          <w:lang w:bidi="fa-IR"/>
        </w:rPr>
        <w:t xml:space="preserve"> </w:t>
      </w:r>
      <w:r w:rsidRPr="00254DF7">
        <w:rPr>
          <w:rStyle w:val="Char4"/>
          <w:rtl/>
          <w:lang w:bidi="fa-IR"/>
        </w:rPr>
        <w:sym w:font="AGA Arabesque" w:char="F055"/>
      </w:r>
      <w:r w:rsidRPr="00254DF7">
        <w:rPr>
          <w:rStyle w:val="Char4"/>
          <w:rtl/>
          <w:lang w:bidi="fa-IR"/>
        </w:rPr>
        <w:t xml:space="preserve"> م</w:t>
      </w:r>
      <w:r>
        <w:rPr>
          <w:rStyle w:val="Char4"/>
          <w:rtl/>
          <w:lang w:bidi="fa-IR"/>
        </w:rPr>
        <w:t>ی</w:t>
      </w:r>
      <w:r>
        <w:rPr>
          <w:rtl/>
          <w:lang w:bidi="fa-IR"/>
        </w:rPr>
        <w:t>‌</w:t>
      </w:r>
      <w:r w:rsidRPr="00254DF7">
        <w:rPr>
          <w:rStyle w:val="Char4"/>
          <w:rtl/>
          <w:lang w:bidi="fa-IR"/>
        </w:rPr>
        <w:t>باشد و قول بعض</w:t>
      </w:r>
      <w:r>
        <w:rPr>
          <w:rStyle w:val="Char4"/>
          <w:rtl/>
          <w:lang w:bidi="fa-IR"/>
        </w:rPr>
        <w:t>ی</w:t>
      </w:r>
      <w:r w:rsidRPr="00254DF7">
        <w:rPr>
          <w:rStyle w:val="Char4"/>
          <w:rtl/>
          <w:lang w:bidi="fa-IR"/>
        </w:rPr>
        <w:t xml:space="preserve"> تابع</w:t>
      </w:r>
      <w:r>
        <w:rPr>
          <w:rStyle w:val="Char4"/>
          <w:rtl/>
          <w:lang w:bidi="fa-IR"/>
        </w:rPr>
        <w:t>ی</w:t>
      </w:r>
      <w:r w:rsidRPr="00254DF7">
        <w:rPr>
          <w:rStyle w:val="Char4"/>
          <w:rtl/>
          <w:lang w:bidi="fa-IR"/>
        </w:rPr>
        <w:t>ن چون ز</w:t>
      </w:r>
      <w:r>
        <w:rPr>
          <w:rStyle w:val="Char4"/>
          <w:rtl/>
          <w:lang w:bidi="fa-IR"/>
        </w:rPr>
        <w:t>ی</w:t>
      </w:r>
      <w:r w:rsidRPr="00254DF7">
        <w:rPr>
          <w:rStyle w:val="Char4"/>
          <w:rtl/>
          <w:lang w:bidi="fa-IR"/>
        </w:rPr>
        <w:t>د ابن وهب ن</w:t>
      </w:r>
      <w:r>
        <w:rPr>
          <w:rStyle w:val="Char4"/>
          <w:rtl/>
          <w:lang w:bidi="fa-IR"/>
        </w:rPr>
        <w:t>ی</w:t>
      </w:r>
      <w:r w:rsidRPr="00254DF7">
        <w:rPr>
          <w:rStyle w:val="Char4"/>
          <w:rtl/>
          <w:lang w:bidi="fa-IR"/>
        </w:rPr>
        <w:t>ز بر ا</w:t>
      </w:r>
      <w:r>
        <w:rPr>
          <w:rStyle w:val="Char4"/>
          <w:rtl/>
          <w:lang w:bidi="fa-IR"/>
        </w:rPr>
        <w:t>ی</w:t>
      </w:r>
      <w:r w:rsidRPr="00254DF7">
        <w:rPr>
          <w:rStyle w:val="Char4"/>
          <w:rtl/>
          <w:lang w:bidi="fa-IR"/>
        </w:rPr>
        <w:t>ن امر قرار دارد.</w:t>
      </w:r>
    </w:p>
    <w:p w:rsidR="00254DF7" w:rsidRPr="00445D1F" w:rsidRDefault="00445D1F" w:rsidP="00445D1F">
      <w:pPr>
        <w:pStyle w:val="a1"/>
      </w:pPr>
      <w:r>
        <w:rPr>
          <w:rStyle w:val="Char4"/>
          <w:rtl/>
        </w:rPr>
        <w:br w:type="page"/>
      </w:r>
      <w:bookmarkStart w:id="27" w:name="_Toc491504218"/>
      <w:r w:rsidR="00254DF7" w:rsidRPr="00445D1F">
        <w:rPr>
          <w:rFonts w:hint="cs"/>
          <w:rtl/>
        </w:rPr>
        <w:t>دليل ششم:</w:t>
      </w:r>
      <w:bookmarkEnd w:id="27"/>
      <w:r w:rsidR="00254DF7" w:rsidRPr="00445D1F">
        <w:rPr>
          <w:rFonts w:hint="cs"/>
          <w:rtl/>
        </w:rPr>
        <w:t xml:space="preserve"> </w:t>
      </w:r>
    </w:p>
    <w:p w:rsidR="00254DF7" w:rsidRPr="00254DF7" w:rsidRDefault="00254DF7" w:rsidP="00445D1F">
      <w:pPr>
        <w:ind w:firstLine="454"/>
        <w:jc w:val="both"/>
        <w:rPr>
          <w:rStyle w:val="Char4"/>
          <w:rtl/>
          <w:lang w:bidi="fa-IR"/>
        </w:rPr>
      </w:pPr>
      <w:r w:rsidRPr="00254DF7">
        <w:rPr>
          <w:rStyle w:val="Char4"/>
          <w:rtl/>
          <w:lang w:bidi="fa-IR"/>
        </w:rPr>
        <w:t xml:space="preserve">كلام خداوند عزوجل است كه: </w:t>
      </w:r>
      <w:r w:rsidRPr="00254DF7">
        <w:rPr>
          <w:rStyle w:val="Char8"/>
          <w:rtl/>
          <w:lang w:bidi="fa-IR"/>
        </w:rPr>
        <w:t>﴿</w:t>
      </w:r>
      <w:r w:rsidR="00445D1F" w:rsidRPr="00445D1F">
        <w:rPr>
          <w:rStyle w:val="Chard"/>
          <w:rFonts w:hint="eastAsia"/>
          <w:rtl/>
        </w:rPr>
        <w:t>لَّا</w:t>
      </w:r>
      <w:r w:rsidR="00445D1F" w:rsidRPr="00445D1F">
        <w:rPr>
          <w:rStyle w:val="Chard"/>
          <w:rtl/>
        </w:rPr>
        <w:t xml:space="preserve"> </w:t>
      </w:r>
      <w:r w:rsidR="00445D1F" w:rsidRPr="00445D1F">
        <w:rPr>
          <w:rStyle w:val="Chard"/>
          <w:rFonts w:hint="eastAsia"/>
          <w:rtl/>
        </w:rPr>
        <w:t>تُد</w:t>
      </w:r>
      <w:r w:rsidR="00445D1F" w:rsidRPr="00445D1F">
        <w:rPr>
          <w:rStyle w:val="Chard"/>
          <w:rFonts w:hint="cs"/>
          <w:rtl/>
        </w:rPr>
        <w:t>ۡ</w:t>
      </w:r>
      <w:r w:rsidR="00445D1F" w:rsidRPr="00445D1F">
        <w:rPr>
          <w:rStyle w:val="Chard"/>
          <w:rFonts w:hint="eastAsia"/>
          <w:rtl/>
        </w:rPr>
        <w:t>رِكُهُ</w:t>
      </w:r>
      <w:r w:rsidR="00445D1F" w:rsidRPr="00445D1F">
        <w:rPr>
          <w:rStyle w:val="Chard"/>
          <w:rtl/>
        </w:rPr>
        <w:t xml:space="preserve"> </w:t>
      </w:r>
      <w:r w:rsidR="00445D1F" w:rsidRPr="00445D1F">
        <w:rPr>
          <w:rStyle w:val="Chard"/>
          <w:rFonts w:hint="cs"/>
          <w:rtl/>
        </w:rPr>
        <w:t>ٱ</w:t>
      </w:r>
      <w:r w:rsidR="00445D1F" w:rsidRPr="00445D1F">
        <w:rPr>
          <w:rStyle w:val="Chard"/>
          <w:rFonts w:hint="eastAsia"/>
          <w:rtl/>
        </w:rPr>
        <w:t>ل</w:t>
      </w:r>
      <w:r w:rsidR="00445D1F" w:rsidRPr="00445D1F">
        <w:rPr>
          <w:rStyle w:val="Chard"/>
          <w:rFonts w:hint="cs"/>
          <w:rtl/>
        </w:rPr>
        <w:t>ۡ</w:t>
      </w:r>
      <w:r w:rsidR="00445D1F" w:rsidRPr="00445D1F">
        <w:rPr>
          <w:rStyle w:val="Chard"/>
          <w:rFonts w:hint="eastAsia"/>
          <w:rtl/>
        </w:rPr>
        <w:t>أَب</w:t>
      </w:r>
      <w:r w:rsidR="00445D1F" w:rsidRPr="00445D1F">
        <w:rPr>
          <w:rStyle w:val="Chard"/>
          <w:rFonts w:hint="cs"/>
          <w:rtl/>
        </w:rPr>
        <w:t>ۡ</w:t>
      </w:r>
      <w:r w:rsidR="00445D1F" w:rsidRPr="00445D1F">
        <w:rPr>
          <w:rStyle w:val="Chard"/>
          <w:rFonts w:hint="eastAsia"/>
          <w:rtl/>
        </w:rPr>
        <w:t>صَ</w:t>
      </w:r>
      <w:r w:rsidR="00445D1F" w:rsidRPr="00445D1F">
        <w:rPr>
          <w:rStyle w:val="Chard"/>
          <w:rFonts w:hint="cs"/>
          <w:rtl/>
        </w:rPr>
        <w:t>ٰ</w:t>
      </w:r>
      <w:r w:rsidR="00445D1F" w:rsidRPr="00445D1F">
        <w:rPr>
          <w:rStyle w:val="Chard"/>
          <w:rFonts w:hint="eastAsia"/>
          <w:rtl/>
        </w:rPr>
        <w:t>رُ</w:t>
      </w:r>
      <w:r w:rsidR="00445D1F" w:rsidRPr="00445D1F">
        <w:rPr>
          <w:rStyle w:val="Chard"/>
          <w:rtl/>
        </w:rPr>
        <w:t xml:space="preserve"> </w:t>
      </w:r>
      <w:r w:rsidR="00445D1F" w:rsidRPr="00445D1F">
        <w:rPr>
          <w:rStyle w:val="Chard"/>
          <w:rFonts w:hint="eastAsia"/>
          <w:rtl/>
        </w:rPr>
        <w:t>وَهُوَ</w:t>
      </w:r>
      <w:r w:rsidR="00445D1F" w:rsidRPr="00445D1F">
        <w:rPr>
          <w:rStyle w:val="Chard"/>
          <w:rtl/>
        </w:rPr>
        <w:t xml:space="preserve"> </w:t>
      </w:r>
      <w:r w:rsidR="00445D1F" w:rsidRPr="00445D1F">
        <w:rPr>
          <w:rStyle w:val="Chard"/>
          <w:rFonts w:hint="eastAsia"/>
          <w:rtl/>
        </w:rPr>
        <w:t>يُد</w:t>
      </w:r>
      <w:r w:rsidR="00445D1F" w:rsidRPr="00445D1F">
        <w:rPr>
          <w:rStyle w:val="Chard"/>
          <w:rFonts w:hint="cs"/>
          <w:rtl/>
        </w:rPr>
        <w:t>ۡ</w:t>
      </w:r>
      <w:r w:rsidR="00445D1F" w:rsidRPr="00445D1F">
        <w:rPr>
          <w:rStyle w:val="Chard"/>
          <w:rFonts w:hint="eastAsia"/>
          <w:rtl/>
        </w:rPr>
        <w:t>رِكُ</w:t>
      </w:r>
      <w:r w:rsidR="00445D1F" w:rsidRPr="00445D1F">
        <w:rPr>
          <w:rStyle w:val="Chard"/>
          <w:rtl/>
        </w:rPr>
        <w:t xml:space="preserve"> </w:t>
      </w:r>
      <w:r w:rsidR="00445D1F" w:rsidRPr="00445D1F">
        <w:rPr>
          <w:rStyle w:val="Chard"/>
          <w:rFonts w:hint="cs"/>
          <w:rtl/>
        </w:rPr>
        <w:t>ٱ</w:t>
      </w:r>
      <w:r w:rsidR="00445D1F" w:rsidRPr="00445D1F">
        <w:rPr>
          <w:rStyle w:val="Chard"/>
          <w:rFonts w:hint="eastAsia"/>
          <w:rtl/>
        </w:rPr>
        <w:t>ل</w:t>
      </w:r>
      <w:r w:rsidR="00445D1F" w:rsidRPr="00445D1F">
        <w:rPr>
          <w:rStyle w:val="Chard"/>
          <w:rFonts w:hint="cs"/>
          <w:rtl/>
        </w:rPr>
        <w:t>ۡ</w:t>
      </w:r>
      <w:r w:rsidR="00445D1F" w:rsidRPr="00445D1F">
        <w:rPr>
          <w:rStyle w:val="Chard"/>
          <w:rFonts w:hint="eastAsia"/>
          <w:rtl/>
        </w:rPr>
        <w:t>أَب</w:t>
      </w:r>
      <w:r w:rsidR="00445D1F" w:rsidRPr="00445D1F">
        <w:rPr>
          <w:rStyle w:val="Chard"/>
          <w:rFonts w:hint="cs"/>
          <w:rtl/>
        </w:rPr>
        <w:t>ۡ</w:t>
      </w:r>
      <w:r w:rsidR="00445D1F" w:rsidRPr="00445D1F">
        <w:rPr>
          <w:rStyle w:val="Chard"/>
          <w:rFonts w:hint="eastAsia"/>
          <w:rtl/>
        </w:rPr>
        <w:t>صَ</w:t>
      </w:r>
      <w:r w:rsidR="00445D1F" w:rsidRPr="00445D1F">
        <w:rPr>
          <w:rStyle w:val="Chard"/>
          <w:rFonts w:hint="cs"/>
          <w:rtl/>
        </w:rPr>
        <w:t>ٰ</w:t>
      </w:r>
      <w:r w:rsidR="00445D1F" w:rsidRPr="00445D1F">
        <w:rPr>
          <w:rStyle w:val="Chard"/>
          <w:rFonts w:hint="eastAsia"/>
          <w:rtl/>
        </w:rPr>
        <w:t>رَ</w:t>
      </w:r>
      <w:r w:rsidRPr="00254DF7">
        <w:rPr>
          <w:rStyle w:val="Char8"/>
          <w:rtl/>
          <w:lang w:bidi="fa-IR"/>
        </w:rPr>
        <w:t xml:space="preserve">﴾ </w:t>
      </w:r>
      <w:r w:rsidR="00445D1F">
        <w:rPr>
          <w:rStyle w:val="Char4"/>
          <w:rFonts w:hint="cs"/>
          <w:rtl/>
          <w:lang w:bidi="fa-IR"/>
        </w:rPr>
        <w:t xml:space="preserve"> </w:t>
      </w:r>
      <w:r w:rsidR="00445D1F">
        <w:rPr>
          <w:rStyle w:val="Char4"/>
          <w:rFonts w:hint="cs"/>
          <w:sz w:val="26"/>
          <w:szCs w:val="26"/>
          <w:rtl/>
          <w:lang w:bidi="fa-IR"/>
        </w:rPr>
        <w:t>[الأنعام: 103]</w:t>
      </w:r>
      <w:r w:rsidRPr="00445D1F">
        <w:rPr>
          <w:rStyle w:val="Char4"/>
          <w:rFonts w:eastAsia="SimSun"/>
          <w:vertAlign w:val="superscript"/>
          <w:rtl/>
          <w:lang w:bidi="fa-IR"/>
        </w:rPr>
        <w:footnoteReference w:id="27"/>
      </w:r>
      <w:r w:rsidRPr="00254DF7">
        <w:rPr>
          <w:rStyle w:val="Char4"/>
          <w:rtl/>
          <w:lang w:bidi="fa-IR"/>
        </w:rPr>
        <w:t>؛ استدلال به ا</w:t>
      </w:r>
      <w:r>
        <w:rPr>
          <w:rStyle w:val="Char4"/>
          <w:rtl/>
          <w:lang w:bidi="fa-IR"/>
        </w:rPr>
        <w:t>ی</w:t>
      </w:r>
      <w:r w:rsidRPr="00254DF7">
        <w:rPr>
          <w:rStyle w:val="Char4"/>
          <w:rtl/>
          <w:lang w:bidi="fa-IR"/>
        </w:rPr>
        <w:t>ن آ</w:t>
      </w:r>
      <w:r>
        <w:rPr>
          <w:rStyle w:val="Char4"/>
          <w:rtl/>
          <w:lang w:bidi="fa-IR"/>
        </w:rPr>
        <w:t>ی</w:t>
      </w:r>
      <w:r w:rsidRPr="00254DF7">
        <w:rPr>
          <w:rStyle w:val="Char4"/>
          <w:rtl/>
          <w:lang w:bidi="fa-IR"/>
        </w:rPr>
        <w:t>ه در نف</w:t>
      </w:r>
      <w:r>
        <w:rPr>
          <w:rStyle w:val="Char4"/>
          <w:rtl/>
          <w:lang w:bidi="fa-IR"/>
        </w:rPr>
        <w:t>ی</w:t>
      </w:r>
      <w:r w:rsidRPr="00254DF7">
        <w:rPr>
          <w:rStyle w:val="Char4"/>
          <w:rtl/>
          <w:lang w:bidi="fa-IR"/>
        </w:rPr>
        <w:t xml:space="preserve"> رؤ</w:t>
      </w:r>
      <w:r>
        <w:rPr>
          <w:rStyle w:val="Char4"/>
          <w:rtl/>
          <w:lang w:bidi="fa-IR"/>
        </w:rPr>
        <w:t>ی</w:t>
      </w:r>
      <w:r w:rsidRPr="00254DF7">
        <w:rPr>
          <w:rStyle w:val="Char4"/>
          <w:rtl/>
          <w:lang w:bidi="fa-IR"/>
        </w:rPr>
        <w:t>ت خداوند از عج</w:t>
      </w:r>
      <w:r>
        <w:rPr>
          <w:rStyle w:val="Char4"/>
          <w:rtl/>
          <w:lang w:bidi="fa-IR"/>
        </w:rPr>
        <w:t>ی</w:t>
      </w:r>
      <w:r w:rsidR="00445D1F">
        <w:rPr>
          <w:rStyle w:val="Char4"/>
          <w:rtl/>
          <w:lang w:bidi="fa-IR"/>
        </w:rPr>
        <w:t>ب</w:t>
      </w:r>
      <w:r w:rsidR="00445D1F">
        <w:rPr>
          <w:rStyle w:val="Char4"/>
          <w:rFonts w:hint="cs"/>
          <w:rtl/>
          <w:lang w:bidi="fa-IR"/>
        </w:rPr>
        <w:t>‌</w:t>
      </w:r>
      <w:r w:rsidRPr="00254DF7">
        <w:rPr>
          <w:rStyle w:val="Char4"/>
          <w:rtl/>
          <w:lang w:bidi="fa-IR"/>
        </w:rPr>
        <w:t>تر</w:t>
      </w:r>
      <w:r>
        <w:rPr>
          <w:rStyle w:val="Char4"/>
          <w:rtl/>
          <w:lang w:bidi="fa-IR"/>
        </w:rPr>
        <w:t>ی</w:t>
      </w:r>
      <w:r w:rsidRPr="00254DF7">
        <w:rPr>
          <w:rStyle w:val="Char4"/>
          <w:rtl/>
          <w:lang w:bidi="fa-IR"/>
        </w:rPr>
        <w:t>ن و ضع</w:t>
      </w:r>
      <w:r>
        <w:rPr>
          <w:rStyle w:val="Char4"/>
          <w:rtl/>
          <w:lang w:bidi="fa-IR"/>
        </w:rPr>
        <w:t>ی</w:t>
      </w:r>
      <w:r w:rsidRPr="00254DF7">
        <w:rPr>
          <w:rStyle w:val="Char4"/>
          <w:rtl/>
          <w:lang w:bidi="fa-IR"/>
        </w:rPr>
        <w:t>فتر</w:t>
      </w:r>
      <w:r>
        <w:rPr>
          <w:rStyle w:val="Char4"/>
          <w:rtl/>
          <w:lang w:bidi="fa-IR"/>
        </w:rPr>
        <w:t>ی</w:t>
      </w:r>
      <w:r w:rsidRPr="00254DF7">
        <w:rPr>
          <w:rStyle w:val="Char4"/>
          <w:rtl/>
          <w:lang w:bidi="fa-IR"/>
        </w:rPr>
        <w:t>ن استدلالها م</w:t>
      </w:r>
      <w:r>
        <w:rPr>
          <w:rStyle w:val="Char4"/>
          <w:rtl/>
          <w:lang w:bidi="fa-IR"/>
        </w:rPr>
        <w:t>ی</w:t>
      </w:r>
      <w:r w:rsidRPr="00254DF7">
        <w:rPr>
          <w:rStyle w:val="Char4"/>
          <w:rtl/>
          <w:lang w:bidi="fa-IR"/>
        </w:rPr>
        <w:softHyphen/>
        <w:t>باشد و خواه</w:t>
      </w:r>
      <w:r>
        <w:rPr>
          <w:rStyle w:val="Char4"/>
          <w:rtl/>
          <w:lang w:bidi="fa-IR"/>
        </w:rPr>
        <w:t>ی</w:t>
      </w:r>
      <w:r w:rsidRPr="00254DF7">
        <w:rPr>
          <w:rStyle w:val="Char4"/>
          <w:rtl/>
          <w:lang w:bidi="fa-IR"/>
        </w:rPr>
        <w:t>م د</w:t>
      </w:r>
      <w:r>
        <w:rPr>
          <w:rStyle w:val="Char4"/>
          <w:rtl/>
          <w:lang w:bidi="fa-IR"/>
        </w:rPr>
        <w:t>ی</w:t>
      </w:r>
      <w:r w:rsidRPr="00254DF7">
        <w:rPr>
          <w:rStyle w:val="Char4"/>
          <w:rtl/>
          <w:lang w:bidi="fa-IR"/>
        </w:rPr>
        <w:t>د كه ا</w:t>
      </w:r>
      <w:r>
        <w:rPr>
          <w:rStyle w:val="Char4"/>
          <w:rtl/>
          <w:lang w:bidi="fa-IR"/>
        </w:rPr>
        <w:t>ی</w:t>
      </w:r>
      <w:r w:rsidRPr="00254DF7">
        <w:rPr>
          <w:rStyle w:val="Char4"/>
          <w:rtl/>
          <w:lang w:bidi="fa-IR"/>
        </w:rPr>
        <w:t>ن آ</w:t>
      </w:r>
      <w:r>
        <w:rPr>
          <w:rStyle w:val="Char4"/>
          <w:rtl/>
          <w:lang w:bidi="fa-IR"/>
        </w:rPr>
        <w:t>ی</w:t>
      </w:r>
      <w:r w:rsidRPr="00254DF7">
        <w:rPr>
          <w:rStyle w:val="Char4"/>
          <w:rtl/>
          <w:lang w:bidi="fa-IR"/>
        </w:rPr>
        <w:t>ه، نه رد كننده</w:t>
      </w:r>
      <w:r w:rsidRPr="00254DF7">
        <w:rPr>
          <w:rStyle w:val="Char4"/>
          <w:rtl/>
          <w:lang w:bidi="fa-IR"/>
        </w:rPr>
        <w:softHyphen/>
      </w:r>
      <w:r>
        <w:rPr>
          <w:rStyle w:val="Char4"/>
          <w:rtl/>
          <w:lang w:bidi="fa-IR"/>
        </w:rPr>
        <w:t>ی</w:t>
      </w:r>
      <w:r w:rsidRPr="00254DF7">
        <w:rPr>
          <w:rStyle w:val="Char4"/>
          <w:rtl/>
          <w:lang w:bidi="fa-IR"/>
        </w:rPr>
        <w:t xml:space="preserve"> آ</w:t>
      </w:r>
      <w:r>
        <w:rPr>
          <w:rStyle w:val="Char4"/>
          <w:rtl/>
          <w:lang w:bidi="fa-IR"/>
        </w:rPr>
        <w:t>ی</w:t>
      </w:r>
      <w:r w:rsidRPr="00254DF7">
        <w:rPr>
          <w:rStyle w:val="Char4"/>
          <w:rtl/>
          <w:lang w:bidi="fa-IR"/>
        </w:rPr>
        <w:t>ه د</w:t>
      </w:r>
      <w:r>
        <w:rPr>
          <w:rStyle w:val="Char4"/>
          <w:rtl/>
          <w:lang w:bidi="fa-IR"/>
        </w:rPr>
        <w:t>ی</w:t>
      </w:r>
      <w:r w:rsidRPr="00254DF7">
        <w:rPr>
          <w:rStyle w:val="Char4"/>
          <w:rtl/>
          <w:lang w:bidi="fa-IR"/>
        </w:rPr>
        <w:t>گر</w:t>
      </w:r>
      <w:r>
        <w:rPr>
          <w:rStyle w:val="Char4"/>
          <w:rtl/>
          <w:lang w:bidi="fa-IR"/>
        </w:rPr>
        <w:t>ی</w:t>
      </w:r>
      <w:r w:rsidRPr="00254DF7">
        <w:rPr>
          <w:rStyle w:val="Char4"/>
          <w:rtl/>
          <w:lang w:bidi="fa-IR"/>
        </w:rPr>
        <w:t xml:space="preserve"> م</w:t>
      </w:r>
      <w:r>
        <w:rPr>
          <w:rStyle w:val="Char4"/>
          <w:rtl/>
          <w:lang w:bidi="fa-IR"/>
        </w:rPr>
        <w:t>ی</w:t>
      </w:r>
      <w:r w:rsidRPr="00254DF7">
        <w:rPr>
          <w:rStyle w:val="Char4"/>
          <w:rtl/>
          <w:lang w:bidi="fa-IR"/>
        </w:rPr>
        <w:softHyphen/>
        <w:t>باشد و نه حد</w:t>
      </w:r>
      <w:r>
        <w:rPr>
          <w:rStyle w:val="Char4"/>
          <w:rtl/>
          <w:lang w:bidi="fa-IR"/>
        </w:rPr>
        <w:t>ی</w:t>
      </w:r>
      <w:r w:rsidRPr="00254DF7">
        <w:rPr>
          <w:rStyle w:val="Char4"/>
          <w:rtl/>
          <w:lang w:bidi="fa-IR"/>
        </w:rPr>
        <w:t>ث صح</w:t>
      </w:r>
      <w:r>
        <w:rPr>
          <w:rStyle w:val="Char4"/>
          <w:rtl/>
          <w:lang w:bidi="fa-IR"/>
        </w:rPr>
        <w:t>ی</w:t>
      </w:r>
      <w:r w:rsidRPr="00254DF7">
        <w:rPr>
          <w:rStyle w:val="Char4"/>
          <w:rtl/>
          <w:lang w:bidi="fa-IR"/>
        </w:rPr>
        <w:t>ح</w:t>
      </w:r>
      <w:r>
        <w:rPr>
          <w:rStyle w:val="Char4"/>
          <w:rtl/>
          <w:lang w:bidi="fa-IR"/>
        </w:rPr>
        <w:t>ی</w:t>
      </w:r>
      <w:r w:rsidRPr="00254DF7">
        <w:rPr>
          <w:rStyle w:val="Char4"/>
          <w:rtl/>
          <w:lang w:bidi="fa-IR"/>
        </w:rPr>
        <w:t>. استاد ما [شیخ الاسلام]، وجه استدلال آنرا به بهترین شکل برای ما تصریح کرد و با لحنی آرام به من گفت: من تأکید می</w:t>
      </w:r>
      <w:r w:rsidRPr="00254DF7">
        <w:rPr>
          <w:rStyle w:val="Char4"/>
          <w:rtl/>
          <w:lang w:bidi="fa-IR"/>
        </w:rPr>
        <w:softHyphen/>
        <w:t>کنم، نه تنها آن آیه هیچ ردّی بر آیه</w:t>
      </w:r>
      <w:r w:rsidRPr="00254DF7">
        <w:rPr>
          <w:rStyle w:val="Char4"/>
          <w:rtl/>
          <w:lang w:bidi="fa-IR"/>
        </w:rPr>
        <w:softHyphen/>
        <w:t>ای دیگر و یا حدیث صحیح نیست، بلکه دلیلی برای رد کسانی است که رؤیت را منکر می</w:t>
      </w:r>
      <w:r w:rsidRPr="00254DF7">
        <w:rPr>
          <w:rStyle w:val="Char4"/>
          <w:rtl/>
          <w:lang w:bidi="fa-IR"/>
        </w:rPr>
        <w:softHyphen/>
        <w:t>باشد، و آن جایز بودن رؤیت را رسانده و غیر ممکن بودن آنرا رد می</w:t>
      </w:r>
      <w:r w:rsidRPr="00254DF7">
        <w:rPr>
          <w:rStyle w:val="Char4"/>
          <w:rtl/>
          <w:lang w:bidi="fa-IR"/>
        </w:rPr>
        <w:softHyphen/>
        <w:t>کند. خداوند سبحانه فقط آنرا از جهت مدح خودش بیان می</w:t>
      </w:r>
      <w:r w:rsidRPr="00254DF7">
        <w:rPr>
          <w:rStyle w:val="Char4"/>
          <w:rtl/>
          <w:lang w:bidi="fa-IR"/>
        </w:rPr>
        <w:softHyphen/>
        <w:t>فرماید و آن مدح فقط دل</w:t>
      </w:r>
      <w:r>
        <w:rPr>
          <w:rStyle w:val="Char4"/>
          <w:rtl/>
          <w:lang w:bidi="fa-IR"/>
        </w:rPr>
        <w:t>ی</w:t>
      </w:r>
      <w:r w:rsidRPr="00254DF7">
        <w:rPr>
          <w:rStyle w:val="Char4"/>
          <w:rtl/>
          <w:lang w:bidi="fa-IR"/>
        </w:rPr>
        <w:t>لی برای اثبات صفات ثابته می</w:t>
      </w:r>
      <w:r w:rsidRPr="00254DF7">
        <w:rPr>
          <w:rStyle w:val="Char4"/>
          <w:rtl/>
          <w:lang w:bidi="fa-IR"/>
        </w:rPr>
        <w:softHyphen/>
        <w:t>باشد، و باید توجه داشت که [اگر در این آیه] عدم محض چیزی [مثلِ رؤیت] بیان شده باشد، گویای هیچ</w:t>
      </w:r>
      <w:r w:rsidRPr="00254DF7">
        <w:rPr>
          <w:rStyle w:val="Char4"/>
          <w:rtl/>
          <w:lang w:bidi="fa-IR"/>
        </w:rPr>
        <w:softHyphen/>
        <w:t>گونه کمالی نبوده و توسط آن مدحی صورت نمی</w:t>
      </w:r>
      <w:r w:rsidRPr="00254DF7">
        <w:rPr>
          <w:rStyle w:val="Char4"/>
          <w:rtl/>
          <w:lang w:bidi="fa-IR"/>
        </w:rPr>
        <w:softHyphen/>
        <w:t>گیرد؛ پروردگار سبحانه و تعالی، هرگاه خود را با اعلام عدم وجود صفتی، مدح می</w:t>
      </w:r>
      <w:r w:rsidRPr="00254DF7">
        <w:rPr>
          <w:rStyle w:val="Char4"/>
          <w:rtl/>
          <w:lang w:bidi="fa-IR"/>
        </w:rPr>
        <w:softHyphen/>
        <w:t>فرماید، امرِ وجودی دیگری را به اثبات می</w:t>
      </w:r>
      <w:r w:rsidRPr="00254DF7">
        <w:rPr>
          <w:rStyle w:val="Char4"/>
          <w:rtl/>
          <w:lang w:bidi="fa-IR"/>
        </w:rPr>
        <w:softHyphen/>
        <w:t>رساند، مثلاً مدح او در مورد عدم غفلت و خوابش، متضمن كمال تدب</w:t>
      </w:r>
      <w:r>
        <w:rPr>
          <w:rStyle w:val="Char4"/>
          <w:rtl/>
          <w:lang w:bidi="fa-IR"/>
        </w:rPr>
        <w:t>ی</w:t>
      </w:r>
      <w:r w:rsidRPr="00254DF7">
        <w:rPr>
          <w:rStyle w:val="Char4"/>
          <w:rtl/>
          <w:lang w:bidi="fa-IR"/>
        </w:rPr>
        <w:t>ر كنندگ</w:t>
      </w:r>
      <w:r>
        <w:rPr>
          <w:rStyle w:val="Char4"/>
          <w:rtl/>
          <w:lang w:bidi="fa-IR"/>
        </w:rPr>
        <w:t>ی</w:t>
      </w:r>
      <w:r w:rsidRPr="00254DF7">
        <w:rPr>
          <w:rStyle w:val="Char4"/>
          <w:rtl/>
          <w:lang w:bidi="fa-IR"/>
        </w:rPr>
        <w:t xml:space="preserve"> اوست، و عدم مرگش متضمن كمال ح</w:t>
      </w:r>
      <w:r>
        <w:rPr>
          <w:rStyle w:val="Char4"/>
          <w:rtl/>
          <w:lang w:bidi="fa-IR"/>
        </w:rPr>
        <w:t>ی</w:t>
      </w:r>
      <w:r w:rsidRPr="00254DF7">
        <w:rPr>
          <w:rStyle w:val="Char4"/>
          <w:rtl/>
          <w:lang w:bidi="fa-IR"/>
        </w:rPr>
        <w:t>ات اوست، نف</w:t>
      </w:r>
      <w:r>
        <w:rPr>
          <w:rStyle w:val="Char4"/>
          <w:rtl/>
          <w:lang w:bidi="fa-IR"/>
        </w:rPr>
        <w:t>ی</w:t>
      </w:r>
      <w:r w:rsidRPr="00254DF7">
        <w:rPr>
          <w:rStyle w:val="Char4"/>
          <w:rtl/>
          <w:lang w:bidi="fa-IR"/>
        </w:rPr>
        <w:t xml:space="preserve"> سست</w:t>
      </w:r>
      <w:r>
        <w:rPr>
          <w:rStyle w:val="Char4"/>
          <w:rtl/>
          <w:lang w:bidi="fa-IR"/>
        </w:rPr>
        <w:t>ی</w:t>
      </w:r>
      <w:r w:rsidRPr="00254DF7">
        <w:rPr>
          <w:rStyle w:val="Char4"/>
          <w:rtl/>
          <w:lang w:bidi="fa-IR"/>
        </w:rPr>
        <w:t xml:space="preserve"> و درمانده</w:t>
      </w:r>
      <w:r w:rsidRPr="00254DF7">
        <w:rPr>
          <w:rStyle w:val="Char4"/>
          <w:rtl/>
          <w:lang w:bidi="fa-IR"/>
        </w:rPr>
        <w:softHyphen/>
        <w:t xml:space="preserve"> بودنش متضمن كمال قدرتش است و نف</w:t>
      </w:r>
      <w:r>
        <w:rPr>
          <w:rStyle w:val="Char4"/>
          <w:rtl/>
          <w:lang w:bidi="fa-IR"/>
        </w:rPr>
        <w:t>ی</w:t>
      </w:r>
      <w:r w:rsidRPr="00254DF7">
        <w:rPr>
          <w:rStyle w:val="Char4"/>
          <w:rtl/>
          <w:lang w:bidi="fa-IR"/>
        </w:rPr>
        <w:t xml:space="preserve"> شر</w:t>
      </w:r>
      <w:r>
        <w:rPr>
          <w:rStyle w:val="Char4"/>
          <w:rtl/>
          <w:lang w:bidi="fa-IR"/>
        </w:rPr>
        <w:t xml:space="preserve">یک </w:t>
      </w:r>
      <w:r w:rsidRPr="00254DF7">
        <w:rPr>
          <w:rStyle w:val="Char4"/>
          <w:rtl/>
          <w:lang w:bidi="fa-IR"/>
        </w:rPr>
        <w:t>و همنش</w:t>
      </w:r>
      <w:r>
        <w:rPr>
          <w:rStyle w:val="Char4"/>
          <w:rtl/>
          <w:lang w:bidi="fa-IR"/>
        </w:rPr>
        <w:t>ی</w:t>
      </w:r>
      <w:r w:rsidRPr="00254DF7">
        <w:rPr>
          <w:rStyle w:val="Char4"/>
          <w:rtl/>
          <w:lang w:bidi="fa-IR"/>
        </w:rPr>
        <w:t>ن و فرزند و پرستار، متضمن كمال ربوب</w:t>
      </w:r>
      <w:r>
        <w:rPr>
          <w:rStyle w:val="Char4"/>
          <w:rtl/>
          <w:lang w:bidi="fa-IR"/>
        </w:rPr>
        <w:t>ی</w:t>
      </w:r>
      <w:r w:rsidRPr="00254DF7">
        <w:rPr>
          <w:rStyle w:val="Char4"/>
          <w:rtl/>
          <w:lang w:bidi="fa-IR"/>
        </w:rPr>
        <w:t>ت و الوه</w:t>
      </w:r>
      <w:r>
        <w:rPr>
          <w:rStyle w:val="Char4"/>
          <w:rtl/>
          <w:lang w:bidi="fa-IR"/>
        </w:rPr>
        <w:t>ی</w:t>
      </w:r>
      <w:r w:rsidRPr="00254DF7">
        <w:rPr>
          <w:rStyle w:val="Char4"/>
          <w:rtl/>
          <w:lang w:bidi="fa-IR"/>
        </w:rPr>
        <w:t>ت(معبود</w:t>
      </w:r>
      <w:r>
        <w:rPr>
          <w:rStyle w:val="Char4"/>
          <w:rtl/>
          <w:lang w:bidi="fa-IR"/>
        </w:rPr>
        <w:t>ی</w:t>
      </w:r>
      <w:r w:rsidRPr="00254DF7">
        <w:rPr>
          <w:rStyle w:val="Char4"/>
          <w:rtl/>
          <w:lang w:bidi="fa-IR"/>
        </w:rPr>
        <w:t>ت) و چ</w:t>
      </w:r>
      <w:r>
        <w:rPr>
          <w:rStyle w:val="Char4"/>
          <w:rtl/>
          <w:lang w:bidi="fa-IR"/>
        </w:rPr>
        <w:t>ی</w:t>
      </w:r>
      <w:r w:rsidRPr="00254DF7">
        <w:rPr>
          <w:rStyle w:val="Char4"/>
          <w:rtl/>
          <w:lang w:bidi="fa-IR"/>
        </w:rPr>
        <w:t>رگ</w:t>
      </w:r>
      <w:r>
        <w:rPr>
          <w:rStyle w:val="Char4"/>
          <w:rtl/>
          <w:lang w:bidi="fa-IR"/>
        </w:rPr>
        <w:t>ی</w:t>
      </w:r>
      <w:r w:rsidRPr="00254DF7">
        <w:rPr>
          <w:rStyle w:val="Char4"/>
          <w:rtl/>
          <w:lang w:bidi="fa-IR"/>
        </w:rPr>
        <w:t xml:space="preserve"> اوست و نف</w:t>
      </w:r>
      <w:r>
        <w:rPr>
          <w:rStyle w:val="Char4"/>
          <w:rtl/>
          <w:lang w:bidi="fa-IR"/>
        </w:rPr>
        <w:t>ی</w:t>
      </w:r>
      <w:r w:rsidRPr="00254DF7">
        <w:rPr>
          <w:rStyle w:val="Char4"/>
          <w:rtl/>
          <w:lang w:bidi="fa-IR"/>
        </w:rPr>
        <w:t xml:space="preserve"> خوردن و نوش</w:t>
      </w:r>
      <w:r>
        <w:rPr>
          <w:rStyle w:val="Char4"/>
          <w:rtl/>
          <w:lang w:bidi="fa-IR"/>
        </w:rPr>
        <w:t>ی</w:t>
      </w:r>
      <w:r w:rsidRPr="00254DF7">
        <w:rPr>
          <w:rStyle w:val="Char4"/>
          <w:rtl/>
          <w:lang w:bidi="fa-IR"/>
        </w:rPr>
        <w:t>دن، متضمن كمال ب</w:t>
      </w:r>
      <w:r>
        <w:rPr>
          <w:rStyle w:val="Char4"/>
          <w:rtl/>
          <w:lang w:bidi="fa-IR"/>
        </w:rPr>
        <w:t>ی</w:t>
      </w:r>
      <w:r w:rsidRPr="00254DF7">
        <w:rPr>
          <w:rStyle w:val="Char4"/>
          <w:rtl/>
          <w:lang w:bidi="fa-IR"/>
        </w:rPr>
        <w:softHyphen/>
        <w:t>ن</w:t>
      </w:r>
      <w:r>
        <w:rPr>
          <w:rStyle w:val="Char4"/>
          <w:rtl/>
          <w:lang w:bidi="fa-IR"/>
        </w:rPr>
        <w:t>ی</w:t>
      </w:r>
      <w:r w:rsidRPr="00254DF7">
        <w:rPr>
          <w:rStyle w:val="Char4"/>
          <w:rtl/>
          <w:lang w:bidi="fa-IR"/>
        </w:rPr>
        <w:t>از</w:t>
      </w:r>
      <w:r>
        <w:rPr>
          <w:rStyle w:val="Char4"/>
          <w:rtl/>
          <w:lang w:bidi="fa-IR"/>
        </w:rPr>
        <w:t>ی</w:t>
      </w:r>
      <w:r w:rsidRPr="00254DF7">
        <w:rPr>
          <w:rStyle w:val="Char4"/>
          <w:rtl/>
          <w:lang w:bidi="fa-IR"/>
        </w:rPr>
        <w:t xml:space="preserve"> و غنا</w:t>
      </w:r>
      <w:r>
        <w:rPr>
          <w:rStyle w:val="Char4"/>
          <w:rtl/>
          <w:lang w:bidi="fa-IR"/>
        </w:rPr>
        <w:t>ی</w:t>
      </w:r>
      <w:r w:rsidRPr="00254DF7">
        <w:rPr>
          <w:rStyle w:val="Char4"/>
          <w:rtl/>
          <w:lang w:bidi="fa-IR"/>
        </w:rPr>
        <w:t xml:space="preserve"> اوست، و نف</w:t>
      </w:r>
      <w:r>
        <w:rPr>
          <w:rStyle w:val="Char4"/>
          <w:rtl/>
          <w:lang w:bidi="fa-IR"/>
        </w:rPr>
        <w:t>ی</w:t>
      </w:r>
      <w:r w:rsidRPr="00254DF7">
        <w:rPr>
          <w:rStyle w:val="Char4"/>
          <w:rtl/>
          <w:lang w:bidi="fa-IR"/>
        </w:rPr>
        <w:t xml:space="preserve"> شفاعت بدون اجازه او، متضمن كمال توح</w:t>
      </w:r>
      <w:r>
        <w:rPr>
          <w:rStyle w:val="Char4"/>
          <w:rtl/>
          <w:lang w:bidi="fa-IR"/>
        </w:rPr>
        <w:t>ی</w:t>
      </w:r>
      <w:r w:rsidRPr="00254DF7">
        <w:rPr>
          <w:rStyle w:val="Char4"/>
          <w:rtl/>
          <w:lang w:bidi="fa-IR"/>
        </w:rPr>
        <w:t>د و ب</w:t>
      </w:r>
      <w:r>
        <w:rPr>
          <w:rStyle w:val="Char4"/>
          <w:rtl/>
          <w:lang w:bidi="fa-IR"/>
        </w:rPr>
        <w:t>ی</w:t>
      </w:r>
      <w:r w:rsidRPr="00254DF7">
        <w:rPr>
          <w:rStyle w:val="Char4"/>
          <w:rtl/>
          <w:lang w:bidi="fa-IR"/>
        </w:rPr>
        <w:softHyphen/>
        <w:t>ن</w:t>
      </w:r>
      <w:r>
        <w:rPr>
          <w:rStyle w:val="Char4"/>
          <w:rtl/>
          <w:lang w:bidi="fa-IR"/>
        </w:rPr>
        <w:t>ی</w:t>
      </w:r>
      <w:r w:rsidRPr="00254DF7">
        <w:rPr>
          <w:rStyle w:val="Char4"/>
          <w:rtl/>
          <w:lang w:bidi="fa-IR"/>
        </w:rPr>
        <w:t>از</w:t>
      </w:r>
      <w:r>
        <w:rPr>
          <w:rStyle w:val="Char4"/>
          <w:rtl/>
          <w:lang w:bidi="fa-IR"/>
        </w:rPr>
        <w:t>ی</w:t>
      </w:r>
      <w:r w:rsidRPr="00254DF7">
        <w:rPr>
          <w:rStyle w:val="Char4"/>
          <w:rtl/>
          <w:lang w:bidi="fa-IR"/>
        </w:rPr>
        <w:t xml:space="preserve"> او از خلقش م</w:t>
      </w:r>
      <w:r>
        <w:rPr>
          <w:rStyle w:val="Char4"/>
          <w:rtl/>
          <w:lang w:bidi="fa-IR"/>
        </w:rPr>
        <w:t>ی</w:t>
      </w:r>
      <w:r w:rsidRPr="00254DF7">
        <w:rPr>
          <w:rStyle w:val="Char4"/>
          <w:rtl/>
          <w:lang w:bidi="fa-IR"/>
        </w:rPr>
        <w:softHyphen/>
        <w:t>باشد، نف</w:t>
      </w:r>
      <w:r>
        <w:rPr>
          <w:rStyle w:val="Char4"/>
          <w:rtl/>
          <w:lang w:bidi="fa-IR"/>
        </w:rPr>
        <w:t>ی</w:t>
      </w:r>
      <w:r w:rsidRPr="00254DF7">
        <w:rPr>
          <w:rStyle w:val="Char4"/>
          <w:rtl/>
          <w:lang w:bidi="fa-IR"/>
        </w:rPr>
        <w:t xml:space="preserve"> ظلم متضمن كمال عدل و علم و غنای اوست، و نف</w:t>
      </w:r>
      <w:r>
        <w:rPr>
          <w:rStyle w:val="Char4"/>
          <w:rtl/>
          <w:lang w:bidi="fa-IR"/>
        </w:rPr>
        <w:t>ی</w:t>
      </w:r>
      <w:r w:rsidRPr="00254DF7">
        <w:rPr>
          <w:rStyle w:val="Char4"/>
          <w:rtl/>
          <w:lang w:bidi="fa-IR"/>
        </w:rPr>
        <w:t xml:space="preserve"> فراموشكار</w:t>
      </w:r>
      <w:r>
        <w:rPr>
          <w:rStyle w:val="Char4"/>
          <w:rtl/>
          <w:lang w:bidi="fa-IR"/>
        </w:rPr>
        <w:t>ی</w:t>
      </w:r>
      <w:r w:rsidRPr="00254DF7">
        <w:rPr>
          <w:rStyle w:val="Char4"/>
          <w:rtl/>
          <w:lang w:bidi="fa-IR"/>
        </w:rPr>
        <w:t xml:space="preserve"> و پنهان بودن چ</w:t>
      </w:r>
      <w:r>
        <w:rPr>
          <w:rStyle w:val="Char4"/>
          <w:rtl/>
          <w:lang w:bidi="fa-IR"/>
        </w:rPr>
        <w:t>ی</w:t>
      </w:r>
      <w:r w:rsidRPr="00254DF7">
        <w:rPr>
          <w:rStyle w:val="Char4"/>
          <w:rtl/>
          <w:lang w:bidi="fa-IR"/>
        </w:rPr>
        <w:t>ز</w:t>
      </w:r>
      <w:r>
        <w:rPr>
          <w:rStyle w:val="Char4"/>
          <w:rtl/>
          <w:lang w:bidi="fa-IR"/>
        </w:rPr>
        <w:t>ی</w:t>
      </w:r>
      <w:r w:rsidRPr="00254DF7">
        <w:rPr>
          <w:rStyle w:val="Char4"/>
          <w:rtl/>
          <w:lang w:bidi="fa-IR"/>
        </w:rPr>
        <w:t xml:space="preserve"> از او، متضمن كمال علم و احاطه</w:t>
      </w:r>
      <w:r w:rsidRPr="00254DF7">
        <w:rPr>
          <w:rStyle w:val="Char4"/>
          <w:rtl/>
          <w:lang w:bidi="fa-IR"/>
        </w:rPr>
        <w:softHyphen/>
        <w:t>اش به همه چ</w:t>
      </w:r>
      <w:r>
        <w:rPr>
          <w:rStyle w:val="Char4"/>
          <w:rtl/>
          <w:lang w:bidi="fa-IR"/>
        </w:rPr>
        <w:t>ی</w:t>
      </w:r>
      <w:r w:rsidRPr="00254DF7">
        <w:rPr>
          <w:rStyle w:val="Char4"/>
          <w:rtl/>
          <w:lang w:bidi="fa-IR"/>
        </w:rPr>
        <w:t>ز م</w:t>
      </w:r>
      <w:r>
        <w:rPr>
          <w:rStyle w:val="Char4"/>
          <w:rtl/>
          <w:lang w:bidi="fa-IR"/>
        </w:rPr>
        <w:t>ی</w:t>
      </w:r>
      <w:r w:rsidRPr="00254DF7">
        <w:rPr>
          <w:rStyle w:val="Char4"/>
          <w:rtl/>
          <w:lang w:bidi="fa-IR"/>
        </w:rPr>
        <w:softHyphen/>
        <w:t xml:space="preserve">باشد و نفی </w:t>
      </w:r>
      <w:r w:rsidRPr="00254DF7">
        <w:rPr>
          <w:rStyle w:val="Char4"/>
          <w:rtl/>
          <w:lang w:bidi="fa-IR"/>
        </w:rPr>
        <w:softHyphen/>
        <w:t>شبیه بودن چیزی به او، متضمن ا</w:t>
      </w:r>
      <w:r>
        <w:rPr>
          <w:rStyle w:val="Char4"/>
          <w:rtl/>
          <w:lang w:bidi="fa-IR"/>
        </w:rPr>
        <w:t>ی</w:t>
      </w:r>
      <w:r w:rsidRPr="00254DF7">
        <w:rPr>
          <w:rStyle w:val="Char4"/>
          <w:rtl/>
          <w:lang w:bidi="fa-IR"/>
        </w:rPr>
        <w:t>ن است كه در ذات و صفات دارا</w:t>
      </w:r>
      <w:r>
        <w:rPr>
          <w:rStyle w:val="Char4"/>
          <w:rtl/>
          <w:lang w:bidi="fa-IR"/>
        </w:rPr>
        <w:t>ی</w:t>
      </w:r>
      <w:r w:rsidRPr="00254DF7">
        <w:rPr>
          <w:rStyle w:val="Char4"/>
          <w:rtl/>
          <w:lang w:bidi="fa-IR"/>
        </w:rPr>
        <w:t xml:space="preserve"> كمال است؛ و از آنجا که هیچ مدحی با بیان این عدم وجود، به اثبات نمی</w:t>
      </w:r>
      <w:r w:rsidRPr="00254DF7">
        <w:rPr>
          <w:rStyle w:val="Char4"/>
          <w:rtl/>
          <w:lang w:bidi="fa-IR"/>
        </w:rPr>
        <w:softHyphen/>
        <w:t>رسد و صفت نفی شده با موصوف خود در این عدم شریک می</w:t>
      </w:r>
      <w:r w:rsidRPr="00254DF7">
        <w:rPr>
          <w:rStyle w:val="Char4"/>
          <w:rtl/>
          <w:lang w:bidi="fa-IR"/>
        </w:rPr>
        <w:softHyphen/>
        <w:t>شود و واضح است که هرگاه موصوفی با صفت عدمی وصف شود و او دارای آن نقض باشد، این توصیف، بیان کننده</w:t>
      </w:r>
      <w:r w:rsidRPr="00254DF7">
        <w:rPr>
          <w:rStyle w:val="Char4"/>
          <w:rtl/>
          <w:lang w:bidi="fa-IR"/>
        </w:rPr>
        <w:softHyphen/>
        <w:t>ی هیچ کمالی برای موصوف خود نمی</w:t>
      </w:r>
      <w:r w:rsidRPr="00254DF7">
        <w:rPr>
          <w:rStyle w:val="Char4"/>
          <w:rtl/>
          <w:lang w:bidi="fa-IR"/>
        </w:rPr>
        <w:softHyphen/>
        <w:t>باشد.</w:t>
      </w:r>
    </w:p>
    <w:p w:rsidR="00254DF7" w:rsidRPr="00254DF7" w:rsidRDefault="00254DF7" w:rsidP="00445D1F">
      <w:pPr>
        <w:ind w:firstLine="454"/>
        <w:jc w:val="both"/>
        <w:rPr>
          <w:rStyle w:val="Char4"/>
          <w:rtl/>
          <w:lang w:bidi="fa-IR"/>
        </w:rPr>
      </w:pPr>
      <w:r w:rsidRPr="00254DF7">
        <w:rPr>
          <w:rStyle w:val="Char4"/>
          <w:rtl/>
          <w:lang w:bidi="fa-IR"/>
        </w:rPr>
        <w:t>و اگر آ</w:t>
      </w:r>
      <w:r>
        <w:rPr>
          <w:rStyle w:val="Char4"/>
          <w:rtl/>
          <w:lang w:bidi="fa-IR"/>
        </w:rPr>
        <w:t>ی</w:t>
      </w:r>
      <w:r w:rsidRPr="00254DF7">
        <w:rPr>
          <w:rStyle w:val="Char4"/>
          <w:rtl/>
          <w:lang w:bidi="fa-IR"/>
        </w:rPr>
        <w:t>ه</w:t>
      </w:r>
      <w:r w:rsidRPr="00254DF7">
        <w:rPr>
          <w:rStyle w:val="Char4"/>
          <w:rtl/>
          <w:lang w:bidi="fa-IR"/>
        </w:rPr>
        <w:softHyphen/>
        <w:t>ی</w:t>
      </w:r>
      <w:r w:rsidR="00445D1F">
        <w:rPr>
          <w:rStyle w:val="Char4"/>
          <w:rFonts w:hint="cs"/>
          <w:rtl/>
          <w:lang w:bidi="fa-IR"/>
        </w:rPr>
        <w:t>:</w:t>
      </w:r>
      <w:r w:rsidRPr="00254DF7">
        <w:rPr>
          <w:rStyle w:val="Char4"/>
          <w:rtl/>
          <w:lang w:bidi="fa-IR"/>
        </w:rPr>
        <w:t xml:space="preserve"> </w:t>
      </w:r>
      <w:r w:rsidRPr="00254DF7">
        <w:rPr>
          <w:rStyle w:val="Char8"/>
          <w:rtl/>
          <w:lang w:bidi="fa-IR"/>
        </w:rPr>
        <w:t>﴿</w:t>
      </w:r>
      <w:r w:rsidR="00445D1F" w:rsidRPr="00445D1F">
        <w:rPr>
          <w:rStyle w:val="Chard"/>
          <w:rFonts w:hint="eastAsia"/>
          <w:rtl/>
        </w:rPr>
        <w:t>لَّا</w:t>
      </w:r>
      <w:r w:rsidR="00445D1F" w:rsidRPr="00445D1F">
        <w:rPr>
          <w:rStyle w:val="Chard"/>
          <w:rtl/>
        </w:rPr>
        <w:t xml:space="preserve"> </w:t>
      </w:r>
      <w:r w:rsidR="00445D1F" w:rsidRPr="00445D1F">
        <w:rPr>
          <w:rStyle w:val="Chard"/>
          <w:rFonts w:hint="eastAsia"/>
          <w:rtl/>
        </w:rPr>
        <w:t>تُد</w:t>
      </w:r>
      <w:r w:rsidR="00445D1F" w:rsidRPr="00445D1F">
        <w:rPr>
          <w:rStyle w:val="Chard"/>
          <w:rFonts w:hint="cs"/>
          <w:rtl/>
        </w:rPr>
        <w:t>ۡ</w:t>
      </w:r>
      <w:r w:rsidR="00445D1F" w:rsidRPr="00445D1F">
        <w:rPr>
          <w:rStyle w:val="Chard"/>
          <w:rFonts w:hint="eastAsia"/>
          <w:rtl/>
        </w:rPr>
        <w:t>رِكُهُ</w:t>
      </w:r>
      <w:r w:rsidR="00445D1F" w:rsidRPr="00445D1F">
        <w:rPr>
          <w:rStyle w:val="Chard"/>
          <w:rtl/>
        </w:rPr>
        <w:t xml:space="preserve"> </w:t>
      </w:r>
      <w:r w:rsidR="00445D1F" w:rsidRPr="00445D1F">
        <w:rPr>
          <w:rStyle w:val="Chard"/>
          <w:rFonts w:hint="cs"/>
          <w:rtl/>
        </w:rPr>
        <w:t>ٱ</w:t>
      </w:r>
      <w:r w:rsidR="00445D1F" w:rsidRPr="00445D1F">
        <w:rPr>
          <w:rStyle w:val="Chard"/>
          <w:rFonts w:hint="eastAsia"/>
          <w:rtl/>
        </w:rPr>
        <w:t>ل</w:t>
      </w:r>
      <w:r w:rsidR="00445D1F" w:rsidRPr="00445D1F">
        <w:rPr>
          <w:rStyle w:val="Chard"/>
          <w:rFonts w:hint="cs"/>
          <w:rtl/>
        </w:rPr>
        <w:t>ۡ</w:t>
      </w:r>
      <w:r w:rsidR="00445D1F" w:rsidRPr="00445D1F">
        <w:rPr>
          <w:rStyle w:val="Chard"/>
          <w:rFonts w:hint="eastAsia"/>
          <w:rtl/>
        </w:rPr>
        <w:t>أَب</w:t>
      </w:r>
      <w:r w:rsidR="00445D1F" w:rsidRPr="00445D1F">
        <w:rPr>
          <w:rStyle w:val="Chard"/>
          <w:rFonts w:hint="cs"/>
          <w:rtl/>
        </w:rPr>
        <w:t>ۡ</w:t>
      </w:r>
      <w:r w:rsidR="00445D1F" w:rsidRPr="00445D1F">
        <w:rPr>
          <w:rStyle w:val="Chard"/>
          <w:rFonts w:hint="eastAsia"/>
          <w:rtl/>
        </w:rPr>
        <w:t>صَ</w:t>
      </w:r>
      <w:r w:rsidR="00445D1F" w:rsidRPr="00445D1F">
        <w:rPr>
          <w:rStyle w:val="Chard"/>
          <w:rFonts w:hint="cs"/>
          <w:rtl/>
        </w:rPr>
        <w:t>ٰ</w:t>
      </w:r>
      <w:r w:rsidR="00445D1F" w:rsidRPr="00445D1F">
        <w:rPr>
          <w:rStyle w:val="Chard"/>
          <w:rFonts w:hint="eastAsia"/>
          <w:rtl/>
        </w:rPr>
        <w:t>رُ</w:t>
      </w:r>
      <w:r w:rsidRPr="00254DF7">
        <w:rPr>
          <w:rStyle w:val="Char8"/>
          <w:rtl/>
          <w:lang w:bidi="fa-IR"/>
        </w:rPr>
        <w:t xml:space="preserve">﴾ </w:t>
      </w:r>
      <w:r w:rsidRPr="00254DF7">
        <w:rPr>
          <w:rStyle w:val="Char4"/>
          <w:rtl/>
          <w:lang w:bidi="fa-IR"/>
        </w:rPr>
        <w:t>ب</w:t>
      </w:r>
      <w:r>
        <w:rPr>
          <w:rStyle w:val="Char4"/>
          <w:rtl/>
          <w:lang w:bidi="fa-IR"/>
        </w:rPr>
        <w:t>ی</w:t>
      </w:r>
      <w:r w:rsidRPr="00254DF7">
        <w:rPr>
          <w:rStyle w:val="Char4"/>
          <w:rtl/>
          <w:lang w:bidi="fa-IR"/>
        </w:rPr>
        <w:t>انگر قابل دیده نشدن وی باشد، هیچ مدحی در آن آیه صورت نمی</w:t>
      </w:r>
      <w:r w:rsidRPr="00254DF7">
        <w:rPr>
          <w:rStyle w:val="Char4"/>
          <w:rtl/>
          <w:lang w:bidi="fa-IR"/>
        </w:rPr>
        <w:softHyphen/>
        <w:t>گیرد و با مشارکتِ صفتِ نفی چیزی با الله تعالی، هیچ کمالی را برای وی به اثبات نمی</w:t>
      </w:r>
      <w:r w:rsidRPr="00254DF7">
        <w:rPr>
          <w:rStyle w:val="Char4"/>
          <w:rtl/>
          <w:lang w:bidi="fa-IR"/>
        </w:rPr>
        <w:softHyphen/>
        <w:t xml:space="preserve">رسد؛ پس معنی </w:t>
      </w:r>
      <w:r w:rsidR="00445D1F">
        <w:rPr>
          <w:rStyle w:val="Char4"/>
          <w:rtl/>
          <w:lang w:bidi="fa-IR"/>
        </w:rPr>
        <w:t>آن اینگونه می</w:t>
      </w:r>
      <w:r w:rsidR="00445D1F">
        <w:rPr>
          <w:rStyle w:val="Char4"/>
          <w:rtl/>
          <w:lang w:bidi="fa-IR"/>
        </w:rPr>
        <w:softHyphen/>
        <w:t>شود که او دیده می</w:t>
      </w:r>
      <w:r w:rsidR="00445D1F">
        <w:rPr>
          <w:rStyle w:val="Char4"/>
          <w:rFonts w:hint="cs"/>
          <w:rtl/>
          <w:lang w:bidi="fa-IR"/>
        </w:rPr>
        <w:t>‌</w:t>
      </w:r>
      <w:r w:rsidRPr="00254DF7">
        <w:rPr>
          <w:rStyle w:val="Char4"/>
          <w:rtl/>
          <w:lang w:bidi="fa-IR"/>
        </w:rPr>
        <w:t>شود ولی در</w:t>
      </w:r>
      <w:r>
        <w:rPr>
          <w:rStyle w:val="Char4"/>
          <w:rtl/>
          <w:lang w:bidi="fa-IR"/>
        </w:rPr>
        <w:t xml:space="preserve">ک </w:t>
      </w:r>
      <w:r w:rsidRPr="00254DF7">
        <w:rPr>
          <w:rStyle w:val="Char4"/>
          <w:rtl/>
          <w:lang w:bidi="fa-IR"/>
        </w:rPr>
        <w:t>نشده و به او احاطه حاصل نمی</w:t>
      </w:r>
      <w:r w:rsidRPr="00254DF7">
        <w:rPr>
          <w:rStyle w:val="Char4"/>
          <w:rtl/>
          <w:lang w:bidi="fa-IR"/>
        </w:rPr>
        <w:softHyphen/>
        <w:t>شود، همانگونه که در كلام خداوند دار</w:t>
      </w:r>
      <w:r>
        <w:rPr>
          <w:rStyle w:val="Char4"/>
          <w:rtl/>
          <w:lang w:bidi="fa-IR"/>
        </w:rPr>
        <w:t>ی</w:t>
      </w:r>
      <w:r w:rsidRPr="00254DF7">
        <w:rPr>
          <w:rStyle w:val="Char4"/>
          <w:rtl/>
          <w:lang w:bidi="fa-IR"/>
        </w:rPr>
        <w:t xml:space="preserve">م: </w:t>
      </w:r>
      <w:r w:rsidRPr="00254DF7">
        <w:rPr>
          <w:rStyle w:val="Char8"/>
          <w:rtl/>
          <w:lang w:bidi="fa-IR"/>
        </w:rPr>
        <w:t>﴿</w:t>
      </w:r>
      <w:r w:rsidR="00445D1F" w:rsidRPr="00445D1F">
        <w:rPr>
          <w:rStyle w:val="Chard"/>
          <w:rFonts w:hint="eastAsia"/>
          <w:rtl/>
        </w:rPr>
        <w:t>وَمَا</w:t>
      </w:r>
      <w:r w:rsidR="00445D1F" w:rsidRPr="00445D1F">
        <w:rPr>
          <w:rStyle w:val="Chard"/>
          <w:rtl/>
        </w:rPr>
        <w:t xml:space="preserve"> </w:t>
      </w:r>
      <w:r w:rsidR="00445D1F" w:rsidRPr="00445D1F">
        <w:rPr>
          <w:rStyle w:val="Chard"/>
          <w:rFonts w:hint="eastAsia"/>
          <w:rtl/>
        </w:rPr>
        <w:t>يَع</w:t>
      </w:r>
      <w:r w:rsidR="00445D1F" w:rsidRPr="00445D1F">
        <w:rPr>
          <w:rStyle w:val="Chard"/>
          <w:rFonts w:hint="cs"/>
          <w:rtl/>
        </w:rPr>
        <w:t>ۡ</w:t>
      </w:r>
      <w:r w:rsidR="00445D1F" w:rsidRPr="00445D1F">
        <w:rPr>
          <w:rStyle w:val="Chard"/>
          <w:rFonts w:hint="eastAsia"/>
          <w:rtl/>
        </w:rPr>
        <w:t>زُبُ</w:t>
      </w:r>
      <w:r w:rsidR="00445D1F" w:rsidRPr="00445D1F">
        <w:rPr>
          <w:rStyle w:val="Chard"/>
          <w:rtl/>
        </w:rPr>
        <w:t xml:space="preserve"> </w:t>
      </w:r>
      <w:r w:rsidR="00445D1F" w:rsidRPr="00445D1F">
        <w:rPr>
          <w:rStyle w:val="Chard"/>
          <w:rFonts w:hint="eastAsia"/>
          <w:rtl/>
        </w:rPr>
        <w:t>عَن</w:t>
      </w:r>
      <w:r w:rsidR="00445D1F" w:rsidRPr="00445D1F">
        <w:rPr>
          <w:rStyle w:val="Chard"/>
          <w:rtl/>
        </w:rPr>
        <w:t xml:space="preserve"> </w:t>
      </w:r>
      <w:r w:rsidR="00445D1F" w:rsidRPr="00445D1F">
        <w:rPr>
          <w:rStyle w:val="Chard"/>
          <w:rFonts w:hint="eastAsia"/>
          <w:rtl/>
        </w:rPr>
        <w:t>رَّبِّكَ</w:t>
      </w:r>
      <w:r w:rsidR="00445D1F" w:rsidRPr="00445D1F">
        <w:rPr>
          <w:rStyle w:val="Chard"/>
          <w:rtl/>
        </w:rPr>
        <w:t xml:space="preserve"> </w:t>
      </w:r>
      <w:r w:rsidR="00445D1F" w:rsidRPr="00445D1F">
        <w:rPr>
          <w:rStyle w:val="Chard"/>
          <w:rFonts w:hint="eastAsia"/>
          <w:rtl/>
        </w:rPr>
        <w:t>مِن</w:t>
      </w:r>
      <w:r w:rsidR="00445D1F" w:rsidRPr="00445D1F">
        <w:rPr>
          <w:rStyle w:val="Chard"/>
          <w:rtl/>
        </w:rPr>
        <w:t xml:space="preserve"> </w:t>
      </w:r>
      <w:r w:rsidR="00445D1F" w:rsidRPr="00445D1F">
        <w:rPr>
          <w:rStyle w:val="Chard"/>
          <w:rFonts w:hint="eastAsia"/>
          <w:rtl/>
        </w:rPr>
        <w:t>مِّث</w:t>
      </w:r>
      <w:r w:rsidR="00445D1F" w:rsidRPr="00445D1F">
        <w:rPr>
          <w:rStyle w:val="Chard"/>
          <w:rFonts w:hint="cs"/>
          <w:rtl/>
        </w:rPr>
        <w:t>ۡ</w:t>
      </w:r>
      <w:r w:rsidR="00445D1F" w:rsidRPr="00445D1F">
        <w:rPr>
          <w:rStyle w:val="Chard"/>
          <w:rFonts w:hint="eastAsia"/>
          <w:rtl/>
        </w:rPr>
        <w:t>قَالِ</w:t>
      </w:r>
      <w:r w:rsidR="00445D1F" w:rsidRPr="00445D1F">
        <w:rPr>
          <w:rStyle w:val="Chard"/>
          <w:rtl/>
        </w:rPr>
        <w:t xml:space="preserve"> </w:t>
      </w:r>
      <w:r w:rsidR="00445D1F" w:rsidRPr="00445D1F">
        <w:rPr>
          <w:rStyle w:val="Chard"/>
          <w:rFonts w:hint="eastAsia"/>
          <w:rtl/>
        </w:rPr>
        <w:t>ذَرَّة</w:t>
      </w:r>
      <w:r w:rsidR="00445D1F" w:rsidRPr="00445D1F">
        <w:rPr>
          <w:rStyle w:val="Chard"/>
          <w:rFonts w:hint="cs"/>
          <w:rtl/>
        </w:rPr>
        <w:t>ٖ</w:t>
      </w:r>
      <w:r w:rsidRPr="00254DF7">
        <w:rPr>
          <w:rStyle w:val="Char8"/>
          <w:rtl/>
          <w:lang w:bidi="fa-IR"/>
        </w:rPr>
        <w:t xml:space="preserve">﴾ </w:t>
      </w:r>
      <w:r w:rsidRPr="00254DF7">
        <w:rPr>
          <w:rStyle w:val="Char6"/>
          <w:rtl/>
          <w:lang w:bidi="fa-IR"/>
        </w:rPr>
        <w:t>[</w:t>
      </w:r>
      <w:r w:rsidR="00445D1F">
        <w:rPr>
          <w:rStyle w:val="Char6"/>
          <w:rFonts w:hint="cs"/>
          <w:rtl/>
          <w:lang w:bidi="fa-IR"/>
        </w:rPr>
        <w:t>یونس: 61</w:t>
      </w:r>
      <w:r w:rsidRPr="00254DF7">
        <w:rPr>
          <w:rStyle w:val="Char6"/>
          <w:rtl/>
          <w:lang w:bidi="fa-IR"/>
        </w:rPr>
        <w:t>]</w:t>
      </w:r>
      <w:r w:rsidRPr="00445D1F">
        <w:rPr>
          <w:rStyle w:val="Char4"/>
          <w:rFonts w:eastAsia="SimSun"/>
          <w:vertAlign w:val="superscript"/>
          <w:rtl/>
          <w:lang w:bidi="fa-IR"/>
        </w:rPr>
        <w:footnoteReference w:id="28"/>
      </w:r>
      <w:r w:rsidR="00445D1F">
        <w:rPr>
          <w:rStyle w:val="Char6"/>
          <w:rFonts w:hint="cs"/>
          <w:rtl/>
          <w:lang w:bidi="fa-IR"/>
        </w:rPr>
        <w:t>.</w:t>
      </w:r>
      <w:r w:rsidRPr="00254DF7">
        <w:rPr>
          <w:rStyle w:val="Char4"/>
          <w:rtl/>
          <w:lang w:bidi="fa-IR"/>
        </w:rPr>
        <w:t xml:space="preserve"> و ا</w:t>
      </w:r>
      <w:r>
        <w:rPr>
          <w:rStyle w:val="Char4"/>
          <w:rtl/>
          <w:lang w:bidi="fa-IR"/>
        </w:rPr>
        <w:t>ی</w:t>
      </w:r>
      <w:r w:rsidRPr="00254DF7">
        <w:rPr>
          <w:rStyle w:val="Char4"/>
          <w:rtl/>
          <w:lang w:bidi="fa-IR"/>
        </w:rPr>
        <w:t>ن ب</w:t>
      </w:r>
      <w:r>
        <w:rPr>
          <w:rStyle w:val="Char4"/>
          <w:rtl/>
          <w:lang w:bidi="fa-IR"/>
        </w:rPr>
        <w:t>ی</w:t>
      </w:r>
      <w:r w:rsidRPr="00254DF7">
        <w:rPr>
          <w:rStyle w:val="Char4"/>
          <w:rtl/>
          <w:lang w:bidi="fa-IR"/>
        </w:rPr>
        <w:t>انگر آن است كه او همه چ</w:t>
      </w:r>
      <w:r>
        <w:rPr>
          <w:rStyle w:val="Char4"/>
          <w:rtl/>
          <w:lang w:bidi="fa-IR"/>
        </w:rPr>
        <w:t>ی</w:t>
      </w:r>
      <w:r w:rsidRPr="00254DF7">
        <w:rPr>
          <w:rStyle w:val="Char4"/>
          <w:rtl/>
          <w:lang w:bidi="fa-IR"/>
        </w:rPr>
        <w:t>ز را م</w:t>
      </w:r>
      <w:r>
        <w:rPr>
          <w:rStyle w:val="Char4"/>
          <w:rtl/>
          <w:lang w:bidi="fa-IR"/>
        </w:rPr>
        <w:t>ی</w:t>
      </w:r>
      <w:r w:rsidRPr="00254DF7">
        <w:rPr>
          <w:rStyle w:val="Char4"/>
          <w:rtl/>
          <w:lang w:bidi="fa-IR"/>
        </w:rPr>
        <w:softHyphen/>
        <w:t xml:space="preserve">داند و كلامش </w:t>
      </w:r>
      <w:r w:rsidRPr="00254DF7">
        <w:rPr>
          <w:rStyle w:val="Char8"/>
          <w:rtl/>
          <w:lang w:bidi="fa-IR"/>
        </w:rPr>
        <w:t>﴿</w:t>
      </w:r>
      <w:r w:rsidR="00445D1F" w:rsidRPr="00445D1F">
        <w:rPr>
          <w:rStyle w:val="Chard"/>
          <w:rFonts w:hint="eastAsia"/>
          <w:rtl/>
        </w:rPr>
        <w:t>وَمَا</w:t>
      </w:r>
      <w:r w:rsidR="00445D1F" w:rsidRPr="00445D1F">
        <w:rPr>
          <w:rStyle w:val="Chard"/>
          <w:rtl/>
        </w:rPr>
        <w:t xml:space="preserve"> </w:t>
      </w:r>
      <w:r w:rsidR="00445D1F" w:rsidRPr="00445D1F">
        <w:rPr>
          <w:rStyle w:val="Chard"/>
          <w:rFonts w:hint="eastAsia"/>
          <w:rtl/>
        </w:rPr>
        <w:t>مَسَّنَا</w:t>
      </w:r>
      <w:r w:rsidR="00445D1F" w:rsidRPr="00445D1F">
        <w:rPr>
          <w:rStyle w:val="Chard"/>
          <w:rtl/>
        </w:rPr>
        <w:t xml:space="preserve"> </w:t>
      </w:r>
      <w:r w:rsidR="00445D1F" w:rsidRPr="00445D1F">
        <w:rPr>
          <w:rStyle w:val="Chard"/>
          <w:rFonts w:hint="eastAsia"/>
          <w:rtl/>
        </w:rPr>
        <w:t>مِن</w:t>
      </w:r>
      <w:r w:rsidR="00445D1F" w:rsidRPr="00445D1F">
        <w:rPr>
          <w:rStyle w:val="Chard"/>
          <w:rtl/>
        </w:rPr>
        <w:t xml:space="preserve"> </w:t>
      </w:r>
      <w:r w:rsidR="00445D1F" w:rsidRPr="00445D1F">
        <w:rPr>
          <w:rStyle w:val="Chard"/>
          <w:rFonts w:hint="eastAsia"/>
          <w:rtl/>
        </w:rPr>
        <w:t>لُّغُوب</w:t>
      </w:r>
      <w:r w:rsidR="00445D1F" w:rsidRPr="00445D1F">
        <w:rPr>
          <w:rStyle w:val="Chard"/>
          <w:rFonts w:hint="cs"/>
          <w:rtl/>
        </w:rPr>
        <w:t>ٖ</w:t>
      </w:r>
      <w:r w:rsidRPr="00254DF7">
        <w:rPr>
          <w:rStyle w:val="Char8"/>
          <w:rtl/>
          <w:lang w:bidi="fa-IR"/>
        </w:rPr>
        <w:t xml:space="preserve">﴾ </w:t>
      </w:r>
      <w:r w:rsidRPr="00254DF7">
        <w:rPr>
          <w:rStyle w:val="Char6"/>
          <w:rtl/>
          <w:lang w:bidi="fa-IR"/>
        </w:rPr>
        <w:t>[</w:t>
      </w:r>
      <w:r w:rsidR="00445D1F">
        <w:rPr>
          <w:rStyle w:val="Char6"/>
          <w:rFonts w:hint="cs"/>
          <w:rtl/>
          <w:lang w:bidi="fa-IR"/>
        </w:rPr>
        <w:t>ق: 38</w:t>
      </w:r>
      <w:r w:rsidRPr="00254DF7">
        <w:rPr>
          <w:rStyle w:val="Char6"/>
          <w:rtl/>
          <w:lang w:bidi="fa-IR"/>
        </w:rPr>
        <w:t>]</w:t>
      </w:r>
      <w:r w:rsidRPr="00445D1F">
        <w:rPr>
          <w:rStyle w:val="Char4"/>
          <w:rFonts w:eastAsia="SimSun"/>
          <w:vertAlign w:val="superscript"/>
          <w:rtl/>
          <w:lang w:bidi="fa-IR"/>
        </w:rPr>
        <w:footnoteReference w:id="29"/>
      </w:r>
      <w:r w:rsidRPr="00254DF7">
        <w:rPr>
          <w:rStyle w:val="Char4"/>
          <w:rtl/>
          <w:lang w:bidi="fa-IR"/>
        </w:rPr>
        <w:t>؛ ب</w:t>
      </w:r>
      <w:r>
        <w:rPr>
          <w:rStyle w:val="Char4"/>
          <w:rtl/>
          <w:lang w:bidi="fa-IR"/>
        </w:rPr>
        <w:t>ی</w:t>
      </w:r>
      <w:r w:rsidRPr="00254DF7">
        <w:rPr>
          <w:rStyle w:val="Char4"/>
          <w:rtl/>
          <w:lang w:bidi="fa-IR"/>
        </w:rPr>
        <w:t>انگر كمال قدرت خداوند م</w:t>
      </w:r>
      <w:r>
        <w:rPr>
          <w:rStyle w:val="Char4"/>
          <w:rtl/>
          <w:lang w:bidi="fa-IR"/>
        </w:rPr>
        <w:t>ی</w:t>
      </w:r>
      <w:r w:rsidRPr="00254DF7">
        <w:rPr>
          <w:rStyle w:val="Char4"/>
          <w:rtl/>
          <w:lang w:bidi="fa-IR"/>
        </w:rPr>
        <w:softHyphen/>
        <w:t xml:space="preserve">باشد و در كلامش </w:t>
      </w:r>
      <w:r w:rsidRPr="00254DF7">
        <w:rPr>
          <w:rStyle w:val="Char8"/>
          <w:rtl/>
          <w:lang w:bidi="fa-IR"/>
        </w:rPr>
        <w:t>﴿</w:t>
      </w:r>
      <w:r w:rsidR="00445D1F" w:rsidRPr="00445D1F">
        <w:rPr>
          <w:rStyle w:val="Chard"/>
          <w:rFonts w:hint="eastAsia"/>
          <w:rtl/>
        </w:rPr>
        <w:t>وَلَا</w:t>
      </w:r>
      <w:r w:rsidR="00445D1F" w:rsidRPr="00445D1F">
        <w:rPr>
          <w:rStyle w:val="Chard"/>
          <w:rtl/>
        </w:rPr>
        <w:t xml:space="preserve"> </w:t>
      </w:r>
      <w:r w:rsidR="00445D1F" w:rsidRPr="00445D1F">
        <w:rPr>
          <w:rStyle w:val="Chard"/>
          <w:rFonts w:hint="eastAsia"/>
          <w:rtl/>
        </w:rPr>
        <w:t>يَظ</w:t>
      </w:r>
      <w:r w:rsidR="00445D1F" w:rsidRPr="00445D1F">
        <w:rPr>
          <w:rStyle w:val="Chard"/>
          <w:rFonts w:hint="cs"/>
          <w:rtl/>
        </w:rPr>
        <w:t>ۡ</w:t>
      </w:r>
      <w:r w:rsidR="00445D1F" w:rsidRPr="00445D1F">
        <w:rPr>
          <w:rStyle w:val="Chard"/>
          <w:rFonts w:hint="eastAsia"/>
          <w:rtl/>
        </w:rPr>
        <w:t>لِمُ</w:t>
      </w:r>
      <w:r w:rsidR="00445D1F" w:rsidRPr="00445D1F">
        <w:rPr>
          <w:rStyle w:val="Chard"/>
          <w:rtl/>
        </w:rPr>
        <w:t xml:space="preserve"> </w:t>
      </w:r>
      <w:r w:rsidR="00445D1F" w:rsidRPr="00445D1F">
        <w:rPr>
          <w:rStyle w:val="Chard"/>
          <w:rFonts w:hint="eastAsia"/>
          <w:rtl/>
        </w:rPr>
        <w:t>رَبُّكَ</w:t>
      </w:r>
      <w:r w:rsidR="00445D1F" w:rsidRPr="00445D1F">
        <w:rPr>
          <w:rStyle w:val="Chard"/>
          <w:rtl/>
        </w:rPr>
        <w:t xml:space="preserve"> </w:t>
      </w:r>
      <w:r w:rsidR="00445D1F" w:rsidRPr="00445D1F">
        <w:rPr>
          <w:rStyle w:val="Chard"/>
          <w:rFonts w:hint="eastAsia"/>
          <w:rtl/>
        </w:rPr>
        <w:t>أَحَد</w:t>
      </w:r>
      <w:r w:rsidR="00445D1F" w:rsidRPr="00445D1F">
        <w:rPr>
          <w:rStyle w:val="Chard"/>
          <w:rFonts w:hint="cs"/>
          <w:rtl/>
        </w:rPr>
        <w:t>ٗ</w:t>
      </w:r>
      <w:r w:rsidR="00445D1F" w:rsidRPr="00445D1F">
        <w:rPr>
          <w:rStyle w:val="Chard"/>
          <w:rFonts w:hint="eastAsia"/>
          <w:rtl/>
        </w:rPr>
        <w:t>ا</w:t>
      </w:r>
      <w:r w:rsidRPr="00254DF7">
        <w:rPr>
          <w:rStyle w:val="Char8"/>
          <w:rtl/>
          <w:lang w:bidi="fa-IR"/>
        </w:rPr>
        <w:t xml:space="preserve">﴾ </w:t>
      </w:r>
      <w:r w:rsidRPr="00254DF7">
        <w:rPr>
          <w:rStyle w:val="Char6"/>
          <w:rtl/>
          <w:lang w:bidi="fa-IR"/>
        </w:rPr>
        <w:t>[</w:t>
      </w:r>
      <w:r w:rsidR="00445D1F">
        <w:rPr>
          <w:rStyle w:val="Char6"/>
          <w:rFonts w:hint="cs"/>
          <w:rtl/>
          <w:lang w:bidi="fa-IR"/>
        </w:rPr>
        <w:t>الکهف: 49</w:t>
      </w:r>
      <w:r w:rsidRPr="00254DF7">
        <w:rPr>
          <w:rStyle w:val="Char6"/>
          <w:rtl/>
          <w:lang w:bidi="fa-IR"/>
        </w:rPr>
        <w:t>]</w:t>
      </w:r>
      <w:r w:rsidRPr="00445D1F">
        <w:rPr>
          <w:rStyle w:val="Char4"/>
          <w:rFonts w:eastAsia="SimSun"/>
          <w:vertAlign w:val="superscript"/>
          <w:rtl/>
          <w:lang w:bidi="fa-IR"/>
        </w:rPr>
        <w:footnoteReference w:id="30"/>
      </w:r>
      <w:r w:rsidR="00445D1F">
        <w:rPr>
          <w:rStyle w:val="Char4"/>
          <w:rFonts w:hint="cs"/>
          <w:rtl/>
          <w:lang w:bidi="fa-IR"/>
        </w:rPr>
        <w:t>.</w:t>
      </w:r>
      <w:r w:rsidRPr="00254DF7">
        <w:rPr>
          <w:rStyle w:val="Char4"/>
          <w:rtl/>
          <w:lang w:bidi="fa-IR"/>
        </w:rPr>
        <w:t xml:space="preserve"> كامل بودن عدل خداوند را م</w:t>
      </w:r>
      <w:r>
        <w:rPr>
          <w:rStyle w:val="Char4"/>
          <w:rtl/>
          <w:lang w:bidi="fa-IR"/>
        </w:rPr>
        <w:t>ی</w:t>
      </w:r>
      <w:r w:rsidRPr="00254DF7">
        <w:rPr>
          <w:rStyle w:val="Char4"/>
          <w:rtl/>
          <w:lang w:bidi="fa-IR"/>
        </w:rPr>
        <w:softHyphen/>
        <w:t>رساند و در قرآن مج</w:t>
      </w:r>
      <w:r>
        <w:rPr>
          <w:rStyle w:val="Char4"/>
          <w:rtl/>
          <w:lang w:bidi="fa-IR"/>
        </w:rPr>
        <w:t>ی</w:t>
      </w:r>
      <w:r w:rsidRPr="00254DF7">
        <w:rPr>
          <w:rStyle w:val="Char4"/>
          <w:rtl/>
          <w:lang w:bidi="fa-IR"/>
        </w:rPr>
        <w:t>د دار</w:t>
      </w:r>
      <w:r>
        <w:rPr>
          <w:rStyle w:val="Char4"/>
          <w:rtl/>
          <w:lang w:bidi="fa-IR"/>
        </w:rPr>
        <w:t>ی</w:t>
      </w:r>
      <w:r w:rsidRPr="00254DF7">
        <w:rPr>
          <w:rStyle w:val="Char4"/>
          <w:rtl/>
          <w:lang w:bidi="fa-IR"/>
        </w:rPr>
        <w:t xml:space="preserve">م </w:t>
      </w:r>
      <w:r w:rsidRPr="00254DF7">
        <w:rPr>
          <w:rStyle w:val="Char8"/>
          <w:rtl/>
          <w:lang w:bidi="fa-IR"/>
        </w:rPr>
        <w:t>﴿</w:t>
      </w:r>
      <w:r w:rsidR="00445D1F" w:rsidRPr="00445D1F">
        <w:rPr>
          <w:rStyle w:val="Chard"/>
          <w:rFonts w:hint="eastAsia"/>
          <w:rtl/>
        </w:rPr>
        <w:t>لَا</w:t>
      </w:r>
      <w:r w:rsidR="00445D1F" w:rsidRPr="00445D1F">
        <w:rPr>
          <w:rStyle w:val="Chard"/>
          <w:rtl/>
        </w:rPr>
        <w:t xml:space="preserve"> </w:t>
      </w:r>
      <w:r w:rsidR="00445D1F" w:rsidRPr="00445D1F">
        <w:rPr>
          <w:rStyle w:val="Chard"/>
          <w:rFonts w:hint="eastAsia"/>
          <w:rtl/>
        </w:rPr>
        <w:t>تَأ</w:t>
      </w:r>
      <w:r w:rsidR="00445D1F" w:rsidRPr="00445D1F">
        <w:rPr>
          <w:rStyle w:val="Chard"/>
          <w:rFonts w:hint="cs"/>
          <w:rtl/>
        </w:rPr>
        <w:t>ۡ</w:t>
      </w:r>
      <w:r w:rsidR="00445D1F" w:rsidRPr="00445D1F">
        <w:rPr>
          <w:rStyle w:val="Chard"/>
          <w:rFonts w:hint="eastAsia"/>
          <w:rtl/>
        </w:rPr>
        <w:t>خُذُهُ</w:t>
      </w:r>
      <w:r w:rsidR="00445D1F" w:rsidRPr="00445D1F">
        <w:rPr>
          <w:rStyle w:val="Chard"/>
          <w:rFonts w:hint="cs"/>
          <w:rtl/>
        </w:rPr>
        <w:t>ۥ</w:t>
      </w:r>
      <w:r w:rsidR="00445D1F" w:rsidRPr="00445D1F">
        <w:rPr>
          <w:rStyle w:val="Chard"/>
          <w:rtl/>
        </w:rPr>
        <w:t xml:space="preserve"> </w:t>
      </w:r>
      <w:r w:rsidR="00445D1F" w:rsidRPr="00445D1F">
        <w:rPr>
          <w:rStyle w:val="Chard"/>
          <w:rFonts w:hint="eastAsia"/>
          <w:rtl/>
        </w:rPr>
        <w:t>سِنَة</w:t>
      </w:r>
      <w:r w:rsidR="00445D1F" w:rsidRPr="00445D1F">
        <w:rPr>
          <w:rStyle w:val="Chard"/>
          <w:rFonts w:hint="cs"/>
          <w:rtl/>
        </w:rPr>
        <w:t>ٞ</w:t>
      </w:r>
      <w:r w:rsidR="00445D1F" w:rsidRPr="00445D1F">
        <w:rPr>
          <w:rStyle w:val="Chard"/>
          <w:rtl/>
        </w:rPr>
        <w:t xml:space="preserve"> </w:t>
      </w:r>
      <w:r w:rsidR="00445D1F" w:rsidRPr="00445D1F">
        <w:rPr>
          <w:rStyle w:val="Chard"/>
          <w:rFonts w:hint="eastAsia"/>
          <w:rtl/>
        </w:rPr>
        <w:t>وَلَا</w:t>
      </w:r>
      <w:r w:rsidR="00445D1F" w:rsidRPr="00445D1F">
        <w:rPr>
          <w:rStyle w:val="Chard"/>
          <w:rtl/>
        </w:rPr>
        <w:t xml:space="preserve"> </w:t>
      </w:r>
      <w:r w:rsidR="00445D1F" w:rsidRPr="00445D1F">
        <w:rPr>
          <w:rStyle w:val="Chard"/>
          <w:rFonts w:hint="eastAsia"/>
          <w:rtl/>
        </w:rPr>
        <w:t>نَو</w:t>
      </w:r>
      <w:r w:rsidR="00445D1F" w:rsidRPr="00445D1F">
        <w:rPr>
          <w:rStyle w:val="Chard"/>
          <w:rFonts w:hint="cs"/>
          <w:rtl/>
        </w:rPr>
        <w:t>ۡ</w:t>
      </w:r>
      <w:r w:rsidR="00445D1F" w:rsidRPr="00445D1F">
        <w:rPr>
          <w:rStyle w:val="Chard"/>
          <w:rFonts w:hint="eastAsia"/>
          <w:rtl/>
        </w:rPr>
        <w:t>م</w:t>
      </w:r>
      <w:r w:rsidR="00445D1F" w:rsidRPr="00445D1F">
        <w:rPr>
          <w:rStyle w:val="Chard"/>
          <w:rFonts w:hint="cs"/>
          <w:rtl/>
        </w:rPr>
        <w:t>ٞ</w:t>
      </w:r>
      <w:r w:rsidRPr="00254DF7">
        <w:rPr>
          <w:rStyle w:val="Char8"/>
          <w:rtl/>
          <w:lang w:bidi="fa-IR"/>
        </w:rPr>
        <w:t xml:space="preserve">﴾ </w:t>
      </w:r>
      <w:r w:rsidRPr="00254DF7">
        <w:rPr>
          <w:rStyle w:val="Char6"/>
          <w:rtl/>
          <w:lang w:bidi="fa-IR"/>
        </w:rPr>
        <w:t>[</w:t>
      </w:r>
      <w:r w:rsidR="00445D1F">
        <w:rPr>
          <w:rStyle w:val="Char6"/>
          <w:rFonts w:hint="cs"/>
          <w:rtl/>
          <w:lang w:bidi="fa-IR"/>
        </w:rPr>
        <w:t>البقرة: 255</w:t>
      </w:r>
      <w:r w:rsidRPr="00254DF7">
        <w:rPr>
          <w:rStyle w:val="Char6"/>
          <w:rtl/>
          <w:lang w:bidi="fa-IR"/>
        </w:rPr>
        <w:t>]</w:t>
      </w:r>
      <w:r w:rsidRPr="00445D1F">
        <w:rPr>
          <w:rStyle w:val="Char4"/>
          <w:rFonts w:eastAsia="SimSun"/>
          <w:vertAlign w:val="superscript"/>
          <w:rtl/>
          <w:lang w:bidi="fa-IR"/>
        </w:rPr>
        <w:footnoteReference w:id="31"/>
      </w:r>
      <w:r w:rsidR="00445D1F">
        <w:rPr>
          <w:rStyle w:val="Char4"/>
          <w:rFonts w:hint="cs"/>
          <w:rtl/>
          <w:lang w:bidi="fa-IR"/>
        </w:rPr>
        <w:t>.</w:t>
      </w:r>
      <w:r w:rsidRPr="00254DF7">
        <w:rPr>
          <w:rStyle w:val="Char4"/>
          <w:rtl/>
          <w:lang w:bidi="fa-IR"/>
        </w:rPr>
        <w:t xml:space="preserve"> كمال تدب</w:t>
      </w:r>
      <w:r>
        <w:rPr>
          <w:rStyle w:val="Char4"/>
          <w:rtl/>
          <w:lang w:bidi="fa-IR"/>
        </w:rPr>
        <w:t>ی</w:t>
      </w:r>
      <w:r w:rsidRPr="00254DF7">
        <w:rPr>
          <w:rStyle w:val="Char4"/>
          <w:rtl/>
          <w:lang w:bidi="fa-IR"/>
        </w:rPr>
        <w:t>ر كنندگ</w:t>
      </w:r>
      <w:r>
        <w:rPr>
          <w:rStyle w:val="Char4"/>
          <w:rtl/>
          <w:lang w:bidi="fa-IR"/>
        </w:rPr>
        <w:t>ی</w:t>
      </w:r>
      <w:r w:rsidRPr="00254DF7">
        <w:rPr>
          <w:rStyle w:val="Char4"/>
          <w:rtl/>
          <w:lang w:bidi="fa-IR"/>
        </w:rPr>
        <w:t xml:space="preserve"> او را م</w:t>
      </w:r>
      <w:r>
        <w:rPr>
          <w:rStyle w:val="Char4"/>
          <w:rtl/>
          <w:lang w:bidi="fa-IR"/>
        </w:rPr>
        <w:t>ی</w:t>
      </w:r>
      <w:r w:rsidRPr="00254DF7">
        <w:rPr>
          <w:rStyle w:val="Char4"/>
          <w:rtl/>
          <w:lang w:bidi="fa-IR"/>
        </w:rPr>
        <w:softHyphen/>
        <w:t xml:space="preserve">رساند و در انتها، سخنش: </w:t>
      </w:r>
      <w:r w:rsidR="00445D1F" w:rsidRPr="00254DF7">
        <w:rPr>
          <w:rStyle w:val="Char8"/>
          <w:rtl/>
          <w:lang w:bidi="fa-IR"/>
        </w:rPr>
        <w:t>﴿</w:t>
      </w:r>
      <w:r w:rsidR="00445D1F" w:rsidRPr="00445D1F">
        <w:rPr>
          <w:rStyle w:val="Chard"/>
          <w:rFonts w:hint="eastAsia"/>
          <w:rtl/>
        </w:rPr>
        <w:t>لَّا</w:t>
      </w:r>
      <w:r w:rsidR="00445D1F" w:rsidRPr="00445D1F">
        <w:rPr>
          <w:rStyle w:val="Chard"/>
          <w:rtl/>
        </w:rPr>
        <w:t xml:space="preserve"> </w:t>
      </w:r>
      <w:r w:rsidR="00445D1F" w:rsidRPr="00445D1F">
        <w:rPr>
          <w:rStyle w:val="Chard"/>
          <w:rFonts w:hint="eastAsia"/>
          <w:rtl/>
        </w:rPr>
        <w:t>تُد</w:t>
      </w:r>
      <w:r w:rsidR="00445D1F" w:rsidRPr="00445D1F">
        <w:rPr>
          <w:rStyle w:val="Chard"/>
          <w:rFonts w:hint="cs"/>
          <w:rtl/>
        </w:rPr>
        <w:t>ۡ</w:t>
      </w:r>
      <w:r w:rsidR="00445D1F" w:rsidRPr="00445D1F">
        <w:rPr>
          <w:rStyle w:val="Chard"/>
          <w:rFonts w:hint="eastAsia"/>
          <w:rtl/>
        </w:rPr>
        <w:t>رِكُهُ</w:t>
      </w:r>
      <w:r w:rsidR="00445D1F" w:rsidRPr="00445D1F">
        <w:rPr>
          <w:rStyle w:val="Chard"/>
          <w:rtl/>
        </w:rPr>
        <w:t xml:space="preserve"> </w:t>
      </w:r>
      <w:r w:rsidR="00445D1F" w:rsidRPr="00445D1F">
        <w:rPr>
          <w:rStyle w:val="Chard"/>
          <w:rFonts w:hint="cs"/>
          <w:rtl/>
        </w:rPr>
        <w:t>ٱ</w:t>
      </w:r>
      <w:r w:rsidR="00445D1F" w:rsidRPr="00445D1F">
        <w:rPr>
          <w:rStyle w:val="Chard"/>
          <w:rFonts w:hint="eastAsia"/>
          <w:rtl/>
        </w:rPr>
        <w:t>ل</w:t>
      </w:r>
      <w:r w:rsidR="00445D1F" w:rsidRPr="00445D1F">
        <w:rPr>
          <w:rStyle w:val="Chard"/>
          <w:rFonts w:hint="cs"/>
          <w:rtl/>
        </w:rPr>
        <w:t>ۡ</w:t>
      </w:r>
      <w:r w:rsidR="00445D1F" w:rsidRPr="00445D1F">
        <w:rPr>
          <w:rStyle w:val="Chard"/>
          <w:rFonts w:hint="eastAsia"/>
          <w:rtl/>
        </w:rPr>
        <w:t>أَب</w:t>
      </w:r>
      <w:r w:rsidR="00445D1F" w:rsidRPr="00445D1F">
        <w:rPr>
          <w:rStyle w:val="Chard"/>
          <w:rFonts w:hint="cs"/>
          <w:rtl/>
        </w:rPr>
        <w:t>ۡ</w:t>
      </w:r>
      <w:r w:rsidR="00445D1F" w:rsidRPr="00445D1F">
        <w:rPr>
          <w:rStyle w:val="Chard"/>
          <w:rFonts w:hint="eastAsia"/>
          <w:rtl/>
        </w:rPr>
        <w:t>صَ</w:t>
      </w:r>
      <w:r w:rsidR="00445D1F" w:rsidRPr="00445D1F">
        <w:rPr>
          <w:rStyle w:val="Chard"/>
          <w:rFonts w:hint="cs"/>
          <w:rtl/>
        </w:rPr>
        <w:t>ٰ</w:t>
      </w:r>
      <w:r w:rsidR="00445D1F" w:rsidRPr="00445D1F">
        <w:rPr>
          <w:rStyle w:val="Chard"/>
          <w:rFonts w:hint="eastAsia"/>
          <w:rtl/>
        </w:rPr>
        <w:t>رُ</w:t>
      </w:r>
      <w:r w:rsidR="00445D1F" w:rsidRPr="00254DF7">
        <w:rPr>
          <w:rStyle w:val="Char8"/>
          <w:rtl/>
          <w:lang w:bidi="fa-IR"/>
        </w:rPr>
        <w:t>﴾</w:t>
      </w:r>
      <w:r w:rsidRPr="00254DF7">
        <w:rPr>
          <w:rStyle w:val="Char4"/>
          <w:rtl/>
          <w:lang w:bidi="fa-IR"/>
        </w:rPr>
        <w:t xml:space="preserve"> بر نها</w:t>
      </w:r>
      <w:r>
        <w:rPr>
          <w:rStyle w:val="Char4"/>
          <w:rtl/>
          <w:lang w:bidi="fa-IR"/>
        </w:rPr>
        <w:t>ی</w:t>
      </w:r>
      <w:r w:rsidRPr="00254DF7">
        <w:rPr>
          <w:rStyle w:val="Char4"/>
          <w:rtl/>
          <w:lang w:bidi="fa-IR"/>
        </w:rPr>
        <w:t>ت عظمت پروردگار و ا</w:t>
      </w:r>
      <w:r>
        <w:rPr>
          <w:rStyle w:val="Char4"/>
          <w:rtl/>
          <w:lang w:bidi="fa-IR"/>
        </w:rPr>
        <w:t>ی</w:t>
      </w:r>
      <w:r w:rsidRPr="00254DF7">
        <w:rPr>
          <w:rStyle w:val="Char4"/>
          <w:rtl/>
          <w:lang w:bidi="fa-IR"/>
        </w:rPr>
        <w:t>نكه او از هر چ</w:t>
      </w:r>
      <w:r>
        <w:rPr>
          <w:rStyle w:val="Char4"/>
          <w:rtl/>
          <w:lang w:bidi="fa-IR"/>
        </w:rPr>
        <w:t>ی</w:t>
      </w:r>
      <w:r w:rsidRPr="00254DF7">
        <w:rPr>
          <w:rStyle w:val="Char4"/>
          <w:rtl/>
          <w:lang w:bidi="fa-IR"/>
        </w:rPr>
        <w:t>ز</w:t>
      </w:r>
      <w:r>
        <w:rPr>
          <w:rStyle w:val="Char4"/>
          <w:rtl/>
          <w:lang w:bidi="fa-IR"/>
        </w:rPr>
        <w:t>ی</w:t>
      </w:r>
      <w:r w:rsidRPr="00254DF7">
        <w:rPr>
          <w:rStyle w:val="Char4"/>
          <w:rtl/>
          <w:lang w:bidi="fa-IR"/>
        </w:rPr>
        <w:t xml:space="preserve"> بزرگتر است دلالت دارد و او در</w:t>
      </w:r>
      <w:r>
        <w:rPr>
          <w:rStyle w:val="Char4"/>
          <w:rtl/>
          <w:lang w:bidi="fa-IR"/>
        </w:rPr>
        <w:t xml:space="preserve">ک </w:t>
      </w:r>
      <w:r w:rsidRPr="00254DF7">
        <w:rPr>
          <w:rStyle w:val="Char4"/>
          <w:rtl/>
          <w:lang w:bidi="fa-IR"/>
        </w:rPr>
        <w:t>نمی</w:t>
      </w:r>
      <w:r w:rsidRPr="00254DF7">
        <w:rPr>
          <w:rStyle w:val="Char4"/>
          <w:rtl/>
          <w:lang w:bidi="fa-IR"/>
        </w:rPr>
        <w:softHyphen/>
        <w:t xml:space="preserve">شود، چون به او احاطه </w:t>
      </w:r>
      <w:r w:rsidR="00445D1F">
        <w:rPr>
          <w:rStyle w:val="Char4"/>
          <w:rtl/>
          <w:lang w:bidi="fa-IR"/>
        </w:rPr>
        <w:t>حاصل نمی</w:t>
      </w:r>
      <w:r w:rsidR="00445D1F">
        <w:rPr>
          <w:rStyle w:val="Char4"/>
          <w:rFonts w:hint="cs"/>
          <w:rtl/>
          <w:lang w:bidi="fa-IR"/>
        </w:rPr>
        <w:t>‌</w:t>
      </w:r>
      <w:r w:rsidRPr="00254DF7">
        <w:rPr>
          <w:rStyle w:val="Char4"/>
          <w:rtl/>
          <w:lang w:bidi="fa-IR"/>
        </w:rPr>
        <w:t>شود و ادراک و درک کردن به معنی احاطه پیدا کردم بر چیزی می</w:t>
      </w:r>
      <w:r w:rsidRPr="00254DF7">
        <w:rPr>
          <w:rStyle w:val="Char4"/>
          <w:rtl/>
          <w:lang w:bidi="fa-IR"/>
        </w:rPr>
        <w:softHyphen/>
        <w:t>باشد. و می</w:t>
      </w:r>
      <w:r w:rsidRPr="00254DF7">
        <w:rPr>
          <w:rStyle w:val="Char4"/>
          <w:rtl/>
          <w:lang w:bidi="fa-IR"/>
        </w:rPr>
        <w:softHyphen/>
        <w:t>بینیم که این خود دلیلی برای اثبات رؤیت می</w:t>
      </w:r>
      <w:r w:rsidRPr="00254DF7">
        <w:rPr>
          <w:rStyle w:val="Char4"/>
          <w:rtl/>
          <w:lang w:bidi="fa-IR"/>
        </w:rPr>
        <w:softHyphen/>
        <w:t>باشد، همانگونه که خداوند بلند مرتبه م</w:t>
      </w:r>
      <w:r>
        <w:rPr>
          <w:rStyle w:val="Char4"/>
          <w:rtl/>
          <w:lang w:bidi="fa-IR"/>
        </w:rPr>
        <w:t>ی</w:t>
      </w:r>
      <w:r w:rsidRPr="00254DF7">
        <w:rPr>
          <w:rStyle w:val="Char4"/>
          <w:rtl/>
          <w:lang w:bidi="fa-IR"/>
        </w:rPr>
        <w:softHyphen/>
        <w:t>فرما</w:t>
      </w:r>
      <w:r>
        <w:rPr>
          <w:rStyle w:val="Char4"/>
          <w:rtl/>
          <w:lang w:bidi="fa-IR"/>
        </w:rPr>
        <w:t>ی</w:t>
      </w:r>
      <w:r w:rsidRPr="00254DF7">
        <w:rPr>
          <w:rStyle w:val="Char4"/>
          <w:rtl/>
          <w:lang w:bidi="fa-IR"/>
        </w:rPr>
        <w:t xml:space="preserve">د: </w:t>
      </w:r>
      <w:r w:rsidRPr="00254DF7">
        <w:rPr>
          <w:rStyle w:val="Char8"/>
          <w:rtl/>
          <w:lang w:bidi="fa-IR"/>
        </w:rPr>
        <w:t>﴿</w:t>
      </w:r>
      <w:r w:rsidR="00445D1F" w:rsidRPr="00445D1F">
        <w:rPr>
          <w:rStyle w:val="Chard"/>
          <w:rFonts w:hint="eastAsia"/>
          <w:rtl/>
        </w:rPr>
        <w:t>فَلَمَّا</w:t>
      </w:r>
      <w:r w:rsidR="00445D1F" w:rsidRPr="00445D1F">
        <w:rPr>
          <w:rStyle w:val="Chard"/>
          <w:rtl/>
        </w:rPr>
        <w:t xml:space="preserve"> </w:t>
      </w:r>
      <w:r w:rsidR="00445D1F" w:rsidRPr="00445D1F">
        <w:rPr>
          <w:rStyle w:val="Chard"/>
          <w:rFonts w:hint="eastAsia"/>
          <w:rtl/>
        </w:rPr>
        <w:t>تَرَ</w:t>
      </w:r>
      <w:r w:rsidR="00445D1F" w:rsidRPr="00445D1F">
        <w:rPr>
          <w:rStyle w:val="Chard"/>
          <w:rFonts w:hint="cs"/>
          <w:rtl/>
        </w:rPr>
        <w:t>ٰٓ</w:t>
      </w:r>
      <w:r w:rsidR="00445D1F" w:rsidRPr="00445D1F">
        <w:rPr>
          <w:rStyle w:val="Chard"/>
          <w:rFonts w:hint="eastAsia"/>
          <w:rtl/>
        </w:rPr>
        <w:t>ءَا</w:t>
      </w:r>
      <w:r w:rsidR="00445D1F" w:rsidRPr="00445D1F">
        <w:rPr>
          <w:rStyle w:val="Chard"/>
          <w:rtl/>
        </w:rPr>
        <w:t xml:space="preserve"> </w:t>
      </w:r>
      <w:r w:rsidR="00445D1F" w:rsidRPr="00445D1F">
        <w:rPr>
          <w:rStyle w:val="Chard"/>
          <w:rFonts w:hint="cs"/>
          <w:rtl/>
        </w:rPr>
        <w:t>ٱ</w:t>
      </w:r>
      <w:r w:rsidR="00445D1F" w:rsidRPr="00445D1F">
        <w:rPr>
          <w:rStyle w:val="Chard"/>
          <w:rFonts w:hint="eastAsia"/>
          <w:rtl/>
        </w:rPr>
        <w:t>ل</w:t>
      </w:r>
      <w:r w:rsidR="00445D1F" w:rsidRPr="00445D1F">
        <w:rPr>
          <w:rStyle w:val="Chard"/>
          <w:rFonts w:hint="cs"/>
          <w:rtl/>
        </w:rPr>
        <w:t>ۡ</w:t>
      </w:r>
      <w:r w:rsidR="00445D1F" w:rsidRPr="00445D1F">
        <w:rPr>
          <w:rStyle w:val="Chard"/>
          <w:rFonts w:hint="eastAsia"/>
          <w:rtl/>
        </w:rPr>
        <w:t>جَم</w:t>
      </w:r>
      <w:r w:rsidR="00445D1F" w:rsidRPr="00445D1F">
        <w:rPr>
          <w:rStyle w:val="Chard"/>
          <w:rFonts w:hint="cs"/>
          <w:rtl/>
        </w:rPr>
        <w:t>ۡ</w:t>
      </w:r>
      <w:r w:rsidR="00445D1F" w:rsidRPr="00445D1F">
        <w:rPr>
          <w:rStyle w:val="Chard"/>
          <w:rFonts w:hint="eastAsia"/>
          <w:rtl/>
        </w:rPr>
        <w:t>عَانِ</w:t>
      </w:r>
      <w:r w:rsidR="00445D1F" w:rsidRPr="00445D1F">
        <w:rPr>
          <w:rStyle w:val="Chard"/>
          <w:rtl/>
        </w:rPr>
        <w:t xml:space="preserve"> </w:t>
      </w:r>
      <w:r w:rsidR="00445D1F" w:rsidRPr="00445D1F">
        <w:rPr>
          <w:rStyle w:val="Chard"/>
          <w:rFonts w:hint="eastAsia"/>
          <w:rtl/>
        </w:rPr>
        <w:t>قَالَ</w:t>
      </w:r>
      <w:r w:rsidR="00445D1F" w:rsidRPr="00445D1F">
        <w:rPr>
          <w:rStyle w:val="Chard"/>
          <w:rtl/>
        </w:rPr>
        <w:t xml:space="preserve"> </w:t>
      </w:r>
      <w:r w:rsidR="00445D1F" w:rsidRPr="00445D1F">
        <w:rPr>
          <w:rStyle w:val="Chard"/>
          <w:rFonts w:hint="eastAsia"/>
          <w:rtl/>
        </w:rPr>
        <w:t>أَص</w:t>
      </w:r>
      <w:r w:rsidR="00445D1F" w:rsidRPr="00445D1F">
        <w:rPr>
          <w:rStyle w:val="Chard"/>
          <w:rFonts w:hint="cs"/>
          <w:rtl/>
        </w:rPr>
        <w:t>ۡ</w:t>
      </w:r>
      <w:r w:rsidR="00445D1F" w:rsidRPr="00445D1F">
        <w:rPr>
          <w:rStyle w:val="Chard"/>
          <w:rFonts w:hint="eastAsia"/>
          <w:rtl/>
        </w:rPr>
        <w:t>حَ</w:t>
      </w:r>
      <w:r w:rsidR="00445D1F" w:rsidRPr="00445D1F">
        <w:rPr>
          <w:rStyle w:val="Chard"/>
          <w:rFonts w:hint="cs"/>
          <w:rtl/>
        </w:rPr>
        <w:t>ٰ</w:t>
      </w:r>
      <w:r w:rsidR="00445D1F" w:rsidRPr="00445D1F">
        <w:rPr>
          <w:rStyle w:val="Chard"/>
          <w:rFonts w:hint="eastAsia"/>
          <w:rtl/>
        </w:rPr>
        <w:t>بُ</w:t>
      </w:r>
      <w:r w:rsidR="00445D1F" w:rsidRPr="00445D1F">
        <w:rPr>
          <w:rStyle w:val="Chard"/>
          <w:rtl/>
        </w:rPr>
        <w:t xml:space="preserve"> </w:t>
      </w:r>
      <w:r w:rsidR="00445D1F" w:rsidRPr="00445D1F">
        <w:rPr>
          <w:rStyle w:val="Chard"/>
          <w:rFonts w:hint="eastAsia"/>
          <w:rtl/>
        </w:rPr>
        <w:t>مُوسَى</w:t>
      </w:r>
      <w:r w:rsidR="00445D1F" w:rsidRPr="00445D1F">
        <w:rPr>
          <w:rStyle w:val="Chard"/>
          <w:rFonts w:hint="cs"/>
          <w:rtl/>
        </w:rPr>
        <w:t>ٰٓ</w:t>
      </w:r>
      <w:r w:rsidR="00445D1F" w:rsidRPr="00445D1F">
        <w:rPr>
          <w:rStyle w:val="Chard"/>
          <w:rtl/>
        </w:rPr>
        <w:t xml:space="preserve"> </w:t>
      </w:r>
      <w:r w:rsidR="00445D1F" w:rsidRPr="00445D1F">
        <w:rPr>
          <w:rStyle w:val="Chard"/>
          <w:rFonts w:hint="eastAsia"/>
          <w:rtl/>
        </w:rPr>
        <w:t>إِنَّا</w:t>
      </w:r>
      <w:r w:rsidR="00445D1F" w:rsidRPr="00445D1F">
        <w:rPr>
          <w:rStyle w:val="Chard"/>
          <w:rtl/>
        </w:rPr>
        <w:t xml:space="preserve"> </w:t>
      </w:r>
      <w:r w:rsidR="00445D1F" w:rsidRPr="00445D1F">
        <w:rPr>
          <w:rStyle w:val="Chard"/>
          <w:rFonts w:hint="eastAsia"/>
          <w:rtl/>
        </w:rPr>
        <w:t>لَمُد</w:t>
      </w:r>
      <w:r w:rsidR="00445D1F" w:rsidRPr="00445D1F">
        <w:rPr>
          <w:rStyle w:val="Chard"/>
          <w:rFonts w:hint="cs"/>
          <w:rtl/>
        </w:rPr>
        <w:t>ۡ</w:t>
      </w:r>
      <w:r w:rsidR="00445D1F" w:rsidRPr="00445D1F">
        <w:rPr>
          <w:rStyle w:val="Chard"/>
          <w:rFonts w:hint="eastAsia"/>
          <w:rtl/>
        </w:rPr>
        <w:t>رَكُونَ</w:t>
      </w:r>
      <w:r w:rsidR="00445D1F" w:rsidRPr="00445D1F">
        <w:rPr>
          <w:rStyle w:val="Chard"/>
          <w:rtl/>
        </w:rPr>
        <w:t xml:space="preserve"> </w:t>
      </w:r>
      <w:r w:rsidR="00445D1F" w:rsidRPr="00445D1F">
        <w:rPr>
          <w:rStyle w:val="Chard"/>
          <w:rFonts w:hint="cs"/>
          <w:rtl/>
        </w:rPr>
        <w:t>٦١</w:t>
      </w:r>
      <w:r w:rsidR="00445D1F" w:rsidRPr="00445D1F">
        <w:rPr>
          <w:rStyle w:val="Chard"/>
          <w:rtl/>
        </w:rPr>
        <w:t xml:space="preserve"> </w:t>
      </w:r>
      <w:r w:rsidR="00445D1F" w:rsidRPr="00445D1F">
        <w:rPr>
          <w:rStyle w:val="Chard"/>
          <w:rFonts w:hint="eastAsia"/>
          <w:rtl/>
        </w:rPr>
        <w:t>قَالَ</w:t>
      </w:r>
      <w:r w:rsidR="00445D1F" w:rsidRPr="00445D1F">
        <w:rPr>
          <w:rStyle w:val="Chard"/>
          <w:rtl/>
        </w:rPr>
        <w:t xml:space="preserve"> </w:t>
      </w:r>
      <w:r w:rsidR="00445D1F" w:rsidRPr="00445D1F">
        <w:rPr>
          <w:rStyle w:val="Chard"/>
          <w:rFonts w:hint="eastAsia"/>
          <w:rtl/>
        </w:rPr>
        <w:t>كَلَّا</w:t>
      </w:r>
      <w:r w:rsidR="00445D1F" w:rsidRPr="00445D1F">
        <w:rPr>
          <w:rStyle w:val="Chard"/>
          <w:rFonts w:hint="cs"/>
          <w:rtl/>
        </w:rPr>
        <w:t>ٓۖ</w:t>
      </w:r>
      <w:r w:rsidR="00445D1F" w:rsidRPr="00445D1F">
        <w:rPr>
          <w:rStyle w:val="Chard"/>
          <w:rtl/>
        </w:rPr>
        <w:t xml:space="preserve"> </w:t>
      </w:r>
      <w:r w:rsidR="00445D1F" w:rsidRPr="00445D1F">
        <w:rPr>
          <w:rStyle w:val="Chard"/>
          <w:rFonts w:hint="eastAsia"/>
          <w:spacing w:val="-4"/>
          <w:rtl/>
        </w:rPr>
        <w:t>إِنَّ</w:t>
      </w:r>
      <w:r w:rsidR="00445D1F" w:rsidRPr="00445D1F">
        <w:rPr>
          <w:rStyle w:val="Chard"/>
          <w:spacing w:val="-4"/>
          <w:rtl/>
        </w:rPr>
        <w:t xml:space="preserve"> </w:t>
      </w:r>
      <w:r w:rsidR="00445D1F" w:rsidRPr="00445D1F">
        <w:rPr>
          <w:rStyle w:val="Chard"/>
          <w:rFonts w:hint="eastAsia"/>
          <w:spacing w:val="-4"/>
          <w:rtl/>
        </w:rPr>
        <w:t>مَعِيَ</w:t>
      </w:r>
      <w:r w:rsidR="00445D1F" w:rsidRPr="00445D1F">
        <w:rPr>
          <w:rStyle w:val="Chard"/>
          <w:spacing w:val="-4"/>
          <w:rtl/>
        </w:rPr>
        <w:t xml:space="preserve"> </w:t>
      </w:r>
      <w:r w:rsidR="00445D1F" w:rsidRPr="00445D1F">
        <w:rPr>
          <w:rStyle w:val="Chard"/>
          <w:rFonts w:hint="eastAsia"/>
          <w:spacing w:val="-4"/>
          <w:rtl/>
        </w:rPr>
        <w:t>رَبِّي</w:t>
      </w:r>
      <w:r w:rsidR="00445D1F" w:rsidRPr="00445D1F">
        <w:rPr>
          <w:rStyle w:val="Chard"/>
          <w:spacing w:val="-4"/>
          <w:rtl/>
        </w:rPr>
        <w:t xml:space="preserve"> </w:t>
      </w:r>
      <w:r w:rsidR="00445D1F" w:rsidRPr="00445D1F">
        <w:rPr>
          <w:rStyle w:val="Chard"/>
          <w:rFonts w:hint="eastAsia"/>
          <w:spacing w:val="-4"/>
          <w:rtl/>
        </w:rPr>
        <w:t>سَيَه</w:t>
      </w:r>
      <w:r w:rsidR="00445D1F" w:rsidRPr="00445D1F">
        <w:rPr>
          <w:rStyle w:val="Chard"/>
          <w:rFonts w:hint="cs"/>
          <w:spacing w:val="-4"/>
          <w:rtl/>
        </w:rPr>
        <w:t>ۡ</w:t>
      </w:r>
      <w:r w:rsidR="00445D1F" w:rsidRPr="00445D1F">
        <w:rPr>
          <w:rStyle w:val="Chard"/>
          <w:rFonts w:hint="eastAsia"/>
          <w:spacing w:val="-4"/>
          <w:rtl/>
        </w:rPr>
        <w:t>دِينِ</w:t>
      </w:r>
      <w:r w:rsidR="00445D1F" w:rsidRPr="00445D1F">
        <w:rPr>
          <w:rStyle w:val="Chard"/>
          <w:spacing w:val="-4"/>
          <w:rtl/>
        </w:rPr>
        <w:t xml:space="preserve"> </w:t>
      </w:r>
      <w:r w:rsidR="00445D1F" w:rsidRPr="00445D1F">
        <w:rPr>
          <w:rStyle w:val="Chard"/>
          <w:rFonts w:hint="cs"/>
          <w:spacing w:val="-4"/>
          <w:rtl/>
        </w:rPr>
        <w:t>٦٢</w:t>
      </w:r>
      <w:r w:rsidRPr="00445D1F">
        <w:rPr>
          <w:rStyle w:val="Char8"/>
          <w:spacing w:val="-4"/>
          <w:rtl/>
          <w:lang w:bidi="fa-IR"/>
        </w:rPr>
        <w:t xml:space="preserve">﴾ </w:t>
      </w:r>
      <w:r w:rsidRPr="00445D1F">
        <w:rPr>
          <w:rStyle w:val="Char6"/>
          <w:spacing w:val="-4"/>
          <w:rtl/>
          <w:lang w:bidi="fa-IR"/>
        </w:rPr>
        <w:t>[</w:t>
      </w:r>
      <w:r w:rsidR="00445D1F" w:rsidRPr="00445D1F">
        <w:rPr>
          <w:rStyle w:val="Char6"/>
          <w:rFonts w:hint="cs"/>
          <w:spacing w:val="-4"/>
          <w:rtl/>
          <w:lang w:bidi="fa-IR"/>
        </w:rPr>
        <w:t>الشعراء: 61-62</w:t>
      </w:r>
      <w:r w:rsidRPr="00445D1F">
        <w:rPr>
          <w:rStyle w:val="Char6"/>
          <w:spacing w:val="-4"/>
          <w:rtl/>
          <w:lang w:bidi="fa-IR"/>
        </w:rPr>
        <w:t>]</w:t>
      </w:r>
      <w:r w:rsidRPr="00445D1F">
        <w:rPr>
          <w:rStyle w:val="Char4"/>
          <w:rFonts w:eastAsia="SimSun"/>
          <w:spacing w:val="-4"/>
          <w:vertAlign w:val="superscript"/>
          <w:rtl/>
          <w:lang w:bidi="fa-IR"/>
        </w:rPr>
        <w:footnoteReference w:id="32"/>
      </w:r>
      <w:r w:rsidRPr="00445D1F">
        <w:rPr>
          <w:rStyle w:val="Char4"/>
          <w:spacing w:val="-4"/>
          <w:rtl/>
          <w:lang w:bidi="fa-IR"/>
        </w:rPr>
        <w:t xml:space="preserve">، در این آیه یاران حضرت موسی </w:t>
      </w:r>
      <w:r w:rsidR="00445D1F" w:rsidRPr="00445D1F">
        <w:rPr>
          <w:rStyle w:val="Char4"/>
          <w:spacing w:val="-4"/>
          <w:lang w:bidi="fa-IR"/>
        </w:rPr>
        <w:sym w:font="AGA Arabesque" w:char="F075"/>
      </w:r>
      <w:r w:rsidRPr="00254DF7">
        <w:rPr>
          <w:rStyle w:val="Char4"/>
          <w:rtl/>
          <w:lang w:bidi="fa-IR"/>
        </w:rPr>
        <w:t xml:space="preserve"> م</w:t>
      </w:r>
      <w:r>
        <w:rPr>
          <w:rStyle w:val="Char4"/>
          <w:rtl/>
          <w:lang w:bidi="fa-IR"/>
        </w:rPr>
        <w:t>ی</w:t>
      </w:r>
      <w:r w:rsidRPr="00254DF7">
        <w:rPr>
          <w:rStyle w:val="Char4"/>
          <w:rtl/>
          <w:lang w:bidi="fa-IR"/>
        </w:rPr>
        <w:softHyphen/>
        <w:t>گو</w:t>
      </w:r>
      <w:r>
        <w:rPr>
          <w:rStyle w:val="Char4"/>
          <w:rtl/>
          <w:lang w:bidi="fa-IR"/>
        </w:rPr>
        <w:t>ی</w:t>
      </w:r>
      <w:r w:rsidRPr="00254DF7">
        <w:rPr>
          <w:rStyle w:val="Char4"/>
          <w:rtl/>
          <w:lang w:bidi="fa-IR"/>
        </w:rPr>
        <w:t>ند: فرعون</w:t>
      </w:r>
      <w:r>
        <w:rPr>
          <w:rStyle w:val="Char4"/>
          <w:rtl/>
          <w:lang w:bidi="fa-IR"/>
        </w:rPr>
        <w:t>ی</w:t>
      </w:r>
      <w:r w:rsidRPr="00254DF7">
        <w:rPr>
          <w:rStyle w:val="Char4"/>
          <w:rtl/>
          <w:lang w:bidi="fa-IR"/>
        </w:rPr>
        <w:t>ان بر ما احاطه پ</w:t>
      </w:r>
      <w:r>
        <w:rPr>
          <w:rStyle w:val="Char4"/>
          <w:rtl/>
          <w:lang w:bidi="fa-IR"/>
        </w:rPr>
        <w:t>ی</w:t>
      </w:r>
      <w:r w:rsidRPr="00254DF7">
        <w:rPr>
          <w:rStyle w:val="Char4"/>
          <w:rtl/>
          <w:lang w:bidi="fa-IR"/>
        </w:rPr>
        <w:t>دا كرده</w:t>
      </w:r>
      <w:r w:rsidRPr="00254DF7">
        <w:rPr>
          <w:rStyle w:val="Char4"/>
          <w:rtl/>
          <w:lang w:bidi="fa-IR"/>
        </w:rPr>
        <w:softHyphen/>
        <w:t>اند و نم</w:t>
      </w:r>
      <w:r>
        <w:rPr>
          <w:rStyle w:val="Char4"/>
          <w:rtl/>
          <w:lang w:bidi="fa-IR"/>
        </w:rPr>
        <w:t>ی</w:t>
      </w:r>
      <w:r w:rsidRPr="00254DF7">
        <w:rPr>
          <w:rStyle w:val="Char4"/>
          <w:rtl/>
          <w:lang w:bidi="fa-IR"/>
        </w:rPr>
        <w:softHyphen/>
        <w:t>گو</w:t>
      </w:r>
      <w:r>
        <w:rPr>
          <w:rStyle w:val="Char4"/>
          <w:rtl/>
          <w:lang w:bidi="fa-IR"/>
        </w:rPr>
        <w:t>ی</w:t>
      </w:r>
      <w:r w:rsidRPr="00254DF7">
        <w:rPr>
          <w:rStyle w:val="Char4"/>
          <w:rtl/>
          <w:lang w:bidi="fa-IR"/>
        </w:rPr>
        <w:t>ند: فرعون</w:t>
      </w:r>
      <w:r>
        <w:rPr>
          <w:rStyle w:val="Char4"/>
          <w:rtl/>
          <w:lang w:bidi="fa-IR"/>
        </w:rPr>
        <w:t>ی</w:t>
      </w:r>
      <w:r w:rsidRPr="00254DF7">
        <w:rPr>
          <w:rStyle w:val="Char4"/>
          <w:rtl/>
          <w:lang w:bidi="fa-IR"/>
        </w:rPr>
        <w:t>ان ما را م</w:t>
      </w:r>
      <w:r>
        <w:rPr>
          <w:rStyle w:val="Char4"/>
          <w:rtl/>
          <w:lang w:bidi="fa-IR"/>
        </w:rPr>
        <w:t>ی</w:t>
      </w:r>
      <w:r w:rsidR="00445D1F">
        <w:rPr>
          <w:rStyle w:val="Char4"/>
          <w:rFonts w:hint="cs"/>
          <w:rtl/>
          <w:lang w:bidi="fa-IR"/>
        </w:rPr>
        <w:t>‌</w:t>
      </w:r>
      <w:r w:rsidRPr="00254DF7">
        <w:rPr>
          <w:rStyle w:val="Char4"/>
          <w:rtl/>
          <w:lang w:bidi="fa-IR"/>
        </w:rPr>
        <w:t>ب</w:t>
      </w:r>
      <w:r>
        <w:rPr>
          <w:rStyle w:val="Char4"/>
          <w:rtl/>
          <w:lang w:bidi="fa-IR"/>
        </w:rPr>
        <w:t>ی</w:t>
      </w:r>
      <w:r w:rsidRPr="00254DF7">
        <w:rPr>
          <w:rStyle w:val="Char4"/>
          <w:rtl/>
          <w:lang w:bidi="fa-IR"/>
        </w:rPr>
        <w:t>نند، چنانچه حضرت موس</w:t>
      </w:r>
      <w:r>
        <w:rPr>
          <w:rStyle w:val="Char4"/>
          <w:rtl/>
          <w:lang w:bidi="fa-IR"/>
        </w:rPr>
        <w:t>ی</w:t>
      </w:r>
      <w:r w:rsidRPr="00254DF7">
        <w:rPr>
          <w:rStyle w:val="Char4"/>
          <w:rtl/>
          <w:lang w:bidi="fa-IR"/>
        </w:rPr>
        <w:sym w:font="AGA Arabesque" w:char="F075"/>
      </w:r>
      <w:r w:rsidR="00445D1F">
        <w:rPr>
          <w:rStyle w:val="Char4"/>
          <w:rFonts w:hint="cs"/>
          <w:rtl/>
          <w:lang w:bidi="fa-IR"/>
        </w:rPr>
        <w:t xml:space="preserve"> </w:t>
      </w:r>
      <w:r w:rsidRPr="00254DF7">
        <w:rPr>
          <w:rStyle w:val="Char4"/>
          <w:rtl/>
          <w:lang w:bidi="fa-IR"/>
        </w:rPr>
        <w:t xml:space="preserve"> با گفتن </w:t>
      </w:r>
      <w:r w:rsidRPr="00254DF7">
        <w:rPr>
          <w:rStyle w:val="Char8"/>
          <w:rtl/>
          <w:lang w:bidi="fa-IR"/>
        </w:rPr>
        <w:t>﴿</w:t>
      </w:r>
      <w:r w:rsidR="00445D1F" w:rsidRPr="00445D1F">
        <w:rPr>
          <w:rStyle w:val="Chard"/>
          <w:rFonts w:hint="eastAsia"/>
          <w:rtl/>
        </w:rPr>
        <w:t>كَلَّا</w:t>
      </w:r>
      <w:r w:rsidR="00445D1F">
        <w:rPr>
          <w:rStyle w:val="Chard"/>
          <w:rFonts w:hint="cs"/>
          <w:rtl/>
        </w:rPr>
        <w:t>ٓ</w:t>
      </w:r>
      <w:r w:rsidRPr="00254DF7">
        <w:rPr>
          <w:rStyle w:val="Char8"/>
          <w:rtl/>
          <w:lang w:bidi="fa-IR"/>
        </w:rPr>
        <w:t>﴾</w:t>
      </w:r>
      <w:r w:rsidR="00445D1F">
        <w:rPr>
          <w:rStyle w:val="Char8"/>
          <w:rFonts w:hint="cs"/>
          <w:rtl/>
          <w:lang w:bidi="fa-IR"/>
        </w:rPr>
        <w:t xml:space="preserve"> </w:t>
      </w:r>
      <w:r w:rsidRPr="00254DF7">
        <w:rPr>
          <w:rStyle w:val="Char4"/>
          <w:rtl/>
          <w:lang w:bidi="fa-IR"/>
        </w:rPr>
        <w:t>نف</w:t>
      </w:r>
      <w:r>
        <w:rPr>
          <w:rStyle w:val="Char4"/>
          <w:rtl/>
          <w:lang w:bidi="fa-IR"/>
        </w:rPr>
        <w:t>ی</w:t>
      </w:r>
      <w:r w:rsidRPr="00254DF7">
        <w:rPr>
          <w:rStyle w:val="Char4"/>
          <w:rtl/>
          <w:lang w:bidi="fa-IR"/>
        </w:rPr>
        <w:t xml:space="preserve"> رؤ</w:t>
      </w:r>
      <w:r>
        <w:rPr>
          <w:rStyle w:val="Char4"/>
          <w:rtl/>
          <w:lang w:bidi="fa-IR"/>
        </w:rPr>
        <w:t>ی</w:t>
      </w:r>
      <w:r w:rsidRPr="00254DF7">
        <w:rPr>
          <w:rStyle w:val="Char4"/>
          <w:rtl/>
          <w:lang w:bidi="fa-IR"/>
        </w:rPr>
        <w:t>ت آنان توسط فرعون</w:t>
      </w:r>
      <w:r>
        <w:rPr>
          <w:rStyle w:val="Char4"/>
          <w:rtl/>
          <w:lang w:bidi="fa-IR"/>
        </w:rPr>
        <w:t>ی</w:t>
      </w:r>
      <w:r w:rsidRPr="00254DF7">
        <w:rPr>
          <w:rStyle w:val="Char4"/>
          <w:rtl/>
          <w:lang w:bidi="fa-IR"/>
        </w:rPr>
        <w:t>ان را اعلام نم</w:t>
      </w:r>
      <w:r>
        <w:rPr>
          <w:rStyle w:val="Char4"/>
          <w:rtl/>
          <w:lang w:bidi="fa-IR"/>
        </w:rPr>
        <w:t>ی</w:t>
      </w:r>
      <w:r w:rsidRPr="00254DF7">
        <w:rPr>
          <w:rStyle w:val="Char4"/>
          <w:rtl/>
          <w:lang w:bidi="fa-IR"/>
        </w:rPr>
        <w:softHyphen/>
        <w:t>كند، بلكه نف</w:t>
      </w:r>
      <w:r>
        <w:rPr>
          <w:rStyle w:val="Char4"/>
          <w:rtl/>
          <w:lang w:bidi="fa-IR"/>
        </w:rPr>
        <w:t>ی</w:t>
      </w:r>
      <w:r w:rsidRPr="00254DF7">
        <w:rPr>
          <w:rStyle w:val="Char4"/>
          <w:rtl/>
          <w:lang w:bidi="fa-IR"/>
        </w:rPr>
        <w:t xml:space="preserve"> احاطه كردن آنها را ب</w:t>
      </w:r>
      <w:r>
        <w:rPr>
          <w:rStyle w:val="Char4"/>
          <w:rtl/>
          <w:lang w:bidi="fa-IR"/>
        </w:rPr>
        <w:t>ی</w:t>
      </w:r>
      <w:r w:rsidRPr="00254DF7">
        <w:rPr>
          <w:rStyle w:val="Char4"/>
          <w:rtl/>
          <w:lang w:bidi="fa-IR"/>
        </w:rPr>
        <w:t>ان م</w:t>
      </w:r>
      <w:r>
        <w:rPr>
          <w:rStyle w:val="Char4"/>
          <w:rtl/>
          <w:lang w:bidi="fa-IR"/>
        </w:rPr>
        <w:t>ی</w:t>
      </w:r>
      <w:r w:rsidRPr="00254DF7">
        <w:rPr>
          <w:rStyle w:val="Char4"/>
          <w:rtl/>
          <w:lang w:bidi="fa-IR"/>
        </w:rPr>
        <w:softHyphen/>
        <w:t>دارد و م</w:t>
      </w:r>
      <w:r>
        <w:rPr>
          <w:rStyle w:val="Char4"/>
          <w:rtl/>
          <w:lang w:bidi="fa-IR"/>
        </w:rPr>
        <w:t>ی</w:t>
      </w:r>
      <w:r w:rsidRPr="00254DF7">
        <w:rPr>
          <w:rStyle w:val="Char4"/>
          <w:rtl/>
          <w:lang w:bidi="fa-IR"/>
        </w:rPr>
        <w:softHyphen/>
        <w:t>فرما</w:t>
      </w:r>
      <w:r>
        <w:rPr>
          <w:rStyle w:val="Char4"/>
          <w:rtl/>
          <w:lang w:bidi="fa-IR"/>
        </w:rPr>
        <w:t>ی</w:t>
      </w:r>
      <w:r w:rsidRPr="00254DF7">
        <w:rPr>
          <w:rStyle w:val="Char4"/>
          <w:rtl/>
          <w:lang w:bidi="fa-IR"/>
        </w:rPr>
        <w:t>د: پروردگار با من است و راه را به من نشان خواهد داد. و خداوند سبحان در تصد</w:t>
      </w:r>
      <w:r>
        <w:rPr>
          <w:rStyle w:val="Char4"/>
          <w:rtl/>
          <w:lang w:bidi="fa-IR"/>
        </w:rPr>
        <w:t>ی</w:t>
      </w:r>
      <w:r w:rsidRPr="00254DF7">
        <w:rPr>
          <w:rStyle w:val="Char4"/>
          <w:rtl/>
          <w:lang w:bidi="fa-IR"/>
        </w:rPr>
        <w:t>ق سخن حضرت موس</w:t>
      </w:r>
      <w:r>
        <w:rPr>
          <w:rStyle w:val="Char4"/>
          <w:rtl/>
          <w:lang w:bidi="fa-IR"/>
        </w:rPr>
        <w:t>ی</w:t>
      </w:r>
      <w:r w:rsidR="00445D1F">
        <w:rPr>
          <w:rStyle w:val="Char4"/>
          <w:rFonts w:hint="cs"/>
          <w:rtl/>
          <w:lang w:bidi="fa-IR"/>
        </w:rPr>
        <w:t xml:space="preserve"> </w:t>
      </w:r>
      <w:r w:rsidRPr="00254DF7">
        <w:rPr>
          <w:rStyle w:val="Char4"/>
          <w:rtl/>
          <w:lang w:bidi="fa-IR"/>
        </w:rPr>
        <w:sym w:font="AGA Arabesque" w:char="F075"/>
      </w:r>
      <w:r w:rsidRPr="00254DF7">
        <w:rPr>
          <w:rStyle w:val="Char4"/>
          <w:rtl/>
          <w:lang w:bidi="fa-IR"/>
        </w:rPr>
        <w:t xml:space="preserve"> م</w:t>
      </w:r>
      <w:r>
        <w:rPr>
          <w:rStyle w:val="Char4"/>
          <w:rtl/>
          <w:lang w:bidi="fa-IR"/>
        </w:rPr>
        <w:t>ی</w:t>
      </w:r>
      <w:r w:rsidRPr="00254DF7">
        <w:rPr>
          <w:rStyle w:val="Char4"/>
          <w:rtl/>
          <w:lang w:bidi="fa-IR"/>
        </w:rPr>
        <w:softHyphen/>
        <w:t>فرما</w:t>
      </w:r>
      <w:r>
        <w:rPr>
          <w:rStyle w:val="Char4"/>
          <w:rtl/>
          <w:lang w:bidi="fa-IR"/>
        </w:rPr>
        <w:t>ی</w:t>
      </w:r>
      <w:r w:rsidRPr="00254DF7">
        <w:rPr>
          <w:rStyle w:val="Char4"/>
          <w:rtl/>
          <w:lang w:bidi="fa-IR"/>
        </w:rPr>
        <w:t xml:space="preserve">د: </w:t>
      </w:r>
      <w:r w:rsidRPr="00445D1F">
        <w:rPr>
          <w:rStyle w:val="Char8"/>
          <w:spacing w:val="-2"/>
          <w:rtl/>
          <w:lang w:bidi="fa-IR"/>
        </w:rPr>
        <w:t>﴿</w:t>
      </w:r>
      <w:r w:rsidR="00445D1F" w:rsidRPr="00445D1F">
        <w:rPr>
          <w:rStyle w:val="Chard"/>
          <w:rFonts w:hint="eastAsia"/>
          <w:spacing w:val="-2"/>
          <w:rtl/>
        </w:rPr>
        <w:t>وَلَقَد</w:t>
      </w:r>
      <w:r w:rsidR="00445D1F" w:rsidRPr="00445D1F">
        <w:rPr>
          <w:rStyle w:val="Chard"/>
          <w:rFonts w:hint="cs"/>
          <w:spacing w:val="-2"/>
          <w:rtl/>
        </w:rPr>
        <w:t>ۡ</w:t>
      </w:r>
      <w:r w:rsidR="00445D1F" w:rsidRPr="00445D1F">
        <w:rPr>
          <w:rStyle w:val="Chard"/>
          <w:spacing w:val="-2"/>
          <w:rtl/>
        </w:rPr>
        <w:t xml:space="preserve"> </w:t>
      </w:r>
      <w:r w:rsidR="00445D1F" w:rsidRPr="00445D1F">
        <w:rPr>
          <w:rStyle w:val="Chard"/>
          <w:rFonts w:hint="eastAsia"/>
          <w:spacing w:val="-2"/>
          <w:rtl/>
        </w:rPr>
        <w:t>أَو</w:t>
      </w:r>
      <w:r w:rsidR="00445D1F" w:rsidRPr="00445D1F">
        <w:rPr>
          <w:rStyle w:val="Chard"/>
          <w:rFonts w:hint="cs"/>
          <w:spacing w:val="-2"/>
          <w:rtl/>
        </w:rPr>
        <w:t>ۡ</w:t>
      </w:r>
      <w:r w:rsidR="00445D1F" w:rsidRPr="00445D1F">
        <w:rPr>
          <w:rStyle w:val="Chard"/>
          <w:rFonts w:hint="eastAsia"/>
          <w:spacing w:val="-2"/>
          <w:rtl/>
        </w:rPr>
        <w:t>حَي</w:t>
      </w:r>
      <w:r w:rsidR="00445D1F" w:rsidRPr="00445D1F">
        <w:rPr>
          <w:rStyle w:val="Chard"/>
          <w:rFonts w:hint="cs"/>
          <w:spacing w:val="-2"/>
          <w:rtl/>
        </w:rPr>
        <w:t>ۡ</w:t>
      </w:r>
      <w:r w:rsidR="00445D1F" w:rsidRPr="00445D1F">
        <w:rPr>
          <w:rStyle w:val="Chard"/>
          <w:rFonts w:hint="eastAsia"/>
          <w:spacing w:val="-2"/>
          <w:rtl/>
        </w:rPr>
        <w:t>نَا</w:t>
      </w:r>
      <w:r w:rsidR="00445D1F" w:rsidRPr="00445D1F">
        <w:rPr>
          <w:rStyle w:val="Chard"/>
          <w:rFonts w:hint="cs"/>
          <w:spacing w:val="-2"/>
          <w:rtl/>
        </w:rPr>
        <w:t>ٓ</w:t>
      </w:r>
      <w:r w:rsidR="00445D1F" w:rsidRPr="00445D1F">
        <w:rPr>
          <w:rStyle w:val="Chard"/>
          <w:spacing w:val="-2"/>
          <w:rtl/>
        </w:rPr>
        <w:t xml:space="preserve"> </w:t>
      </w:r>
      <w:r w:rsidR="00445D1F" w:rsidRPr="00445D1F">
        <w:rPr>
          <w:rStyle w:val="Chard"/>
          <w:rFonts w:hint="eastAsia"/>
          <w:spacing w:val="-2"/>
          <w:rtl/>
        </w:rPr>
        <w:t>إِلَى</w:t>
      </w:r>
      <w:r w:rsidR="00445D1F" w:rsidRPr="00445D1F">
        <w:rPr>
          <w:rStyle w:val="Chard"/>
          <w:rFonts w:hint="cs"/>
          <w:spacing w:val="-2"/>
          <w:rtl/>
        </w:rPr>
        <w:t>ٰ</w:t>
      </w:r>
      <w:r w:rsidR="00445D1F" w:rsidRPr="00445D1F">
        <w:rPr>
          <w:rStyle w:val="Chard"/>
          <w:spacing w:val="-2"/>
          <w:rtl/>
        </w:rPr>
        <w:t xml:space="preserve"> </w:t>
      </w:r>
      <w:r w:rsidR="00445D1F" w:rsidRPr="00445D1F">
        <w:rPr>
          <w:rStyle w:val="Chard"/>
          <w:rFonts w:hint="eastAsia"/>
          <w:spacing w:val="-2"/>
          <w:rtl/>
        </w:rPr>
        <w:t>مُوسَى</w:t>
      </w:r>
      <w:r w:rsidR="00445D1F" w:rsidRPr="00445D1F">
        <w:rPr>
          <w:rStyle w:val="Chard"/>
          <w:rFonts w:hint="cs"/>
          <w:spacing w:val="-2"/>
          <w:rtl/>
        </w:rPr>
        <w:t>ٰٓ</w:t>
      </w:r>
      <w:r w:rsidR="00445D1F" w:rsidRPr="00445D1F">
        <w:rPr>
          <w:rStyle w:val="Chard"/>
          <w:spacing w:val="-2"/>
          <w:rtl/>
        </w:rPr>
        <w:t xml:space="preserve"> </w:t>
      </w:r>
      <w:r w:rsidR="00445D1F" w:rsidRPr="00445D1F">
        <w:rPr>
          <w:rStyle w:val="Chard"/>
          <w:rFonts w:hint="eastAsia"/>
          <w:spacing w:val="-2"/>
          <w:rtl/>
        </w:rPr>
        <w:t>أَن</w:t>
      </w:r>
      <w:r w:rsidR="00445D1F" w:rsidRPr="00445D1F">
        <w:rPr>
          <w:rStyle w:val="Chard"/>
          <w:rFonts w:hint="cs"/>
          <w:spacing w:val="-2"/>
          <w:rtl/>
        </w:rPr>
        <w:t>ۡ</w:t>
      </w:r>
      <w:r w:rsidR="00445D1F" w:rsidRPr="00445D1F">
        <w:rPr>
          <w:rStyle w:val="Chard"/>
          <w:spacing w:val="-2"/>
          <w:rtl/>
        </w:rPr>
        <w:t xml:space="preserve"> </w:t>
      </w:r>
      <w:r w:rsidR="00445D1F" w:rsidRPr="00445D1F">
        <w:rPr>
          <w:rStyle w:val="Chard"/>
          <w:rFonts w:hint="eastAsia"/>
          <w:spacing w:val="-2"/>
          <w:rtl/>
        </w:rPr>
        <w:t>أَس</w:t>
      </w:r>
      <w:r w:rsidR="00445D1F" w:rsidRPr="00445D1F">
        <w:rPr>
          <w:rStyle w:val="Chard"/>
          <w:rFonts w:hint="cs"/>
          <w:spacing w:val="-2"/>
          <w:rtl/>
        </w:rPr>
        <w:t>ۡ</w:t>
      </w:r>
      <w:r w:rsidR="00445D1F" w:rsidRPr="00445D1F">
        <w:rPr>
          <w:rStyle w:val="Chard"/>
          <w:rFonts w:hint="eastAsia"/>
          <w:spacing w:val="-2"/>
          <w:rtl/>
        </w:rPr>
        <w:t>رِ</w:t>
      </w:r>
      <w:r w:rsidR="00445D1F" w:rsidRPr="00445D1F">
        <w:rPr>
          <w:rStyle w:val="Chard"/>
          <w:spacing w:val="-2"/>
          <w:rtl/>
        </w:rPr>
        <w:t xml:space="preserve"> </w:t>
      </w:r>
      <w:r w:rsidR="00445D1F" w:rsidRPr="00445D1F">
        <w:rPr>
          <w:rStyle w:val="Chard"/>
          <w:rFonts w:hint="eastAsia"/>
          <w:spacing w:val="-2"/>
          <w:rtl/>
        </w:rPr>
        <w:t>بِعِبَادِي</w:t>
      </w:r>
      <w:r w:rsidR="00445D1F" w:rsidRPr="00445D1F">
        <w:rPr>
          <w:rStyle w:val="Chard"/>
          <w:spacing w:val="-2"/>
          <w:rtl/>
        </w:rPr>
        <w:t xml:space="preserve"> </w:t>
      </w:r>
      <w:r w:rsidR="00445D1F" w:rsidRPr="00445D1F">
        <w:rPr>
          <w:rStyle w:val="Chard"/>
          <w:rFonts w:hint="eastAsia"/>
          <w:spacing w:val="-2"/>
          <w:rtl/>
        </w:rPr>
        <w:t>فَ</w:t>
      </w:r>
      <w:r w:rsidR="00445D1F" w:rsidRPr="00445D1F">
        <w:rPr>
          <w:rStyle w:val="Chard"/>
          <w:rFonts w:hint="cs"/>
          <w:spacing w:val="-2"/>
          <w:rtl/>
        </w:rPr>
        <w:t>ٱ</w:t>
      </w:r>
      <w:r w:rsidR="00445D1F" w:rsidRPr="00445D1F">
        <w:rPr>
          <w:rStyle w:val="Chard"/>
          <w:rFonts w:hint="eastAsia"/>
          <w:spacing w:val="-2"/>
          <w:rtl/>
        </w:rPr>
        <w:t>ض</w:t>
      </w:r>
      <w:r w:rsidR="00445D1F" w:rsidRPr="00445D1F">
        <w:rPr>
          <w:rStyle w:val="Chard"/>
          <w:rFonts w:hint="cs"/>
          <w:spacing w:val="-2"/>
          <w:rtl/>
        </w:rPr>
        <w:t>ۡ</w:t>
      </w:r>
      <w:r w:rsidR="00445D1F" w:rsidRPr="00445D1F">
        <w:rPr>
          <w:rStyle w:val="Chard"/>
          <w:rFonts w:hint="eastAsia"/>
          <w:spacing w:val="-2"/>
          <w:rtl/>
        </w:rPr>
        <w:t>رِب</w:t>
      </w:r>
      <w:r w:rsidR="00445D1F" w:rsidRPr="00445D1F">
        <w:rPr>
          <w:rStyle w:val="Chard"/>
          <w:rFonts w:hint="cs"/>
          <w:spacing w:val="-2"/>
          <w:rtl/>
        </w:rPr>
        <w:t>ۡ</w:t>
      </w:r>
      <w:r w:rsidR="00445D1F" w:rsidRPr="00445D1F">
        <w:rPr>
          <w:rStyle w:val="Chard"/>
          <w:spacing w:val="-2"/>
          <w:rtl/>
        </w:rPr>
        <w:t xml:space="preserve"> </w:t>
      </w:r>
      <w:r w:rsidR="00445D1F" w:rsidRPr="00445D1F">
        <w:rPr>
          <w:rStyle w:val="Chard"/>
          <w:rFonts w:hint="eastAsia"/>
          <w:spacing w:val="-2"/>
          <w:rtl/>
        </w:rPr>
        <w:t>لَهُم</w:t>
      </w:r>
      <w:r w:rsidR="00445D1F" w:rsidRPr="00445D1F">
        <w:rPr>
          <w:rStyle w:val="Chard"/>
          <w:rFonts w:hint="cs"/>
          <w:spacing w:val="-2"/>
          <w:rtl/>
        </w:rPr>
        <w:t>ۡ</w:t>
      </w:r>
      <w:r w:rsidR="00445D1F" w:rsidRPr="00445D1F">
        <w:rPr>
          <w:rStyle w:val="Chard"/>
          <w:spacing w:val="-2"/>
          <w:rtl/>
        </w:rPr>
        <w:t xml:space="preserve"> </w:t>
      </w:r>
      <w:r w:rsidR="00445D1F" w:rsidRPr="00445D1F">
        <w:rPr>
          <w:rStyle w:val="Chard"/>
          <w:rFonts w:hint="eastAsia"/>
          <w:spacing w:val="-2"/>
          <w:rtl/>
        </w:rPr>
        <w:t>طَرِيق</w:t>
      </w:r>
      <w:r w:rsidR="00445D1F" w:rsidRPr="00445D1F">
        <w:rPr>
          <w:rStyle w:val="Chard"/>
          <w:rFonts w:hint="cs"/>
          <w:spacing w:val="-2"/>
          <w:rtl/>
        </w:rPr>
        <w:t>ٗ</w:t>
      </w:r>
      <w:r w:rsidR="00445D1F" w:rsidRPr="00445D1F">
        <w:rPr>
          <w:rStyle w:val="Chard"/>
          <w:rFonts w:hint="eastAsia"/>
          <w:spacing w:val="-2"/>
          <w:rtl/>
        </w:rPr>
        <w:t>ا</w:t>
      </w:r>
      <w:r w:rsidR="00445D1F" w:rsidRPr="00445D1F">
        <w:rPr>
          <w:rStyle w:val="Chard"/>
          <w:spacing w:val="-2"/>
          <w:rtl/>
        </w:rPr>
        <w:t xml:space="preserve"> </w:t>
      </w:r>
      <w:r w:rsidR="00445D1F" w:rsidRPr="00445D1F">
        <w:rPr>
          <w:rStyle w:val="Chard"/>
          <w:rFonts w:hint="eastAsia"/>
          <w:spacing w:val="-2"/>
          <w:rtl/>
        </w:rPr>
        <w:t>فِي</w:t>
      </w:r>
      <w:r w:rsidR="00445D1F" w:rsidRPr="00445D1F">
        <w:rPr>
          <w:rStyle w:val="Chard"/>
          <w:spacing w:val="-2"/>
          <w:rtl/>
        </w:rPr>
        <w:t xml:space="preserve"> </w:t>
      </w:r>
      <w:r w:rsidR="00445D1F" w:rsidRPr="00445D1F">
        <w:rPr>
          <w:rStyle w:val="Chard"/>
          <w:rFonts w:hint="cs"/>
          <w:spacing w:val="-2"/>
          <w:rtl/>
        </w:rPr>
        <w:t>ٱ</w:t>
      </w:r>
      <w:r w:rsidR="00445D1F" w:rsidRPr="00445D1F">
        <w:rPr>
          <w:rStyle w:val="Chard"/>
          <w:rFonts w:hint="eastAsia"/>
          <w:spacing w:val="-2"/>
          <w:rtl/>
        </w:rPr>
        <w:t>ل</w:t>
      </w:r>
      <w:r w:rsidR="00445D1F" w:rsidRPr="00445D1F">
        <w:rPr>
          <w:rStyle w:val="Chard"/>
          <w:rFonts w:hint="cs"/>
          <w:spacing w:val="-2"/>
          <w:rtl/>
        </w:rPr>
        <w:t>ۡ</w:t>
      </w:r>
      <w:r w:rsidR="00445D1F" w:rsidRPr="00445D1F">
        <w:rPr>
          <w:rStyle w:val="Chard"/>
          <w:rFonts w:hint="eastAsia"/>
          <w:spacing w:val="-2"/>
          <w:rtl/>
        </w:rPr>
        <w:t>بَح</w:t>
      </w:r>
      <w:r w:rsidR="00445D1F" w:rsidRPr="00445D1F">
        <w:rPr>
          <w:rStyle w:val="Chard"/>
          <w:rFonts w:hint="cs"/>
          <w:spacing w:val="-2"/>
          <w:rtl/>
        </w:rPr>
        <w:t>ۡ</w:t>
      </w:r>
      <w:r w:rsidR="00445D1F" w:rsidRPr="00445D1F">
        <w:rPr>
          <w:rStyle w:val="Chard"/>
          <w:rFonts w:hint="eastAsia"/>
          <w:spacing w:val="-2"/>
          <w:rtl/>
        </w:rPr>
        <w:t>رِ</w:t>
      </w:r>
      <w:r w:rsidR="00445D1F" w:rsidRPr="00445D1F">
        <w:rPr>
          <w:rStyle w:val="Chard"/>
          <w:spacing w:val="-2"/>
          <w:rtl/>
        </w:rPr>
        <w:t xml:space="preserve"> </w:t>
      </w:r>
      <w:r w:rsidR="00445D1F" w:rsidRPr="00445D1F">
        <w:rPr>
          <w:rStyle w:val="Chard"/>
          <w:rFonts w:hint="eastAsia"/>
          <w:spacing w:val="-2"/>
          <w:rtl/>
        </w:rPr>
        <w:t>يَبَس</w:t>
      </w:r>
      <w:r w:rsidR="00445D1F" w:rsidRPr="00445D1F">
        <w:rPr>
          <w:rStyle w:val="Chard"/>
          <w:rFonts w:hint="cs"/>
          <w:spacing w:val="-2"/>
          <w:rtl/>
        </w:rPr>
        <w:t>ٗ</w:t>
      </w:r>
      <w:r w:rsidR="00445D1F" w:rsidRPr="00445D1F">
        <w:rPr>
          <w:rStyle w:val="Chard"/>
          <w:rFonts w:hint="eastAsia"/>
          <w:spacing w:val="-2"/>
          <w:rtl/>
        </w:rPr>
        <w:t>ا</w:t>
      </w:r>
      <w:r w:rsidR="00445D1F" w:rsidRPr="00445D1F">
        <w:rPr>
          <w:rStyle w:val="Chard"/>
          <w:spacing w:val="-2"/>
          <w:rtl/>
        </w:rPr>
        <w:t xml:space="preserve"> </w:t>
      </w:r>
      <w:r w:rsidR="00445D1F" w:rsidRPr="00445D1F">
        <w:rPr>
          <w:rStyle w:val="Chard"/>
          <w:rFonts w:hint="eastAsia"/>
          <w:spacing w:val="-2"/>
          <w:rtl/>
        </w:rPr>
        <w:t>لَّا</w:t>
      </w:r>
      <w:r w:rsidR="00445D1F" w:rsidRPr="00445D1F">
        <w:rPr>
          <w:rStyle w:val="Chard"/>
          <w:spacing w:val="-2"/>
          <w:rtl/>
        </w:rPr>
        <w:t xml:space="preserve"> </w:t>
      </w:r>
      <w:r w:rsidR="00445D1F" w:rsidRPr="00445D1F">
        <w:rPr>
          <w:rStyle w:val="Chard"/>
          <w:rFonts w:hint="eastAsia"/>
          <w:spacing w:val="-2"/>
          <w:rtl/>
        </w:rPr>
        <w:t>تَخَ</w:t>
      </w:r>
      <w:r w:rsidR="00445D1F" w:rsidRPr="00445D1F">
        <w:rPr>
          <w:rStyle w:val="Chard"/>
          <w:rFonts w:hint="cs"/>
          <w:spacing w:val="-2"/>
          <w:rtl/>
        </w:rPr>
        <w:t>ٰ</w:t>
      </w:r>
      <w:r w:rsidR="00445D1F" w:rsidRPr="00445D1F">
        <w:rPr>
          <w:rStyle w:val="Chard"/>
          <w:rFonts w:hint="eastAsia"/>
          <w:spacing w:val="-2"/>
          <w:rtl/>
        </w:rPr>
        <w:t>فُ</w:t>
      </w:r>
      <w:r w:rsidR="00445D1F" w:rsidRPr="00445D1F">
        <w:rPr>
          <w:rStyle w:val="Chard"/>
          <w:spacing w:val="-2"/>
          <w:rtl/>
        </w:rPr>
        <w:t xml:space="preserve"> </w:t>
      </w:r>
      <w:r w:rsidR="00445D1F" w:rsidRPr="00445D1F">
        <w:rPr>
          <w:rStyle w:val="Chard"/>
          <w:rFonts w:hint="eastAsia"/>
          <w:spacing w:val="-2"/>
          <w:rtl/>
        </w:rPr>
        <w:t>دَرَك</w:t>
      </w:r>
      <w:r w:rsidR="00445D1F" w:rsidRPr="00445D1F">
        <w:rPr>
          <w:rStyle w:val="Chard"/>
          <w:rFonts w:hint="cs"/>
          <w:spacing w:val="-2"/>
          <w:rtl/>
        </w:rPr>
        <w:t>ٗ</w:t>
      </w:r>
      <w:r w:rsidR="00445D1F" w:rsidRPr="00445D1F">
        <w:rPr>
          <w:rStyle w:val="Chard"/>
          <w:rFonts w:hint="eastAsia"/>
          <w:spacing w:val="-2"/>
          <w:rtl/>
        </w:rPr>
        <w:t>ا</w:t>
      </w:r>
      <w:r w:rsidR="00445D1F" w:rsidRPr="00445D1F">
        <w:rPr>
          <w:rStyle w:val="Chard"/>
          <w:spacing w:val="-2"/>
          <w:rtl/>
        </w:rPr>
        <w:t xml:space="preserve"> </w:t>
      </w:r>
      <w:r w:rsidR="00445D1F" w:rsidRPr="00445D1F">
        <w:rPr>
          <w:rStyle w:val="Chard"/>
          <w:rFonts w:hint="eastAsia"/>
          <w:spacing w:val="-2"/>
          <w:rtl/>
        </w:rPr>
        <w:t>وَلَا</w:t>
      </w:r>
      <w:r w:rsidR="00445D1F" w:rsidRPr="00445D1F">
        <w:rPr>
          <w:rStyle w:val="Chard"/>
          <w:spacing w:val="-2"/>
          <w:rtl/>
        </w:rPr>
        <w:t xml:space="preserve"> </w:t>
      </w:r>
      <w:r w:rsidR="00445D1F" w:rsidRPr="00445D1F">
        <w:rPr>
          <w:rStyle w:val="Chard"/>
          <w:rFonts w:hint="eastAsia"/>
          <w:spacing w:val="-2"/>
          <w:rtl/>
        </w:rPr>
        <w:t>تَخ</w:t>
      </w:r>
      <w:r w:rsidR="00445D1F" w:rsidRPr="00445D1F">
        <w:rPr>
          <w:rStyle w:val="Chard"/>
          <w:rFonts w:hint="cs"/>
          <w:spacing w:val="-2"/>
          <w:rtl/>
        </w:rPr>
        <w:t>ۡ</w:t>
      </w:r>
      <w:r w:rsidR="00445D1F" w:rsidRPr="00445D1F">
        <w:rPr>
          <w:rStyle w:val="Chard"/>
          <w:rFonts w:hint="eastAsia"/>
          <w:spacing w:val="-2"/>
          <w:rtl/>
        </w:rPr>
        <w:t>شَى</w:t>
      </w:r>
      <w:r w:rsidR="00445D1F" w:rsidRPr="00445D1F">
        <w:rPr>
          <w:rStyle w:val="Chard"/>
          <w:rFonts w:hint="cs"/>
          <w:spacing w:val="-2"/>
          <w:rtl/>
        </w:rPr>
        <w:t>ٰ</w:t>
      </w:r>
      <w:r w:rsidR="00445D1F" w:rsidRPr="00445D1F">
        <w:rPr>
          <w:rStyle w:val="Chard"/>
          <w:spacing w:val="-2"/>
          <w:rtl/>
        </w:rPr>
        <w:t xml:space="preserve"> </w:t>
      </w:r>
      <w:r w:rsidR="00445D1F" w:rsidRPr="00445D1F">
        <w:rPr>
          <w:rStyle w:val="Chard"/>
          <w:rFonts w:hint="cs"/>
          <w:spacing w:val="-2"/>
          <w:rtl/>
        </w:rPr>
        <w:t>٧٧</w:t>
      </w:r>
      <w:r w:rsidRPr="00445D1F">
        <w:rPr>
          <w:rStyle w:val="Char8"/>
          <w:spacing w:val="-2"/>
          <w:rtl/>
          <w:lang w:bidi="fa-IR"/>
        </w:rPr>
        <w:t xml:space="preserve">﴾ </w:t>
      </w:r>
      <w:r w:rsidRPr="00445D1F">
        <w:rPr>
          <w:rStyle w:val="Char6"/>
          <w:spacing w:val="-2"/>
          <w:rtl/>
          <w:lang w:bidi="fa-IR"/>
        </w:rPr>
        <w:t>[</w:t>
      </w:r>
      <w:r w:rsidR="00445D1F" w:rsidRPr="00445D1F">
        <w:rPr>
          <w:rStyle w:val="Char6"/>
          <w:rFonts w:hint="cs"/>
          <w:spacing w:val="-2"/>
          <w:rtl/>
          <w:lang w:bidi="fa-IR"/>
        </w:rPr>
        <w:t>طه: 77</w:t>
      </w:r>
      <w:r w:rsidRPr="00445D1F">
        <w:rPr>
          <w:rStyle w:val="Char6"/>
          <w:spacing w:val="-2"/>
          <w:rtl/>
          <w:lang w:bidi="fa-IR"/>
        </w:rPr>
        <w:t>]</w:t>
      </w:r>
      <w:r w:rsidRPr="00445D1F">
        <w:rPr>
          <w:rStyle w:val="Char4"/>
          <w:rFonts w:eastAsia="SimSun"/>
          <w:spacing w:val="-2"/>
          <w:vertAlign w:val="superscript"/>
          <w:rtl/>
          <w:lang w:bidi="fa-IR"/>
        </w:rPr>
        <w:footnoteReference w:id="33"/>
      </w:r>
      <w:r w:rsidR="00445D1F" w:rsidRPr="00445D1F">
        <w:rPr>
          <w:rStyle w:val="Char4"/>
          <w:rFonts w:hint="cs"/>
          <w:spacing w:val="-2"/>
          <w:rtl/>
          <w:lang w:bidi="fa-IR"/>
        </w:rPr>
        <w:t>.</w:t>
      </w:r>
      <w:r w:rsidRPr="00445D1F">
        <w:rPr>
          <w:rStyle w:val="Char4"/>
          <w:spacing w:val="-2"/>
          <w:rtl/>
          <w:lang w:bidi="fa-IR"/>
        </w:rPr>
        <w:t xml:space="preserve"> و باید توجه داشت كه دیدن با درک كردن بطور كامل فرق می</w:t>
      </w:r>
      <w:r w:rsidRPr="00445D1F">
        <w:rPr>
          <w:rStyle w:val="Char4"/>
          <w:spacing w:val="-2"/>
          <w:rtl/>
          <w:lang w:bidi="fa-IR"/>
        </w:rPr>
        <w:softHyphen/>
        <w:t>كند و پروردگار بلند مرتبه دیده می شود ولی درک نمی</w:t>
      </w:r>
      <w:r w:rsidRPr="00445D1F">
        <w:rPr>
          <w:rStyle w:val="Char4"/>
          <w:spacing w:val="-2"/>
          <w:rtl/>
          <w:lang w:bidi="fa-IR"/>
        </w:rPr>
        <w:softHyphen/>
        <w:t>شود، همانگونه كه همگان می</w:t>
      </w:r>
      <w:r w:rsidRPr="00445D1F">
        <w:rPr>
          <w:rStyle w:val="Char4"/>
          <w:spacing w:val="-2"/>
          <w:rtl/>
          <w:lang w:bidi="fa-IR"/>
        </w:rPr>
        <w:softHyphen/>
        <w:t>دانند او وجود دارد اما كسی بر ماهیت وجودش احاطه پیدا نمی</w:t>
      </w:r>
      <w:r w:rsidRPr="00445D1F">
        <w:rPr>
          <w:rStyle w:val="Char4"/>
          <w:spacing w:val="-2"/>
          <w:rtl/>
          <w:lang w:bidi="fa-IR"/>
        </w:rPr>
        <w:softHyphen/>
        <w:t>كند؛ و این فهم صحابه و ائمه از این آیه می</w:t>
      </w:r>
      <w:r w:rsidRPr="00445D1F">
        <w:rPr>
          <w:rStyle w:val="Char4"/>
          <w:spacing w:val="-2"/>
          <w:rtl/>
          <w:lang w:bidi="fa-IR"/>
        </w:rPr>
        <w:softHyphen/>
        <w:t>باشد.</w:t>
      </w:r>
    </w:p>
    <w:p w:rsidR="00254DF7" w:rsidRPr="00254DF7" w:rsidRDefault="00254DF7" w:rsidP="00445D1F">
      <w:pPr>
        <w:ind w:firstLine="454"/>
        <w:jc w:val="both"/>
        <w:rPr>
          <w:rStyle w:val="Char4"/>
          <w:rtl/>
          <w:lang w:bidi="fa-IR"/>
        </w:rPr>
      </w:pPr>
      <w:r w:rsidRPr="00254DF7">
        <w:rPr>
          <w:rStyle w:val="Char4"/>
          <w:rtl/>
          <w:lang w:bidi="fa-IR"/>
        </w:rPr>
        <w:t>ابن عباس</w:t>
      </w:r>
      <w:r w:rsidRPr="00254DF7">
        <w:rPr>
          <w:rStyle w:val="Char4"/>
          <w:rtl/>
          <w:lang w:bidi="fa-IR"/>
        </w:rPr>
        <w:sym w:font="AGA Arabesque" w:char="F074"/>
      </w:r>
      <w:r w:rsidR="00445D1F">
        <w:rPr>
          <w:rStyle w:val="Char4"/>
          <w:rFonts w:hint="cs"/>
          <w:rtl/>
          <w:lang w:bidi="fa-IR"/>
        </w:rPr>
        <w:t xml:space="preserve"> </w:t>
      </w:r>
      <w:r w:rsidRPr="00254DF7">
        <w:rPr>
          <w:rStyle w:val="Char4"/>
          <w:rtl/>
          <w:lang w:bidi="fa-IR"/>
        </w:rPr>
        <w:t xml:space="preserve"> گفته است: </w:t>
      </w:r>
      <w:r w:rsidR="00445D1F" w:rsidRPr="00254DF7">
        <w:rPr>
          <w:rStyle w:val="Char8"/>
          <w:rtl/>
          <w:lang w:bidi="fa-IR"/>
        </w:rPr>
        <w:t>﴿</w:t>
      </w:r>
      <w:r w:rsidR="00445D1F" w:rsidRPr="00445D1F">
        <w:rPr>
          <w:rStyle w:val="Chard"/>
          <w:rFonts w:hint="eastAsia"/>
          <w:rtl/>
        </w:rPr>
        <w:t>لَّا</w:t>
      </w:r>
      <w:r w:rsidR="00445D1F" w:rsidRPr="00445D1F">
        <w:rPr>
          <w:rStyle w:val="Chard"/>
          <w:rtl/>
        </w:rPr>
        <w:t xml:space="preserve"> </w:t>
      </w:r>
      <w:r w:rsidR="00445D1F" w:rsidRPr="00445D1F">
        <w:rPr>
          <w:rStyle w:val="Chard"/>
          <w:rFonts w:hint="eastAsia"/>
          <w:rtl/>
        </w:rPr>
        <w:t>تُد</w:t>
      </w:r>
      <w:r w:rsidR="00445D1F" w:rsidRPr="00445D1F">
        <w:rPr>
          <w:rStyle w:val="Chard"/>
          <w:rFonts w:hint="cs"/>
          <w:rtl/>
        </w:rPr>
        <w:t>ۡ</w:t>
      </w:r>
      <w:r w:rsidR="00445D1F" w:rsidRPr="00445D1F">
        <w:rPr>
          <w:rStyle w:val="Chard"/>
          <w:rFonts w:hint="eastAsia"/>
          <w:rtl/>
        </w:rPr>
        <w:t>رِكُهُ</w:t>
      </w:r>
      <w:r w:rsidR="00445D1F" w:rsidRPr="00445D1F">
        <w:rPr>
          <w:rStyle w:val="Chard"/>
          <w:rtl/>
        </w:rPr>
        <w:t xml:space="preserve"> </w:t>
      </w:r>
      <w:r w:rsidR="00445D1F" w:rsidRPr="00445D1F">
        <w:rPr>
          <w:rStyle w:val="Chard"/>
          <w:rFonts w:hint="cs"/>
          <w:rtl/>
        </w:rPr>
        <w:t>ٱ</w:t>
      </w:r>
      <w:r w:rsidR="00445D1F" w:rsidRPr="00445D1F">
        <w:rPr>
          <w:rStyle w:val="Chard"/>
          <w:rFonts w:hint="eastAsia"/>
          <w:rtl/>
        </w:rPr>
        <w:t>ل</w:t>
      </w:r>
      <w:r w:rsidR="00445D1F" w:rsidRPr="00445D1F">
        <w:rPr>
          <w:rStyle w:val="Chard"/>
          <w:rFonts w:hint="cs"/>
          <w:rtl/>
        </w:rPr>
        <w:t>ۡ</w:t>
      </w:r>
      <w:r w:rsidR="00445D1F" w:rsidRPr="00445D1F">
        <w:rPr>
          <w:rStyle w:val="Chard"/>
          <w:rFonts w:hint="eastAsia"/>
          <w:rtl/>
        </w:rPr>
        <w:t>أَب</w:t>
      </w:r>
      <w:r w:rsidR="00445D1F" w:rsidRPr="00445D1F">
        <w:rPr>
          <w:rStyle w:val="Chard"/>
          <w:rFonts w:hint="cs"/>
          <w:rtl/>
        </w:rPr>
        <w:t>ۡ</w:t>
      </w:r>
      <w:r w:rsidR="00445D1F" w:rsidRPr="00445D1F">
        <w:rPr>
          <w:rStyle w:val="Chard"/>
          <w:rFonts w:hint="eastAsia"/>
          <w:rtl/>
        </w:rPr>
        <w:t>صَ</w:t>
      </w:r>
      <w:r w:rsidR="00445D1F" w:rsidRPr="00445D1F">
        <w:rPr>
          <w:rStyle w:val="Chard"/>
          <w:rFonts w:hint="cs"/>
          <w:rtl/>
        </w:rPr>
        <w:t>ٰ</w:t>
      </w:r>
      <w:r w:rsidR="00445D1F" w:rsidRPr="00445D1F">
        <w:rPr>
          <w:rStyle w:val="Chard"/>
          <w:rFonts w:hint="eastAsia"/>
          <w:rtl/>
        </w:rPr>
        <w:t>رُ</w:t>
      </w:r>
      <w:r w:rsidR="00445D1F" w:rsidRPr="00254DF7">
        <w:rPr>
          <w:rStyle w:val="Char8"/>
          <w:rtl/>
          <w:lang w:bidi="fa-IR"/>
        </w:rPr>
        <w:t>﴾</w:t>
      </w:r>
      <w:r w:rsidRPr="00254DF7">
        <w:rPr>
          <w:rStyle w:val="Char4"/>
          <w:rtl/>
          <w:lang w:bidi="fa-IR"/>
        </w:rPr>
        <w:t xml:space="preserve"> </w:t>
      </w:r>
      <w:r>
        <w:rPr>
          <w:rStyle w:val="Char4"/>
          <w:rtl/>
          <w:lang w:bidi="fa-IR"/>
        </w:rPr>
        <w:t>ی</w:t>
      </w:r>
      <w:r w:rsidRPr="00254DF7">
        <w:rPr>
          <w:rStyle w:val="Char4"/>
          <w:rtl/>
          <w:lang w:bidi="fa-IR"/>
        </w:rPr>
        <w:t>عن</w:t>
      </w:r>
      <w:r>
        <w:rPr>
          <w:rStyle w:val="Char4"/>
          <w:rtl/>
          <w:lang w:bidi="fa-IR"/>
        </w:rPr>
        <w:t>ی</w:t>
      </w:r>
      <w:r w:rsidRPr="00254DF7">
        <w:rPr>
          <w:rStyle w:val="Char4"/>
          <w:rtl/>
          <w:lang w:bidi="fa-IR"/>
        </w:rPr>
        <w:t xml:space="preserve"> چشم</w:t>
      </w:r>
      <w:r w:rsidR="00445D1F">
        <w:rPr>
          <w:rStyle w:val="Char4"/>
          <w:rFonts w:hint="cs"/>
          <w:rtl/>
          <w:lang w:bidi="fa-IR"/>
        </w:rPr>
        <w:t>‌</w:t>
      </w:r>
      <w:r w:rsidRPr="00254DF7">
        <w:rPr>
          <w:rStyle w:val="Char4"/>
          <w:rtl/>
          <w:lang w:bidi="fa-IR"/>
        </w:rPr>
        <w:t>ها به او احاطه نم</w:t>
      </w:r>
      <w:r>
        <w:rPr>
          <w:rStyle w:val="Char4"/>
          <w:rtl/>
          <w:lang w:bidi="fa-IR"/>
        </w:rPr>
        <w:t>ی</w:t>
      </w:r>
      <w:r w:rsidRPr="00254DF7">
        <w:rPr>
          <w:rStyle w:val="Char4"/>
          <w:rtl/>
          <w:lang w:bidi="fa-IR"/>
        </w:rPr>
        <w:t xml:space="preserve"> </w:t>
      </w:r>
      <w:r>
        <w:rPr>
          <w:rStyle w:val="Char4"/>
          <w:rtl/>
          <w:lang w:bidi="fa-IR"/>
        </w:rPr>
        <w:t>ی</w:t>
      </w:r>
      <w:r w:rsidRPr="00254DF7">
        <w:rPr>
          <w:rStyle w:val="Char4"/>
          <w:rtl/>
          <w:lang w:bidi="fa-IR"/>
        </w:rPr>
        <w:t>ابد و همچن</w:t>
      </w:r>
      <w:r>
        <w:rPr>
          <w:rStyle w:val="Char4"/>
          <w:rtl/>
          <w:lang w:bidi="fa-IR"/>
        </w:rPr>
        <w:t>ی</w:t>
      </w:r>
      <w:r w:rsidRPr="00254DF7">
        <w:rPr>
          <w:rStyle w:val="Char4"/>
          <w:rtl/>
          <w:lang w:bidi="fa-IR"/>
        </w:rPr>
        <w:t>ن از قتاد</w:t>
      </w:r>
      <w:r>
        <w:rPr>
          <w:rStyle w:val="Char4"/>
          <w:rtl/>
          <w:lang w:bidi="fa-IR"/>
        </w:rPr>
        <w:t>ه</w:t>
      </w:r>
      <w:r w:rsidRPr="00254DF7">
        <w:rPr>
          <w:rStyle w:val="Char4"/>
          <w:rtl/>
          <w:lang w:bidi="fa-IR"/>
        </w:rPr>
        <w:t xml:space="preserve"> </w:t>
      </w:r>
      <w:r>
        <w:rPr>
          <w:rStyle w:val="Char4"/>
          <w:rFonts w:cs="CTraditional Arabic"/>
          <w:rtl/>
          <w:lang w:bidi="fa-IR"/>
        </w:rPr>
        <w:t>/</w:t>
      </w:r>
      <w:r w:rsidRPr="00254DF7">
        <w:rPr>
          <w:rStyle w:val="Char4"/>
          <w:rtl/>
          <w:lang w:bidi="fa-IR"/>
        </w:rPr>
        <w:t xml:space="preserve"> آمده است: او بزرگتر از آن است كه چشمها بر او مستول</w:t>
      </w:r>
      <w:r>
        <w:rPr>
          <w:rStyle w:val="Char4"/>
          <w:rtl/>
          <w:lang w:bidi="fa-IR"/>
        </w:rPr>
        <w:t>ی</w:t>
      </w:r>
      <w:r w:rsidRPr="00254DF7">
        <w:rPr>
          <w:rStyle w:val="Char4"/>
          <w:rtl/>
          <w:lang w:bidi="fa-IR"/>
        </w:rPr>
        <w:t xml:space="preserve"> گردند و عط</w:t>
      </w:r>
      <w:r>
        <w:rPr>
          <w:rStyle w:val="Char4"/>
          <w:rtl/>
          <w:lang w:bidi="fa-IR"/>
        </w:rPr>
        <w:t>یه</w:t>
      </w:r>
      <w:r w:rsidRPr="00254DF7">
        <w:rPr>
          <w:rStyle w:val="Char4"/>
          <w:rtl/>
          <w:lang w:bidi="fa-IR"/>
        </w:rPr>
        <w:t xml:space="preserve"> </w:t>
      </w:r>
      <w:r>
        <w:rPr>
          <w:rStyle w:val="Char4"/>
          <w:rFonts w:cs="CTraditional Arabic"/>
          <w:rtl/>
          <w:lang w:bidi="fa-IR"/>
        </w:rPr>
        <w:t>/</w:t>
      </w:r>
      <w:r w:rsidRPr="00254DF7">
        <w:rPr>
          <w:rStyle w:val="Char4"/>
          <w:rtl/>
          <w:lang w:bidi="fa-IR"/>
        </w:rPr>
        <w:t xml:space="preserve"> گفته است: خداوند را م</w:t>
      </w:r>
      <w:r>
        <w:rPr>
          <w:rStyle w:val="Char4"/>
          <w:rtl/>
          <w:lang w:bidi="fa-IR"/>
        </w:rPr>
        <w:t>ی</w:t>
      </w:r>
      <w:r w:rsidRPr="00254DF7">
        <w:rPr>
          <w:rStyle w:val="Char4"/>
          <w:rtl/>
          <w:lang w:bidi="fa-IR"/>
        </w:rPr>
        <w:softHyphen/>
        <w:t>نگرند و چشمها</w:t>
      </w:r>
      <w:r>
        <w:rPr>
          <w:rStyle w:val="Char4"/>
          <w:rtl/>
          <w:lang w:bidi="fa-IR"/>
        </w:rPr>
        <w:t>ی</w:t>
      </w:r>
      <w:r w:rsidRPr="00254DF7">
        <w:rPr>
          <w:rStyle w:val="Char4"/>
          <w:rtl/>
          <w:lang w:bidi="fa-IR"/>
        </w:rPr>
        <w:t xml:space="preserve">  آنها به خداوند احاطه پ</w:t>
      </w:r>
      <w:r>
        <w:rPr>
          <w:rStyle w:val="Char4"/>
          <w:rtl/>
          <w:lang w:bidi="fa-IR"/>
        </w:rPr>
        <w:t>ی</w:t>
      </w:r>
      <w:r w:rsidRPr="00254DF7">
        <w:rPr>
          <w:rStyle w:val="Char4"/>
          <w:rtl/>
          <w:lang w:bidi="fa-IR"/>
        </w:rPr>
        <w:t>دا نم</w:t>
      </w:r>
      <w:r>
        <w:rPr>
          <w:rStyle w:val="Char4"/>
          <w:rtl/>
          <w:lang w:bidi="fa-IR"/>
        </w:rPr>
        <w:t>ی</w:t>
      </w:r>
      <w:r w:rsidRPr="00254DF7">
        <w:rPr>
          <w:rStyle w:val="Char4"/>
          <w:rtl/>
          <w:lang w:bidi="fa-IR"/>
        </w:rPr>
        <w:softHyphen/>
        <w:t>كند، ول</w:t>
      </w:r>
      <w:r>
        <w:rPr>
          <w:rStyle w:val="Char4"/>
          <w:rtl/>
          <w:lang w:bidi="fa-IR"/>
        </w:rPr>
        <w:t>ی</w:t>
      </w:r>
      <w:r w:rsidRPr="00254DF7">
        <w:rPr>
          <w:rStyle w:val="Char4"/>
          <w:rtl/>
          <w:lang w:bidi="fa-IR"/>
        </w:rPr>
        <w:t xml:space="preserve"> خداوند هنگام د</w:t>
      </w:r>
      <w:r>
        <w:rPr>
          <w:rStyle w:val="Char4"/>
          <w:rtl/>
          <w:lang w:bidi="fa-IR"/>
        </w:rPr>
        <w:t>ی</w:t>
      </w:r>
      <w:r w:rsidRPr="00254DF7">
        <w:rPr>
          <w:rStyle w:val="Char4"/>
          <w:rtl/>
          <w:lang w:bidi="fa-IR"/>
        </w:rPr>
        <w:t>دن آنها بر ا</w:t>
      </w:r>
      <w:r>
        <w:rPr>
          <w:rStyle w:val="Char4"/>
          <w:rtl/>
          <w:lang w:bidi="fa-IR"/>
        </w:rPr>
        <w:t>ی</w:t>
      </w:r>
      <w:r w:rsidRPr="00254DF7">
        <w:rPr>
          <w:rStyle w:val="Char4"/>
          <w:rtl/>
          <w:lang w:bidi="fa-IR"/>
        </w:rPr>
        <w:t>شان احاطه دارد و ا</w:t>
      </w:r>
      <w:r>
        <w:rPr>
          <w:rStyle w:val="Char4"/>
          <w:rtl/>
          <w:lang w:bidi="fa-IR"/>
        </w:rPr>
        <w:t>ی</w:t>
      </w:r>
      <w:r w:rsidRPr="00254DF7">
        <w:rPr>
          <w:rStyle w:val="Char4"/>
          <w:rtl/>
          <w:lang w:bidi="fa-IR"/>
        </w:rPr>
        <w:t>ن معن</w:t>
      </w:r>
      <w:r>
        <w:rPr>
          <w:rStyle w:val="Char4"/>
          <w:rtl/>
          <w:lang w:bidi="fa-IR"/>
        </w:rPr>
        <w:t>ی</w:t>
      </w:r>
      <w:r w:rsidRPr="00254DF7">
        <w:rPr>
          <w:rStyle w:val="Char4"/>
          <w:rtl/>
          <w:lang w:bidi="fa-IR"/>
        </w:rPr>
        <w:t xml:space="preserve"> قول خداوند است كه </w:t>
      </w:r>
      <w:r w:rsidRPr="00254DF7">
        <w:rPr>
          <w:rStyle w:val="Char8"/>
          <w:rtl/>
          <w:lang w:bidi="fa-IR"/>
        </w:rPr>
        <w:t>﴿</w:t>
      </w:r>
      <w:r w:rsidR="00445D1F" w:rsidRPr="00445D1F">
        <w:rPr>
          <w:rStyle w:val="Chard"/>
          <w:rFonts w:hint="eastAsia"/>
          <w:rtl/>
        </w:rPr>
        <w:t>لَّا</w:t>
      </w:r>
      <w:r w:rsidR="00445D1F">
        <w:rPr>
          <w:rStyle w:val="Chard"/>
          <w:rFonts w:hint="cs"/>
          <w:rtl/>
        </w:rPr>
        <w:t xml:space="preserve"> </w:t>
      </w:r>
      <w:r w:rsidR="00445D1F" w:rsidRPr="00445D1F">
        <w:rPr>
          <w:rStyle w:val="Chard"/>
          <w:rFonts w:hint="eastAsia"/>
          <w:rtl/>
        </w:rPr>
        <w:t>تُد</w:t>
      </w:r>
      <w:r w:rsidR="00445D1F" w:rsidRPr="00445D1F">
        <w:rPr>
          <w:rStyle w:val="Chard"/>
          <w:rFonts w:hint="cs"/>
          <w:rtl/>
        </w:rPr>
        <w:t>ۡ</w:t>
      </w:r>
      <w:r w:rsidR="00445D1F" w:rsidRPr="00445D1F">
        <w:rPr>
          <w:rStyle w:val="Chard"/>
          <w:rFonts w:hint="eastAsia"/>
          <w:rtl/>
        </w:rPr>
        <w:t>رِكُهُ</w:t>
      </w:r>
      <w:r w:rsidR="00445D1F" w:rsidRPr="00445D1F">
        <w:rPr>
          <w:rStyle w:val="Chard"/>
          <w:rtl/>
        </w:rPr>
        <w:t xml:space="preserve"> </w:t>
      </w:r>
      <w:r w:rsidR="00445D1F" w:rsidRPr="00445D1F">
        <w:rPr>
          <w:rStyle w:val="Chard"/>
          <w:rFonts w:hint="cs"/>
          <w:rtl/>
        </w:rPr>
        <w:t>ٱ</w:t>
      </w:r>
      <w:r w:rsidR="00445D1F" w:rsidRPr="00445D1F">
        <w:rPr>
          <w:rStyle w:val="Chard"/>
          <w:rFonts w:hint="eastAsia"/>
          <w:rtl/>
        </w:rPr>
        <w:t>ل</w:t>
      </w:r>
      <w:r w:rsidR="00445D1F" w:rsidRPr="00445D1F">
        <w:rPr>
          <w:rStyle w:val="Chard"/>
          <w:rFonts w:hint="cs"/>
          <w:rtl/>
        </w:rPr>
        <w:t>ۡ</w:t>
      </w:r>
      <w:r w:rsidR="00445D1F" w:rsidRPr="00445D1F">
        <w:rPr>
          <w:rStyle w:val="Chard"/>
          <w:rFonts w:hint="eastAsia"/>
          <w:rtl/>
        </w:rPr>
        <w:t>أَب</w:t>
      </w:r>
      <w:r w:rsidR="00445D1F" w:rsidRPr="00445D1F">
        <w:rPr>
          <w:rStyle w:val="Chard"/>
          <w:rFonts w:hint="cs"/>
          <w:rtl/>
        </w:rPr>
        <w:t>ۡ</w:t>
      </w:r>
      <w:r w:rsidR="00445D1F" w:rsidRPr="00445D1F">
        <w:rPr>
          <w:rStyle w:val="Chard"/>
          <w:rFonts w:hint="eastAsia"/>
          <w:rtl/>
        </w:rPr>
        <w:t>صَ</w:t>
      </w:r>
      <w:r w:rsidR="00445D1F" w:rsidRPr="00445D1F">
        <w:rPr>
          <w:rStyle w:val="Chard"/>
          <w:rFonts w:hint="cs"/>
          <w:rtl/>
        </w:rPr>
        <w:t>ٰ</w:t>
      </w:r>
      <w:r w:rsidR="00445D1F" w:rsidRPr="00445D1F">
        <w:rPr>
          <w:rStyle w:val="Chard"/>
          <w:rFonts w:hint="eastAsia"/>
          <w:rtl/>
        </w:rPr>
        <w:t>رُ</w:t>
      </w:r>
      <w:r w:rsidR="00445D1F" w:rsidRPr="00445D1F">
        <w:rPr>
          <w:rStyle w:val="Chard"/>
          <w:rtl/>
        </w:rPr>
        <w:t xml:space="preserve"> </w:t>
      </w:r>
      <w:r w:rsidR="00445D1F" w:rsidRPr="00445D1F">
        <w:rPr>
          <w:rStyle w:val="Chard"/>
          <w:rFonts w:hint="eastAsia"/>
          <w:rtl/>
        </w:rPr>
        <w:t>وَهُوَ</w:t>
      </w:r>
      <w:r w:rsidR="00445D1F" w:rsidRPr="00445D1F">
        <w:rPr>
          <w:rStyle w:val="Chard"/>
          <w:rtl/>
        </w:rPr>
        <w:t xml:space="preserve"> </w:t>
      </w:r>
      <w:r w:rsidR="00445D1F" w:rsidRPr="00445D1F">
        <w:rPr>
          <w:rStyle w:val="Chard"/>
          <w:rFonts w:hint="eastAsia"/>
          <w:rtl/>
        </w:rPr>
        <w:t>يُد</w:t>
      </w:r>
      <w:r w:rsidR="00445D1F" w:rsidRPr="00445D1F">
        <w:rPr>
          <w:rStyle w:val="Chard"/>
          <w:rFonts w:hint="cs"/>
          <w:rtl/>
        </w:rPr>
        <w:t>ۡ</w:t>
      </w:r>
      <w:r w:rsidR="00445D1F" w:rsidRPr="00445D1F">
        <w:rPr>
          <w:rStyle w:val="Chard"/>
          <w:rFonts w:hint="eastAsia"/>
          <w:rtl/>
        </w:rPr>
        <w:t>رِكُ</w:t>
      </w:r>
      <w:r w:rsidR="00445D1F" w:rsidRPr="00445D1F">
        <w:rPr>
          <w:rStyle w:val="Chard"/>
          <w:rtl/>
        </w:rPr>
        <w:t xml:space="preserve"> </w:t>
      </w:r>
      <w:r w:rsidR="00445D1F" w:rsidRPr="00445D1F">
        <w:rPr>
          <w:rStyle w:val="Chard"/>
          <w:rFonts w:hint="cs"/>
          <w:rtl/>
        </w:rPr>
        <w:t>ٱ</w:t>
      </w:r>
      <w:r w:rsidR="00445D1F" w:rsidRPr="00445D1F">
        <w:rPr>
          <w:rStyle w:val="Chard"/>
          <w:rFonts w:hint="eastAsia"/>
          <w:rtl/>
        </w:rPr>
        <w:t>ل</w:t>
      </w:r>
      <w:r w:rsidR="00445D1F" w:rsidRPr="00445D1F">
        <w:rPr>
          <w:rStyle w:val="Chard"/>
          <w:rFonts w:hint="cs"/>
          <w:rtl/>
        </w:rPr>
        <w:t>ۡ</w:t>
      </w:r>
      <w:r w:rsidR="00445D1F" w:rsidRPr="00445D1F">
        <w:rPr>
          <w:rStyle w:val="Chard"/>
          <w:rFonts w:hint="eastAsia"/>
          <w:rtl/>
        </w:rPr>
        <w:t>أَب</w:t>
      </w:r>
      <w:r w:rsidR="00445D1F" w:rsidRPr="00445D1F">
        <w:rPr>
          <w:rStyle w:val="Chard"/>
          <w:rFonts w:hint="cs"/>
          <w:rtl/>
        </w:rPr>
        <w:t>ۡ</w:t>
      </w:r>
      <w:r w:rsidR="00445D1F" w:rsidRPr="00445D1F">
        <w:rPr>
          <w:rStyle w:val="Chard"/>
          <w:rFonts w:hint="eastAsia"/>
          <w:rtl/>
        </w:rPr>
        <w:t>صَ</w:t>
      </w:r>
      <w:r w:rsidR="00445D1F" w:rsidRPr="00445D1F">
        <w:rPr>
          <w:rStyle w:val="Chard"/>
          <w:rFonts w:hint="cs"/>
          <w:rtl/>
        </w:rPr>
        <w:t>ٰ</w:t>
      </w:r>
      <w:r w:rsidR="00445D1F" w:rsidRPr="00445D1F">
        <w:rPr>
          <w:rStyle w:val="Chard"/>
          <w:rFonts w:hint="eastAsia"/>
          <w:rtl/>
        </w:rPr>
        <w:t>رَ</w:t>
      </w:r>
      <w:r w:rsidRPr="00254DF7">
        <w:rPr>
          <w:rStyle w:val="Char8"/>
          <w:rtl/>
          <w:lang w:bidi="fa-IR"/>
        </w:rPr>
        <w:t>﴾</w:t>
      </w:r>
      <w:r w:rsidRPr="00254DF7">
        <w:rPr>
          <w:rStyle w:val="Char4"/>
          <w:rtl/>
          <w:lang w:bidi="fa-IR"/>
        </w:rPr>
        <w:t>. پس مؤمن</w:t>
      </w:r>
      <w:r>
        <w:rPr>
          <w:rStyle w:val="Char4"/>
          <w:rtl/>
          <w:lang w:bidi="fa-IR"/>
        </w:rPr>
        <w:t>ی</w:t>
      </w:r>
      <w:r w:rsidRPr="00254DF7">
        <w:rPr>
          <w:rStyle w:val="Char4"/>
          <w:rtl/>
          <w:lang w:bidi="fa-IR"/>
        </w:rPr>
        <w:t>ن خداوند را با چشمها</w:t>
      </w:r>
      <w:r>
        <w:rPr>
          <w:rStyle w:val="Char4"/>
          <w:rtl/>
          <w:lang w:bidi="fa-IR"/>
        </w:rPr>
        <w:t>ی</w:t>
      </w:r>
      <w:r w:rsidRPr="00254DF7">
        <w:rPr>
          <w:rStyle w:val="Char4"/>
          <w:rtl/>
          <w:lang w:bidi="fa-IR"/>
        </w:rPr>
        <w:t>شان م</w:t>
      </w:r>
      <w:r>
        <w:rPr>
          <w:rStyle w:val="Char4"/>
          <w:rtl/>
          <w:lang w:bidi="fa-IR"/>
        </w:rPr>
        <w:t>ی</w:t>
      </w:r>
      <w:r w:rsidRPr="00254DF7">
        <w:rPr>
          <w:rStyle w:val="Char4"/>
          <w:rtl/>
          <w:lang w:bidi="fa-IR"/>
        </w:rPr>
        <w:softHyphen/>
        <w:t>ب</w:t>
      </w:r>
      <w:r>
        <w:rPr>
          <w:rStyle w:val="Char4"/>
          <w:rtl/>
          <w:lang w:bidi="fa-IR"/>
        </w:rPr>
        <w:t>ی</w:t>
      </w:r>
      <w:r w:rsidRPr="00254DF7">
        <w:rPr>
          <w:rStyle w:val="Char4"/>
          <w:rtl/>
          <w:lang w:bidi="fa-IR"/>
        </w:rPr>
        <w:t>نند، ول</w:t>
      </w:r>
      <w:r>
        <w:rPr>
          <w:rStyle w:val="Char4"/>
          <w:rtl/>
          <w:lang w:bidi="fa-IR"/>
        </w:rPr>
        <w:t>ی</w:t>
      </w:r>
      <w:r w:rsidRPr="00254DF7">
        <w:rPr>
          <w:rStyle w:val="Char4"/>
          <w:rtl/>
          <w:lang w:bidi="fa-IR"/>
        </w:rPr>
        <w:t xml:space="preserve"> در</w:t>
      </w:r>
      <w:r>
        <w:rPr>
          <w:rStyle w:val="Char4"/>
          <w:rtl/>
          <w:lang w:bidi="fa-IR"/>
        </w:rPr>
        <w:t xml:space="preserve">ک </w:t>
      </w:r>
      <w:r w:rsidRPr="00254DF7">
        <w:rPr>
          <w:rStyle w:val="Char4"/>
          <w:rtl/>
          <w:lang w:bidi="fa-IR"/>
        </w:rPr>
        <w:t>آنها كامل نم</w:t>
      </w:r>
      <w:r>
        <w:rPr>
          <w:rStyle w:val="Char4"/>
          <w:rtl/>
          <w:lang w:bidi="fa-IR"/>
        </w:rPr>
        <w:t>ی</w:t>
      </w:r>
      <w:r w:rsidRPr="00254DF7">
        <w:rPr>
          <w:rStyle w:val="Char4"/>
          <w:rtl/>
          <w:lang w:bidi="fa-IR"/>
        </w:rPr>
        <w:softHyphen/>
        <w:t>شود و او را در نم</w:t>
      </w:r>
      <w:r>
        <w:rPr>
          <w:rStyle w:val="Char4"/>
          <w:rtl/>
          <w:lang w:bidi="fa-IR"/>
        </w:rPr>
        <w:t>ی</w:t>
      </w:r>
      <w:r w:rsidRPr="00254DF7">
        <w:rPr>
          <w:rStyle w:val="Char4"/>
          <w:rtl/>
          <w:lang w:bidi="fa-IR"/>
        </w:rPr>
        <w:softHyphen/>
      </w:r>
      <w:r>
        <w:rPr>
          <w:rStyle w:val="Char4"/>
          <w:rtl/>
          <w:lang w:bidi="fa-IR"/>
        </w:rPr>
        <w:t>ی</w:t>
      </w:r>
      <w:r w:rsidRPr="00254DF7">
        <w:rPr>
          <w:rStyle w:val="Char4"/>
          <w:rtl/>
          <w:lang w:bidi="fa-IR"/>
        </w:rPr>
        <w:t>ابند و خداوند</w:t>
      </w:r>
      <w:r w:rsidR="00445D1F">
        <w:rPr>
          <w:rStyle w:val="Char4"/>
          <w:rFonts w:hint="cs"/>
          <w:rtl/>
          <w:lang w:bidi="fa-IR"/>
        </w:rPr>
        <w:t xml:space="preserve"> </w:t>
      </w:r>
      <w:r w:rsidRPr="00254DF7">
        <w:rPr>
          <w:rStyle w:val="Char4"/>
          <w:rtl/>
          <w:lang w:bidi="fa-IR"/>
        </w:rPr>
        <w:sym w:font="AGA Arabesque" w:char="F055"/>
      </w:r>
      <w:r w:rsidRPr="00254DF7">
        <w:rPr>
          <w:rStyle w:val="Char4"/>
          <w:rtl/>
          <w:lang w:bidi="fa-IR"/>
        </w:rPr>
        <w:t xml:space="preserve"> این</w:t>
      </w:r>
      <w:r w:rsidRPr="00254DF7">
        <w:rPr>
          <w:rStyle w:val="Char4"/>
          <w:rtl/>
          <w:lang w:bidi="fa-IR"/>
        </w:rPr>
        <w:softHyphen/>
        <w:t>چن</w:t>
      </w:r>
      <w:r>
        <w:rPr>
          <w:rStyle w:val="Char4"/>
          <w:rtl/>
          <w:lang w:bidi="fa-IR"/>
        </w:rPr>
        <w:t>ی</w:t>
      </w:r>
      <w:r w:rsidRPr="00254DF7">
        <w:rPr>
          <w:rStyle w:val="Char4"/>
          <w:rtl/>
          <w:lang w:bidi="fa-IR"/>
        </w:rPr>
        <w:t>ن وصف شده، كه چ</w:t>
      </w:r>
      <w:r>
        <w:rPr>
          <w:rStyle w:val="Char4"/>
          <w:rtl/>
          <w:lang w:bidi="fa-IR"/>
        </w:rPr>
        <w:t>ی</w:t>
      </w:r>
      <w:r w:rsidRPr="00254DF7">
        <w:rPr>
          <w:rStyle w:val="Char4"/>
          <w:rtl/>
          <w:lang w:bidi="fa-IR"/>
        </w:rPr>
        <w:t>ز</w:t>
      </w:r>
      <w:r>
        <w:rPr>
          <w:rStyle w:val="Char4"/>
          <w:rtl/>
          <w:lang w:bidi="fa-IR"/>
        </w:rPr>
        <w:t>ی</w:t>
      </w:r>
      <w:r w:rsidRPr="00254DF7">
        <w:rPr>
          <w:rStyle w:val="Char4"/>
          <w:rtl/>
          <w:lang w:bidi="fa-IR"/>
        </w:rPr>
        <w:t xml:space="preserve"> بر او مح</w:t>
      </w:r>
      <w:r>
        <w:rPr>
          <w:rStyle w:val="Char4"/>
          <w:rtl/>
          <w:lang w:bidi="fa-IR"/>
        </w:rPr>
        <w:t>ی</w:t>
      </w:r>
      <w:r w:rsidRPr="00254DF7">
        <w:rPr>
          <w:rStyle w:val="Char4"/>
          <w:rtl/>
          <w:lang w:bidi="fa-IR"/>
        </w:rPr>
        <w:t>ط نم</w:t>
      </w:r>
      <w:r>
        <w:rPr>
          <w:rStyle w:val="Char4"/>
          <w:rtl/>
          <w:lang w:bidi="fa-IR"/>
        </w:rPr>
        <w:t>ی</w:t>
      </w:r>
      <w:r w:rsidRPr="00254DF7">
        <w:rPr>
          <w:rStyle w:val="Char4"/>
          <w:rtl/>
          <w:lang w:bidi="fa-IR"/>
        </w:rPr>
        <w:softHyphen/>
        <w:t>شود و او به هر چ</w:t>
      </w:r>
      <w:r>
        <w:rPr>
          <w:rStyle w:val="Char4"/>
          <w:rtl/>
          <w:lang w:bidi="fa-IR"/>
        </w:rPr>
        <w:t>ی</w:t>
      </w:r>
      <w:r w:rsidRPr="00254DF7">
        <w:rPr>
          <w:rStyle w:val="Char4"/>
          <w:rtl/>
          <w:lang w:bidi="fa-IR"/>
        </w:rPr>
        <w:t>ز</w:t>
      </w:r>
      <w:r>
        <w:rPr>
          <w:rStyle w:val="Char4"/>
          <w:rtl/>
          <w:lang w:bidi="fa-IR"/>
        </w:rPr>
        <w:t>ی</w:t>
      </w:r>
      <w:r w:rsidRPr="00254DF7">
        <w:rPr>
          <w:rStyle w:val="Char4"/>
          <w:rtl/>
          <w:lang w:bidi="fa-IR"/>
        </w:rPr>
        <w:t xml:space="preserve"> احاطه پ</w:t>
      </w:r>
      <w:r>
        <w:rPr>
          <w:rStyle w:val="Char4"/>
          <w:rtl/>
          <w:lang w:bidi="fa-IR"/>
        </w:rPr>
        <w:t>ی</w:t>
      </w:r>
      <w:r w:rsidRPr="00254DF7">
        <w:rPr>
          <w:rStyle w:val="Char4"/>
          <w:rtl/>
          <w:lang w:bidi="fa-IR"/>
        </w:rPr>
        <w:t>دا م</w:t>
      </w:r>
      <w:r>
        <w:rPr>
          <w:rStyle w:val="Char4"/>
          <w:rtl/>
          <w:lang w:bidi="fa-IR"/>
        </w:rPr>
        <w:t>ی</w:t>
      </w:r>
      <w:r w:rsidRPr="00254DF7">
        <w:rPr>
          <w:rStyle w:val="Char4"/>
          <w:rtl/>
          <w:lang w:bidi="fa-IR"/>
        </w:rPr>
        <w:softHyphen/>
        <w:t>كند و همچن</w:t>
      </w:r>
      <w:r>
        <w:rPr>
          <w:rStyle w:val="Char4"/>
          <w:rtl/>
          <w:lang w:bidi="fa-IR"/>
        </w:rPr>
        <w:t>ی</w:t>
      </w:r>
      <w:r w:rsidRPr="00254DF7">
        <w:rPr>
          <w:rStyle w:val="Char4"/>
          <w:rtl/>
          <w:lang w:bidi="fa-IR"/>
        </w:rPr>
        <w:t>ن او تمام كلام مخلوقاتش را م</w:t>
      </w:r>
      <w:r>
        <w:rPr>
          <w:rStyle w:val="Char4"/>
          <w:rtl/>
          <w:lang w:bidi="fa-IR"/>
        </w:rPr>
        <w:t>ی</w:t>
      </w:r>
      <w:r w:rsidRPr="00254DF7">
        <w:rPr>
          <w:rStyle w:val="Char4"/>
          <w:rtl/>
          <w:lang w:bidi="fa-IR"/>
        </w:rPr>
        <w:softHyphen/>
        <w:t>شنود ول</w:t>
      </w:r>
      <w:r>
        <w:rPr>
          <w:rStyle w:val="Char4"/>
          <w:rtl/>
          <w:lang w:bidi="fa-IR"/>
        </w:rPr>
        <w:t>ی</w:t>
      </w:r>
      <w:r w:rsidRPr="00254DF7">
        <w:rPr>
          <w:rStyle w:val="Char4"/>
          <w:rtl/>
          <w:lang w:bidi="fa-IR"/>
        </w:rPr>
        <w:t xml:space="preserve"> كس</w:t>
      </w:r>
      <w:r>
        <w:rPr>
          <w:rStyle w:val="Char4"/>
          <w:rtl/>
          <w:lang w:bidi="fa-IR"/>
        </w:rPr>
        <w:t>ی</w:t>
      </w:r>
      <w:r w:rsidRPr="00254DF7">
        <w:rPr>
          <w:rStyle w:val="Char4"/>
          <w:rtl/>
          <w:lang w:bidi="fa-IR"/>
        </w:rPr>
        <w:t xml:space="preserve"> بر كلام او احاطه نم</w:t>
      </w:r>
      <w:r>
        <w:rPr>
          <w:rStyle w:val="Char4"/>
          <w:rtl/>
          <w:lang w:bidi="fa-IR"/>
        </w:rPr>
        <w:t>ی</w:t>
      </w:r>
      <w:r w:rsidRPr="00254DF7">
        <w:rPr>
          <w:rStyle w:val="Char4"/>
          <w:rtl/>
          <w:lang w:bidi="fa-IR"/>
        </w:rPr>
        <w:softHyphen/>
      </w:r>
      <w:r>
        <w:rPr>
          <w:rStyle w:val="Char4"/>
          <w:rtl/>
          <w:lang w:bidi="fa-IR"/>
        </w:rPr>
        <w:t>ی</w:t>
      </w:r>
      <w:r w:rsidRPr="00254DF7">
        <w:rPr>
          <w:rStyle w:val="Char4"/>
          <w:rtl/>
          <w:lang w:bidi="fa-IR"/>
        </w:rPr>
        <w:t>ابد، و او به علم خلقش آگاه است ول</w:t>
      </w:r>
      <w:r>
        <w:rPr>
          <w:rStyle w:val="Char4"/>
          <w:rtl/>
          <w:lang w:bidi="fa-IR"/>
        </w:rPr>
        <w:t>ی</w:t>
      </w:r>
      <w:r w:rsidRPr="00254DF7">
        <w:rPr>
          <w:rStyle w:val="Char4"/>
          <w:rtl/>
          <w:lang w:bidi="fa-IR"/>
        </w:rPr>
        <w:t xml:space="preserve"> كس</w:t>
      </w:r>
      <w:r>
        <w:rPr>
          <w:rStyle w:val="Char4"/>
          <w:rtl/>
          <w:lang w:bidi="fa-IR"/>
        </w:rPr>
        <w:t>ی</w:t>
      </w:r>
      <w:r w:rsidRPr="00254DF7">
        <w:rPr>
          <w:rStyle w:val="Char4"/>
          <w:rtl/>
          <w:lang w:bidi="fa-IR"/>
        </w:rPr>
        <w:t xml:space="preserve"> از علم او برخوردار ن</w:t>
      </w:r>
      <w:r>
        <w:rPr>
          <w:rStyle w:val="Char4"/>
          <w:rtl/>
          <w:lang w:bidi="fa-IR"/>
        </w:rPr>
        <w:t>ی</w:t>
      </w:r>
      <w:r w:rsidRPr="00254DF7">
        <w:rPr>
          <w:rStyle w:val="Char4"/>
          <w:rtl/>
          <w:lang w:bidi="fa-IR"/>
        </w:rPr>
        <w:t>ست.</w:t>
      </w:r>
    </w:p>
    <w:p w:rsidR="00445D1F" w:rsidRDefault="00254DF7" w:rsidP="00445D1F">
      <w:pPr>
        <w:jc w:val="both"/>
        <w:rPr>
          <w:rStyle w:val="Char4"/>
          <w:rtl/>
          <w:lang w:bidi="fa-IR"/>
        </w:rPr>
      </w:pPr>
      <w:r w:rsidRPr="00254DF7">
        <w:rPr>
          <w:rStyle w:val="Char4"/>
          <w:rtl/>
          <w:lang w:bidi="fa-IR"/>
        </w:rPr>
        <w:t>و به همین صورت برای نفی صفات الله به آ</w:t>
      </w:r>
      <w:r>
        <w:rPr>
          <w:rStyle w:val="Char4"/>
          <w:rtl/>
          <w:lang w:bidi="fa-IR"/>
        </w:rPr>
        <w:t>ی</w:t>
      </w:r>
      <w:r w:rsidRPr="00254DF7">
        <w:rPr>
          <w:rStyle w:val="Char4"/>
          <w:rtl/>
          <w:lang w:bidi="fa-IR"/>
        </w:rPr>
        <w:t>ه</w:t>
      </w:r>
      <w:r w:rsidRPr="00254DF7">
        <w:rPr>
          <w:rStyle w:val="Char4"/>
          <w:rtl/>
          <w:lang w:bidi="fa-IR"/>
        </w:rPr>
        <w:softHyphen/>
        <w:t xml:space="preserve">ی </w:t>
      </w:r>
      <w:r w:rsidRPr="00254DF7">
        <w:rPr>
          <w:rStyle w:val="Char8"/>
          <w:rtl/>
          <w:lang w:bidi="fa-IR"/>
        </w:rPr>
        <w:t>﴿</w:t>
      </w:r>
      <w:r w:rsidR="00445D1F" w:rsidRPr="00445D1F">
        <w:rPr>
          <w:rStyle w:val="Chard"/>
          <w:rFonts w:hint="eastAsia"/>
          <w:rtl/>
        </w:rPr>
        <w:t>لَي</w:t>
      </w:r>
      <w:r w:rsidR="00445D1F" w:rsidRPr="00445D1F">
        <w:rPr>
          <w:rStyle w:val="Chard"/>
          <w:rFonts w:hint="cs"/>
          <w:rtl/>
        </w:rPr>
        <w:t>ۡ</w:t>
      </w:r>
      <w:r w:rsidR="00445D1F" w:rsidRPr="00445D1F">
        <w:rPr>
          <w:rStyle w:val="Chard"/>
          <w:rFonts w:hint="eastAsia"/>
          <w:rtl/>
        </w:rPr>
        <w:t>سَ</w:t>
      </w:r>
      <w:r w:rsidR="00445D1F" w:rsidRPr="00445D1F">
        <w:rPr>
          <w:rStyle w:val="Chard"/>
          <w:rtl/>
        </w:rPr>
        <w:t xml:space="preserve"> </w:t>
      </w:r>
      <w:r w:rsidR="00445D1F" w:rsidRPr="00445D1F">
        <w:rPr>
          <w:rStyle w:val="Chard"/>
          <w:rFonts w:hint="eastAsia"/>
          <w:rtl/>
        </w:rPr>
        <w:t>كَمِث</w:t>
      </w:r>
      <w:r w:rsidR="00445D1F" w:rsidRPr="00445D1F">
        <w:rPr>
          <w:rStyle w:val="Chard"/>
          <w:rFonts w:hint="cs"/>
          <w:rtl/>
        </w:rPr>
        <w:t>ۡ</w:t>
      </w:r>
      <w:r w:rsidR="00445D1F" w:rsidRPr="00445D1F">
        <w:rPr>
          <w:rStyle w:val="Chard"/>
          <w:rFonts w:hint="eastAsia"/>
          <w:rtl/>
        </w:rPr>
        <w:t>لِهِ</w:t>
      </w:r>
      <w:r w:rsidR="00445D1F" w:rsidRPr="00445D1F">
        <w:rPr>
          <w:rStyle w:val="Chard"/>
          <w:rFonts w:hint="cs"/>
          <w:rtl/>
        </w:rPr>
        <w:t>ۦ</w:t>
      </w:r>
      <w:r w:rsidR="00445D1F" w:rsidRPr="00445D1F">
        <w:rPr>
          <w:rStyle w:val="Chard"/>
          <w:rtl/>
        </w:rPr>
        <w:t xml:space="preserve"> </w:t>
      </w:r>
      <w:r w:rsidR="00445D1F" w:rsidRPr="00445D1F">
        <w:rPr>
          <w:rStyle w:val="Chard"/>
          <w:rFonts w:hint="eastAsia"/>
          <w:rtl/>
        </w:rPr>
        <w:t>شَي</w:t>
      </w:r>
      <w:r w:rsidR="00445D1F" w:rsidRPr="00445D1F">
        <w:rPr>
          <w:rStyle w:val="Chard"/>
          <w:rFonts w:hint="cs"/>
          <w:rtl/>
        </w:rPr>
        <w:t>ۡ</w:t>
      </w:r>
      <w:r w:rsidR="00445D1F" w:rsidRPr="00445D1F">
        <w:rPr>
          <w:rStyle w:val="Chard"/>
          <w:rFonts w:hint="eastAsia"/>
          <w:rtl/>
        </w:rPr>
        <w:t>ء</w:t>
      </w:r>
      <w:r w:rsidR="00445D1F" w:rsidRPr="00445D1F">
        <w:rPr>
          <w:rStyle w:val="Chard"/>
          <w:rFonts w:hint="cs"/>
          <w:rtl/>
        </w:rPr>
        <w:t>ٞۖ</w:t>
      </w:r>
      <w:r w:rsidR="00445D1F" w:rsidRPr="00445D1F">
        <w:rPr>
          <w:rStyle w:val="Chard"/>
          <w:rtl/>
        </w:rPr>
        <w:t xml:space="preserve"> </w:t>
      </w:r>
      <w:r w:rsidRPr="00254DF7">
        <w:rPr>
          <w:rStyle w:val="Char8"/>
          <w:rtl/>
          <w:lang w:bidi="fa-IR"/>
        </w:rPr>
        <w:t>﴾</w:t>
      </w:r>
      <w:r w:rsidR="00445D1F">
        <w:rPr>
          <w:rStyle w:val="Char8"/>
          <w:rFonts w:hint="cs"/>
          <w:rtl/>
          <w:lang w:bidi="fa-IR"/>
        </w:rPr>
        <w:t xml:space="preserve"> </w:t>
      </w:r>
      <w:r w:rsidR="00445D1F" w:rsidRPr="00445D1F">
        <w:rPr>
          <w:rStyle w:val="Char6"/>
          <w:rFonts w:hint="cs"/>
          <w:rtl/>
        </w:rPr>
        <w:t>[الشوری: 11]</w:t>
      </w:r>
      <w:r w:rsidRPr="00445D1F">
        <w:rPr>
          <w:rStyle w:val="Char4"/>
          <w:rFonts w:eastAsia="SimSun"/>
          <w:vertAlign w:val="superscript"/>
          <w:rtl/>
          <w:lang w:bidi="fa-IR"/>
        </w:rPr>
        <w:footnoteReference w:id="34"/>
      </w:r>
      <w:r w:rsidR="00445D1F">
        <w:rPr>
          <w:rStyle w:val="Char4"/>
          <w:rFonts w:hint="cs"/>
          <w:rtl/>
          <w:lang w:bidi="fa-IR"/>
        </w:rPr>
        <w:t>.</w:t>
      </w:r>
      <w:r w:rsidRPr="00254DF7">
        <w:rPr>
          <w:rStyle w:val="Char4"/>
          <w:rtl/>
          <w:lang w:bidi="fa-IR"/>
        </w:rPr>
        <w:t xml:space="preserve"> استدلال می</w:t>
      </w:r>
      <w:r w:rsidRPr="00254DF7">
        <w:rPr>
          <w:rStyle w:val="Char4"/>
          <w:rtl/>
          <w:lang w:bidi="fa-IR"/>
        </w:rPr>
        <w:softHyphen/>
        <w:t>کنند، ولی در واقع این آیه از بزرگترین دلایل برای اثباتِ کثرتِ صفات کمال الله و نعوت جلال وی می</w:t>
      </w:r>
      <w:r w:rsidRPr="00254DF7">
        <w:rPr>
          <w:rStyle w:val="Char4"/>
          <w:rtl/>
          <w:lang w:bidi="fa-IR"/>
        </w:rPr>
        <w:softHyphen/>
        <w:t>باشد؛ و از روی کثرت و عظمت و وسعت صفات الله است که چیزی شبیه وی وجود ندارد، و اگر از آن برای اثبات نفی صفات استفاده شود، می</w:t>
      </w:r>
      <w:r w:rsidRPr="00254DF7">
        <w:rPr>
          <w:rStyle w:val="Char4"/>
          <w:rtl/>
          <w:lang w:bidi="fa-IR"/>
        </w:rPr>
        <w:softHyphen/>
        <w:t>بینیم که عدم و نبودِ محض توسط این مدح صورت گرفته است؛ و این را هم باید در نظر داشت که هر انسان عاقلی از اینکه گفته شود: فلانی مثل و مانندی ندارد، و برای او نظیری وجود نداشته، و کسی شبیه او نیست، اینگونه برداشت می</w:t>
      </w:r>
      <w:r w:rsidRPr="00254DF7">
        <w:rPr>
          <w:rStyle w:val="Char4"/>
          <w:rtl/>
          <w:lang w:bidi="fa-IR"/>
        </w:rPr>
        <w:softHyphen/>
        <w:t>کند که آن شخص  بر اساس اوصاف و نعتهایش که وی در آنها با دیگر انسانها فرق دارد، او را از مردم دیگر جدا می</w:t>
      </w:r>
      <w:r w:rsidRPr="00254DF7">
        <w:rPr>
          <w:rStyle w:val="Char4"/>
          <w:rtl/>
          <w:lang w:bidi="fa-IR"/>
        </w:rPr>
        <w:softHyphen/>
        <w:t>کند؛ و بیانگر وقتی است که زیادی اوصاف و صفتهای او باعث از بین رفتن مشابهت مردم دیگر با وی و بی</w:t>
      </w:r>
      <w:r w:rsidRPr="00254DF7">
        <w:rPr>
          <w:rStyle w:val="Char4"/>
          <w:rtl/>
          <w:lang w:bidi="fa-IR"/>
        </w:rPr>
        <w:softHyphen/>
        <w:t xml:space="preserve">مانند شدن او شود؛ پس این سخن خداوند: </w:t>
      </w:r>
      <w:r w:rsidR="00445D1F" w:rsidRPr="00254DF7">
        <w:rPr>
          <w:rStyle w:val="Char8"/>
          <w:rtl/>
          <w:lang w:bidi="fa-IR"/>
        </w:rPr>
        <w:t>﴿</w:t>
      </w:r>
      <w:r w:rsidR="00445D1F" w:rsidRPr="00445D1F">
        <w:rPr>
          <w:rStyle w:val="Chard"/>
          <w:rFonts w:hint="eastAsia"/>
          <w:rtl/>
        </w:rPr>
        <w:t>لَي</w:t>
      </w:r>
      <w:r w:rsidR="00445D1F" w:rsidRPr="00445D1F">
        <w:rPr>
          <w:rStyle w:val="Chard"/>
          <w:rFonts w:hint="cs"/>
          <w:rtl/>
        </w:rPr>
        <w:t>ۡ</w:t>
      </w:r>
      <w:r w:rsidR="00445D1F" w:rsidRPr="00445D1F">
        <w:rPr>
          <w:rStyle w:val="Chard"/>
          <w:rFonts w:hint="eastAsia"/>
          <w:rtl/>
        </w:rPr>
        <w:t>سَ</w:t>
      </w:r>
      <w:r w:rsidR="00445D1F" w:rsidRPr="00445D1F">
        <w:rPr>
          <w:rStyle w:val="Chard"/>
          <w:rtl/>
        </w:rPr>
        <w:t xml:space="preserve"> </w:t>
      </w:r>
      <w:r w:rsidR="00445D1F" w:rsidRPr="00445D1F">
        <w:rPr>
          <w:rStyle w:val="Chard"/>
          <w:rFonts w:hint="eastAsia"/>
          <w:rtl/>
        </w:rPr>
        <w:t>كَمِث</w:t>
      </w:r>
      <w:r w:rsidR="00445D1F" w:rsidRPr="00445D1F">
        <w:rPr>
          <w:rStyle w:val="Chard"/>
          <w:rFonts w:hint="cs"/>
          <w:rtl/>
        </w:rPr>
        <w:t>ۡ</w:t>
      </w:r>
      <w:r w:rsidR="00445D1F" w:rsidRPr="00445D1F">
        <w:rPr>
          <w:rStyle w:val="Chard"/>
          <w:rFonts w:hint="eastAsia"/>
          <w:rtl/>
        </w:rPr>
        <w:t>لِهِ</w:t>
      </w:r>
      <w:r w:rsidR="00445D1F" w:rsidRPr="00445D1F">
        <w:rPr>
          <w:rStyle w:val="Chard"/>
          <w:rFonts w:hint="cs"/>
          <w:rtl/>
        </w:rPr>
        <w:t>ۦ</w:t>
      </w:r>
      <w:r w:rsidR="00445D1F" w:rsidRPr="00445D1F">
        <w:rPr>
          <w:rStyle w:val="Chard"/>
          <w:rtl/>
        </w:rPr>
        <w:t xml:space="preserve"> </w:t>
      </w:r>
      <w:r w:rsidR="00445D1F" w:rsidRPr="00445D1F">
        <w:rPr>
          <w:rStyle w:val="Chard"/>
          <w:rFonts w:hint="eastAsia"/>
          <w:rtl/>
        </w:rPr>
        <w:t>شَي</w:t>
      </w:r>
      <w:r w:rsidR="00445D1F" w:rsidRPr="00445D1F">
        <w:rPr>
          <w:rStyle w:val="Chard"/>
          <w:rFonts w:hint="cs"/>
          <w:rtl/>
        </w:rPr>
        <w:t>ۡ</w:t>
      </w:r>
      <w:r w:rsidR="00445D1F" w:rsidRPr="00445D1F">
        <w:rPr>
          <w:rStyle w:val="Chard"/>
          <w:rFonts w:hint="eastAsia"/>
          <w:rtl/>
        </w:rPr>
        <w:t>ء</w:t>
      </w:r>
      <w:r w:rsidR="00445D1F" w:rsidRPr="00445D1F">
        <w:rPr>
          <w:rStyle w:val="Chard"/>
          <w:rFonts w:hint="cs"/>
          <w:rtl/>
        </w:rPr>
        <w:t>ٞۖ</w:t>
      </w:r>
      <w:r w:rsidR="00445D1F" w:rsidRPr="00445D1F">
        <w:rPr>
          <w:rStyle w:val="Chard"/>
          <w:rtl/>
        </w:rPr>
        <w:t xml:space="preserve"> </w:t>
      </w:r>
      <w:r w:rsidR="00445D1F" w:rsidRPr="00254DF7">
        <w:rPr>
          <w:rStyle w:val="Char8"/>
          <w:rtl/>
          <w:lang w:bidi="fa-IR"/>
        </w:rPr>
        <w:t>﴾</w:t>
      </w:r>
      <w:r w:rsidRPr="00254DF7">
        <w:rPr>
          <w:rStyle w:val="Char4"/>
          <w:rtl/>
          <w:lang w:bidi="fa-IR"/>
        </w:rPr>
        <w:t>، دلیلی بر کثرت اوصاف و صفات او می</w:t>
      </w:r>
      <w:r w:rsidRPr="00254DF7">
        <w:rPr>
          <w:rStyle w:val="Char4"/>
          <w:rtl/>
          <w:lang w:bidi="fa-IR"/>
        </w:rPr>
        <w:softHyphen/>
        <w:t xml:space="preserve">باشد و کلامش: </w:t>
      </w:r>
      <w:r w:rsidR="00445D1F" w:rsidRPr="00254DF7">
        <w:rPr>
          <w:rStyle w:val="Char8"/>
          <w:rtl/>
          <w:lang w:bidi="fa-IR"/>
        </w:rPr>
        <w:t>﴿</w:t>
      </w:r>
      <w:r w:rsidR="00445D1F" w:rsidRPr="00445D1F">
        <w:rPr>
          <w:rStyle w:val="Chard"/>
          <w:rFonts w:hint="eastAsia"/>
          <w:rtl/>
        </w:rPr>
        <w:t>لَّا</w:t>
      </w:r>
      <w:r w:rsidR="00445D1F" w:rsidRPr="00445D1F">
        <w:rPr>
          <w:rStyle w:val="Chard"/>
          <w:rtl/>
        </w:rPr>
        <w:t xml:space="preserve"> </w:t>
      </w:r>
      <w:r w:rsidR="00445D1F" w:rsidRPr="00445D1F">
        <w:rPr>
          <w:rStyle w:val="Chard"/>
          <w:rFonts w:hint="eastAsia"/>
          <w:rtl/>
        </w:rPr>
        <w:t>تُد</w:t>
      </w:r>
      <w:r w:rsidR="00445D1F" w:rsidRPr="00445D1F">
        <w:rPr>
          <w:rStyle w:val="Chard"/>
          <w:rFonts w:hint="cs"/>
          <w:rtl/>
        </w:rPr>
        <w:t>ۡ</w:t>
      </w:r>
      <w:r w:rsidR="00445D1F" w:rsidRPr="00445D1F">
        <w:rPr>
          <w:rStyle w:val="Chard"/>
          <w:rFonts w:hint="eastAsia"/>
          <w:rtl/>
        </w:rPr>
        <w:t>رِكُهُ</w:t>
      </w:r>
      <w:r w:rsidR="00445D1F" w:rsidRPr="00445D1F">
        <w:rPr>
          <w:rStyle w:val="Chard"/>
          <w:rtl/>
        </w:rPr>
        <w:t xml:space="preserve"> </w:t>
      </w:r>
      <w:r w:rsidR="00445D1F" w:rsidRPr="00445D1F">
        <w:rPr>
          <w:rStyle w:val="Chard"/>
          <w:rFonts w:hint="cs"/>
          <w:rtl/>
        </w:rPr>
        <w:t>ٱ</w:t>
      </w:r>
      <w:r w:rsidR="00445D1F" w:rsidRPr="00445D1F">
        <w:rPr>
          <w:rStyle w:val="Chard"/>
          <w:rFonts w:hint="eastAsia"/>
          <w:rtl/>
        </w:rPr>
        <w:t>ل</w:t>
      </w:r>
      <w:r w:rsidR="00445D1F" w:rsidRPr="00445D1F">
        <w:rPr>
          <w:rStyle w:val="Chard"/>
          <w:rFonts w:hint="cs"/>
          <w:rtl/>
        </w:rPr>
        <w:t>ۡ</w:t>
      </w:r>
      <w:r w:rsidR="00445D1F" w:rsidRPr="00445D1F">
        <w:rPr>
          <w:rStyle w:val="Chard"/>
          <w:rFonts w:hint="eastAsia"/>
          <w:rtl/>
        </w:rPr>
        <w:t>أَب</w:t>
      </w:r>
      <w:r w:rsidR="00445D1F" w:rsidRPr="00445D1F">
        <w:rPr>
          <w:rStyle w:val="Chard"/>
          <w:rFonts w:hint="cs"/>
          <w:rtl/>
        </w:rPr>
        <w:t>ۡ</w:t>
      </w:r>
      <w:r w:rsidR="00445D1F" w:rsidRPr="00445D1F">
        <w:rPr>
          <w:rStyle w:val="Chard"/>
          <w:rFonts w:hint="eastAsia"/>
          <w:rtl/>
        </w:rPr>
        <w:t>صَ</w:t>
      </w:r>
      <w:r w:rsidR="00445D1F" w:rsidRPr="00445D1F">
        <w:rPr>
          <w:rStyle w:val="Chard"/>
          <w:rFonts w:hint="cs"/>
          <w:rtl/>
        </w:rPr>
        <w:t>ٰ</w:t>
      </w:r>
      <w:r w:rsidR="00445D1F" w:rsidRPr="00445D1F">
        <w:rPr>
          <w:rStyle w:val="Chard"/>
          <w:rFonts w:hint="eastAsia"/>
          <w:rtl/>
        </w:rPr>
        <w:t>رُ</w:t>
      </w:r>
      <w:r w:rsidR="00445D1F" w:rsidRPr="00254DF7">
        <w:rPr>
          <w:rStyle w:val="Char8"/>
          <w:rtl/>
          <w:lang w:bidi="fa-IR"/>
        </w:rPr>
        <w:t>﴾</w:t>
      </w:r>
      <w:r w:rsidRPr="00254DF7">
        <w:rPr>
          <w:rStyle w:val="Char4"/>
          <w:rtl/>
          <w:lang w:bidi="fa-IR"/>
        </w:rPr>
        <w:t>، دلیل بر دیده شدن و درک نشدنش می</w:t>
      </w:r>
      <w:r w:rsidRPr="00254DF7">
        <w:rPr>
          <w:rStyle w:val="Char4"/>
          <w:rtl/>
          <w:lang w:bidi="fa-IR"/>
        </w:rPr>
        <w:softHyphen/>
        <w:t xml:space="preserve">باشد، و کلامش: </w:t>
      </w:r>
      <w:r w:rsidRPr="00254DF7">
        <w:rPr>
          <w:rStyle w:val="Char8"/>
          <w:rtl/>
          <w:lang w:bidi="fa-IR"/>
        </w:rPr>
        <w:t>﴿</w:t>
      </w:r>
      <w:r w:rsidR="00445D1F" w:rsidRPr="00445D1F">
        <w:rPr>
          <w:rStyle w:val="Chard"/>
          <w:rFonts w:hint="eastAsia"/>
          <w:rtl/>
        </w:rPr>
        <w:t>هُوَ</w:t>
      </w:r>
      <w:r w:rsidR="00445D1F" w:rsidRPr="00445D1F">
        <w:rPr>
          <w:rStyle w:val="Chard"/>
          <w:rtl/>
        </w:rPr>
        <w:t xml:space="preserve"> </w:t>
      </w:r>
      <w:r w:rsidR="00445D1F" w:rsidRPr="00445D1F">
        <w:rPr>
          <w:rStyle w:val="Chard"/>
          <w:rFonts w:hint="cs"/>
          <w:rtl/>
        </w:rPr>
        <w:t>ٱ</w:t>
      </w:r>
      <w:r w:rsidR="00445D1F" w:rsidRPr="00445D1F">
        <w:rPr>
          <w:rStyle w:val="Chard"/>
          <w:rFonts w:hint="eastAsia"/>
          <w:rtl/>
        </w:rPr>
        <w:t>لَّذِي</w:t>
      </w:r>
      <w:r w:rsidR="00445D1F" w:rsidRPr="00445D1F">
        <w:rPr>
          <w:rStyle w:val="Chard"/>
          <w:rtl/>
        </w:rPr>
        <w:t xml:space="preserve"> </w:t>
      </w:r>
      <w:r w:rsidR="00445D1F" w:rsidRPr="00445D1F">
        <w:rPr>
          <w:rStyle w:val="Chard"/>
          <w:rFonts w:hint="eastAsia"/>
          <w:rtl/>
        </w:rPr>
        <w:t>خَلَقَ</w:t>
      </w:r>
      <w:r w:rsidR="00445D1F" w:rsidRPr="00445D1F">
        <w:rPr>
          <w:rStyle w:val="Chard"/>
          <w:rtl/>
        </w:rPr>
        <w:t xml:space="preserve"> </w:t>
      </w:r>
      <w:r w:rsidR="00445D1F" w:rsidRPr="00445D1F">
        <w:rPr>
          <w:rStyle w:val="Chard"/>
          <w:rFonts w:hint="cs"/>
          <w:rtl/>
        </w:rPr>
        <w:t>ٱ</w:t>
      </w:r>
      <w:r w:rsidR="00445D1F" w:rsidRPr="00445D1F">
        <w:rPr>
          <w:rStyle w:val="Chard"/>
          <w:rFonts w:hint="eastAsia"/>
          <w:rtl/>
        </w:rPr>
        <w:t>لسَّمَ</w:t>
      </w:r>
      <w:r w:rsidR="00445D1F" w:rsidRPr="00445D1F">
        <w:rPr>
          <w:rStyle w:val="Chard"/>
          <w:rFonts w:hint="cs"/>
          <w:rtl/>
        </w:rPr>
        <w:t>ٰ</w:t>
      </w:r>
      <w:r w:rsidR="00445D1F" w:rsidRPr="00445D1F">
        <w:rPr>
          <w:rStyle w:val="Chard"/>
          <w:rFonts w:hint="eastAsia"/>
          <w:rtl/>
        </w:rPr>
        <w:t>وَ</w:t>
      </w:r>
      <w:r w:rsidR="00445D1F" w:rsidRPr="00445D1F">
        <w:rPr>
          <w:rStyle w:val="Chard"/>
          <w:rFonts w:hint="cs"/>
          <w:rtl/>
        </w:rPr>
        <w:t>ٰ</w:t>
      </w:r>
      <w:r w:rsidR="00445D1F" w:rsidRPr="00445D1F">
        <w:rPr>
          <w:rStyle w:val="Chard"/>
          <w:rFonts w:hint="eastAsia"/>
          <w:rtl/>
        </w:rPr>
        <w:t>تِ</w:t>
      </w:r>
      <w:r w:rsidR="00445D1F" w:rsidRPr="00445D1F">
        <w:rPr>
          <w:rStyle w:val="Chard"/>
          <w:rtl/>
        </w:rPr>
        <w:t xml:space="preserve"> </w:t>
      </w:r>
      <w:r w:rsidR="00445D1F" w:rsidRPr="00445D1F">
        <w:rPr>
          <w:rStyle w:val="Chard"/>
          <w:rFonts w:hint="eastAsia"/>
          <w:rtl/>
        </w:rPr>
        <w:t>وَ</w:t>
      </w:r>
      <w:r w:rsidR="00445D1F" w:rsidRPr="00445D1F">
        <w:rPr>
          <w:rStyle w:val="Chard"/>
          <w:rFonts w:hint="cs"/>
          <w:rtl/>
        </w:rPr>
        <w:t>ٱ</w:t>
      </w:r>
      <w:r w:rsidR="00445D1F" w:rsidRPr="00445D1F">
        <w:rPr>
          <w:rStyle w:val="Chard"/>
          <w:rFonts w:hint="eastAsia"/>
          <w:rtl/>
        </w:rPr>
        <w:t>ل</w:t>
      </w:r>
      <w:r w:rsidR="00445D1F" w:rsidRPr="00445D1F">
        <w:rPr>
          <w:rStyle w:val="Chard"/>
          <w:rFonts w:hint="cs"/>
          <w:rtl/>
        </w:rPr>
        <w:t>ۡ</w:t>
      </w:r>
      <w:r w:rsidR="00445D1F" w:rsidRPr="00445D1F">
        <w:rPr>
          <w:rStyle w:val="Chard"/>
          <w:rFonts w:hint="eastAsia"/>
          <w:rtl/>
        </w:rPr>
        <w:t>أَر</w:t>
      </w:r>
      <w:r w:rsidR="00445D1F" w:rsidRPr="00445D1F">
        <w:rPr>
          <w:rStyle w:val="Chard"/>
          <w:rFonts w:hint="cs"/>
          <w:rtl/>
        </w:rPr>
        <w:t>ۡ</w:t>
      </w:r>
      <w:r w:rsidR="00445D1F" w:rsidRPr="00445D1F">
        <w:rPr>
          <w:rStyle w:val="Chard"/>
          <w:rFonts w:hint="eastAsia"/>
          <w:rtl/>
        </w:rPr>
        <w:t>ضَ</w:t>
      </w:r>
      <w:r w:rsidR="00445D1F" w:rsidRPr="00445D1F">
        <w:rPr>
          <w:rStyle w:val="Chard"/>
          <w:rtl/>
        </w:rPr>
        <w:t xml:space="preserve"> </w:t>
      </w:r>
      <w:r w:rsidR="00445D1F" w:rsidRPr="00445D1F">
        <w:rPr>
          <w:rStyle w:val="Chard"/>
          <w:rFonts w:hint="eastAsia"/>
          <w:rtl/>
        </w:rPr>
        <w:t>فِي</w:t>
      </w:r>
      <w:r w:rsidR="00445D1F" w:rsidRPr="00445D1F">
        <w:rPr>
          <w:rStyle w:val="Chard"/>
          <w:rtl/>
        </w:rPr>
        <w:t xml:space="preserve"> </w:t>
      </w:r>
      <w:r w:rsidR="00445D1F" w:rsidRPr="00445D1F">
        <w:rPr>
          <w:rStyle w:val="Chard"/>
          <w:rFonts w:hint="eastAsia"/>
          <w:rtl/>
        </w:rPr>
        <w:t>سِتَّةِ</w:t>
      </w:r>
      <w:r w:rsidR="00445D1F" w:rsidRPr="00445D1F">
        <w:rPr>
          <w:rStyle w:val="Chard"/>
          <w:rtl/>
        </w:rPr>
        <w:t xml:space="preserve"> </w:t>
      </w:r>
      <w:r w:rsidR="00445D1F" w:rsidRPr="00445D1F">
        <w:rPr>
          <w:rStyle w:val="Chard"/>
          <w:rFonts w:hint="eastAsia"/>
          <w:rtl/>
        </w:rPr>
        <w:t>أَيَّام</w:t>
      </w:r>
      <w:r w:rsidR="00445D1F" w:rsidRPr="00445D1F">
        <w:rPr>
          <w:rStyle w:val="Chard"/>
          <w:rFonts w:hint="cs"/>
          <w:rtl/>
        </w:rPr>
        <w:t>ٖ</w:t>
      </w:r>
      <w:r w:rsidR="00445D1F" w:rsidRPr="00445D1F">
        <w:rPr>
          <w:rStyle w:val="Chard"/>
          <w:rtl/>
        </w:rPr>
        <w:t xml:space="preserve"> </w:t>
      </w:r>
      <w:r w:rsidR="00445D1F" w:rsidRPr="00445D1F">
        <w:rPr>
          <w:rStyle w:val="Chard"/>
          <w:rFonts w:hint="eastAsia"/>
          <w:rtl/>
        </w:rPr>
        <w:t>ثُمَّ</w:t>
      </w:r>
      <w:r w:rsidR="00445D1F" w:rsidRPr="00445D1F">
        <w:rPr>
          <w:rStyle w:val="Chard"/>
          <w:rtl/>
        </w:rPr>
        <w:t xml:space="preserve"> </w:t>
      </w:r>
      <w:r w:rsidR="00445D1F" w:rsidRPr="00445D1F">
        <w:rPr>
          <w:rStyle w:val="Chard"/>
          <w:rFonts w:hint="cs"/>
          <w:rtl/>
        </w:rPr>
        <w:t>ٱ</w:t>
      </w:r>
      <w:r w:rsidR="00445D1F" w:rsidRPr="00445D1F">
        <w:rPr>
          <w:rStyle w:val="Chard"/>
          <w:rFonts w:hint="eastAsia"/>
          <w:rtl/>
        </w:rPr>
        <w:t>س</w:t>
      </w:r>
      <w:r w:rsidR="00445D1F" w:rsidRPr="00445D1F">
        <w:rPr>
          <w:rStyle w:val="Chard"/>
          <w:rFonts w:hint="cs"/>
          <w:rtl/>
        </w:rPr>
        <w:t>ۡ</w:t>
      </w:r>
      <w:r w:rsidR="00445D1F" w:rsidRPr="00445D1F">
        <w:rPr>
          <w:rStyle w:val="Chard"/>
          <w:rFonts w:hint="eastAsia"/>
          <w:rtl/>
        </w:rPr>
        <w:t>تَوَى</w:t>
      </w:r>
      <w:r w:rsidR="00445D1F" w:rsidRPr="00445D1F">
        <w:rPr>
          <w:rStyle w:val="Chard"/>
          <w:rFonts w:hint="cs"/>
          <w:rtl/>
        </w:rPr>
        <w:t>ٰ</w:t>
      </w:r>
      <w:r w:rsidR="00445D1F" w:rsidRPr="00445D1F">
        <w:rPr>
          <w:rStyle w:val="Chard"/>
          <w:rtl/>
        </w:rPr>
        <w:t xml:space="preserve"> </w:t>
      </w:r>
      <w:r w:rsidR="00445D1F" w:rsidRPr="00445D1F">
        <w:rPr>
          <w:rStyle w:val="Chard"/>
          <w:rFonts w:hint="eastAsia"/>
          <w:rtl/>
        </w:rPr>
        <w:t>عَلَى</w:t>
      </w:r>
      <w:r w:rsidR="00445D1F" w:rsidRPr="00445D1F">
        <w:rPr>
          <w:rStyle w:val="Chard"/>
          <w:rtl/>
        </w:rPr>
        <w:t xml:space="preserve"> </w:t>
      </w:r>
      <w:r w:rsidR="00445D1F" w:rsidRPr="00445D1F">
        <w:rPr>
          <w:rStyle w:val="Chard"/>
          <w:rFonts w:hint="cs"/>
          <w:rtl/>
        </w:rPr>
        <w:t>ٱ</w:t>
      </w:r>
      <w:r w:rsidR="00445D1F" w:rsidRPr="00445D1F">
        <w:rPr>
          <w:rStyle w:val="Chard"/>
          <w:rFonts w:hint="eastAsia"/>
          <w:rtl/>
        </w:rPr>
        <w:t>ل</w:t>
      </w:r>
      <w:r w:rsidR="00445D1F" w:rsidRPr="00445D1F">
        <w:rPr>
          <w:rStyle w:val="Chard"/>
          <w:rFonts w:hint="cs"/>
          <w:rtl/>
        </w:rPr>
        <w:t>ۡ</w:t>
      </w:r>
      <w:r w:rsidR="00445D1F" w:rsidRPr="00445D1F">
        <w:rPr>
          <w:rStyle w:val="Chard"/>
          <w:rFonts w:hint="eastAsia"/>
          <w:rtl/>
        </w:rPr>
        <w:t>عَر</w:t>
      </w:r>
      <w:r w:rsidR="00445D1F" w:rsidRPr="00445D1F">
        <w:rPr>
          <w:rStyle w:val="Chard"/>
          <w:rFonts w:hint="cs"/>
          <w:rtl/>
        </w:rPr>
        <w:t>ۡ</w:t>
      </w:r>
      <w:r w:rsidR="00445D1F" w:rsidRPr="00445D1F">
        <w:rPr>
          <w:rStyle w:val="Chard"/>
          <w:rFonts w:hint="eastAsia"/>
          <w:rtl/>
        </w:rPr>
        <w:t>شِ</w:t>
      </w:r>
      <w:r w:rsidR="00445D1F" w:rsidRPr="00445D1F">
        <w:rPr>
          <w:rStyle w:val="Chard"/>
          <w:rFonts w:hint="cs"/>
          <w:rtl/>
        </w:rPr>
        <w:t>ۖ</w:t>
      </w:r>
      <w:r w:rsidR="00445D1F" w:rsidRPr="00445D1F">
        <w:rPr>
          <w:rStyle w:val="Chard"/>
          <w:rtl/>
        </w:rPr>
        <w:t xml:space="preserve"> </w:t>
      </w:r>
      <w:r w:rsidR="00445D1F" w:rsidRPr="00445D1F">
        <w:rPr>
          <w:rStyle w:val="Chard"/>
          <w:rFonts w:hint="eastAsia"/>
          <w:rtl/>
        </w:rPr>
        <w:t>يَع</w:t>
      </w:r>
      <w:r w:rsidR="00445D1F" w:rsidRPr="00445D1F">
        <w:rPr>
          <w:rStyle w:val="Chard"/>
          <w:rFonts w:hint="cs"/>
          <w:rtl/>
        </w:rPr>
        <w:t>ۡ</w:t>
      </w:r>
      <w:r w:rsidR="00445D1F" w:rsidRPr="00445D1F">
        <w:rPr>
          <w:rStyle w:val="Chard"/>
          <w:rFonts w:hint="eastAsia"/>
          <w:rtl/>
        </w:rPr>
        <w:t>لَمُ</w:t>
      </w:r>
      <w:r w:rsidR="00445D1F" w:rsidRPr="00445D1F">
        <w:rPr>
          <w:rStyle w:val="Chard"/>
          <w:rtl/>
        </w:rPr>
        <w:t xml:space="preserve"> </w:t>
      </w:r>
      <w:r w:rsidR="00445D1F" w:rsidRPr="00445D1F">
        <w:rPr>
          <w:rStyle w:val="Chard"/>
          <w:rFonts w:hint="eastAsia"/>
          <w:rtl/>
        </w:rPr>
        <w:t>مَا</w:t>
      </w:r>
      <w:r w:rsidR="00445D1F" w:rsidRPr="00445D1F">
        <w:rPr>
          <w:rStyle w:val="Chard"/>
          <w:rtl/>
        </w:rPr>
        <w:t xml:space="preserve"> </w:t>
      </w:r>
      <w:r w:rsidR="00445D1F" w:rsidRPr="00445D1F">
        <w:rPr>
          <w:rStyle w:val="Chard"/>
          <w:rFonts w:hint="eastAsia"/>
          <w:rtl/>
        </w:rPr>
        <w:t>يَلِجُ</w:t>
      </w:r>
      <w:r w:rsidR="00445D1F" w:rsidRPr="00445D1F">
        <w:rPr>
          <w:rStyle w:val="Chard"/>
          <w:rtl/>
        </w:rPr>
        <w:t xml:space="preserve"> </w:t>
      </w:r>
      <w:r w:rsidR="00445D1F" w:rsidRPr="00445D1F">
        <w:rPr>
          <w:rStyle w:val="Chard"/>
          <w:rFonts w:hint="eastAsia"/>
          <w:rtl/>
        </w:rPr>
        <w:t>فِي</w:t>
      </w:r>
      <w:r w:rsidR="00445D1F" w:rsidRPr="00445D1F">
        <w:rPr>
          <w:rStyle w:val="Chard"/>
          <w:rtl/>
        </w:rPr>
        <w:t xml:space="preserve"> </w:t>
      </w:r>
      <w:r w:rsidR="00445D1F" w:rsidRPr="00445D1F">
        <w:rPr>
          <w:rStyle w:val="Chard"/>
          <w:rFonts w:hint="cs"/>
          <w:rtl/>
        </w:rPr>
        <w:t>ٱ</w:t>
      </w:r>
      <w:r w:rsidR="00445D1F" w:rsidRPr="00445D1F">
        <w:rPr>
          <w:rStyle w:val="Chard"/>
          <w:rFonts w:hint="eastAsia"/>
          <w:rtl/>
        </w:rPr>
        <w:t>ل</w:t>
      </w:r>
      <w:r w:rsidR="00445D1F" w:rsidRPr="00445D1F">
        <w:rPr>
          <w:rStyle w:val="Chard"/>
          <w:rFonts w:hint="cs"/>
          <w:rtl/>
        </w:rPr>
        <w:t>ۡ</w:t>
      </w:r>
      <w:r w:rsidR="00445D1F" w:rsidRPr="00445D1F">
        <w:rPr>
          <w:rStyle w:val="Chard"/>
          <w:rFonts w:hint="eastAsia"/>
          <w:rtl/>
        </w:rPr>
        <w:t>أَر</w:t>
      </w:r>
      <w:r w:rsidR="00445D1F" w:rsidRPr="00445D1F">
        <w:rPr>
          <w:rStyle w:val="Chard"/>
          <w:rFonts w:hint="cs"/>
          <w:rtl/>
        </w:rPr>
        <w:t>ۡ</w:t>
      </w:r>
      <w:r w:rsidR="00445D1F" w:rsidRPr="00445D1F">
        <w:rPr>
          <w:rStyle w:val="Chard"/>
          <w:rFonts w:hint="eastAsia"/>
          <w:rtl/>
        </w:rPr>
        <w:t>ضِ</w:t>
      </w:r>
      <w:r w:rsidR="00445D1F" w:rsidRPr="00445D1F">
        <w:rPr>
          <w:rStyle w:val="Chard"/>
          <w:rtl/>
        </w:rPr>
        <w:t xml:space="preserve"> </w:t>
      </w:r>
      <w:r w:rsidR="00445D1F" w:rsidRPr="00445D1F">
        <w:rPr>
          <w:rStyle w:val="Chard"/>
          <w:rFonts w:hint="eastAsia"/>
          <w:rtl/>
        </w:rPr>
        <w:t>وَمَا</w:t>
      </w:r>
      <w:r w:rsidR="00445D1F" w:rsidRPr="00445D1F">
        <w:rPr>
          <w:rStyle w:val="Chard"/>
          <w:rtl/>
        </w:rPr>
        <w:t xml:space="preserve"> </w:t>
      </w:r>
      <w:r w:rsidR="00445D1F" w:rsidRPr="00445D1F">
        <w:rPr>
          <w:rStyle w:val="Chard"/>
          <w:rFonts w:hint="eastAsia"/>
          <w:rtl/>
        </w:rPr>
        <w:t>يَخ</w:t>
      </w:r>
      <w:r w:rsidR="00445D1F" w:rsidRPr="00445D1F">
        <w:rPr>
          <w:rStyle w:val="Chard"/>
          <w:rFonts w:hint="cs"/>
          <w:rtl/>
        </w:rPr>
        <w:t>ۡ</w:t>
      </w:r>
      <w:r w:rsidR="00445D1F" w:rsidRPr="00445D1F">
        <w:rPr>
          <w:rStyle w:val="Chard"/>
          <w:rFonts w:hint="eastAsia"/>
          <w:rtl/>
        </w:rPr>
        <w:t>رُجُ</w:t>
      </w:r>
      <w:r w:rsidR="00445D1F" w:rsidRPr="00445D1F">
        <w:rPr>
          <w:rStyle w:val="Chard"/>
          <w:rtl/>
        </w:rPr>
        <w:t xml:space="preserve"> </w:t>
      </w:r>
      <w:r w:rsidR="00445D1F" w:rsidRPr="00445D1F">
        <w:rPr>
          <w:rStyle w:val="Chard"/>
          <w:rFonts w:hint="eastAsia"/>
          <w:rtl/>
        </w:rPr>
        <w:t>مِن</w:t>
      </w:r>
      <w:r w:rsidR="00445D1F" w:rsidRPr="00445D1F">
        <w:rPr>
          <w:rStyle w:val="Chard"/>
          <w:rFonts w:hint="cs"/>
          <w:rtl/>
        </w:rPr>
        <w:t>ۡ</w:t>
      </w:r>
      <w:r w:rsidR="00445D1F" w:rsidRPr="00445D1F">
        <w:rPr>
          <w:rStyle w:val="Chard"/>
          <w:rFonts w:hint="eastAsia"/>
          <w:rtl/>
        </w:rPr>
        <w:t>هَا</w:t>
      </w:r>
      <w:r w:rsidR="00445D1F" w:rsidRPr="00445D1F">
        <w:rPr>
          <w:rStyle w:val="Chard"/>
          <w:rtl/>
        </w:rPr>
        <w:t xml:space="preserve"> </w:t>
      </w:r>
      <w:r w:rsidR="00445D1F" w:rsidRPr="00445D1F">
        <w:rPr>
          <w:rStyle w:val="Chard"/>
          <w:rFonts w:hint="eastAsia"/>
          <w:rtl/>
        </w:rPr>
        <w:t>وَمَا</w:t>
      </w:r>
      <w:r w:rsidR="00445D1F" w:rsidRPr="00445D1F">
        <w:rPr>
          <w:rStyle w:val="Chard"/>
          <w:rtl/>
        </w:rPr>
        <w:t xml:space="preserve"> </w:t>
      </w:r>
      <w:r w:rsidR="00445D1F" w:rsidRPr="00445D1F">
        <w:rPr>
          <w:rStyle w:val="Chard"/>
          <w:rFonts w:hint="eastAsia"/>
          <w:rtl/>
        </w:rPr>
        <w:t>يَنزِلُ</w:t>
      </w:r>
      <w:r w:rsidR="00445D1F" w:rsidRPr="00445D1F">
        <w:rPr>
          <w:rStyle w:val="Chard"/>
          <w:rtl/>
        </w:rPr>
        <w:t xml:space="preserve"> </w:t>
      </w:r>
      <w:r w:rsidR="00445D1F" w:rsidRPr="00445D1F">
        <w:rPr>
          <w:rStyle w:val="Chard"/>
          <w:rFonts w:hint="eastAsia"/>
          <w:rtl/>
        </w:rPr>
        <w:t>مِنَ</w:t>
      </w:r>
      <w:r w:rsidR="00445D1F" w:rsidRPr="00445D1F">
        <w:rPr>
          <w:rStyle w:val="Chard"/>
          <w:rtl/>
        </w:rPr>
        <w:t xml:space="preserve"> </w:t>
      </w:r>
      <w:r w:rsidR="00445D1F" w:rsidRPr="00445D1F">
        <w:rPr>
          <w:rStyle w:val="Chard"/>
          <w:rFonts w:hint="cs"/>
          <w:rtl/>
        </w:rPr>
        <w:t>ٱ</w:t>
      </w:r>
      <w:r w:rsidR="00445D1F" w:rsidRPr="00445D1F">
        <w:rPr>
          <w:rStyle w:val="Chard"/>
          <w:rFonts w:hint="eastAsia"/>
          <w:rtl/>
        </w:rPr>
        <w:t>لسَّمَا</w:t>
      </w:r>
      <w:r w:rsidR="00445D1F" w:rsidRPr="00445D1F">
        <w:rPr>
          <w:rStyle w:val="Chard"/>
          <w:rFonts w:hint="cs"/>
          <w:rtl/>
        </w:rPr>
        <w:t>ٓ</w:t>
      </w:r>
      <w:r w:rsidR="00445D1F" w:rsidRPr="00445D1F">
        <w:rPr>
          <w:rStyle w:val="Chard"/>
          <w:rFonts w:hint="eastAsia"/>
          <w:rtl/>
        </w:rPr>
        <w:t>ءِ</w:t>
      </w:r>
      <w:r w:rsidR="00445D1F" w:rsidRPr="00445D1F">
        <w:rPr>
          <w:rStyle w:val="Chard"/>
          <w:rtl/>
        </w:rPr>
        <w:t xml:space="preserve"> </w:t>
      </w:r>
      <w:r w:rsidR="00445D1F" w:rsidRPr="00445D1F">
        <w:rPr>
          <w:rStyle w:val="Chard"/>
          <w:rFonts w:hint="eastAsia"/>
          <w:rtl/>
        </w:rPr>
        <w:t>وَمَا</w:t>
      </w:r>
      <w:r w:rsidR="00445D1F" w:rsidRPr="00445D1F">
        <w:rPr>
          <w:rStyle w:val="Chard"/>
          <w:rtl/>
        </w:rPr>
        <w:t xml:space="preserve"> </w:t>
      </w:r>
      <w:r w:rsidR="00445D1F" w:rsidRPr="00445D1F">
        <w:rPr>
          <w:rStyle w:val="Chard"/>
          <w:rFonts w:hint="eastAsia"/>
          <w:rtl/>
        </w:rPr>
        <w:t>يَع</w:t>
      </w:r>
      <w:r w:rsidR="00445D1F" w:rsidRPr="00445D1F">
        <w:rPr>
          <w:rStyle w:val="Chard"/>
          <w:rFonts w:hint="cs"/>
          <w:rtl/>
        </w:rPr>
        <w:t>ۡ</w:t>
      </w:r>
      <w:r w:rsidR="00445D1F" w:rsidRPr="00445D1F">
        <w:rPr>
          <w:rStyle w:val="Chard"/>
          <w:rFonts w:hint="eastAsia"/>
          <w:rtl/>
        </w:rPr>
        <w:t>رُجُ</w:t>
      </w:r>
      <w:r w:rsidR="00445D1F" w:rsidRPr="00445D1F">
        <w:rPr>
          <w:rStyle w:val="Chard"/>
          <w:rtl/>
        </w:rPr>
        <w:t xml:space="preserve"> </w:t>
      </w:r>
      <w:r w:rsidR="00445D1F" w:rsidRPr="00445D1F">
        <w:rPr>
          <w:rStyle w:val="Chard"/>
          <w:rFonts w:hint="eastAsia"/>
          <w:rtl/>
        </w:rPr>
        <w:t>فِيهَا</w:t>
      </w:r>
      <w:r w:rsidR="00445D1F" w:rsidRPr="00445D1F">
        <w:rPr>
          <w:rStyle w:val="Chard"/>
          <w:rFonts w:hint="cs"/>
          <w:rtl/>
        </w:rPr>
        <w:t>ۖ</w:t>
      </w:r>
      <w:r w:rsidR="00445D1F" w:rsidRPr="00445D1F">
        <w:rPr>
          <w:rStyle w:val="Chard"/>
          <w:rtl/>
        </w:rPr>
        <w:t xml:space="preserve"> </w:t>
      </w:r>
      <w:r w:rsidR="00445D1F" w:rsidRPr="00445D1F">
        <w:rPr>
          <w:rStyle w:val="Chard"/>
          <w:rFonts w:hint="eastAsia"/>
          <w:rtl/>
        </w:rPr>
        <w:t>وَهُوَ</w:t>
      </w:r>
      <w:r w:rsidR="00445D1F" w:rsidRPr="00445D1F">
        <w:rPr>
          <w:rStyle w:val="Chard"/>
          <w:rtl/>
        </w:rPr>
        <w:t xml:space="preserve"> </w:t>
      </w:r>
      <w:r w:rsidR="00445D1F" w:rsidRPr="00445D1F">
        <w:rPr>
          <w:rStyle w:val="Chard"/>
          <w:rFonts w:hint="eastAsia"/>
          <w:rtl/>
        </w:rPr>
        <w:t>مَعَكُم</w:t>
      </w:r>
      <w:r w:rsidR="00445D1F" w:rsidRPr="00445D1F">
        <w:rPr>
          <w:rStyle w:val="Chard"/>
          <w:rFonts w:hint="cs"/>
          <w:rtl/>
        </w:rPr>
        <w:t>ۡ</w:t>
      </w:r>
      <w:r w:rsidR="00445D1F" w:rsidRPr="00445D1F">
        <w:rPr>
          <w:rStyle w:val="Chard"/>
          <w:rtl/>
        </w:rPr>
        <w:t xml:space="preserve"> </w:t>
      </w:r>
      <w:r w:rsidR="00445D1F" w:rsidRPr="00445D1F">
        <w:rPr>
          <w:rStyle w:val="Chard"/>
          <w:rFonts w:hint="eastAsia"/>
          <w:rtl/>
        </w:rPr>
        <w:t>أَي</w:t>
      </w:r>
      <w:r w:rsidR="00445D1F" w:rsidRPr="00445D1F">
        <w:rPr>
          <w:rStyle w:val="Chard"/>
          <w:rFonts w:hint="cs"/>
          <w:rtl/>
        </w:rPr>
        <w:t>ۡ</w:t>
      </w:r>
      <w:r w:rsidR="00445D1F" w:rsidRPr="00445D1F">
        <w:rPr>
          <w:rStyle w:val="Chard"/>
          <w:rFonts w:hint="eastAsia"/>
          <w:rtl/>
        </w:rPr>
        <w:t>نَ</w:t>
      </w:r>
      <w:r w:rsidR="00445D1F" w:rsidRPr="00445D1F">
        <w:rPr>
          <w:rStyle w:val="Chard"/>
          <w:rtl/>
        </w:rPr>
        <w:t xml:space="preserve"> </w:t>
      </w:r>
      <w:r w:rsidR="00445D1F" w:rsidRPr="00445D1F">
        <w:rPr>
          <w:rStyle w:val="Chard"/>
          <w:rFonts w:hint="eastAsia"/>
          <w:rtl/>
        </w:rPr>
        <w:t>مَا</w:t>
      </w:r>
      <w:r w:rsidR="00445D1F" w:rsidRPr="00445D1F">
        <w:rPr>
          <w:rStyle w:val="Chard"/>
          <w:rtl/>
        </w:rPr>
        <w:t xml:space="preserve"> </w:t>
      </w:r>
      <w:r w:rsidR="00445D1F" w:rsidRPr="00445D1F">
        <w:rPr>
          <w:rStyle w:val="Chard"/>
          <w:rFonts w:hint="eastAsia"/>
          <w:rtl/>
        </w:rPr>
        <w:t>كُنتُم</w:t>
      </w:r>
      <w:r w:rsidR="00445D1F" w:rsidRPr="00445D1F">
        <w:rPr>
          <w:rStyle w:val="Chard"/>
          <w:rFonts w:hint="cs"/>
          <w:rtl/>
        </w:rPr>
        <w:t>ۡۚ</w:t>
      </w:r>
      <w:r w:rsidR="00445D1F" w:rsidRPr="00445D1F">
        <w:rPr>
          <w:rStyle w:val="Chard"/>
          <w:rtl/>
        </w:rPr>
        <w:t xml:space="preserve"> </w:t>
      </w:r>
      <w:r w:rsidR="00445D1F" w:rsidRPr="00445D1F">
        <w:rPr>
          <w:rStyle w:val="Chard"/>
          <w:rFonts w:hint="eastAsia"/>
          <w:rtl/>
        </w:rPr>
        <w:t>وَ</w:t>
      </w:r>
      <w:r w:rsidR="00445D1F" w:rsidRPr="00445D1F">
        <w:rPr>
          <w:rStyle w:val="Chard"/>
          <w:rFonts w:hint="cs"/>
          <w:rtl/>
        </w:rPr>
        <w:t>ٱ</w:t>
      </w:r>
      <w:r w:rsidR="00445D1F" w:rsidRPr="00445D1F">
        <w:rPr>
          <w:rStyle w:val="Chard"/>
          <w:rFonts w:hint="eastAsia"/>
          <w:rtl/>
        </w:rPr>
        <w:t>للَّهُ</w:t>
      </w:r>
      <w:r w:rsidR="00445D1F" w:rsidRPr="00445D1F">
        <w:rPr>
          <w:rStyle w:val="Chard"/>
          <w:rtl/>
        </w:rPr>
        <w:t xml:space="preserve"> </w:t>
      </w:r>
      <w:r w:rsidR="00445D1F" w:rsidRPr="00445D1F">
        <w:rPr>
          <w:rStyle w:val="Chard"/>
          <w:rFonts w:hint="eastAsia"/>
          <w:rtl/>
        </w:rPr>
        <w:t>بِمَا</w:t>
      </w:r>
      <w:r w:rsidR="00445D1F" w:rsidRPr="00445D1F">
        <w:rPr>
          <w:rStyle w:val="Chard"/>
          <w:rtl/>
        </w:rPr>
        <w:t xml:space="preserve"> </w:t>
      </w:r>
      <w:r w:rsidR="00445D1F" w:rsidRPr="00445D1F">
        <w:rPr>
          <w:rStyle w:val="Chard"/>
          <w:rFonts w:hint="eastAsia"/>
          <w:rtl/>
        </w:rPr>
        <w:t>تَع</w:t>
      </w:r>
      <w:r w:rsidR="00445D1F" w:rsidRPr="00445D1F">
        <w:rPr>
          <w:rStyle w:val="Chard"/>
          <w:rFonts w:hint="cs"/>
          <w:rtl/>
        </w:rPr>
        <w:t>ۡ</w:t>
      </w:r>
      <w:r w:rsidR="00445D1F" w:rsidRPr="00445D1F">
        <w:rPr>
          <w:rStyle w:val="Chard"/>
          <w:rFonts w:hint="eastAsia"/>
          <w:rtl/>
        </w:rPr>
        <w:t>مَلُونَ</w:t>
      </w:r>
      <w:r w:rsidR="00445D1F" w:rsidRPr="00445D1F">
        <w:rPr>
          <w:rStyle w:val="Chard"/>
          <w:rtl/>
        </w:rPr>
        <w:t xml:space="preserve"> </w:t>
      </w:r>
      <w:r w:rsidR="00445D1F" w:rsidRPr="00445D1F">
        <w:rPr>
          <w:rStyle w:val="Chard"/>
          <w:rFonts w:hint="eastAsia"/>
          <w:rtl/>
        </w:rPr>
        <w:t>بَصِير</w:t>
      </w:r>
      <w:r w:rsidR="00445D1F" w:rsidRPr="00445D1F">
        <w:rPr>
          <w:rStyle w:val="Chard"/>
          <w:rFonts w:hint="cs"/>
          <w:rtl/>
        </w:rPr>
        <w:t>ٞ</w:t>
      </w:r>
      <w:r w:rsidR="00445D1F" w:rsidRPr="00445D1F">
        <w:rPr>
          <w:rStyle w:val="Chard"/>
          <w:rtl/>
        </w:rPr>
        <w:t xml:space="preserve"> </w:t>
      </w:r>
      <w:r w:rsidR="00445D1F" w:rsidRPr="00445D1F">
        <w:rPr>
          <w:rStyle w:val="Chard"/>
          <w:rFonts w:hint="cs"/>
          <w:rtl/>
        </w:rPr>
        <w:t>٤</w:t>
      </w:r>
      <w:r w:rsidRPr="00254DF7">
        <w:rPr>
          <w:rStyle w:val="Char8"/>
          <w:rtl/>
          <w:lang w:bidi="fa-IR"/>
        </w:rPr>
        <w:t xml:space="preserve">﴾ </w:t>
      </w:r>
      <w:r w:rsidRPr="00254DF7">
        <w:rPr>
          <w:rStyle w:val="Char6"/>
          <w:rtl/>
          <w:lang w:bidi="fa-IR"/>
        </w:rPr>
        <w:t>[</w:t>
      </w:r>
      <w:r w:rsidR="00445D1F">
        <w:rPr>
          <w:rStyle w:val="Char6"/>
          <w:rFonts w:hint="cs"/>
          <w:rtl/>
          <w:lang w:bidi="fa-IR"/>
        </w:rPr>
        <w:t>الحدید: 4</w:t>
      </w:r>
      <w:r w:rsidRPr="00254DF7">
        <w:rPr>
          <w:rStyle w:val="Char6"/>
          <w:rtl/>
          <w:lang w:bidi="fa-IR"/>
        </w:rPr>
        <w:t>]</w:t>
      </w:r>
      <w:r w:rsidRPr="00445D1F">
        <w:rPr>
          <w:rStyle w:val="Char4"/>
          <w:rFonts w:eastAsia="SimSun"/>
          <w:vertAlign w:val="superscript"/>
          <w:rtl/>
          <w:lang w:bidi="fa-IR"/>
        </w:rPr>
        <w:footnoteReference w:id="35"/>
      </w:r>
      <w:r w:rsidR="00445D1F">
        <w:rPr>
          <w:rStyle w:val="Char6"/>
          <w:rFonts w:hint="cs"/>
          <w:rtl/>
          <w:lang w:bidi="fa-IR"/>
        </w:rPr>
        <w:t>.</w:t>
      </w:r>
      <w:r w:rsidRPr="00254DF7">
        <w:rPr>
          <w:rStyle w:val="Char4"/>
          <w:rtl/>
          <w:lang w:bidi="fa-IR"/>
        </w:rPr>
        <w:t xml:space="preserve"> دلیل بر جدا بودن پروردگار از خلقش می</w:t>
      </w:r>
      <w:r w:rsidRPr="00254DF7">
        <w:rPr>
          <w:rStyle w:val="Char4"/>
          <w:rtl/>
          <w:lang w:bidi="fa-IR"/>
        </w:rPr>
        <w:softHyphen/>
        <w:t>باشد، یعنی او آنها را در درون خودش خلق نفرموده، بلکه آنها در خارج خودش خلق نموده است، و جدا از این مسئله با استقرار برعرشش نیز از مخلوقاتش جدا شده است، و همچنین می</w:t>
      </w:r>
      <w:r w:rsidRPr="00254DF7">
        <w:rPr>
          <w:rStyle w:val="Char4"/>
          <w:rtl/>
          <w:lang w:bidi="fa-IR"/>
        </w:rPr>
        <w:softHyphen/>
        <w:t>داند که آنها، بر چه حالی هستند و آنها را می</w:t>
      </w:r>
      <w:r w:rsidRPr="00254DF7">
        <w:rPr>
          <w:rStyle w:val="Char4"/>
          <w:rtl/>
          <w:lang w:bidi="fa-IR"/>
        </w:rPr>
        <w:softHyphen/>
        <w:t>بیند و دیداری شکاف دهنده در مقابل آنها دارا می</w:t>
      </w:r>
      <w:r w:rsidRPr="00254DF7">
        <w:rPr>
          <w:rStyle w:val="Char4"/>
          <w:rtl/>
          <w:lang w:bidi="fa-IR"/>
        </w:rPr>
        <w:softHyphen/>
        <w:t xml:space="preserve">باشد، و با عمل و قدرت و اراده و شنوایی و دیدنش بر آنها احاطه دارد و این همان معنیِ همراه بودن الله، با بندگانش در هر کجایی که باشند، است. و این مسئله با تأمل خوب، در لفظ و معنای این سخن الله تعالی: </w:t>
      </w:r>
      <w:r w:rsidR="00445D1F" w:rsidRPr="00254DF7">
        <w:rPr>
          <w:rStyle w:val="Char8"/>
          <w:rtl/>
          <w:lang w:bidi="fa-IR"/>
        </w:rPr>
        <w:t>﴿</w:t>
      </w:r>
      <w:r w:rsidR="00445D1F" w:rsidRPr="00445D1F">
        <w:rPr>
          <w:rStyle w:val="Chard"/>
          <w:rFonts w:hint="eastAsia"/>
          <w:rtl/>
        </w:rPr>
        <w:t>لَّا</w:t>
      </w:r>
      <w:r w:rsidR="00445D1F">
        <w:rPr>
          <w:rStyle w:val="Chard"/>
          <w:rFonts w:hint="cs"/>
          <w:rtl/>
        </w:rPr>
        <w:t xml:space="preserve"> </w:t>
      </w:r>
      <w:r w:rsidR="00445D1F" w:rsidRPr="00445D1F">
        <w:rPr>
          <w:rStyle w:val="Chard"/>
          <w:rFonts w:hint="eastAsia"/>
          <w:rtl/>
        </w:rPr>
        <w:t>تُد</w:t>
      </w:r>
      <w:r w:rsidR="00445D1F" w:rsidRPr="00445D1F">
        <w:rPr>
          <w:rStyle w:val="Chard"/>
          <w:rFonts w:hint="cs"/>
          <w:rtl/>
        </w:rPr>
        <w:t>ۡ</w:t>
      </w:r>
      <w:r w:rsidR="00445D1F" w:rsidRPr="00445D1F">
        <w:rPr>
          <w:rStyle w:val="Chard"/>
          <w:rFonts w:hint="eastAsia"/>
          <w:rtl/>
        </w:rPr>
        <w:t>رِكُهُ</w:t>
      </w:r>
      <w:r w:rsidR="00445D1F" w:rsidRPr="00445D1F">
        <w:rPr>
          <w:rStyle w:val="Chard"/>
          <w:rtl/>
        </w:rPr>
        <w:t xml:space="preserve"> </w:t>
      </w:r>
      <w:r w:rsidR="00445D1F" w:rsidRPr="00445D1F">
        <w:rPr>
          <w:rStyle w:val="Chard"/>
          <w:rFonts w:hint="cs"/>
          <w:rtl/>
        </w:rPr>
        <w:t>ٱ</w:t>
      </w:r>
      <w:r w:rsidR="00445D1F" w:rsidRPr="00445D1F">
        <w:rPr>
          <w:rStyle w:val="Chard"/>
          <w:rFonts w:hint="eastAsia"/>
          <w:rtl/>
        </w:rPr>
        <w:t>ل</w:t>
      </w:r>
      <w:r w:rsidR="00445D1F" w:rsidRPr="00445D1F">
        <w:rPr>
          <w:rStyle w:val="Chard"/>
          <w:rFonts w:hint="cs"/>
          <w:rtl/>
        </w:rPr>
        <w:t>ۡ</w:t>
      </w:r>
      <w:r w:rsidR="00445D1F" w:rsidRPr="00445D1F">
        <w:rPr>
          <w:rStyle w:val="Chard"/>
          <w:rFonts w:hint="eastAsia"/>
          <w:rtl/>
        </w:rPr>
        <w:t>أَب</w:t>
      </w:r>
      <w:r w:rsidR="00445D1F" w:rsidRPr="00445D1F">
        <w:rPr>
          <w:rStyle w:val="Chard"/>
          <w:rFonts w:hint="cs"/>
          <w:rtl/>
        </w:rPr>
        <w:t>ۡ</w:t>
      </w:r>
      <w:r w:rsidR="00445D1F" w:rsidRPr="00445D1F">
        <w:rPr>
          <w:rStyle w:val="Chard"/>
          <w:rFonts w:hint="eastAsia"/>
          <w:rtl/>
        </w:rPr>
        <w:t>صَ</w:t>
      </w:r>
      <w:r w:rsidR="00445D1F" w:rsidRPr="00445D1F">
        <w:rPr>
          <w:rStyle w:val="Chard"/>
          <w:rFonts w:hint="cs"/>
          <w:rtl/>
        </w:rPr>
        <w:t>ٰ</w:t>
      </w:r>
      <w:r w:rsidR="00445D1F" w:rsidRPr="00445D1F">
        <w:rPr>
          <w:rStyle w:val="Chard"/>
          <w:rFonts w:hint="eastAsia"/>
          <w:rtl/>
        </w:rPr>
        <w:t>رُ</w:t>
      </w:r>
      <w:r w:rsidR="00445D1F" w:rsidRPr="00445D1F">
        <w:rPr>
          <w:rStyle w:val="Chard"/>
          <w:rtl/>
        </w:rPr>
        <w:t xml:space="preserve"> </w:t>
      </w:r>
      <w:r w:rsidR="00445D1F" w:rsidRPr="00445D1F">
        <w:rPr>
          <w:rStyle w:val="Chard"/>
          <w:rFonts w:hint="eastAsia"/>
          <w:rtl/>
        </w:rPr>
        <w:t>وَهُوَ</w:t>
      </w:r>
      <w:r w:rsidR="00445D1F" w:rsidRPr="00445D1F">
        <w:rPr>
          <w:rStyle w:val="Chard"/>
          <w:rtl/>
        </w:rPr>
        <w:t xml:space="preserve"> </w:t>
      </w:r>
      <w:r w:rsidR="00445D1F" w:rsidRPr="00445D1F">
        <w:rPr>
          <w:rStyle w:val="Chard"/>
          <w:rFonts w:hint="eastAsia"/>
          <w:rtl/>
        </w:rPr>
        <w:t>يُد</w:t>
      </w:r>
      <w:r w:rsidR="00445D1F" w:rsidRPr="00445D1F">
        <w:rPr>
          <w:rStyle w:val="Chard"/>
          <w:rFonts w:hint="cs"/>
          <w:rtl/>
        </w:rPr>
        <w:t>ۡ</w:t>
      </w:r>
      <w:r w:rsidR="00445D1F" w:rsidRPr="00445D1F">
        <w:rPr>
          <w:rStyle w:val="Chard"/>
          <w:rFonts w:hint="eastAsia"/>
          <w:rtl/>
        </w:rPr>
        <w:t>رِكُ</w:t>
      </w:r>
      <w:r w:rsidR="00445D1F" w:rsidRPr="00445D1F">
        <w:rPr>
          <w:rStyle w:val="Chard"/>
          <w:rtl/>
        </w:rPr>
        <w:t xml:space="preserve"> </w:t>
      </w:r>
      <w:r w:rsidR="00445D1F" w:rsidRPr="00445D1F">
        <w:rPr>
          <w:rStyle w:val="Chard"/>
          <w:rFonts w:hint="cs"/>
          <w:rtl/>
        </w:rPr>
        <w:t>ٱ</w:t>
      </w:r>
      <w:r w:rsidR="00445D1F" w:rsidRPr="00445D1F">
        <w:rPr>
          <w:rStyle w:val="Chard"/>
          <w:rFonts w:hint="eastAsia"/>
          <w:rtl/>
        </w:rPr>
        <w:t>ل</w:t>
      </w:r>
      <w:r w:rsidR="00445D1F" w:rsidRPr="00445D1F">
        <w:rPr>
          <w:rStyle w:val="Chard"/>
          <w:rFonts w:hint="cs"/>
          <w:rtl/>
        </w:rPr>
        <w:t>ۡ</w:t>
      </w:r>
      <w:r w:rsidR="00445D1F" w:rsidRPr="00445D1F">
        <w:rPr>
          <w:rStyle w:val="Chard"/>
          <w:rFonts w:hint="eastAsia"/>
          <w:rtl/>
        </w:rPr>
        <w:t>أَب</w:t>
      </w:r>
      <w:r w:rsidR="00445D1F" w:rsidRPr="00445D1F">
        <w:rPr>
          <w:rStyle w:val="Chard"/>
          <w:rFonts w:hint="cs"/>
          <w:rtl/>
        </w:rPr>
        <w:t>ۡ</w:t>
      </w:r>
      <w:r w:rsidR="00445D1F" w:rsidRPr="00445D1F">
        <w:rPr>
          <w:rStyle w:val="Chard"/>
          <w:rFonts w:hint="eastAsia"/>
          <w:rtl/>
        </w:rPr>
        <w:t>صَ</w:t>
      </w:r>
      <w:r w:rsidR="00445D1F" w:rsidRPr="00445D1F">
        <w:rPr>
          <w:rStyle w:val="Chard"/>
          <w:rFonts w:hint="cs"/>
          <w:rtl/>
        </w:rPr>
        <w:t>ٰ</w:t>
      </w:r>
      <w:r w:rsidR="00445D1F" w:rsidRPr="00445D1F">
        <w:rPr>
          <w:rStyle w:val="Chard"/>
          <w:rFonts w:hint="eastAsia"/>
          <w:rtl/>
        </w:rPr>
        <w:t>رَ</w:t>
      </w:r>
      <w:r w:rsidR="00445D1F" w:rsidRPr="00254DF7">
        <w:rPr>
          <w:rStyle w:val="Char8"/>
          <w:rtl/>
          <w:lang w:bidi="fa-IR"/>
        </w:rPr>
        <w:t>﴾</w:t>
      </w:r>
      <w:r w:rsidRPr="00254DF7">
        <w:rPr>
          <w:rStyle w:val="Char4"/>
          <w:rtl/>
          <w:lang w:bidi="fa-IR"/>
        </w:rPr>
        <w:t xml:space="preserve"> حاصل می</w:t>
      </w:r>
      <w:r w:rsidRPr="00254DF7">
        <w:rPr>
          <w:rStyle w:val="Char4"/>
          <w:rtl/>
          <w:lang w:bidi="fa-IR"/>
        </w:rPr>
        <w:softHyphen/>
        <w:t>شود، و آن ذات سبحانش برتر از آن است توسط چشمها درک شده و به وی احاطه حاصل شود، و با باریک بینی و خبر دار بودنش از هر چیز، چشمها را درک کرده و و از دید او پنهان نمی</w:t>
      </w:r>
      <w:r w:rsidRPr="00254DF7">
        <w:rPr>
          <w:rStyle w:val="Char4"/>
          <w:rtl/>
          <w:lang w:bidi="fa-IR"/>
        </w:rPr>
        <w:softHyphen/>
        <w:t xml:space="preserve">مانند، و او در عین عظمتش باریک بین است و عین باریک بینی عظیم، کسی که هیچ چیزی بمانند او نیست و او شنوای بیناست، </w:t>
      </w:r>
      <w:r w:rsidRPr="00254DF7">
        <w:rPr>
          <w:rStyle w:val="Char8"/>
          <w:rtl/>
          <w:lang w:bidi="fa-IR"/>
        </w:rPr>
        <w:t>﴿</w:t>
      </w:r>
      <w:r w:rsidR="00445D1F" w:rsidRPr="00445D1F">
        <w:rPr>
          <w:rStyle w:val="Chard"/>
          <w:rFonts w:hint="eastAsia"/>
          <w:rtl/>
        </w:rPr>
        <w:t>لَّا</w:t>
      </w:r>
      <w:r w:rsidR="00445D1F" w:rsidRPr="00445D1F">
        <w:rPr>
          <w:rStyle w:val="Chard"/>
          <w:rtl/>
        </w:rPr>
        <w:t xml:space="preserve"> </w:t>
      </w:r>
      <w:r w:rsidR="00445D1F" w:rsidRPr="00445D1F">
        <w:rPr>
          <w:rStyle w:val="Chard"/>
          <w:rFonts w:hint="eastAsia"/>
          <w:rtl/>
        </w:rPr>
        <w:t>تُد</w:t>
      </w:r>
      <w:r w:rsidR="00445D1F" w:rsidRPr="00445D1F">
        <w:rPr>
          <w:rStyle w:val="Chard"/>
          <w:rFonts w:hint="cs"/>
          <w:rtl/>
        </w:rPr>
        <w:t>ۡ</w:t>
      </w:r>
      <w:r w:rsidR="00445D1F" w:rsidRPr="00445D1F">
        <w:rPr>
          <w:rStyle w:val="Chard"/>
          <w:rFonts w:hint="eastAsia"/>
          <w:rtl/>
        </w:rPr>
        <w:t>رِكُهُ</w:t>
      </w:r>
      <w:r w:rsidR="00445D1F" w:rsidRPr="00445D1F">
        <w:rPr>
          <w:rStyle w:val="Chard"/>
          <w:rtl/>
        </w:rPr>
        <w:t xml:space="preserve"> </w:t>
      </w:r>
      <w:r w:rsidR="00445D1F" w:rsidRPr="00445D1F">
        <w:rPr>
          <w:rStyle w:val="Chard"/>
          <w:rFonts w:hint="cs"/>
          <w:rtl/>
        </w:rPr>
        <w:t>ٱ</w:t>
      </w:r>
      <w:r w:rsidR="00445D1F" w:rsidRPr="00445D1F">
        <w:rPr>
          <w:rStyle w:val="Chard"/>
          <w:rFonts w:hint="eastAsia"/>
          <w:rtl/>
        </w:rPr>
        <w:t>ل</w:t>
      </w:r>
      <w:r w:rsidR="00445D1F" w:rsidRPr="00445D1F">
        <w:rPr>
          <w:rStyle w:val="Chard"/>
          <w:rFonts w:hint="cs"/>
          <w:rtl/>
        </w:rPr>
        <w:t>ۡ</w:t>
      </w:r>
      <w:r w:rsidR="00445D1F" w:rsidRPr="00445D1F">
        <w:rPr>
          <w:rStyle w:val="Chard"/>
          <w:rFonts w:hint="eastAsia"/>
          <w:rtl/>
        </w:rPr>
        <w:t>أَب</w:t>
      </w:r>
      <w:r w:rsidR="00445D1F" w:rsidRPr="00445D1F">
        <w:rPr>
          <w:rStyle w:val="Chard"/>
          <w:rFonts w:hint="cs"/>
          <w:rtl/>
        </w:rPr>
        <w:t>ۡ</w:t>
      </w:r>
      <w:r w:rsidR="00445D1F" w:rsidRPr="00445D1F">
        <w:rPr>
          <w:rStyle w:val="Chard"/>
          <w:rFonts w:hint="eastAsia"/>
          <w:rtl/>
        </w:rPr>
        <w:t>صَ</w:t>
      </w:r>
      <w:r w:rsidR="00445D1F" w:rsidRPr="00445D1F">
        <w:rPr>
          <w:rStyle w:val="Chard"/>
          <w:rFonts w:hint="cs"/>
          <w:rtl/>
        </w:rPr>
        <w:t>ٰ</w:t>
      </w:r>
      <w:r w:rsidR="00445D1F" w:rsidRPr="00445D1F">
        <w:rPr>
          <w:rStyle w:val="Chard"/>
          <w:rFonts w:hint="eastAsia"/>
          <w:rtl/>
        </w:rPr>
        <w:t>رُ</w:t>
      </w:r>
      <w:r w:rsidR="00445D1F" w:rsidRPr="00445D1F">
        <w:rPr>
          <w:rStyle w:val="Chard"/>
          <w:rtl/>
        </w:rPr>
        <w:t xml:space="preserve"> </w:t>
      </w:r>
      <w:r w:rsidR="00445D1F" w:rsidRPr="00445D1F">
        <w:rPr>
          <w:rStyle w:val="Chard"/>
          <w:rFonts w:hint="eastAsia"/>
          <w:rtl/>
        </w:rPr>
        <w:t>وَهُوَ</w:t>
      </w:r>
      <w:r w:rsidR="00445D1F" w:rsidRPr="00445D1F">
        <w:rPr>
          <w:rStyle w:val="Chard"/>
          <w:rtl/>
        </w:rPr>
        <w:t xml:space="preserve"> </w:t>
      </w:r>
      <w:r w:rsidR="00445D1F" w:rsidRPr="00445D1F">
        <w:rPr>
          <w:rStyle w:val="Chard"/>
          <w:rFonts w:hint="eastAsia"/>
          <w:rtl/>
        </w:rPr>
        <w:t>يُد</w:t>
      </w:r>
      <w:r w:rsidR="00445D1F" w:rsidRPr="00445D1F">
        <w:rPr>
          <w:rStyle w:val="Chard"/>
          <w:rFonts w:hint="cs"/>
          <w:rtl/>
        </w:rPr>
        <w:t>ۡ</w:t>
      </w:r>
      <w:r w:rsidR="00445D1F" w:rsidRPr="00445D1F">
        <w:rPr>
          <w:rStyle w:val="Chard"/>
          <w:rFonts w:hint="eastAsia"/>
          <w:rtl/>
        </w:rPr>
        <w:t>رِكُ</w:t>
      </w:r>
      <w:r w:rsidR="00445D1F" w:rsidRPr="00445D1F">
        <w:rPr>
          <w:rStyle w:val="Chard"/>
          <w:rtl/>
        </w:rPr>
        <w:t xml:space="preserve"> </w:t>
      </w:r>
      <w:r w:rsidR="00445D1F" w:rsidRPr="00445D1F">
        <w:rPr>
          <w:rStyle w:val="Chard"/>
          <w:rFonts w:hint="cs"/>
          <w:rtl/>
        </w:rPr>
        <w:t>ٱ</w:t>
      </w:r>
      <w:r w:rsidR="00445D1F" w:rsidRPr="00445D1F">
        <w:rPr>
          <w:rStyle w:val="Chard"/>
          <w:rFonts w:hint="eastAsia"/>
          <w:rtl/>
        </w:rPr>
        <w:t>ل</w:t>
      </w:r>
      <w:r w:rsidR="00445D1F" w:rsidRPr="00445D1F">
        <w:rPr>
          <w:rStyle w:val="Chard"/>
          <w:rFonts w:hint="cs"/>
          <w:rtl/>
        </w:rPr>
        <w:t>ۡ</w:t>
      </w:r>
      <w:r w:rsidR="00445D1F" w:rsidRPr="00445D1F">
        <w:rPr>
          <w:rStyle w:val="Chard"/>
          <w:rFonts w:hint="eastAsia"/>
          <w:rtl/>
        </w:rPr>
        <w:t>أَب</w:t>
      </w:r>
      <w:r w:rsidR="00445D1F" w:rsidRPr="00445D1F">
        <w:rPr>
          <w:rStyle w:val="Chard"/>
          <w:rFonts w:hint="cs"/>
          <w:rtl/>
        </w:rPr>
        <w:t>ۡ</w:t>
      </w:r>
      <w:r w:rsidR="00445D1F" w:rsidRPr="00445D1F">
        <w:rPr>
          <w:rStyle w:val="Chard"/>
          <w:rFonts w:hint="eastAsia"/>
          <w:rtl/>
        </w:rPr>
        <w:t>صَ</w:t>
      </w:r>
      <w:r w:rsidR="00445D1F" w:rsidRPr="00445D1F">
        <w:rPr>
          <w:rStyle w:val="Chard"/>
          <w:rFonts w:hint="cs"/>
          <w:rtl/>
        </w:rPr>
        <w:t>ٰ</w:t>
      </w:r>
      <w:r w:rsidR="00445D1F" w:rsidRPr="00445D1F">
        <w:rPr>
          <w:rStyle w:val="Chard"/>
          <w:rFonts w:hint="eastAsia"/>
          <w:rtl/>
        </w:rPr>
        <w:t>رَ</w:t>
      </w:r>
      <w:r w:rsidR="00445D1F" w:rsidRPr="00445D1F">
        <w:rPr>
          <w:rStyle w:val="Chard"/>
          <w:rFonts w:hint="cs"/>
          <w:rtl/>
        </w:rPr>
        <w:t>ۖ</w:t>
      </w:r>
      <w:r w:rsidR="00445D1F" w:rsidRPr="00445D1F">
        <w:rPr>
          <w:rStyle w:val="Chard"/>
          <w:rtl/>
        </w:rPr>
        <w:t xml:space="preserve"> </w:t>
      </w:r>
      <w:r w:rsidR="00445D1F" w:rsidRPr="00445D1F">
        <w:rPr>
          <w:rStyle w:val="Chard"/>
          <w:rFonts w:hint="eastAsia"/>
          <w:rtl/>
        </w:rPr>
        <w:t>وَهُوَ</w:t>
      </w:r>
      <w:r w:rsidR="00445D1F" w:rsidRPr="00445D1F">
        <w:rPr>
          <w:rStyle w:val="Chard"/>
          <w:rtl/>
        </w:rPr>
        <w:t xml:space="preserve"> </w:t>
      </w:r>
      <w:r w:rsidR="00445D1F" w:rsidRPr="00445D1F">
        <w:rPr>
          <w:rStyle w:val="Chard"/>
          <w:rFonts w:hint="cs"/>
          <w:rtl/>
        </w:rPr>
        <w:t>ٱ</w:t>
      </w:r>
      <w:r w:rsidR="00445D1F" w:rsidRPr="00445D1F">
        <w:rPr>
          <w:rStyle w:val="Chard"/>
          <w:rFonts w:hint="eastAsia"/>
          <w:rtl/>
        </w:rPr>
        <w:t>للَّطِيفُ</w:t>
      </w:r>
      <w:r w:rsidR="00445D1F" w:rsidRPr="00445D1F">
        <w:rPr>
          <w:rStyle w:val="Chard"/>
          <w:rtl/>
        </w:rPr>
        <w:t xml:space="preserve"> </w:t>
      </w:r>
      <w:r w:rsidR="00445D1F" w:rsidRPr="00445D1F">
        <w:rPr>
          <w:rStyle w:val="Chard"/>
          <w:rFonts w:hint="cs"/>
          <w:rtl/>
        </w:rPr>
        <w:t>ٱ</w:t>
      </w:r>
      <w:r w:rsidR="00445D1F" w:rsidRPr="00445D1F">
        <w:rPr>
          <w:rStyle w:val="Chard"/>
          <w:rFonts w:hint="eastAsia"/>
          <w:rtl/>
        </w:rPr>
        <w:t>ل</w:t>
      </w:r>
      <w:r w:rsidR="00445D1F" w:rsidRPr="00445D1F">
        <w:rPr>
          <w:rStyle w:val="Chard"/>
          <w:rFonts w:hint="cs"/>
          <w:rtl/>
        </w:rPr>
        <w:t>ۡ</w:t>
      </w:r>
      <w:r w:rsidR="00445D1F" w:rsidRPr="00445D1F">
        <w:rPr>
          <w:rStyle w:val="Chard"/>
          <w:rFonts w:hint="eastAsia"/>
          <w:rtl/>
        </w:rPr>
        <w:t>خَبِيرُ</w:t>
      </w:r>
      <w:r w:rsidR="00445D1F" w:rsidRPr="00445D1F">
        <w:rPr>
          <w:rStyle w:val="Chard"/>
          <w:rtl/>
        </w:rPr>
        <w:t xml:space="preserve"> </w:t>
      </w:r>
      <w:r w:rsidR="00445D1F" w:rsidRPr="00445D1F">
        <w:rPr>
          <w:rStyle w:val="Chard"/>
          <w:rFonts w:hint="cs"/>
          <w:rtl/>
        </w:rPr>
        <w:t>١٠٣</w:t>
      </w:r>
      <w:r w:rsidRPr="00254DF7">
        <w:rPr>
          <w:rStyle w:val="Char8"/>
          <w:rtl/>
          <w:lang w:bidi="fa-IR"/>
        </w:rPr>
        <w:t>﴾</w:t>
      </w:r>
      <w:r w:rsidRPr="00254DF7">
        <w:rPr>
          <w:rStyle w:val="Char4"/>
          <w:rtl/>
          <w:lang w:bidi="fa-IR"/>
        </w:rPr>
        <w:t>.</w:t>
      </w:r>
    </w:p>
    <w:p w:rsidR="00445D1F" w:rsidRPr="00445D1F" w:rsidRDefault="00445D1F" w:rsidP="00445D1F">
      <w:pPr>
        <w:jc w:val="both"/>
        <w:rPr>
          <w:rStyle w:val="Char4"/>
          <w:sz w:val="2"/>
          <w:szCs w:val="2"/>
          <w:rtl/>
          <w:lang w:bidi="fa-IR"/>
        </w:rPr>
      </w:pPr>
      <w:r>
        <w:rPr>
          <w:rStyle w:val="Char4"/>
          <w:rtl/>
          <w:lang w:bidi="fa-IR"/>
        </w:rPr>
        <w:br w:type="page"/>
      </w:r>
    </w:p>
    <w:p w:rsidR="00254DF7" w:rsidRPr="001D0FFF" w:rsidRDefault="00254DF7" w:rsidP="00254DF7">
      <w:pPr>
        <w:pStyle w:val="a1"/>
        <w:rPr>
          <w:rtl/>
        </w:rPr>
      </w:pPr>
      <w:bookmarkStart w:id="28" w:name="_Toc269857492"/>
      <w:bookmarkStart w:id="29" w:name="_Toc491504219"/>
      <w:r w:rsidRPr="001D0FFF">
        <w:rPr>
          <w:rtl/>
        </w:rPr>
        <w:t>دليل هفتم:</w:t>
      </w:r>
      <w:bookmarkEnd w:id="28"/>
      <w:bookmarkEnd w:id="29"/>
    </w:p>
    <w:p w:rsidR="00254DF7" w:rsidRPr="00254DF7" w:rsidRDefault="00254DF7" w:rsidP="00445D1F">
      <w:pPr>
        <w:ind w:firstLine="454"/>
        <w:jc w:val="both"/>
        <w:rPr>
          <w:rStyle w:val="Char4"/>
          <w:rtl/>
          <w:lang w:bidi="fa-IR"/>
        </w:rPr>
      </w:pPr>
      <w:r w:rsidRPr="00254DF7">
        <w:rPr>
          <w:rStyle w:val="Char4"/>
          <w:rtl/>
          <w:lang w:bidi="fa-IR"/>
        </w:rPr>
        <w:t>خداوند در قرآن م</w:t>
      </w:r>
      <w:r>
        <w:rPr>
          <w:rStyle w:val="Char4"/>
          <w:rtl/>
          <w:lang w:bidi="fa-IR"/>
        </w:rPr>
        <w:t>ی</w:t>
      </w:r>
      <w:r w:rsidRPr="00254DF7">
        <w:rPr>
          <w:rStyle w:val="Char4"/>
          <w:rtl/>
          <w:lang w:bidi="fa-IR"/>
        </w:rPr>
        <w:softHyphen/>
        <w:t>فرما</w:t>
      </w:r>
      <w:r>
        <w:rPr>
          <w:rStyle w:val="Char4"/>
          <w:rtl/>
          <w:lang w:bidi="fa-IR"/>
        </w:rPr>
        <w:t>ی</w:t>
      </w:r>
      <w:r w:rsidRPr="00254DF7">
        <w:rPr>
          <w:rStyle w:val="Char4"/>
          <w:rtl/>
          <w:lang w:bidi="fa-IR"/>
        </w:rPr>
        <w:t xml:space="preserve">د: </w:t>
      </w:r>
      <w:r w:rsidRPr="00254DF7">
        <w:rPr>
          <w:rStyle w:val="Char8"/>
          <w:rtl/>
          <w:lang w:bidi="fa-IR"/>
        </w:rPr>
        <w:t>﴿</w:t>
      </w:r>
      <w:r w:rsidR="00445D1F" w:rsidRPr="00445D1F">
        <w:rPr>
          <w:rStyle w:val="Chard"/>
          <w:rFonts w:hint="eastAsia"/>
          <w:rtl/>
        </w:rPr>
        <w:t>وُجُوه</w:t>
      </w:r>
      <w:r w:rsidR="00445D1F" w:rsidRPr="00445D1F">
        <w:rPr>
          <w:rStyle w:val="Chard"/>
          <w:rFonts w:hint="cs"/>
          <w:rtl/>
        </w:rPr>
        <w:t>ٞ</w:t>
      </w:r>
      <w:r w:rsidR="00445D1F" w:rsidRPr="00445D1F">
        <w:rPr>
          <w:rStyle w:val="Chard"/>
          <w:rtl/>
        </w:rPr>
        <w:t xml:space="preserve"> </w:t>
      </w:r>
      <w:r w:rsidR="00445D1F" w:rsidRPr="00445D1F">
        <w:rPr>
          <w:rStyle w:val="Chard"/>
          <w:rFonts w:hint="eastAsia"/>
          <w:rtl/>
        </w:rPr>
        <w:t>يَو</w:t>
      </w:r>
      <w:r w:rsidR="00445D1F" w:rsidRPr="00445D1F">
        <w:rPr>
          <w:rStyle w:val="Chard"/>
          <w:rFonts w:hint="cs"/>
          <w:rtl/>
        </w:rPr>
        <w:t>ۡ</w:t>
      </w:r>
      <w:r w:rsidR="00445D1F" w:rsidRPr="00445D1F">
        <w:rPr>
          <w:rStyle w:val="Chard"/>
          <w:rFonts w:hint="eastAsia"/>
          <w:rtl/>
        </w:rPr>
        <w:t>مَئِذ</w:t>
      </w:r>
      <w:r w:rsidR="00445D1F" w:rsidRPr="00445D1F">
        <w:rPr>
          <w:rStyle w:val="Chard"/>
          <w:rFonts w:hint="cs"/>
          <w:rtl/>
        </w:rPr>
        <w:t>ٖ</w:t>
      </w:r>
      <w:r w:rsidR="00445D1F" w:rsidRPr="00445D1F">
        <w:rPr>
          <w:rStyle w:val="Chard"/>
          <w:rtl/>
        </w:rPr>
        <w:t xml:space="preserve"> </w:t>
      </w:r>
      <w:r w:rsidR="00445D1F" w:rsidRPr="00445D1F">
        <w:rPr>
          <w:rStyle w:val="Chard"/>
          <w:rFonts w:hint="eastAsia"/>
          <w:rtl/>
        </w:rPr>
        <w:t>نَّاضِرَةٌ</w:t>
      </w:r>
      <w:r w:rsidR="00445D1F" w:rsidRPr="00445D1F">
        <w:rPr>
          <w:rStyle w:val="Chard"/>
          <w:rtl/>
        </w:rPr>
        <w:t xml:space="preserve"> </w:t>
      </w:r>
      <w:r w:rsidR="00445D1F" w:rsidRPr="00445D1F">
        <w:rPr>
          <w:rStyle w:val="Chard"/>
          <w:rFonts w:hint="cs"/>
          <w:rtl/>
        </w:rPr>
        <w:t>٢٢</w:t>
      </w:r>
      <w:r w:rsidR="00445D1F" w:rsidRPr="00445D1F">
        <w:rPr>
          <w:rStyle w:val="Chard"/>
          <w:rtl/>
        </w:rPr>
        <w:t xml:space="preserve"> </w:t>
      </w:r>
      <w:r w:rsidR="00445D1F" w:rsidRPr="00445D1F">
        <w:rPr>
          <w:rStyle w:val="Chard"/>
          <w:rFonts w:hint="eastAsia"/>
          <w:rtl/>
        </w:rPr>
        <w:t>إِلَى</w:t>
      </w:r>
      <w:r w:rsidR="00445D1F" w:rsidRPr="00445D1F">
        <w:rPr>
          <w:rStyle w:val="Chard"/>
          <w:rFonts w:hint="cs"/>
          <w:rtl/>
        </w:rPr>
        <w:t>ٰ</w:t>
      </w:r>
      <w:r w:rsidR="00445D1F" w:rsidRPr="00445D1F">
        <w:rPr>
          <w:rStyle w:val="Chard"/>
          <w:rtl/>
        </w:rPr>
        <w:t xml:space="preserve"> </w:t>
      </w:r>
      <w:r w:rsidR="00445D1F" w:rsidRPr="00445D1F">
        <w:rPr>
          <w:rStyle w:val="Chard"/>
          <w:rFonts w:hint="eastAsia"/>
          <w:rtl/>
        </w:rPr>
        <w:t>رَبِّهَا</w:t>
      </w:r>
      <w:r w:rsidR="00445D1F" w:rsidRPr="00445D1F">
        <w:rPr>
          <w:rStyle w:val="Chard"/>
          <w:rtl/>
        </w:rPr>
        <w:t xml:space="preserve"> </w:t>
      </w:r>
      <w:r w:rsidR="00445D1F" w:rsidRPr="00445D1F">
        <w:rPr>
          <w:rStyle w:val="Chard"/>
          <w:rFonts w:hint="eastAsia"/>
          <w:rtl/>
        </w:rPr>
        <w:t>نَاظِرَة</w:t>
      </w:r>
      <w:r w:rsidR="00445D1F" w:rsidRPr="00445D1F">
        <w:rPr>
          <w:rStyle w:val="Chard"/>
          <w:rFonts w:hint="cs"/>
          <w:rtl/>
        </w:rPr>
        <w:t>ٞ</w:t>
      </w:r>
      <w:r w:rsidR="00445D1F" w:rsidRPr="00445D1F">
        <w:rPr>
          <w:rStyle w:val="Chard"/>
          <w:rtl/>
        </w:rPr>
        <w:t xml:space="preserve"> </w:t>
      </w:r>
      <w:r w:rsidR="00445D1F" w:rsidRPr="00445D1F">
        <w:rPr>
          <w:rStyle w:val="Chard"/>
          <w:rFonts w:hint="cs"/>
          <w:rtl/>
        </w:rPr>
        <w:t>٢٣</w:t>
      </w:r>
      <w:r w:rsidRPr="00254DF7">
        <w:rPr>
          <w:rStyle w:val="Char8"/>
          <w:rtl/>
          <w:lang w:bidi="fa-IR"/>
        </w:rPr>
        <w:t xml:space="preserve">﴾ </w:t>
      </w:r>
      <w:r w:rsidRPr="00254DF7">
        <w:rPr>
          <w:rStyle w:val="Char6"/>
          <w:rtl/>
          <w:lang w:bidi="fa-IR"/>
        </w:rPr>
        <w:t>[</w:t>
      </w:r>
      <w:r w:rsidR="00445D1F">
        <w:rPr>
          <w:rStyle w:val="Char6"/>
          <w:rFonts w:hint="cs"/>
          <w:rtl/>
          <w:lang w:bidi="fa-IR"/>
        </w:rPr>
        <w:t>القیامة: 22-23</w:t>
      </w:r>
      <w:r w:rsidRPr="00254DF7">
        <w:rPr>
          <w:rStyle w:val="Char6"/>
          <w:rtl/>
          <w:lang w:bidi="fa-IR"/>
        </w:rPr>
        <w:t>]</w:t>
      </w:r>
      <w:r w:rsidRPr="00445D1F">
        <w:rPr>
          <w:rStyle w:val="Char4"/>
          <w:rFonts w:eastAsia="SimSun"/>
          <w:vertAlign w:val="superscript"/>
          <w:rtl/>
          <w:lang w:bidi="fa-IR"/>
        </w:rPr>
        <w:footnoteReference w:id="36"/>
      </w:r>
      <w:r w:rsidR="00445D1F">
        <w:rPr>
          <w:rStyle w:val="Char4"/>
          <w:rFonts w:hint="cs"/>
          <w:rtl/>
          <w:lang w:bidi="fa-IR"/>
        </w:rPr>
        <w:t>.</w:t>
      </w:r>
      <w:r w:rsidRPr="00254DF7">
        <w:rPr>
          <w:rStyle w:val="Char4"/>
          <w:rtl/>
          <w:lang w:bidi="fa-IR"/>
        </w:rPr>
        <w:t xml:space="preserve"> اگر شما این آیه را از تحریفِ از جایگاهش و از کسانی که درباره</w:t>
      </w:r>
      <w:r w:rsidRPr="00254DF7">
        <w:rPr>
          <w:rStyle w:val="Char4"/>
          <w:rtl/>
          <w:lang w:bidi="fa-IR"/>
        </w:rPr>
        <w:softHyphen/>
        <w:t>ی آن سخن دروغ می</w:t>
      </w:r>
      <w:r w:rsidRPr="00254DF7">
        <w:rPr>
          <w:rStyle w:val="Char4"/>
          <w:rtl/>
          <w:lang w:bidi="fa-IR"/>
        </w:rPr>
        <w:softHyphen/>
        <w:t>بافند، حفظ کنید؛ به خوبی در آنچه که ذات سبحان به آن اراده فرموده، ندای دهنده</w:t>
      </w:r>
      <w:r w:rsidRPr="00254DF7">
        <w:rPr>
          <w:rStyle w:val="Char4"/>
          <w:rtl/>
          <w:lang w:bidi="fa-IR"/>
        </w:rPr>
        <w:softHyphen/>
        <w:t>ای آشکار را می</w:t>
      </w:r>
      <w:r w:rsidRPr="00254DF7">
        <w:rPr>
          <w:rStyle w:val="Char4"/>
          <w:rtl/>
          <w:lang w:bidi="fa-IR"/>
        </w:rPr>
        <w:softHyphen/>
        <w:t>بینید که فریاد می</w:t>
      </w:r>
      <w:r w:rsidRPr="00254DF7">
        <w:rPr>
          <w:rStyle w:val="Char4"/>
          <w:rtl/>
          <w:lang w:bidi="fa-IR"/>
        </w:rPr>
        <w:softHyphen/>
        <w:t>زند: الله سبحانه با چشمِ سر در روز قیامت دیده می</w:t>
      </w:r>
      <w:r w:rsidRPr="00254DF7">
        <w:rPr>
          <w:rStyle w:val="Char4"/>
          <w:rtl/>
          <w:lang w:bidi="fa-IR"/>
        </w:rPr>
        <w:softHyphen/>
        <w:t>شود؛ این صریح گویی را چیزی از بین نمی</w:t>
      </w:r>
      <w:r w:rsidRPr="00254DF7">
        <w:rPr>
          <w:rStyle w:val="Char4"/>
          <w:rtl/>
          <w:lang w:bidi="fa-IR"/>
        </w:rPr>
        <w:softHyphen/>
        <w:t>برد، بجز تحریفی که تحریف</w:t>
      </w:r>
      <w:r w:rsidRPr="00254DF7">
        <w:rPr>
          <w:rStyle w:val="Char4"/>
          <w:rtl/>
          <w:lang w:bidi="fa-IR"/>
        </w:rPr>
        <w:softHyphen/>
        <w:t>کنندگان آنرا تأویل می</w:t>
      </w:r>
      <w:r w:rsidRPr="00254DF7">
        <w:rPr>
          <w:rStyle w:val="Char4"/>
          <w:rtl/>
          <w:lang w:bidi="fa-IR"/>
        </w:rPr>
        <w:softHyphen/>
        <w:t>نامند، اگر دقت کنیم می</w:t>
      </w:r>
      <w:r w:rsidRPr="00254DF7">
        <w:rPr>
          <w:rStyle w:val="Char4"/>
          <w:rtl/>
          <w:lang w:bidi="fa-IR"/>
        </w:rPr>
        <w:softHyphen/>
        <w:t>بینیم که تأویل مطالب صریحی که درباره</w:t>
      </w:r>
      <w:r w:rsidRPr="00254DF7">
        <w:rPr>
          <w:rStyle w:val="Char4"/>
          <w:rtl/>
          <w:lang w:bidi="fa-IR"/>
        </w:rPr>
        <w:softHyphen/>
        <w:t>ی معاد، بهشت، جهنم، میزان و حساب آمده، برای این آقایان، راحتر از تأویل آیات فوق می</w:t>
      </w:r>
      <w:r w:rsidRPr="00254DF7">
        <w:rPr>
          <w:rStyle w:val="Char4"/>
          <w:rtl/>
          <w:lang w:bidi="fa-IR"/>
        </w:rPr>
        <w:softHyphen/>
        <w:t>باشد، و این تأویلات، درباره</w:t>
      </w:r>
      <w:r w:rsidRPr="00254DF7">
        <w:rPr>
          <w:rStyle w:val="Char4"/>
          <w:rtl/>
          <w:lang w:bidi="fa-IR"/>
        </w:rPr>
        <w:softHyphen/>
        <w:t>ی تمامی مطالبی که از قرآن و سنت می</w:t>
      </w:r>
      <w:r w:rsidRPr="00254DF7">
        <w:rPr>
          <w:rStyle w:val="Char4"/>
          <w:rtl/>
          <w:lang w:bidi="fa-IR"/>
        </w:rPr>
        <w:softHyphen/>
        <w:t>باشد، نیز امکان پذیر است، و هر انسان پیرو باطلی، اگر بخواهد در این زمین خاکی بدنبال تأویل مطالب صریح و تحریف آنها از وضعیت اصلیش باشد، می</w:t>
      </w:r>
      <w:r w:rsidRPr="00254DF7">
        <w:rPr>
          <w:rStyle w:val="Char4"/>
          <w:rtl/>
          <w:lang w:bidi="fa-IR"/>
        </w:rPr>
        <w:softHyphen/>
        <w:t>تواند براحتی تأویل کنندگانِ این نصوص و مطالب صریح را بیابد؛ و این همان چیزی است که دین و دنیا را به فساد می</w:t>
      </w:r>
      <w:r w:rsidRPr="00254DF7">
        <w:rPr>
          <w:rStyle w:val="Char4"/>
          <w:rtl/>
          <w:lang w:bidi="fa-IR"/>
        </w:rPr>
        <w:softHyphen/>
        <w:t>کشاند. فعل «نظر» با توجه به حالتی که در جمله دارد چند معنی می</w:t>
      </w:r>
      <w:r w:rsidRPr="00254DF7">
        <w:rPr>
          <w:rStyle w:val="Char4"/>
          <w:rtl/>
          <w:lang w:bidi="fa-IR"/>
        </w:rPr>
        <w:softHyphen/>
        <w:t>دهد، بدین ترتیب که اگر تنها بیاید معن</w:t>
      </w:r>
      <w:r>
        <w:rPr>
          <w:rStyle w:val="Char4"/>
          <w:rtl/>
          <w:lang w:bidi="fa-IR"/>
        </w:rPr>
        <w:t>ی</w:t>
      </w:r>
      <w:r w:rsidRPr="00254DF7">
        <w:rPr>
          <w:rStyle w:val="Char4"/>
          <w:rtl/>
          <w:lang w:bidi="fa-IR"/>
        </w:rPr>
        <w:t xml:space="preserve"> توقف و انتظار م</w:t>
      </w:r>
      <w:r>
        <w:rPr>
          <w:rStyle w:val="Char4"/>
          <w:rtl/>
          <w:lang w:bidi="fa-IR"/>
        </w:rPr>
        <w:t>ی</w:t>
      </w:r>
      <w:r w:rsidRPr="00254DF7">
        <w:rPr>
          <w:rStyle w:val="Char4"/>
          <w:rtl/>
          <w:lang w:bidi="fa-IR"/>
        </w:rPr>
        <w:softHyphen/>
        <w:t xml:space="preserve">دهد،  مثل: </w:t>
      </w:r>
      <w:r w:rsidRPr="00254DF7">
        <w:rPr>
          <w:rStyle w:val="Char8"/>
          <w:rtl/>
          <w:lang w:bidi="fa-IR"/>
        </w:rPr>
        <w:t>﴿</w:t>
      </w:r>
      <w:r w:rsidR="00445D1F" w:rsidRPr="00445D1F">
        <w:rPr>
          <w:rStyle w:val="Chard"/>
          <w:rFonts w:hint="cs"/>
          <w:rtl/>
        </w:rPr>
        <w:t>ٱ</w:t>
      </w:r>
      <w:r w:rsidR="00445D1F" w:rsidRPr="00445D1F">
        <w:rPr>
          <w:rStyle w:val="Chard"/>
          <w:rFonts w:hint="eastAsia"/>
          <w:rtl/>
        </w:rPr>
        <w:t>نظُرُونَا</w:t>
      </w:r>
      <w:r w:rsidR="00445D1F" w:rsidRPr="00445D1F">
        <w:rPr>
          <w:rStyle w:val="Chard"/>
          <w:rtl/>
        </w:rPr>
        <w:t xml:space="preserve"> </w:t>
      </w:r>
      <w:r w:rsidR="00445D1F" w:rsidRPr="00445D1F">
        <w:rPr>
          <w:rStyle w:val="Chard"/>
          <w:rFonts w:hint="eastAsia"/>
          <w:rtl/>
        </w:rPr>
        <w:t>نَق</w:t>
      </w:r>
      <w:r w:rsidR="00445D1F" w:rsidRPr="00445D1F">
        <w:rPr>
          <w:rStyle w:val="Chard"/>
          <w:rFonts w:hint="cs"/>
          <w:rtl/>
        </w:rPr>
        <w:t>ۡ</w:t>
      </w:r>
      <w:r w:rsidR="00445D1F" w:rsidRPr="00445D1F">
        <w:rPr>
          <w:rStyle w:val="Chard"/>
          <w:rFonts w:hint="eastAsia"/>
          <w:rtl/>
        </w:rPr>
        <w:t>تَبِس</w:t>
      </w:r>
      <w:r w:rsidR="00445D1F" w:rsidRPr="00445D1F">
        <w:rPr>
          <w:rStyle w:val="Chard"/>
          <w:rFonts w:hint="cs"/>
          <w:rtl/>
        </w:rPr>
        <w:t>ۡ</w:t>
      </w:r>
      <w:r w:rsidR="00445D1F" w:rsidRPr="00445D1F">
        <w:rPr>
          <w:rStyle w:val="Chard"/>
          <w:rtl/>
        </w:rPr>
        <w:t xml:space="preserve"> </w:t>
      </w:r>
      <w:r w:rsidR="00445D1F" w:rsidRPr="00445D1F">
        <w:rPr>
          <w:rStyle w:val="Chard"/>
          <w:rFonts w:hint="eastAsia"/>
          <w:rtl/>
        </w:rPr>
        <w:t>مِن</w:t>
      </w:r>
      <w:r w:rsidR="00445D1F" w:rsidRPr="00445D1F">
        <w:rPr>
          <w:rStyle w:val="Chard"/>
          <w:rtl/>
        </w:rPr>
        <w:t xml:space="preserve"> </w:t>
      </w:r>
      <w:r w:rsidR="00445D1F" w:rsidRPr="00445D1F">
        <w:rPr>
          <w:rStyle w:val="Chard"/>
          <w:rFonts w:hint="eastAsia"/>
          <w:rtl/>
        </w:rPr>
        <w:t>نُّورِكُم</w:t>
      </w:r>
      <w:r w:rsidR="00445D1F" w:rsidRPr="00445D1F">
        <w:rPr>
          <w:rStyle w:val="Chard"/>
          <w:rFonts w:hint="cs"/>
          <w:rtl/>
        </w:rPr>
        <w:t>ۡ</w:t>
      </w:r>
      <w:r w:rsidRPr="00254DF7">
        <w:rPr>
          <w:rStyle w:val="Char8"/>
          <w:rtl/>
          <w:lang w:bidi="fa-IR"/>
        </w:rPr>
        <w:t xml:space="preserve">﴾ </w:t>
      </w:r>
      <w:r w:rsidRPr="00254DF7">
        <w:rPr>
          <w:rStyle w:val="Char6"/>
          <w:rtl/>
          <w:lang w:bidi="fa-IR"/>
        </w:rPr>
        <w:t>[</w:t>
      </w:r>
      <w:r w:rsidR="00445D1F">
        <w:rPr>
          <w:rStyle w:val="Char6"/>
          <w:rFonts w:hint="cs"/>
          <w:rtl/>
          <w:lang w:bidi="fa-IR"/>
        </w:rPr>
        <w:t>الحدید: 13</w:t>
      </w:r>
      <w:r w:rsidRPr="00254DF7">
        <w:rPr>
          <w:rStyle w:val="Char6"/>
          <w:rtl/>
          <w:lang w:bidi="fa-IR"/>
        </w:rPr>
        <w:t>]</w:t>
      </w:r>
      <w:r w:rsidRPr="00445D1F">
        <w:rPr>
          <w:rStyle w:val="Char4"/>
          <w:rFonts w:eastAsia="SimSun"/>
          <w:vertAlign w:val="superscript"/>
          <w:rtl/>
          <w:lang w:bidi="fa-IR"/>
        </w:rPr>
        <w:footnoteReference w:id="37"/>
      </w:r>
      <w:r w:rsidR="00445D1F">
        <w:rPr>
          <w:rStyle w:val="Char4"/>
          <w:rFonts w:hint="cs"/>
          <w:rtl/>
          <w:lang w:bidi="fa-IR"/>
        </w:rPr>
        <w:t>.</w:t>
      </w:r>
      <w:r w:rsidRPr="00254DF7">
        <w:rPr>
          <w:rStyle w:val="Char4"/>
          <w:rtl/>
          <w:lang w:bidi="fa-IR"/>
        </w:rPr>
        <w:t xml:space="preserve"> و اگر همراه</w:t>
      </w:r>
      <w:r w:rsidR="00445D1F">
        <w:rPr>
          <w:rStyle w:val="Char4"/>
          <w:rFonts w:hint="cs"/>
          <w:rtl/>
          <w:lang w:bidi="fa-IR"/>
        </w:rPr>
        <w:t xml:space="preserve"> «</w:t>
      </w:r>
      <w:r w:rsidRPr="00254DF7">
        <w:rPr>
          <w:rStyle w:val="Char4"/>
          <w:rtl/>
          <w:lang w:bidi="fa-IR"/>
        </w:rPr>
        <w:t>ف</w:t>
      </w:r>
      <w:r w:rsidR="00445D1F">
        <w:rPr>
          <w:rStyle w:val="Char4"/>
          <w:rFonts w:hint="cs"/>
          <w:rtl/>
          <w:lang w:bidi="fa-IR"/>
        </w:rPr>
        <w:t>ي</w:t>
      </w:r>
      <w:r>
        <w:rPr>
          <w:rStyle w:val="Char4"/>
          <w:rtl/>
          <w:lang w:bidi="fa-IR"/>
        </w:rPr>
        <w:t>»</w:t>
      </w:r>
      <w:r w:rsidRPr="00254DF7">
        <w:rPr>
          <w:rStyle w:val="Char4"/>
          <w:rtl/>
          <w:lang w:bidi="fa-IR"/>
        </w:rPr>
        <w:t xml:space="preserve"> ب</w:t>
      </w:r>
      <w:r>
        <w:rPr>
          <w:rStyle w:val="Char4"/>
          <w:rtl/>
          <w:lang w:bidi="fa-IR"/>
        </w:rPr>
        <w:t>ی</w:t>
      </w:r>
      <w:r w:rsidRPr="00254DF7">
        <w:rPr>
          <w:rStyle w:val="Char4"/>
          <w:rtl/>
          <w:lang w:bidi="fa-IR"/>
        </w:rPr>
        <w:t>ا</w:t>
      </w:r>
      <w:r>
        <w:rPr>
          <w:rStyle w:val="Char4"/>
          <w:rtl/>
          <w:lang w:bidi="fa-IR"/>
        </w:rPr>
        <w:t>ی</w:t>
      </w:r>
      <w:r w:rsidRPr="00254DF7">
        <w:rPr>
          <w:rStyle w:val="Char4"/>
          <w:rtl/>
          <w:lang w:bidi="fa-IR"/>
        </w:rPr>
        <w:t>د به معن</w:t>
      </w:r>
      <w:r>
        <w:rPr>
          <w:rStyle w:val="Char4"/>
          <w:rtl/>
          <w:lang w:bidi="fa-IR"/>
        </w:rPr>
        <w:t>ی</w:t>
      </w:r>
      <w:r w:rsidRPr="00254DF7">
        <w:rPr>
          <w:rStyle w:val="Char4"/>
          <w:rtl/>
          <w:lang w:bidi="fa-IR"/>
        </w:rPr>
        <w:t xml:space="preserve"> تفكر كردن م</w:t>
      </w:r>
      <w:r>
        <w:rPr>
          <w:rStyle w:val="Char4"/>
          <w:rtl/>
          <w:lang w:bidi="fa-IR"/>
        </w:rPr>
        <w:t>ی</w:t>
      </w:r>
      <w:r w:rsidRPr="00254DF7">
        <w:rPr>
          <w:rStyle w:val="Char4"/>
          <w:rtl/>
          <w:lang w:bidi="fa-IR"/>
        </w:rPr>
        <w:softHyphen/>
        <w:t xml:space="preserve">باشد، مثل: </w:t>
      </w:r>
      <w:r w:rsidRPr="00254DF7">
        <w:rPr>
          <w:rStyle w:val="Char8"/>
          <w:rtl/>
          <w:lang w:bidi="fa-IR"/>
        </w:rPr>
        <w:t>﴿</w:t>
      </w:r>
      <w:r w:rsidR="00445D1F" w:rsidRPr="00445D1F">
        <w:rPr>
          <w:rStyle w:val="Chard"/>
          <w:rFonts w:hint="eastAsia"/>
          <w:rtl/>
        </w:rPr>
        <w:t>أَوَلَم</w:t>
      </w:r>
      <w:r w:rsidR="00445D1F" w:rsidRPr="00445D1F">
        <w:rPr>
          <w:rStyle w:val="Chard"/>
          <w:rFonts w:hint="cs"/>
          <w:rtl/>
        </w:rPr>
        <w:t>ۡ</w:t>
      </w:r>
      <w:r w:rsidR="00445D1F" w:rsidRPr="00445D1F">
        <w:rPr>
          <w:rStyle w:val="Chard"/>
          <w:rtl/>
        </w:rPr>
        <w:t xml:space="preserve"> </w:t>
      </w:r>
      <w:r w:rsidR="00445D1F" w:rsidRPr="00445D1F">
        <w:rPr>
          <w:rStyle w:val="Chard"/>
          <w:rFonts w:hint="eastAsia"/>
          <w:rtl/>
        </w:rPr>
        <w:t>يَنظُرُواْ</w:t>
      </w:r>
      <w:r w:rsidR="00445D1F" w:rsidRPr="00445D1F">
        <w:rPr>
          <w:rStyle w:val="Chard"/>
          <w:rtl/>
        </w:rPr>
        <w:t xml:space="preserve"> </w:t>
      </w:r>
      <w:r w:rsidR="00445D1F" w:rsidRPr="00445D1F">
        <w:rPr>
          <w:rStyle w:val="Chard"/>
          <w:rFonts w:hint="eastAsia"/>
          <w:rtl/>
        </w:rPr>
        <w:t>فِي</w:t>
      </w:r>
      <w:r w:rsidR="00445D1F" w:rsidRPr="00445D1F">
        <w:rPr>
          <w:rStyle w:val="Chard"/>
          <w:rtl/>
        </w:rPr>
        <w:t xml:space="preserve"> </w:t>
      </w:r>
      <w:r w:rsidR="00445D1F" w:rsidRPr="00445D1F">
        <w:rPr>
          <w:rStyle w:val="Chard"/>
          <w:rFonts w:hint="eastAsia"/>
          <w:rtl/>
        </w:rPr>
        <w:t>مَلَكُوتِ</w:t>
      </w:r>
      <w:r w:rsidR="00445D1F" w:rsidRPr="00445D1F">
        <w:rPr>
          <w:rStyle w:val="Chard"/>
          <w:rtl/>
        </w:rPr>
        <w:t xml:space="preserve"> </w:t>
      </w:r>
      <w:r w:rsidR="00445D1F" w:rsidRPr="00445D1F">
        <w:rPr>
          <w:rStyle w:val="Chard"/>
          <w:rFonts w:hint="cs"/>
          <w:rtl/>
        </w:rPr>
        <w:t>ٱ</w:t>
      </w:r>
      <w:r w:rsidR="00445D1F" w:rsidRPr="00445D1F">
        <w:rPr>
          <w:rStyle w:val="Chard"/>
          <w:rFonts w:hint="eastAsia"/>
          <w:rtl/>
        </w:rPr>
        <w:t>لسَّمَ</w:t>
      </w:r>
      <w:r w:rsidR="00445D1F" w:rsidRPr="00445D1F">
        <w:rPr>
          <w:rStyle w:val="Chard"/>
          <w:rFonts w:hint="cs"/>
          <w:rtl/>
        </w:rPr>
        <w:t>ٰ</w:t>
      </w:r>
      <w:r w:rsidR="00445D1F" w:rsidRPr="00445D1F">
        <w:rPr>
          <w:rStyle w:val="Chard"/>
          <w:rFonts w:hint="eastAsia"/>
          <w:rtl/>
        </w:rPr>
        <w:t>وَ</w:t>
      </w:r>
      <w:r w:rsidR="00445D1F" w:rsidRPr="00445D1F">
        <w:rPr>
          <w:rStyle w:val="Chard"/>
          <w:rFonts w:hint="cs"/>
          <w:rtl/>
        </w:rPr>
        <w:t>ٰ</w:t>
      </w:r>
      <w:r w:rsidR="00445D1F" w:rsidRPr="00445D1F">
        <w:rPr>
          <w:rStyle w:val="Chard"/>
          <w:rFonts w:hint="eastAsia"/>
          <w:rtl/>
        </w:rPr>
        <w:t>تِ</w:t>
      </w:r>
      <w:r w:rsidR="00445D1F" w:rsidRPr="00445D1F">
        <w:rPr>
          <w:rStyle w:val="Chard"/>
          <w:rtl/>
        </w:rPr>
        <w:t xml:space="preserve"> </w:t>
      </w:r>
      <w:r w:rsidR="00445D1F" w:rsidRPr="00445D1F">
        <w:rPr>
          <w:rStyle w:val="Chard"/>
          <w:rFonts w:hint="eastAsia"/>
          <w:rtl/>
        </w:rPr>
        <w:t>وَ</w:t>
      </w:r>
      <w:r w:rsidR="00445D1F" w:rsidRPr="00445D1F">
        <w:rPr>
          <w:rStyle w:val="Chard"/>
          <w:rFonts w:hint="cs"/>
          <w:rtl/>
        </w:rPr>
        <w:t>ٱ</w:t>
      </w:r>
      <w:r w:rsidR="00445D1F" w:rsidRPr="00445D1F">
        <w:rPr>
          <w:rStyle w:val="Chard"/>
          <w:rFonts w:hint="eastAsia"/>
          <w:rtl/>
        </w:rPr>
        <w:t>ل</w:t>
      </w:r>
      <w:r w:rsidR="00445D1F" w:rsidRPr="00445D1F">
        <w:rPr>
          <w:rStyle w:val="Chard"/>
          <w:rFonts w:hint="cs"/>
          <w:rtl/>
        </w:rPr>
        <w:t>ۡ</w:t>
      </w:r>
      <w:r w:rsidR="00445D1F" w:rsidRPr="00445D1F">
        <w:rPr>
          <w:rStyle w:val="Chard"/>
          <w:rFonts w:hint="eastAsia"/>
          <w:rtl/>
        </w:rPr>
        <w:t>أَر</w:t>
      </w:r>
      <w:r w:rsidR="00445D1F" w:rsidRPr="00445D1F">
        <w:rPr>
          <w:rStyle w:val="Chard"/>
          <w:rFonts w:hint="cs"/>
          <w:rtl/>
        </w:rPr>
        <w:t>ۡ</w:t>
      </w:r>
      <w:r w:rsidR="00445D1F" w:rsidRPr="00445D1F">
        <w:rPr>
          <w:rStyle w:val="Chard"/>
          <w:rFonts w:hint="eastAsia"/>
          <w:rtl/>
        </w:rPr>
        <w:t>ضِ</w:t>
      </w:r>
      <w:r w:rsidR="00445D1F">
        <w:rPr>
          <w:rStyle w:val="Chard"/>
          <w:rFonts w:cs="Times New Roman" w:hint="cs"/>
          <w:rtl/>
        </w:rPr>
        <w:t>...</w:t>
      </w:r>
      <w:r w:rsidRPr="00254DF7">
        <w:rPr>
          <w:rStyle w:val="Char8"/>
          <w:rtl/>
          <w:lang w:bidi="fa-IR"/>
        </w:rPr>
        <w:t xml:space="preserve">﴾ </w:t>
      </w:r>
      <w:r w:rsidRPr="00254DF7">
        <w:rPr>
          <w:rStyle w:val="Char6"/>
          <w:rtl/>
          <w:lang w:bidi="fa-IR"/>
        </w:rPr>
        <w:t>[</w:t>
      </w:r>
      <w:r w:rsidR="00445D1F">
        <w:rPr>
          <w:rStyle w:val="Char6"/>
          <w:rFonts w:hint="cs"/>
          <w:rtl/>
          <w:lang w:bidi="fa-IR"/>
        </w:rPr>
        <w:t>الأعراف: 185</w:t>
      </w:r>
      <w:r w:rsidRPr="00254DF7">
        <w:rPr>
          <w:rStyle w:val="Char6"/>
          <w:rtl/>
          <w:lang w:bidi="fa-IR"/>
        </w:rPr>
        <w:t>]</w:t>
      </w:r>
      <w:r w:rsidRPr="00445D1F">
        <w:rPr>
          <w:rStyle w:val="Char4"/>
          <w:rFonts w:eastAsia="SimSun"/>
          <w:vertAlign w:val="superscript"/>
          <w:rtl/>
          <w:lang w:bidi="fa-IR"/>
        </w:rPr>
        <w:footnoteReference w:id="38"/>
      </w:r>
      <w:r w:rsidR="00445D1F">
        <w:rPr>
          <w:rStyle w:val="Char4"/>
          <w:rFonts w:hint="cs"/>
          <w:rtl/>
          <w:lang w:bidi="fa-IR"/>
        </w:rPr>
        <w:t>.</w:t>
      </w:r>
      <w:r w:rsidRPr="00254DF7">
        <w:rPr>
          <w:rStyle w:val="Char4"/>
          <w:rtl/>
          <w:lang w:bidi="fa-IR"/>
        </w:rPr>
        <w:t xml:space="preserve"> و اگر با </w:t>
      </w:r>
      <w:r w:rsidR="00445D1F">
        <w:rPr>
          <w:rStyle w:val="Char4"/>
          <w:rFonts w:hint="cs"/>
          <w:rtl/>
          <w:lang w:bidi="fa-IR"/>
        </w:rPr>
        <w:t>«</w:t>
      </w:r>
      <w:r w:rsidRPr="00254DF7">
        <w:rPr>
          <w:rStyle w:val="Char4"/>
          <w:rtl/>
          <w:lang w:bidi="fa-IR"/>
        </w:rPr>
        <w:t>إِلَى</w:t>
      </w:r>
      <w:r>
        <w:rPr>
          <w:rStyle w:val="Char4"/>
          <w:rtl/>
          <w:lang w:bidi="fa-IR"/>
        </w:rPr>
        <w:t>»</w:t>
      </w:r>
      <w:r w:rsidRPr="00254DF7">
        <w:rPr>
          <w:rStyle w:val="Char4"/>
          <w:rtl/>
          <w:lang w:bidi="fa-IR"/>
        </w:rPr>
        <w:t xml:space="preserve"> ب</w:t>
      </w:r>
      <w:r>
        <w:rPr>
          <w:rStyle w:val="Char4"/>
          <w:rtl/>
          <w:lang w:bidi="fa-IR"/>
        </w:rPr>
        <w:t>ی</w:t>
      </w:r>
      <w:r w:rsidRPr="00254DF7">
        <w:rPr>
          <w:rStyle w:val="Char4"/>
          <w:rtl/>
          <w:lang w:bidi="fa-IR"/>
        </w:rPr>
        <w:t>ا</w:t>
      </w:r>
      <w:r>
        <w:rPr>
          <w:rStyle w:val="Char4"/>
          <w:rtl/>
          <w:lang w:bidi="fa-IR"/>
        </w:rPr>
        <w:t>ی</w:t>
      </w:r>
      <w:r w:rsidRPr="00254DF7">
        <w:rPr>
          <w:rStyle w:val="Char4"/>
          <w:rtl/>
          <w:lang w:bidi="fa-IR"/>
        </w:rPr>
        <w:t>د به معن</w:t>
      </w:r>
      <w:r>
        <w:rPr>
          <w:rStyle w:val="Char4"/>
          <w:rtl/>
          <w:lang w:bidi="fa-IR"/>
        </w:rPr>
        <w:t>ی</w:t>
      </w:r>
      <w:r w:rsidRPr="00254DF7">
        <w:rPr>
          <w:rStyle w:val="Char4"/>
          <w:rtl/>
          <w:lang w:bidi="fa-IR"/>
        </w:rPr>
        <w:t xml:space="preserve"> دیدن با چشمِ سَر م</w:t>
      </w:r>
      <w:r>
        <w:rPr>
          <w:rStyle w:val="Char4"/>
          <w:rtl/>
          <w:lang w:bidi="fa-IR"/>
        </w:rPr>
        <w:t>ی</w:t>
      </w:r>
      <w:r w:rsidRPr="00254DF7">
        <w:rPr>
          <w:rStyle w:val="Char4"/>
          <w:rtl/>
          <w:lang w:bidi="fa-IR"/>
        </w:rPr>
        <w:softHyphen/>
        <w:t xml:space="preserve">باشد، </w:t>
      </w:r>
      <w:r w:rsidRPr="00254DF7">
        <w:rPr>
          <w:rStyle w:val="Char8"/>
          <w:rtl/>
          <w:lang w:bidi="fa-IR"/>
        </w:rPr>
        <w:t>﴿</w:t>
      </w:r>
      <w:r w:rsidR="00445D1F" w:rsidRPr="00445D1F">
        <w:rPr>
          <w:rStyle w:val="Chard"/>
          <w:rFonts w:hint="cs"/>
          <w:rtl/>
        </w:rPr>
        <w:t>ٱ</w:t>
      </w:r>
      <w:r w:rsidR="00445D1F" w:rsidRPr="00445D1F">
        <w:rPr>
          <w:rStyle w:val="Chard"/>
          <w:rFonts w:hint="eastAsia"/>
          <w:rtl/>
        </w:rPr>
        <w:t>نظُرُو</w:t>
      </w:r>
      <w:r w:rsidR="00445D1F" w:rsidRPr="00445D1F">
        <w:rPr>
          <w:rStyle w:val="Chard"/>
          <w:rFonts w:hint="cs"/>
          <w:rtl/>
        </w:rPr>
        <w:t>ٓ</w:t>
      </w:r>
      <w:r w:rsidR="00445D1F" w:rsidRPr="00445D1F">
        <w:rPr>
          <w:rStyle w:val="Chard"/>
          <w:rFonts w:hint="eastAsia"/>
          <w:rtl/>
        </w:rPr>
        <w:t>اْ</w:t>
      </w:r>
      <w:r w:rsidR="00445D1F" w:rsidRPr="00445D1F">
        <w:rPr>
          <w:rStyle w:val="Chard"/>
          <w:rtl/>
        </w:rPr>
        <w:t xml:space="preserve"> </w:t>
      </w:r>
      <w:r w:rsidR="00445D1F" w:rsidRPr="00445D1F">
        <w:rPr>
          <w:rStyle w:val="Chard"/>
          <w:rFonts w:hint="eastAsia"/>
          <w:rtl/>
        </w:rPr>
        <w:t>إِلَى</w:t>
      </w:r>
      <w:r w:rsidR="00445D1F" w:rsidRPr="00445D1F">
        <w:rPr>
          <w:rStyle w:val="Chard"/>
          <w:rFonts w:hint="cs"/>
          <w:rtl/>
        </w:rPr>
        <w:t>ٰ</w:t>
      </w:r>
      <w:r w:rsidR="00445D1F" w:rsidRPr="00445D1F">
        <w:rPr>
          <w:rStyle w:val="Chard"/>
          <w:rtl/>
        </w:rPr>
        <w:t xml:space="preserve"> </w:t>
      </w:r>
      <w:r w:rsidR="00445D1F" w:rsidRPr="00445D1F">
        <w:rPr>
          <w:rStyle w:val="Chard"/>
          <w:rFonts w:hint="eastAsia"/>
          <w:rtl/>
        </w:rPr>
        <w:t>ثَمَرِهِ</w:t>
      </w:r>
      <w:r w:rsidR="00445D1F" w:rsidRPr="00445D1F">
        <w:rPr>
          <w:rStyle w:val="Chard"/>
          <w:rFonts w:hint="cs"/>
          <w:rtl/>
        </w:rPr>
        <w:t>ۦٓ</w:t>
      </w:r>
      <w:r w:rsidR="00445D1F" w:rsidRPr="00445D1F">
        <w:rPr>
          <w:rStyle w:val="Chard"/>
          <w:rtl/>
        </w:rPr>
        <w:t xml:space="preserve"> </w:t>
      </w:r>
      <w:r w:rsidR="00445D1F" w:rsidRPr="00445D1F">
        <w:rPr>
          <w:rStyle w:val="Chard"/>
          <w:rFonts w:hint="eastAsia"/>
          <w:rtl/>
        </w:rPr>
        <w:t>إِذَا</w:t>
      </w:r>
      <w:r w:rsidR="00445D1F" w:rsidRPr="00445D1F">
        <w:rPr>
          <w:rStyle w:val="Chard"/>
          <w:rFonts w:hint="cs"/>
          <w:rtl/>
        </w:rPr>
        <w:t>ٓ</w:t>
      </w:r>
      <w:r w:rsidR="00445D1F" w:rsidRPr="00445D1F">
        <w:rPr>
          <w:rStyle w:val="Chard"/>
          <w:rtl/>
        </w:rPr>
        <w:t xml:space="preserve"> </w:t>
      </w:r>
      <w:r w:rsidR="00445D1F" w:rsidRPr="00445D1F">
        <w:rPr>
          <w:rStyle w:val="Chard"/>
          <w:rFonts w:hint="eastAsia"/>
          <w:rtl/>
        </w:rPr>
        <w:t>أَث</w:t>
      </w:r>
      <w:r w:rsidR="00445D1F" w:rsidRPr="00445D1F">
        <w:rPr>
          <w:rStyle w:val="Chard"/>
          <w:rFonts w:hint="cs"/>
          <w:rtl/>
        </w:rPr>
        <w:t>ۡ</w:t>
      </w:r>
      <w:r w:rsidR="00445D1F" w:rsidRPr="00445D1F">
        <w:rPr>
          <w:rStyle w:val="Chard"/>
          <w:rFonts w:hint="eastAsia"/>
          <w:rtl/>
        </w:rPr>
        <w:t>مَرَ</w:t>
      </w:r>
      <w:r w:rsidRPr="00254DF7">
        <w:rPr>
          <w:rStyle w:val="Char8"/>
          <w:rtl/>
          <w:lang w:bidi="fa-IR"/>
        </w:rPr>
        <w:t xml:space="preserve">﴾ </w:t>
      </w:r>
      <w:r w:rsidRPr="00254DF7">
        <w:rPr>
          <w:rStyle w:val="Char6"/>
          <w:rtl/>
          <w:lang w:bidi="fa-IR"/>
        </w:rPr>
        <w:t>[</w:t>
      </w:r>
      <w:r w:rsidR="00445D1F">
        <w:rPr>
          <w:rStyle w:val="Char6"/>
          <w:rFonts w:hint="cs"/>
          <w:rtl/>
          <w:lang w:bidi="fa-IR"/>
        </w:rPr>
        <w:t>الأنعام: 99</w:t>
      </w:r>
      <w:r w:rsidRPr="00254DF7">
        <w:rPr>
          <w:rStyle w:val="Char6"/>
          <w:rtl/>
          <w:lang w:bidi="fa-IR"/>
        </w:rPr>
        <w:t>]</w:t>
      </w:r>
      <w:r w:rsidRPr="00445D1F">
        <w:rPr>
          <w:rStyle w:val="Char4"/>
          <w:rFonts w:eastAsia="SimSun"/>
          <w:vertAlign w:val="superscript"/>
          <w:rtl/>
          <w:lang w:bidi="fa-IR"/>
        </w:rPr>
        <w:footnoteReference w:id="39"/>
      </w:r>
      <w:r w:rsidR="00445D1F">
        <w:rPr>
          <w:rStyle w:val="Char4"/>
          <w:rFonts w:hint="cs"/>
          <w:rtl/>
          <w:lang w:bidi="fa-IR"/>
        </w:rPr>
        <w:t>.</w:t>
      </w:r>
      <w:r w:rsidRPr="00254DF7">
        <w:rPr>
          <w:rStyle w:val="Char4"/>
          <w:rtl/>
          <w:lang w:bidi="fa-IR"/>
        </w:rPr>
        <w:t xml:space="preserve"> و یزید بن هارون گفت: مبارک از الحسن خبر داد: نگریست به پرودگارش تبارک و تعالی با و نگریست به نور، وی ا</w:t>
      </w:r>
      <w:r>
        <w:rPr>
          <w:rStyle w:val="Char4"/>
          <w:rtl/>
          <w:lang w:bidi="fa-IR"/>
        </w:rPr>
        <w:t>ی</w:t>
      </w:r>
      <w:r w:rsidRPr="00254DF7">
        <w:rPr>
          <w:rStyle w:val="Char4"/>
          <w:rtl/>
          <w:lang w:bidi="fa-IR"/>
        </w:rPr>
        <w:t xml:space="preserve"> پیرو سنت پیامبر</w:t>
      </w:r>
      <w:r w:rsidR="00445D1F">
        <w:rPr>
          <w:rStyle w:val="Char4"/>
          <w:rFonts w:hint="cs"/>
          <w:rtl/>
          <w:lang w:bidi="fa-IR"/>
        </w:rPr>
        <w:t xml:space="preserve"> </w:t>
      </w:r>
      <w:r w:rsidRPr="00254DF7">
        <w:rPr>
          <w:rStyle w:val="Char4"/>
          <w:rtl/>
          <w:lang w:bidi="fa-IR"/>
        </w:rPr>
        <w:sym w:font="AGA Arabesque" w:char="F072"/>
      </w:r>
      <w:r w:rsidRPr="00254DF7">
        <w:rPr>
          <w:rStyle w:val="Char4"/>
          <w:rtl/>
          <w:lang w:bidi="fa-IR"/>
        </w:rPr>
        <w:t xml:space="preserve"> حال بب</w:t>
      </w:r>
      <w:r>
        <w:rPr>
          <w:rStyle w:val="Char4"/>
          <w:rtl/>
          <w:lang w:bidi="fa-IR"/>
        </w:rPr>
        <w:t>ی</w:t>
      </w:r>
      <w:r w:rsidRPr="00254DF7">
        <w:rPr>
          <w:rStyle w:val="Char4"/>
          <w:rtl/>
          <w:lang w:bidi="fa-IR"/>
        </w:rPr>
        <w:t>ن تفسیر پ</w:t>
      </w:r>
      <w:r>
        <w:rPr>
          <w:rStyle w:val="Char4"/>
          <w:rtl/>
          <w:lang w:bidi="fa-IR"/>
        </w:rPr>
        <w:t>ی</w:t>
      </w:r>
      <w:r w:rsidRPr="00254DF7">
        <w:rPr>
          <w:rStyle w:val="Char4"/>
          <w:rtl/>
          <w:lang w:bidi="fa-IR"/>
        </w:rPr>
        <w:t>امبر</w:t>
      </w:r>
      <w:r w:rsidRPr="00254DF7">
        <w:rPr>
          <w:rStyle w:val="Char4"/>
          <w:rtl/>
          <w:lang w:bidi="fa-IR"/>
        </w:rPr>
        <w:sym w:font="AGA Arabesque" w:char="F072"/>
      </w:r>
      <w:r w:rsidRPr="00254DF7">
        <w:rPr>
          <w:rStyle w:val="Char4"/>
          <w:rtl/>
          <w:lang w:bidi="fa-IR"/>
        </w:rPr>
        <w:t xml:space="preserve"> و صحابه رض</w:t>
      </w:r>
      <w:r>
        <w:rPr>
          <w:rStyle w:val="Char4"/>
          <w:rtl/>
          <w:lang w:bidi="fa-IR"/>
        </w:rPr>
        <w:t>ی</w:t>
      </w:r>
      <w:r w:rsidRPr="00254DF7">
        <w:rPr>
          <w:rStyle w:val="Char4"/>
          <w:rtl/>
          <w:lang w:bidi="fa-IR"/>
        </w:rPr>
        <w:t xml:space="preserve"> الله تعال</w:t>
      </w:r>
      <w:r>
        <w:rPr>
          <w:rStyle w:val="Char4"/>
          <w:rtl/>
          <w:lang w:bidi="fa-IR"/>
        </w:rPr>
        <w:t>ی</w:t>
      </w:r>
      <w:r w:rsidRPr="00254DF7">
        <w:rPr>
          <w:rStyle w:val="Char4"/>
          <w:rtl/>
          <w:lang w:bidi="fa-IR"/>
        </w:rPr>
        <w:t xml:space="preserve"> عنهم اجمع</w:t>
      </w:r>
      <w:r>
        <w:rPr>
          <w:rStyle w:val="Char4"/>
          <w:rtl/>
          <w:lang w:bidi="fa-IR"/>
        </w:rPr>
        <w:t>ی</w:t>
      </w:r>
      <w:r w:rsidRPr="00254DF7">
        <w:rPr>
          <w:rStyle w:val="Char4"/>
          <w:rtl/>
          <w:lang w:bidi="fa-IR"/>
        </w:rPr>
        <w:t>ن و ائمه رحمهم</w:t>
      </w:r>
      <w:r w:rsidRPr="00254DF7">
        <w:rPr>
          <w:rStyle w:val="Char4"/>
          <w:rtl/>
          <w:lang w:bidi="fa-IR"/>
        </w:rPr>
        <w:softHyphen/>
        <w:t>الله درباره ا</w:t>
      </w:r>
      <w:r>
        <w:rPr>
          <w:rStyle w:val="Char4"/>
          <w:rtl/>
          <w:lang w:bidi="fa-IR"/>
        </w:rPr>
        <w:t>ی</w:t>
      </w:r>
      <w:r w:rsidRPr="00254DF7">
        <w:rPr>
          <w:rStyle w:val="Char4"/>
          <w:rtl/>
          <w:lang w:bidi="fa-IR"/>
        </w:rPr>
        <w:t>ن آ</w:t>
      </w:r>
      <w:r>
        <w:rPr>
          <w:rStyle w:val="Char4"/>
          <w:rtl/>
          <w:lang w:bidi="fa-IR"/>
        </w:rPr>
        <w:t>ی</w:t>
      </w:r>
      <w:r w:rsidRPr="00254DF7">
        <w:rPr>
          <w:rStyle w:val="Char4"/>
          <w:rtl/>
          <w:lang w:bidi="fa-IR"/>
        </w:rPr>
        <w:t>ه چه م</w:t>
      </w:r>
      <w:r>
        <w:rPr>
          <w:rStyle w:val="Char4"/>
          <w:rtl/>
          <w:lang w:bidi="fa-IR"/>
        </w:rPr>
        <w:t>ی</w:t>
      </w:r>
      <w:r w:rsidRPr="00254DF7">
        <w:rPr>
          <w:rStyle w:val="Char4"/>
          <w:rtl/>
          <w:lang w:bidi="fa-IR"/>
        </w:rPr>
        <w:softHyphen/>
        <w:t>باشد!!</w:t>
      </w:r>
      <w:r w:rsidR="00445D1F">
        <w:rPr>
          <w:rStyle w:val="Char4"/>
          <w:rFonts w:hint="cs"/>
          <w:rtl/>
          <w:lang w:bidi="fa-IR"/>
        </w:rPr>
        <w:t>.</w:t>
      </w:r>
    </w:p>
    <w:p w:rsidR="00254DF7" w:rsidRPr="00254DF7" w:rsidRDefault="00254DF7" w:rsidP="000A70C6">
      <w:pPr>
        <w:ind w:firstLine="454"/>
        <w:jc w:val="both"/>
        <w:rPr>
          <w:rStyle w:val="Char4"/>
          <w:rtl/>
          <w:lang w:bidi="fa-IR"/>
        </w:rPr>
      </w:pPr>
      <w:r w:rsidRPr="00254DF7">
        <w:rPr>
          <w:rStyle w:val="Char4"/>
          <w:rtl/>
          <w:lang w:bidi="fa-IR"/>
        </w:rPr>
        <w:t>ابن مَرْدَوَیه [با اسناد] در تفس</w:t>
      </w:r>
      <w:r>
        <w:rPr>
          <w:rStyle w:val="Char4"/>
          <w:rtl/>
          <w:lang w:bidi="fa-IR"/>
        </w:rPr>
        <w:t>ی</w:t>
      </w:r>
      <w:r w:rsidRPr="00254DF7">
        <w:rPr>
          <w:rStyle w:val="Char4"/>
          <w:rtl/>
          <w:lang w:bidi="fa-IR"/>
        </w:rPr>
        <w:t>رش ا</w:t>
      </w:r>
      <w:r>
        <w:rPr>
          <w:rStyle w:val="Char4"/>
          <w:rtl/>
          <w:lang w:bidi="fa-IR"/>
        </w:rPr>
        <w:t>ی</w:t>
      </w:r>
      <w:r w:rsidRPr="00254DF7">
        <w:rPr>
          <w:rStyle w:val="Char4"/>
          <w:rtl/>
          <w:lang w:bidi="fa-IR"/>
        </w:rPr>
        <w:t>ن آ</w:t>
      </w:r>
      <w:r>
        <w:rPr>
          <w:rStyle w:val="Char4"/>
          <w:rtl/>
          <w:lang w:bidi="fa-IR"/>
        </w:rPr>
        <w:t>ی</w:t>
      </w:r>
      <w:r w:rsidRPr="00254DF7">
        <w:rPr>
          <w:rStyle w:val="Char4"/>
          <w:rtl/>
          <w:lang w:bidi="fa-IR"/>
        </w:rPr>
        <w:t>ه آورده است: رسول الله</w:t>
      </w:r>
      <w:r w:rsidRPr="00254DF7">
        <w:rPr>
          <w:rStyle w:val="Char4"/>
          <w:rtl/>
          <w:lang w:bidi="fa-IR"/>
        </w:rPr>
        <w:sym w:font="AGA Arabesque" w:char="F072"/>
      </w:r>
      <w:r w:rsidRPr="00254DF7">
        <w:rPr>
          <w:rStyle w:val="Char4"/>
          <w:rtl/>
          <w:lang w:bidi="fa-IR"/>
        </w:rPr>
        <w:t xml:space="preserve"> درباره</w:t>
      </w:r>
      <w:r w:rsidRPr="00254DF7">
        <w:rPr>
          <w:rStyle w:val="Char4"/>
          <w:rtl/>
          <w:lang w:bidi="fa-IR"/>
        </w:rPr>
        <w:softHyphen/>
      </w:r>
      <w:r>
        <w:rPr>
          <w:rStyle w:val="Char4"/>
          <w:rtl/>
          <w:lang w:bidi="fa-IR"/>
        </w:rPr>
        <w:t>ی</w:t>
      </w:r>
      <w:r w:rsidRPr="00254DF7">
        <w:rPr>
          <w:rStyle w:val="Char4"/>
          <w:rtl/>
          <w:lang w:bidi="fa-IR"/>
        </w:rPr>
        <w:t xml:space="preserve"> این كلام خداوند بلند مرتبه </w:t>
      </w:r>
      <w:r w:rsidRPr="00254DF7">
        <w:rPr>
          <w:rStyle w:val="Char8"/>
          <w:rtl/>
          <w:lang w:bidi="fa-IR"/>
        </w:rPr>
        <w:t>﴿</w:t>
      </w:r>
      <w:r w:rsidR="00445D1F" w:rsidRPr="00445D1F">
        <w:rPr>
          <w:rStyle w:val="Chard"/>
          <w:rFonts w:hint="eastAsia"/>
          <w:rtl/>
        </w:rPr>
        <w:t>وُجُوه</w:t>
      </w:r>
      <w:r w:rsidR="00445D1F" w:rsidRPr="00445D1F">
        <w:rPr>
          <w:rStyle w:val="Chard"/>
          <w:rFonts w:hint="cs"/>
          <w:rtl/>
        </w:rPr>
        <w:t>ٞ</w:t>
      </w:r>
      <w:r w:rsidR="00445D1F" w:rsidRPr="00445D1F">
        <w:rPr>
          <w:rStyle w:val="Chard"/>
          <w:rtl/>
        </w:rPr>
        <w:t xml:space="preserve"> </w:t>
      </w:r>
      <w:r w:rsidR="00445D1F" w:rsidRPr="00445D1F">
        <w:rPr>
          <w:rStyle w:val="Chard"/>
          <w:rFonts w:hint="eastAsia"/>
          <w:rtl/>
        </w:rPr>
        <w:t>يَو</w:t>
      </w:r>
      <w:r w:rsidR="00445D1F" w:rsidRPr="00445D1F">
        <w:rPr>
          <w:rStyle w:val="Chard"/>
          <w:rFonts w:hint="cs"/>
          <w:rtl/>
        </w:rPr>
        <w:t>ۡ</w:t>
      </w:r>
      <w:r w:rsidR="00445D1F" w:rsidRPr="00445D1F">
        <w:rPr>
          <w:rStyle w:val="Chard"/>
          <w:rFonts w:hint="eastAsia"/>
          <w:rtl/>
        </w:rPr>
        <w:t>مَئِذ</w:t>
      </w:r>
      <w:r w:rsidR="00445D1F" w:rsidRPr="00445D1F">
        <w:rPr>
          <w:rStyle w:val="Chard"/>
          <w:rFonts w:hint="cs"/>
          <w:rtl/>
        </w:rPr>
        <w:t>ٖ</w:t>
      </w:r>
      <w:r w:rsidR="00445D1F" w:rsidRPr="00445D1F">
        <w:rPr>
          <w:rStyle w:val="Chard"/>
          <w:rtl/>
        </w:rPr>
        <w:t xml:space="preserve"> </w:t>
      </w:r>
      <w:r w:rsidR="00445D1F" w:rsidRPr="00445D1F">
        <w:rPr>
          <w:rStyle w:val="Chard"/>
          <w:rFonts w:hint="eastAsia"/>
          <w:rtl/>
        </w:rPr>
        <w:t>نَّاضِرَةٌ</w:t>
      </w:r>
      <w:r w:rsidR="00445D1F" w:rsidRPr="00445D1F">
        <w:rPr>
          <w:rStyle w:val="Chard"/>
          <w:rtl/>
        </w:rPr>
        <w:t xml:space="preserve"> </w:t>
      </w:r>
      <w:r w:rsidR="00445D1F" w:rsidRPr="00445D1F">
        <w:rPr>
          <w:rStyle w:val="Chard"/>
          <w:rFonts w:hint="cs"/>
          <w:rtl/>
        </w:rPr>
        <w:t>٢٢</w:t>
      </w:r>
      <w:r w:rsidRPr="00254DF7">
        <w:rPr>
          <w:rStyle w:val="Char8"/>
          <w:rtl/>
          <w:lang w:bidi="fa-IR"/>
        </w:rPr>
        <w:t xml:space="preserve">﴾ </w:t>
      </w:r>
      <w:r w:rsidRPr="00254DF7">
        <w:rPr>
          <w:rStyle w:val="Char4"/>
          <w:rtl/>
          <w:lang w:bidi="fa-IR"/>
        </w:rPr>
        <w:t>فرمود: از رو</w:t>
      </w:r>
      <w:r>
        <w:rPr>
          <w:rStyle w:val="Char4"/>
          <w:rtl/>
          <w:lang w:bidi="fa-IR"/>
        </w:rPr>
        <w:t>ی</w:t>
      </w:r>
      <w:r w:rsidRPr="00254DF7">
        <w:rPr>
          <w:rStyle w:val="Char4"/>
          <w:rtl/>
          <w:lang w:bidi="fa-IR"/>
        </w:rPr>
        <w:t xml:space="preserve"> ن</w:t>
      </w:r>
      <w:r>
        <w:rPr>
          <w:rStyle w:val="Char4"/>
          <w:rtl/>
          <w:lang w:bidi="fa-IR"/>
        </w:rPr>
        <w:t>ی</w:t>
      </w:r>
      <w:r w:rsidRPr="00254DF7">
        <w:rPr>
          <w:rStyle w:val="Char4"/>
          <w:rtl/>
          <w:lang w:bidi="fa-IR"/>
        </w:rPr>
        <w:t>ك</w:t>
      </w:r>
      <w:r>
        <w:rPr>
          <w:rStyle w:val="Char4"/>
          <w:rtl/>
          <w:lang w:bidi="fa-IR"/>
        </w:rPr>
        <w:t>ی</w:t>
      </w:r>
      <w:r w:rsidRPr="00254DF7">
        <w:rPr>
          <w:rStyle w:val="Char4"/>
          <w:rtl/>
          <w:lang w:bidi="fa-IR"/>
        </w:rPr>
        <w:t xml:space="preserve"> و اجر نهادن می</w:t>
      </w:r>
      <w:r w:rsidRPr="00254DF7">
        <w:rPr>
          <w:rStyle w:val="Char4"/>
          <w:rtl/>
          <w:lang w:bidi="fa-IR"/>
        </w:rPr>
        <w:softHyphen/>
        <w:t>باشد، و در مورد آ</w:t>
      </w:r>
      <w:r>
        <w:rPr>
          <w:rStyle w:val="Char4"/>
          <w:rtl/>
          <w:lang w:bidi="fa-IR"/>
        </w:rPr>
        <w:t>ی</w:t>
      </w:r>
      <w:r w:rsidRPr="00254DF7">
        <w:rPr>
          <w:rStyle w:val="Char4"/>
          <w:rtl/>
          <w:lang w:bidi="fa-IR"/>
        </w:rPr>
        <w:t>ه</w:t>
      </w:r>
      <w:r w:rsidRPr="00254DF7">
        <w:rPr>
          <w:rStyle w:val="Char4"/>
          <w:rtl/>
          <w:lang w:bidi="fa-IR"/>
        </w:rPr>
        <w:softHyphen/>
        <w:t xml:space="preserve">ی </w:t>
      </w:r>
      <w:r w:rsidRPr="00254DF7">
        <w:rPr>
          <w:rStyle w:val="Char8"/>
          <w:rtl/>
          <w:lang w:bidi="fa-IR"/>
        </w:rPr>
        <w:t>﴿</w:t>
      </w:r>
      <w:r w:rsidR="00445D1F" w:rsidRPr="00445D1F">
        <w:rPr>
          <w:rStyle w:val="Chard"/>
          <w:rFonts w:hint="eastAsia"/>
          <w:rtl/>
        </w:rPr>
        <w:t>إِلَى</w:t>
      </w:r>
      <w:r w:rsidR="00445D1F" w:rsidRPr="00445D1F">
        <w:rPr>
          <w:rStyle w:val="Chard"/>
          <w:rFonts w:hint="cs"/>
          <w:rtl/>
        </w:rPr>
        <w:t>ٰ</w:t>
      </w:r>
      <w:r w:rsidR="00445D1F" w:rsidRPr="00445D1F">
        <w:rPr>
          <w:rStyle w:val="Chard"/>
          <w:rtl/>
        </w:rPr>
        <w:t xml:space="preserve"> </w:t>
      </w:r>
      <w:r w:rsidR="00445D1F" w:rsidRPr="00445D1F">
        <w:rPr>
          <w:rStyle w:val="Chard"/>
          <w:rFonts w:hint="eastAsia"/>
          <w:rtl/>
        </w:rPr>
        <w:t>رَبِّهَا</w:t>
      </w:r>
      <w:r w:rsidR="00445D1F" w:rsidRPr="00445D1F">
        <w:rPr>
          <w:rStyle w:val="Chard"/>
          <w:rtl/>
        </w:rPr>
        <w:t xml:space="preserve"> </w:t>
      </w:r>
      <w:r w:rsidR="00445D1F" w:rsidRPr="00445D1F">
        <w:rPr>
          <w:rStyle w:val="Chard"/>
          <w:rFonts w:hint="eastAsia"/>
          <w:rtl/>
        </w:rPr>
        <w:t>نَاظِرَة</w:t>
      </w:r>
      <w:r w:rsidR="00445D1F" w:rsidRPr="00445D1F">
        <w:rPr>
          <w:rStyle w:val="Chard"/>
          <w:rFonts w:hint="cs"/>
          <w:rtl/>
        </w:rPr>
        <w:t>ٞ</w:t>
      </w:r>
      <w:r w:rsidR="00445D1F" w:rsidRPr="00445D1F">
        <w:rPr>
          <w:rStyle w:val="Chard"/>
          <w:rtl/>
        </w:rPr>
        <w:t xml:space="preserve"> </w:t>
      </w:r>
      <w:r w:rsidR="00445D1F" w:rsidRPr="00445D1F">
        <w:rPr>
          <w:rStyle w:val="Chard"/>
          <w:rFonts w:hint="cs"/>
          <w:rtl/>
        </w:rPr>
        <w:t>٢٣</w:t>
      </w:r>
      <w:r w:rsidRPr="00254DF7">
        <w:rPr>
          <w:rStyle w:val="Char8"/>
          <w:rtl/>
          <w:lang w:bidi="fa-IR"/>
        </w:rPr>
        <w:t xml:space="preserve">﴾ </w:t>
      </w:r>
      <w:r w:rsidRPr="00254DF7">
        <w:rPr>
          <w:rStyle w:val="Char4"/>
          <w:rtl/>
          <w:lang w:bidi="fa-IR"/>
        </w:rPr>
        <w:t>فرمود: بسو</w:t>
      </w:r>
      <w:r>
        <w:rPr>
          <w:rStyle w:val="Char4"/>
          <w:rtl/>
          <w:lang w:bidi="fa-IR"/>
        </w:rPr>
        <w:t>ی</w:t>
      </w:r>
      <w:r w:rsidRPr="00254DF7">
        <w:rPr>
          <w:rStyle w:val="Char4"/>
          <w:rtl/>
          <w:lang w:bidi="fa-IR"/>
        </w:rPr>
        <w:t xml:space="preserve"> پروردگار</w:t>
      </w:r>
      <w:r w:rsidRPr="00254DF7">
        <w:rPr>
          <w:rStyle w:val="Char4"/>
          <w:rtl/>
          <w:lang w:bidi="fa-IR"/>
        </w:rPr>
        <w:sym w:font="AGA Arabesque" w:char="F055"/>
      </w:r>
      <w:r w:rsidRPr="00254DF7">
        <w:rPr>
          <w:rStyle w:val="Char4"/>
          <w:rtl/>
          <w:lang w:bidi="fa-IR"/>
        </w:rPr>
        <w:t xml:space="preserve"> [می</w:t>
      </w:r>
      <w:r w:rsidRPr="00254DF7">
        <w:rPr>
          <w:rStyle w:val="Char4"/>
          <w:rtl/>
          <w:lang w:bidi="fa-IR"/>
        </w:rPr>
        <w:softHyphen/>
        <w:t>نگرند]، و ابو صالح از ابن عباس</w:t>
      </w:r>
      <w:r w:rsidRPr="00254DF7">
        <w:rPr>
          <w:rStyle w:val="Char4"/>
          <w:rtl/>
          <w:lang w:bidi="fa-IR"/>
        </w:rPr>
        <w:softHyphen/>
        <w:t xml:space="preserve"> </w:t>
      </w:r>
      <w:r>
        <w:rPr>
          <w:rStyle w:val="Char4"/>
          <w:rFonts w:cs="CTraditional Arabic"/>
          <w:rtl/>
          <w:lang w:bidi="fa-IR"/>
        </w:rPr>
        <w:t>ب</w:t>
      </w:r>
      <w:r w:rsidRPr="00254DF7">
        <w:rPr>
          <w:rStyle w:val="Char4"/>
          <w:rtl/>
          <w:lang w:bidi="fa-IR"/>
        </w:rPr>
        <w:t>روایت می</w:t>
      </w:r>
      <w:r w:rsidRPr="00254DF7">
        <w:rPr>
          <w:rStyle w:val="Char4"/>
          <w:rtl/>
          <w:lang w:bidi="fa-IR"/>
        </w:rPr>
        <w:softHyphen/>
        <w:t xml:space="preserve">کند: </w:t>
      </w:r>
      <w:r w:rsidR="000A70C6" w:rsidRPr="00254DF7">
        <w:rPr>
          <w:rStyle w:val="Char8"/>
          <w:rtl/>
          <w:lang w:bidi="fa-IR"/>
        </w:rPr>
        <w:t>﴿</w:t>
      </w:r>
      <w:r w:rsidR="000A70C6" w:rsidRPr="00445D1F">
        <w:rPr>
          <w:rStyle w:val="Chard"/>
          <w:rFonts w:hint="eastAsia"/>
          <w:rtl/>
        </w:rPr>
        <w:t>إِلَى</w:t>
      </w:r>
      <w:r w:rsidR="000A70C6" w:rsidRPr="00445D1F">
        <w:rPr>
          <w:rStyle w:val="Chard"/>
          <w:rFonts w:hint="cs"/>
          <w:rtl/>
        </w:rPr>
        <w:t>ٰ</w:t>
      </w:r>
      <w:r w:rsidR="000A70C6" w:rsidRPr="00445D1F">
        <w:rPr>
          <w:rStyle w:val="Chard"/>
          <w:rtl/>
        </w:rPr>
        <w:t xml:space="preserve"> </w:t>
      </w:r>
      <w:r w:rsidR="000A70C6" w:rsidRPr="00445D1F">
        <w:rPr>
          <w:rStyle w:val="Chard"/>
          <w:rFonts w:hint="eastAsia"/>
          <w:rtl/>
        </w:rPr>
        <w:t>رَبِّهَا</w:t>
      </w:r>
      <w:r w:rsidR="000A70C6" w:rsidRPr="00445D1F">
        <w:rPr>
          <w:rStyle w:val="Chard"/>
          <w:rtl/>
        </w:rPr>
        <w:t xml:space="preserve"> </w:t>
      </w:r>
      <w:r w:rsidR="000A70C6" w:rsidRPr="00445D1F">
        <w:rPr>
          <w:rStyle w:val="Chard"/>
          <w:rFonts w:hint="eastAsia"/>
          <w:rtl/>
        </w:rPr>
        <w:t>نَاظِرَة</w:t>
      </w:r>
      <w:r w:rsidR="000A70C6" w:rsidRPr="00445D1F">
        <w:rPr>
          <w:rStyle w:val="Chard"/>
          <w:rFonts w:hint="cs"/>
          <w:rtl/>
        </w:rPr>
        <w:t>ٞ</w:t>
      </w:r>
      <w:r w:rsidR="000A70C6" w:rsidRPr="00445D1F">
        <w:rPr>
          <w:rStyle w:val="Chard"/>
          <w:rtl/>
        </w:rPr>
        <w:t xml:space="preserve"> </w:t>
      </w:r>
      <w:r w:rsidR="000A70C6" w:rsidRPr="00445D1F">
        <w:rPr>
          <w:rStyle w:val="Chard"/>
          <w:rFonts w:hint="cs"/>
          <w:rtl/>
        </w:rPr>
        <w:t>٢٣</w:t>
      </w:r>
      <w:r w:rsidR="000A70C6" w:rsidRPr="00254DF7">
        <w:rPr>
          <w:rStyle w:val="Char8"/>
          <w:rtl/>
          <w:lang w:bidi="fa-IR"/>
        </w:rPr>
        <w:t>﴾</w:t>
      </w:r>
      <w:r w:rsidR="000A70C6">
        <w:rPr>
          <w:rStyle w:val="Char4"/>
          <w:rFonts w:hint="cs"/>
          <w:rtl/>
          <w:lang w:bidi="fa-IR"/>
        </w:rPr>
        <w:t xml:space="preserve"> </w:t>
      </w:r>
      <w:r w:rsidRPr="00254DF7">
        <w:rPr>
          <w:rStyle w:val="Char4"/>
          <w:rtl/>
          <w:lang w:bidi="fa-IR"/>
        </w:rPr>
        <w:t>می</w:t>
      </w:r>
      <w:r w:rsidRPr="00254DF7">
        <w:rPr>
          <w:rStyle w:val="Char4"/>
          <w:rtl/>
          <w:lang w:bidi="fa-IR"/>
        </w:rPr>
        <w:softHyphen/>
        <w:t>نگرد به وجه الله</w:t>
      </w:r>
      <w:r w:rsidRPr="00254DF7">
        <w:rPr>
          <w:rStyle w:val="Char4"/>
          <w:rtl/>
          <w:lang w:bidi="fa-IR"/>
        </w:rPr>
        <w:sym w:font="AGA Arabesque" w:char="F055"/>
      </w:r>
      <w:r w:rsidRPr="00254DF7">
        <w:rPr>
          <w:rStyle w:val="Char4"/>
          <w:rtl/>
          <w:lang w:bidi="fa-IR"/>
        </w:rPr>
        <w:t xml:space="preserve"> و همچن</w:t>
      </w:r>
      <w:r>
        <w:rPr>
          <w:rStyle w:val="Char4"/>
          <w:rtl/>
          <w:lang w:bidi="fa-IR"/>
        </w:rPr>
        <w:t>ی</w:t>
      </w:r>
      <w:r w:rsidRPr="00254DF7">
        <w:rPr>
          <w:rStyle w:val="Char4"/>
          <w:rtl/>
          <w:lang w:bidi="fa-IR"/>
        </w:rPr>
        <w:t xml:space="preserve">ن عكرمه </w:t>
      </w:r>
      <w:r>
        <w:rPr>
          <w:rStyle w:val="Char4"/>
          <w:rFonts w:cs="CTraditional Arabic"/>
          <w:rtl/>
          <w:lang w:bidi="fa-IR"/>
        </w:rPr>
        <w:t>/</w:t>
      </w:r>
      <w:r w:rsidRPr="00254DF7">
        <w:rPr>
          <w:rStyle w:val="Char4"/>
          <w:rtl/>
          <w:lang w:bidi="fa-IR"/>
        </w:rPr>
        <w:t xml:space="preserve"> گفته است</w:t>
      </w:r>
      <w:r w:rsidR="000A70C6">
        <w:rPr>
          <w:rStyle w:val="Char4"/>
          <w:rFonts w:hint="cs"/>
          <w:rtl/>
          <w:lang w:bidi="fa-IR"/>
        </w:rPr>
        <w:t xml:space="preserve">: </w:t>
      </w:r>
      <w:r w:rsidR="000A70C6" w:rsidRPr="00254DF7">
        <w:rPr>
          <w:rStyle w:val="Char8"/>
          <w:rtl/>
          <w:lang w:bidi="fa-IR"/>
        </w:rPr>
        <w:t>﴿</w:t>
      </w:r>
      <w:r w:rsidR="000A70C6" w:rsidRPr="00445D1F">
        <w:rPr>
          <w:rStyle w:val="Chard"/>
          <w:rFonts w:hint="eastAsia"/>
          <w:rtl/>
        </w:rPr>
        <w:t>وُجُوه</w:t>
      </w:r>
      <w:r w:rsidR="000A70C6" w:rsidRPr="00445D1F">
        <w:rPr>
          <w:rStyle w:val="Chard"/>
          <w:rFonts w:hint="cs"/>
          <w:rtl/>
        </w:rPr>
        <w:t>ٞ</w:t>
      </w:r>
      <w:r w:rsidR="000A70C6" w:rsidRPr="00445D1F">
        <w:rPr>
          <w:rStyle w:val="Chard"/>
          <w:rtl/>
        </w:rPr>
        <w:t xml:space="preserve"> </w:t>
      </w:r>
      <w:r w:rsidR="000A70C6" w:rsidRPr="00445D1F">
        <w:rPr>
          <w:rStyle w:val="Chard"/>
          <w:rFonts w:hint="eastAsia"/>
          <w:rtl/>
        </w:rPr>
        <w:t>يَو</w:t>
      </w:r>
      <w:r w:rsidR="000A70C6" w:rsidRPr="00445D1F">
        <w:rPr>
          <w:rStyle w:val="Chard"/>
          <w:rFonts w:hint="cs"/>
          <w:rtl/>
        </w:rPr>
        <w:t>ۡ</w:t>
      </w:r>
      <w:r w:rsidR="000A70C6" w:rsidRPr="00445D1F">
        <w:rPr>
          <w:rStyle w:val="Chard"/>
          <w:rFonts w:hint="eastAsia"/>
          <w:rtl/>
        </w:rPr>
        <w:t>مَئِذ</w:t>
      </w:r>
      <w:r w:rsidR="000A70C6" w:rsidRPr="00445D1F">
        <w:rPr>
          <w:rStyle w:val="Chard"/>
          <w:rFonts w:hint="cs"/>
          <w:rtl/>
        </w:rPr>
        <w:t>ٖ</w:t>
      </w:r>
      <w:r w:rsidR="000A70C6" w:rsidRPr="00445D1F">
        <w:rPr>
          <w:rStyle w:val="Chard"/>
          <w:rtl/>
        </w:rPr>
        <w:t xml:space="preserve"> </w:t>
      </w:r>
      <w:r w:rsidR="000A70C6" w:rsidRPr="00445D1F">
        <w:rPr>
          <w:rStyle w:val="Chard"/>
          <w:rFonts w:hint="eastAsia"/>
          <w:rtl/>
        </w:rPr>
        <w:t>نَّاضِرَةٌ</w:t>
      </w:r>
      <w:r w:rsidR="000A70C6" w:rsidRPr="00445D1F">
        <w:rPr>
          <w:rStyle w:val="Chard"/>
          <w:rFonts w:hint="cs"/>
          <w:rtl/>
        </w:rPr>
        <w:t>٢٢</w:t>
      </w:r>
      <w:r w:rsidR="000A70C6" w:rsidRPr="00254DF7">
        <w:rPr>
          <w:rStyle w:val="Char8"/>
          <w:rtl/>
          <w:lang w:bidi="fa-IR"/>
        </w:rPr>
        <w:t>﴾</w:t>
      </w:r>
      <w:r w:rsidR="000A70C6">
        <w:rPr>
          <w:rStyle w:val="Char4"/>
          <w:rFonts w:hint="cs"/>
          <w:rtl/>
          <w:lang w:bidi="fa-IR"/>
        </w:rPr>
        <w:t xml:space="preserve"> </w:t>
      </w:r>
      <w:r w:rsidRPr="00254DF7">
        <w:rPr>
          <w:rStyle w:val="Char4"/>
          <w:rtl/>
          <w:lang w:bidi="fa-IR"/>
        </w:rPr>
        <w:t>دل</w:t>
      </w:r>
      <w:r>
        <w:rPr>
          <w:rStyle w:val="Char4"/>
          <w:rtl/>
          <w:lang w:bidi="fa-IR"/>
        </w:rPr>
        <w:t>ی</w:t>
      </w:r>
      <w:r w:rsidRPr="00254DF7">
        <w:rPr>
          <w:rStyle w:val="Char4"/>
          <w:rtl/>
          <w:lang w:bidi="fa-IR"/>
        </w:rPr>
        <w:t>ل بر نعمت دائم</w:t>
      </w:r>
      <w:r>
        <w:rPr>
          <w:rStyle w:val="Char4"/>
          <w:rtl/>
          <w:lang w:bidi="fa-IR"/>
        </w:rPr>
        <w:t>ی</w:t>
      </w:r>
      <w:r w:rsidRPr="00254DF7">
        <w:rPr>
          <w:rStyle w:val="Char4"/>
          <w:rtl/>
          <w:lang w:bidi="fa-IR"/>
        </w:rPr>
        <w:t xml:space="preserve"> و ز</w:t>
      </w:r>
      <w:r>
        <w:rPr>
          <w:rStyle w:val="Char4"/>
          <w:rtl/>
          <w:lang w:bidi="fa-IR"/>
        </w:rPr>
        <w:t>ی</w:t>
      </w:r>
      <w:r w:rsidRPr="00254DF7">
        <w:rPr>
          <w:rStyle w:val="Char4"/>
          <w:rtl/>
          <w:lang w:bidi="fa-IR"/>
        </w:rPr>
        <w:t xml:space="preserve">اد است و </w:t>
      </w:r>
      <w:r w:rsidR="000A70C6" w:rsidRPr="00254DF7">
        <w:rPr>
          <w:rStyle w:val="Char8"/>
          <w:rtl/>
          <w:lang w:bidi="fa-IR"/>
        </w:rPr>
        <w:t>﴿</w:t>
      </w:r>
      <w:r w:rsidR="000A70C6" w:rsidRPr="00445D1F">
        <w:rPr>
          <w:rStyle w:val="Chard"/>
          <w:rFonts w:hint="eastAsia"/>
          <w:rtl/>
        </w:rPr>
        <w:t>إِلَى</w:t>
      </w:r>
      <w:r w:rsidR="000A70C6" w:rsidRPr="00445D1F">
        <w:rPr>
          <w:rStyle w:val="Chard"/>
          <w:rFonts w:hint="cs"/>
          <w:rtl/>
        </w:rPr>
        <w:t>ٰ</w:t>
      </w:r>
      <w:r w:rsidR="000A70C6" w:rsidRPr="00445D1F">
        <w:rPr>
          <w:rStyle w:val="Chard"/>
          <w:rtl/>
        </w:rPr>
        <w:t xml:space="preserve"> </w:t>
      </w:r>
      <w:r w:rsidR="000A70C6" w:rsidRPr="00445D1F">
        <w:rPr>
          <w:rStyle w:val="Chard"/>
          <w:rFonts w:hint="eastAsia"/>
          <w:rtl/>
        </w:rPr>
        <w:t>رَبِّهَا</w:t>
      </w:r>
      <w:r w:rsidR="000A70C6" w:rsidRPr="00445D1F">
        <w:rPr>
          <w:rStyle w:val="Chard"/>
          <w:rtl/>
        </w:rPr>
        <w:t xml:space="preserve"> </w:t>
      </w:r>
      <w:r w:rsidR="000A70C6" w:rsidRPr="00445D1F">
        <w:rPr>
          <w:rStyle w:val="Chard"/>
          <w:rFonts w:hint="eastAsia"/>
          <w:rtl/>
        </w:rPr>
        <w:t>نَاظِرَة</w:t>
      </w:r>
      <w:r w:rsidR="000A70C6" w:rsidRPr="00445D1F">
        <w:rPr>
          <w:rStyle w:val="Chard"/>
          <w:rFonts w:hint="cs"/>
          <w:rtl/>
        </w:rPr>
        <w:t>ٞ</w:t>
      </w:r>
      <w:r w:rsidR="000A70C6" w:rsidRPr="00445D1F">
        <w:rPr>
          <w:rStyle w:val="Chard"/>
          <w:rtl/>
        </w:rPr>
        <w:t xml:space="preserve"> </w:t>
      </w:r>
      <w:r w:rsidR="000A70C6" w:rsidRPr="00445D1F">
        <w:rPr>
          <w:rStyle w:val="Chard"/>
          <w:rFonts w:hint="cs"/>
          <w:rtl/>
        </w:rPr>
        <w:t>٢٣</w:t>
      </w:r>
      <w:r w:rsidR="000A70C6" w:rsidRPr="00254DF7">
        <w:rPr>
          <w:rStyle w:val="Char8"/>
          <w:rtl/>
          <w:lang w:bidi="fa-IR"/>
        </w:rPr>
        <w:t>﴾</w:t>
      </w:r>
      <w:r w:rsidRPr="00254DF7">
        <w:rPr>
          <w:rStyle w:val="Char4"/>
          <w:rtl/>
          <w:lang w:bidi="fa-IR"/>
        </w:rPr>
        <w:t xml:space="preserve"> دلالت بر عظمت نگر</w:t>
      </w:r>
      <w:r>
        <w:rPr>
          <w:rStyle w:val="Char4"/>
          <w:rtl/>
          <w:lang w:bidi="fa-IR"/>
        </w:rPr>
        <w:t>ی</w:t>
      </w:r>
      <w:r w:rsidRPr="00254DF7">
        <w:rPr>
          <w:rStyle w:val="Char4"/>
          <w:rtl/>
          <w:lang w:bidi="fa-IR"/>
        </w:rPr>
        <w:t xml:space="preserve">ستن به پروردگار دارد، چه نگریستنی؛ و ابن عباس </w:t>
      </w:r>
      <w:r>
        <w:rPr>
          <w:rStyle w:val="Char4"/>
          <w:rFonts w:cs="CTraditional Arabic"/>
          <w:rtl/>
          <w:lang w:bidi="fa-IR"/>
        </w:rPr>
        <w:t>ب</w:t>
      </w:r>
      <w:r>
        <w:rPr>
          <w:rStyle w:val="Char4"/>
          <w:rtl/>
          <w:lang w:bidi="fa-IR"/>
        </w:rPr>
        <w:t xml:space="preserve"> </w:t>
      </w:r>
      <w:r w:rsidRPr="00254DF7">
        <w:rPr>
          <w:rStyle w:val="Char4"/>
          <w:rtl/>
          <w:lang w:bidi="fa-IR"/>
        </w:rPr>
        <w:t>ن</w:t>
      </w:r>
      <w:r>
        <w:rPr>
          <w:rStyle w:val="Char4"/>
          <w:rtl/>
          <w:lang w:bidi="fa-IR"/>
        </w:rPr>
        <w:t>ی</w:t>
      </w:r>
      <w:r w:rsidRPr="00254DF7">
        <w:rPr>
          <w:rStyle w:val="Char4"/>
          <w:rtl/>
          <w:lang w:bidi="fa-IR"/>
        </w:rPr>
        <w:t>ز چن</w:t>
      </w:r>
      <w:r>
        <w:rPr>
          <w:rStyle w:val="Char4"/>
          <w:rtl/>
          <w:lang w:bidi="fa-IR"/>
        </w:rPr>
        <w:t>ی</w:t>
      </w:r>
      <w:r w:rsidRPr="00254DF7">
        <w:rPr>
          <w:rStyle w:val="Char4"/>
          <w:rtl/>
          <w:lang w:bidi="fa-IR"/>
        </w:rPr>
        <w:t>ن گفته</w:t>
      </w:r>
      <w:r w:rsidRPr="00254DF7">
        <w:rPr>
          <w:rStyle w:val="Char4"/>
          <w:rtl/>
          <w:lang w:bidi="fa-IR"/>
        </w:rPr>
        <w:softHyphen/>
        <w:t>است و ا</w:t>
      </w:r>
      <w:r>
        <w:rPr>
          <w:rStyle w:val="Char4"/>
          <w:rtl/>
          <w:lang w:bidi="fa-IR"/>
        </w:rPr>
        <w:t>ی</w:t>
      </w:r>
      <w:r w:rsidRPr="00254DF7">
        <w:rPr>
          <w:rStyle w:val="Char4"/>
          <w:rtl/>
          <w:lang w:bidi="fa-IR"/>
        </w:rPr>
        <w:t>ن تفس</w:t>
      </w:r>
      <w:r>
        <w:rPr>
          <w:rStyle w:val="Char4"/>
          <w:rtl/>
          <w:lang w:bidi="fa-IR"/>
        </w:rPr>
        <w:t>ی</w:t>
      </w:r>
      <w:r w:rsidRPr="00254DF7">
        <w:rPr>
          <w:rStyle w:val="Char4"/>
          <w:rtl/>
          <w:lang w:bidi="fa-IR"/>
        </w:rPr>
        <w:t>ر مورد اجماع اهل سنت و حد</w:t>
      </w:r>
      <w:r>
        <w:rPr>
          <w:rStyle w:val="Char4"/>
          <w:rtl/>
          <w:lang w:bidi="fa-IR"/>
        </w:rPr>
        <w:t>ی</w:t>
      </w:r>
      <w:r w:rsidRPr="00254DF7">
        <w:rPr>
          <w:rStyle w:val="Char4"/>
          <w:rtl/>
          <w:lang w:bidi="fa-IR"/>
        </w:rPr>
        <w:t>ث م</w:t>
      </w:r>
      <w:r>
        <w:rPr>
          <w:rStyle w:val="Char4"/>
          <w:rtl/>
          <w:lang w:bidi="fa-IR"/>
        </w:rPr>
        <w:t>ی</w:t>
      </w:r>
      <w:r w:rsidRPr="00254DF7">
        <w:rPr>
          <w:rStyle w:val="Char4"/>
          <w:rtl/>
          <w:lang w:bidi="fa-IR"/>
        </w:rPr>
        <w:softHyphen/>
        <w:t>باشد.</w:t>
      </w:r>
    </w:p>
    <w:p w:rsidR="00254DF7" w:rsidRPr="001D0FFF" w:rsidRDefault="00254DF7" w:rsidP="000A70C6">
      <w:pPr>
        <w:pStyle w:val="a1"/>
        <w:rPr>
          <w:rtl/>
        </w:rPr>
      </w:pPr>
      <w:bookmarkStart w:id="30" w:name="_Toc269857493"/>
      <w:bookmarkStart w:id="31" w:name="_Toc491504220"/>
      <w:r w:rsidRPr="001D0FFF">
        <w:rPr>
          <w:rtl/>
        </w:rPr>
        <w:t>فصل:</w:t>
      </w:r>
      <w:bookmarkEnd w:id="30"/>
      <w:bookmarkEnd w:id="31"/>
    </w:p>
    <w:p w:rsidR="00254DF7" w:rsidRPr="00254DF7" w:rsidRDefault="00254DF7" w:rsidP="000A70C6">
      <w:pPr>
        <w:ind w:firstLine="454"/>
        <w:jc w:val="both"/>
        <w:rPr>
          <w:rStyle w:val="Char4"/>
          <w:rtl/>
          <w:lang w:bidi="fa-IR"/>
        </w:rPr>
      </w:pPr>
      <w:r w:rsidRPr="00254DF7">
        <w:rPr>
          <w:rStyle w:val="Char4"/>
          <w:rtl/>
          <w:lang w:bidi="fa-IR"/>
        </w:rPr>
        <w:t>احاد</w:t>
      </w:r>
      <w:r>
        <w:rPr>
          <w:rStyle w:val="Char4"/>
          <w:rtl/>
          <w:lang w:bidi="fa-IR"/>
        </w:rPr>
        <w:t>ی</w:t>
      </w:r>
      <w:r w:rsidRPr="00254DF7">
        <w:rPr>
          <w:rStyle w:val="Char4"/>
          <w:rtl/>
          <w:lang w:bidi="fa-IR"/>
        </w:rPr>
        <w:t>ثی که از پیامبر</w:t>
      </w:r>
      <w:r w:rsidR="000A70C6">
        <w:rPr>
          <w:rStyle w:val="Char4"/>
          <w:rFonts w:hint="cs"/>
          <w:rtl/>
          <w:lang w:bidi="fa-IR"/>
        </w:rPr>
        <w:t xml:space="preserve"> </w:t>
      </w:r>
      <w:r w:rsidRPr="00254DF7">
        <w:rPr>
          <w:rStyle w:val="Char4"/>
          <w:rtl/>
          <w:lang w:bidi="fa-IR"/>
        </w:rPr>
        <w:sym w:font="AGA Arabesque" w:char="F072"/>
      </w:r>
      <w:r w:rsidRPr="00254DF7">
        <w:rPr>
          <w:rStyle w:val="Char4"/>
          <w:rtl/>
          <w:lang w:bidi="fa-IR"/>
        </w:rPr>
        <w:t xml:space="preserve"> و یارانش رسیده و به حد تواتر است، از صحابه بزرگوار</w:t>
      </w:r>
      <w:r>
        <w:rPr>
          <w:rStyle w:val="Char4"/>
          <w:rtl/>
          <w:lang w:bidi="fa-IR"/>
        </w:rPr>
        <w:t>ی</w:t>
      </w:r>
      <w:r w:rsidRPr="00254DF7">
        <w:rPr>
          <w:rStyle w:val="Char4"/>
          <w:rtl/>
          <w:lang w:bidi="fa-IR"/>
        </w:rPr>
        <w:t xml:space="preserve"> چون ابوبكر صد</w:t>
      </w:r>
      <w:r>
        <w:rPr>
          <w:rStyle w:val="Char4"/>
          <w:rtl/>
          <w:lang w:bidi="fa-IR"/>
        </w:rPr>
        <w:t>ی</w:t>
      </w:r>
      <w:r w:rsidRPr="00254DF7">
        <w:rPr>
          <w:rStyle w:val="Char4"/>
          <w:rtl/>
          <w:lang w:bidi="fa-IR"/>
        </w:rPr>
        <w:t>ق، ابوهر</w:t>
      </w:r>
      <w:r>
        <w:rPr>
          <w:rStyle w:val="Char4"/>
          <w:rtl/>
          <w:lang w:bidi="fa-IR"/>
        </w:rPr>
        <w:t>ی</w:t>
      </w:r>
      <w:r w:rsidRPr="00254DF7">
        <w:rPr>
          <w:rStyle w:val="Char4"/>
          <w:rtl/>
          <w:lang w:bidi="fa-IR"/>
        </w:rPr>
        <w:t>ره، ابو سع</w:t>
      </w:r>
      <w:r>
        <w:rPr>
          <w:rStyle w:val="Char4"/>
          <w:rtl/>
          <w:lang w:bidi="fa-IR"/>
        </w:rPr>
        <w:t>ی</w:t>
      </w:r>
      <w:r w:rsidRPr="00254DF7">
        <w:rPr>
          <w:rStyle w:val="Char4"/>
          <w:rtl/>
          <w:lang w:bidi="fa-IR"/>
        </w:rPr>
        <w:t>د خدر</w:t>
      </w:r>
      <w:r>
        <w:rPr>
          <w:rStyle w:val="Char4"/>
          <w:rtl/>
          <w:lang w:bidi="fa-IR"/>
        </w:rPr>
        <w:t>ی</w:t>
      </w:r>
      <w:r w:rsidRPr="00254DF7">
        <w:rPr>
          <w:rStyle w:val="Char4"/>
          <w:rtl/>
          <w:lang w:bidi="fa-IR"/>
        </w:rPr>
        <w:t>، و جر</w:t>
      </w:r>
      <w:r>
        <w:rPr>
          <w:rStyle w:val="Char4"/>
          <w:rtl/>
          <w:lang w:bidi="fa-IR"/>
        </w:rPr>
        <w:t>ی</w:t>
      </w:r>
      <w:r w:rsidRPr="00254DF7">
        <w:rPr>
          <w:rStyle w:val="Char4"/>
          <w:rtl/>
          <w:lang w:bidi="fa-IR"/>
        </w:rPr>
        <w:t>ر بن عبدالله جبل</w:t>
      </w:r>
      <w:r>
        <w:rPr>
          <w:rStyle w:val="Char4"/>
          <w:rtl/>
          <w:lang w:bidi="fa-IR"/>
        </w:rPr>
        <w:t>ی</w:t>
      </w:r>
      <w:r w:rsidRPr="00254DF7">
        <w:rPr>
          <w:rStyle w:val="Char4"/>
          <w:rtl/>
          <w:lang w:bidi="fa-IR"/>
        </w:rPr>
        <w:t>، و صه</w:t>
      </w:r>
      <w:r>
        <w:rPr>
          <w:rStyle w:val="Char4"/>
          <w:rtl/>
          <w:lang w:bidi="fa-IR"/>
        </w:rPr>
        <w:t>ی</w:t>
      </w:r>
      <w:r w:rsidRPr="00254DF7">
        <w:rPr>
          <w:rStyle w:val="Char4"/>
          <w:rtl/>
          <w:lang w:bidi="fa-IR"/>
        </w:rPr>
        <w:t>ب بن سنان روم</w:t>
      </w:r>
      <w:r>
        <w:rPr>
          <w:rStyle w:val="Char4"/>
          <w:rtl/>
          <w:lang w:bidi="fa-IR"/>
        </w:rPr>
        <w:t>ی</w:t>
      </w:r>
      <w:r w:rsidRPr="00254DF7">
        <w:rPr>
          <w:rStyle w:val="Char4"/>
          <w:rtl/>
          <w:lang w:bidi="fa-IR"/>
        </w:rPr>
        <w:t xml:space="preserve"> و عبدالله ابن مسعود هذل</w:t>
      </w:r>
      <w:r>
        <w:rPr>
          <w:rStyle w:val="Char4"/>
          <w:rtl/>
          <w:lang w:bidi="fa-IR"/>
        </w:rPr>
        <w:t>ی</w:t>
      </w:r>
      <w:r w:rsidRPr="00254DF7">
        <w:rPr>
          <w:rStyle w:val="Char4"/>
          <w:rtl/>
          <w:lang w:bidi="fa-IR"/>
        </w:rPr>
        <w:t xml:space="preserve"> و عل</w:t>
      </w:r>
      <w:r>
        <w:rPr>
          <w:rStyle w:val="Char4"/>
          <w:rtl/>
          <w:lang w:bidi="fa-IR"/>
        </w:rPr>
        <w:t>ی</w:t>
      </w:r>
      <w:r w:rsidRPr="00254DF7">
        <w:rPr>
          <w:rStyle w:val="Char4"/>
          <w:rtl/>
          <w:lang w:bidi="fa-IR"/>
        </w:rPr>
        <w:t xml:space="preserve"> ابن اب</w:t>
      </w:r>
      <w:r>
        <w:rPr>
          <w:rStyle w:val="Char4"/>
          <w:rtl/>
          <w:lang w:bidi="fa-IR"/>
        </w:rPr>
        <w:t>ی</w:t>
      </w:r>
      <w:r w:rsidRPr="00254DF7">
        <w:rPr>
          <w:rStyle w:val="Char4"/>
          <w:rtl/>
          <w:lang w:bidi="fa-IR"/>
        </w:rPr>
        <w:t>طالب و ابو موس</w:t>
      </w:r>
      <w:r>
        <w:rPr>
          <w:rStyle w:val="Char4"/>
          <w:rtl/>
          <w:lang w:bidi="fa-IR"/>
        </w:rPr>
        <w:t>ی</w:t>
      </w:r>
      <w:r w:rsidRPr="00254DF7">
        <w:rPr>
          <w:rStyle w:val="Char4"/>
          <w:rtl/>
          <w:lang w:bidi="fa-IR"/>
        </w:rPr>
        <w:t xml:space="preserve"> اشعر</w:t>
      </w:r>
      <w:r>
        <w:rPr>
          <w:rStyle w:val="Char4"/>
          <w:rtl/>
          <w:lang w:bidi="fa-IR"/>
        </w:rPr>
        <w:t>ی</w:t>
      </w:r>
      <w:r w:rsidRPr="00254DF7">
        <w:rPr>
          <w:rStyle w:val="Char4"/>
          <w:rtl/>
          <w:lang w:bidi="fa-IR"/>
        </w:rPr>
        <w:t xml:space="preserve"> و عد</w:t>
      </w:r>
      <w:r>
        <w:rPr>
          <w:rStyle w:val="Char4"/>
          <w:rtl/>
          <w:lang w:bidi="fa-IR"/>
        </w:rPr>
        <w:t>ی</w:t>
      </w:r>
      <w:r w:rsidRPr="00254DF7">
        <w:rPr>
          <w:rStyle w:val="Char4"/>
          <w:rtl/>
          <w:lang w:bidi="fa-IR"/>
        </w:rPr>
        <w:t xml:space="preserve"> بن حاتم طائ</w:t>
      </w:r>
      <w:r>
        <w:rPr>
          <w:rStyle w:val="Char4"/>
          <w:rtl/>
          <w:lang w:bidi="fa-IR"/>
        </w:rPr>
        <w:t>ی</w:t>
      </w:r>
      <w:r w:rsidRPr="00254DF7">
        <w:rPr>
          <w:rStyle w:val="Char4"/>
          <w:rtl/>
          <w:lang w:bidi="fa-IR"/>
        </w:rPr>
        <w:t xml:space="preserve"> و انس ابن مال</w:t>
      </w:r>
      <w:r>
        <w:rPr>
          <w:rStyle w:val="Char4"/>
          <w:rtl/>
          <w:lang w:bidi="fa-IR"/>
        </w:rPr>
        <w:t xml:space="preserve">ک </w:t>
      </w:r>
      <w:r w:rsidRPr="00254DF7">
        <w:rPr>
          <w:rStyle w:val="Char4"/>
          <w:rtl/>
          <w:lang w:bidi="fa-IR"/>
        </w:rPr>
        <w:t>انصار</w:t>
      </w:r>
      <w:r>
        <w:rPr>
          <w:rStyle w:val="Char4"/>
          <w:rtl/>
          <w:lang w:bidi="fa-IR"/>
        </w:rPr>
        <w:t>ی</w:t>
      </w:r>
      <w:r w:rsidRPr="00254DF7">
        <w:rPr>
          <w:rStyle w:val="Char4"/>
          <w:rtl/>
          <w:lang w:bidi="fa-IR"/>
        </w:rPr>
        <w:t xml:space="preserve"> و بر</w:t>
      </w:r>
      <w:r>
        <w:rPr>
          <w:rStyle w:val="Char4"/>
          <w:rtl/>
          <w:lang w:bidi="fa-IR"/>
        </w:rPr>
        <w:t>ی</w:t>
      </w:r>
      <w:r w:rsidRPr="00254DF7">
        <w:rPr>
          <w:rStyle w:val="Char4"/>
          <w:rtl/>
          <w:lang w:bidi="fa-IR"/>
        </w:rPr>
        <w:t>ده ابن حص</w:t>
      </w:r>
      <w:r>
        <w:rPr>
          <w:rStyle w:val="Char4"/>
          <w:rtl/>
          <w:lang w:bidi="fa-IR"/>
        </w:rPr>
        <w:t>ی</w:t>
      </w:r>
      <w:r w:rsidRPr="00254DF7">
        <w:rPr>
          <w:rStyle w:val="Char4"/>
          <w:rtl/>
          <w:lang w:bidi="fa-IR"/>
        </w:rPr>
        <w:t>ب اسلم</w:t>
      </w:r>
      <w:r>
        <w:rPr>
          <w:rStyle w:val="Char4"/>
          <w:rtl/>
          <w:lang w:bidi="fa-IR"/>
        </w:rPr>
        <w:t>ی</w:t>
      </w:r>
      <w:r w:rsidRPr="00254DF7">
        <w:rPr>
          <w:rStyle w:val="Char4"/>
          <w:rtl/>
          <w:lang w:bidi="fa-IR"/>
        </w:rPr>
        <w:t xml:space="preserve"> و ابو رز</w:t>
      </w:r>
      <w:r>
        <w:rPr>
          <w:rStyle w:val="Char4"/>
          <w:rtl/>
          <w:lang w:bidi="fa-IR"/>
        </w:rPr>
        <w:t>ی</w:t>
      </w:r>
      <w:r w:rsidRPr="00254DF7">
        <w:rPr>
          <w:rStyle w:val="Char4"/>
          <w:rtl/>
          <w:lang w:bidi="fa-IR"/>
        </w:rPr>
        <w:t>ن عق</w:t>
      </w:r>
      <w:r>
        <w:rPr>
          <w:rStyle w:val="Char4"/>
          <w:rtl/>
          <w:lang w:bidi="fa-IR"/>
        </w:rPr>
        <w:t>ی</w:t>
      </w:r>
      <w:r w:rsidRPr="00254DF7">
        <w:rPr>
          <w:rStyle w:val="Char4"/>
          <w:rtl/>
          <w:lang w:bidi="fa-IR"/>
        </w:rPr>
        <w:t>ل</w:t>
      </w:r>
      <w:r>
        <w:rPr>
          <w:rStyle w:val="Char4"/>
          <w:rtl/>
          <w:lang w:bidi="fa-IR"/>
        </w:rPr>
        <w:t>ی</w:t>
      </w:r>
      <w:r w:rsidRPr="00254DF7">
        <w:rPr>
          <w:rStyle w:val="Char4"/>
          <w:rtl/>
          <w:lang w:bidi="fa-IR"/>
        </w:rPr>
        <w:t xml:space="preserve"> و جابر ابن عبدالله انصار</w:t>
      </w:r>
      <w:r>
        <w:rPr>
          <w:rStyle w:val="Char4"/>
          <w:rtl/>
          <w:lang w:bidi="fa-IR"/>
        </w:rPr>
        <w:t>ی</w:t>
      </w:r>
      <w:r w:rsidRPr="00254DF7">
        <w:rPr>
          <w:rStyle w:val="Char4"/>
          <w:rtl/>
          <w:lang w:bidi="fa-IR"/>
        </w:rPr>
        <w:t xml:space="preserve"> و ابو امامه باهل</w:t>
      </w:r>
      <w:r>
        <w:rPr>
          <w:rStyle w:val="Char4"/>
          <w:rtl/>
          <w:lang w:bidi="fa-IR"/>
        </w:rPr>
        <w:t>ی</w:t>
      </w:r>
      <w:r w:rsidRPr="00254DF7">
        <w:rPr>
          <w:rStyle w:val="Char4"/>
          <w:rtl/>
          <w:lang w:bidi="fa-IR"/>
        </w:rPr>
        <w:t xml:space="preserve"> و ز</w:t>
      </w:r>
      <w:r>
        <w:rPr>
          <w:rStyle w:val="Char4"/>
          <w:rtl/>
          <w:lang w:bidi="fa-IR"/>
        </w:rPr>
        <w:t>ی</w:t>
      </w:r>
      <w:r w:rsidRPr="00254DF7">
        <w:rPr>
          <w:rStyle w:val="Char4"/>
          <w:rtl/>
          <w:lang w:bidi="fa-IR"/>
        </w:rPr>
        <w:t xml:space="preserve">د ابن ثابت و عمار ابن </w:t>
      </w:r>
      <w:r>
        <w:rPr>
          <w:rStyle w:val="Char4"/>
          <w:rtl/>
          <w:lang w:bidi="fa-IR"/>
        </w:rPr>
        <w:t>ی</w:t>
      </w:r>
      <w:r w:rsidRPr="00254DF7">
        <w:rPr>
          <w:rStyle w:val="Char4"/>
          <w:rtl/>
          <w:lang w:bidi="fa-IR"/>
        </w:rPr>
        <w:t>اسر و مادر مؤمنان عا</w:t>
      </w:r>
      <w:r>
        <w:rPr>
          <w:rStyle w:val="Char4"/>
          <w:rtl/>
          <w:lang w:bidi="fa-IR"/>
        </w:rPr>
        <w:t>ی</w:t>
      </w:r>
      <w:r w:rsidRPr="00254DF7">
        <w:rPr>
          <w:rStyle w:val="Char4"/>
          <w:rtl/>
          <w:lang w:bidi="fa-IR"/>
        </w:rPr>
        <w:t>شه و عبد الله ابن عمر و عمار</w:t>
      </w:r>
      <w:r>
        <w:rPr>
          <w:rStyle w:val="Char4"/>
          <w:rtl/>
          <w:lang w:bidi="fa-IR"/>
        </w:rPr>
        <w:t>ه</w:t>
      </w:r>
      <w:r w:rsidRPr="00254DF7">
        <w:rPr>
          <w:rStyle w:val="Char4"/>
          <w:rtl/>
          <w:lang w:bidi="fa-IR"/>
        </w:rPr>
        <w:t xml:space="preserve"> ابن روب</w:t>
      </w:r>
      <w:r>
        <w:rPr>
          <w:rStyle w:val="Char4"/>
          <w:rtl/>
          <w:lang w:bidi="fa-IR"/>
        </w:rPr>
        <w:t>ی</w:t>
      </w:r>
      <w:r w:rsidRPr="00254DF7">
        <w:rPr>
          <w:rStyle w:val="Char4"/>
          <w:rtl/>
          <w:lang w:bidi="fa-IR"/>
        </w:rPr>
        <w:t>ه و سلمان فارس</w:t>
      </w:r>
      <w:r>
        <w:rPr>
          <w:rStyle w:val="Char4"/>
          <w:rtl/>
          <w:lang w:bidi="fa-IR"/>
        </w:rPr>
        <w:t>ی</w:t>
      </w:r>
      <w:r w:rsidRPr="00254DF7">
        <w:rPr>
          <w:rStyle w:val="Char4"/>
          <w:rtl/>
          <w:lang w:bidi="fa-IR"/>
        </w:rPr>
        <w:t xml:space="preserve"> و حذ</w:t>
      </w:r>
      <w:r>
        <w:rPr>
          <w:rStyle w:val="Char4"/>
          <w:rtl/>
          <w:lang w:bidi="fa-IR"/>
        </w:rPr>
        <w:t>ی</w:t>
      </w:r>
      <w:r w:rsidRPr="00254DF7">
        <w:rPr>
          <w:rStyle w:val="Char4"/>
          <w:rtl/>
          <w:lang w:bidi="fa-IR"/>
        </w:rPr>
        <w:t>ف</w:t>
      </w:r>
      <w:r>
        <w:rPr>
          <w:rStyle w:val="Char4"/>
          <w:rtl/>
          <w:lang w:bidi="fa-IR"/>
        </w:rPr>
        <w:t>ه</w:t>
      </w:r>
      <w:r w:rsidRPr="00254DF7">
        <w:rPr>
          <w:rStyle w:val="Char4"/>
          <w:rtl/>
          <w:lang w:bidi="fa-IR"/>
        </w:rPr>
        <w:t xml:space="preserve"> بن </w:t>
      </w:r>
      <w:r>
        <w:rPr>
          <w:rStyle w:val="Char4"/>
          <w:rtl/>
          <w:lang w:bidi="fa-IR"/>
        </w:rPr>
        <w:t>ی</w:t>
      </w:r>
      <w:r w:rsidRPr="00254DF7">
        <w:rPr>
          <w:rStyle w:val="Char4"/>
          <w:rtl/>
          <w:lang w:bidi="fa-IR"/>
        </w:rPr>
        <w:t>مان و عبدالله ابن عباس و عبدالله بن عمرو بن عاص و احاد</w:t>
      </w:r>
      <w:r>
        <w:rPr>
          <w:rStyle w:val="Char4"/>
          <w:rtl/>
          <w:lang w:bidi="fa-IR"/>
        </w:rPr>
        <w:t>ی</w:t>
      </w:r>
      <w:r w:rsidRPr="00254DF7">
        <w:rPr>
          <w:rStyle w:val="Char4"/>
          <w:rtl/>
          <w:lang w:bidi="fa-IR"/>
        </w:rPr>
        <w:t>ث موقوف از اب</w:t>
      </w:r>
      <w:r>
        <w:rPr>
          <w:rStyle w:val="Char4"/>
          <w:rtl/>
          <w:lang w:bidi="fa-IR"/>
        </w:rPr>
        <w:t>ی</w:t>
      </w:r>
      <w:r w:rsidRPr="00254DF7">
        <w:rPr>
          <w:rStyle w:val="Char4"/>
          <w:rtl/>
          <w:lang w:bidi="fa-IR"/>
        </w:rPr>
        <w:t xml:space="preserve"> ابن كعب و كعب بن عجر</w:t>
      </w:r>
      <w:r>
        <w:rPr>
          <w:rStyle w:val="Char4"/>
          <w:rtl/>
          <w:lang w:bidi="fa-IR"/>
        </w:rPr>
        <w:t>ه</w:t>
      </w:r>
      <w:r w:rsidRPr="00254DF7">
        <w:rPr>
          <w:rStyle w:val="Char4"/>
          <w:rtl/>
          <w:lang w:bidi="fa-IR"/>
        </w:rPr>
        <w:t xml:space="preserve"> و فضال</w:t>
      </w:r>
      <w:r>
        <w:rPr>
          <w:rStyle w:val="Char4"/>
          <w:rtl/>
          <w:lang w:bidi="fa-IR"/>
        </w:rPr>
        <w:t>ه</w:t>
      </w:r>
      <w:r w:rsidRPr="00254DF7">
        <w:rPr>
          <w:rStyle w:val="Char4"/>
          <w:rtl/>
          <w:lang w:bidi="fa-IR"/>
        </w:rPr>
        <w:t xml:space="preserve"> بن عب</w:t>
      </w:r>
      <w:r>
        <w:rPr>
          <w:rStyle w:val="Char4"/>
          <w:rtl/>
          <w:lang w:bidi="fa-IR"/>
        </w:rPr>
        <w:t>ی</w:t>
      </w:r>
      <w:r w:rsidRPr="00254DF7">
        <w:rPr>
          <w:rStyle w:val="Char4"/>
          <w:rtl/>
          <w:lang w:bidi="fa-IR"/>
        </w:rPr>
        <w:t xml:space="preserve">د به شکل موقوف و اشخاصی از یاران پیامبر </w:t>
      </w:r>
      <w:r>
        <w:rPr>
          <w:rStyle w:val="Char4"/>
          <w:lang w:bidi="fa-IR"/>
        </w:rPr>
        <w:sym w:font="AGA Arabesque" w:char="F072"/>
      </w:r>
      <w:r w:rsidRPr="00254DF7">
        <w:rPr>
          <w:rStyle w:val="Char4"/>
          <w:rtl/>
          <w:lang w:bidi="fa-IR"/>
        </w:rPr>
        <w:t xml:space="preserve"> که اسم برده نشده</w:t>
      </w:r>
      <w:r w:rsidRPr="00254DF7">
        <w:rPr>
          <w:rStyle w:val="Char4"/>
          <w:rtl/>
          <w:lang w:bidi="fa-IR"/>
        </w:rPr>
        <w:softHyphen/>
        <w:t>اند، رضی الله تعالی عنهم أجمعین، دلالت بر ا</w:t>
      </w:r>
      <w:r>
        <w:rPr>
          <w:rStyle w:val="Char4"/>
          <w:rtl/>
          <w:lang w:bidi="fa-IR"/>
        </w:rPr>
        <w:t>ی</w:t>
      </w:r>
      <w:r w:rsidRPr="00254DF7">
        <w:rPr>
          <w:rStyle w:val="Char4"/>
          <w:rtl/>
          <w:lang w:bidi="fa-IR"/>
        </w:rPr>
        <w:t>ن موضوع دارد. و سیاق احادیث آنها در صحاح و مسندها و سنن آمده و بر اساس قبول و تسلیم و فراخی سینه بوده و نه از روی تحریف و تغییر و به زور قبول کردن و نه بر اساس دروغ بستن، و کسی که راه دروغ بستن به او را برگزیند، از کسانی که به وجه پروردگارشان می</w:t>
      </w:r>
      <w:r w:rsidRPr="00254DF7">
        <w:rPr>
          <w:rStyle w:val="Char4"/>
          <w:rtl/>
          <w:lang w:bidi="fa-IR"/>
        </w:rPr>
        <w:softHyphen/>
        <w:t>نگرند نخواهد بود و روز قیامت پروردگارشان از آنها در پشت پرده</w:t>
      </w:r>
      <w:r w:rsidRPr="00254DF7">
        <w:rPr>
          <w:rStyle w:val="Char4"/>
          <w:rtl/>
          <w:lang w:bidi="fa-IR"/>
        </w:rPr>
        <w:softHyphen/>
        <w:t>ای خواهد بود.</w:t>
      </w:r>
    </w:p>
    <w:p w:rsidR="00254DF7" w:rsidRPr="001D0FFF" w:rsidRDefault="00254DF7" w:rsidP="00254DF7">
      <w:pPr>
        <w:pStyle w:val="a1"/>
        <w:rPr>
          <w:rtl/>
        </w:rPr>
      </w:pPr>
      <w:bookmarkStart w:id="32" w:name="_Toc269857494"/>
      <w:bookmarkStart w:id="33" w:name="_Toc491504221"/>
      <w:r w:rsidRPr="001D0FFF">
        <w:rPr>
          <w:rtl/>
        </w:rPr>
        <w:t>فصل:</w:t>
      </w:r>
      <w:bookmarkEnd w:id="32"/>
      <w:bookmarkEnd w:id="33"/>
    </w:p>
    <w:p w:rsidR="00254DF7" w:rsidRPr="00254DF7" w:rsidRDefault="00254DF7" w:rsidP="00F75432">
      <w:pPr>
        <w:ind w:firstLine="284"/>
        <w:jc w:val="both"/>
        <w:rPr>
          <w:rStyle w:val="Char4"/>
          <w:rtl/>
          <w:lang w:bidi="fa-IR"/>
        </w:rPr>
      </w:pPr>
      <w:r w:rsidRPr="00254DF7">
        <w:rPr>
          <w:rStyle w:val="Char4"/>
          <w:rtl/>
          <w:lang w:bidi="fa-IR"/>
        </w:rPr>
        <w:t>و اما حد</w:t>
      </w:r>
      <w:r>
        <w:rPr>
          <w:rStyle w:val="Char4"/>
          <w:rtl/>
          <w:lang w:bidi="fa-IR"/>
        </w:rPr>
        <w:t>ی</w:t>
      </w:r>
      <w:r w:rsidRPr="00254DF7">
        <w:rPr>
          <w:rStyle w:val="Char4"/>
          <w:rtl/>
          <w:lang w:bidi="fa-IR"/>
        </w:rPr>
        <w:t>ث ابوبكر صد</w:t>
      </w:r>
      <w:r>
        <w:rPr>
          <w:rStyle w:val="Char4"/>
          <w:rtl/>
          <w:lang w:bidi="fa-IR"/>
        </w:rPr>
        <w:t>ی</w:t>
      </w:r>
      <w:r w:rsidRPr="00254DF7">
        <w:rPr>
          <w:rStyle w:val="Char4"/>
          <w:rtl/>
          <w:lang w:bidi="fa-IR"/>
        </w:rPr>
        <w:t>ق</w:t>
      </w:r>
      <w:r w:rsidR="00F75432">
        <w:rPr>
          <w:rStyle w:val="Char4"/>
          <w:rFonts w:hint="cs"/>
          <w:rtl/>
          <w:lang w:bidi="fa-IR"/>
        </w:rPr>
        <w:t xml:space="preserve"> </w:t>
      </w:r>
      <w:r w:rsidRPr="00254DF7">
        <w:rPr>
          <w:rStyle w:val="Char4"/>
          <w:rtl/>
          <w:lang w:bidi="fa-IR"/>
        </w:rPr>
        <w:sym w:font="AGA Arabesque" w:char="F072"/>
      </w:r>
      <w:r w:rsidRPr="00254DF7">
        <w:rPr>
          <w:rStyle w:val="Char4"/>
          <w:rtl/>
          <w:lang w:bidi="fa-IR"/>
        </w:rPr>
        <w:t xml:space="preserve"> كه امام احمد </w:t>
      </w:r>
      <w:r>
        <w:rPr>
          <w:rStyle w:val="Char4"/>
          <w:rFonts w:cs="CTraditional Arabic"/>
          <w:rtl/>
          <w:lang w:bidi="fa-IR"/>
        </w:rPr>
        <w:t>/</w:t>
      </w:r>
      <w:r w:rsidRPr="00254DF7">
        <w:rPr>
          <w:rStyle w:val="Char4"/>
          <w:rtl/>
          <w:lang w:bidi="fa-IR"/>
        </w:rPr>
        <w:t xml:space="preserve"> [با اسنادش] روا</w:t>
      </w:r>
      <w:r>
        <w:rPr>
          <w:rStyle w:val="Char4"/>
          <w:rtl/>
          <w:lang w:bidi="fa-IR"/>
        </w:rPr>
        <w:t>ی</w:t>
      </w:r>
      <w:r w:rsidRPr="00254DF7">
        <w:rPr>
          <w:rStyle w:val="Char4"/>
          <w:rtl/>
          <w:lang w:bidi="fa-IR"/>
        </w:rPr>
        <w:t>ت كرده است: پ</w:t>
      </w:r>
      <w:r>
        <w:rPr>
          <w:rStyle w:val="Char4"/>
          <w:rtl/>
          <w:lang w:bidi="fa-IR"/>
        </w:rPr>
        <w:t>ی</w:t>
      </w:r>
      <w:r w:rsidRPr="00254DF7">
        <w:rPr>
          <w:rStyle w:val="Char4"/>
          <w:rtl/>
          <w:lang w:bidi="fa-IR"/>
        </w:rPr>
        <w:t>امبر</w:t>
      </w:r>
      <w:r w:rsidRPr="00254DF7">
        <w:rPr>
          <w:rStyle w:val="Char4"/>
          <w:rtl/>
          <w:lang w:bidi="fa-IR"/>
        </w:rPr>
        <w:sym w:font="AGA Arabesque" w:char="F072"/>
      </w:r>
      <w:r w:rsidRPr="00254DF7">
        <w:rPr>
          <w:rStyle w:val="Char4"/>
          <w:rtl/>
          <w:lang w:bidi="fa-IR"/>
        </w:rPr>
        <w:t xml:space="preserve"> شب</w:t>
      </w:r>
      <w:r>
        <w:rPr>
          <w:rStyle w:val="Char4"/>
          <w:rtl/>
          <w:lang w:bidi="fa-IR"/>
        </w:rPr>
        <w:t>ی</w:t>
      </w:r>
      <w:r w:rsidRPr="00254DF7">
        <w:rPr>
          <w:rStyle w:val="Char4"/>
          <w:rtl/>
          <w:lang w:bidi="fa-IR"/>
        </w:rPr>
        <w:t xml:space="preserve"> را صبح كرد و بعد نماز صبح خواند و نشست تا ا</w:t>
      </w:r>
      <w:r>
        <w:rPr>
          <w:rStyle w:val="Char4"/>
          <w:rtl/>
          <w:lang w:bidi="fa-IR"/>
        </w:rPr>
        <w:t>ی</w:t>
      </w:r>
      <w:r w:rsidRPr="00254DF7">
        <w:rPr>
          <w:rStyle w:val="Char4"/>
          <w:rtl/>
          <w:lang w:bidi="fa-IR"/>
        </w:rPr>
        <w:t>نكه وقت ضح</w:t>
      </w:r>
      <w:r>
        <w:rPr>
          <w:rStyle w:val="Char4"/>
          <w:rtl/>
          <w:lang w:bidi="fa-IR"/>
        </w:rPr>
        <w:t>ی</w:t>
      </w:r>
      <w:r w:rsidRPr="00254DF7">
        <w:rPr>
          <w:rStyle w:val="Char4"/>
          <w:rtl/>
          <w:lang w:bidi="fa-IR"/>
        </w:rPr>
        <w:t xml:space="preserve"> فرا رس</w:t>
      </w:r>
      <w:r>
        <w:rPr>
          <w:rStyle w:val="Char4"/>
          <w:rtl/>
          <w:lang w:bidi="fa-IR"/>
        </w:rPr>
        <w:t>ی</w:t>
      </w:r>
      <w:r w:rsidRPr="00254DF7">
        <w:rPr>
          <w:rStyle w:val="Char4"/>
          <w:rtl/>
          <w:lang w:bidi="fa-IR"/>
        </w:rPr>
        <w:t>د، او خند</w:t>
      </w:r>
      <w:r>
        <w:rPr>
          <w:rStyle w:val="Char4"/>
          <w:rtl/>
          <w:lang w:bidi="fa-IR"/>
        </w:rPr>
        <w:t>ی</w:t>
      </w:r>
      <w:r w:rsidRPr="00254DF7">
        <w:rPr>
          <w:rStyle w:val="Char4"/>
          <w:rtl/>
          <w:lang w:bidi="fa-IR"/>
        </w:rPr>
        <w:t>د، نماز ظهر و عصر و مغرب را خواند و با كس</w:t>
      </w:r>
      <w:r>
        <w:rPr>
          <w:rStyle w:val="Char4"/>
          <w:rtl/>
          <w:lang w:bidi="fa-IR"/>
        </w:rPr>
        <w:t>ی</w:t>
      </w:r>
      <w:r w:rsidRPr="00254DF7">
        <w:rPr>
          <w:rStyle w:val="Char4"/>
          <w:rtl/>
          <w:lang w:bidi="fa-IR"/>
        </w:rPr>
        <w:t xml:space="preserve"> صحبت نكرد تا ا</w:t>
      </w:r>
      <w:r>
        <w:rPr>
          <w:rStyle w:val="Char4"/>
          <w:rtl/>
          <w:lang w:bidi="fa-IR"/>
        </w:rPr>
        <w:t>ی</w:t>
      </w:r>
      <w:r w:rsidRPr="00254DF7">
        <w:rPr>
          <w:rStyle w:val="Char4"/>
          <w:rtl/>
          <w:lang w:bidi="fa-IR"/>
        </w:rPr>
        <w:t>نكه نماز عشا</w:t>
      </w:r>
      <w:r>
        <w:rPr>
          <w:rStyle w:val="Char4"/>
          <w:rtl/>
          <w:lang w:bidi="fa-IR"/>
        </w:rPr>
        <w:t>ی</w:t>
      </w:r>
      <w:r w:rsidRPr="00254DF7">
        <w:rPr>
          <w:rStyle w:val="Char4"/>
          <w:rtl/>
          <w:lang w:bidi="fa-IR"/>
        </w:rPr>
        <w:t>ش را ن</w:t>
      </w:r>
      <w:r>
        <w:rPr>
          <w:rStyle w:val="Char4"/>
          <w:rtl/>
          <w:lang w:bidi="fa-IR"/>
        </w:rPr>
        <w:t>ی</w:t>
      </w:r>
      <w:r w:rsidRPr="00254DF7">
        <w:rPr>
          <w:rStyle w:val="Char4"/>
          <w:rtl/>
          <w:lang w:bidi="fa-IR"/>
        </w:rPr>
        <w:t>ز خواند و سپس بلند شد و بسو</w:t>
      </w:r>
      <w:r>
        <w:rPr>
          <w:rStyle w:val="Char4"/>
          <w:rtl/>
          <w:lang w:bidi="fa-IR"/>
        </w:rPr>
        <w:t>ی</w:t>
      </w:r>
      <w:r w:rsidRPr="00254DF7">
        <w:rPr>
          <w:rStyle w:val="Char4"/>
          <w:rtl/>
          <w:lang w:bidi="fa-IR"/>
        </w:rPr>
        <w:t xml:space="preserve"> اهلش رفت. مردم به ابوبكر</w:t>
      </w:r>
      <w:r w:rsidR="00F75432">
        <w:rPr>
          <w:rStyle w:val="Char4"/>
          <w:rFonts w:hint="cs"/>
          <w:rtl/>
          <w:lang w:bidi="fa-IR"/>
        </w:rPr>
        <w:t xml:space="preserve"> </w:t>
      </w:r>
      <w:r w:rsidRPr="00254DF7">
        <w:rPr>
          <w:rStyle w:val="Char4"/>
          <w:rtl/>
          <w:lang w:bidi="fa-IR"/>
        </w:rPr>
        <w:sym w:font="AGA Arabesque" w:char="F074"/>
      </w:r>
      <w:r w:rsidRPr="00254DF7">
        <w:rPr>
          <w:rStyle w:val="Char4"/>
          <w:rtl/>
          <w:lang w:bidi="fa-IR"/>
        </w:rPr>
        <w:t xml:space="preserve"> گفتند: آ</w:t>
      </w:r>
      <w:r>
        <w:rPr>
          <w:rStyle w:val="Char4"/>
          <w:rtl/>
          <w:lang w:bidi="fa-IR"/>
        </w:rPr>
        <w:t>ی</w:t>
      </w:r>
      <w:r w:rsidRPr="00254DF7">
        <w:rPr>
          <w:rStyle w:val="Char4"/>
          <w:rtl/>
          <w:lang w:bidi="fa-IR"/>
        </w:rPr>
        <w:t>ا نم</w:t>
      </w:r>
      <w:r>
        <w:rPr>
          <w:rStyle w:val="Char4"/>
          <w:rtl/>
          <w:lang w:bidi="fa-IR"/>
        </w:rPr>
        <w:t>ی</w:t>
      </w:r>
      <w:r w:rsidRPr="00254DF7">
        <w:rPr>
          <w:rStyle w:val="Char4"/>
          <w:rtl/>
          <w:lang w:bidi="fa-IR"/>
        </w:rPr>
        <w:softHyphen/>
        <w:t>پرس</w:t>
      </w:r>
      <w:r>
        <w:rPr>
          <w:rStyle w:val="Char4"/>
          <w:rtl/>
          <w:lang w:bidi="fa-IR"/>
        </w:rPr>
        <w:t>ی</w:t>
      </w:r>
      <w:r w:rsidRPr="00254DF7">
        <w:rPr>
          <w:rStyle w:val="Char4"/>
          <w:rtl/>
          <w:lang w:bidi="fa-IR"/>
        </w:rPr>
        <w:t xml:space="preserve"> دل</w:t>
      </w:r>
      <w:r>
        <w:rPr>
          <w:rStyle w:val="Char4"/>
          <w:rtl/>
          <w:lang w:bidi="fa-IR"/>
        </w:rPr>
        <w:t>ی</w:t>
      </w:r>
      <w:r w:rsidRPr="00254DF7">
        <w:rPr>
          <w:rStyle w:val="Char4"/>
          <w:rtl/>
          <w:lang w:bidi="fa-IR"/>
        </w:rPr>
        <w:t>ل ا</w:t>
      </w:r>
      <w:r>
        <w:rPr>
          <w:rStyle w:val="Char4"/>
          <w:rtl/>
          <w:lang w:bidi="fa-IR"/>
        </w:rPr>
        <w:t>ی</w:t>
      </w:r>
      <w:r w:rsidRPr="00254DF7">
        <w:rPr>
          <w:rStyle w:val="Char4"/>
          <w:rtl/>
          <w:lang w:bidi="fa-IR"/>
        </w:rPr>
        <w:t>ن كار پ</w:t>
      </w:r>
      <w:r>
        <w:rPr>
          <w:rStyle w:val="Char4"/>
          <w:rtl/>
          <w:lang w:bidi="fa-IR"/>
        </w:rPr>
        <w:t>ی</w:t>
      </w:r>
      <w:r w:rsidRPr="00254DF7">
        <w:rPr>
          <w:rStyle w:val="Char4"/>
          <w:rtl/>
          <w:lang w:bidi="fa-IR"/>
        </w:rPr>
        <w:t>امبر چ</w:t>
      </w:r>
      <w:r>
        <w:rPr>
          <w:rStyle w:val="Char4"/>
          <w:rtl/>
          <w:lang w:bidi="fa-IR"/>
        </w:rPr>
        <w:t>ی</w:t>
      </w:r>
      <w:r w:rsidRPr="00254DF7">
        <w:rPr>
          <w:rStyle w:val="Char4"/>
          <w:rtl/>
          <w:lang w:bidi="fa-IR"/>
        </w:rPr>
        <w:t>ست؟ پ</w:t>
      </w:r>
      <w:r>
        <w:rPr>
          <w:rStyle w:val="Char4"/>
          <w:rtl/>
          <w:lang w:bidi="fa-IR"/>
        </w:rPr>
        <w:t>ی</w:t>
      </w:r>
      <w:r w:rsidRPr="00254DF7">
        <w:rPr>
          <w:rStyle w:val="Char4"/>
          <w:rtl/>
          <w:lang w:bidi="fa-IR"/>
        </w:rPr>
        <w:t>امبر كار</w:t>
      </w:r>
      <w:r>
        <w:rPr>
          <w:rStyle w:val="Char4"/>
          <w:rtl/>
          <w:lang w:bidi="fa-IR"/>
        </w:rPr>
        <w:t>ی</w:t>
      </w:r>
      <w:r w:rsidRPr="00254DF7">
        <w:rPr>
          <w:rStyle w:val="Char4"/>
          <w:rtl/>
          <w:lang w:bidi="fa-IR"/>
        </w:rPr>
        <w:t xml:space="preserve"> كرد كه قبلاً آنرا انجام نم</w:t>
      </w:r>
      <w:r>
        <w:rPr>
          <w:rStyle w:val="Char4"/>
          <w:rtl/>
          <w:lang w:bidi="fa-IR"/>
        </w:rPr>
        <w:t>ی</w:t>
      </w:r>
      <w:r w:rsidRPr="00254DF7">
        <w:rPr>
          <w:rStyle w:val="Char4"/>
          <w:rtl/>
          <w:lang w:bidi="fa-IR"/>
        </w:rPr>
        <w:softHyphen/>
        <w:t>داد، [حضرت ابوبكر</w:t>
      </w:r>
      <w:r w:rsidR="00F75432">
        <w:rPr>
          <w:rStyle w:val="Char4"/>
          <w:rFonts w:hint="cs"/>
          <w:rtl/>
          <w:lang w:bidi="fa-IR"/>
        </w:rPr>
        <w:t xml:space="preserve"> </w:t>
      </w:r>
      <w:r w:rsidRPr="00254DF7">
        <w:rPr>
          <w:rStyle w:val="Char4"/>
          <w:rtl/>
          <w:lang w:bidi="fa-IR"/>
        </w:rPr>
        <w:sym w:font="AGA Arabesque" w:char="F074"/>
      </w:r>
      <w:r w:rsidRPr="00254DF7">
        <w:rPr>
          <w:rStyle w:val="Char4"/>
          <w:rtl/>
          <w:lang w:bidi="fa-IR"/>
        </w:rPr>
        <w:t>] گفت: و سوال شد از ا</w:t>
      </w:r>
      <w:r>
        <w:rPr>
          <w:rStyle w:val="Char4"/>
          <w:rtl/>
          <w:lang w:bidi="fa-IR"/>
        </w:rPr>
        <w:t>ی</w:t>
      </w:r>
      <w:r w:rsidRPr="00254DF7">
        <w:rPr>
          <w:rStyle w:val="Char4"/>
          <w:rtl/>
          <w:lang w:bidi="fa-IR"/>
        </w:rPr>
        <w:t>شان، و او فرمود: بله، امر دن</w:t>
      </w:r>
      <w:r>
        <w:rPr>
          <w:rStyle w:val="Char4"/>
          <w:rtl/>
          <w:lang w:bidi="fa-IR"/>
        </w:rPr>
        <w:t>ی</w:t>
      </w:r>
      <w:r w:rsidRPr="00254DF7">
        <w:rPr>
          <w:rStyle w:val="Char4"/>
          <w:rtl/>
          <w:lang w:bidi="fa-IR"/>
        </w:rPr>
        <w:t>ا و آخرت بر من ارائه شد و از اول</w:t>
      </w:r>
      <w:r>
        <w:rPr>
          <w:rStyle w:val="Char4"/>
          <w:rtl/>
          <w:lang w:bidi="fa-IR"/>
        </w:rPr>
        <w:t>ی</w:t>
      </w:r>
      <w:r w:rsidRPr="00254DF7">
        <w:rPr>
          <w:rStyle w:val="Char4"/>
          <w:rtl/>
          <w:lang w:bidi="fa-IR"/>
        </w:rPr>
        <w:t>ن تا آخر</w:t>
      </w:r>
      <w:r>
        <w:rPr>
          <w:rStyle w:val="Char4"/>
          <w:rtl/>
          <w:lang w:bidi="fa-IR"/>
        </w:rPr>
        <w:t>ی</w:t>
      </w:r>
      <w:r w:rsidRPr="00254DF7">
        <w:rPr>
          <w:rStyle w:val="Char4"/>
          <w:rtl/>
          <w:lang w:bidi="fa-IR"/>
        </w:rPr>
        <w:t>ن انسانها بر رو</w:t>
      </w:r>
      <w:r>
        <w:rPr>
          <w:rStyle w:val="Char4"/>
          <w:rtl/>
          <w:lang w:bidi="fa-IR"/>
        </w:rPr>
        <w:t>ی</w:t>
      </w:r>
      <w:r w:rsidRPr="00254DF7">
        <w:rPr>
          <w:rStyle w:val="Char4"/>
          <w:rtl/>
          <w:lang w:bidi="fa-IR"/>
        </w:rPr>
        <w:t xml:space="preserve"> زم</w:t>
      </w:r>
      <w:r>
        <w:rPr>
          <w:rStyle w:val="Char4"/>
          <w:rtl/>
          <w:lang w:bidi="fa-IR"/>
        </w:rPr>
        <w:t>ی</w:t>
      </w:r>
      <w:r w:rsidRPr="00254DF7">
        <w:rPr>
          <w:rStyle w:val="Char4"/>
          <w:rtl/>
          <w:lang w:bidi="fa-IR"/>
        </w:rPr>
        <w:t>ن بلند</w:t>
      </w:r>
      <w:r>
        <w:rPr>
          <w:rStyle w:val="Char4"/>
          <w:rtl/>
          <w:lang w:bidi="fa-IR"/>
        </w:rPr>
        <w:t>ی</w:t>
      </w:r>
      <w:r w:rsidRPr="00254DF7">
        <w:rPr>
          <w:rStyle w:val="Char4"/>
          <w:rtl/>
          <w:lang w:bidi="fa-IR"/>
        </w:rPr>
        <w:t xml:space="preserve"> جمع شدند و مردم گروه گروه شدند و در حال</w:t>
      </w:r>
      <w:r>
        <w:rPr>
          <w:rStyle w:val="Char4"/>
          <w:rtl/>
          <w:lang w:bidi="fa-IR"/>
        </w:rPr>
        <w:t>ی</w:t>
      </w:r>
      <w:r w:rsidRPr="00254DF7">
        <w:rPr>
          <w:rStyle w:val="Char4"/>
          <w:rtl/>
          <w:lang w:bidi="fa-IR"/>
        </w:rPr>
        <w:t>كه نزد</w:t>
      </w:r>
      <w:r>
        <w:rPr>
          <w:rStyle w:val="Char4"/>
          <w:rtl/>
          <w:lang w:bidi="fa-IR"/>
        </w:rPr>
        <w:t xml:space="preserve">یک </w:t>
      </w:r>
      <w:r w:rsidRPr="00254DF7">
        <w:rPr>
          <w:rStyle w:val="Char4"/>
          <w:rtl/>
          <w:lang w:bidi="fa-IR"/>
        </w:rPr>
        <w:t>بود که عرق به گونه</w:t>
      </w:r>
      <w:r w:rsidRPr="00254DF7">
        <w:rPr>
          <w:rStyle w:val="Char4"/>
          <w:rtl/>
          <w:lang w:bidi="fa-IR"/>
        </w:rPr>
        <w:softHyphen/>
        <w:t>ها</w:t>
      </w:r>
      <w:r>
        <w:rPr>
          <w:rStyle w:val="Char4"/>
          <w:rtl/>
          <w:lang w:bidi="fa-IR"/>
        </w:rPr>
        <w:t>ی</w:t>
      </w:r>
      <w:r w:rsidRPr="00254DF7">
        <w:rPr>
          <w:rStyle w:val="Char4"/>
          <w:rtl/>
          <w:lang w:bidi="fa-IR"/>
        </w:rPr>
        <w:t>شان برسد، نزد آدم</w:t>
      </w:r>
      <w:r w:rsidR="00F75432">
        <w:rPr>
          <w:rStyle w:val="Char4"/>
          <w:rFonts w:hint="cs"/>
          <w:rtl/>
          <w:lang w:bidi="fa-IR"/>
        </w:rPr>
        <w:t xml:space="preserve"> </w:t>
      </w:r>
      <w:r w:rsidRPr="00254DF7">
        <w:rPr>
          <w:rStyle w:val="Char4"/>
          <w:rtl/>
          <w:lang w:bidi="fa-IR"/>
        </w:rPr>
        <w:sym w:font="AGA Arabesque" w:char="F075"/>
      </w:r>
      <w:r w:rsidRPr="00254DF7">
        <w:rPr>
          <w:rStyle w:val="Char4"/>
          <w:rtl/>
          <w:lang w:bidi="fa-IR"/>
        </w:rPr>
        <w:t xml:space="preserve"> رفتند و گفتند: ا</w:t>
      </w:r>
      <w:r>
        <w:rPr>
          <w:rStyle w:val="Char4"/>
          <w:rtl/>
          <w:lang w:bidi="fa-IR"/>
        </w:rPr>
        <w:t>ی</w:t>
      </w:r>
      <w:r w:rsidRPr="00254DF7">
        <w:rPr>
          <w:rStyle w:val="Char4"/>
          <w:rtl/>
          <w:lang w:bidi="fa-IR"/>
        </w:rPr>
        <w:t xml:space="preserve"> آدم تو پدر انسانها هست</w:t>
      </w:r>
      <w:r>
        <w:rPr>
          <w:rStyle w:val="Char4"/>
          <w:rtl/>
          <w:lang w:bidi="fa-IR"/>
        </w:rPr>
        <w:t>ی</w:t>
      </w:r>
      <w:r w:rsidRPr="00254DF7">
        <w:rPr>
          <w:rStyle w:val="Char4"/>
          <w:rtl/>
          <w:lang w:bidi="fa-IR"/>
        </w:rPr>
        <w:t xml:space="preserve"> و تو را خداوند</w:t>
      </w:r>
      <w:r w:rsidR="00F75432">
        <w:rPr>
          <w:rStyle w:val="Char4"/>
          <w:rFonts w:hint="cs"/>
          <w:rtl/>
          <w:lang w:bidi="fa-IR"/>
        </w:rPr>
        <w:t xml:space="preserve"> </w:t>
      </w:r>
      <w:r w:rsidRPr="00254DF7">
        <w:rPr>
          <w:rStyle w:val="Char4"/>
          <w:rtl/>
          <w:lang w:bidi="fa-IR"/>
        </w:rPr>
        <w:sym w:font="AGA Arabesque" w:char="F055"/>
      </w:r>
      <w:r w:rsidRPr="00254DF7">
        <w:rPr>
          <w:rStyle w:val="Char4"/>
          <w:rtl/>
          <w:lang w:bidi="fa-IR"/>
        </w:rPr>
        <w:t xml:space="preserve"> ب</w:t>
      </w:r>
      <w:r>
        <w:rPr>
          <w:rStyle w:val="Char4"/>
          <w:rtl/>
          <w:lang w:bidi="fa-IR"/>
        </w:rPr>
        <w:t>ی</w:t>
      </w:r>
      <w:r w:rsidRPr="00254DF7">
        <w:rPr>
          <w:rStyle w:val="Char4"/>
          <w:rtl/>
          <w:lang w:bidi="fa-IR"/>
        </w:rPr>
        <w:t>ن بندگانش برگز</w:t>
      </w:r>
      <w:r>
        <w:rPr>
          <w:rStyle w:val="Char4"/>
          <w:rtl/>
          <w:lang w:bidi="fa-IR"/>
        </w:rPr>
        <w:t>ی</w:t>
      </w:r>
      <w:r w:rsidRPr="00254DF7">
        <w:rPr>
          <w:rStyle w:val="Char4"/>
          <w:rtl/>
          <w:lang w:bidi="fa-IR"/>
        </w:rPr>
        <w:t>ده است، مارا نزد پروردگارت شفاعت كن، فرمود: به لقاء پروردگار رس</w:t>
      </w:r>
      <w:r>
        <w:rPr>
          <w:rStyle w:val="Char4"/>
          <w:rtl/>
          <w:lang w:bidi="fa-IR"/>
        </w:rPr>
        <w:t>ی</w:t>
      </w:r>
      <w:r w:rsidRPr="00254DF7">
        <w:rPr>
          <w:rStyle w:val="Char4"/>
          <w:rtl/>
          <w:lang w:bidi="fa-IR"/>
        </w:rPr>
        <w:t>ده</w:t>
      </w:r>
      <w:r w:rsidRPr="00254DF7">
        <w:rPr>
          <w:rStyle w:val="Char4"/>
          <w:rtl/>
          <w:lang w:bidi="fa-IR"/>
        </w:rPr>
        <w:softHyphen/>
        <w:t>ام، همانگونه كه به لقاء پروردگارتان آمده</w:t>
      </w:r>
      <w:r w:rsidRPr="00254DF7">
        <w:rPr>
          <w:rStyle w:val="Char4"/>
          <w:rtl/>
          <w:lang w:bidi="fa-IR"/>
        </w:rPr>
        <w:softHyphen/>
        <w:t>ا</w:t>
      </w:r>
      <w:r>
        <w:rPr>
          <w:rStyle w:val="Char4"/>
          <w:rtl/>
          <w:lang w:bidi="fa-IR"/>
        </w:rPr>
        <w:t>ی</w:t>
      </w:r>
      <w:r w:rsidRPr="00254DF7">
        <w:rPr>
          <w:rStyle w:val="Char4"/>
          <w:rtl/>
          <w:lang w:bidi="fa-IR"/>
        </w:rPr>
        <w:t>د، بسو</w:t>
      </w:r>
      <w:r>
        <w:rPr>
          <w:rStyle w:val="Char4"/>
          <w:rtl/>
          <w:lang w:bidi="fa-IR"/>
        </w:rPr>
        <w:t>ی</w:t>
      </w:r>
      <w:r w:rsidRPr="00254DF7">
        <w:rPr>
          <w:rStyle w:val="Char4"/>
          <w:rtl/>
          <w:lang w:bidi="fa-IR"/>
        </w:rPr>
        <w:t xml:space="preserve"> پدر بعد</w:t>
      </w:r>
      <w:r>
        <w:rPr>
          <w:rStyle w:val="Char4"/>
          <w:rtl/>
          <w:lang w:bidi="fa-IR"/>
        </w:rPr>
        <w:t>ی</w:t>
      </w:r>
      <w:r w:rsidRPr="00254DF7">
        <w:rPr>
          <w:rStyle w:val="Char4"/>
          <w:rtl/>
          <w:lang w:bidi="fa-IR"/>
        </w:rPr>
        <w:t>تان نوح</w:t>
      </w:r>
      <w:r w:rsidR="00F75432">
        <w:rPr>
          <w:rStyle w:val="Char4"/>
          <w:rFonts w:hint="cs"/>
          <w:rtl/>
          <w:lang w:bidi="fa-IR"/>
        </w:rPr>
        <w:t xml:space="preserve"> </w:t>
      </w:r>
      <w:r w:rsidRPr="00254DF7">
        <w:rPr>
          <w:rStyle w:val="Char4"/>
          <w:rtl/>
          <w:lang w:bidi="fa-IR"/>
        </w:rPr>
        <w:sym w:font="AGA Arabesque" w:char="F075"/>
      </w:r>
      <w:r w:rsidRPr="00254DF7">
        <w:rPr>
          <w:rStyle w:val="Char4"/>
          <w:rtl/>
          <w:lang w:bidi="fa-IR"/>
        </w:rPr>
        <w:t xml:space="preserve">  برو</w:t>
      </w:r>
      <w:r>
        <w:rPr>
          <w:rStyle w:val="Char4"/>
          <w:rtl/>
          <w:lang w:bidi="fa-IR"/>
        </w:rPr>
        <w:t>ی</w:t>
      </w:r>
      <w:r w:rsidRPr="00254DF7">
        <w:rPr>
          <w:rStyle w:val="Char4"/>
          <w:rtl/>
          <w:lang w:bidi="fa-IR"/>
        </w:rPr>
        <w:t xml:space="preserve">د، </w:t>
      </w:r>
      <w:r w:rsidRPr="00254DF7">
        <w:rPr>
          <w:rStyle w:val="Char8"/>
          <w:rtl/>
          <w:lang w:bidi="fa-IR"/>
        </w:rPr>
        <w:t>﴿</w:t>
      </w:r>
      <w:r w:rsidR="00F75432" w:rsidRPr="00F75432">
        <w:rPr>
          <w:rStyle w:val="Chard"/>
          <w:rFonts w:hint="eastAsia"/>
          <w:rtl/>
        </w:rPr>
        <w:t>إِنَّ</w:t>
      </w:r>
      <w:r w:rsidR="00F75432" w:rsidRPr="00F75432">
        <w:rPr>
          <w:rStyle w:val="Chard"/>
          <w:rtl/>
        </w:rPr>
        <w:t xml:space="preserve"> </w:t>
      </w:r>
      <w:r w:rsidR="00F75432" w:rsidRPr="00F75432">
        <w:rPr>
          <w:rStyle w:val="Chard"/>
          <w:rFonts w:hint="cs"/>
          <w:rtl/>
        </w:rPr>
        <w:t>ٱ</w:t>
      </w:r>
      <w:r w:rsidR="00F75432" w:rsidRPr="00F75432">
        <w:rPr>
          <w:rStyle w:val="Chard"/>
          <w:rFonts w:hint="eastAsia"/>
          <w:rtl/>
        </w:rPr>
        <w:t>للَّهَ</w:t>
      </w:r>
      <w:r w:rsidR="00F75432" w:rsidRPr="00F75432">
        <w:rPr>
          <w:rStyle w:val="Chard"/>
          <w:rtl/>
        </w:rPr>
        <w:t xml:space="preserve"> </w:t>
      </w:r>
      <w:r w:rsidR="00F75432" w:rsidRPr="00F75432">
        <w:rPr>
          <w:rStyle w:val="Chard"/>
          <w:rFonts w:hint="cs"/>
          <w:rtl/>
        </w:rPr>
        <w:t>ٱ</w:t>
      </w:r>
      <w:r w:rsidR="00F75432" w:rsidRPr="00F75432">
        <w:rPr>
          <w:rStyle w:val="Chard"/>
          <w:rFonts w:hint="eastAsia"/>
          <w:rtl/>
        </w:rPr>
        <w:t>ص</w:t>
      </w:r>
      <w:r w:rsidR="00F75432" w:rsidRPr="00F75432">
        <w:rPr>
          <w:rStyle w:val="Chard"/>
          <w:rFonts w:hint="cs"/>
          <w:rtl/>
        </w:rPr>
        <w:t>ۡ</w:t>
      </w:r>
      <w:r w:rsidR="00F75432" w:rsidRPr="00F75432">
        <w:rPr>
          <w:rStyle w:val="Chard"/>
          <w:rFonts w:hint="eastAsia"/>
          <w:rtl/>
        </w:rPr>
        <w:t>طَفَى</w:t>
      </w:r>
      <w:r w:rsidR="00F75432" w:rsidRPr="00F75432">
        <w:rPr>
          <w:rStyle w:val="Chard"/>
          <w:rFonts w:hint="cs"/>
          <w:rtl/>
        </w:rPr>
        <w:t>ٰٓ</w:t>
      </w:r>
      <w:r w:rsidR="00F75432" w:rsidRPr="00F75432">
        <w:rPr>
          <w:rStyle w:val="Chard"/>
          <w:rtl/>
        </w:rPr>
        <w:t xml:space="preserve"> </w:t>
      </w:r>
      <w:r w:rsidR="00F75432" w:rsidRPr="00F75432">
        <w:rPr>
          <w:rStyle w:val="Chard"/>
          <w:rFonts w:hint="eastAsia"/>
          <w:rtl/>
        </w:rPr>
        <w:t>ءَادَمَ</w:t>
      </w:r>
      <w:r w:rsidR="00F75432" w:rsidRPr="00F75432">
        <w:rPr>
          <w:rStyle w:val="Chard"/>
          <w:rtl/>
        </w:rPr>
        <w:t xml:space="preserve"> </w:t>
      </w:r>
      <w:r w:rsidR="00F75432" w:rsidRPr="00F75432">
        <w:rPr>
          <w:rStyle w:val="Chard"/>
          <w:rFonts w:hint="eastAsia"/>
          <w:rtl/>
        </w:rPr>
        <w:t>وَنُوح</w:t>
      </w:r>
      <w:r w:rsidR="00F75432" w:rsidRPr="00F75432">
        <w:rPr>
          <w:rStyle w:val="Chard"/>
          <w:rFonts w:hint="cs"/>
          <w:rtl/>
        </w:rPr>
        <w:t>ٗ</w:t>
      </w:r>
      <w:r w:rsidR="00F75432" w:rsidRPr="00F75432">
        <w:rPr>
          <w:rStyle w:val="Chard"/>
          <w:rFonts w:hint="eastAsia"/>
          <w:rtl/>
        </w:rPr>
        <w:t>ا</w:t>
      </w:r>
      <w:r w:rsidR="00F75432" w:rsidRPr="00F75432">
        <w:rPr>
          <w:rStyle w:val="Chard"/>
          <w:rtl/>
        </w:rPr>
        <w:t xml:space="preserve"> </w:t>
      </w:r>
      <w:r w:rsidR="00F75432" w:rsidRPr="00F75432">
        <w:rPr>
          <w:rStyle w:val="Chard"/>
          <w:rFonts w:hint="eastAsia"/>
          <w:rtl/>
        </w:rPr>
        <w:t>وَءَالَ</w:t>
      </w:r>
      <w:r w:rsidR="00F75432" w:rsidRPr="00F75432">
        <w:rPr>
          <w:rStyle w:val="Chard"/>
          <w:rtl/>
        </w:rPr>
        <w:t xml:space="preserve"> </w:t>
      </w:r>
      <w:r w:rsidR="00F75432" w:rsidRPr="00F75432">
        <w:rPr>
          <w:rStyle w:val="Chard"/>
          <w:rFonts w:hint="eastAsia"/>
          <w:rtl/>
        </w:rPr>
        <w:t>إِب</w:t>
      </w:r>
      <w:r w:rsidR="00F75432" w:rsidRPr="00F75432">
        <w:rPr>
          <w:rStyle w:val="Chard"/>
          <w:rFonts w:hint="cs"/>
          <w:rtl/>
        </w:rPr>
        <w:t>ۡ</w:t>
      </w:r>
      <w:r w:rsidR="00F75432" w:rsidRPr="00F75432">
        <w:rPr>
          <w:rStyle w:val="Chard"/>
          <w:rFonts w:hint="eastAsia"/>
          <w:rtl/>
        </w:rPr>
        <w:t>رَ</w:t>
      </w:r>
      <w:r w:rsidR="00F75432" w:rsidRPr="00F75432">
        <w:rPr>
          <w:rStyle w:val="Chard"/>
          <w:rFonts w:hint="cs"/>
          <w:rtl/>
        </w:rPr>
        <w:t>ٰ</w:t>
      </w:r>
      <w:r w:rsidR="00F75432" w:rsidRPr="00F75432">
        <w:rPr>
          <w:rStyle w:val="Chard"/>
          <w:rFonts w:hint="eastAsia"/>
          <w:rtl/>
        </w:rPr>
        <w:t>هِيمَ</w:t>
      </w:r>
      <w:r w:rsidR="00F75432" w:rsidRPr="00F75432">
        <w:rPr>
          <w:rStyle w:val="Chard"/>
          <w:rtl/>
        </w:rPr>
        <w:t xml:space="preserve"> </w:t>
      </w:r>
      <w:r w:rsidR="00F75432" w:rsidRPr="00F75432">
        <w:rPr>
          <w:rStyle w:val="Chard"/>
          <w:rFonts w:hint="eastAsia"/>
          <w:rtl/>
        </w:rPr>
        <w:t>وَءَالَ</w:t>
      </w:r>
      <w:r w:rsidR="00F75432" w:rsidRPr="00F75432">
        <w:rPr>
          <w:rStyle w:val="Chard"/>
          <w:rtl/>
        </w:rPr>
        <w:t xml:space="preserve"> </w:t>
      </w:r>
      <w:r w:rsidR="00F75432" w:rsidRPr="00F75432">
        <w:rPr>
          <w:rStyle w:val="Chard"/>
          <w:rFonts w:hint="eastAsia"/>
          <w:rtl/>
        </w:rPr>
        <w:t>عِم</w:t>
      </w:r>
      <w:r w:rsidR="00F75432" w:rsidRPr="00F75432">
        <w:rPr>
          <w:rStyle w:val="Chard"/>
          <w:rFonts w:hint="cs"/>
          <w:rtl/>
        </w:rPr>
        <w:t>ۡ</w:t>
      </w:r>
      <w:r w:rsidR="00F75432" w:rsidRPr="00F75432">
        <w:rPr>
          <w:rStyle w:val="Chard"/>
          <w:rFonts w:hint="eastAsia"/>
          <w:rtl/>
        </w:rPr>
        <w:t>رَ</w:t>
      </w:r>
      <w:r w:rsidR="00F75432" w:rsidRPr="00F75432">
        <w:rPr>
          <w:rStyle w:val="Chard"/>
          <w:rFonts w:hint="cs"/>
          <w:rtl/>
        </w:rPr>
        <w:t>ٰ</w:t>
      </w:r>
      <w:r w:rsidR="00F75432" w:rsidRPr="00F75432">
        <w:rPr>
          <w:rStyle w:val="Chard"/>
          <w:rFonts w:hint="eastAsia"/>
          <w:rtl/>
        </w:rPr>
        <w:t>نَ</w:t>
      </w:r>
      <w:r w:rsidR="00F75432" w:rsidRPr="00F75432">
        <w:rPr>
          <w:rStyle w:val="Chard"/>
          <w:rtl/>
        </w:rPr>
        <w:t xml:space="preserve"> </w:t>
      </w:r>
      <w:r w:rsidR="00F75432" w:rsidRPr="00F75432">
        <w:rPr>
          <w:rStyle w:val="Chard"/>
          <w:rFonts w:hint="eastAsia"/>
          <w:rtl/>
        </w:rPr>
        <w:t>عَلَى</w:t>
      </w:r>
      <w:r w:rsidR="00F75432" w:rsidRPr="00F75432">
        <w:rPr>
          <w:rStyle w:val="Chard"/>
          <w:rtl/>
        </w:rPr>
        <w:t xml:space="preserve"> </w:t>
      </w:r>
      <w:r w:rsidR="00F75432" w:rsidRPr="00F75432">
        <w:rPr>
          <w:rStyle w:val="Chard"/>
          <w:rFonts w:hint="cs"/>
          <w:rtl/>
        </w:rPr>
        <w:t>ٱ</w:t>
      </w:r>
      <w:r w:rsidR="00F75432" w:rsidRPr="00F75432">
        <w:rPr>
          <w:rStyle w:val="Chard"/>
          <w:rFonts w:hint="eastAsia"/>
          <w:rtl/>
        </w:rPr>
        <w:t>ل</w:t>
      </w:r>
      <w:r w:rsidR="00F75432" w:rsidRPr="00F75432">
        <w:rPr>
          <w:rStyle w:val="Chard"/>
          <w:rFonts w:hint="cs"/>
          <w:rtl/>
        </w:rPr>
        <w:t>ۡ</w:t>
      </w:r>
      <w:r w:rsidR="00F75432" w:rsidRPr="00F75432">
        <w:rPr>
          <w:rStyle w:val="Chard"/>
          <w:rFonts w:hint="eastAsia"/>
          <w:rtl/>
        </w:rPr>
        <w:t>عَ</w:t>
      </w:r>
      <w:r w:rsidR="00F75432" w:rsidRPr="00F75432">
        <w:rPr>
          <w:rStyle w:val="Chard"/>
          <w:rFonts w:hint="cs"/>
          <w:rtl/>
        </w:rPr>
        <w:t>ٰ</w:t>
      </w:r>
      <w:r w:rsidR="00F75432" w:rsidRPr="00F75432">
        <w:rPr>
          <w:rStyle w:val="Chard"/>
          <w:rFonts w:hint="eastAsia"/>
          <w:rtl/>
        </w:rPr>
        <w:t>لَمِينَ</w:t>
      </w:r>
      <w:r w:rsidR="00F75432" w:rsidRPr="00F75432">
        <w:rPr>
          <w:rStyle w:val="Chard"/>
          <w:rtl/>
        </w:rPr>
        <w:t xml:space="preserve"> </w:t>
      </w:r>
      <w:r w:rsidR="00F75432" w:rsidRPr="00F75432">
        <w:rPr>
          <w:rStyle w:val="Chard"/>
          <w:rFonts w:hint="cs"/>
          <w:rtl/>
        </w:rPr>
        <w:t>٣٣</w:t>
      </w:r>
      <w:r w:rsidRPr="00254DF7">
        <w:rPr>
          <w:rStyle w:val="Char8"/>
          <w:rtl/>
          <w:lang w:bidi="fa-IR"/>
        </w:rPr>
        <w:t>﴾</w:t>
      </w:r>
      <w:r w:rsidR="00F75432">
        <w:rPr>
          <w:rStyle w:val="Char6"/>
          <w:rFonts w:hint="cs"/>
          <w:rtl/>
          <w:lang w:bidi="fa-IR"/>
        </w:rPr>
        <w:t xml:space="preserve"> آل‌عمران: 33</w:t>
      </w:r>
      <w:r w:rsidRPr="00254DF7">
        <w:rPr>
          <w:rStyle w:val="Char6"/>
          <w:rtl/>
          <w:lang w:bidi="fa-IR"/>
        </w:rPr>
        <w:t>]</w:t>
      </w:r>
      <w:r w:rsidRPr="00F75432">
        <w:rPr>
          <w:rStyle w:val="Char4"/>
          <w:rFonts w:eastAsia="SimSun"/>
          <w:vertAlign w:val="superscript"/>
          <w:rtl/>
          <w:lang w:bidi="fa-IR"/>
        </w:rPr>
        <w:footnoteReference w:id="40"/>
      </w:r>
      <w:r w:rsidRPr="00254DF7">
        <w:rPr>
          <w:rStyle w:val="Char4"/>
          <w:rtl/>
          <w:lang w:bidi="fa-IR"/>
        </w:rPr>
        <w:t>، فرمود: بسو</w:t>
      </w:r>
      <w:r>
        <w:rPr>
          <w:rStyle w:val="Char4"/>
          <w:rtl/>
          <w:lang w:bidi="fa-IR"/>
        </w:rPr>
        <w:t>ی</w:t>
      </w:r>
      <w:r w:rsidRPr="00254DF7">
        <w:rPr>
          <w:rStyle w:val="Char4"/>
          <w:rtl/>
          <w:lang w:bidi="fa-IR"/>
        </w:rPr>
        <w:t xml:space="preserve"> نوح</w:t>
      </w:r>
      <w:r w:rsidR="00F75432">
        <w:rPr>
          <w:rStyle w:val="Char4"/>
          <w:rFonts w:hint="cs"/>
          <w:rtl/>
          <w:lang w:bidi="fa-IR"/>
        </w:rPr>
        <w:t xml:space="preserve"> </w:t>
      </w:r>
      <w:r w:rsidRPr="00254DF7">
        <w:rPr>
          <w:rStyle w:val="Char4"/>
          <w:rtl/>
          <w:lang w:bidi="fa-IR"/>
        </w:rPr>
        <w:sym w:font="AGA Arabesque" w:char="F075"/>
      </w:r>
      <w:r w:rsidRPr="00254DF7">
        <w:rPr>
          <w:rStyle w:val="Char4"/>
          <w:rtl/>
          <w:lang w:bidi="fa-IR"/>
        </w:rPr>
        <w:t xml:space="preserve"> راه</w:t>
      </w:r>
      <w:r>
        <w:rPr>
          <w:rStyle w:val="Char4"/>
          <w:rtl/>
          <w:lang w:bidi="fa-IR"/>
        </w:rPr>
        <w:t>ی</w:t>
      </w:r>
      <w:r w:rsidRPr="00254DF7">
        <w:rPr>
          <w:rStyle w:val="Char4"/>
          <w:rtl/>
          <w:lang w:bidi="fa-IR"/>
        </w:rPr>
        <w:t xml:space="preserve"> م</w:t>
      </w:r>
      <w:r>
        <w:rPr>
          <w:rStyle w:val="Char4"/>
          <w:rtl/>
          <w:lang w:bidi="fa-IR"/>
        </w:rPr>
        <w:t>ی</w:t>
      </w:r>
      <w:r w:rsidR="00F75432">
        <w:rPr>
          <w:rStyle w:val="Char4"/>
          <w:rFonts w:hint="cs"/>
          <w:rtl/>
          <w:lang w:bidi="fa-IR"/>
        </w:rPr>
        <w:t>‌</w:t>
      </w:r>
      <w:r w:rsidRPr="00254DF7">
        <w:rPr>
          <w:rStyle w:val="Char4"/>
          <w:rtl/>
          <w:lang w:bidi="fa-IR"/>
        </w:rPr>
        <w:t>شوند و به او م</w:t>
      </w:r>
      <w:r>
        <w:rPr>
          <w:rStyle w:val="Char4"/>
          <w:rtl/>
          <w:lang w:bidi="fa-IR"/>
        </w:rPr>
        <w:t>ی</w:t>
      </w:r>
      <w:r w:rsidRPr="00254DF7">
        <w:rPr>
          <w:rStyle w:val="Char4"/>
          <w:rtl/>
          <w:lang w:bidi="fa-IR"/>
        </w:rPr>
        <w:softHyphen/>
        <w:t>گو</w:t>
      </w:r>
      <w:r>
        <w:rPr>
          <w:rStyle w:val="Char4"/>
          <w:rtl/>
          <w:lang w:bidi="fa-IR"/>
        </w:rPr>
        <w:t>ی</w:t>
      </w:r>
      <w:r w:rsidRPr="00254DF7">
        <w:rPr>
          <w:rStyle w:val="Char4"/>
          <w:rtl/>
          <w:lang w:bidi="fa-IR"/>
        </w:rPr>
        <w:t>ند: ما را نزد پروردگارت شفاعت كن، تو كس</w:t>
      </w:r>
      <w:r>
        <w:rPr>
          <w:rStyle w:val="Char4"/>
          <w:rtl/>
          <w:lang w:bidi="fa-IR"/>
        </w:rPr>
        <w:t>ی</w:t>
      </w:r>
      <w:r w:rsidRPr="00254DF7">
        <w:rPr>
          <w:rStyle w:val="Char4"/>
          <w:rtl/>
          <w:lang w:bidi="fa-IR"/>
        </w:rPr>
        <w:t xml:space="preserve"> هست</w:t>
      </w:r>
      <w:r>
        <w:rPr>
          <w:rStyle w:val="Char4"/>
          <w:rtl/>
          <w:lang w:bidi="fa-IR"/>
        </w:rPr>
        <w:t>ی</w:t>
      </w:r>
      <w:r w:rsidRPr="00254DF7">
        <w:rPr>
          <w:rStyle w:val="Char4"/>
          <w:rtl/>
          <w:lang w:bidi="fa-IR"/>
        </w:rPr>
        <w:t xml:space="preserve"> كه خداوند ترا برگز</w:t>
      </w:r>
      <w:r>
        <w:rPr>
          <w:rStyle w:val="Char4"/>
          <w:rtl/>
          <w:lang w:bidi="fa-IR"/>
        </w:rPr>
        <w:t>ی</w:t>
      </w:r>
      <w:r w:rsidRPr="00254DF7">
        <w:rPr>
          <w:rStyle w:val="Char4"/>
          <w:rtl/>
          <w:lang w:bidi="fa-IR"/>
        </w:rPr>
        <w:t>ده است و با دعا</w:t>
      </w:r>
      <w:r>
        <w:rPr>
          <w:rStyle w:val="Char4"/>
          <w:rtl/>
          <w:lang w:bidi="fa-IR"/>
        </w:rPr>
        <w:t>ی</w:t>
      </w:r>
      <w:r w:rsidRPr="00254DF7">
        <w:rPr>
          <w:rStyle w:val="Char4"/>
          <w:rtl/>
          <w:lang w:bidi="fa-IR"/>
        </w:rPr>
        <w:t xml:space="preserve"> تو خانه</w:t>
      </w:r>
      <w:r w:rsidRPr="00254DF7">
        <w:rPr>
          <w:rStyle w:val="Char4"/>
          <w:rtl/>
          <w:lang w:bidi="fa-IR"/>
        </w:rPr>
        <w:softHyphen/>
        <w:t>ا</w:t>
      </w:r>
      <w:r>
        <w:rPr>
          <w:rStyle w:val="Char4"/>
          <w:rtl/>
          <w:lang w:bidi="fa-IR"/>
        </w:rPr>
        <w:t>ی</w:t>
      </w:r>
      <w:r w:rsidRPr="00254DF7">
        <w:rPr>
          <w:rStyle w:val="Char4"/>
          <w:rtl/>
          <w:lang w:bidi="fa-IR"/>
        </w:rPr>
        <w:t xml:space="preserve"> از كفرورزندگان باق</w:t>
      </w:r>
      <w:r>
        <w:rPr>
          <w:rStyle w:val="Char4"/>
          <w:rtl/>
          <w:lang w:bidi="fa-IR"/>
        </w:rPr>
        <w:t>ی</w:t>
      </w:r>
      <w:r w:rsidRPr="00254DF7">
        <w:rPr>
          <w:rStyle w:val="Char4"/>
          <w:rtl/>
          <w:lang w:bidi="fa-IR"/>
        </w:rPr>
        <w:t xml:space="preserve"> نماند (و همه</w:t>
      </w:r>
      <w:r w:rsidRPr="00254DF7">
        <w:rPr>
          <w:rStyle w:val="Char4"/>
          <w:rtl/>
          <w:lang w:bidi="fa-IR"/>
        </w:rPr>
        <w:softHyphen/>
      </w:r>
      <w:r>
        <w:rPr>
          <w:rStyle w:val="Char4"/>
          <w:rtl/>
          <w:lang w:bidi="fa-IR"/>
        </w:rPr>
        <w:t>ی</w:t>
      </w:r>
      <w:r w:rsidRPr="00254DF7">
        <w:rPr>
          <w:rStyle w:val="Char4"/>
          <w:rtl/>
          <w:lang w:bidi="fa-IR"/>
        </w:rPr>
        <w:t xml:space="preserve"> خانه</w:t>
      </w:r>
      <w:r w:rsidRPr="00254DF7">
        <w:rPr>
          <w:rStyle w:val="Char4"/>
          <w:rtl/>
          <w:lang w:bidi="fa-IR"/>
        </w:rPr>
        <w:softHyphen/>
        <w:t>ها</w:t>
      </w:r>
      <w:r>
        <w:rPr>
          <w:rStyle w:val="Char4"/>
          <w:rtl/>
          <w:lang w:bidi="fa-IR"/>
        </w:rPr>
        <w:t>ی</w:t>
      </w:r>
      <w:r w:rsidRPr="00254DF7">
        <w:rPr>
          <w:rStyle w:val="Char4"/>
          <w:rtl/>
          <w:lang w:bidi="fa-IR"/>
        </w:rPr>
        <w:t xml:space="preserve"> آنان را الله و</w:t>
      </w:r>
      <w:r>
        <w:rPr>
          <w:rStyle w:val="Char4"/>
          <w:rtl/>
          <w:lang w:bidi="fa-IR"/>
        </w:rPr>
        <w:t>ی</w:t>
      </w:r>
      <w:r w:rsidRPr="00254DF7">
        <w:rPr>
          <w:rStyle w:val="Char4"/>
          <w:rtl/>
          <w:lang w:bidi="fa-IR"/>
        </w:rPr>
        <w:t>ران كرد)، م</w:t>
      </w:r>
      <w:r>
        <w:rPr>
          <w:rStyle w:val="Char4"/>
          <w:rtl/>
          <w:lang w:bidi="fa-IR"/>
        </w:rPr>
        <w:t>ی</w:t>
      </w:r>
      <w:r w:rsidRPr="00254DF7">
        <w:rPr>
          <w:rStyle w:val="Char4"/>
          <w:rtl/>
          <w:lang w:bidi="fa-IR"/>
        </w:rPr>
        <w:softHyphen/>
        <w:t>فرما</w:t>
      </w:r>
      <w:r>
        <w:rPr>
          <w:rStyle w:val="Char4"/>
          <w:rtl/>
          <w:lang w:bidi="fa-IR"/>
        </w:rPr>
        <w:t>ی</w:t>
      </w:r>
      <w:r w:rsidRPr="00254DF7">
        <w:rPr>
          <w:rStyle w:val="Char4"/>
          <w:rtl/>
          <w:lang w:bidi="fa-IR"/>
        </w:rPr>
        <w:t>د: ا</w:t>
      </w:r>
      <w:r>
        <w:rPr>
          <w:rStyle w:val="Char4"/>
          <w:rtl/>
          <w:lang w:bidi="fa-IR"/>
        </w:rPr>
        <w:t>ی</w:t>
      </w:r>
      <w:r w:rsidRPr="00254DF7">
        <w:rPr>
          <w:rStyle w:val="Char4"/>
          <w:rtl/>
          <w:lang w:bidi="fa-IR"/>
        </w:rPr>
        <w:t>ن كار بر عهده</w:t>
      </w:r>
      <w:r w:rsidRPr="00254DF7">
        <w:rPr>
          <w:rStyle w:val="Char4"/>
          <w:rtl/>
          <w:lang w:bidi="fa-IR"/>
        </w:rPr>
        <w:softHyphen/>
      </w:r>
      <w:r>
        <w:rPr>
          <w:rStyle w:val="Char4"/>
          <w:rtl/>
          <w:lang w:bidi="fa-IR"/>
        </w:rPr>
        <w:t>ی</w:t>
      </w:r>
      <w:r w:rsidRPr="00254DF7">
        <w:rPr>
          <w:rStyle w:val="Char4"/>
          <w:rtl/>
          <w:lang w:bidi="fa-IR"/>
        </w:rPr>
        <w:t xml:space="preserve"> من ن</w:t>
      </w:r>
      <w:r>
        <w:rPr>
          <w:rStyle w:val="Char4"/>
          <w:rtl/>
          <w:lang w:bidi="fa-IR"/>
        </w:rPr>
        <w:t>ی</w:t>
      </w:r>
      <w:r w:rsidRPr="00254DF7">
        <w:rPr>
          <w:rStyle w:val="Char4"/>
          <w:rtl/>
          <w:lang w:bidi="fa-IR"/>
        </w:rPr>
        <w:t>ست به نزد ابراه</w:t>
      </w:r>
      <w:r>
        <w:rPr>
          <w:rStyle w:val="Char4"/>
          <w:rtl/>
          <w:lang w:bidi="fa-IR"/>
        </w:rPr>
        <w:t>ی</w:t>
      </w:r>
      <w:r w:rsidRPr="00254DF7">
        <w:rPr>
          <w:rStyle w:val="Char4"/>
          <w:rtl/>
          <w:lang w:bidi="fa-IR"/>
        </w:rPr>
        <w:t>م</w:t>
      </w:r>
      <w:r w:rsidR="00F75432">
        <w:rPr>
          <w:rStyle w:val="Char4"/>
          <w:rFonts w:hint="cs"/>
          <w:rtl/>
          <w:lang w:bidi="fa-IR"/>
        </w:rPr>
        <w:t xml:space="preserve"> </w:t>
      </w:r>
      <w:r w:rsidRPr="00254DF7">
        <w:rPr>
          <w:rStyle w:val="Char4"/>
          <w:rtl/>
          <w:lang w:bidi="fa-IR"/>
        </w:rPr>
        <w:sym w:font="AGA Arabesque" w:char="F075"/>
      </w:r>
      <w:r w:rsidRPr="00254DF7">
        <w:rPr>
          <w:rStyle w:val="Char4"/>
          <w:rtl/>
          <w:lang w:bidi="fa-IR"/>
        </w:rPr>
        <w:t xml:space="preserve"> بروید، او كس</w:t>
      </w:r>
      <w:r>
        <w:rPr>
          <w:rStyle w:val="Char4"/>
          <w:rtl/>
          <w:lang w:bidi="fa-IR"/>
        </w:rPr>
        <w:t>ی</w:t>
      </w:r>
      <w:r w:rsidRPr="00254DF7">
        <w:rPr>
          <w:rStyle w:val="Char4"/>
          <w:rtl/>
          <w:lang w:bidi="fa-IR"/>
        </w:rPr>
        <w:t xml:space="preserve"> است كه خداوند او را خل</w:t>
      </w:r>
      <w:r>
        <w:rPr>
          <w:rStyle w:val="Char4"/>
          <w:rtl/>
          <w:lang w:bidi="fa-IR"/>
        </w:rPr>
        <w:t>ی</w:t>
      </w:r>
      <w:r w:rsidRPr="00254DF7">
        <w:rPr>
          <w:rStyle w:val="Char4"/>
          <w:rtl/>
          <w:lang w:bidi="fa-IR"/>
        </w:rPr>
        <w:t>ل(</w:t>
      </w:r>
      <w:r>
        <w:rPr>
          <w:rStyle w:val="Char4"/>
          <w:rtl/>
          <w:lang w:bidi="fa-IR"/>
        </w:rPr>
        <w:t>ی</w:t>
      </w:r>
      <w:r w:rsidRPr="00254DF7">
        <w:rPr>
          <w:rStyle w:val="Char4"/>
          <w:rtl/>
          <w:lang w:bidi="fa-IR"/>
        </w:rPr>
        <w:t>ك</w:t>
      </w:r>
      <w:r>
        <w:rPr>
          <w:rStyle w:val="Char4"/>
          <w:rtl/>
          <w:lang w:bidi="fa-IR"/>
        </w:rPr>
        <w:t>ی</w:t>
      </w:r>
      <w:r w:rsidRPr="00254DF7">
        <w:rPr>
          <w:rStyle w:val="Char4"/>
          <w:rtl/>
          <w:lang w:bidi="fa-IR"/>
        </w:rPr>
        <w:t xml:space="preserve"> از بالاتر</w:t>
      </w:r>
      <w:r>
        <w:rPr>
          <w:rStyle w:val="Char4"/>
          <w:rtl/>
          <w:lang w:bidi="fa-IR"/>
        </w:rPr>
        <w:t>ی</w:t>
      </w:r>
      <w:r w:rsidRPr="00254DF7">
        <w:rPr>
          <w:rStyle w:val="Char4"/>
          <w:rtl/>
          <w:lang w:bidi="fa-IR"/>
        </w:rPr>
        <w:t>ن درجات دوست</w:t>
      </w:r>
      <w:r>
        <w:rPr>
          <w:rStyle w:val="Char4"/>
          <w:rtl/>
          <w:lang w:bidi="fa-IR"/>
        </w:rPr>
        <w:t>ی</w:t>
      </w:r>
      <w:r w:rsidRPr="00254DF7">
        <w:rPr>
          <w:rStyle w:val="Char4"/>
          <w:rtl/>
          <w:lang w:bidi="fa-IR"/>
        </w:rPr>
        <w:t>) خود گرفته است؛ بسو</w:t>
      </w:r>
      <w:r>
        <w:rPr>
          <w:rStyle w:val="Char4"/>
          <w:rtl/>
          <w:lang w:bidi="fa-IR"/>
        </w:rPr>
        <w:t>ی</w:t>
      </w:r>
      <w:r w:rsidRPr="00254DF7">
        <w:rPr>
          <w:rStyle w:val="Char4"/>
          <w:rtl/>
          <w:lang w:bidi="fa-IR"/>
        </w:rPr>
        <w:t xml:space="preserve"> ابراه</w:t>
      </w:r>
      <w:r>
        <w:rPr>
          <w:rStyle w:val="Char4"/>
          <w:rtl/>
          <w:lang w:bidi="fa-IR"/>
        </w:rPr>
        <w:t>ی</w:t>
      </w:r>
      <w:r w:rsidRPr="00254DF7">
        <w:rPr>
          <w:rStyle w:val="Char4"/>
          <w:rtl/>
          <w:lang w:bidi="fa-IR"/>
        </w:rPr>
        <w:t>م</w:t>
      </w:r>
      <w:r w:rsidR="00F75432">
        <w:rPr>
          <w:rStyle w:val="Char4"/>
          <w:rFonts w:hint="cs"/>
          <w:rtl/>
          <w:lang w:bidi="fa-IR"/>
        </w:rPr>
        <w:t xml:space="preserve"> </w:t>
      </w:r>
      <w:r w:rsidRPr="00254DF7">
        <w:rPr>
          <w:rStyle w:val="Char4"/>
          <w:rtl/>
          <w:lang w:bidi="fa-IR"/>
        </w:rPr>
        <w:sym w:font="AGA Arabesque" w:char="F075"/>
      </w:r>
      <w:r w:rsidRPr="00254DF7">
        <w:rPr>
          <w:rStyle w:val="Char4"/>
          <w:rtl/>
          <w:lang w:bidi="fa-IR"/>
        </w:rPr>
        <w:t xml:space="preserve"> راه</w:t>
      </w:r>
      <w:r>
        <w:rPr>
          <w:rStyle w:val="Char4"/>
          <w:rtl/>
          <w:lang w:bidi="fa-IR"/>
        </w:rPr>
        <w:t>ی</w:t>
      </w:r>
      <w:r w:rsidRPr="00254DF7">
        <w:rPr>
          <w:rStyle w:val="Char4"/>
          <w:rtl/>
          <w:lang w:bidi="fa-IR"/>
        </w:rPr>
        <w:t xml:space="preserve"> م</w:t>
      </w:r>
      <w:r>
        <w:rPr>
          <w:rStyle w:val="Char4"/>
          <w:rtl/>
          <w:lang w:bidi="fa-IR"/>
        </w:rPr>
        <w:t>ی</w:t>
      </w:r>
      <w:r w:rsidRPr="00254DF7">
        <w:rPr>
          <w:rStyle w:val="Char4"/>
          <w:rtl/>
          <w:lang w:bidi="fa-IR"/>
        </w:rPr>
        <w:softHyphen/>
        <w:t>شوند و او م</w:t>
      </w:r>
      <w:r>
        <w:rPr>
          <w:rStyle w:val="Char4"/>
          <w:rtl/>
          <w:lang w:bidi="fa-IR"/>
        </w:rPr>
        <w:t>ی</w:t>
      </w:r>
      <w:r w:rsidRPr="00254DF7">
        <w:rPr>
          <w:rStyle w:val="Char4"/>
          <w:rtl/>
          <w:lang w:bidi="fa-IR"/>
        </w:rPr>
        <w:softHyphen/>
        <w:t>فرما</w:t>
      </w:r>
      <w:r>
        <w:rPr>
          <w:rStyle w:val="Char4"/>
          <w:rtl/>
          <w:lang w:bidi="fa-IR"/>
        </w:rPr>
        <w:t>ی</w:t>
      </w:r>
      <w:r w:rsidRPr="00254DF7">
        <w:rPr>
          <w:rStyle w:val="Char4"/>
          <w:rtl/>
          <w:lang w:bidi="fa-IR"/>
        </w:rPr>
        <w:t>د: ا</w:t>
      </w:r>
      <w:r>
        <w:rPr>
          <w:rStyle w:val="Char4"/>
          <w:rtl/>
          <w:lang w:bidi="fa-IR"/>
        </w:rPr>
        <w:t>ی</w:t>
      </w:r>
      <w:r w:rsidRPr="00254DF7">
        <w:rPr>
          <w:rStyle w:val="Char4"/>
          <w:rtl/>
          <w:lang w:bidi="fa-IR"/>
        </w:rPr>
        <w:t>ن كار بر عهده</w:t>
      </w:r>
      <w:r w:rsidRPr="00254DF7">
        <w:rPr>
          <w:rStyle w:val="Char4"/>
          <w:rtl/>
          <w:lang w:bidi="fa-IR"/>
        </w:rPr>
        <w:softHyphen/>
      </w:r>
      <w:r>
        <w:rPr>
          <w:rStyle w:val="Char4"/>
          <w:rtl/>
          <w:lang w:bidi="fa-IR"/>
        </w:rPr>
        <w:t>ی</w:t>
      </w:r>
      <w:r w:rsidRPr="00254DF7">
        <w:rPr>
          <w:rStyle w:val="Char4"/>
          <w:rtl/>
          <w:lang w:bidi="fa-IR"/>
        </w:rPr>
        <w:t xml:space="preserve"> من ن</w:t>
      </w:r>
      <w:r>
        <w:rPr>
          <w:rStyle w:val="Char4"/>
          <w:rtl/>
          <w:lang w:bidi="fa-IR"/>
        </w:rPr>
        <w:t>ی</w:t>
      </w:r>
      <w:r w:rsidRPr="00254DF7">
        <w:rPr>
          <w:rStyle w:val="Char4"/>
          <w:rtl/>
          <w:lang w:bidi="fa-IR"/>
        </w:rPr>
        <w:t>ست به نزد موس</w:t>
      </w:r>
      <w:r>
        <w:rPr>
          <w:rStyle w:val="Char4"/>
          <w:rtl/>
          <w:lang w:bidi="fa-IR"/>
        </w:rPr>
        <w:t>ی</w:t>
      </w:r>
      <w:r w:rsidR="00F75432">
        <w:rPr>
          <w:rStyle w:val="Char4"/>
          <w:rFonts w:hint="cs"/>
          <w:rtl/>
          <w:lang w:bidi="fa-IR"/>
        </w:rPr>
        <w:t xml:space="preserve"> </w:t>
      </w:r>
      <w:r w:rsidRPr="00254DF7">
        <w:rPr>
          <w:rStyle w:val="Char4"/>
          <w:rtl/>
          <w:lang w:bidi="fa-IR"/>
        </w:rPr>
        <w:sym w:font="AGA Arabesque" w:char="F075"/>
      </w:r>
      <w:r w:rsidRPr="00254DF7">
        <w:rPr>
          <w:rStyle w:val="Char4"/>
          <w:rtl/>
          <w:lang w:bidi="fa-IR"/>
        </w:rPr>
        <w:t xml:space="preserve"> برو</w:t>
      </w:r>
      <w:r>
        <w:rPr>
          <w:rStyle w:val="Char4"/>
          <w:rtl/>
          <w:lang w:bidi="fa-IR"/>
        </w:rPr>
        <w:t>ی</w:t>
      </w:r>
      <w:r w:rsidRPr="00254DF7">
        <w:rPr>
          <w:rStyle w:val="Char4"/>
          <w:rtl/>
          <w:lang w:bidi="fa-IR"/>
        </w:rPr>
        <w:t>د. او كس</w:t>
      </w:r>
      <w:r>
        <w:rPr>
          <w:rStyle w:val="Char4"/>
          <w:rtl/>
          <w:lang w:bidi="fa-IR"/>
        </w:rPr>
        <w:t>ی</w:t>
      </w:r>
      <w:r w:rsidRPr="00254DF7">
        <w:rPr>
          <w:rStyle w:val="Char4"/>
          <w:rtl/>
          <w:lang w:bidi="fa-IR"/>
        </w:rPr>
        <w:t xml:space="preserve"> است كه خداوند با او صحبت كرده است، [نزد حضرت موس</w:t>
      </w:r>
      <w:r>
        <w:rPr>
          <w:rStyle w:val="Char4"/>
          <w:rtl/>
          <w:lang w:bidi="fa-IR"/>
        </w:rPr>
        <w:t>ی</w:t>
      </w:r>
      <w:r w:rsidRPr="00254DF7">
        <w:rPr>
          <w:rStyle w:val="Char4"/>
          <w:rtl/>
          <w:lang w:bidi="fa-IR"/>
        </w:rPr>
        <w:t xml:space="preserve"> ع م</w:t>
      </w:r>
      <w:r>
        <w:rPr>
          <w:rStyle w:val="Char4"/>
          <w:rtl/>
          <w:lang w:bidi="fa-IR"/>
        </w:rPr>
        <w:t>ی</w:t>
      </w:r>
      <w:r w:rsidRPr="00254DF7">
        <w:rPr>
          <w:rStyle w:val="Char4"/>
          <w:rtl/>
          <w:lang w:bidi="fa-IR"/>
        </w:rPr>
        <w:softHyphen/>
        <w:t>روند]، و او م</w:t>
      </w:r>
      <w:r>
        <w:rPr>
          <w:rStyle w:val="Char4"/>
          <w:rtl/>
          <w:lang w:bidi="fa-IR"/>
        </w:rPr>
        <w:t>ی</w:t>
      </w:r>
      <w:r w:rsidRPr="00254DF7">
        <w:rPr>
          <w:rStyle w:val="Char4"/>
          <w:rtl/>
          <w:lang w:bidi="fa-IR"/>
        </w:rPr>
        <w:t xml:space="preserve"> فرما</w:t>
      </w:r>
      <w:r>
        <w:rPr>
          <w:rStyle w:val="Char4"/>
          <w:rtl/>
          <w:lang w:bidi="fa-IR"/>
        </w:rPr>
        <w:t>ی</w:t>
      </w:r>
      <w:r w:rsidRPr="00254DF7">
        <w:rPr>
          <w:rStyle w:val="Char4"/>
          <w:rtl/>
          <w:lang w:bidi="fa-IR"/>
        </w:rPr>
        <w:t>د: ا</w:t>
      </w:r>
      <w:r>
        <w:rPr>
          <w:rStyle w:val="Char4"/>
          <w:rtl/>
          <w:lang w:bidi="fa-IR"/>
        </w:rPr>
        <w:t>ی</w:t>
      </w:r>
      <w:r w:rsidRPr="00254DF7">
        <w:rPr>
          <w:rStyle w:val="Char4"/>
          <w:rtl/>
          <w:lang w:bidi="fa-IR"/>
        </w:rPr>
        <w:t>ن كار بر عهده</w:t>
      </w:r>
      <w:r w:rsidRPr="00254DF7">
        <w:rPr>
          <w:rStyle w:val="Char4"/>
          <w:rtl/>
          <w:lang w:bidi="fa-IR"/>
        </w:rPr>
        <w:softHyphen/>
      </w:r>
      <w:r>
        <w:rPr>
          <w:rStyle w:val="Char4"/>
          <w:rtl/>
          <w:lang w:bidi="fa-IR"/>
        </w:rPr>
        <w:t>ی</w:t>
      </w:r>
      <w:r w:rsidRPr="00254DF7">
        <w:rPr>
          <w:rStyle w:val="Char4"/>
          <w:rtl/>
          <w:lang w:bidi="fa-IR"/>
        </w:rPr>
        <w:t xml:space="preserve"> من نم</w:t>
      </w:r>
      <w:r>
        <w:rPr>
          <w:rStyle w:val="Char4"/>
          <w:rtl/>
          <w:lang w:bidi="fa-IR"/>
        </w:rPr>
        <w:t>ی</w:t>
      </w:r>
      <w:r w:rsidRPr="00254DF7">
        <w:rPr>
          <w:rStyle w:val="Char4"/>
          <w:rtl/>
          <w:lang w:bidi="fa-IR"/>
        </w:rPr>
        <w:softHyphen/>
        <w:t>باشد، به نزد ع</w:t>
      </w:r>
      <w:r>
        <w:rPr>
          <w:rStyle w:val="Char4"/>
          <w:rtl/>
          <w:lang w:bidi="fa-IR"/>
        </w:rPr>
        <w:t>ی</w:t>
      </w:r>
      <w:r w:rsidRPr="00254DF7">
        <w:rPr>
          <w:rStyle w:val="Char4"/>
          <w:rtl/>
          <w:lang w:bidi="fa-IR"/>
        </w:rPr>
        <w:t>س</w:t>
      </w:r>
      <w:r>
        <w:rPr>
          <w:rStyle w:val="Char4"/>
          <w:rtl/>
          <w:lang w:bidi="fa-IR"/>
        </w:rPr>
        <w:t>ی</w:t>
      </w:r>
      <w:r w:rsidRPr="00254DF7">
        <w:rPr>
          <w:rStyle w:val="Char4"/>
          <w:rtl/>
          <w:lang w:bidi="fa-IR"/>
        </w:rPr>
        <w:t xml:space="preserve"> بن مر</w:t>
      </w:r>
      <w:r>
        <w:rPr>
          <w:rStyle w:val="Char4"/>
          <w:rtl/>
          <w:lang w:bidi="fa-IR"/>
        </w:rPr>
        <w:t>ی</w:t>
      </w:r>
      <w:r w:rsidRPr="00254DF7">
        <w:rPr>
          <w:rStyle w:val="Char4"/>
          <w:rtl/>
          <w:lang w:bidi="fa-IR"/>
        </w:rPr>
        <w:t>م</w:t>
      </w:r>
      <w:r w:rsidR="00F75432">
        <w:rPr>
          <w:rStyle w:val="Char4"/>
          <w:rFonts w:hint="cs"/>
          <w:rtl/>
          <w:lang w:bidi="fa-IR"/>
        </w:rPr>
        <w:t xml:space="preserve"> </w:t>
      </w:r>
      <w:r w:rsidRPr="00254DF7">
        <w:rPr>
          <w:rStyle w:val="Char4"/>
          <w:rtl/>
          <w:lang w:bidi="fa-IR"/>
        </w:rPr>
        <w:sym w:font="AGA Arabesque" w:char="F075"/>
      </w:r>
      <w:r w:rsidRPr="00254DF7">
        <w:rPr>
          <w:rStyle w:val="Char4"/>
          <w:rtl/>
          <w:lang w:bidi="fa-IR"/>
        </w:rPr>
        <w:t xml:space="preserve"> برو</w:t>
      </w:r>
      <w:r>
        <w:rPr>
          <w:rStyle w:val="Char4"/>
          <w:rtl/>
          <w:lang w:bidi="fa-IR"/>
        </w:rPr>
        <w:t>ی</w:t>
      </w:r>
      <w:r w:rsidRPr="00254DF7">
        <w:rPr>
          <w:rStyle w:val="Char4"/>
          <w:rtl/>
          <w:lang w:bidi="fa-IR"/>
        </w:rPr>
        <w:t>د، او كس</w:t>
      </w:r>
      <w:r>
        <w:rPr>
          <w:rStyle w:val="Char4"/>
          <w:rtl/>
          <w:lang w:bidi="fa-IR"/>
        </w:rPr>
        <w:t>ی</w:t>
      </w:r>
      <w:r w:rsidRPr="00254DF7">
        <w:rPr>
          <w:rStyle w:val="Char4"/>
          <w:rtl/>
          <w:lang w:bidi="fa-IR"/>
        </w:rPr>
        <w:t xml:space="preserve"> است كه (به اذن خداوند) ب</w:t>
      </w:r>
      <w:r>
        <w:rPr>
          <w:rStyle w:val="Char4"/>
          <w:rtl/>
          <w:lang w:bidi="fa-IR"/>
        </w:rPr>
        <w:t>ی</w:t>
      </w:r>
      <w:r w:rsidRPr="00254DF7">
        <w:rPr>
          <w:rStyle w:val="Char4"/>
          <w:rtl/>
          <w:lang w:bidi="fa-IR"/>
        </w:rPr>
        <w:t>مار</w:t>
      </w:r>
      <w:r>
        <w:rPr>
          <w:rStyle w:val="Char4"/>
          <w:rtl/>
          <w:lang w:bidi="fa-IR"/>
        </w:rPr>
        <w:t>ی</w:t>
      </w:r>
      <w:r w:rsidRPr="00254DF7">
        <w:rPr>
          <w:rStyle w:val="Char4"/>
          <w:rtl/>
          <w:lang w:bidi="fa-IR"/>
        </w:rPr>
        <w:t xml:space="preserve"> پ</w:t>
      </w:r>
      <w:r>
        <w:rPr>
          <w:rStyle w:val="Char4"/>
          <w:rtl/>
          <w:lang w:bidi="fa-IR"/>
        </w:rPr>
        <w:t>ی</w:t>
      </w:r>
      <w:r w:rsidRPr="00254DF7">
        <w:rPr>
          <w:rStyle w:val="Char4"/>
          <w:rtl/>
          <w:lang w:bidi="fa-IR"/>
        </w:rPr>
        <w:t>س</w:t>
      </w:r>
      <w:r>
        <w:rPr>
          <w:rStyle w:val="Char4"/>
          <w:rtl/>
          <w:lang w:bidi="fa-IR"/>
        </w:rPr>
        <w:t>ی</w:t>
      </w:r>
      <w:r w:rsidRPr="00254DF7">
        <w:rPr>
          <w:rStyle w:val="Char4"/>
          <w:rtl/>
          <w:lang w:bidi="fa-IR"/>
        </w:rPr>
        <w:t xml:space="preserve"> و كور</w:t>
      </w:r>
      <w:r>
        <w:rPr>
          <w:rStyle w:val="Char4"/>
          <w:rtl/>
          <w:lang w:bidi="fa-IR"/>
        </w:rPr>
        <w:t>ی</w:t>
      </w:r>
      <w:r w:rsidRPr="00254DF7">
        <w:rPr>
          <w:rStyle w:val="Char4"/>
          <w:rtl/>
          <w:lang w:bidi="fa-IR"/>
        </w:rPr>
        <w:t xml:space="preserve"> را درمان كرد و مرده را زنده كرد، [به نزد حضرت ع</w:t>
      </w:r>
      <w:r>
        <w:rPr>
          <w:rStyle w:val="Char4"/>
          <w:rtl/>
          <w:lang w:bidi="fa-IR"/>
        </w:rPr>
        <w:t>ی</w:t>
      </w:r>
      <w:r w:rsidRPr="00254DF7">
        <w:rPr>
          <w:rStyle w:val="Char4"/>
          <w:rtl/>
          <w:lang w:bidi="fa-IR"/>
        </w:rPr>
        <w:t>س</w:t>
      </w:r>
      <w:r>
        <w:rPr>
          <w:rStyle w:val="Char4"/>
          <w:rtl/>
          <w:lang w:bidi="fa-IR"/>
        </w:rPr>
        <w:t>ی</w:t>
      </w:r>
      <w:r w:rsidR="00F75432">
        <w:rPr>
          <w:rStyle w:val="Char4"/>
          <w:rFonts w:hint="cs"/>
          <w:rtl/>
          <w:lang w:bidi="fa-IR"/>
        </w:rPr>
        <w:t xml:space="preserve"> </w:t>
      </w:r>
      <w:r w:rsidRPr="00254DF7">
        <w:rPr>
          <w:rStyle w:val="Char4"/>
          <w:rtl/>
          <w:lang w:bidi="fa-IR"/>
        </w:rPr>
        <w:sym w:font="AGA Arabesque" w:char="F075"/>
      </w:r>
      <w:r w:rsidRPr="00254DF7">
        <w:rPr>
          <w:rStyle w:val="Char4"/>
          <w:rtl/>
          <w:lang w:bidi="fa-IR"/>
        </w:rPr>
        <w:t xml:space="preserve"> م</w:t>
      </w:r>
      <w:r>
        <w:rPr>
          <w:rStyle w:val="Char4"/>
          <w:rtl/>
          <w:lang w:bidi="fa-IR"/>
        </w:rPr>
        <w:t>ی</w:t>
      </w:r>
      <w:r w:rsidRPr="00254DF7">
        <w:rPr>
          <w:rStyle w:val="Char4"/>
          <w:rtl/>
          <w:lang w:bidi="fa-IR"/>
        </w:rPr>
        <w:softHyphen/>
        <w:t>روند] و او م</w:t>
      </w:r>
      <w:r>
        <w:rPr>
          <w:rStyle w:val="Char4"/>
          <w:rtl/>
          <w:lang w:bidi="fa-IR"/>
        </w:rPr>
        <w:t>ی</w:t>
      </w:r>
      <w:r w:rsidRPr="00254DF7">
        <w:rPr>
          <w:rStyle w:val="Char4"/>
          <w:rtl/>
          <w:lang w:bidi="fa-IR"/>
        </w:rPr>
        <w:softHyphen/>
        <w:t>فرما</w:t>
      </w:r>
      <w:r>
        <w:rPr>
          <w:rStyle w:val="Char4"/>
          <w:rtl/>
          <w:lang w:bidi="fa-IR"/>
        </w:rPr>
        <w:t>ی</w:t>
      </w:r>
      <w:r w:rsidRPr="00254DF7">
        <w:rPr>
          <w:rStyle w:val="Char4"/>
          <w:rtl/>
          <w:lang w:bidi="fa-IR"/>
        </w:rPr>
        <w:t>د: ا</w:t>
      </w:r>
      <w:r>
        <w:rPr>
          <w:rStyle w:val="Char4"/>
          <w:rtl/>
          <w:lang w:bidi="fa-IR"/>
        </w:rPr>
        <w:t>ی</w:t>
      </w:r>
      <w:r w:rsidRPr="00254DF7">
        <w:rPr>
          <w:rStyle w:val="Char4"/>
          <w:rtl/>
          <w:lang w:bidi="fa-IR"/>
        </w:rPr>
        <w:t>ن كار بر عهده</w:t>
      </w:r>
      <w:r w:rsidRPr="00254DF7">
        <w:rPr>
          <w:rStyle w:val="Char4"/>
          <w:rtl/>
          <w:lang w:bidi="fa-IR"/>
        </w:rPr>
        <w:softHyphen/>
      </w:r>
      <w:r>
        <w:rPr>
          <w:rStyle w:val="Char4"/>
          <w:rtl/>
          <w:lang w:bidi="fa-IR"/>
        </w:rPr>
        <w:t>ی</w:t>
      </w:r>
      <w:r w:rsidRPr="00254DF7">
        <w:rPr>
          <w:rStyle w:val="Char4"/>
          <w:rtl/>
          <w:lang w:bidi="fa-IR"/>
        </w:rPr>
        <w:t xml:space="preserve"> من ن</w:t>
      </w:r>
      <w:r>
        <w:rPr>
          <w:rStyle w:val="Char4"/>
          <w:rtl/>
          <w:lang w:bidi="fa-IR"/>
        </w:rPr>
        <w:t>ی</w:t>
      </w:r>
      <w:r w:rsidRPr="00254DF7">
        <w:rPr>
          <w:rStyle w:val="Char4"/>
          <w:rtl/>
          <w:lang w:bidi="fa-IR"/>
        </w:rPr>
        <w:t>ست، به نزد آقا</w:t>
      </w:r>
      <w:r>
        <w:rPr>
          <w:rStyle w:val="Char4"/>
          <w:rtl/>
          <w:lang w:bidi="fa-IR"/>
        </w:rPr>
        <w:t>ی</w:t>
      </w:r>
      <w:r w:rsidRPr="00254DF7">
        <w:rPr>
          <w:rStyle w:val="Char4"/>
          <w:rtl/>
          <w:lang w:bidi="fa-IR"/>
        </w:rPr>
        <w:t xml:space="preserve"> فرزندان آدم، محمد</w:t>
      </w:r>
      <w:r w:rsidR="00F75432">
        <w:rPr>
          <w:rStyle w:val="Char4"/>
          <w:rFonts w:hint="cs"/>
          <w:rtl/>
          <w:lang w:bidi="fa-IR"/>
        </w:rPr>
        <w:t xml:space="preserve"> </w:t>
      </w:r>
      <w:r w:rsidRPr="00254DF7">
        <w:rPr>
          <w:rStyle w:val="Char4"/>
          <w:rtl/>
          <w:lang w:bidi="fa-IR"/>
        </w:rPr>
        <w:sym w:font="AGA Arabesque" w:char="F072"/>
      </w:r>
      <w:r w:rsidRPr="00254DF7">
        <w:rPr>
          <w:rStyle w:val="Char4"/>
          <w:rtl/>
          <w:lang w:bidi="fa-IR"/>
        </w:rPr>
        <w:t xml:space="preserve"> برو</w:t>
      </w:r>
      <w:r>
        <w:rPr>
          <w:rStyle w:val="Char4"/>
          <w:rtl/>
          <w:lang w:bidi="fa-IR"/>
        </w:rPr>
        <w:t>ی</w:t>
      </w:r>
      <w:r w:rsidRPr="00254DF7">
        <w:rPr>
          <w:rStyle w:val="Char4"/>
          <w:rtl/>
          <w:lang w:bidi="fa-IR"/>
        </w:rPr>
        <w:t>د، شفاعت شما را نزد پروردگار</w:t>
      </w:r>
      <w:r w:rsidR="00F75432">
        <w:rPr>
          <w:rStyle w:val="Char4"/>
          <w:rFonts w:hint="cs"/>
          <w:rtl/>
          <w:lang w:bidi="fa-IR"/>
        </w:rPr>
        <w:t xml:space="preserve"> </w:t>
      </w:r>
      <w:r w:rsidRPr="00254DF7">
        <w:rPr>
          <w:rStyle w:val="Char4"/>
          <w:rtl/>
          <w:lang w:bidi="fa-IR"/>
        </w:rPr>
        <w:sym w:font="AGA Arabesque" w:char="F055"/>
      </w:r>
      <w:r w:rsidRPr="00254DF7">
        <w:rPr>
          <w:rStyle w:val="Char4"/>
          <w:rtl/>
          <w:lang w:bidi="fa-IR"/>
        </w:rPr>
        <w:t xml:space="preserve"> خواهد كرد. پ</w:t>
      </w:r>
      <w:r>
        <w:rPr>
          <w:rStyle w:val="Char4"/>
          <w:rtl/>
          <w:lang w:bidi="fa-IR"/>
        </w:rPr>
        <w:t>ی</w:t>
      </w:r>
      <w:r w:rsidRPr="00254DF7">
        <w:rPr>
          <w:rStyle w:val="Char4"/>
          <w:rtl/>
          <w:lang w:bidi="fa-IR"/>
        </w:rPr>
        <w:t>امبر همراه جبرئ</w:t>
      </w:r>
      <w:r>
        <w:rPr>
          <w:rStyle w:val="Char4"/>
          <w:rtl/>
          <w:lang w:bidi="fa-IR"/>
        </w:rPr>
        <w:t>ی</w:t>
      </w:r>
      <w:r w:rsidRPr="00254DF7">
        <w:rPr>
          <w:rStyle w:val="Char4"/>
          <w:rtl/>
          <w:lang w:bidi="fa-IR"/>
        </w:rPr>
        <w:t>ل به نزد پروردگار م</w:t>
      </w:r>
      <w:r>
        <w:rPr>
          <w:rStyle w:val="Char4"/>
          <w:rtl/>
          <w:lang w:bidi="fa-IR"/>
        </w:rPr>
        <w:t>ی</w:t>
      </w:r>
      <w:r w:rsidRPr="00254DF7">
        <w:rPr>
          <w:rStyle w:val="Char4"/>
          <w:rtl/>
          <w:lang w:bidi="fa-IR"/>
        </w:rPr>
        <w:softHyphen/>
        <w:t>روند، سپس خداوند</w:t>
      </w:r>
      <w:r w:rsidR="00F75432">
        <w:rPr>
          <w:rStyle w:val="Char4"/>
          <w:rFonts w:hint="cs"/>
          <w:rtl/>
          <w:lang w:bidi="fa-IR"/>
        </w:rPr>
        <w:t xml:space="preserve"> </w:t>
      </w:r>
      <w:r w:rsidRPr="00254DF7">
        <w:rPr>
          <w:rStyle w:val="Char4"/>
          <w:rtl/>
          <w:lang w:bidi="fa-IR"/>
        </w:rPr>
        <w:sym w:font="AGA Arabesque" w:char="F055"/>
      </w:r>
      <w:r w:rsidRPr="00254DF7">
        <w:rPr>
          <w:rStyle w:val="Char4"/>
          <w:rtl/>
          <w:lang w:bidi="fa-IR"/>
        </w:rPr>
        <w:t xml:space="preserve"> م</w:t>
      </w:r>
      <w:r>
        <w:rPr>
          <w:rStyle w:val="Char4"/>
          <w:rtl/>
          <w:lang w:bidi="fa-IR"/>
        </w:rPr>
        <w:t>ی</w:t>
      </w:r>
      <w:r w:rsidRPr="00254DF7">
        <w:rPr>
          <w:rStyle w:val="Char4"/>
          <w:rtl/>
          <w:lang w:bidi="fa-IR"/>
        </w:rPr>
        <w:softHyphen/>
        <w:t>فرما</w:t>
      </w:r>
      <w:r>
        <w:rPr>
          <w:rStyle w:val="Char4"/>
          <w:rtl/>
          <w:lang w:bidi="fa-IR"/>
        </w:rPr>
        <w:t>ی</w:t>
      </w:r>
      <w:r w:rsidRPr="00254DF7">
        <w:rPr>
          <w:rStyle w:val="Char4"/>
          <w:rtl/>
          <w:lang w:bidi="fa-IR"/>
        </w:rPr>
        <w:t>د: [ا</w:t>
      </w:r>
      <w:r>
        <w:rPr>
          <w:rStyle w:val="Char4"/>
          <w:rtl/>
          <w:lang w:bidi="fa-IR"/>
        </w:rPr>
        <w:t>ی</w:t>
      </w:r>
      <w:r w:rsidRPr="00254DF7">
        <w:rPr>
          <w:rStyle w:val="Char4"/>
          <w:rtl/>
          <w:lang w:bidi="fa-IR"/>
        </w:rPr>
        <w:t xml:space="preserve"> جبرئ</w:t>
      </w:r>
      <w:r>
        <w:rPr>
          <w:rStyle w:val="Char4"/>
          <w:rtl/>
          <w:lang w:bidi="fa-IR"/>
        </w:rPr>
        <w:t>ی</w:t>
      </w:r>
      <w:r w:rsidRPr="00254DF7">
        <w:rPr>
          <w:rStyle w:val="Char4"/>
          <w:rtl/>
          <w:lang w:bidi="fa-IR"/>
        </w:rPr>
        <w:t>ل] به او اذن بده و بشارت بهشت، و ج</w:t>
      </w:r>
      <w:r>
        <w:rPr>
          <w:rStyle w:val="Char4"/>
          <w:rtl/>
          <w:lang w:bidi="fa-IR"/>
        </w:rPr>
        <w:t>ی</w:t>
      </w:r>
      <w:r w:rsidRPr="00254DF7">
        <w:rPr>
          <w:rStyle w:val="Char4"/>
          <w:rtl/>
          <w:lang w:bidi="fa-IR"/>
        </w:rPr>
        <w:t>رئ</w:t>
      </w:r>
      <w:r>
        <w:rPr>
          <w:rStyle w:val="Char4"/>
          <w:rtl/>
          <w:lang w:bidi="fa-IR"/>
        </w:rPr>
        <w:t>ی</w:t>
      </w:r>
      <w:r w:rsidRPr="00254DF7">
        <w:rPr>
          <w:rStyle w:val="Char4"/>
          <w:rtl/>
          <w:lang w:bidi="fa-IR"/>
        </w:rPr>
        <w:t>ل همراه پ</w:t>
      </w:r>
      <w:r>
        <w:rPr>
          <w:rStyle w:val="Char4"/>
          <w:rtl/>
          <w:lang w:bidi="fa-IR"/>
        </w:rPr>
        <w:t>ی</w:t>
      </w:r>
      <w:r w:rsidRPr="00254DF7">
        <w:rPr>
          <w:rStyle w:val="Char4"/>
          <w:rtl/>
          <w:lang w:bidi="fa-IR"/>
        </w:rPr>
        <w:t>امبر بر م</w:t>
      </w:r>
      <w:r>
        <w:rPr>
          <w:rStyle w:val="Char4"/>
          <w:rtl/>
          <w:lang w:bidi="fa-IR"/>
        </w:rPr>
        <w:t>ی</w:t>
      </w:r>
      <w:r w:rsidRPr="00254DF7">
        <w:rPr>
          <w:rStyle w:val="Char4"/>
          <w:rtl/>
          <w:lang w:bidi="fa-IR"/>
        </w:rPr>
        <w:softHyphen/>
        <w:t>گردند و پ</w:t>
      </w:r>
      <w:r>
        <w:rPr>
          <w:rStyle w:val="Char4"/>
          <w:rtl/>
          <w:lang w:bidi="fa-IR"/>
        </w:rPr>
        <w:t>ی</w:t>
      </w:r>
      <w:r w:rsidRPr="00254DF7">
        <w:rPr>
          <w:rStyle w:val="Char4"/>
          <w:rtl/>
          <w:lang w:bidi="fa-IR"/>
        </w:rPr>
        <w:t>امبر</w:t>
      </w:r>
      <w:r w:rsidR="00F75432">
        <w:rPr>
          <w:rStyle w:val="Char4"/>
          <w:rFonts w:hint="cs"/>
          <w:rtl/>
          <w:lang w:bidi="fa-IR"/>
        </w:rPr>
        <w:t xml:space="preserve"> </w:t>
      </w:r>
      <w:r w:rsidRPr="00254DF7">
        <w:rPr>
          <w:rStyle w:val="Char4"/>
          <w:rtl/>
          <w:lang w:bidi="fa-IR"/>
        </w:rPr>
        <w:sym w:font="AGA Arabesque" w:char="F072"/>
      </w:r>
      <w:r w:rsidRPr="00254DF7">
        <w:rPr>
          <w:rStyle w:val="Char4"/>
          <w:rtl/>
          <w:lang w:bidi="fa-IR"/>
        </w:rPr>
        <w:t xml:space="preserve"> به اندازه</w:t>
      </w:r>
      <w:r w:rsidRPr="00254DF7">
        <w:rPr>
          <w:rStyle w:val="Char4"/>
          <w:rtl/>
          <w:lang w:bidi="fa-IR"/>
        </w:rPr>
        <w:softHyphen/>
      </w:r>
      <w:r>
        <w:rPr>
          <w:rStyle w:val="Char4"/>
          <w:rtl/>
          <w:lang w:bidi="fa-IR"/>
        </w:rPr>
        <w:t>ی</w:t>
      </w:r>
      <w:r w:rsidRPr="00254DF7">
        <w:rPr>
          <w:rStyle w:val="Char4"/>
          <w:rtl/>
          <w:lang w:bidi="fa-IR"/>
        </w:rPr>
        <w:t xml:space="preserve"> جمعه</w:t>
      </w:r>
      <w:r w:rsidRPr="00254DF7">
        <w:rPr>
          <w:rStyle w:val="Char4"/>
          <w:rtl/>
          <w:lang w:bidi="fa-IR"/>
        </w:rPr>
        <w:softHyphen/>
        <w:t>ا</w:t>
      </w:r>
      <w:r>
        <w:rPr>
          <w:rStyle w:val="Char4"/>
          <w:rtl/>
          <w:lang w:bidi="fa-IR"/>
        </w:rPr>
        <w:t>ی</w:t>
      </w:r>
      <w:r w:rsidRPr="00254DF7">
        <w:rPr>
          <w:rStyle w:val="Char4"/>
          <w:rtl/>
          <w:lang w:bidi="fa-IR"/>
        </w:rPr>
        <w:t xml:space="preserve"> به سجده م</w:t>
      </w:r>
      <w:r>
        <w:rPr>
          <w:rStyle w:val="Char4"/>
          <w:rtl/>
          <w:lang w:bidi="fa-IR"/>
        </w:rPr>
        <w:t>ی</w:t>
      </w:r>
      <w:r w:rsidRPr="00254DF7">
        <w:rPr>
          <w:rStyle w:val="Char4"/>
          <w:rtl/>
          <w:lang w:bidi="fa-IR"/>
        </w:rPr>
        <w:softHyphen/>
        <w:t>افتد، خداوند م</w:t>
      </w:r>
      <w:r>
        <w:rPr>
          <w:rStyle w:val="Char4"/>
          <w:rtl/>
          <w:lang w:bidi="fa-IR"/>
        </w:rPr>
        <w:t>ی</w:t>
      </w:r>
      <w:r w:rsidRPr="00254DF7">
        <w:rPr>
          <w:rStyle w:val="Char4"/>
          <w:rtl/>
          <w:lang w:bidi="fa-IR"/>
        </w:rPr>
        <w:softHyphen/>
        <w:t>فرما</w:t>
      </w:r>
      <w:r>
        <w:rPr>
          <w:rStyle w:val="Char4"/>
          <w:rtl/>
          <w:lang w:bidi="fa-IR"/>
        </w:rPr>
        <w:t>ی</w:t>
      </w:r>
      <w:r w:rsidRPr="00254DF7">
        <w:rPr>
          <w:rStyle w:val="Char4"/>
          <w:rtl/>
          <w:lang w:bidi="fa-IR"/>
        </w:rPr>
        <w:t>د: سرت را بلند كن و بگو! سخنانت شن</w:t>
      </w:r>
      <w:r>
        <w:rPr>
          <w:rStyle w:val="Char4"/>
          <w:rtl/>
          <w:lang w:bidi="fa-IR"/>
        </w:rPr>
        <w:t>ی</w:t>
      </w:r>
      <w:r w:rsidRPr="00254DF7">
        <w:rPr>
          <w:rStyle w:val="Char4"/>
          <w:rtl/>
          <w:lang w:bidi="fa-IR"/>
        </w:rPr>
        <w:t>ده م</w:t>
      </w:r>
      <w:r>
        <w:rPr>
          <w:rStyle w:val="Char4"/>
          <w:rtl/>
          <w:lang w:bidi="fa-IR"/>
        </w:rPr>
        <w:t>ی</w:t>
      </w:r>
      <w:r w:rsidR="00F75432">
        <w:rPr>
          <w:rStyle w:val="Char4"/>
          <w:rFonts w:hint="cs"/>
          <w:rtl/>
          <w:lang w:bidi="fa-IR"/>
        </w:rPr>
        <w:t>‌</w:t>
      </w:r>
      <w:r w:rsidRPr="00254DF7">
        <w:rPr>
          <w:rStyle w:val="Char4"/>
          <w:rtl/>
          <w:lang w:bidi="fa-IR"/>
        </w:rPr>
        <w:t>شود، شفاعت کن! و شفاعتت پذ</w:t>
      </w:r>
      <w:r>
        <w:rPr>
          <w:rStyle w:val="Char4"/>
          <w:rtl/>
          <w:lang w:bidi="fa-IR"/>
        </w:rPr>
        <w:t>ی</w:t>
      </w:r>
      <w:r w:rsidRPr="00254DF7">
        <w:rPr>
          <w:rStyle w:val="Char4"/>
          <w:rtl/>
          <w:lang w:bidi="fa-IR"/>
        </w:rPr>
        <w:t>رفته م</w:t>
      </w:r>
      <w:r>
        <w:rPr>
          <w:rStyle w:val="Char4"/>
          <w:rtl/>
          <w:lang w:bidi="fa-IR"/>
        </w:rPr>
        <w:t>ی</w:t>
      </w:r>
      <w:r w:rsidRPr="00254DF7">
        <w:rPr>
          <w:rStyle w:val="Char4"/>
          <w:rtl/>
          <w:lang w:bidi="fa-IR"/>
        </w:rPr>
        <w:softHyphen/>
        <w:t>شود.</w:t>
      </w:r>
    </w:p>
    <w:p w:rsidR="00254DF7" w:rsidRPr="00254DF7" w:rsidRDefault="00254DF7" w:rsidP="00F75432">
      <w:pPr>
        <w:spacing w:line="250" w:lineRule="auto"/>
        <w:ind w:firstLine="284"/>
        <w:jc w:val="both"/>
        <w:rPr>
          <w:rStyle w:val="Char4"/>
          <w:rtl/>
          <w:lang w:bidi="fa-IR"/>
        </w:rPr>
      </w:pPr>
      <w:r w:rsidRPr="00254DF7">
        <w:rPr>
          <w:rStyle w:val="Char4"/>
          <w:rtl/>
          <w:lang w:bidi="fa-IR"/>
        </w:rPr>
        <w:t>(راو</w:t>
      </w:r>
      <w:r>
        <w:rPr>
          <w:rStyle w:val="Char4"/>
          <w:rtl/>
          <w:lang w:bidi="fa-IR"/>
        </w:rPr>
        <w:t>ی</w:t>
      </w:r>
      <w:r w:rsidRPr="00254DF7">
        <w:rPr>
          <w:rStyle w:val="Char4"/>
          <w:rtl/>
          <w:lang w:bidi="fa-IR"/>
        </w:rPr>
        <w:t>) گفت: سرش را بلند م</w:t>
      </w:r>
      <w:r>
        <w:rPr>
          <w:rStyle w:val="Char4"/>
          <w:rtl/>
          <w:lang w:bidi="fa-IR"/>
        </w:rPr>
        <w:t>ی</w:t>
      </w:r>
      <w:r w:rsidRPr="00254DF7">
        <w:rPr>
          <w:rStyle w:val="Char4"/>
          <w:rtl/>
          <w:lang w:bidi="fa-IR"/>
        </w:rPr>
        <w:softHyphen/>
        <w:t>كند، و وقت</w:t>
      </w:r>
      <w:r>
        <w:rPr>
          <w:rStyle w:val="Char4"/>
          <w:rtl/>
          <w:lang w:bidi="fa-IR"/>
        </w:rPr>
        <w:t>ی</w:t>
      </w:r>
      <w:r w:rsidRPr="00254DF7">
        <w:rPr>
          <w:rStyle w:val="Char4"/>
          <w:rtl/>
          <w:lang w:bidi="fa-IR"/>
        </w:rPr>
        <w:t xml:space="preserve"> بسو</w:t>
      </w:r>
      <w:r>
        <w:rPr>
          <w:rStyle w:val="Char4"/>
          <w:rtl/>
          <w:lang w:bidi="fa-IR"/>
        </w:rPr>
        <w:t>ی</w:t>
      </w:r>
      <w:r w:rsidRPr="00254DF7">
        <w:rPr>
          <w:rStyle w:val="Char4"/>
          <w:rtl/>
          <w:lang w:bidi="fa-IR"/>
        </w:rPr>
        <w:t xml:space="preserve"> پروردگارش م</w:t>
      </w:r>
      <w:r>
        <w:rPr>
          <w:rStyle w:val="Char4"/>
          <w:rtl/>
          <w:lang w:bidi="fa-IR"/>
        </w:rPr>
        <w:t>ی</w:t>
      </w:r>
      <w:r w:rsidRPr="00254DF7">
        <w:rPr>
          <w:rStyle w:val="Char4"/>
          <w:rtl/>
          <w:lang w:bidi="fa-IR"/>
        </w:rPr>
        <w:softHyphen/>
        <w:t>نگرد به مدت جمعه د</w:t>
      </w:r>
      <w:r>
        <w:rPr>
          <w:rStyle w:val="Char4"/>
          <w:rtl/>
          <w:lang w:bidi="fa-IR"/>
        </w:rPr>
        <w:t>ی</w:t>
      </w:r>
      <w:r w:rsidRPr="00254DF7">
        <w:rPr>
          <w:rStyle w:val="Char4"/>
          <w:rtl/>
          <w:lang w:bidi="fa-IR"/>
        </w:rPr>
        <w:t>گر</w:t>
      </w:r>
      <w:r>
        <w:rPr>
          <w:rStyle w:val="Char4"/>
          <w:rtl/>
          <w:lang w:bidi="fa-IR"/>
        </w:rPr>
        <w:t>ی</w:t>
      </w:r>
      <w:r w:rsidRPr="00254DF7">
        <w:rPr>
          <w:rStyle w:val="Char4"/>
          <w:rtl/>
          <w:lang w:bidi="fa-IR"/>
        </w:rPr>
        <w:t xml:space="preserve"> به سجده م</w:t>
      </w:r>
      <w:r>
        <w:rPr>
          <w:rStyle w:val="Char4"/>
          <w:rtl/>
          <w:lang w:bidi="fa-IR"/>
        </w:rPr>
        <w:t>ی</w:t>
      </w:r>
      <w:r w:rsidRPr="00254DF7">
        <w:rPr>
          <w:rStyle w:val="Char4"/>
          <w:rtl/>
          <w:lang w:bidi="fa-IR"/>
        </w:rPr>
        <w:softHyphen/>
        <w:t>افتد و خداوند</w:t>
      </w:r>
      <w:r w:rsidR="00F75432">
        <w:rPr>
          <w:rStyle w:val="Char4"/>
          <w:rFonts w:hint="cs"/>
          <w:rtl/>
          <w:lang w:bidi="fa-IR"/>
        </w:rPr>
        <w:t xml:space="preserve"> </w:t>
      </w:r>
      <w:r w:rsidRPr="00254DF7">
        <w:rPr>
          <w:rStyle w:val="Char4"/>
          <w:rtl/>
          <w:lang w:bidi="fa-IR"/>
        </w:rPr>
        <w:sym w:font="AGA Arabesque" w:char="F055"/>
      </w:r>
      <w:r w:rsidRPr="00254DF7">
        <w:rPr>
          <w:rStyle w:val="Char4"/>
          <w:rtl/>
          <w:lang w:bidi="fa-IR"/>
        </w:rPr>
        <w:t xml:space="preserve"> به او م</w:t>
      </w:r>
      <w:r>
        <w:rPr>
          <w:rStyle w:val="Char4"/>
          <w:rtl/>
          <w:lang w:bidi="fa-IR"/>
        </w:rPr>
        <w:t>ی</w:t>
      </w:r>
      <w:r w:rsidRPr="00254DF7">
        <w:rPr>
          <w:rStyle w:val="Char4"/>
          <w:rtl/>
          <w:lang w:bidi="fa-IR"/>
        </w:rPr>
        <w:softHyphen/>
        <w:t>فرماید: بگو! سخنانت شن</w:t>
      </w:r>
      <w:r>
        <w:rPr>
          <w:rStyle w:val="Char4"/>
          <w:rtl/>
          <w:lang w:bidi="fa-IR"/>
        </w:rPr>
        <w:t>ی</w:t>
      </w:r>
      <w:r w:rsidRPr="00254DF7">
        <w:rPr>
          <w:rStyle w:val="Char4"/>
          <w:rtl/>
          <w:lang w:bidi="fa-IR"/>
        </w:rPr>
        <w:t>ده م</w:t>
      </w:r>
      <w:r>
        <w:rPr>
          <w:rStyle w:val="Char4"/>
          <w:rtl/>
          <w:lang w:bidi="fa-IR"/>
        </w:rPr>
        <w:t>ی</w:t>
      </w:r>
      <w:r w:rsidRPr="00254DF7">
        <w:rPr>
          <w:rStyle w:val="Char4"/>
          <w:rtl/>
          <w:lang w:bidi="fa-IR"/>
        </w:rPr>
        <w:softHyphen/>
        <w:t>شود و شفاعت كن! و شفاعتت پذ</w:t>
      </w:r>
      <w:r>
        <w:rPr>
          <w:rStyle w:val="Char4"/>
          <w:rtl/>
          <w:lang w:bidi="fa-IR"/>
        </w:rPr>
        <w:t>ی</w:t>
      </w:r>
      <w:r w:rsidRPr="00254DF7">
        <w:rPr>
          <w:rStyle w:val="Char4"/>
          <w:rtl/>
          <w:lang w:bidi="fa-IR"/>
        </w:rPr>
        <w:t>رفته م</w:t>
      </w:r>
      <w:r>
        <w:rPr>
          <w:rStyle w:val="Char4"/>
          <w:rtl/>
          <w:lang w:bidi="fa-IR"/>
        </w:rPr>
        <w:t>ی</w:t>
      </w:r>
      <w:r w:rsidRPr="00254DF7">
        <w:rPr>
          <w:rStyle w:val="Char4"/>
          <w:rtl/>
          <w:lang w:bidi="fa-IR"/>
        </w:rPr>
        <w:softHyphen/>
        <w:t>شود، گفت: م</w:t>
      </w:r>
      <w:r>
        <w:rPr>
          <w:rStyle w:val="Char4"/>
          <w:rtl/>
          <w:lang w:bidi="fa-IR"/>
        </w:rPr>
        <w:t>ی</w:t>
      </w:r>
      <w:r w:rsidRPr="00254DF7">
        <w:rPr>
          <w:rStyle w:val="Char4"/>
          <w:rtl/>
          <w:lang w:bidi="fa-IR"/>
        </w:rPr>
        <w:softHyphen/>
        <w:t>خواهد سجده كند كه ج</w:t>
      </w:r>
      <w:r>
        <w:rPr>
          <w:rStyle w:val="Char4"/>
          <w:rtl/>
          <w:lang w:bidi="fa-IR"/>
        </w:rPr>
        <w:t>ی</w:t>
      </w:r>
      <w:r w:rsidRPr="00254DF7">
        <w:rPr>
          <w:rStyle w:val="Char4"/>
          <w:rtl/>
          <w:lang w:bidi="fa-IR"/>
        </w:rPr>
        <w:t>رئ</w:t>
      </w:r>
      <w:r>
        <w:rPr>
          <w:rStyle w:val="Char4"/>
          <w:rtl/>
          <w:lang w:bidi="fa-IR"/>
        </w:rPr>
        <w:t>ی</w:t>
      </w:r>
      <w:r w:rsidRPr="00254DF7">
        <w:rPr>
          <w:rStyle w:val="Char4"/>
          <w:rtl/>
          <w:lang w:bidi="fa-IR"/>
        </w:rPr>
        <w:t>ل</w:t>
      </w:r>
      <w:r w:rsidR="00F75432">
        <w:rPr>
          <w:rStyle w:val="Char4"/>
          <w:rFonts w:hint="cs"/>
          <w:rtl/>
          <w:lang w:bidi="fa-IR"/>
        </w:rPr>
        <w:t xml:space="preserve"> </w:t>
      </w:r>
      <w:r w:rsidRPr="00254DF7">
        <w:rPr>
          <w:rStyle w:val="Char4"/>
          <w:rtl/>
          <w:lang w:bidi="fa-IR"/>
        </w:rPr>
        <w:t>(</w:t>
      </w:r>
      <w:r w:rsidRPr="00254DF7">
        <w:rPr>
          <w:rStyle w:val="Char4"/>
          <w:rtl/>
          <w:lang w:bidi="fa-IR"/>
        </w:rPr>
        <w:sym w:font="AGA Arabesque" w:char="F075"/>
      </w:r>
      <w:r w:rsidRPr="00254DF7">
        <w:rPr>
          <w:rStyle w:val="Char4"/>
          <w:rtl/>
          <w:lang w:bidi="fa-IR"/>
        </w:rPr>
        <w:t>) دو بازو</w:t>
      </w:r>
      <w:r>
        <w:rPr>
          <w:rStyle w:val="Char4"/>
          <w:rtl/>
          <w:lang w:bidi="fa-IR"/>
        </w:rPr>
        <w:t>ی</w:t>
      </w:r>
      <w:r w:rsidRPr="00254DF7">
        <w:rPr>
          <w:rStyle w:val="Char4"/>
          <w:rtl/>
          <w:lang w:bidi="fa-IR"/>
        </w:rPr>
        <w:t xml:space="preserve"> او را م</w:t>
      </w:r>
      <w:r>
        <w:rPr>
          <w:rStyle w:val="Char4"/>
          <w:rtl/>
          <w:lang w:bidi="fa-IR"/>
        </w:rPr>
        <w:t>ی</w:t>
      </w:r>
      <w:r w:rsidRPr="00254DF7">
        <w:rPr>
          <w:rStyle w:val="Char4"/>
          <w:rtl/>
          <w:lang w:bidi="fa-IR"/>
        </w:rPr>
        <w:softHyphen/>
        <w:t>گ</w:t>
      </w:r>
      <w:r>
        <w:rPr>
          <w:rStyle w:val="Char4"/>
          <w:rtl/>
          <w:lang w:bidi="fa-IR"/>
        </w:rPr>
        <w:t>ی</w:t>
      </w:r>
      <w:r w:rsidRPr="00254DF7">
        <w:rPr>
          <w:rStyle w:val="Char4"/>
          <w:rtl/>
          <w:lang w:bidi="fa-IR"/>
        </w:rPr>
        <w:t>رد و خداوند در</w:t>
      </w:r>
      <w:r>
        <w:rPr>
          <w:rStyle w:val="Char4"/>
          <w:rtl/>
          <w:lang w:bidi="fa-IR"/>
        </w:rPr>
        <w:t>ی</w:t>
      </w:r>
      <w:r w:rsidRPr="00254DF7">
        <w:rPr>
          <w:rStyle w:val="Char4"/>
          <w:rtl/>
          <w:lang w:bidi="fa-IR"/>
        </w:rPr>
        <w:t xml:space="preserve"> از دعا را م</w:t>
      </w:r>
      <w:r>
        <w:rPr>
          <w:rStyle w:val="Char4"/>
          <w:rtl/>
          <w:lang w:bidi="fa-IR"/>
        </w:rPr>
        <w:t>ی</w:t>
      </w:r>
      <w:r w:rsidRPr="00254DF7">
        <w:rPr>
          <w:rStyle w:val="Char4"/>
          <w:rtl/>
          <w:lang w:bidi="fa-IR"/>
        </w:rPr>
        <w:softHyphen/>
        <w:t>گشا</w:t>
      </w:r>
      <w:r>
        <w:rPr>
          <w:rStyle w:val="Char4"/>
          <w:rtl/>
          <w:lang w:bidi="fa-IR"/>
        </w:rPr>
        <w:t>ی</w:t>
      </w:r>
      <w:r w:rsidRPr="00254DF7">
        <w:rPr>
          <w:rStyle w:val="Char4"/>
          <w:rtl/>
          <w:lang w:bidi="fa-IR"/>
        </w:rPr>
        <w:t>د كه برا</w:t>
      </w:r>
      <w:r>
        <w:rPr>
          <w:rStyle w:val="Char4"/>
          <w:rtl/>
          <w:lang w:bidi="fa-IR"/>
        </w:rPr>
        <w:t>ی</w:t>
      </w:r>
      <w:r w:rsidRPr="00254DF7">
        <w:rPr>
          <w:rStyle w:val="Char4"/>
          <w:rtl/>
          <w:lang w:bidi="fa-IR"/>
        </w:rPr>
        <w:t xml:space="preserve"> ه</w:t>
      </w:r>
      <w:r>
        <w:rPr>
          <w:rStyle w:val="Char4"/>
          <w:rtl/>
          <w:lang w:bidi="fa-IR"/>
        </w:rPr>
        <w:t>ی</w:t>
      </w:r>
      <w:r w:rsidRPr="00254DF7">
        <w:rPr>
          <w:rStyle w:val="Char4"/>
          <w:rtl/>
          <w:lang w:bidi="fa-IR"/>
        </w:rPr>
        <w:t>چ كس قبل از او هرگز نگشوده است، و م</w:t>
      </w:r>
      <w:r>
        <w:rPr>
          <w:rStyle w:val="Char4"/>
          <w:rtl/>
          <w:lang w:bidi="fa-IR"/>
        </w:rPr>
        <w:t>ی</w:t>
      </w:r>
      <w:r w:rsidRPr="00254DF7">
        <w:rPr>
          <w:rStyle w:val="Char4"/>
          <w:rtl/>
          <w:lang w:bidi="fa-IR"/>
        </w:rPr>
        <w:softHyphen/>
        <w:t>فرما</w:t>
      </w:r>
      <w:r>
        <w:rPr>
          <w:rStyle w:val="Char4"/>
          <w:rtl/>
          <w:lang w:bidi="fa-IR"/>
        </w:rPr>
        <w:t>ی</w:t>
      </w:r>
      <w:r w:rsidRPr="00254DF7">
        <w:rPr>
          <w:rStyle w:val="Char4"/>
          <w:rtl/>
          <w:lang w:bidi="fa-IR"/>
        </w:rPr>
        <w:t>د: پروردگارا! بدون هیچ فخری، مرا آقا</w:t>
      </w:r>
      <w:r>
        <w:rPr>
          <w:rStyle w:val="Char4"/>
          <w:rtl/>
          <w:lang w:bidi="fa-IR"/>
        </w:rPr>
        <w:t>ی</w:t>
      </w:r>
      <w:r w:rsidRPr="00254DF7">
        <w:rPr>
          <w:rStyle w:val="Char4"/>
          <w:rtl/>
          <w:lang w:bidi="fa-IR"/>
        </w:rPr>
        <w:t xml:space="preserve"> فرزندان آدم خلق كرد</w:t>
      </w:r>
      <w:r>
        <w:rPr>
          <w:rStyle w:val="Char4"/>
          <w:rtl/>
          <w:lang w:bidi="fa-IR"/>
        </w:rPr>
        <w:t>ی</w:t>
      </w:r>
      <w:r w:rsidRPr="00254DF7">
        <w:rPr>
          <w:rStyle w:val="Char4"/>
          <w:rtl/>
          <w:lang w:bidi="fa-IR"/>
        </w:rPr>
        <w:t>، و بدون هیچ فخری، روز ق</w:t>
      </w:r>
      <w:r>
        <w:rPr>
          <w:rStyle w:val="Char4"/>
          <w:rtl/>
          <w:lang w:bidi="fa-IR"/>
        </w:rPr>
        <w:t>ی</w:t>
      </w:r>
      <w:r w:rsidRPr="00254DF7">
        <w:rPr>
          <w:rStyle w:val="Char4"/>
          <w:rtl/>
          <w:lang w:bidi="fa-IR"/>
        </w:rPr>
        <w:t>امت اول</w:t>
      </w:r>
      <w:r>
        <w:rPr>
          <w:rStyle w:val="Char4"/>
          <w:rtl/>
          <w:lang w:bidi="fa-IR"/>
        </w:rPr>
        <w:t>ی</w:t>
      </w:r>
      <w:r w:rsidRPr="00254DF7">
        <w:rPr>
          <w:rStyle w:val="Char4"/>
          <w:rtl/>
          <w:lang w:bidi="fa-IR"/>
        </w:rPr>
        <w:t>ن كس</w:t>
      </w:r>
      <w:r>
        <w:rPr>
          <w:rStyle w:val="Char4"/>
          <w:rtl/>
          <w:lang w:bidi="fa-IR"/>
        </w:rPr>
        <w:t>ی</w:t>
      </w:r>
      <w:r w:rsidRPr="00254DF7">
        <w:rPr>
          <w:rStyle w:val="Char4"/>
          <w:rtl/>
          <w:lang w:bidi="fa-IR"/>
        </w:rPr>
        <w:t xml:space="preserve"> هستم كه زم</w:t>
      </w:r>
      <w:r>
        <w:rPr>
          <w:rStyle w:val="Char4"/>
          <w:rtl/>
          <w:lang w:bidi="fa-IR"/>
        </w:rPr>
        <w:t>ی</w:t>
      </w:r>
      <w:r w:rsidRPr="00254DF7">
        <w:rPr>
          <w:rStyle w:val="Char4"/>
          <w:rtl/>
          <w:lang w:bidi="fa-IR"/>
        </w:rPr>
        <w:t>ن را برا</w:t>
      </w:r>
      <w:r>
        <w:rPr>
          <w:rStyle w:val="Char4"/>
          <w:rtl/>
          <w:lang w:bidi="fa-IR"/>
        </w:rPr>
        <w:t>ی</w:t>
      </w:r>
      <w:r w:rsidRPr="00254DF7">
        <w:rPr>
          <w:rStyle w:val="Char4"/>
          <w:rtl/>
          <w:lang w:bidi="fa-IR"/>
        </w:rPr>
        <w:t xml:space="preserve"> او شكافت</w:t>
      </w:r>
      <w:r>
        <w:rPr>
          <w:rStyle w:val="Char4"/>
          <w:rtl/>
          <w:lang w:bidi="fa-IR"/>
        </w:rPr>
        <w:t>ی</w:t>
      </w:r>
      <w:r w:rsidRPr="00254DF7">
        <w:rPr>
          <w:rStyle w:val="Char4"/>
          <w:rtl/>
          <w:lang w:bidi="fa-IR"/>
        </w:rPr>
        <w:t xml:space="preserve"> [تا از آن خارج شود]، تا ا</w:t>
      </w:r>
      <w:r>
        <w:rPr>
          <w:rStyle w:val="Char4"/>
          <w:rtl/>
          <w:lang w:bidi="fa-IR"/>
        </w:rPr>
        <w:t>ی</w:t>
      </w:r>
      <w:r w:rsidRPr="00254DF7">
        <w:rPr>
          <w:rStyle w:val="Char4"/>
          <w:rtl/>
          <w:lang w:bidi="fa-IR"/>
        </w:rPr>
        <w:t>نكه مرا بحوض</w:t>
      </w:r>
      <w:r>
        <w:rPr>
          <w:rStyle w:val="Char4"/>
          <w:rtl/>
          <w:lang w:bidi="fa-IR"/>
        </w:rPr>
        <w:t>ی</w:t>
      </w:r>
      <w:r w:rsidRPr="00254DF7">
        <w:rPr>
          <w:rStyle w:val="Char4"/>
          <w:rtl/>
          <w:lang w:bidi="fa-IR"/>
        </w:rPr>
        <w:t xml:space="preserve"> رساند</w:t>
      </w:r>
      <w:r>
        <w:rPr>
          <w:rStyle w:val="Char4"/>
          <w:rtl/>
          <w:lang w:bidi="fa-IR"/>
        </w:rPr>
        <w:t>ی</w:t>
      </w:r>
      <w:r w:rsidRPr="00254DF7">
        <w:rPr>
          <w:rStyle w:val="Char4"/>
          <w:rtl/>
          <w:lang w:bidi="fa-IR"/>
        </w:rPr>
        <w:t xml:space="preserve"> كه وسعت آن از فاصله</w:t>
      </w:r>
      <w:r w:rsidRPr="00254DF7">
        <w:rPr>
          <w:rStyle w:val="Char4"/>
          <w:rtl/>
          <w:lang w:bidi="fa-IR"/>
        </w:rPr>
        <w:softHyphen/>
      </w:r>
      <w:r>
        <w:rPr>
          <w:rStyle w:val="Char4"/>
          <w:rtl/>
          <w:lang w:bidi="fa-IR"/>
        </w:rPr>
        <w:t>ی</w:t>
      </w:r>
      <w:r w:rsidRPr="00254DF7">
        <w:rPr>
          <w:rStyle w:val="Char4"/>
          <w:rtl/>
          <w:lang w:bidi="fa-IR"/>
        </w:rPr>
        <w:t xml:space="preserve"> ب</w:t>
      </w:r>
      <w:r>
        <w:rPr>
          <w:rStyle w:val="Char4"/>
          <w:rtl/>
          <w:lang w:bidi="fa-IR"/>
        </w:rPr>
        <w:t>ی</w:t>
      </w:r>
      <w:r w:rsidRPr="00254DF7">
        <w:rPr>
          <w:rStyle w:val="Char4"/>
          <w:rtl/>
          <w:lang w:bidi="fa-IR"/>
        </w:rPr>
        <w:t>ن صنعاء و ا</w:t>
      </w:r>
      <w:r>
        <w:rPr>
          <w:rStyle w:val="Char4"/>
          <w:rtl/>
          <w:lang w:bidi="fa-IR"/>
        </w:rPr>
        <w:t>ی</w:t>
      </w:r>
      <w:r w:rsidRPr="00254DF7">
        <w:rPr>
          <w:rStyle w:val="Char4"/>
          <w:rtl/>
          <w:lang w:bidi="fa-IR"/>
        </w:rPr>
        <w:t>له ب</w:t>
      </w:r>
      <w:r>
        <w:rPr>
          <w:rStyle w:val="Char4"/>
          <w:rtl/>
          <w:lang w:bidi="fa-IR"/>
        </w:rPr>
        <w:t>ی</w:t>
      </w:r>
      <w:r w:rsidRPr="00254DF7">
        <w:rPr>
          <w:rStyle w:val="Char4"/>
          <w:rtl/>
          <w:lang w:bidi="fa-IR"/>
        </w:rPr>
        <w:t>شتر است، سپس گفته م</w:t>
      </w:r>
      <w:r>
        <w:rPr>
          <w:rStyle w:val="Char4"/>
          <w:rtl/>
          <w:lang w:bidi="fa-IR"/>
        </w:rPr>
        <w:t>ی</w:t>
      </w:r>
      <w:r w:rsidRPr="00254DF7">
        <w:rPr>
          <w:rStyle w:val="Char4"/>
          <w:rtl/>
          <w:lang w:bidi="fa-IR"/>
        </w:rPr>
        <w:softHyphen/>
        <w:t>شود: صدّ</w:t>
      </w:r>
      <w:r>
        <w:rPr>
          <w:rStyle w:val="Char4"/>
          <w:rtl/>
          <w:lang w:bidi="fa-IR"/>
        </w:rPr>
        <w:t>ی</w:t>
      </w:r>
      <w:r w:rsidRPr="00254DF7">
        <w:rPr>
          <w:rStyle w:val="Char4"/>
          <w:rtl/>
          <w:lang w:bidi="fa-IR"/>
        </w:rPr>
        <w:t>قان را بخوان</w:t>
      </w:r>
      <w:r>
        <w:rPr>
          <w:rStyle w:val="Char4"/>
          <w:rtl/>
          <w:lang w:bidi="fa-IR"/>
        </w:rPr>
        <w:t>ی</w:t>
      </w:r>
      <w:r w:rsidRPr="00254DF7">
        <w:rPr>
          <w:rStyle w:val="Char4"/>
          <w:rtl/>
          <w:lang w:bidi="fa-IR"/>
        </w:rPr>
        <w:t>د و آنها شفاعت م</w:t>
      </w:r>
      <w:r>
        <w:rPr>
          <w:rStyle w:val="Char4"/>
          <w:rtl/>
          <w:lang w:bidi="fa-IR"/>
        </w:rPr>
        <w:t>ی</w:t>
      </w:r>
      <w:r w:rsidRPr="00254DF7">
        <w:rPr>
          <w:rStyle w:val="Char4"/>
          <w:rtl/>
          <w:lang w:bidi="fa-IR"/>
        </w:rPr>
        <w:softHyphen/>
        <w:t>كنند، سپس گفته م</w:t>
      </w:r>
      <w:r>
        <w:rPr>
          <w:rStyle w:val="Char4"/>
          <w:rtl/>
          <w:lang w:bidi="fa-IR"/>
        </w:rPr>
        <w:t>ی</w:t>
      </w:r>
      <w:r w:rsidRPr="00254DF7">
        <w:rPr>
          <w:rStyle w:val="Char4"/>
          <w:rtl/>
          <w:lang w:bidi="fa-IR"/>
        </w:rPr>
        <w:softHyphen/>
        <w:t>شود: پ</w:t>
      </w:r>
      <w:r>
        <w:rPr>
          <w:rStyle w:val="Char4"/>
          <w:rtl/>
          <w:lang w:bidi="fa-IR"/>
        </w:rPr>
        <w:t>ی</w:t>
      </w:r>
      <w:r w:rsidRPr="00254DF7">
        <w:rPr>
          <w:rStyle w:val="Char4"/>
          <w:rtl/>
          <w:lang w:bidi="fa-IR"/>
        </w:rPr>
        <w:t>امبران را بخوان</w:t>
      </w:r>
      <w:r>
        <w:rPr>
          <w:rStyle w:val="Char4"/>
          <w:rtl/>
          <w:lang w:bidi="fa-IR"/>
        </w:rPr>
        <w:t>ی</w:t>
      </w:r>
      <w:r w:rsidRPr="00254DF7">
        <w:rPr>
          <w:rStyle w:val="Char4"/>
          <w:rtl/>
          <w:lang w:bidi="fa-IR"/>
        </w:rPr>
        <w:t>د و پ</w:t>
      </w:r>
      <w:r>
        <w:rPr>
          <w:rStyle w:val="Char4"/>
          <w:rtl/>
          <w:lang w:bidi="fa-IR"/>
        </w:rPr>
        <w:t>ی</w:t>
      </w:r>
      <w:r w:rsidRPr="00254DF7">
        <w:rPr>
          <w:rStyle w:val="Char4"/>
          <w:rtl/>
          <w:lang w:bidi="fa-IR"/>
        </w:rPr>
        <w:t>امبر</w:t>
      </w:r>
      <w:r>
        <w:rPr>
          <w:rStyle w:val="Char4"/>
          <w:rtl/>
          <w:lang w:bidi="fa-IR"/>
        </w:rPr>
        <w:t>ی</w:t>
      </w:r>
      <w:r w:rsidRPr="00254DF7">
        <w:rPr>
          <w:rStyle w:val="Char4"/>
          <w:rtl/>
          <w:lang w:bidi="fa-IR"/>
        </w:rPr>
        <w:t xml:space="preserve"> م</w:t>
      </w:r>
      <w:r>
        <w:rPr>
          <w:rStyle w:val="Char4"/>
          <w:rtl/>
          <w:lang w:bidi="fa-IR"/>
        </w:rPr>
        <w:t>ی</w:t>
      </w:r>
      <w:r w:rsidRPr="00254DF7">
        <w:rPr>
          <w:rStyle w:val="Char4"/>
          <w:rtl/>
          <w:lang w:bidi="fa-IR"/>
        </w:rPr>
        <w:softHyphen/>
        <w:t>آ</w:t>
      </w:r>
      <w:r>
        <w:rPr>
          <w:rStyle w:val="Char4"/>
          <w:rtl/>
          <w:lang w:bidi="fa-IR"/>
        </w:rPr>
        <w:t>ی</w:t>
      </w:r>
      <w:r w:rsidRPr="00254DF7">
        <w:rPr>
          <w:rStyle w:val="Char4"/>
          <w:rtl/>
          <w:lang w:bidi="fa-IR"/>
        </w:rPr>
        <w:t>د كه با او ده تا چهل نفر هستند و پ</w:t>
      </w:r>
      <w:r>
        <w:rPr>
          <w:rStyle w:val="Char4"/>
          <w:rtl/>
          <w:lang w:bidi="fa-IR"/>
        </w:rPr>
        <w:t>ی</w:t>
      </w:r>
      <w:r w:rsidRPr="00254DF7">
        <w:rPr>
          <w:rStyle w:val="Char4"/>
          <w:rtl/>
          <w:lang w:bidi="fa-IR"/>
        </w:rPr>
        <w:t>امبر</w:t>
      </w:r>
      <w:r>
        <w:rPr>
          <w:rStyle w:val="Char4"/>
          <w:rtl/>
          <w:lang w:bidi="fa-IR"/>
        </w:rPr>
        <w:t>ی</w:t>
      </w:r>
      <w:r w:rsidRPr="00254DF7">
        <w:rPr>
          <w:rStyle w:val="Char4"/>
          <w:rtl/>
          <w:lang w:bidi="fa-IR"/>
        </w:rPr>
        <w:t xml:space="preserve"> م</w:t>
      </w:r>
      <w:r>
        <w:rPr>
          <w:rStyle w:val="Char4"/>
          <w:rtl/>
          <w:lang w:bidi="fa-IR"/>
        </w:rPr>
        <w:t>ی</w:t>
      </w:r>
      <w:r w:rsidRPr="00254DF7">
        <w:rPr>
          <w:rStyle w:val="Char4"/>
          <w:rtl/>
          <w:lang w:bidi="fa-IR"/>
        </w:rPr>
        <w:softHyphen/>
        <w:t>آ</w:t>
      </w:r>
      <w:r>
        <w:rPr>
          <w:rStyle w:val="Char4"/>
          <w:rtl/>
          <w:lang w:bidi="fa-IR"/>
        </w:rPr>
        <w:t>ی</w:t>
      </w:r>
      <w:r w:rsidRPr="00254DF7">
        <w:rPr>
          <w:rStyle w:val="Char4"/>
          <w:rtl/>
          <w:lang w:bidi="fa-IR"/>
        </w:rPr>
        <w:t xml:space="preserve">د كه پنج </w:t>
      </w:r>
      <w:r>
        <w:rPr>
          <w:rStyle w:val="Char4"/>
          <w:rtl/>
          <w:lang w:bidi="fa-IR"/>
        </w:rPr>
        <w:t>ی</w:t>
      </w:r>
      <w:r w:rsidRPr="00254DF7">
        <w:rPr>
          <w:rStyle w:val="Char4"/>
          <w:rtl/>
          <w:lang w:bidi="fa-IR"/>
        </w:rPr>
        <w:t>ا شش نفر با او م</w:t>
      </w:r>
      <w:r>
        <w:rPr>
          <w:rStyle w:val="Char4"/>
          <w:rtl/>
          <w:lang w:bidi="fa-IR"/>
        </w:rPr>
        <w:t>ی</w:t>
      </w:r>
      <w:r w:rsidR="00F75432">
        <w:rPr>
          <w:rStyle w:val="Char4"/>
          <w:rFonts w:hint="cs"/>
          <w:rtl/>
          <w:lang w:bidi="fa-IR"/>
        </w:rPr>
        <w:t>‌</w:t>
      </w:r>
      <w:r w:rsidRPr="00254DF7">
        <w:rPr>
          <w:rStyle w:val="Char4"/>
          <w:rtl/>
          <w:lang w:bidi="fa-IR"/>
        </w:rPr>
        <w:t>باشند و پ</w:t>
      </w:r>
      <w:r>
        <w:rPr>
          <w:rStyle w:val="Char4"/>
          <w:rtl/>
          <w:lang w:bidi="fa-IR"/>
        </w:rPr>
        <w:t>ی</w:t>
      </w:r>
      <w:r w:rsidRPr="00254DF7">
        <w:rPr>
          <w:rStyle w:val="Char4"/>
          <w:rtl/>
          <w:lang w:bidi="fa-IR"/>
        </w:rPr>
        <w:t>امبر</w:t>
      </w:r>
      <w:r>
        <w:rPr>
          <w:rStyle w:val="Char4"/>
          <w:rtl/>
          <w:lang w:bidi="fa-IR"/>
        </w:rPr>
        <w:t>ی</w:t>
      </w:r>
      <w:r w:rsidRPr="00254DF7">
        <w:rPr>
          <w:rStyle w:val="Char4"/>
          <w:rtl/>
          <w:lang w:bidi="fa-IR"/>
        </w:rPr>
        <w:t xml:space="preserve"> م</w:t>
      </w:r>
      <w:r>
        <w:rPr>
          <w:rStyle w:val="Char4"/>
          <w:rtl/>
          <w:lang w:bidi="fa-IR"/>
        </w:rPr>
        <w:t>ی</w:t>
      </w:r>
      <w:r w:rsidRPr="00254DF7">
        <w:rPr>
          <w:rStyle w:val="Char4"/>
          <w:rtl/>
          <w:lang w:bidi="fa-IR"/>
        </w:rPr>
        <w:softHyphen/>
        <w:t>آ</w:t>
      </w:r>
      <w:r>
        <w:rPr>
          <w:rStyle w:val="Char4"/>
          <w:rtl/>
          <w:lang w:bidi="fa-IR"/>
        </w:rPr>
        <w:t>ی</w:t>
      </w:r>
      <w:r w:rsidRPr="00254DF7">
        <w:rPr>
          <w:rStyle w:val="Char4"/>
          <w:rtl/>
          <w:lang w:bidi="fa-IR"/>
        </w:rPr>
        <w:t>د كه كس</w:t>
      </w:r>
      <w:r>
        <w:rPr>
          <w:rStyle w:val="Char4"/>
          <w:rtl/>
          <w:lang w:bidi="fa-IR"/>
        </w:rPr>
        <w:t>ی</w:t>
      </w:r>
      <w:r w:rsidRPr="00254DF7">
        <w:rPr>
          <w:rStyle w:val="Char4"/>
          <w:rtl/>
          <w:lang w:bidi="fa-IR"/>
        </w:rPr>
        <w:t xml:space="preserve"> با او ن</w:t>
      </w:r>
      <w:r>
        <w:rPr>
          <w:rStyle w:val="Char4"/>
          <w:rtl/>
          <w:lang w:bidi="fa-IR"/>
        </w:rPr>
        <w:t>ی</w:t>
      </w:r>
      <w:r w:rsidRPr="00254DF7">
        <w:rPr>
          <w:rStyle w:val="Char4"/>
          <w:rtl/>
          <w:lang w:bidi="fa-IR"/>
        </w:rPr>
        <w:t>ست سپس شهداء م</w:t>
      </w:r>
      <w:r>
        <w:rPr>
          <w:rStyle w:val="Char4"/>
          <w:rtl/>
          <w:lang w:bidi="fa-IR"/>
        </w:rPr>
        <w:t>ی</w:t>
      </w:r>
      <w:r w:rsidRPr="00254DF7">
        <w:rPr>
          <w:rStyle w:val="Char4"/>
          <w:rtl/>
          <w:lang w:bidi="fa-IR"/>
        </w:rPr>
        <w:softHyphen/>
        <w:t>آ</w:t>
      </w:r>
      <w:r>
        <w:rPr>
          <w:rStyle w:val="Char4"/>
          <w:rtl/>
          <w:lang w:bidi="fa-IR"/>
        </w:rPr>
        <w:t>ی</w:t>
      </w:r>
      <w:r w:rsidRPr="00254DF7">
        <w:rPr>
          <w:rStyle w:val="Char4"/>
          <w:rtl/>
          <w:lang w:bidi="fa-IR"/>
        </w:rPr>
        <w:t>ند و كسان</w:t>
      </w:r>
      <w:r>
        <w:rPr>
          <w:rStyle w:val="Char4"/>
          <w:rtl/>
          <w:lang w:bidi="fa-IR"/>
        </w:rPr>
        <w:t>ی</w:t>
      </w:r>
      <w:r w:rsidRPr="00254DF7">
        <w:rPr>
          <w:rStyle w:val="Char4"/>
          <w:rtl/>
          <w:lang w:bidi="fa-IR"/>
        </w:rPr>
        <w:t xml:space="preserve"> را كه م</w:t>
      </w:r>
      <w:r>
        <w:rPr>
          <w:rStyle w:val="Char4"/>
          <w:rtl/>
          <w:lang w:bidi="fa-IR"/>
        </w:rPr>
        <w:t>ی</w:t>
      </w:r>
      <w:r w:rsidR="00F75432">
        <w:rPr>
          <w:rStyle w:val="Char4"/>
          <w:rFonts w:hint="cs"/>
          <w:rtl/>
          <w:lang w:bidi="fa-IR"/>
        </w:rPr>
        <w:t>‌</w:t>
      </w:r>
      <w:r w:rsidRPr="00254DF7">
        <w:rPr>
          <w:rStyle w:val="Char4"/>
          <w:rtl/>
          <w:lang w:bidi="fa-IR"/>
        </w:rPr>
        <w:t>خواهند [به اذن خداوند] شفاعت م</w:t>
      </w:r>
      <w:r>
        <w:rPr>
          <w:rStyle w:val="Char4"/>
          <w:rtl/>
          <w:lang w:bidi="fa-IR"/>
        </w:rPr>
        <w:t>ی</w:t>
      </w:r>
      <w:r w:rsidRPr="00254DF7">
        <w:rPr>
          <w:rStyle w:val="Char4"/>
          <w:rtl/>
          <w:lang w:bidi="fa-IR"/>
        </w:rPr>
        <w:softHyphen/>
        <w:t>كنند، وقت</w:t>
      </w:r>
      <w:r>
        <w:rPr>
          <w:rStyle w:val="Char4"/>
          <w:rtl/>
          <w:lang w:bidi="fa-IR"/>
        </w:rPr>
        <w:t>ی</w:t>
      </w:r>
      <w:r w:rsidRPr="00254DF7">
        <w:rPr>
          <w:rStyle w:val="Char4"/>
          <w:rtl/>
          <w:lang w:bidi="fa-IR"/>
        </w:rPr>
        <w:t xml:space="preserve"> كار شهداء به اتمام رس</w:t>
      </w:r>
      <w:r>
        <w:rPr>
          <w:rStyle w:val="Char4"/>
          <w:rtl/>
          <w:lang w:bidi="fa-IR"/>
        </w:rPr>
        <w:t>ی</w:t>
      </w:r>
      <w:r w:rsidRPr="00254DF7">
        <w:rPr>
          <w:rStyle w:val="Char4"/>
          <w:rtl/>
          <w:lang w:bidi="fa-IR"/>
        </w:rPr>
        <w:t>د خداوند عزوجل م</w:t>
      </w:r>
      <w:r>
        <w:rPr>
          <w:rStyle w:val="Char4"/>
          <w:rtl/>
          <w:lang w:bidi="fa-IR"/>
        </w:rPr>
        <w:t>ی</w:t>
      </w:r>
      <w:r w:rsidRPr="00254DF7">
        <w:rPr>
          <w:rStyle w:val="Char4"/>
          <w:rtl/>
          <w:lang w:bidi="fa-IR"/>
        </w:rPr>
        <w:softHyphen/>
        <w:t>فرما</w:t>
      </w:r>
      <w:r>
        <w:rPr>
          <w:rStyle w:val="Char4"/>
          <w:rtl/>
          <w:lang w:bidi="fa-IR"/>
        </w:rPr>
        <w:t>ی</w:t>
      </w:r>
      <w:r w:rsidRPr="00254DF7">
        <w:rPr>
          <w:rStyle w:val="Char4"/>
          <w:rtl/>
          <w:lang w:bidi="fa-IR"/>
        </w:rPr>
        <w:t>د: من مهربانتر</w:t>
      </w:r>
      <w:r>
        <w:rPr>
          <w:rStyle w:val="Char4"/>
          <w:rtl/>
          <w:lang w:bidi="fa-IR"/>
        </w:rPr>
        <w:t>ی</w:t>
      </w:r>
      <w:r w:rsidRPr="00254DF7">
        <w:rPr>
          <w:rStyle w:val="Char4"/>
          <w:rtl/>
          <w:lang w:bidi="fa-IR"/>
        </w:rPr>
        <w:t>ن مهربانان هستم، هر كس كه به من ذره</w:t>
      </w:r>
      <w:r w:rsidRPr="00254DF7">
        <w:rPr>
          <w:rStyle w:val="Char4"/>
          <w:rtl/>
          <w:lang w:bidi="fa-IR"/>
        </w:rPr>
        <w:softHyphen/>
        <w:t>ا</w:t>
      </w:r>
      <w:r>
        <w:rPr>
          <w:rStyle w:val="Char4"/>
          <w:rtl/>
          <w:lang w:bidi="fa-IR"/>
        </w:rPr>
        <w:t>ی</w:t>
      </w:r>
      <w:r w:rsidRPr="00254DF7">
        <w:rPr>
          <w:rStyle w:val="Char4"/>
          <w:rtl/>
          <w:lang w:bidi="fa-IR"/>
        </w:rPr>
        <w:t xml:space="preserve"> </w:t>
      </w:r>
      <w:r w:rsidRPr="00F75432">
        <w:rPr>
          <w:rStyle w:val="Char4"/>
          <w:spacing w:val="-4"/>
          <w:rtl/>
          <w:lang w:bidi="fa-IR"/>
        </w:rPr>
        <w:t>شرک نورزیده باشد وارد بهشت  شود، و آنها داخل بهشت می</w:t>
      </w:r>
      <w:r w:rsidRPr="00F75432">
        <w:rPr>
          <w:rStyle w:val="Char4"/>
          <w:spacing w:val="-4"/>
          <w:rtl/>
          <w:lang w:bidi="fa-IR"/>
        </w:rPr>
        <w:softHyphen/>
        <w:t>گردند، سپس خداوند</w:t>
      </w:r>
      <w:r w:rsidR="00F75432" w:rsidRPr="00F75432">
        <w:rPr>
          <w:rStyle w:val="Char4"/>
          <w:rFonts w:hint="cs"/>
          <w:spacing w:val="-4"/>
          <w:rtl/>
          <w:lang w:bidi="fa-IR"/>
        </w:rPr>
        <w:t xml:space="preserve"> </w:t>
      </w:r>
      <w:r w:rsidRPr="00F75432">
        <w:rPr>
          <w:rStyle w:val="Char4"/>
          <w:spacing w:val="-4"/>
          <w:rtl/>
          <w:lang w:bidi="fa-IR"/>
        </w:rPr>
        <w:sym w:font="AGA Arabesque" w:char="F055"/>
      </w:r>
      <w:r w:rsidRPr="00254DF7">
        <w:rPr>
          <w:rStyle w:val="Char4"/>
          <w:rtl/>
          <w:lang w:bidi="fa-IR"/>
        </w:rPr>
        <w:t xml:space="preserve"> م</w:t>
      </w:r>
      <w:r>
        <w:rPr>
          <w:rStyle w:val="Char4"/>
          <w:rtl/>
          <w:lang w:bidi="fa-IR"/>
        </w:rPr>
        <w:t>ی</w:t>
      </w:r>
      <w:r w:rsidRPr="00254DF7">
        <w:rPr>
          <w:rStyle w:val="Char4"/>
          <w:rtl/>
          <w:lang w:bidi="fa-IR"/>
        </w:rPr>
        <w:softHyphen/>
        <w:t>فرما</w:t>
      </w:r>
      <w:r>
        <w:rPr>
          <w:rStyle w:val="Char4"/>
          <w:rtl/>
          <w:lang w:bidi="fa-IR"/>
        </w:rPr>
        <w:t>ی</w:t>
      </w:r>
      <w:r w:rsidRPr="00254DF7">
        <w:rPr>
          <w:rStyle w:val="Char4"/>
          <w:rtl/>
          <w:lang w:bidi="fa-IR"/>
        </w:rPr>
        <w:t>د: به اهل آتش بنگر</w:t>
      </w:r>
      <w:r>
        <w:rPr>
          <w:rStyle w:val="Char4"/>
          <w:rtl/>
          <w:lang w:bidi="fa-IR"/>
        </w:rPr>
        <w:t>ی</w:t>
      </w:r>
      <w:r w:rsidRPr="00254DF7">
        <w:rPr>
          <w:rStyle w:val="Char4"/>
          <w:rtl/>
          <w:lang w:bidi="fa-IR"/>
        </w:rPr>
        <w:t>د! آ</w:t>
      </w:r>
      <w:r>
        <w:rPr>
          <w:rStyle w:val="Char4"/>
          <w:rtl/>
          <w:lang w:bidi="fa-IR"/>
        </w:rPr>
        <w:t>ی</w:t>
      </w:r>
      <w:r w:rsidRPr="00254DF7">
        <w:rPr>
          <w:rStyle w:val="Char4"/>
          <w:rtl/>
          <w:lang w:bidi="fa-IR"/>
        </w:rPr>
        <w:t>ا ه</w:t>
      </w:r>
      <w:r>
        <w:rPr>
          <w:rStyle w:val="Char4"/>
          <w:rtl/>
          <w:lang w:bidi="fa-IR"/>
        </w:rPr>
        <w:t>ی</w:t>
      </w:r>
      <w:r w:rsidRPr="00254DF7">
        <w:rPr>
          <w:rStyle w:val="Char4"/>
          <w:rtl/>
          <w:lang w:bidi="fa-IR"/>
        </w:rPr>
        <w:t>چ عمل خ</w:t>
      </w:r>
      <w:r>
        <w:rPr>
          <w:rStyle w:val="Char4"/>
          <w:rtl/>
          <w:lang w:bidi="fa-IR"/>
        </w:rPr>
        <w:t>ی</w:t>
      </w:r>
      <w:r w:rsidRPr="00254DF7">
        <w:rPr>
          <w:rStyle w:val="Char4"/>
          <w:rtl/>
          <w:lang w:bidi="fa-IR"/>
        </w:rPr>
        <w:t>ر</w:t>
      </w:r>
      <w:r>
        <w:rPr>
          <w:rStyle w:val="Char4"/>
          <w:rtl/>
          <w:lang w:bidi="fa-IR"/>
        </w:rPr>
        <w:t>ی</w:t>
      </w:r>
      <w:r w:rsidRPr="00254DF7">
        <w:rPr>
          <w:rStyle w:val="Char4"/>
          <w:rtl/>
          <w:lang w:bidi="fa-IR"/>
        </w:rPr>
        <w:t xml:space="preserve"> برا</w:t>
      </w:r>
      <w:r>
        <w:rPr>
          <w:rStyle w:val="Char4"/>
          <w:rtl/>
          <w:lang w:bidi="fa-IR"/>
        </w:rPr>
        <w:t>ی</w:t>
      </w:r>
      <w:r w:rsidRPr="00254DF7">
        <w:rPr>
          <w:rStyle w:val="Char4"/>
          <w:rtl/>
          <w:lang w:bidi="fa-IR"/>
        </w:rPr>
        <w:t xml:space="preserve"> آنها نوشته شده است؟ و مرد</w:t>
      </w:r>
      <w:r>
        <w:rPr>
          <w:rStyle w:val="Char4"/>
          <w:rtl/>
          <w:lang w:bidi="fa-IR"/>
        </w:rPr>
        <w:t>ی</w:t>
      </w:r>
      <w:r w:rsidRPr="00254DF7">
        <w:rPr>
          <w:rStyle w:val="Char4"/>
          <w:rtl/>
          <w:lang w:bidi="fa-IR"/>
        </w:rPr>
        <w:t xml:space="preserve"> را در جهنم م</w:t>
      </w:r>
      <w:r>
        <w:rPr>
          <w:rStyle w:val="Char4"/>
          <w:rtl/>
          <w:lang w:bidi="fa-IR"/>
        </w:rPr>
        <w:t>ی</w:t>
      </w:r>
      <w:r w:rsidRPr="00254DF7">
        <w:rPr>
          <w:rStyle w:val="Char4"/>
          <w:rtl/>
          <w:lang w:bidi="fa-IR"/>
        </w:rPr>
        <w:softHyphen/>
      </w:r>
      <w:r>
        <w:rPr>
          <w:rStyle w:val="Char4"/>
          <w:rtl/>
          <w:lang w:bidi="fa-IR"/>
        </w:rPr>
        <w:t>ی</w:t>
      </w:r>
      <w:r w:rsidRPr="00254DF7">
        <w:rPr>
          <w:rStyle w:val="Char4"/>
          <w:rtl/>
          <w:lang w:bidi="fa-IR"/>
        </w:rPr>
        <w:t>ابند و به او گفته م</w:t>
      </w:r>
      <w:r>
        <w:rPr>
          <w:rStyle w:val="Char4"/>
          <w:rtl/>
          <w:lang w:bidi="fa-IR"/>
        </w:rPr>
        <w:t>ی</w:t>
      </w:r>
      <w:r w:rsidRPr="00254DF7">
        <w:rPr>
          <w:rStyle w:val="Char4"/>
          <w:rtl/>
          <w:lang w:bidi="fa-IR"/>
        </w:rPr>
        <w:softHyphen/>
        <w:t>شود: آ</w:t>
      </w:r>
      <w:r>
        <w:rPr>
          <w:rStyle w:val="Char4"/>
          <w:rtl/>
          <w:lang w:bidi="fa-IR"/>
        </w:rPr>
        <w:t>ی</w:t>
      </w:r>
      <w:r w:rsidRPr="00254DF7">
        <w:rPr>
          <w:rStyle w:val="Char4"/>
          <w:rtl/>
          <w:lang w:bidi="fa-IR"/>
        </w:rPr>
        <w:t>ا ه</w:t>
      </w:r>
      <w:r>
        <w:rPr>
          <w:rStyle w:val="Char4"/>
          <w:rtl/>
          <w:lang w:bidi="fa-IR"/>
        </w:rPr>
        <w:t>ی</w:t>
      </w:r>
      <w:r w:rsidRPr="00254DF7">
        <w:rPr>
          <w:rStyle w:val="Char4"/>
          <w:rtl/>
          <w:lang w:bidi="fa-IR"/>
        </w:rPr>
        <w:t>چ عمل خ</w:t>
      </w:r>
      <w:r>
        <w:rPr>
          <w:rStyle w:val="Char4"/>
          <w:rtl/>
          <w:lang w:bidi="fa-IR"/>
        </w:rPr>
        <w:t>ی</w:t>
      </w:r>
      <w:r w:rsidRPr="00254DF7">
        <w:rPr>
          <w:rStyle w:val="Char4"/>
          <w:rtl/>
          <w:lang w:bidi="fa-IR"/>
        </w:rPr>
        <w:t>ر</w:t>
      </w:r>
      <w:r>
        <w:rPr>
          <w:rStyle w:val="Char4"/>
          <w:rtl/>
          <w:lang w:bidi="fa-IR"/>
        </w:rPr>
        <w:t>ی</w:t>
      </w:r>
      <w:r w:rsidRPr="00254DF7">
        <w:rPr>
          <w:rStyle w:val="Char4"/>
          <w:rtl/>
          <w:lang w:bidi="fa-IR"/>
        </w:rPr>
        <w:t xml:space="preserve"> انجام داده</w:t>
      </w:r>
      <w:r w:rsidRPr="00254DF7">
        <w:rPr>
          <w:rStyle w:val="Char4"/>
          <w:rtl/>
          <w:lang w:bidi="fa-IR"/>
        </w:rPr>
        <w:softHyphen/>
        <w:t>ا</w:t>
      </w:r>
      <w:r>
        <w:rPr>
          <w:rStyle w:val="Char4"/>
          <w:rtl/>
          <w:lang w:bidi="fa-IR"/>
        </w:rPr>
        <w:t>ی</w:t>
      </w:r>
      <w:r w:rsidRPr="00254DF7">
        <w:rPr>
          <w:rStyle w:val="Char4"/>
          <w:rtl/>
          <w:lang w:bidi="fa-IR"/>
        </w:rPr>
        <w:t xml:space="preserve"> و او م</w:t>
      </w:r>
      <w:r>
        <w:rPr>
          <w:rStyle w:val="Char4"/>
          <w:rtl/>
          <w:lang w:bidi="fa-IR"/>
        </w:rPr>
        <w:t>ی</w:t>
      </w:r>
      <w:r w:rsidRPr="00254DF7">
        <w:rPr>
          <w:rStyle w:val="Char4"/>
          <w:rtl/>
          <w:lang w:bidi="fa-IR"/>
        </w:rPr>
        <w:softHyphen/>
        <w:t>گو</w:t>
      </w:r>
      <w:r>
        <w:rPr>
          <w:rStyle w:val="Char4"/>
          <w:rtl/>
          <w:lang w:bidi="fa-IR"/>
        </w:rPr>
        <w:t>ی</w:t>
      </w:r>
      <w:r w:rsidRPr="00254DF7">
        <w:rPr>
          <w:rStyle w:val="Char4"/>
          <w:rtl/>
          <w:lang w:bidi="fa-IR"/>
        </w:rPr>
        <w:t>د: خ</w:t>
      </w:r>
      <w:r>
        <w:rPr>
          <w:rStyle w:val="Char4"/>
          <w:rtl/>
          <w:lang w:bidi="fa-IR"/>
        </w:rPr>
        <w:t>ی</w:t>
      </w:r>
      <w:r w:rsidRPr="00254DF7">
        <w:rPr>
          <w:rStyle w:val="Char4"/>
          <w:rtl/>
          <w:lang w:bidi="fa-IR"/>
        </w:rPr>
        <w:t>ر، بجز ا</w:t>
      </w:r>
      <w:r>
        <w:rPr>
          <w:rStyle w:val="Char4"/>
          <w:rtl/>
          <w:lang w:bidi="fa-IR"/>
        </w:rPr>
        <w:t>ی</w:t>
      </w:r>
      <w:r w:rsidRPr="00254DF7">
        <w:rPr>
          <w:rStyle w:val="Char4"/>
          <w:rtl/>
          <w:lang w:bidi="fa-IR"/>
        </w:rPr>
        <w:t>نكه در خر</w:t>
      </w:r>
      <w:r>
        <w:rPr>
          <w:rStyle w:val="Char4"/>
          <w:rtl/>
          <w:lang w:bidi="fa-IR"/>
        </w:rPr>
        <w:t>ی</w:t>
      </w:r>
      <w:r w:rsidRPr="00254DF7">
        <w:rPr>
          <w:rStyle w:val="Char4"/>
          <w:rtl/>
          <w:lang w:bidi="fa-IR"/>
        </w:rPr>
        <w:t>د و فروش با مردم گذشت داشتم، خداوند</w:t>
      </w:r>
      <w:r w:rsidR="00F75432">
        <w:rPr>
          <w:rStyle w:val="Char4"/>
          <w:rFonts w:hint="cs"/>
          <w:rtl/>
          <w:lang w:bidi="fa-IR"/>
        </w:rPr>
        <w:t xml:space="preserve"> </w:t>
      </w:r>
      <w:r w:rsidRPr="00254DF7">
        <w:rPr>
          <w:rStyle w:val="Char4"/>
          <w:rtl/>
          <w:lang w:bidi="fa-IR"/>
        </w:rPr>
        <w:sym w:font="AGA Arabesque" w:char="F055"/>
      </w:r>
      <w:r w:rsidRPr="00254DF7">
        <w:rPr>
          <w:rStyle w:val="Char4"/>
          <w:rtl/>
          <w:lang w:bidi="fa-IR"/>
        </w:rPr>
        <w:t xml:space="preserve"> م</w:t>
      </w:r>
      <w:r>
        <w:rPr>
          <w:rStyle w:val="Char4"/>
          <w:rtl/>
          <w:lang w:bidi="fa-IR"/>
        </w:rPr>
        <w:t>ی</w:t>
      </w:r>
      <w:r w:rsidRPr="00254DF7">
        <w:rPr>
          <w:rStyle w:val="Char4"/>
          <w:rtl/>
          <w:lang w:bidi="fa-IR"/>
        </w:rPr>
        <w:softHyphen/>
        <w:t>فرما</w:t>
      </w:r>
      <w:r>
        <w:rPr>
          <w:rStyle w:val="Char4"/>
          <w:rtl/>
          <w:lang w:bidi="fa-IR"/>
        </w:rPr>
        <w:t>ی</w:t>
      </w:r>
      <w:r w:rsidRPr="00254DF7">
        <w:rPr>
          <w:rStyle w:val="Char4"/>
          <w:rtl/>
          <w:lang w:bidi="fa-IR"/>
        </w:rPr>
        <w:t>د: از بنده</w:t>
      </w:r>
      <w:r w:rsidRPr="00254DF7">
        <w:rPr>
          <w:rStyle w:val="Char4"/>
          <w:rtl/>
          <w:lang w:bidi="fa-IR"/>
        </w:rPr>
        <w:softHyphen/>
      </w:r>
      <w:r>
        <w:rPr>
          <w:rStyle w:val="Char4"/>
          <w:rtl/>
          <w:lang w:bidi="fa-IR"/>
        </w:rPr>
        <w:t>ی</w:t>
      </w:r>
      <w:r w:rsidRPr="00254DF7">
        <w:rPr>
          <w:rStyle w:val="Char4"/>
          <w:rtl/>
          <w:lang w:bidi="fa-IR"/>
        </w:rPr>
        <w:t xml:space="preserve"> من گذشت كن</w:t>
      </w:r>
      <w:r>
        <w:rPr>
          <w:rStyle w:val="Char4"/>
          <w:rtl/>
          <w:lang w:bidi="fa-IR"/>
        </w:rPr>
        <w:t>ی</w:t>
      </w:r>
      <w:r w:rsidRPr="00254DF7">
        <w:rPr>
          <w:rStyle w:val="Char4"/>
          <w:rtl/>
          <w:lang w:bidi="fa-IR"/>
        </w:rPr>
        <w:t>د كه او از بندگان من گذشت م</w:t>
      </w:r>
      <w:r>
        <w:rPr>
          <w:rStyle w:val="Char4"/>
          <w:rtl/>
          <w:lang w:bidi="fa-IR"/>
        </w:rPr>
        <w:t>ی</w:t>
      </w:r>
      <w:r w:rsidRPr="00254DF7">
        <w:rPr>
          <w:rStyle w:val="Char4"/>
          <w:rtl/>
          <w:lang w:bidi="fa-IR"/>
        </w:rPr>
        <w:softHyphen/>
        <w:t>كرد، سپس مرد د</w:t>
      </w:r>
      <w:r>
        <w:rPr>
          <w:rStyle w:val="Char4"/>
          <w:rtl/>
          <w:lang w:bidi="fa-IR"/>
        </w:rPr>
        <w:t>ی</w:t>
      </w:r>
      <w:r w:rsidRPr="00254DF7">
        <w:rPr>
          <w:rStyle w:val="Char4"/>
          <w:rtl/>
          <w:lang w:bidi="fa-IR"/>
        </w:rPr>
        <w:t>گر</w:t>
      </w:r>
      <w:r>
        <w:rPr>
          <w:rStyle w:val="Char4"/>
          <w:rtl/>
          <w:lang w:bidi="fa-IR"/>
        </w:rPr>
        <w:t>ی</w:t>
      </w:r>
      <w:r w:rsidRPr="00254DF7">
        <w:rPr>
          <w:rStyle w:val="Char4"/>
          <w:rtl/>
          <w:lang w:bidi="fa-IR"/>
        </w:rPr>
        <w:t xml:space="preserve"> را از جهنم خارج م</w:t>
      </w:r>
      <w:r>
        <w:rPr>
          <w:rStyle w:val="Char4"/>
          <w:rtl/>
          <w:lang w:bidi="fa-IR"/>
        </w:rPr>
        <w:t>ی</w:t>
      </w:r>
      <w:r w:rsidRPr="00254DF7">
        <w:rPr>
          <w:rStyle w:val="Char4"/>
          <w:rtl/>
          <w:lang w:bidi="fa-IR"/>
        </w:rPr>
        <w:softHyphen/>
        <w:t>كنند، و به او م</w:t>
      </w:r>
      <w:r>
        <w:rPr>
          <w:rStyle w:val="Char4"/>
          <w:rtl/>
          <w:lang w:bidi="fa-IR"/>
        </w:rPr>
        <w:t>ی</w:t>
      </w:r>
      <w:r w:rsidRPr="00254DF7">
        <w:rPr>
          <w:rStyle w:val="Char4"/>
          <w:rtl/>
          <w:lang w:bidi="fa-IR"/>
        </w:rPr>
        <w:softHyphen/>
        <w:t>گو</w:t>
      </w:r>
      <w:r>
        <w:rPr>
          <w:rStyle w:val="Char4"/>
          <w:rtl/>
          <w:lang w:bidi="fa-IR"/>
        </w:rPr>
        <w:t>ی</w:t>
      </w:r>
      <w:r w:rsidRPr="00254DF7">
        <w:rPr>
          <w:rStyle w:val="Char4"/>
          <w:rtl/>
          <w:lang w:bidi="fa-IR"/>
        </w:rPr>
        <w:t>ند: آ</w:t>
      </w:r>
      <w:r>
        <w:rPr>
          <w:rStyle w:val="Char4"/>
          <w:rtl/>
          <w:lang w:bidi="fa-IR"/>
        </w:rPr>
        <w:t>ی</w:t>
      </w:r>
      <w:r w:rsidRPr="00254DF7">
        <w:rPr>
          <w:rStyle w:val="Char4"/>
          <w:rtl/>
          <w:lang w:bidi="fa-IR"/>
        </w:rPr>
        <w:t>ا هرگز عمل خ</w:t>
      </w:r>
      <w:r>
        <w:rPr>
          <w:rStyle w:val="Char4"/>
          <w:rtl/>
          <w:lang w:bidi="fa-IR"/>
        </w:rPr>
        <w:t>ی</w:t>
      </w:r>
      <w:r w:rsidRPr="00254DF7">
        <w:rPr>
          <w:rStyle w:val="Char4"/>
          <w:rtl/>
          <w:lang w:bidi="fa-IR"/>
        </w:rPr>
        <w:t>ر</w:t>
      </w:r>
      <w:r>
        <w:rPr>
          <w:rStyle w:val="Char4"/>
          <w:rtl/>
          <w:lang w:bidi="fa-IR"/>
        </w:rPr>
        <w:t>ی</w:t>
      </w:r>
      <w:r w:rsidRPr="00254DF7">
        <w:rPr>
          <w:rStyle w:val="Char4"/>
          <w:rtl/>
          <w:lang w:bidi="fa-IR"/>
        </w:rPr>
        <w:t xml:space="preserve"> انجام داده</w:t>
      </w:r>
      <w:r w:rsidRPr="00254DF7">
        <w:rPr>
          <w:rStyle w:val="Char4"/>
          <w:rtl/>
          <w:lang w:bidi="fa-IR"/>
        </w:rPr>
        <w:softHyphen/>
        <w:t>ا</w:t>
      </w:r>
      <w:r>
        <w:rPr>
          <w:rStyle w:val="Char4"/>
          <w:rtl/>
          <w:lang w:bidi="fa-IR"/>
        </w:rPr>
        <w:t>ی</w:t>
      </w:r>
      <w:r w:rsidRPr="00254DF7">
        <w:rPr>
          <w:rStyle w:val="Char4"/>
          <w:rtl/>
          <w:lang w:bidi="fa-IR"/>
        </w:rPr>
        <w:t xml:space="preserve"> و او م</w:t>
      </w:r>
      <w:r>
        <w:rPr>
          <w:rStyle w:val="Char4"/>
          <w:rtl/>
          <w:lang w:bidi="fa-IR"/>
        </w:rPr>
        <w:t>ی</w:t>
      </w:r>
      <w:r w:rsidRPr="00254DF7">
        <w:rPr>
          <w:rStyle w:val="Char4"/>
          <w:rtl/>
          <w:lang w:bidi="fa-IR"/>
        </w:rPr>
        <w:softHyphen/>
        <w:t>گو</w:t>
      </w:r>
      <w:r>
        <w:rPr>
          <w:rStyle w:val="Char4"/>
          <w:rtl/>
          <w:lang w:bidi="fa-IR"/>
        </w:rPr>
        <w:t>ی</w:t>
      </w:r>
      <w:r w:rsidRPr="00254DF7">
        <w:rPr>
          <w:rStyle w:val="Char4"/>
          <w:rtl/>
          <w:lang w:bidi="fa-IR"/>
        </w:rPr>
        <w:t>د: خ</w:t>
      </w:r>
      <w:r>
        <w:rPr>
          <w:rStyle w:val="Char4"/>
          <w:rtl/>
          <w:lang w:bidi="fa-IR"/>
        </w:rPr>
        <w:t>ی</w:t>
      </w:r>
      <w:r w:rsidRPr="00254DF7">
        <w:rPr>
          <w:rStyle w:val="Char4"/>
          <w:rtl/>
          <w:lang w:bidi="fa-IR"/>
        </w:rPr>
        <w:t>ر، بجز ا</w:t>
      </w:r>
      <w:r>
        <w:rPr>
          <w:rStyle w:val="Char4"/>
          <w:rtl/>
          <w:lang w:bidi="fa-IR"/>
        </w:rPr>
        <w:t>ی</w:t>
      </w:r>
      <w:r w:rsidRPr="00254DF7">
        <w:rPr>
          <w:rStyle w:val="Char4"/>
          <w:rtl/>
          <w:lang w:bidi="fa-IR"/>
        </w:rPr>
        <w:t>نكه به فرزندم وص</w:t>
      </w:r>
      <w:r>
        <w:rPr>
          <w:rStyle w:val="Char4"/>
          <w:rtl/>
          <w:lang w:bidi="fa-IR"/>
        </w:rPr>
        <w:t>ی</w:t>
      </w:r>
      <w:r w:rsidRPr="00254DF7">
        <w:rPr>
          <w:rStyle w:val="Char4"/>
          <w:rtl/>
          <w:lang w:bidi="fa-IR"/>
        </w:rPr>
        <w:t>ت كردم، وقت</w:t>
      </w:r>
      <w:r>
        <w:rPr>
          <w:rStyle w:val="Char4"/>
          <w:rtl/>
          <w:lang w:bidi="fa-IR"/>
        </w:rPr>
        <w:t>ی</w:t>
      </w:r>
      <w:r w:rsidRPr="00254DF7">
        <w:rPr>
          <w:rStyle w:val="Char4"/>
          <w:rtl/>
          <w:lang w:bidi="fa-IR"/>
        </w:rPr>
        <w:t xml:space="preserve"> فوت كردم مرا در آتش بسوزاند، سپس مرا آس</w:t>
      </w:r>
      <w:r>
        <w:rPr>
          <w:rStyle w:val="Char4"/>
          <w:rtl/>
          <w:lang w:bidi="fa-IR"/>
        </w:rPr>
        <w:t>ی</w:t>
      </w:r>
      <w:r w:rsidRPr="00254DF7">
        <w:rPr>
          <w:rStyle w:val="Char4"/>
          <w:rtl/>
          <w:lang w:bidi="fa-IR"/>
        </w:rPr>
        <w:t>اب كند تا مثل آرد شوم و مرا به در</w:t>
      </w:r>
      <w:r>
        <w:rPr>
          <w:rStyle w:val="Char4"/>
          <w:rtl/>
          <w:lang w:bidi="fa-IR"/>
        </w:rPr>
        <w:t>ی</w:t>
      </w:r>
      <w:r w:rsidRPr="00254DF7">
        <w:rPr>
          <w:rStyle w:val="Char4"/>
          <w:rtl/>
          <w:lang w:bidi="fa-IR"/>
        </w:rPr>
        <w:t>ا ببرد و در طوفان رها سازد، پس از آن خداوند پروردگار جهان</w:t>
      </w:r>
      <w:r>
        <w:rPr>
          <w:rStyle w:val="Char4"/>
          <w:rtl/>
          <w:lang w:bidi="fa-IR"/>
        </w:rPr>
        <w:t>ی</w:t>
      </w:r>
      <w:r w:rsidRPr="00254DF7">
        <w:rPr>
          <w:rStyle w:val="Char4"/>
          <w:rtl/>
          <w:lang w:bidi="fa-IR"/>
        </w:rPr>
        <w:t>ان قادر نخواهد بود تا مرا جزا دهد، و خداوند</w:t>
      </w:r>
      <w:r w:rsidR="00F75432">
        <w:rPr>
          <w:rStyle w:val="Char4"/>
          <w:rFonts w:hint="cs"/>
          <w:rtl/>
          <w:lang w:bidi="fa-IR"/>
        </w:rPr>
        <w:t xml:space="preserve"> </w:t>
      </w:r>
      <w:r w:rsidRPr="00254DF7">
        <w:rPr>
          <w:rStyle w:val="Char4"/>
          <w:rtl/>
          <w:lang w:bidi="fa-IR"/>
        </w:rPr>
        <w:sym w:font="AGA Arabesque" w:char="F055"/>
      </w:r>
      <w:r w:rsidRPr="00254DF7">
        <w:rPr>
          <w:rStyle w:val="Char4"/>
          <w:rtl/>
          <w:lang w:bidi="fa-IR"/>
        </w:rPr>
        <w:t xml:space="preserve"> م</w:t>
      </w:r>
      <w:r>
        <w:rPr>
          <w:rStyle w:val="Char4"/>
          <w:rtl/>
          <w:lang w:bidi="fa-IR"/>
        </w:rPr>
        <w:t>ی</w:t>
      </w:r>
      <w:r w:rsidRPr="00254DF7">
        <w:rPr>
          <w:rStyle w:val="Char4"/>
          <w:rtl/>
          <w:lang w:bidi="fa-IR"/>
        </w:rPr>
        <w:softHyphen/>
        <w:t>فرما</w:t>
      </w:r>
      <w:r>
        <w:rPr>
          <w:rStyle w:val="Char4"/>
          <w:rtl/>
          <w:lang w:bidi="fa-IR"/>
        </w:rPr>
        <w:t>ی</w:t>
      </w:r>
      <w:r w:rsidRPr="00254DF7">
        <w:rPr>
          <w:rStyle w:val="Char4"/>
          <w:rtl/>
          <w:lang w:bidi="fa-IR"/>
        </w:rPr>
        <w:t>د: برا</w:t>
      </w:r>
      <w:r>
        <w:rPr>
          <w:rStyle w:val="Char4"/>
          <w:rtl/>
          <w:lang w:bidi="fa-IR"/>
        </w:rPr>
        <w:t>ی</w:t>
      </w:r>
      <w:r w:rsidRPr="00254DF7">
        <w:rPr>
          <w:rStyle w:val="Char4"/>
          <w:rtl/>
          <w:lang w:bidi="fa-IR"/>
        </w:rPr>
        <w:t xml:space="preserve"> چه ا</w:t>
      </w:r>
      <w:r>
        <w:rPr>
          <w:rStyle w:val="Char4"/>
          <w:rtl/>
          <w:lang w:bidi="fa-IR"/>
        </w:rPr>
        <w:t>ی</w:t>
      </w:r>
      <w:r w:rsidRPr="00254DF7">
        <w:rPr>
          <w:rStyle w:val="Char4"/>
          <w:rtl/>
          <w:lang w:bidi="fa-IR"/>
        </w:rPr>
        <w:t>ن كار را كرد</w:t>
      </w:r>
      <w:r>
        <w:rPr>
          <w:rStyle w:val="Char4"/>
          <w:rtl/>
          <w:lang w:bidi="fa-IR"/>
        </w:rPr>
        <w:t>ی</w:t>
      </w:r>
      <w:r w:rsidRPr="00254DF7">
        <w:rPr>
          <w:rStyle w:val="Char4"/>
          <w:rtl/>
          <w:lang w:bidi="fa-IR"/>
        </w:rPr>
        <w:t xml:space="preserve"> و جواب م</w:t>
      </w:r>
      <w:r>
        <w:rPr>
          <w:rStyle w:val="Char4"/>
          <w:rtl/>
          <w:lang w:bidi="fa-IR"/>
        </w:rPr>
        <w:t>ی</w:t>
      </w:r>
      <w:r w:rsidRPr="00254DF7">
        <w:rPr>
          <w:rStyle w:val="Char4"/>
          <w:rtl/>
          <w:lang w:bidi="fa-IR"/>
        </w:rPr>
        <w:softHyphen/>
        <w:t>دهد: از ترس تو، از پس آن خداوند</w:t>
      </w:r>
      <w:r w:rsidR="00F75432">
        <w:rPr>
          <w:rStyle w:val="Char4"/>
          <w:rFonts w:hint="cs"/>
          <w:rtl/>
          <w:lang w:bidi="fa-IR"/>
        </w:rPr>
        <w:t xml:space="preserve"> </w:t>
      </w:r>
      <w:r w:rsidRPr="00254DF7">
        <w:rPr>
          <w:rStyle w:val="Char4"/>
          <w:rtl/>
          <w:lang w:bidi="fa-IR"/>
        </w:rPr>
        <w:sym w:font="AGA Arabesque" w:char="F055"/>
      </w:r>
      <w:r w:rsidRPr="00254DF7">
        <w:rPr>
          <w:rStyle w:val="Char4"/>
          <w:rtl/>
          <w:lang w:bidi="fa-IR"/>
        </w:rPr>
        <w:t xml:space="preserve"> م</w:t>
      </w:r>
      <w:r>
        <w:rPr>
          <w:rStyle w:val="Char4"/>
          <w:rtl/>
          <w:lang w:bidi="fa-IR"/>
        </w:rPr>
        <w:t>ی</w:t>
      </w:r>
      <w:r w:rsidRPr="00254DF7">
        <w:rPr>
          <w:rStyle w:val="Char4"/>
          <w:rtl/>
          <w:lang w:bidi="fa-IR"/>
        </w:rPr>
        <w:softHyphen/>
        <w:t>فرما</w:t>
      </w:r>
      <w:r>
        <w:rPr>
          <w:rStyle w:val="Char4"/>
          <w:rtl/>
          <w:lang w:bidi="fa-IR"/>
        </w:rPr>
        <w:t>ی</w:t>
      </w:r>
      <w:r w:rsidRPr="00254DF7">
        <w:rPr>
          <w:rStyle w:val="Char4"/>
          <w:rtl/>
          <w:lang w:bidi="fa-IR"/>
        </w:rPr>
        <w:t>د: به اندازه بزرگتر</w:t>
      </w:r>
      <w:r>
        <w:rPr>
          <w:rStyle w:val="Char4"/>
          <w:rtl/>
          <w:lang w:bidi="fa-IR"/>
        </w:rPr>
        <w:t>ی</w:t>
      </w:r>
      <w:r w:rsidRPr="00254DF7">
        <w:rPr>
          <w:rStyle w:val="Char4"/>
          <w:rtl/>
          <w:lang w:bidi="fa-IR"/>
        </w:rPr>
        <w:t>ن پادشاه</w:t>
      </w:r>
      <w:r>
        <w:rPr>
          <w:rStyle w:val="Char4"/>
          <w:rtl/>
          <w:lang w:bidi="fa-IR"/>
        </w:rPr>
        <w:t>ی</w:t>
      </w:r>
      <w:r w:rsidRPr="00254DF7">
        <w:rPr>
          <w:rStyle w:val="Char4"/>
          <w:rtl/>
          <w:lang w:bidi="fa-IR"/>
        </w:rPr>
        <w:t xml:space="preserve"> كه د</w:t>
      </w:r>
      <w:r>
        <w:rPr>
          <w:rStyle w:val="Char4"/>
          <w:rtl/>
          <w:lang w:bidi="fa-IR"/>
        </w:rPr>
        <w:t>ی</w:t>
      </w:r>
      <w:r w:rsidRPr="00254DF7">
        <w:rPr>
          <w:rStyle w:val="Char4"/>
          <w:rtl/>
          <w:lang w:bidi="fa-IR"/>
        </w:rPr>
        <w:t>ده</w:t>
      </w:r>
      <w:r w:rsidRPr="00254DF7">
        <w:rPr>
          <w:rStyle w:val="Char4"/>
          <w:rtl/>
          <w:lang w:bidi="fa-IR"/>
        </w:rPr>
        <w:softHyphen/>
        <w:t>ا</w:t>
      </w:r>
      <w:r>
        <w:rPr>
          <w:rStyle w:val="Char4"/>
          <w:rtl/>
          <w:lang w:bidi="fa-IR"/>
        </w:rPr>
        <w:t>ی</w:t>
      </w:r>
      <w:r w:rsidRPr="00254DF7">
        <w:rPr>
          <w:rStyle w:val="Char4"/>
          <w:rtl/>
          <w:lang w:bidi="fa-IR"/>
        </w:rPr>
        <w:t xml:space="preserve"> و ده برابر آن برا</w:t>
      </w:r>
      <w:r>
        <w:rPr>
          <w:rStyle w:val="Char4"/>
          <w:rtl/>
          <w:lang w:bidi="fa-IR"/>
        </w:rPr>
        <w:t>ی</w:t>
      </w:r>
      <w:r w:rsidRPr="00254DF7">
        <w:rPr>
          <w:rStyle w:val="Char4"/>
          <w:rtl/>
          <w:lang w:bidi="fa-IR"/>
        </w:rPr>
        <w:t xml:space="preserve"> تو [نعمت] خواهد بود و او م</w:t>
      </w:r>
      <w:r>
        <w:rPr>
          <w:rStyle w:val="Char4"/>
          <w:rtl/>
          <w:lang w:bidi="fa-IR"/>
        </w:rPr>
        <w:t>ی</w:t>
      </w:r>
      <w:r w:rsidRPr="00254DF7">
        <w:rPr>
          <w:rStyle w:val="Char4"/>
          <w:rtl/>
          <w:lang w:bidi="fa-IR"/>
        </w:rPr>
        <w:softHyphen/>
        <w:t>گو</w:t>
      </w:r>
      <w:r>
        <w:rPr>
          <w:rStyle w:val="Char4"/>
          <w:rtl/>
          <w:lang w:bidi="fa-IR"/>
        </w:rPr>
        <w:t>ی</w:t>
      </w:r>
      <w:r w:rsidRPr="00254DF7">
        <w:rPr>
          <w:rStyle w:val="Char4"/>
          <w:rtl/>
          <w:lang w:bidi="fa-IR"/>
        </w:rPr>
        <w:t>د: آ</w:t>
      </w:r>
      <w:r>
        <w:rPr>
          <w:rStyle w:val="Char4"/>
          <w:rtl/>
          <w:lang w:bidi="fa-IR"/>
        </w:rPr>
        <w:t>ی</w:t>
      </w:r>
      <w:r w:rsidRPr="00254DF7">
        <w:rPr>
          <w:rStyle w:val="Char4"/>
          <w:rtl/>
          <w:lang w:bidi="fa-IR"/>
        </w:rPr>
        <w:t>ا مرا به استهزاء گرفته</w:t>
      </w:r>
      <w:r w:rsidRPr="00254DF7">
        <w:rPr>
          <w:rStyle w:val="Char4"/>
          <w:rtl/>
          <w:lang w:bidi="fa-IR"/>
        </w:rPr>
        <w:softHyphen/>
        <w:t>ا</w:t>
      </w:r>
      <w:r>
        <w:rPr>
          <w:rStyle w:val="Char4"/>
          <w:rtl/>
          <w:lang w:bidi="fa-IR"/>
        </w:rPr>
        <w:t>ی</w:t>
      </w:r>
      <w:r w:rsidRPr="00254DF7">
        <w:rPr>
          <w:rStyle w:val="Char4"/>
          <w:rtl/>
          <w:lang w:bidi="fa-IR"/>
        </w:rPr>
        <w:t xml:space="preserve"> و [و البته كه] تو پادشاه [عالَم] هست</w:t>
      </w:r>
      <w:r>
        <w:rPr>
          <w:rStyle w:val="Char4"/>
          <w:rtl/>
          <w:lang w:bidi="fa-IR"/>
        </w:rPr>
        <w:t>ی</w:t>
      </w:r>
      <w:r w:rsidRPr="00254DF7">
        <w:rPr>
          <w:rStyle w:val="Char4"/>
          <w:rtl/>
          <w:lang w:bidi="fa-IR"/>
        </w:rPr>
        <w:t>، [پ</w:t>
      </w:r>
      <w:r>
        <w:rPr>
          <w:rStyle w:val="Char4"/>
          <w:rtl/>
          <w:lang w:bidi="fa-IR"/>
        </w:rPr>
        <w:t>ی</w:t>
      </w:r>
      <w:r w:rsidRPr="00254DF7">
        <w:rPr>
          <w:rStyle w:val="Char4"/>
          <w:rtl/>
          <w:lang w:bidi="fa-IR"/>
        </w:rPr>
        <w:t>امبر</w:t>
      </w:r>
      <w:r w:rsidRPr="00254DF7">
        <w:rPr>
          <w:rStyle w:val="Char4"/>
          <w:rtl/>
          <w:lang w:bidi="fa-IR"/>
        </w:rPr>
        <w:sym w:font="AGA Arabesque" w:char="F072"/>
      </w:r>
      <w:r w:rsidRPr="00254DF7">
        <w:rPr>
          <w:rStyle w:val="Char4"/>
          <w:rtl/>
          <w:lang w:bidi="fa-IR"/>
        </w:rPr>
        <w:t>] فرمود: ا</w:t>
      </w:r>
      <w:r>
        <w:rPr>
          <w:rStyle w:val="Char4"/>
          <w:rtl/>
          <w:lang w:bidi="fa-IR"/>
        </w:rPr>
        <w:t>ی</w:t>
      </w:r>
      <w:r w:rsidRPr="00254DF7">
        <w:rPr>
          <w:rStyle w:val="Char4"/>
          <w:rtl/>
          <w:lang w:bidi="fa-IR"/>
        </w:rPr>
        <w:t>ن همان چ</w:t>
      </w:r>
      <w:r>
        <w:rPr>
          <w:rStyle w:val="Char4"/>
          <w:rtl/>
          <w:lang w:bidi="fa-IR"/>
        </w:rPr>
        <w:t>ی</w:t>
      </w:r>
      <w:r w:rsidRPr="00254DF7">
        <w:rPr>
          <w:rStyle w:val="Char4"/>
          <w:rtl/>
          <w:lang w:bidi="fa-IR"/>
        </w:rPr>
        <w:t>ز</w:t>
      </w:r>
      <w:r>
        <w:rPr>
          <w:rStyle w:val="Char4"/>
          <w:rtl/>
          <w:lang w:bidi="fa-IR"/>
        </w:rPr>
        <w:t>ی</w:t>
      </w:r>
      <w:r w:rsidRPr="00254DF7">
        <w:rPr>
          <w:rStyle w:val="Char4"/>
          <w:rtl/>
          <w:lang w:bidi="fa-IR"/>
        </w:rPr>
        <w:t xml:space="preserve"> است كه در هنگام ضح</w:t>
      </w:r>
      <w:r>
        <w:rPr>
          <w:rStyle w:val="Char4"/>
          <w:rtl/>
          <w:lang w:bidi="fa-IR"/>
        </w:rPr>
        <w:t>ی</w:t>
      </w:r>
      <w:r w:rsidRPr="00254DF7">
        <w:rPr>
          <w:rStyle w:val="Char4"/>
          <w:rtl/>
          <w:lang w:bidi="fa-IR"/>
        </w:rPr>
        <w:t>(قبل از اذان ظهر) به آن خند</w:t>
      </w:r>
      <w:r>
        <w:rPr>
          <w:rStyle w:val="Char4"/>
          <w:rtl/>
          <w:lang w:bidi="fa-IR"/>
        </w:rPr>
        <w:t>ی</w:t>
      </w:r>
      <w:r w:rsidRPr="00254DF7">
        <w:rPr>
          <w:rStyle w:val="Char4"/>
          <w:rtl/>
          <w:lang w:bidi="fa-IR"/>
        </w:rPr>
        <w:t>دم</w:t>
      </w:r>
      <w:r w:rsidRPr="00F75432">
        <w:rPr>
          <w:rStyle w:val="Char4"/>
          <w:rFonts w:eastAsia="SimSun"/>
          <w:vertAlign w:val="superscript"/>
          <w:rtl/>
          <w:lang w:bidi="fa-IR"/>
        </w:rPr>
        <w:footnoteReference w:id="41"/>
      </w:r>
      <w:r w:rsidRPr="00254DF7">
        <w:rPr>
          <w:rStyle w:val="Char4"/>
          <w:rtl/>
          <w:lang w:bidi="fa-IR"/>
        </w:rPr>
        <w:t>.</w:t>
      </w:r>
    </w:p>
    <w:p w:rsidR="00254DF7" w:rsidRPr="001D0FFF" w:rsidRDefault="00254DF7" w:rsidP="00254DF7">
      <w:pPr>
        <w:pStyle w:val="a1"/>
        <w:rPr>
          <w:rtl/>
        </w:rPr>
      </w:pPr>
      <w:bookmarkStart w:id="34" w:name="_Toc269857495"/>
      <w:bookmarkStart w:id="35" w:name="_Toc491504222"/>
      <w:r w:rsidRPr="001D0FFF">
        <w:rPr>
          <w:rtl/>
        </w:rPr>
        <w:t>فصل:</w:t>
      </w:r>
      <w:bookmarkEnd w:id="34"/>
      <w:bookmarkEnd w:id="35"/>
    </w:p>
    <w:p w:rsidR="00254DF7" w:rsidRPr="00254DF7" w:rsidRDefault="00254DF7" w:rsidP="00F75432">
      <w:pPr>
        <w:ind w:firstLine="284"/>
        <w:jc w:val="both"/>
        <w:rPr>
          <w:rStyle w:val="Char4"/>
          <w:rtl/>
          <w:lang w:bidi="fa-IR"/>
        </w:rPr>
      </w:pPr>
      <w:r w:rsidRPr="00254DF7">
        <w:rPr>
          <w:rStyle w:val="Char4"/>
          <w:rtl/>
          <w:lang w:bidi="fa-IR"/>
        </w:rPr>
        <w:t>حال بنگر</w:t>
      </w:r>
      <w:r>
        <w:rPr>
          <w:rStyle w:val="Char4"/>
          <w:rtl/>
          <w:lang w:bidi="fa-IR"/>
        </w:rPr>
        <w:t>ی</w:t>
      </w:r>
      <w:r w:rsidRPr="00254DF7">
        <w:rPr>
          <w:rStyle w:val="Char4"/>
          <w:rtl/>
          <w:lang w:bidi="fa-IR"/>
        </w:rPr>
        <w:t>م به احاد</w:t>
      </w:r>
      <w:r>
        <w:rPr>
          <w:rStyle w:val="Char4"/>
          <w:rtl/>
          <w:lang w:bidi="fa-IR"/>
        </w:rPr>
        <w:t>ی</w:t>
      </w:r>
      <w:r w:rsidRPr="00254DF7">
        <w:rPr>
          <w:rStyle w:val="Char4"/>
          <w:rtl/>
          <w:lang w:bidi="fa-IR"/>
        </w:rPr>
        <w:t>ث ابوهر</w:t>
      </w:r>
      <w:r>
        <w:rPr>
          <w:rStyle w:val="Char4"/>
          <w:rtl/>
          <w:lang w:bidi="fa-IR"/>
        </w:rPr>
        <w:t>ی</w:t>
      </w:r>
      <w:r w:rsidRPr="00254DF7">
        <w:rPr>
          <w:rStyle w:val="Char4"/>
          <w:rtl/>
          <w:lang w:bidi="fa-IR"/>
        </w:rPr>
        <w:t>ره و ابوسع</w:t>
      </w:r>
      <w:r>
        <w:rPr>
          <w:rStyle w:val="Char4"/>
          <w:rtl/>
          <w:lang w:bidi="fa-IR"/>
        </w:rPr>
        <w:t>ی</w:t>
      </w:r>
      <w:r w:rsidRPr="00254DF7">
        <w:rPr>
          <w:rStyle w:val="Char4"/>
          <w:rtl/>
          <w:lang w:bidi="fa-IR"/>
        </w:rPr>
        <w:t>د خدر</w:t>
      </w:r>
      <w:r>
        <w:rPr>
          <w:rStyle w:val="Char4"/>
          <w:rtl/>
          <w:lang w:bidi="fa-IR"/>
        </w:rPr>
        <w:t>ی</w:t>
      </w:r>
      <w:r w:rsidRPr="00254DF7">
        <w:rPr>
          <w:rStyle w:val="Char4"/>
          <w:rtl/>
          <w:lang w:bidi="fa-IR"/>
        </w:rPr>
        <w:t xml:space="preserve"> </w:t>
      </w:r>
      <w:r>
        <w:rPr>
          <w:rStyle w:val="Char4"/>
          <w:rFonts w:cs="CTraditional Arabic"/>
          <w:rtl/>
          <w:lang w:bidi="fa-IR"/>
        </w:rPr>
        <w:t>ب</w:t>
      </w:r>
      <w:r w:rsidRPr="00254DF7">
        <w:rPr>
          <w:rStyle w:val="Char4"/>
          <w:rtl/>
          <w:lang w:bidi="fa-IR"/>
        </w:rPr>
        <w:t xml:space="preserve">، </w:t>
      </w:r>
      <w:r w:rsidRPr="00254DF7">
        <w:rPr>
          <w:rStyle w:val="Char4"/>
          <w:rtl/>
          <w:lang w:bidi="fa-IR"/>
        </w:rPr>
        <w:softHyphen/>
        <w:t>در صح</w:t>
      </w:r>
      <w:r>
        <w:rPr>
          <w:rStyle w:val="Char4"/>
          <w:rtl/>
          <w:lang w:bidi="fa-IR"/>
        </w:rPr>
        <w:t>ی</w:t>
      </w:r>
      <w:r w:rsidRPr="00254DF7">
        <w:rPr>
          <w:rStyle w:val="Char4"/>
          <w:rtl/>
          <w:lang w:bidi="fa-IR"/>
        </w:rPr>
        <w:t>حن از ابوهر</w:t>
      </w:r>
      <w:r>
        <w:rPr>
          <w:rStyle w:val="Char4"/>
          <w:rtl/>
          <w:lang w:bidi="fa-IR"/>
        </w:rPr>
        <w:t>ی</w:t>
      </w:r>
      <w:r w:rsidRPr="00254DF7">
        <w:rPr>
          <w:rStyle w:val="Char4"/>
          <w:rtl/>
          <w:lang w:bidi="fa-IR"/>
        </w:rPr>
        <w:t>ره</w:t>
      </w:r>
      <w:r w:rsidR="00F75432">
        <w:rPr>
          <w:rStyle w:val="Char4"/>
          <w:rFonts w:hint="cs"/>
          <w:rtl/>
          <w:lang w:bidi="fa-IR"/>
        </w:rPr>
        <w:t xml:space="preserve"> </w:t>
      </w:r>
      <w:r w:rsidRPr="00254DF7">
        <w:rPr>
          <w:rStyle w:val="Char4"/>
          <w:rtl/>
          <w:lang w:bidi="fa-IR"/>
        </w:rPr>
        <w:sym w:font="AGA Arabesque" w:char="F074"/>
      </w:r>
      <w:r w:rsidRPr="00254DF7">
        <w:rPr>
          <w:rStyle w:val="Char4"/>
          <w:rtl/>
          <w:lang w:bidi="fa-IR"/>
        </w:rPr>
        <w:t xml:space="preserve"> روایت است: مردم به پ</w:t>
      </w:r>
      <w:r>
        <w:rPr>
          <w:rStyle w:val="Char4"/>
          <w:rtl/>
          <w:lang w:bidi="fa-IR"/>
        </w:rPr>
        <w:t>ی</w:t>
      </w:r>
      <w:r w:rsidRPr="00254DF7">
        <w:rPr>
          <w:rStyle w:val="Char4"/>
          <w:rtl/>
          <w:lang w:bidi="fa-IR"/>
        </w:rPr>
        <w:t>امبر</w:t>
      </w:r>
      <w:r w:rsidR="00F75432">
        <w:rPr>
          <w:rStyle w:val="Char4"/>
          <w:rFonts w:hint="cs"/>
          <w:rtl/>
          <w:lang w:bidi="fa-IR"/>
        </w:rPr>
        <w:t xml:space="preserve"> </w:t>
      </w:r>
      <w:r w:rsidRPr="00254DF7">
        <w:rPr>
          <w:rStyle w:val="Char4"/>
          <w:rtl/>
          <w:lang w:bidi="fa-IR"/>
        </w:rPr>
        <w:sym w:font="AGA Arabesque" w:char="F072"/>
      </w:r>
      <w:r w:rsidRPr="00254DF7">
        <w:rPr>
          <w:rStyle w:val="Char4"/>
          <w:rtl/>
          <w:lang w:bidi="fa-IR"/>
        </w:rPr>
        <w:t xml:space="preserve"> گفتند: ا</w:t>
      </w:r>
      <w:r>
        <w:rPr>
          <w:rStyle w:val="Char4"/>
          <w:rtl/>
          <w:lang w:bidi="fa-IR"/>
        </w:rPr>
        <w:t>ی</w:t>
      </w:r>
      <w:r w:rsidRPr="00254DF7">
        <w:rPr>
          <w:rStyle w:val="Char4"/>
          <w:rtl/>
          <w:lang w:bidi="fa-IR"/>
        </w:rPr>
        <w:t xml:space="preserve"> پ</w:t>
      </w:r>
      <w:r>
        <w:rPr>
          <w:rStyle w:val="Char4"/>
          <w:rtl/>
          <w:lang w:bidi="fa-IR"/>
        </w:rPr>
        <w:t>ی</w:t>
      </w:r>
      <w:r w:rsidRPr="00254DF7">
        <w:rPr>
          <w:rStyle w:val="Char4"/>
          <w:rtl/>
          <w:lang w:bidi="fa-IR"/>
        </w:rPr>
        <w:t>امبر آ</w:t>
      </w:r>
      <w:r>
        <w:rPr>
          <w:rStyle w:val="Char4"/>
          <w:rtl/>
          <w:lang w:bidi="fa-IR"/>
        </w:rPr>
        <w:t>ی</w:t>
      </w:r>
      <w:r w:rsidRPr="00254DF7">
        <w:rPr>
          <w:rStyle w:val="Char4"/>
          <w:rtl/>
          <w:lang w:bidi="fa-IR"/>
        </w:rPr>
        <w:t>ا پروردگارمان را روز ق</w:t>
      </w:r>
      <w:r>
        <w:rPr>
          <w:rStyle w:val="Char4"/>
          <w:rtl/>
          <w:lang w:bidi="fa-IR"/>
        </w:rPr>
        <w:t>ی</w:t>
      </w:r>
      <w:r w:rsidRPr="00254DF7">
        <w:rPr>
          <w:rStyle w:val="Char4"/>
          <w:rtl/>
          <w:lang w:bidi="fa-IR"/>
        </w:rPr>
        <w:t>امت م</w:t>
      </w:r>
      <w:r>
        <w:rPr>
          <w:rStyle w:val="Char4"/>
          <w:rtl/>
          <w:lang w:bidi="fa-IR"/>
        </w:rPr>
        <w:t>ی</w:t>
      </w:r>
      <w:r w:rsidRPr="00254DF7">
        <w:rPr>
          <w:rStyle w:val="Char4"/>
          <w:rtl/>
          <w:lang w:bidi="fa-IR"/>
        </w:rPr>
        <w:softHyphen/>
        <w:t>ب</w:t>
      </w:r>
      <w:r>
        <w:rPr>
          <w:rStyle w:val="Char4"/>
          <w:rtl/>
          <w:lang w:bidi="fa-IR"/>
        </w:rPr>
        <w:t>ی</w:t>
      </w:r>
      <w:r w:rsidRPr="00254DF7">
        <w:rPr>
          <w:rStyle w:val="Char4"/>
          <w:rtl/>
          <w:lang w:bidi="fa-IR"/>
        </w:rPr>
        <w:t>ن</w:t>
      </w:r>
      <w:r>
        <w:rPr>
          <w:rStyle w:val="Char4"/>
          <w:rtl/>
          <w:lang w:bidi="fa-IR"/>
        </w:rPr>
        <w:t>ی</w:t>
      </w:r>
      <w:r w:rsidRPr="00254DF7">
        <w:rPr>
          <w:rStyle w:val="Char4"/>
          <w:rtl/>
          <w:lang w:bidi="fa-IR"/>
        </w:rPr>
        <w:t>م؟ رسول الله</w:t>
      </w:r>
      <w:r w:rsidR="00F75432">
        <w:rPr>
          <w:rStyle w:val="Char4"/>
          <w:rFonts w:hint="cs"/>
          <w:rtl/>
          <w:lang w:bidi="fa-IR"/>
        </w:rPr>
        <w:t xml:space="preserve"> </w:t>
      </w:r>
      <w:r w:rsidRPr="00254DF7">
        <w:rPr>
          <w:rStyle w:val="Char4"/>
          <w:rtl/>
          <w:lang w:bidi="fa-IR"/>
        </w:rPr>
        <w:sym w:font="AGA Arabesque" w:char="F072"/>
      </w:r>
      <w:r w:rsidRPr="00254DF7">
        <w:rPr>
          <w:rStyle w:val="Char4"/>
          <w:rtl/>
          <w:lang w:bidi="fa-IR"/>
        </w:rPr>
        <w:t xml:space="preserve"> فرمود: آ</w:t>
      </w:r>
      <w:r>
        <w:rPr>
          <w:rStyle w:val="Char4"/>
          <w:rtl/>
          <w:lang w:bidi="fa-IR"/>
        </w:rPr>
        <w:t>ی</w:t>
      </w:r>
      <w:r w:rsidRPr="00254DF7">
        <w:rPr>
          <w:rStyle w:val="Char4"/>
          <w:rtl/>
          <w:lang w:bidi="fa-IR"/>
        </w:rPr>
        <w:t>ا در د</w:t>
      </w:r>
      <w:r>
        <w:rPr>
          <w:rStyle w:val="Char4"/>
          <w:rtl/>
          <w:lang w:bidi="fa-IR"/>
        </w:rPr>
        <w:t>ی</w:t>
      </w:r>
      <w:r w:rsidRPr="00254DF7">
        <w:rPr>
          <w:rStyle w:val="Char4"/>
          <w:rtl/>
          <w:lang w:bidi="fa-IR"/>
        </w:rPr>
        <w:t>دن ماه هنگام</w:t>
      </w:r>
      <w:r>
        <w:rPr>
          <w:rStyle w:val="Char4"/>
          <w:rtl/>
          <w:lang w:bidi="fa-IR"/>
        </w:rPr>
        <w:t>ی</w:t>
      </w:r>
      <w:r w:rsidRPr="00254DF7">
        <w:rPr>
          <w:rStyle w:val="Char4"/>
          <w:rtl/>
          <w:lang w:bidi="fa-IR"/>
        </w:rPr>
        <w:t>كه قرص كامل است، دچار مشكل م</w:t>
      </w:r>
      <w:r>
        <w:rPr>
          <w:rStyle w:val="Char4"/>
          <w:rtl/>
          <w:lang w:bidi="fa-IR"/>
        </w:rPr>
        <w:t>ی</w:t>
      </w:r>
      <w:r w:rsidRPr="00254DF7">
        <w:rPr>
          <w:rStyle w:val="Char4"/>
          <w:rtl/>
          <w:lang w:bidi="fa-IR"/>
        </w:rPr>
        <w:softHyphen/>
        <w:t>شو</w:t>
      </w:r>
      <w:r>
        <w:rPr>
          <w:rStyle w:val="Char4"/>
          <w:rtl/>
          <w:lang w:bidi="fa-IR"/>
        </w:rPr>
        <w:t>ی</w:t>
      </w:r>
      <w:r w:rsidRPr="00254DF7">
        <w:rPr>
          <w:rStyle w:val="Char4"/>
          <w:rtl/>
          <w:lang w:bidi="fa-IR"/>
        </w:rPr>
        <w:t>د؟ گفتند: خ</w:t>
      </w:r>
      <w:r>
        <w:rPr>
          <w:rStyle w:val="Char4"/>
          <w:rtl/>
          <w:lang w:bidi="fa-IR"/>
        </w:rPr>
        <w:t>ی</w:t>
      </w:r>
      <w:r w:rsidRPr="00254DF7">
        <w:rPr>
          <w:rStyle w:val="Char4"/>
          <w:rtl/>
          <w:lang w:bidi="fa-IR"/>
        </w:rPr>
        <w:t>ر، ا</w:t>
      </w:r>
      <w:r>
        <w:rPr>
          <w:rStyle w:val="Char4"/>
          <w:rtl/>
          <w:lang w:bidi="fa-IR"/>
        </w:rPr>
        <w:t>ی</w:t>
      </w:r>
      <w:r w:rsidRPr="00254DF7">
        <w:rPr>
          <w:rStyle w:val="Char4"/>
          <w:rtl/>
          <w:lang w:bidi="fa-IR"/>
        </w:rPr>
        <w:t xml:space="preserve"> رسول الله. فرمود: آ</w:t>
      </w:r>
      <w:r>
        <w:rPr>
          <w:rStyle w:val="Char4"/>
          <w:rtl/>
          <w:lang w:bidi="fa-IR"/>
        </w:rPr>
        <w:t>ی</w:t>
      </w:r>
      <w:r w:rsidRPr="00254DF7">
        <w:rPr>
          <w:rStyle w:val="Char4"/>
          <w:rtl/>
          <w:lang w:bidi="fa-IR"/>
        </w:rPr>
        <w:t>ا در د</w:t>
      </w:r>
      <w:r>
        <w:rPr>
          <w:rStyle w:val="Char4"/>
          <w:rtl/>
          <w:lang w:bidi="fa-IR"/>
        </w:rPr>
        <w:t>ی</w:t>
      </w:r>
      <w:r w:rsidRPr="00254DF7">
        <w:rPr>
          <w:rStyle w:val="Char4"/>
          <w:rtl/>
          <w:lang w:bidi="fa-IR"/>
        </w:rPr>
        <w:t>دن خورش</w:t>
      </w:r>
      <w:r>
        <w:rPr>
          <w:rStyle w:val="Char4"/>
          <w:rtl/>
          <w:lang w:bidi="fa-IR"/>
        </w:rPr>
        <w:t>ی</w:t>
      </w:r>
      <w:r w:rsidRPr="00254DF7">
        <w:rPr>
          <w:rStyle w:val="Char4"/>
          <w:rtl/>
          <w:lang w:bidi="fa-IR"/>
        </w:rPr>
        <w:t>د هنگام</w:t>
      </w:r>
      <w:r>
        <w:rPr>
          <w:rStyle w:val="Char4"/>
          <w:rtl/>
          <w:lang w:bidi="fa-IR"/>
        </w:rPr>
        <w:t>ی</w:t>
      </w:r>
      <w:r w:rsidRPr="00254DF7">
        <w:rPr>
          <w:rStyle w:val="Char4"/>
          <w:rtl/>
          <w:lang w:bidi="fa-IR"/>
        </w:rPr>
        <w:t xml:space="preserve"> كه ابر</w:t>
      </w:r>
      <w:r>
        <w:rPr>
          <w:rStyle w:val="Char4"/>
          <w:rtl/>
          <w:lang w:bidi="fa-IR"/>
        </w:rPr>
        <w:t>ی</w:t>
      </w:r>
      <w:r w:rsidRPr="00254DF7">
        <w:rPr>
          <w:rStyle w:val="Char4"/>
          <w:rtl/>
          <w:lang w:bidi="fa-IR"/>
        </w:rPr>
        <w:t xml:space="preserve"> جلو</w:t>
      </w:r>
      <w:r>
        <w:rPr>
          <w:rStyle w:val="Char4"/>
          <w:rtl/>
          <w:lang w:bidi="fa-IR"/>
        </w:rPr>
        <w:t>ی</w:t>
      </w:r>
      <w:r w:rsidRPr="00254DF7">
        <w:rPr>
          <w:rStyle w:val="Char4"/>
          <w:rtl/>
          <w:lang w:bidi="fa-IR"/>
        </w:rPr>
        <w:t xml:space="preserve"> آن ن</w:t>
      </w:r>
      <w:r>
        <w:rPr>
          <w:rStyle w:val="Char4"/>
          <w:rtl/>
          <w:lang w:bidi="fa-IR"/>
        </w:rPr>
        <w:t>ی</w:t>
      </w:r>
      <w:r w:rsidRPr="00254DF7">
        <w:rPr>
          <w:rStyle w:val="Char4"/>
          <w:rtl/>
          <w:lang w:bidi="fa-IR"/>
        </w:rPr>
        <w:t>ست ازدحام م</w:t>
      </w:r>
      <w:r>
        <w:rPr>
          <w:rStyle w:val="Char4"/>
          <w:rtl/>
          <w:lang w:bidi="fa-IR"/>
        </w:rPr>
        <w:t>ی</w:t>
      </w:r>
      <w:r w:rsidRPr="00254DF7">
        <w:rPr>
          <w:rStyle w:val="Char4"/>
          <w:rtl/>
          <w:lang w:bidi="fa-IR"/>
        </w:rPr>
        <w:softHyphen/>
        <w:t>كن</w:t>
      </w:r>
      <w:r>
        <w:rPr>
          <w:rStyle w:val="Char4"/>
          <w:rtl/>
          <w:lang w:bidi="fa-IR"/>
        </w:rPr>
        <w:t>ی</w:t>
      </w:r>
      <w:r w:rsidRPr="00254DF7">
        <w:rPr>
          <w:rStyle w:val="Char4"/>
          <w:rtl/>
          <w:lang w:bidi="fa-IR"/>
        </w:rPr>
        <w:t>د؟ گفتند: خ</w:t>
      </w:r>
      <w:r>
        <w:rPr>
          <w:rStyle w:val="Char4"/>
          <w:rtl/>
          <w:lang w:bidi="fa-IR"/>
        </w:rPr>
        <w:t>ی</w:t>
      </w:r>
      <w:r w:rsidRPr="00254DF7">
        <w:rPr>
          <w:rStyle w:val="Char4"/>
          <w:rtl/>
          <w:lang w:bidi="fa-IR"/>
        </w:rPr>
        <w:t>ر، فرمود: به هم</w:t>
      </w:r>
      <w:r>
        <w:rPr>
          <w:rStyle w:val="Char4"/>
          <w:rtl/>
          <w:lang w:bidi="fa-IR"/>
        </w:rPr>
        <w:t>ی</w:t>
      </w:r>
      <w:r w:rsidRPr="00254DF7">
        <w:rPr>
          <w:rStyle w:val="Char4"/>
          <w:rtl/>
          <w:lang w:bidi="fa-IR"/>
        </w:rPr>
        <w:t>ن شكل شما او را م</w:t>
      </w:r>
      <w:r>
        <w:rPr>
          <w:rStyle w:val="Char4"/>
          <w:rtl/>
          <w:lang w:bidi="fa-IR"/>
        </w:rPr>
        <w:t>ی</w:t>
      </w:r>
      <w:r w:rsidRPr="00254DF7">
        <w:rPr>
          <w:rStyle w:val="Char4"/>
          <w:rtl/>
          <w:lang w:bidi="fa-IR"/>
        </w:rPr>
        <w:softHyphen/>
        <w:t>ب</w:t>
      </w:r>
      <w:r>
        <w:rPr>
          <w:rStyle w:val="Char4"/>
          <w:rtl/>
          <w:lang w:bidi="fa-IR"/>
        </w:rPr>
        <w:t>ی</w:t>
      </w:r>
      <w:r w:rsidRPr="00254DF7">
        <w:rPr>
          <w:rStyle w:val="Char4"/>
          <w:rtl/>
          <w:lang w:bidi="fa-IR"/>
        </w:rPr>
        <w:t>ن</w:t>
      </w:r>
      <w:r>
        <w:rPr>
          <w:rStyle w:val="Char4"/>
          <w:rtl/>
          <w:lang w:bidi="fa-IR"/>
        </w:rPr>
        <w:t>ی</w:t>
      </w:r>
      <w:r w:rsidRPr="00254DF7">
        <w:rPr>
          <w:rStyle w:val="Char4"/>
          <w:rtl/>
          <w:lang w:bidi="fa-IR"/>
        </w:rPr>
        <w:t>د، خداوند انسانها را روز ق</w:t>
      </w:r>
      <w:r>
        <w:rPr>
          <w:rStyle w:val="Char4"/>
          <w:rtl/>
          <w:lang w:bidi="fa-IR"/>
        </w:rPr>
        <w:t>ی</w:t>
      </w:r>
      <w:r w:rsidRPr="00254DF7">
        <w:rPr>
          <w:rStyle w:val="Char4"/>
          <w:rtl/>
          <w:lang w:bidi="fa-IR"/>
        </w:rPr>
        <w:t>امت جمع م</w:t>
      </w:r>
      <w:r>
        <w:rPr>
          <w:rStyle w:val="Char4"/>
          <w:rtl/>
          <w:lang w:bidi="fa-IR"/>
        </w:rPr>
        <w:t>ی</w:t>
      </w:r>
      <w:r w:rsidRPr="00254DF7">
        <w:rPr>
          <w:rStyle w:val="Char4"/>
          <w:rtl/>
          <w:lang w:bidi="fa-IR"/>
        </w:rPr>
        <w:softHyphen/>
        <w:t>كند و م</w:t>
      </w:r>
      <w:r>
        <w:rPr>
          <w:rStyle w:val="Char4"/>
          <w:rtl/>
          <w:lang w:bidi="fa-IR"/>
        </w:rPr>
        <w:t>ی</w:t>
      </w:r>
      <w:r w:rsidRPr="00254DF7">
        <w:rPr>
          <w:rStyle w:val="Char4"/>
          <w:rtl/>
          <w:lang w:bidi="fa-IR"/>
        </w:rPr>
        <w:softHyphen/>
        <w:t>فرما</w:t>
      </w:r>
      <w:r>
        <w:rPr>
          <w:rStyle w:val="Char4"/>
          <w:rtl/>
          <w:lang w:bidi="fa-IR"/>
        </w:rPr>
        <w:t>ی</w:t>
      </w:r>
      <w:r w:rsidRPr="00254DF7">
        <w:rPr>
          <w:rStyle w:val="Char4"/>
          <w:rtl/>
          <w:lang w:bidi="fa-IR"/>
        </w:rPr>
        <w:t>د: هركس بدنبال چ</w:t>
      </w:r>
      <w:r>
        <w:rPr>
          <w:rStyle w:val="Char4"/>
          <w:rtl/>
          <w:lang w:bidi="fa-IR"/>
        </w:rPr>
        <w:t>ی</w:t>
      </w:r>
      <w:r w:rsidRPr="00254DF7">
        <w:rPr>
          <w:rStyle w:val="Char4"/>
          <w:rtl/>
          <w:lang w:bidi="fa-IR"/>
        </w:rPr>
        <w:t>ز</w:t>
      </w:r>
      <w:r>
        <w:rPr>
          <w:rStyle w:val="Char4"/>
          <w:rtl/>
          <w:lang w:bidi="fa-IR"/>
        </w:rPr>
        <w:t>ی</w:t>
      </w:r>
      <w:r w:rsidRPr="00254DF7">
        <w:rPr>
          <w:rStyle w:val="Char4"/>
          <w:rtl/>
          <w:lang w:bidi="fa-IR"/>
        </w:rPr>
        <w:t xml:space="preserve"> كه ذره</w:t>
      </w:r>
      <w:r w:rsidRPr="00254DF7">
        <w:rPr>
          <w:rStyle w:val="Char4"/>
          <w:rtl/>
          <w:lang w:bidi="fa-IR"/>
        </w:rPr>
        <w:softHyphen/>
        <w:t>ا</w:t>
      </w:r>
      <w:r>
        <w:rPr>
          <w:rStyle w:val="Char4"/>
          <w:rtl/>
          <w:lang w:bidi="fa-IR"/>
        </w:rPr>
        <w:t>ی</w:t>
      </w:r>
      <w:r w:rsidRPr="00254DF7">
        <w:rPr>
          <w:rStyle w:val="Char4"/>
          <w:rtl/>
          <w:lang w:bidi="fa-IR"/>
        </w:rPr>
        <w:t xml:space="preserve"> آن را پرستش كرده است برود، كس</w:t>
      </w:r>
      <w:r>
        <w:rPr>
          <w:rStyle w:val="Char4"/>
          <w:rtl/>
          <w:lang w:bidi="fa-IR"/>
        </w:rPr>
        <w:t>ی</w:t>
      </w:r>
      <w:r w:rsidRPr="00254DF7">
        <w:rPr>
          <w:rStyle w:val="Char4"/>
          <w:rtl/>
          <w:lang w:bidi="fa-IR"/>
        </w:rPr>
        <w:t xml:space="preserve"> كه خورش</w:t>
      </w:r>
      <w:r>
        <w:rPr>
          <w:rStyle w:val="Char4"/>
          <w:rtl/>
          <w:lang w:bidi="fa-IR"/>
        </w:rPr>
        <w:t>ی</w:t>
      </w:r>
      <w:r w:rsidRPr="00254DF7">
        <w:rPr>
          <w:rStyle w:val="Char4"/>
          <w:rtl/>
          <w:lang w:bidi="fa-IR"/>
        </w:rPr>
        <w:t>د را پرستش كرده است بدنبال آن برود، و كس</w:t>
      </w:r>
      <w:r>
        <w:rPr>
          <w:rStyle w:val="Char4"/>
          <w:rtl/>
          <w:lang w:bidi="fa-IR"/>
        </w:rPr>
        <w:t>ی</w:t>
      </w:r>
      <w:r w:rsidRPr="00254DF7">
        <w:rPr>
          <w:rStyle w:val="Char4"/>
          <w:rtl/>
          <w:lang w:bidi="fa-IR"/>
        </w:rPr>
        <w:t xml:space="preserve"> كه ماه را پرستش كرده است بدنبال آن برود، و كس</w:t>
      </w:r>
      <w:r>
        <w:rPr>
          <w:rStyle w:val="Char4"/>
          <w:rtl/>
          <w:lang w:bidi="fa-IR"/>
        </w:rPr>
        <w:t>ی</w:t>
      </w:r>
      <w:r w:rsidRPr="00254DF7">
        <w:rPr>
          <w:rStyle w:val="Char4"/>
          <w:rtl/>
          <w:lang w:bidi="fa-IR"/>
        </w:rPr>
        <w:t xml:space="preserve"> كه طاغوت را عبادت كرده است بدنبال طاغوت برود، و ا</w:t>
      </w:r>
      <w:r>
        <w:rPr>
          <w:rStyle w:val="Char4"/>
          <w:rtl/>
          <w:lang w:bidi="fa-IR"/>
        </w:rPr>
        <w:t>ی</w:t>
      </w:r>
      <w:r w:rsidRPr="00254DF7">
        <w:rPr>
          <w:rStyle w:val="Char4"/>
          <w:rtl/>
          <w:lang w:bidi="fa-IR"/>
        </w:rPr>
        <w:t>ن امت باق</w:t>
      </w:r>
      <w:r>
        <w:rPr>
          <w:rStyle w:val="Char4"/>
          <w:rtl/>
          <w:lang w:bidi="fa-IR"/>
        </w:rPr>
        <w:t>ی</w:t>
      </w:r>
      <w:r w:rsidRPr="00254DF7">
        <w:rPr>
          <w:rStyle w:val="Char4"/>
          <w:rtl/>
          <w:lang w:bidi="fa-IR"/>
        </w:rPr>
        <w:t xml:space="preserve"> م</w:t>
      </w:r>
      <w:r>
        <w:rPr>
          <w:rStyle w:val="Char4"/>
          <w:rtl/>
          <w:lang w:bidi="fa-IR"/>
        </w:rPr>
        <w:t>ی</w:t>
      </w:r>
      <w:r w:rsidRPr="00254DF7">
        <w:rPr>
          <w:rStyle w:val="Char4"/>
          <w:rtl/>
          <w:lang w:bidi="fa-IR"/>
        </w:rPr>
        <w:softHyphen/>
        <w:t>ماند كه منافق</w:t>
      </w:r>
      <w:r>
        <w:rPr>
          <w:rStyle w:val="Char4"/>
          <w:rtl/>
          <w:lang w:bidi="fa-IR"/>
        </w:rPr>
        <w:t>ی</w:t>
      </w:r>
      <w:r w:rsidRPr="00254DF7">
        <w:rPr>
          <w:rStyle w:val="Char4"/>
          <w:rtl/>
          <w:lang w:bidi="fa-IR"/>
        </w:rPr>
        <w:t>ن ن</w:t>
      </w:r>
      <w:r>
        <w:rPr>
          <w:rStyle w:val="Char4"/>
          <w:rtl/>
          <w:lang w:bidi="fa-IR"/>
        </w:rPr>
        <w:t>ی</w:t>
      </w:r>
      <w:r w:rsidRPr="00254DF7">
        <w:rPr>
          <w:rStyle w:val="Char4"/>
          <w:rtl/>
          <w:lang w:bidi="fa-IR"/>
        </w:rPr>
        <w:t>ز در ب</w:t>
      </w:r>
      <w:r>
        <w:rPr>
          <w:rStyle w:val="Char4"/>
          <w:rtl/>
          <w:lang w:bidi="fa-IR"/>
        </w:rPr>
        <w:t>ی</w:t>
      </w:r>
      <w:r w:rsidRPr="00254DF7">
        <w:rPr>
          <w:rStyle w:val="Char4"/>
          <w:rtl/>
          <w:lang w:bidi="fa-IR"/>
        </w:rPr>
        <w:t>ن آنها م</w:t>
      </w:r>
      <w:r>
        <w:rPr>
          <w:rStyle w:val="Char4"/>
          <w:rtl/>
          <w:lang w:bidi="fa-IR"/>
        </w:rPr>
        <w:t>ی</w:t>
      </w:r>
      <w:r w:rsidRPr="00254DF7">
        <w:rPr>
          <w:rStyle w:val="Char4"/>
          <w:rtl/>
          <w:lang w:bidi="fa-IR"/>
        </w:rPr>
        <w:softHyphen/>
        <w:t>باشند. بعد از آن خداوند بار</w:t>
      </w:r>
      <w:r>
        <w:rPr>
          <w:rStyle w:val="Char4"/>
          <w:rtl/>
          <w:lang w:bidi="fa-IR"/>
        </w:rPr>
        <w:t>ی</w:t>
      </w:r>
      <w:r w:rsidRPr="00254DF7">
        <w:rPr>
          <w:rStyle w:val="Char4"/>
          <w:rtl/>
          <w:lang w:bidi="fa-IR"/>
        </w:rPr>
        <w:softHyphen/>
        <w:t>تعال</w:t>
      </w:r>
      <w:r>
        <w:rPr>
          <w:rStyle w:val="Char4"/>
          <w:rtl/>
          <w:lang w:bidi="fa-IR"/>
        </w:rPr>
        <w:t>ی</w:t>
      </w:r>
      <w:r w:rsidRPr="00254DF7">
        <w:rPr>
          <w:rStyle w:val="Char4"/>
          <w:rtl/>
          <w:lang w:bidi="fa-IR"/>
        </w:rPr>
        <w:t xml:space="preserve">  در غ</w:t>
      </w:r>
      <w:r>
        <w:rPr>
          <w:rStyle w:val="Char4"/>
          <w:rtl/>
          <w:lang w:bidi="fa-IR"/>
        </w:rPr>
        <w:t>ی</w:t>
      </w:r>
      <w:r w:rsidRPr="00254DF7">
        <w:rPr>
          <w:rStyle w:val="Char4"/>
          <w:rtl/>
          <w:lang w:bidi="fa-IR"/>
        </w:rPr>
        <w:t>ر وجه</w:t>
      </w:r>
      <w:r>
        <w:rPr>
          <w:rStyle w:val="Char4"/>
          <w:rtl/>
          <w:lang w:bidi="fa-IR"/>
        </w:rPr>
        <w:t>ی</w:t>
      </w:r>
      <w:r w:rsidRPr="00254DF7">
        <w:rPr>
          <w:rStyle w:val="Char4"/>
          <w:rtl/>
          <w:lang w:bidi="fa-IR"/>
        </w:rPr>
        <w:t xml:space="preserve"> كه او را م</w:t>
      </w:r>
      <w:r>
        <w:rPr>
          <w:rStyle w:val="Char4"/>
          <w:rtl/>
          <w:lang w:bidi="fa-IR"/>
        </w:rPr>
        <w:t>ی</w:t>
      </w:r>
      <w:r w:rsidRPr="00254DF7">
        <w:rPr>
          <w:rStyle w:val="Char4"/>
          <w:rtl/>
          <w:lang w:bidi="fa-IR"/>
        </w:rPr>
        <w:softHyphen/>
        <w:t>شناسند خود را به آنها نشان م</w:t>
      </w:r>
      <w:r>
        <w:rPr>
          <w:rStyle w:val="Char4"/>
          <w:rtl/>
          <w:lang w:bidi="fa-IR"/>
        </w:rPr>
        <w:t>ی</w:t>
      </w:r>
      <w:r w:rsidRPr="00254DF7">
        <w:rPr>
          <w:rStyle w:val="Char4"/>
          <w:rtl/>
          <w:lang w:bidi="fa-IR"/>
        </w:rPr>
        <w:softHyphen/>
        <w:t>دهد و م</w:t>
      </w:r>
      <w:r>
        <w:rPr>
          <w:rStyle w:val="Char4"/>
          <w:rtl/>
          <w:lang w:bidi="fa-IR"/>
        </w:rPr>
        <w:t>ی</w:t>
      </w:r>
      <w:r w:rsidRPr="00254DF7">
        <w:rPr>
          <w:rStyle w:val="Char4"/>
          <w:rtl/>
          <w:lang w:bidi="fa-IR"/>
        </w:rPr>
        <w:softHyphen/>
        <w:t>فرما</w:t>
      </w:r>
      <w:r>
        <w:rPr>
          <w:rStyle w:val="Char4"/>
          <w:rtl/>
          <w:lang w:bidi="fa-IR"/>
        </w:rPr>
        <w:t>ی</w:t>
      </w:r>
      <w:r w:rsidRPr="00254DF7">
        <w:rPr>
          <w:rStyle w:val="Char4"/>
          <w:rtl/>
          <w:lang w:bidi="fa-IR"/>
        </w:rPr>
        <w:t>د: من پروردگار شما هستم، م</w:t>
      </w:r>
      <w:r>
        <w:rPr>
          <w:rStyle w:val="Char4"/>
          <w:rtl/>
          <w:lang w:bidi="fa-IR"/>
        </w:rPr>
        <w:t>ی</w:t>
      </w:r>
      <w:r w:rsidRPr="00254DF7">
        <w:rPr>
          <w:rStyle w:val="Char4"/>
          <w:rtl/>
          <w:lang w:bidi="fa-IR"/>
        </w:rPr>
        <w:softHyphen/>
        <w:t>گو</w:t>
      </w:r>
      <w:r>
        <w:rPr>
          <w:rStyle w:val="Char4"/>
          <w:rtl/>
          <w:lang w:bidi="fa-IR"/>
        </w:rPr>
        <w:t>ی</w:t>
      </w:r>
      <w:r w:rsidRPr="00254DF7">
        <w:rPr>
          <w:rStyle w:val="Char4"/>
          <w:rtl/>
          <w:lang w:bidi="fa-IR"/>
        </w:rPr>
        <w:t>ند: از تو به خداوند پناه م</w:t>
      </w:r>
      <w:r>
        <w:rPr>
          <w:rStyle w:val="Char4"/>
          <w:rtl/>
          <w:lang w:bidi="fa-IR"/>
        </w:rPr>
        <w:t>ی</w:t>
      </w:r>
      <w:r w:rsidRPr="00254DF7">
        <w:rPr>
          <w:rStyle w:val="Char4"/>
          <w:rtl/>
          <w:lang w:bidi="fa-IR"/>
        </w:rPr>
        <w:softHyphen/>
        <w:t>بر</w:t>
      </w:r>
      <w:r>
        <w:rPr>
          <w:rStyle w:val="Char4"/>
          <w:rtl/>
          <w:lang w:bidi="fa-IR"/>
        </w:rPr>
        <w:t>ی</w:t>
      </w:r>
      <w:r w:rsidRPr="00254DF7">
        <w:rPr>
          <w:rStyle w:val="Char4"/>
          <w:rtl/>
          <w:lang w:bidi="fa-IR"/>
        </w:rPr>
        <w:t>م ما ا</w:t>
      </w:r>
      <w:r>
        <w:rPr>
          <w:rStyle w:val="Char4"/>
          <w:rtl/>
          <w:lang w:bidi="fa-IR"/>
        </w:rPr>
        <w:t>ی</w:t>
      </w:r>
      <w:r w:rsidRPr="00254DF7">
        <w:rPr>
          <w:rStyle w:val="Char4"/>
          <w:rtl/>
          <w:lang w:bidi="fa-IR"/>
        </w:rPr>
        <w:t>نجا م</w:t>
      </w:r>
      <w:r>
        <w:rPr>
          <w:rStyle w:val="Char4"/>
          <w:rtl/>
          <w:lang w:bidi="fa-IR"/>
        </w:rPr>
        <w:t>ی</w:t>
      </w:r>
      <w:r w:rsidRPr="00254DF7">
        <w:rPr>
          <w:rStyle w:val="Char4"/>
          <w:rtl/>
          <w:lang w:bidi="fa-IR"/>
        </w:rPr>
        <w:softHyphen/>
        <w:t>مان</w:t>
      </w:r>
      <w:r>
        <w:rPr>
          <w:rStyle w:val="Char4"/>
          <w:rtl/>
          <w:lang w:bidi="fa-IR"/>
        </w:rPr>
        <w:t>ی</w:t>
      </w:r>
      <w:r w:rsidRPr="00254DF7">
        <w:rPr>
          <w:rStyle w:val="Char4"/>
          <w:rtl/>
          <w:lang w:bidi="fa-IR"/>
        </w:rPr>
        <w:t>م تا پروردگارمان ب</w:t>
      </w:r>
      <w:r>
        <w:rPr>
          <w:rStyle w:val="Char4"/>
          <w:rtl/>
          <w:lang w:bidi="fa-IR"/>
        </w:rPr>
        <w:t>ی</w:t>
      </w:r>
      <w:r w:rsidRPr="00254DF7">
        <w:rPr>
          <w:rStyle w:val="Char4"/>
          <w:rtl/>
          <w:lang w:bidi="fa-IR"/>
        </w:rPr>
        <w:t>ا</w:t>
      </w:r>
      <w:r>
        <w:rPr>
          <w:rStyle w:val="Char4"/>
          <w:rtl/>
          <w:lang w:bidi="fa-IR"/>
        </w:rPr>
        <w:t>ی</w:t>
      </w:r>
      <w:r w:rsidRPr="00254DF7">
        <w:rPr>
          <w:rStyle w:val="Char4"/>
          <w:rtl/>
          <w:lang w:bidi="fa-IR"/>
        </w:rPr>
        <w:t>د، وقت</w:t>
      </w:r>
      <w:r>
        <w:rPr>
          <w:rStyle w:val="Char4"/>
          <w:rtl/>
          <w:lang w:bidi="fa-IR"/>
        </w:rPr>
        <w:t>ی</w:t>
      </w:r>
      <w:r w:rsidRPr="00254DF7">
        <w:rPr>
          <w:rStyle w:val="Char4"/>
          <w:rtl/>
          <w:lang w:bidi="fa-IR"/>
        </w:rPr>
        <w:t xml:space="preserve"> او ب</w:t>
      </w:r>
      <w:r>
        <w:rPr>
          <w:rStyle w:val="Char4"/>
          <w:rtl/>
          <w:lang w:bidi="fa-IR"/>
        </w:rPr>
        <w:t>ی</w:t>
      </w:r>
      <w:r w:rsidRPr="00254DF7">
        <w:rPr>
          <w:rStyle w:val="Char4"/>
          <w:rtl/>
          <w:lang w:bidi="fa-IR"/>
        </w:rPr>
        <w:t>ا</w:t>
      </w:r>
      <w:r>
        <w:rPr>
          <w:rStyle w:val="Char4"/>
          <w:rtl/>
          <w:lang w:bidi="fa-IR"/>
        </w:rPr>
        <w:t>ی</w:t>
      </w:r>
      <w:r w:rsidRPr="00254DF7">
        <w:rPr>
          <w:rStyle w:val="Char4"/>
          <w:rtl/>
          <w:lang w:bidi="fa-IR"/>
        </w:rPr>
        <w:t>د او را م</w:t>
      </w:r>
      <w:r>
        <w:rPr>
          <w:rStyle w:val="Char4"/>
          <w:rtl/>
          <w:lang w:bidi="fa-IR"/>
        </w:rPr>
        <w:t>ی</w:t>
      </w:r>
      <w:r w:rsidRPr="00254DF7">
        <w:rPr>
          <w:rStyle w:val="Char4"/>
          <w:rtl/>
          <w:lang w:bidi="fa-IR"/>
        </w:rPr>
        <w:softHyphen/>
        <w:t>شناس</w:t>
      </w:r>
      <w:r>
        <w:rPr>
          <w:rStyle w:val="Char4"/>
          <w:rtl/>
          <w:lang w:bidi="fa-IR"/>
        </w:rPr>
        <w:t>ی</w:t>
      </w:r>
      <w:r w:rsidRPr="00254DF7">
        <w:rPr>
          <w:rStyle w:val="Char4"/>
          <w:rtl/>
          <w:lang w:bidi="fa-IR"/>
        </w:rPr>
        <w:t>م، بعد از آن خداوند به همان صورت</w:t>
      </w:r>
      <w:r>
        <w:rPr>
          <w:rStyle w:val="Char4"/>
          <w:rtl/>
          <w:lang w:bidi="fa-IR"/>
        </w:rPr>
        <w:t>ی</w:t>
      </w:r>
      <w:r w:rsidRPr="00254DF7">
        <w:rPr>
          <w:rStyle w:val="Char4"/>
          <w:rtl/>
          <w:lang w:bidi="fa-IR"/>
        </w:rPr>
        <w:t xml:space="preserve"> كه او را م</w:t>
      </w:r>
      <w:r>
        <w:rPr>
          <w:rStyle w:val="Char4"/>
          <w:rtl/>
          <w:lang w:bidi="fa-IR"/>
        </w:rPr>
        <w:t>ی</w:t>
      </w:r>
      <w:r w:rsidRPr="00254DF7">
        <w:rPr>
          <w:rStyle w:val="Char4"/>
          <w:rtl/>
          <w:lang w:bidi="fa-IR"/>
        </w:rPr>
        <w:softHyphen/>
        <w:t>شناسند خود را به آنان نشان م</w:t>
      </w:r>
      <w:r>
        <w:rPr>
          <w:rStyle w:val="Char4"/>
          <w:rtl/>
          <w:lang w:bidi="fa-IR"/>
        </w:rPr>
        <w:t>ی</w:t>
      </w:r>
      <w:r w:rsidRPr="00254DF7">
        <w:rPr>
          <w:rStyle w:val="Char4"/>
          <w:rtl/>
          <w:lang w:bidi="fa-IR"/>
        </w:rPr>
        <w:softHyphen/>
        <w:t>دهد و م</w:t>
      </w:r>
      <w:r>
        <w:rPr>
          <w:rStyle w:val="Char4"/>
          <w:rtl/>
          <w:lang w:bidi="fa-IR"/>
        </w:rPr>
        <w:t>ی</w:t>
      </w:r>
      <w:r w:rsidRPr="00254DF7">
        <w:rPr>
          <w:rStyle w:val="Char4"/>
          <w:rtl/>
          <w:lang w:bidi="fa-IR"/>
        </w:rPr>
        <w:softHyphen/>
        <w:t>فرما</w:t>
      </w:r>
      <w:r>
        <w:rPr>
          <w:rStyle w:val="Char4"/>
          <w:rtl/>
          <w:lang w:bidi="fa-IR"/>
        </w:rPr>
        <w:t>ی</w:t>
      </w:r>
      <w:r w:rsidRPr="00254DF7">
        <w:rPr>
          <w:rStyle w:val="Char4"/>
          <w:rtl/>
          <w:lang w:bidi="fa-IR"/>
        </w:rPr>
        <w:t>د: من پروردگار شما هستم، آنها م</w:t>
      </w:r>
      <w:r>
        <w:rPr>
          <w:rStyle w:val="Char4"/>
          <w:rtl/>
          <w:lang w:bidi="fa-IR"/>
        </w:rPr>
        <w:t>ی</w:t>
      </w:r>
      <w:r w:rsidRPr="00254DF7">
        <w:rPr>
          <w:rStyle w:val="Char4"/>
          <w:rtl/>
          <w:lang w:bidi="fa-IR"/>
        </w:rPr>
        <w:softHyphen/>
        <w:t>گو</w:t>
      </w:r>
      <w:r>
        <w:rPr>
          <w:rStyle w:val="Char4"/>
          <w:rtl/>
          <w:lang w:bidi="fa-IR"/>
        </w:rPr>
        <w:t>ی</w:t>
      </w:r>
      <w:r w:rsidRPr="00254DF7">
        <w:rPr>
          <w:rStyle w:val="Char4"/>
          <w:rtl/>
          <w:lang w:bidi="fa-IR"/>
        </w:rPr>
        <w:t>ند: تو پروردگار ما هست</w:t>
      </w:r>
      <w:r>
        <w:rPr>
          <w:rStyle w:val="Char4"/>
          <w:rtl/>
          <w:lang w:bidi="fa-IR"/>
        </w:rPr>
        <w:t>ی</w:t>
      </w:r>
      <w:r w:rsidRPr="00254DF7">
        <w:rPr>
          <w:rStyle w:val="Char4"/>
          <w:rtl/>
          <w:lang w:bidi="fa-IR"/>
        </w:rPr>
        <w:t xml:space="preserve"> و بدنبال و</w:t>
      </w:r>
      <w:r>
        <w:rPr>
          <w:rStyle w:val="Char4"/>
          <w:rtl/>
          <w:lang w:bidi="fa-IR"/>
        </w:rPr>
        <w:t>ی</w:t>
      </w:r>
      <w:r w:rsidRPr="00254DF7">
        <w:rPr>
          <w:rStyle w:val="Char4"/>
          <w:rtl/>
          <w:lang w:bidi="fa-IR"/>
        </w:rPr>
        <w:t xml:space="preserve"> م</w:t>
      </w:r>
      <w:r>
        <w:rPr>
          <w:rStyle w:val="Char4"/>
          <w:rtl/>
          <w:lang w:bidi="fa-IR"/>
        </w:rPr>
        <w:t>ی</w:t>
      </w:r>
      <w:r w:rsidRPr="00254DF7">
        <w:rPr>
          <w:rStyle w:val="Char4"/>
          <w:rtl/>
          <w:lang w:bidi="fa-IR"/>
        </w:rPr>
        <w:softHyphen/>
        <w:t>روند. دو طرف جهنم را م</w:t>
      </w:r>
      <w:r>
        <w:rPr>
          <w:rStyle w:val="Char4"/>
          <w:rtl/>
          <w:lang w:bidi="fa-IR"/>
        </w:rPr>
        <w:t>ی</w:t>
      </w:r>
      <w:r w:rsidRPr="00254DF7">
        <w:rPr>
          <w:rStyle w:val="Char4"/>
          <w:rtl/>
          <w:lang w:bidi="fa-IR"/>
        </w:rPr>
        <w:softHyphen/>
        <w:t>پ</w:t>
      </w:r>
      <w:r>
        <w:rPr>
          <w:rStyle w:val="Char4"/>
          <w:rtl/>
          <w:lang w:bidi="fa-IR"/>
        </w:rPr>
        <w:t>ی</w:t>
      </w:r>
      <w:r w:rsidRPr="00254DF7">
        <w:rPr>
          <w:rStyle w:val="Char4"/>
          <w:rtl/>
          <w:lang w:bidi="fa-IR"/>
        </w:rPr>
        <w:t>ما</w:t>
      </w:r>
      <w:r>
        <w:rPr>
          <w:rStyle w:val="Char4"/>
          <w:rtl/>
          <w:lang w:bidi="fa-IR"/>
        </w:rPr>
        <w:t>ی</w:t>
      </w:r>
      <w:r w:rsidRPr="00254DF7">
        <w:rPr>
          <w:rStyle w:val="Char4"/>
          <w:rtl/>
          <w:lang w:bidi="fa-IR"/>
        </w:rPr>
        <w:t>ند، و من و امتم اول</w:t>
      </w:r>
      <w:r>
        <w:rPr>
          <w:rStyle w:val="Char4"/>
          <w:rtl/>
          <w:lang w:bidi="fa-IR"/>
        </w:rPr>
        <w:t>ی</w:t>
      </w:r>
      <w:r w:rsidRPr="00254DF7">
        <w:rPr>
          <w:rStyle w:val="Char4"/>
          <w:rtl/>
          <w:lang w:bidi="fa-IR"/>
        </w:rPr>
        <w:t>ن كسان</w:t>
      </w:r>
      <w:r>
        <w:rPr>
          <w:rStyle w:val="Char4"/>
          <w:rtl/>
          <w:lang w:bidi="fa-IR"/>
        </w:rPr>
        <w:t>ی</w:t>
      </w:r>
      <w:r w:rsidRPr="00254DF7">
        <w:rPr>
          <w:rStyle w:val="Char4"/>
          <w:rtl/>
          <w:lang w:bidi="fa-IR"/>
        </w:rPr>
        <w:t xml:space="preserve"> هست</w:t>
      </w:r>
      <w:r>
        <w:rPr>
          <w:rStyle w:val="Char4"/>
          <w:rtl/>
          <w:lang w:bidi="fa-IR"/>
        </w:rPr>
        <w:t>ی</w:t>
      </w:r>
      <w:r w:rsidRPr="00254DF7">
        <w:rPr>
          <w:rStyle w:val="Char4"/>
          <w:rtl/>
          <w:lang w:bidi="fa-IR"/>
        </w:rPr>
        <w:t>م كه از آن عبور م</w:t>
      </w:r>
      <w:r>
        <w:rPr>
          <w:rStyle w:val="Char4"/>
          <w:rtl/>
          <w:lang w:bidi="fa-IR"/>
        </w:rPr>
        <w:t>ی</w:t>
      </w:r>
      <w:r w:rsidRPr="00254DF7">
        <w:rPr>
          <w:rStyle w:val="Char4"/>
          <w:rtl/>
          <w:lang w:bidi="fa-IR"/>
        </w:rPr>
        <w:softHyphen/>
        <w:t>كن</w:t>
      </w:r>
      <w:r>
        <w:rPr>
          <w:rStyle w:val="Char4"/>
          <w:rtl/>
          <w:lang w:bidi="fa-IR"/>
        </w:rPr>
        <w:t>ی</w:t>
      </w:r>
      <w:r w:rsidRPr="00254DF7">
        <w:rPr>
          <w:rStyle w:val="Char4"/>
          <w:rtl/>
          <w:lang w:bidi="fa-IR"/>
        </w:rPr>
        <w:t>م. در آن روز بجز پ</w:t>
      </w:r>
      <w:r>
        <w:rPr>
          <w:rStyle w:val="Char4"/>
          <w:rtl/>
          <w:lang w:bidi="fa-IR"/>
        </w:rPr>
        <w:t>ی</w:t>
      </w:r>
      <w:r w:rsidRPr="00254DF7">
        <w:rPr>
          <w:rStyle w:val="Char4"/>
          <w:rtl/>
          <w:lang w:bidi="fa-IR"/>
        </w:rPr>
        <w:t>امبران كس</w:t>
      </w:r>
      <w:r>
        <w:rPr>
          <w:rStyle w:val="Char4"/>
          <w:rtl/>
          <w:lang w:bidi="fa-IR"/>
        </w:rPr>
        <w:t>ی</w:t>
      </w:r>
      <w:r w:rsidRPr="00254DF7">
        <w:rPr>
          <w:rStyle w:val="Char4"/>
          <w:rtl/>
          <w:lang w:bidi="fa-IR"/>
        </w:rPr>
        <w:t xml:space="preserve"> سخن نم</w:t>
      </w:r>
      <w:r>
        <w:rPr>
          <w:rStyle w:val="Char4"/>
          <w:rtl/>
          <w:lang w:bidi="fa-IR"/>
        </w:rPr>
        <w:t>ی</w:t>
      </w:r>
      <w:r w:rsidRPr="00254DF7">
        <w:rPr>
          <w:rStyle w:val="Char4"/>
          <w:rtl/>
          <w:lang w:bidi="fa-IR"/>
        </w:rPr>
        <w:softHyphen/>
        <w:t>گو</w:t>
      </w:r>
      <w:r>
        <w:rPr>
          <w:rStyle w:val="Char4"/>
          <w:rtl/>
          <w:lang w:bidi="fa-IR"/>
        </w:rPr>
        <w:t>ی</w:t>
      </w:r>
      <w:r w:rsidRPr="00254DF7">
        <w:rPr>
          <w:rStyle w:val="Char4"/>
          <w:rtl/>
          <w:lang w:bidi="fa-IR"/>
        </w:rPr>
        <w:t>د، و دعا</w:t>
      </w:r>
      <w:r>
        <w:rPr>
          <w:rStyle w:val="Char4"/>
          <w:rtl/>
          <w:lang w:bidi="fa-IR"/>
        </w:rPr>
        <w:t>ی</w:t>
      </w:r>
      <w:r w:rsidRPr="00254DF7">
        <w:rPr>
          <w:rStyle w:val="Char4"/>
          <w:rtl/>
          <w:lang w:bidi="fa-IR"/>
        </w:rPr>
        <w:t xml:space="preserve"> آنان ا</w:t>
      </w:r>
      <w:r>
        <w:rPr>
          <w:rStyle w:val="Char4"/>
          <w:rtl/>
          <w:lang w:bidi="fa-IR"/>
        </w:rPr>
        <w:t>ی</w:t>
      </w:r>
      <w:r w:rsidRPr="00254DF7">
        <w:rPr>
          <w:rStyle w:val="Char4"/>
          <w:rtl/>
          <w:lang w:bidi="fa-IR"/>
        </w:rPr>
        <w:t>ن است: خداوندا! سلامت بدار، سلامت بدار و در جهنم چگالهای آهنینی است مثل خار [گ</w:t>
      </w:r>
      <w:r>
        <w:rPr>
          <w:rStyle w:val="Char4"/>
          <w:rtl/>
          <w:lang w:bidi="fa-IR"/>
        </w:rPr>
        <w:t>ی</w:t>
      </w:r>
      <w:r w:rsidRPr="00254DF7">
        <w:rPr>
          <w:rStyle w:val="Char4"/>
          <w:rtl/>
          <w:lang w:bidi="fa-IR"/>
        </w:rPr>
        <w:t>اه] سعدان، آ</w:t>
      </w:r>
      <w:r>
        <w:rPr>
          <w:rStyle w:val="Char4"/>
          <w:rtl/>
          <w:lang w:bidi="fa-IR"/>
        </w:rPr>
        <w:t>ی</w:t>
      </w:r>
      <w:r w:rsidRPr="00254DF7">
        <w:rPr>
          <w:rStyle w:val="Char4"/>
          <w:rtl/>
          <w:lang w:bidi="fa-IR"/>
        </w:rPr>
        <w:t>ا [گ</w:t>
      </w:r>
      <w:r>
        <w:rPr>
          <w:rStyle w:val="Char4"/>
          <w:rtl/>
          <w:lang w:bidi="fa-IR"/>
        </w:rPr>
        <w:t>ی</w:t>
      </w:r>
      <w:r w:rsidRPr="00254DF7">
        <w:rPr>
          <w:rStyle w:val="Char4"/>
          <w:rtl/>
          <w:lang w:bidi="fa-IR"/>
        </w:rPr>
        <w:t>اه] سعدان را د</w:t>
      </w:r>
      <w:r>
        <w:rPr>
          <w:rStyle w:val="Char4"/>
          <w:rtl/>
          <w:lang w:bidi="fa-IR"/>
        </w:rPr>
        <w:t>ی</w:t>
      </w:r>
      <w:r w:rsidR="00F75432">
        <w:rPr>
          <w:rStyle w:val="Char4"/>
          <w:rtl/>
          <w:lang w:bidi="fa-IR"/>
        </w:rPr>
        <w:t>ده</w:t>
      </w:r>
      <w:r w:rsidR="00F75432">
        <w:rPr>
          <w:rStyle w:val="Char4"/>
          <w:rFonts w:hint="cs"/>
          <w:rtl/>
          <w:lang w:bidi="fa-IR"/>
        </w:rPr>
        <w:t>‌</w:t>
      </w:r>
      <w:r w:rsidRPr="00254DF7">
        <w:rPr>
          <w:rStyle w:val="Char4"/>
          <w:rtl/>
          <w:lang w:bidi="fa-IR"/>
        </w:rPr>
        <w:t>ا</w:t>
      </w:r>
      <w:r>
        <w:rPr>
          <w:rStyle w:val="Char4"/>
          <w:rtl/>
          <w:lang w:bidi="fa-IR"/>
        </w:rPr>
        <w:t>ی</w:t>
      </w:r>
      <w:r w:rsidRPr="00254DF7">
        <w:rPr>
          <w:rStyle w:val="Char4"/>
          <w:rtl/>
          <w:lang w:bidi="fa-IR"/>
        </w:rPr>
        <w:t xml:space="preserve">د؟ گفتند: بله </w:t>
      </w:r>
      <w:r>
        <w:rPr>
          <w:rStyle w:val="Char4"/>
          <w:rtl/>
          <w:lang w:bidi="fa-IR"/>
        </w:rPr>
        <w:t>ی</w:t>
      </w:r>
      <w:r w:rsidRPr="00254DF7">
        <w:rPr>
          <w:rStyle w:val="Char4"/>
          <w:rtl/>
          <w:lang w:bidi="fa-IR"/>
        </w:rPr>
        <w:t>ا رسول الله، فرمود: همانا آن مانند خار گ</w:t>
      </w:r>
      <w:r>
        <w:rPr>
          <w:rStyle w:val="Char4"/>
          <w:rtl/>
          <w:lang w:bidi="fa-IR"/>
        </w:rPr>
        <w:t>ی</w:t>
      </w:r>
      <w:r w:rsidRPr="00254DF7">
        <w:rPr>
          <w:rStyle w:val="Char4"/>
          <w:rtl/>
          <w:lang w:bidi="fa-IR"/>
        </w:rPr>
        <w:t>اه سعدان است، بجز ا</w:t>
      </w:r>
      <w:r>
        <w:rPr>
          <w:rStyle w:val="Char4"/>
          <w:rtl/>
          <w:lang w:bidi="fa-IR"/>
        </w:rPr>
        <w:t>ی</w:t>
      </w:r>
      <w:r w:rsidRPr="00254DF7">
        <w:rPr>
          <w:rStyle w:val="Char4"/>
          <w:rtl/>
          <w:lang w:bidi="fa-IR"/>
        </w:rPr>
        <w:t>نكه فقط خداوند</w:t>
      </w:r>
      <w:r w:rsidR="00F75432">
        <w:rPr>
          <w:rStyle w:val="Char4"/>
          <w:rFonts w:hint="cs"/>
          <w:rtl/>
          <w:lang w:bidi="fa-IR"/>
        </w:rPr>
        <w:t xml:space="preserve"> </w:t>
      </w:r>
      <w:r w:rsidRPr="00254DF7">
        <w:rPr>
          <w:rStyle w:val="Char4"/>
          <w:rtl/>
          <w:lang w:bidi="fa-IR"/>
        </w:rPr>
        <w:sym w:font="AGA Arabesque" w:char="F055"/>
      </w:r>
      <w:r w:rsidRPr="00254DF7">
        <w:rPr>
          <w:rStyle w:val="Char4"/>
          <w:rtl/>
          <w:lang w:bidi="fa-IR"/>
        </w:rPr>
        <w:t xml:space="preserve"> اندازه</w:t>
      </w:r>
      <w:r w:rsidRPr="00254DF7">
        <w:rPr>
          <w:rStyle w:val="Char4"/>
          <w:rtl/>
          <w:lang w:bidi="fa-IR"/>
        </w:rPr>
        <w:softHyphen/>
      </w:r>
      <w:r>
        <w:rPr>
          <w:rStyle w:val="Char4"/>
          <w:rtl/>
          <w:lang w:bidi="fa-IR"/>
        </w:rPr>
        <w:t>ی</w:t>
      </w:r>
      <w:r w:rsidRPr="00254DF7">
        <w:rPr>
          <w:rStyle w:val="Char4"/>
          <w:rtl/>
          <w:lang w:bidi="fa-IR"/>
        </w:rPr>
        <w:t xml:space="preserve"> بزرگ</w:t>
      </w:r>
      <w:r>
        <w:rPr>
          <w:rStyle w:val="Char4"/>
          <w:rtl/>
          <w:lang w:bidi="fa-IR"/>
        </w:rPr>
        <w:t>ی</w:t>
      </w:r>
      <w:r w:rsidRPr="00254DF7">
        <w:rPr>
          <w:rStyle w:val="Char4"/>
          <w:rtl/>
          <w:lang w:bidi="fa-IR"/>
        </w:rPr>
        <w:t xml:space="preserve"> آن را م</w:t>
      </w:r>
      <w:r>
        <w:rPr>
          <w:rStyle w:val="Char4"/>
          <w:rtl/>
          <w:lang w:bidi="fa-IR"/>
        </w:rPr>
        <w:t>ی</w:t>
      </w:r>
      <w:r w:rsidRPr="00254DF7">
        <w:rPr>
          <w:rStyle w:val="Char4"/>
          <w:rtl/>
          <w:lang w:bidi="fa-IR"/>
        </w:rPr>
        <w:softHyphen/>
        <w:t>داند، انسانها در هنگام عبور با توجه به اعمالشان [بوسله آتش] بلع</w:t>
      </w:r>
      <w:r>
        <w:rPr>
          <w:rStyle w:val="Char4"/>
          <w:rtl/>
          <w:lang w:bidi="fa-IR"/>
        </w:rPr>
        <w:t>ی</w:t>
      </w:r>
      <w:r w:rsidRPr="00254DF7">
        <w:rPr>
          <w:rStyle w:val="Char4"/>
          <w:rtl/>
          <w:lang w:bidi="fa-IR"/>
        </w:rPr>
        <w:t>ده م</w:t>
      </w:r>
      <w:r>
        <w:rPr>
          <w:rStyle w:val="Char4"/>
          <w:rtl/>
          <w:lang w:bidi="fa-IR"/>
        </w:rPr>
        <w:t>ی</w:t>
      </w:r>
      <w:r w:rsidRPr="00254DF7">
        <w:rPr>
          <w:rStyle w:val="Char4"/>
          <w:rtl/>
          <w:lang w:bidi="fa-IR"/>
        </w:rPr>
        <w:softHyphen/>
        <w:t>شوند، عده</w:t>
      </w:r>
      <w:r w:rsidRPr="00254DF7">
        <w:rPr>
          <w:rStyle w:val="Char4"/>
          <w:rtl/>
          <w:lang w:bidi="fa-IR"/>
        </w:rPr>
        <w:softHyphen/>
        <w:t>ا</w:t>
      </w:r>
      <w:r>
        <w:rPr>
          <w:rStyle w:val="Char4"/>
          <w:rtl/>
          <w:lang w:bidi="fa-IR"/>
        </w:rPr>
        <w:t>ی</w:t>
      </w:r>
      <w:r w:rsidRPr="00254DF7">
        <w:rPr>
          <w:rStyle w:val="Char4"/>
          <w:rtl/>
          <w:lang w:bidi="fa-IR"/>
        </w:rPr>
        <w:t xml:space="preserve"> با توجه به اعمالشان در </w:t>
      </w:r>
      <w:r>
        <w:rPr>
          <w:rStyle w:val="Char4"/>
          <w:rtl/>
          <w:lang w:bidi="fa-IR"/>
        </w:rPr>
        <w:t>«</w:t>
      </w:r>
      <w:r w:rsidRPr="00254DF7">
        <w:rPr>
          <w:rStyle w:val="Char4"/>
          <w:rtl/>
          <w:lang w:bidi="fa-IR"/>
        </w:rPr>
        <w:t>الموبق</w:t>
      </w:r>
      <w:r>
        <w:rPr>
          <w:rStyle w:val="Char4"/>
          <w:rtl/>
          <w:lang w:bidi="fa-IR"/>
        </w:rPr>
        <w:t>»</w:t>
      </w:r>
      <w:r w:rsidRPr="00254DF7">
        <w:rPr>
          <w:rStyle w:val="Char4"/>
          <w:rtl/>
          <w:lang w:bidi="fa-IR"/>
        </w:rPr>
        <w:t xml:space="preserve"> و عده</w:t>
      </w:r>
      <w:r w:rsidRPr="00254DF7">
        <w:rPr>
          <w:rStyle w:val="Char4"/>
          <w:rtl/>
          <w:lang w:bidi="fa-IR"/>
        </w:rPr>
        <w:softHyphen/>
        <w:t>ا</w:t>
      </w:r>
      <w:r>
        <w:rPr>
          <w:rStyle w:val="Char4"/>
          <w:rtl/>
          <w:lang w:bidi="fa-IR"/>
        </w:rPr>
        <w:t>ی</w:t>
      </w:r>
      <w:r w:rsidRPr="00254DF7">
        <w:rPr>
          <w:rStyle w:val="Char4"/>
          <w:rtl/>
          <w:lang w:bidi="fa-IR"/>
        </w:rPr>
        <w:t xml:space="preserve"> در </w:t>
      </w:r>
      <w:r>
        <w:rPr>
          <w:rStyle w:val="Char4"/>
          <w:rtl/>
          <w:lang w:bidi="fa-IR"/>
        </w:rPr>
        <w:t>«</w:t>
      </w:r>
      <w:r w:rsidRPr="00254DF7">
        <w:rPr>
          <w:rStyle w:val="Char4"/>
          <w:rtl/>
          <w:lang w:bidi="fa-IR"/>
        </w:rPr>
        <w:t>المجاز</w:t>
      </w:r>
      <w:r>
        <w:rPr>
          <w:rStyle w:val="Char4"/>
          <w:rtl/>
          <w:lang w:bidi="fa-IR"/>
        </w:rPr>
        <w:t>ی»</w:t>
      </w:r>
      <w:r w:rsidRPr="00254DF7">
        <w:rPr>
          <w:rStyle w:val="Char4"/>
          <w:rtl/>
          <w:lang w:bidi="fa-IR"/>
        </w:rPr>
        <w:t xml:space="preserve"> م</w:t>
      </w:r>
      <w:r>
        <w:rPr>
          <w:rStyle w:val="Char4"/>
          <w:rtl/>
          <w:lang w:bidi="fa-IR"/>
        </w:rPr>
        <w:t>ی</w:t>
      </w:r>
      <w:r w:rsidRPr="00254DF7">
        <w:rPr>
          <w:rStyle w:val="Char4"/>
          <w:rtl/>
          <w:lang w:bidi="fa-IR"/>
        </w:rPr>
        <w:softHyphen/>
        <w:t>افتند تا زمان</w:t>
      </w:r>
      <w:r>
        <w:rPr>
          <w:rStyle w:val="Char4"/>
          <w:rtl/>
          <w:lang w:bidi="fa-IR"/>
        </w:rPr>
        <w:t>ی</w:t>
      </w:r>
      <w:r w:rsidRPr="00254DF7">
        <w:rPr>
          <w:rStyle w:val="Char4"/>
          <w:rtl/>
          <w:lang w:bidi="fa-IR"/>
        </w:rPr>
        <w:t xml:space="preserve">كه [بقیه] نجات </w:t>
      </w:r>
      <w:r>
        <w:rPr>
          <w:rStyle w:val="Char4"/>
          <w:rtl/>
          <w:lang w:bidi="fa-IR"/>
        </w:rPr>
        <w:t>ی</w:t>
      </w:r>
      <w:r w:rsidRPr="00254DF7">
        <w:rPr>
          <w:rStyle w:val="Char4"/>
          <w:rtl/>
          <w:lang w:bidi="fa-IR"/>
        </w:rPr>
        <w:t>ابند. وقت</w:t>
      </w:r>
      <w:r>
        <w:rPr>
          <w:rStyle w:val="Char4"/>
          <w:rtl/>
          <w:lang w:bidi="fa-IR"/>
        </w:rPr>
        <w:t>ی</w:t>
      </w:r>
      <w:r w:rsidRPr="00254DF7">
        <w:rPr>
          <w:rStyle w:val="Char4"/>
          <w:rtl/>
          <w:lang w:bidi="fa-IR"/>
        </w:rPr>
        <w:t xml:space="preserve"> خداوند از دادرس</w:t>
      </w:r>
      <w:r>
        <w:rPr>
          <w:rStyle w:val="Char4"/>
          <w:rtl/>
          <w:lang w:bidi="fa-IR"/>
        </w:rPr>
        <w:t>ی</w:t>
      </w:r>
      <w:r w:rsidRPr="00254DF7">
        <w:rPr>
          <w:rStyle w:val="Char4"/>
          <w:rtl/>
          <w:lang w:bidi="fa-IR"/>
        </w:rPr>
        <w:t xml:space="preserve"> ب</w:t>
      </w:r>
      <w:r>
        <w:rPr>
          <w:rStyle w:val="Char4"/>
          <w:rtl/>
          <w:lang w:bidi="fa-IR"/>
        </w:rPr>
        <w:t>ی</w:t>
      </w:r>
      <w:r w:rsidRPr="00254DF7">
        <w:rPr>
          <w:rStyle w:val="Char4"/>
          <w:rtl/>
          <w:lang w:bidi="fa-IR"/>
        </w:rPr>
        <w:t>ن بندگانش فارغ م</w:t>
      </w:r>
      <w:r>
        <w:rPr>
          <w:rStyle w:val="Char4"/>
          <w:rtl/>
          <w:lang w:bidi="fa-IR"/>
        </w:rPr>
        <w:t>ی</w:t>
      </w:r>
      <w:r w:rsidRPr="00254DF7">
        <w:rPr>
          <w:rStyle w:val="Char4"/>
          <w:rtl/>
          <w:lang w:bidi="fa-IR"/>
        </w:rPr>
        <w:softHyphen/>
        <w:t>شود و م</w:t>
      </w:r>
      <w:r>
        <w:rPr>
          <w:rStyle w:val="Char4"/>
          <w:rtl/>
          <w:lang w:bidi="fa-IR"/>
        </w:rPr>
        <w:t>ی</w:t>
      </w:r>
      <w:r w:rsidRPr="00254DF7">
        <w:rPr>
          <w:rStyle w:val="Char4"/>
          <w:rtl/>
          <w:lang w:bidi="fa-IR"/>
        </w:rPr>
        <w:softHyphen/>
        <w:t>خواهد تا آن بندگانش را كه م</w:t>
      </w:r>
      <w:r>
        <w:rPr>
          <w:rStyle w:val="Char4"/>
          <w:rtl/>
          <w:lang w:bidi="fa-IR"/>
        </w:rPr>
        <w:t>ی</w:t>
      </w:r>
      <w:r w:rsidR="00F75432">
        <w:rPr>
          <w:rStyle w:val="Char4"/>
          <w:rFonts w:hint="cs"/>
          <w:rtl/>
          <w:lang w:bidi="fa-IR"/>
        </w:rPr>
        <w:t>‌</w:t>
      </w:r>
      <w:r w:rsidRPr="00254DF7">
        <w:rPr>
          <w:rStyle w:val="Char4"/>
          <w:rtl/>
          <w:lang w:bidi="fa-IR"/>
        </w:rPr>
        <w:t>خواهد از رو</w:t>
      </w:r>
      <w:r>
        <w:rPr>
          <w:rStyle w:val="Char4"/>
          <w:rtl/>
          <w:lang w:bidi="fa-IR"/>
        </w:rPr>
        <w:t>ی</w:t>
      </w:r>
      <w:r w:rsidRPr="00254DF7">
        <w:rPr>
          <w:rStyle w:val="Char4"/>
          <w:rtl/>
          <w:lang w:bidi="fa-IR"/>
        </w:rPr>
        <w:t xml:space="preserve"> رحمتش از آتش [جهنم] خارج كند به ملائكه امر م</w:t>
      </w:r>
      <w:r>
        <w:rPr>
          <w:rStyle w:val="Char4"/>
          <w:rtl/>
          <w:lang w:bidi="fa-IR"/>
        </w:rPr>
        <w:t>ی</w:t>
      </w:r>
      <w:r w:rsidRPr="00254DF7">
        <w:rPr>
          <w:rStyle w:val="Char4"/>
          <w:rtl/>
          <w:lang w:bidi="fa-IR"/>
        </w:rPr>
        <w:softHyphen/>
        <w:t>فرماید: كسان</w:t>
      </w:r>
      <w:r>
        <w:rPr>
          <w:rStyle w:val="Char4"/>
          <w:rtl/>
          <w:lang w:bidi="fa-IR"/>
        </w:rPr>
        <w:t>ی</w:t>
      </w:r>
      <w:r w:rsidRPr="00254DF7">
        <w:rPr>
          <w:rStyle w:val="Char4"/>
          <w:rtl/>
          <w:lang w:bidi="fa-IR"/>
        </w:rPr>
        <w:t xml:space="preserve"> را كه ذره</w:t>
      </w:r>
      <w:r w:rsidRPr="00254DF7">
        <w:rPr>
          <w:rStyle w:val="Char4"/>
          <w:rtl/>
          <w:lang w:bidi="fa-IR"/>
        </w:rPr>
        <w:softHyphen/>
        <w:t>ا</w:t>
      </w:r>
      <w:r>
        <w:rPr>
          <w:rStyle w:val="Char4"/>
          <w:rtl/>
          <w:lang w:bidi="fa-IR"/>
        </w:rPr>
        <w:t>ی</w:t>
      </w:r>
      <w:r w:rsidRPr="00254DF7">
        <w:rPr>
          <w:rStyle w:val="Char4"/>
          <w:rtl/>
          <w:lang w:bidi="fa-IR"/>
        </w:rPr>
        <w:t xml:space="preserve"> به خداوند شر</w:t>
      </w:r>
      <w:r>
        <w:rPr>
          <w:rStyle w:val="Char4"/>
          <w:rtl/>
          <w:lang w:bidi="fa-IR"/>
        </w:rPr>
        <w:t xml:space="preserve">ک </w:t>
      </w:r>
      <w:r w:rsidRPr="00254DF7">
        <w:rPr>
          <w:rStyle w:val="Char4"/>
          <w:rtl/>
          <w:lang w:bidi="fa-IR"/>
        </w:rPr>
        <w:t>نورز</w:t>
      </w:r>
      <w:r>
        <w:rPr>
          <w:rStyle w:val="Char4"/>
          <w:rtl/>
          <w:lang w:bidi="fa-IR"/>
        </w:rPr>
        <w:t>ی</w:t>
      </w:r>
      <w:r w:rsidRPr="00254DF7">
        <w:rPr>
          <w:rStyle w:val="Char4"/>
          <w:rtl/>
          <w:lang w:bidi="fa-IR"/>
        </w:rPr>
        <w:t>ده باشند از جهنم خارج كنند. كسان</w:t>
      </w:r>
      <w:r>
        <w:rPr>
          <w:rStyle w:val="Char4"/>
          <w:rtl/>
          <w:lang w:bidi="fa-IR"/>
        </w:rPr>
        <w:t>ی</w:t>
      </w:r>
      <w:r w:rsidRPr="00254DF7">
        <w:rPr>
          <w:rStyle w:val="Char4"/>
          <w:rtl/>
          <w:lang w:bidi="fa-IR"/>
        </w:rPr>
        <w:t>كه خداوند م</w:t>
      </w:r>
      <w:r>
        <w:rPr>
          <w:rStyle w:val="Char4"/>
          <w:rtl/>
          <w:lang w:bidi="fa-IR"/>
        </w:rPr>
        <w:t>ی</w:t>
      </w:r>
      <w:r w:rsidRPr="00254DF7">
        <w:rPr>
          <w:rStyle w:val="Char4"/>
          <w:rtl/>
          <w:lang w:bidi="fa-IR"/>
        </w:rPr>
        <w:softHyphen/>
        <w:t>خواهد آنها را رحمت كند افرادی</w:t>
      </w:r>
      <w:r>
        <w:rPr>
          <w:rStyle w:val="Char4"/>
          <w:rtl/>
          <w:lang w:bidi="fa-IR"/>
        </w:rPr>
        <w:t>ی</w:t>
      </w:r>
      <w:r w:rsidRPr="00254DF7">
        <w:rPr>
          <w:rStyle w:val="Char4"/>
          <w:rtl/>
          <w:lang w:bidi="fa-IR"/>
        </w:rPr>
        <w:t xml:space="preserve"> هستند كه م</w:t>
      </w:r>
      <w:r>
        <w:rPr>
          <w:rStyle w:val="Char4"/>
          <w:rtl/>
          <w:lang w:bidi="fa-IR"/>
        </w:rPr>
        <w:t>ی</w:t>
      </w:r>
      <w:r w:rsidRPr="00254DF7">
        <w:rPr>
          <w:rStyle w:val="Char4"/>
          <w:rtl/>
          <w:lang w:bidi="fa-IR"/>
        </w:rPr>
        <w:softHyphen/>
        <w:t>گو</w:t>
      </w:r>
      <w:r>
        <w:rPr>
          <w:rStyle w:val="Char4"/>
          <w:rtl/>
          <w:lang w:bidi="fa-IR"/>
        </w:rPr>
        <w:t>ی</w:t>
      </w:r>
      <w:r w:rsidRPr="00254DF7">
        <w:rPr>
          <w:rStyle w:val="Char4"/>
          <w:rtl/>
          <w:lang w:bidi="fa-IR"/>
        </w:rPr>
        <w:t>ند: لا اله الا الله، که آنها را از اثر سجده م</w:t>
      </w:r>
      <w:r>
        <w:rPr>
          <w:rStyle w:val="Char4"/>
          <w:rtl/>
          <w:lang w:bidi="fa-IR"/>
        </w:rPr>
        <w:t>ی</w:t>
      </w:r>
      <w:r w:rsidRPr="00254DF7">
        <w:rPr>
          <w:rStyle w:val="Char4"/>
          <w:rtl/>
          <w:lang w:bidi="fa-IR"/>
        </w:rPr>
        <w:softHyphen/>
        <w:t>شناسند، و آتش تمام بدن فرزندان آدم را م</w:t>
      </w:r>
      <w:r>
        <w:rPr>
          <w:rStyle w:val="Char4"/>
          <w:rtl/>
          <w:lang w:bidi="fa-IR"/>
        </w:rPr>
        <w:t>ی</w:t>
      </w:r>
      <w:r w:rsidRPr="00254DF7">
        <w:rPr>
          <w:rStyle w:val="Char4"/>
          <w:rtl/>
          <w:lang w:bidi="fa-IR"/>
        </w:rPr>
        <w:softHyphen/>
        <w:t>خورد الا محلها</w:t>
      </w:r>
      <w:r>
        <w:rPr>
          <w:rStyle w:val="Char4"/>
          <w:rtl/>
          <w:lang w:bidi="fa-IR"/>
        </w:rPr>
        <w:t>ی</w:t>
      </w:r>
      <w:r w:rsidRPr="00254DF7">
        <w:rPr>
          <w:rStyle w:val="Char4"/>
          <w:rtl/>
          <w:lang w:bidi="fa-IR"/>
        </w:rPr>
        <w:t xml:space="preserve"> سجده آنها را و خداوند برآتش [جهنم] حرام كرده است تا محل سجده را بسوزاند. بعد از آن از آتش</w:t>
      </w:r>
      <w:r>
        <w:rPr>
          <w:rStyle w:val="Char4"/>
          <w:rtl/>
          <w:lang w:bidi="fa-IR"/>
        </w:rPr>
        <w:t>ی</w:t>
      </w:r>
      <w:r w:rsidRPr="00254DF7">
        <w:rPr>
          <w:rStyle w:val="Char4"/>
          <w:rtl/>
          <w:lang w:bidi="fa-IR"/>
        </w:rPr>
        <w:t xml:space="preserve"> كه آنها را سوزانده است، خارج م</w:t>
      </w:r>
      <w:r>
        <w:rPr>
          <w:rStyle w:val="Char4"/>
          <w:rtl/>
          <w:lang w:bidi="fa-IR"/>
        </w:rPr>
        <w:t>ی</w:t>
      </w:r>
      <w:r w:rsidRPr="00254DF7">
        <w:rPr>
          <w:rStyle w:val="Char4"/>
          <w:rtl/>
          <w:lang w:bidi="fa-IR"/>
        </w:rPr>
        <w:softHyphen/>
        <w:t xml:space="preserve">شوند و با آب نهر </w:t>
      </w:r>
      <w:r>
        <w:rPr>
          <w:rStyle w:val="Char4"/>
          <w:rtl/>
          <w:lang w:bidi="fa-IR"/>
        </w:rPr>
        <w:t>«</w:t>
      </w:r>
      <w:r w:rsidRPr="00254DF7">
        <w:rPr>
          <w:rStyle w:val="Char4"/>
          <w:rtl/>
          <w:lang w:bidi="fa-IR"/>
        </w:rPr>
        <w:t>الح</w:t>
      </w:r>
      <w:r>
        <w:rPr>
          <w:rStyle w:val="Char4"/>
          <w:rtl/>
          <w:lang w:bidi="fa-IR"/>
        </w:rPr>
        <w:t>ی</w:t>
      </w:r>
      <w:r w:rsidRPr="00254DF7">
        <w:rPr>
          <w:rStyle w:val="Char4"/>
          <w:rtl/>
          <w:lang w:bidi="fa-IR"/>
        </w:rPr>
        <w:t>اة</w:t>
      </w:r>
      <w:r>
        <w:rPr>
          <w:rStyle w:val="Char4"/>
          <w:rtl/>
          <w:lang w:bidi="fa-IR"/>
        </w:rPr>
        <w:t>»</w:t>
      </w:r>
      <w:r w:rsidRPr="00254DF7">
        <w:rPr>
          <w:rStyle w:val="Char4"/>
          <w:rtl/>
          <w:lang w:bidi="fa-IR"/>
        </w:rPr>
        <w:t xml:space="preserve"> شسته م</w:t>
      </w:r>
      <w:r>
        <w:rPr>
          <w:rStyle w:val="Char4"/>
          <w:rtl/>
          <w:lang w:bidi="fa-IR"/>
        </w:rPr>
        <w:t>ی</w:t>
      </w:r>
      <w:r w:rsidRPr="00254DF7">
        <w:rPr>
          <w:rStyle w:val="Char4"/>
          <w:rtl/>
          <w:lang w:bidi="fa-IR"/>
        </w:rPr>
        <w:softHyphen/>
        <w:t>شوند و مانند دانه</w:t>
      </w:r>
      <w:r w:rsidRPr="00254DF7">
        <w:rPr>
          <w:rStyle w:val="Char4"/>
          <w:rtl/>
          <w:lang w:bidi="fa-IR"/>
        </w:rPr>
        <w:softHyphen/>
        <w:t>ا</w:t>
      </w:r>
      <w:r>
        <w:rPr>
          <w:rStyle w:val="Char4"/>
          <w:rtl/>
          <w:lang w:bidi="fa-IR"/>
        </w:rPr>
        <w:t>ی</w:t>
      </w:r>
      <w:r w:rsidRPr="00254DF7">
        <w:rPr>
          <w:rStyle w:val="Char4"/>
          <w:rtl/>
          <w:lang w:bidi="fa-IR"/>
        </w:rPr>
        <w:t xml:space="preserve"> كه از ب</w:t>
      </w:r>
      <w:r>
        <w:rPr>
          <w:rStyle w:val="Char4"/>
          <w:rtl/>
          <w:lang w:bidi="fa-IR"/>
        </w:rPr>
        <w:t>ی</w:t>
      </w:r>
      <w:r w:rsidRPr="00254DF7">
        <w:rPr>
          <w:rStyle w:val="Char4"/>
          <w:rtl/>
          <w:lang w:bidi="fa-IR"/>
        </w:rPr>
        <w:t>ن خس و خاشاك</w:t>
      </w:r>
      <w:r>
        <w:rPr>
          <w:rStyle w:val="Char4"/>
          <w:rtl/>
          <w:lang w:bidi="fa-IR"/>
        </w:rPr>
        <w:t>ی</w:t>
      </w:r>
      <w:r w:rsidRPr="00254DF7">
        <w:rPr>
          <w:rStyle w:val="Char4"/>
          <w:rtl/>
          <w:lang w:bidi="fa-IR"/>
        </w:rPr>
        <w:t xml:space="preserve"> كه س</w:t>
      </w:r>
      <w:r>
        <w:rPr>
          <w:rStyle w:val="Char4"/>
          <w:rtl/>
          <w:lang w:bidi="fa-IR"/>
        </w:rPr>
        <w:t>ی</w:t>
      </w:r>
      <w:r w:rsidR="002974AD">
        <w:rPr>
          <w:rStyle w:val="Char4"/>
          <w:rtl/>
          <w:lang w:bidi="fa-IR"/>
        </w:rPr>
        <w:t>ل آورده</w:t>
      </w:r>
      <w:r w:rsidR="002974AD">
        <w:rPr>
          <w:rStyle w:val="Char4"/>
          <w:rFonts w:hint="cs"/>
          <w:rtl/>
          <w:lang w:bidi="fa-IR"/>
        </w:rPr>
        <w:t>‌</w:t>
      </w:r>
      <w:r w:rsidRPr="00254DF7">
        <w:rPr>
          <w:rStyle w:val="Char4"/>
          <w:rtl/>
          <w:lang w:bidi="fa-IR"/>
        </w:rPr>
        <w:t>است م</w:t>
      </w:r>
      <w:r>
        <w:rPr>
          <w:rStyle w:val="Char4"/>
          <w:rtl/>
          <w:lang w:bidi="fa-IR"/>
        </w:rPr>
        <w:t>ی</w:t>
      </w:r>
      <w:r w:rsidRPr="00254DF7">
        <w:rPr>
          <w:rStyle w:val="Char4"/>
          <w:rtl/>
          <w:lang w:bidi="fa-IR"/>
        </w:rPr>
        <w:softHyphen/>
        <w:t>رو</w:t>
      </w:r>
      <w:r>
        <w:rPr>
          <w:rStyle w:val="Char4"/>
          <w:rtl/>
          <w:lang w:bidi="fa-IR"/>
        </w:rPr>
        <w:t>ی</w:t>
      </w:r>
      <w:r w:rsidRPr="00254DF7">
        <w:rPr>
          <w:rStyle w:val="Char4"/>
          <w:rtl/>
          <w:lang w:bidi="fa-IR"/>
        </w:rPr>
        <w:t>د، تر و تازه م</w:t>
      </w:r>
      <w:r>
        <w:rPr>
          <w:rStyle w:val="Char4"/>
          <w:rtl/>
          <w:lang w:bidi="fa-IR"/>
        </w:rPr>
        <w:t>ی</w:t>
      </w:r>
      <w:r w:rsidRPr="00254DF7">
        <w:rPr>
          <w:rStyle w:val="Char4"/>
          <w:rtl/>
          <w:lang w:bidi="fa-IR"/>
        </w:rPr>
        <w:softHyphen/>
        <w:t>شوند.</w:t>
      </w:r>
    </w:p>
    <w:p w:rsidR="00254DF7" w:rsidRPr="00254DF7" w:rsidRDefault="00254DF7" w:rsidP="00F75432">
      <w:pPr>
        <w:spacing w:line="250" w:lineRule="auto"/>
        <w:ind w:firstLine="284"/>
        <w:jc w:val="both"/>
        <w:rPr>
          <w:rStyle w:val="Char4"/>
          <w:rtl/>
          <w:lang w:bidi="fa-IR"/>
        </w:rPr>
      </w:pPr>
      <w:r w:rsidRPr="00254DF7">
        <w:rPr>
          <w:rStyle w:val="Char4"/>
          <w:rtl/>
          <w:lang w:bidi="fa-IR"/>
        </w:rPr>
        <w:t>پس از ا</w:t>
      </w:r>
      <w:r>
        <w:rPr>
          <w:rStyle w:val="Char4"/>
          <w:rtl/>
          <w:lang w:bidi="fa-IR"/>
        </w:rPr>
        <w:t>ی</w:t>
      </w:r>
      <w:r w:rsidRPr="00254DF7">
        <w:rPr>
          <w:rStyle w:val="Char4"/>
          <w:rtl/>
          <w:lang w:bidi="fa-IR"/>
        </w:rPr>
        <w:t>نكه خداوند از دادرس</w:t>
      </w:r>
      <w:r>
        <w:rPr>
          <w:rStyle w:val="Char4"/>
          <w:rtl/>
          <w:lang w:bidi="fa-IR"/>
        </w:rPr>
        <w:t>ی</w:t>
      </w:r>
      <w:r w:rsidRPr="00254DF7">
        <w:rPr>
          <w:rStyle w:val="Char4"/>
          <w:rtl/>
          <w:lang w:bidi="fa-IR"/>
        </w:rPr>
        <w:t xml:space="preserve"> ب</w:t>
      </w:r>
      <w:r>
        <w:rPr>
          <w:rStyle w:val="Char4"/>
          <w:rtl/>
          <w:lang w:bidi="fa-IR"/>
        </w:rPr>
        <w:t>ی</w:t>
      </w:r>
      <w:r w:rsidRPr="00254DF7">
        <w:rPr>
          <w:rStyle w:val="Char4"/>
          <w:rtl/>
          <w:lang w:bidi="fa-IR"/>
        </w:rPr>
        <w:t>ن بندگانش فارغ م</w:t>
      </w:r>
      <w:r>
        <w:rPr>
          <w:rStyle w:val="Char4"/>
          <w:rtl/>
          <w:lang w:bidi="fa-IR"/>
        </w:rPr>
        <w:t>ی</w:t>
      </w:r>
      <w:r w:rsidRPr="00254DF7">
        <w:rPr>
          <w:rStyle w:val="Char4"/>
          <w:rtl/>
          <w:lang w:bidi="fa-IR"/>
        </w:rPr>
        <w:softHyphen/>
        <w:t>شود، (هنوز) مرد</w:t>
      </w:r>
      <w:r>
        <w:rPr>
          <w:rStyle w:val="Char4"/>
          <w:rtl/>
          <w:lang w:bidi="fa-IR"/>
        </w:rPr>
        <w:t>ی</w:t>
      </w:r>
      <w:r w:rsidRPr="00254DF7">
        <w:rPr>
          <w:rStyle w:val="Char4"/>
          <w:rtl/>
          <w:lang w:bidi="fa-IR"/>
        </w:rPr>
        <w:t xml:space="preserve"> در جهنم باق</w:t>
      </w:r>
      <w:r>
        <w:rPr>
          <w:rStyle w:val="Char4"/>
          <w:rtl/>
          <w:lang w:bidi="fa-IR"/>
        </w:rPr>
        <w:t>ی</w:t>
      </w:r>
      <w:r w:rsidRPr="00254DF7">
        <w:rPr>
          <w:rStyle w:val="Char4"/>
          <w:rtl/>
          <w:lang w:bidi="fa-IR"/>
        </w:rPr>
        <w:t xml:space="preserve"> خواهد ماند (از كسان</w:t>
      </w:r>
      <w:r>
        <w:rPr>
          <w:rStyle w:val="Char4"/>
          <w:rtl/>
          <w:lang w:bidi="fa-IR"/>
        </w:rPr>
        <w:t>ی</w:t>
      </w:r>
      <w:r w:rsidRPr="00254DF7">
        <w:rPr>
          <w:rStyle w:val="Char4"/>
          <w:rtl/>
          <w:lang w:bidi="fa-IR"/>
        </w:rPr>
        <w:t>كه از جهنم خارج م</w:t>
      </w:r>
      <w:r>
        <w:rPr>
          <w:rStyle w:val="Char4"/>
          <w:rtl/>
          <w:lang w:bidi="fa-IR"/>
        </w:rPr>
        <w:t>ی</w:t>
      </w:r>
      <w:r w:rsidRPr="00254DF7">
        <w:rPr>
          <w:rStyle w:val="Char4"/>
          <w:rtl/>
          <w:lang w:bidi="fa-IR"/>
        </w:rPr>
        <w:softHyphen/>
        <w:t>شوند) و او آخر</w:t>
      </w:r>
      <w:r>
        <w:rPr>
          <w:rStyle w:val="Char4"/>
          <w:rtl/>
          <w:lang w:bidi="fa-IR"/>
        </w:rPr>
        <w:t>ی</w:t>
      </w:r>
      <w:r w:rsidRPr="00254DF7">
        <w:rPr>
          <w:rStyle w:val="Char4"/>
          <w:rtl/>
          <w:lang w:bidi="fa-IR"/>
        </w:rPr>
        <w:t>ن نفر</w:t>
      </w:r>
      <w:r>
        <w:rPr>
          <w:rStyle w:val="Char4"/>
          <w:rtl/>
          <w:lang w:bidi="fa-IR"/>
        </w:rPr>
        <w:t>ی</w:t>
      </w:r>
      <w:r w:rsidRPr="00254DF7">
        <w:rPr>
          <w:rStyle w:val="Char4"/>
          <w:rtl/>
          <w:lang w:bidi="fa-IR"/>
        </w:rPr>
        <w:t>ست كه وارد بهشت م</w:t>
      </w:r>
      <w:r>
        <w:rPr>
          <w:rStyle w:val="Char4"/>
          <w:rtl/>
          <w:lang w:bidi="fa-IR"/>
        </w:rPr>
        <w:t>ی</w:t>
      </w:r>
      <w:r w:rsidRPr="00254DF7">
        <w:rPr>
          <w:rStyle w:val="Char4"/>
          <w:rtl/>
          <w:lang w:bidi="fa-IR"/>
        </w:rPr>
        <w:softHyphen/>
        <w:t>شود، و م</w:t>
      </w:r>
      <w:r>
        <w:rPr>
          <w:rStyle w:val="Char4"/>
          <w:rtl/>
          <w:lang w:bidi="fa-IR"/>
        </w:rPr>
        <w:t>ی</w:t>
      </w:r>
      <w:r w:rsidRPr="00254DF7">
        <w:rPr>
          <w:rStyle w:val="Char4"/>
          <w:rtl/>
          <w:lang w:bidi="fa-IR"/>
        </w:rPr>
        <w:softHyphen/>
        <w:t>گو</w:t>
      </w:r>
      <w:r>
        <w:rPr>
          <w:rStyle w:val="Char4"/>
          <w:rtl/>
          <w:lang w:bidi="fa-IR"/>
        </w:rPr>
        <w:t>ی</w:t>
      </w:r>
      <w:r w:rsidRPr="00254DF7">
        <w:rPr>
          <w:rStyle w:val="Char4"/>
          <w:rtl/>
          <w:lang w:bidi="fa-IR"/>
        </w:rPr>
        <w:t>د: پروردگارا مرا از جهنم نجات بده، بادِ آن مرا خش</w:t>
      </w:r>
      <w:r>
        <w:rPr>
          <w:rStyle w:val="Char4"/>
          <w:rtl/>
          <w:lang w:bidi="fa-IR"/>
        </w:rPr>
        <w:t xml:space="preserve">ک </w:t>
      </w:r>
      <w:r w:rsidRPr="00254DF7">
        <w:rPr>
          <w:rStyle w:val="Char4"/>
          <w:rtl/>
          <w:lang w:bidi="fa-IR"/>
        </w:rPr>
        <w:t>كرده است و شراره</w:t>
      </w:r>
      <w:r w:rsidRPr="00254DF7">
        <w:rPr>
          <w:rStyle w:val="Char4"/>
          <w:rtl/>
          <w:lang w:bidi="fa-IR"/>
        </w:rPr>
        <w:softHyphen/>
        <w:t>ی آتشِ آن مرا سوزانده است، و به دعا به [درگاه] خداوند مشغول م</w:t>
      </w:r>
      <w:r>
        <w:rPr>
          <w:rStyle w:val="Char4"/>
          <w:rtl/>
          <w:lang w:bidi="fa-IR"/>
        </w:rPr>
        <w:t>ی</w:t>
      </w:r>
      <w:r w:rsidRPr="00254DF7">
        <w:rPr>
          <w:rStyle w:val="Char4"/>
          <w:rtl/>
          <w:lang w:bidi="fa-IR"/>
        </w:rPr>
        <w:t xml:space="preserve"> شود آنچنانچه كه خداوند م</w:t>
      </w:r>
      <w:r>
        <w:rPr>
          <w:rStyle w:val="Char4"/>
          <w:rtl/>
          <w:lang w:bidi="fa-IR"/>
        </w:rPr>
        <w:t>ی</w:t>
      </w:r>
      <w:r w:rsidRPr="00254DF7">
        <w:rPr>
          <w:rStyle w:val="Char4"/>
          <w:rtl/>
          <w:lang w:bidi="fa-IR"/>
        </w:rPr>
        <w:t xml:space="preserve"> خواهد که به دعا خوانده شود، و خداوند تبار</w:t>
      </w:r>
      <w:r>
        <w:rPr>
          <w:rStyle w:val="Char4"/>
          <w:rtl/>
          <w:lang w:bidi="fa-IR"/>
        </w:rPr>
        <w:t xml:space="preserve">ک </w:t>
      </w:r>
      <w:r w:rsidRPr="00254DF7">
        <w:rPr>
          <w:rStyle w:val="Char4"/>
          <w:rtl/>
          <w:lang w:bidi="fa-IR"/>
        </w:rPr>
        <w:t>و تعال</w:t>
      </w:r>
      <w:r>
        <w:rPr>
          <w:rStyle w:val="Char4"/>
          <w:rtl/>
          <w:lang w:bidi="fa-IR"/>
        </w:rPr>
        <w:t>ی</w:t>
      </w:r>
      <w:r w:rsidRPr="00254DF7">
        <w:rPr>
          <w:rStyle w:val="Char4"/>
          <w:rtl/>
          <w:lang w:bidi="fa-IR"/>
        </w:rPr>
        <w:t xml:space="preserve"> بعد از آن م</w:t>
      </w:r>
      <w:r>
        <w:rPr>
          <w:rStyle w:val="Char4"/>
          <w:rtl/>
          <w:lang w:bidi="fa-IR"/>
        </w:rPr>
        <w:t>ی</w:t>
      </w:r>
      <w:r w:rsidRPr="00254DF7">
        <w:rPr>
          <w:rStyle w:val="Char4"/>
          <w:rtl/>
          <w:lang w:bidi="fa-IR"/>
        </w:rPr>
        <w:softHyphen/>
        <w:t>گو</w:t>
      </w:r>
      <w:r>
        <w:rPr>
          <w:rStyle w:val="Char4"/>
          <w:rtl/>
          <w:lang w:bidi="fa-IR"/>
        </w:rPr>
        <w:t>ی</w:t>
      </w:r>
      <w:r w:rsidRPr="00254DF7">
        <w:rPr>
          <w:rStyle w:val="Char4"/>
          <w:rtl/>
          <w:lang w:bidi="fa-IR"/>
        </w:rPr>
        <w:t>د: آ</w:t>
      </w:r>
      <w:r>
        <w:rPr>
          <w:rStyle w:val="Char4"/>
          <w:rtl/>
          <w:lang w:bidi="fa-IR"/>
        </w:rPr>
        <w:t>ی</w:t>
      </w:r>
      <w:r w:rsidRPr="00254DF7">
        <w:rPr>
          <w:rStyle w:val="Char4"/>
          <w:rtl/>
          <w:lang w:bidi="fa-IR"/>
        </w:rPr>
        <w:t>ا ممكن است به غ</w:t>
      </w:r>
      <w:r>
        <w:rPr>
          <w:rStyle w:val="Char4"/>
          <w:rtl/>
          <w:lang w:bidi="fa-IR"/>
        </w:rPr>
        <w:t>ی</w:t>
      </w:r>
      <w:r w:rsidRPr="00254DF7">
        <w:rPr>
          <w:rStyle w:val="Char4"/>
          <w:rtl/>
          <w:lang w:bidi="fa-IR"/>
        </w:rPr>
        <w:t>ر از آن چ</w:t>
      </w:r>
      <w:r>
        <w:rPr>
          <w:rStyle w:val="Char4"/>
          <w:rtl/>
          <w:lang w:bidi="fa-IR"/>
        </w:rPr>
        <w:t>ی</w:t>
      </w:r>
      <w:r w:rsidRPr="00254DF7">
        <w:rPr>
          <w:rStyle w:val="Char4"/>
          <w:rtl/>
          <w:lang w:bidi="fa-IR"/>
        </w:rPr>
        <w:t>ز د</w:t>
      </w:r>
      <w:r>
        <w:rPr>
          <w:rStyle w:val="Char4"/>
          <w:rtl/>
          <w:lang w:bidi="fa-IR"/>
        </w:rPr>
        <w:t>ی</w:t>
      </w:r>
      <w:r w:rsidRPr="00254DF7">
        <w:rPr>
          <w:rStyle w:val="Char4"/>
          <w:rtl/>
          <w:lang w:bidi="fa-IR"/>
        </w:rPr>
        <w:t>گر</w:t>
      </w:r>
      <w:r>
        <w:rPr>
          <w:rStyle w:val="Char4"/>
          <w:rtl/>
          <w:lang w:bidi="fa-IR"/>
        </w:rPr>
        <w:t>ی</w:t>
      </w:r>
      <w:r w:rsidRPr="00254DF7">
        <w:rPr>
          <w:rStyle w:val="Char4"/>
          <w:rtl/>
          <w:lang w:bidi="fa-IR"/>
        </w:rPr>
        <w:t xml:space="preserve"> بخواه</w:t>
      </w:r>
      <w:r>
        <w:rPr>
          <w:rStyle w:val="Char4"/>
          <w:rtl/>
          <w:lang w:bidi="fa-IR"/>
        </w:rPr>
        <w:t>ی</w:t>
      </w:r>
      <w:r w:rsidRPr="00254DF7">
        <w:rPr>
          <w:rStyle w:val="Char4"/>
          <w:rtl/>
          <w:lang w:bidi="fa-IR"/>
        </w:rPr>
        <w:t>، م</w:t>
      </w:r>
      <w:r>
        <w:rPr>
          <w:rStyle w:val="Char4"/>
          <w:rtl/>
          <w:lang w:bidi="fa-IR"/>
        </w:rPr>
        <w:t>ی</w:t>
      </w:r>
      <w:r w:rsidRPr="00254DF7">
        <w:rPr>
          <w:rStyle w:val="Char4"/>
          <w:rtl/>
          <w:lang w:bidi="fa-IR"/>
        </w:rPr>
        <w:softHyphen/>
        <w:t>گو</w:t>
      </w:r>
      <w:r>
        <w:rPr>
          <w:rStyle w:val="Char4"/>
          <w:rtl/>
          <w:lang w:bidi="fa-IR"/>
        </w:rPr>
        <w:t>ی</w:t>
      </w:r>
      <w:r w:rsidRPr="00254DF7">
        <w:rPr>
          <w:rStyle w:val="Char4"/>
          <w:rtl/>
          <w:lang w:bidi="fa-IR"/>
        </w:rPr>
        <w:t>د: غ</w:t>
      </w:r>
      <w:r>
        <w:rPr>
          <w:rStyle w:val="Char4"/>
          <w:rtl/>
          <w:lang w:bidi="fa-IR"/>
        </w:rPr>
        <w:t>ی</w:t>
      </w:r>
      <w:r w:rsidRPr="00254DF7">
        <w:rPr>
          <w:rStyle w:val="Char4"/>
          <w:rtl/>
          <w:lang w:bidi="fa-IR"/>
        </w:rPr>
        <w:t>ر از آن نم</w:t>
      </w:r>
      <w:r>
        <w:rPr>
          <w:rStyle w:val="Char4"/>
          <w:rtl/>
          <w:lang w:bidi="fa-IR"/>
        </w:rPr>
        <w:t>ی</w:t>
      </w:r>
      <w:r w:rsidRPr="00254DF7">
        <w:rPr>
          <w:rStyle w:val="Char4"/>
          <w:rtl/>
          <w:lang w:bidi="fa-IR"/>
        </w:rPr>
        <w:softHyphen/>
        <w:t>خواهم. خداوند آنچه را كه به او وعده داده بود به و</w:t>
      </w:r>
      <w:r>
        <w:rPr>
          <w:rStyle w:val="Char4"/>
          <w:rtl/>
          <w:lang w:bidi="fa-IR"/>
        </w:rPr>
        <w:t>ی</w:t>
      </w:r>
      <w:r w:rsidRPr="00254DF7">
        <w:rPr>
          <w:rStyle w:val="Char4"/>
          <w:rtl/>
          <w:lang w:bidi="fa-IR"/>
        </w:rPr>
        <w:t xml:space="preserve"> م</w:t>
      </w:r>
      <w:r>
        <w:rPr>
          <w:rStyle w:val="Char4"/>
          <w:rtl/>
          <w:lang w:bidi="fa-IR"/>
        </w:rPr>
        <w:t>ی</w:t>
      </w:r>
      <w:r w:rsidRPr="00254DF7">
        <w:rPr>
          <w:rStyle w:val="Char4"/>
          <w:rtl/>
          <w:lang w:bidi="fa-IR"/>
        </w:rPr>
        <w:t xml:space="preserve"> دهد و او را از جهنم نجات م</w:t>
      </w:r>
      <w:r>
        <w:rPr>
          <w:rStyle w:val="Char4"/>
          <w:rtl/>
          <w:lang w:bidi="fa-IR"/>
        </w:rPr>
        <w:t>ی</w:t>
      </w:r>
      <w:r w:rsidRPr="00254DF7">
        <w:rPr>
          <w:rStyle w:val="Char4"/>
          <w:rtl/>
          <w:lang w:bidi="fa-IR"/>
        </w:rPr>
        <w:softHyphen/>
        <w:t>دهد. وقت</w:t>
      </w:r>
      <w:r>
        <w:rPr>
          <w:rStyle w:val="Char4"/>
          <w:rtl/>
          <w:lang w:bidi="fa-IR"/>
        </w:rPr>
        <w:t>ی</w:t>
      </w:r>
      <w:r w:rsidRPr="00254DF7">
        <w:rPr>
          <w:rStyle w:val="Char4"/>
          <w:rtl/>
          <w:lang w:bidi="fa-IR"/>
        </w:rPr>
        <w:t xml:space="preserve"> به بهشت نزد</w:t>
      </w:r>
      <w:r>
        <w:rPr>
          <w:rStyle w:val="Char4"/>
          <w:rtl/>
          <w:lang w:bidi="fa-IR"/>
        </w:rPr>
        <w:t xml:space="preserve">یک </w:t>
      </w:r>
      <w:r w:rsidRPr="00254DF7">
        <w:rPr>
          <w:rStyle w:val="Char4"/>
          <w:rtl/>
          <w:lang w:bidi="fa-IR"/>
        </w:rPr>
        <w:t>م</w:t>
      </w:r>
      <w:r>
        <w:rPr>
          <w:rStyle w:val="Char4"/>
          <w:rtl/>
          <w:lang w:bidi="fa-IR"/>
        </w:rPr>
        <w:t>ی</w:t>
      </w:r>
      <w:r w:rsidRPr="00254DF7">
        <w:rPr>
          <w:rStyle w:val="Char4"/>
          <w:rtl/>
          <w:lang w:bidi="fa-IR"/>
        </w:rPr>
        <w:softHyphen/>
        <w:t>شود و آنرا م</w:t>
      </w:r>
      <w:r>
        <w:rPr>
          <w:rStyle w:val="Char4"/>
          <w:rtl/>
          <w:lang w:bidi="fa-IR"/>
        </w:rPr>
        <w:t>ی</w:t>
      </w:r>
      <w:r w:rsidRPr="00254DF7">
        <w:rPr>
          <w:rStyle w:val="Char4"/>
          <w:rtl/>
          <w:lang w:bidi="fa-IR"/>
        </w:rPr>
        <w:softHyphen/>
        <w:t>ب</w:t>
      </w:r>
      <w:r>
        <w:rPr>
          <w:rStyle w:val="Char4"/>
          <w:rtl/>
          <w:lang w:bidi="fa-IR"/>
        </w:rPr>
        <w:t>ی</w:t>
      </w:r>
      <w:r w:rsidRPr="00254DF7">
        <w:rPr>
          <w:rStyle w:val="Char4"/>
          <w:rtl/>
          <w:lang w:bidi="fa-IR"/>
        </w:rPr>
        <w:t>ند چنان كه خواست خداوند است ساكت م</w:t>
      </w:r>
      <w:r>
        <w:rPr>
          <w:rStyle w:val="Char4"/>
          <w:rtl/>
          <w:lang w:bidi="fa-IR"/>
        </w:rPr>
        <w:t>ی</w:t>
      </w:r>
      <w:r w:rsidRPr="00254DF7">
        <w:rPr>
          <w:rStyle w:val="Char4"/>
          <w:rtl/>
          <w:lang w:bidi="fa-IR"/>
        </w:rPr>
        <w:softHyphen/>
        <w:t>شود، سپس م</w:t>
      </w:r>
      <w:r>
        <w:rPr>
          <w:rStyle w:val="Char4"/>
          <w:rtl/>
          <w:lang w:bidi="fa-IR"/>
        </w:rPr>
        <w:t>ی</w:t>
      </w:r>
      <w:r w:rsidRPr="00254DF7">
        <w:rPr>
          <w:rStyle w:val="Char4"/>
          <w:rtl/>
          <w:lang w:bidi="fa-IR"/>
        </w:rPr>
        <w:softHyphen/>
        <w:t>گو</w:t>
      </w:r>
      <w:r>
        <w:rPr>
          <w:rStyle w:val="Char4"/>
          <w:rtl/>
          <w:lang w:bidi="fa-IR"/>
        </w:rPr>
        <w:t>ی</w:t>
      </w:r>
      <w:r w:rsidRPr="00254DF7">
        <w:rPr>
          <w:rStyle w:val="Char4"/>
          <w:rtl/>
          <w:lang w:bidi="fa-IR"/>
        </w:rPr>
        <w:t>د: خداوندا مرا به درب بهشت برسان! و خداوند به او م</w:t>
      </w:r>
      <w:r>
        <w:rPr>
          <w:rStyle w:val="Char4"/>
          <w:rtl/>
          <w:lang w:bidi="fa-IR"/>
        </w:rPr>
        <w:t>ی</w:t>
      </w:r>
      <w:r w:rsidRPr="00254DF7">
        <w:rPr>
          <w:rStyle w:val="Char4"/>
          <w:rtl/>
          <w:lang w:bidi="fa-IR"/>
        </w:rPr>
        <w:softHyphen/>
        <w:t>گو</w:t>
      </w:r>
      <w:r>
        <w:rPr>
          <w:rStyle w:val="Char4"/>
          <w:rtl/>
          <w:lang w:bidi="fa-IR"/>
        </w:rPr>
        <w:t>ی</w:t>
      </w:r>
      <w:r w:rsidRPr="00254DF7">
        <w:rPr>
          <w:rStyle w:val="Char4"/>
          <w:rtl/>
          <w:lang w:bidi="fa-IR"/>
        </w:rPr>
        <w:t>د: آ</w:t>
      </w:r>
      <w:r>
        <w:rPr>
          <w:rStyle w:val="Char4"/>
          <w:rtl/>
          <w:lang w:bidi="fa-IR"/>
        </w:rPr>
        <w:t>ی</w:t>
      </w:r>
      <w:r w:rsidRPr="00254DF7">
        <w:rPr>
          <w:rStyle w:val="Char4"/>
          <w:rtl/>
          <w:lang w:bidi="fa-IR"/>
        </w:rPr>
        <w:t>ا  آنچه كه به تو وعده داده بودم به تو ندادم؟ غ</w:t>
      </w:r>
      <w:r>
        <w:rPr>
          <w:rStyle w:val="Char4"/>
          <w:rtl/>
          <w:lang w:bidi="fa-IR"/>
        </w:rPr>
        <w:t>ی</w:t>
      </w:r>
      <w:r w:rsidRPr="00254DF7">
        <w:rPr>
          <w:rStyle w:val="Char4"/>
          <w:rtl/>
          <w:lang w:bidi="fa-IR"/>
        </w:rPr>
        <w:t>ر از چ</w:t>
      </w:r>
      <w:r>
        <w:rPr>
          <w:rStyle w:val="Char4"/>
          <w:rtl/>
          <w:lang w:bidi="fa-IR"/>
        </w:rPr>
        <w:t>ی</w:t>
      </w:r>
      <w:r w:rsidRPr="00254DF7">
        <w:rPr>
          <w:rStyle w:val="Char4"/>
          <w:rtl/>
          <w:lang w:bidi="fa-IR"/>
        </w:rPr>
        <w:t>ز</w:t>
      </w:r>
      <w:r>
        <w:rPr>
          <w:rStyle w:val="Char4"/>
          <w:rtl/>
          <w:lang w:bidi="fa-IR"/>
        </w:rPr>
        <w:t>ی</w:t>
      </w:r>
      <w:r w:rsidRPr="00254DF7">
        <w:rPr>
          <w:rStyle w:val="Char4"/>
          <w:rtl/>
          <w:lang w:bidi="fa-IR"/>
        </w:rPr>
        <w:t xml:space="preserve"> كه به تو داده</w:t>
      </w:r>
      <w:r w:rsidRPr="00254DF7">
        <w:rPr>
          <w:rStyle w:val="Char4"/>
          <w:rtl/>
          <w:lang w:bidi="fa-IR"/>
        </w:rPr>
        <w:softHyphen/>
        <w:t>ام از من چ</w:t>
      </w:r>
      <w:r>
        <w:rPr>
          <w:rStyle w:val="Char4"/>
          <w:rtl/>
          <w:lang w:bidi="fa-IR"/>
        </w:rPr>
        <w:t>ی</w:t>
      </w:r>
      <w:r w:rsidRPr="00254DF7">
        <w:rPr>
          <w:rStyle w:val="Char4"/>
          <w:rtl/>
          <w:lang w:bidi="fa-IR"/>
        </w:rPr>
        <w:t>ز</w:t>
      </w:r>
      <w:r>
        <w:rPr>
          <w:rStyle w:val="Char4"/>
          <w:rtl/>
          <w:lang w:bidi="fa-IR"/>
        </w:rPr>
        <w:t>ی</w:t>
      </w:r>
      <w:r w:rsidRPr="00254DF7">
        <w:rPr>
          <w:rStyle w:val="Char4"/>
          <w:rtl/>
          <w:lang w:bidi="fa-IR"/>
        </w:rPr>
        <w:t xml:space="preserve"> نخواه! وا</w:t>
      </w:r>
      <w:r>
        <w:rPr>
          <w:rStyle w:val="Char4"/>
          <w:rtl/>
          <w:lang w:bidi="fa-IR"/>
        </w:rPr>
        <w:t>ی</w:t>
      </w:r>
      <w:r w:rsidRPr="00254DF7">
        <w:rPr>
          <w:rStyle w:val="Char4"/>
          <w:rtl/>
          <w:lang w:bidi="fa-IR"/>
        </w:rPr>
        <w:t xml:space="preserve"> بر تو ا</w:t>
      </w:r>
      <w:r>
        <w:rPr>
          <w:rStyle w:val="Char4"/>
          <w:rtl/>
          <w:lang w:bidi="fa-IR"/>
        </w:rPr>
        <w:t>ی</w:t>
      </w:r>
      <w:r w:rsidRPr="00254DF7">
        <w:rPr>
          <w:rStyle w:val="Char4"/>
          <w:rtl/>
          <w:lang w:bidi="fa-IR"/>
        </w:rPr>
        <w:t xml:space="preserve"> بشر چه چ</w:t>
      </w:r>
      <w:r>
        <w:rPr>
          <w:rStyle w:val="Char4"/>
          <w:rtl/>
          <w:lang w:bidi="fa-IR"/>
        </w:rPr>
        <w:t>ی</w:t>
      </w:r>
      <w:r w:rsidRPr="00254DF7">
        <w:rPr>
          <w:rStyle w:val="Char4"/>
          <w:rtl/>
          <w:lang w:bidi="fa-IR"/>
        </w:rPr>
        <w:t>ز تو را پ</w:t>
      </w:r>
      <w:r>
        <w:rPr>
          <w:rStyle w:val="Char4"/>
          <w:rtl/>
          <w:lang w:bidi="fa-IR"/>
        </w:rPr>
        <w:t>ی</w:t>
      </w:r>
      <w:r w:rsidRPr="00254DF7">
        <w:rPr>
          <w:rStyle w:val="Char4"/>
          <w:rtl/>
          <w:lang w:bidi="fa-IR"/>
        </w:rPr>
        <w:t>مان شكن كرده است؟ م</w:t>
      </w:r>
      <w:r>
        <w:rPr>
          <w:rStyle w:val="Char4"/>
          <w:rtl/>
          <w:lang w:bidi="fa-IR"/>
        </w:rPr>
        <w:t>ی</w:t>
      </w:r>
      <w:r w:rsidRPr="00254DF7">
        <w:rPr>
          <w:rStyle w:val="Char4"/>
          <w:rtl/>
          <w:lang w:bidi="fa-IR"/>
        </w:rPr>
        <w:softHyphen/>
        <w:t>گو</w:t>
      </w:r>
      <w:r>
        <w:rPr>
          <w:rStyle w:val="Char4"/>
          <w:rtl/>
          <w:lang w:bidi="fa-IR"/>
        </w:rPr>
        <w:t>ی</w:t>
      </w:r>
      <w:r w:rsidRPr="00254DF7">
        <w:rPr>
          <w:rStyle w:val="Char4"/>
          <w:rtl/>
          <w:lang w:bidi="fa-IR"/>
        </w:rPr>
        <w:t>د: پروردگارا!، و خداوند را م</w:t>
      </w:r>
      <w:r>
        <w:rPr>
          <w:rStyle w:val="Char4"/>
          <w:rtl/>
          <w:lang w:bidi="fa-IR"/>
        </w:rPr>
        <w:t>ی</w:t>
      </w:r>
      <w:r w:rsidRPr="00254DF7">
        <w:rPr>
          <w:rStyle w:val="Char4"/>
          <w:rtl/>
          <w:lang w:bidi="fa-IR"/>
        </w:rPr>
        <w:t xml:space="preserve"> خواند تا ا</w:t>
      </w:r>
      <w:r>
        <w:rPr>
          <w:rStyle w:val="Char4"/>
          <w:rtl/>
          <w:lang w:bidi="fa-IR"/>
        </w:rPr>
        <w:t>ی</w:t>
      </w:r>
      <w:r w:rsidRPr="00254DF7">
        <w:rPr>
          <w:rStyle w:val="Char4"/>
          <w:rtl/>
          <w:lang w:bidi="fa-IR"/>
        </w:rPr>
        <w:t>نكه خداوند به او م</w:t>
      </w:r>
      <w:r>
        <w:rPr>
          <w:rStyle w:val="Char4"/>
          <w:rtl/>
          <w:lang w:bidi="fa-IR"/>
        </w:rPr>
        <w:t>ی</w:t>
      </w:r>
      <w:r w:rsidRPr="00254DF7">
        <w:rPr>
          <w:rStyle w:val="Char4"/>
          <w:rtl/>
          <w:lang w:bidi="fa-IR"/>
        </w:rPr>
        <w:softHyphen/>
        <w:t>گو</w:t>
      </w:r>
      <w:r>
        <w:rPr>
          <w:rStyle w:val="Char4"/>
          <w:rtl/>
          <w:lang w:bidi="fa-IR"/>
        </w:rPr>
        <w:t>ی</w:t>
      </w:r>
      <w:r w:rsidRPr="00254DF7">
        <w:rPr>
          <w:rStyle w:val="Char4"/>
          <w:rtl/>
          <w:lang w:bidi="fa-IR"/>
        </w:rPr>
        <w:t>د: آ</w:t>
      </w:r>
      <w:r>
        <w:rPr>
          <w:rStyle w:val="Char4"/>
          <w:rtl/>
          <w:lang w:bidi="fa-IR"/>
        </w:rPr>
        <w:t>ی</w:t>
      </w:r>
      <w:r w:rsidRPr="00254DF7">
        <w:rPr>
          <w:rStyle w:val="Char4"/>
          <w:rtl/>
          <w:lang w:bidi="fa-IR"/>
        </w:rPr>
        <w:t>ا به غ</w:t>
      </w:r>
      <w:r>
        <w:rPr>
          <w:rStyle w:val="Char4"/>
          <w:rtl/>
          <w:lang w:bidi="fa-IR"/>
        </w:rPr>
        <w:t>ی</w:t>
      </w:r>
      <w:r w:rsidRPr="00254DF7">
        <w:rPr>
          <w:rStyle w:val="Char4"/>
          <w:rtl/>
          <w:lang w:bidi="fa-IR"/>
        </w:rPr>
        <w:t>ر از آنچه خواسته</w:t>
      </w:r>
      <w:r w:rsidRPr="00254DF7">
        <w:rPr>
          <w:rStyle w:val="Char4"/>
          <w:rtl/>
          <w:lang w:bidi="fa-IR"/>
        </w:rPr>
        <w:softHyphen/>
        <w:t>ا</w:t>
      </w:r>
      <w:r>
        <w:rPr>
          <w:rStyle w:val="Char4"/>
          <w:rtl/>
          <w:lang w:bidi="fa-IR"/>
        </w:rPr>
        <w:t>ی</w:t>
      </w:r>
      <w:r w:rsidRPr="00254DF7">
        <w:rPr>
          <w:rStyle w:val="Char4"/>
          <w:rtl/>
          <w:lang w:bidi="fa-IR"/>
        </w:rPr>
        <w:t xml:space="preserve"> از من درخواست خواه</w:t>
      </w:r>
      <w:r>
        <w:rPr>
          <w:rStyle w:val="Char4"/>
          <w:rtl/>
          <w:lang w:bidi="fa-IR"/>
        </w:rPr>
        <w:t>ی</w:t>
      </w:r>
      <w:r w:rsidRPr="00254DF7">
        <w:rPr>
          <w:rStyle w:val="Char4"/>
          <w:rtl/>
          <w:lang w:bidi="fa-IR"/>
        </w:rPr>
        <w:t xml:space="preserve"> كرد؟ م</w:t>
      </w:r>
      <w:r>
        <w:rPr>
          <w:rStyle w:val="Char4"/>
          <w:rtl/>
          <w:lang w:bidi="fa-IR"/>
        </w:rPr>
        <w:t>ی</w:t>
      </w:r>
      <w:r w:rsidRPr="00254DF7">
        <w:rPr>
          <w:rStyle w:val="Char4"/>
          <w:rtl/>
          <w:lang w:bidi="fa-IR"/>
        </w:rPr>
        <w:t xml:space="preserve"> گو</w:t>
      </w:r>
      <w:r>
        <w:rPr>
          <w:rStyle w:val="Char4"/>
          <w:rtl/>
          <w:lang w:bidi="fa-IR"/>
        </w:rPr>
        <w:t>ی</w:t>
      </w:r>
      <w:r w:rsidRPr="00254DF7">
        <w:rPr>
          <w:rStyle w:val="Char4"/>
          <w:rtl/>
          <w:lang w:bidi="fa-IR"/>
        </w:rPr>
        <w:t>د: به عزتت خ</w:t>
      </w:r>
      <w:r>
        <w:rPr>
          <w:rStyle w:val="Char4"/>
          <w:rtl/>
          <w:lang w:bidi="fa-IR"/>
        </w:rPr>
        <w:t>ی</w:t>
      </w:r>
      <w:r w:rsidRPr="00254DF7">
        <w:rPr>
          <w:rStyle w:val="Char4"/>
          <w:rtl/>
          <w:lang w:bidi="fa-IR"/>
        </w:rPr>
        <w:t>ر، خداوند آنچانكه خواسته خو</w:t>
      </w:r>
      <w:r>
        <w:rPr>
          <w:rStyle w:val="Char4"/>
          <w:rtl/>
          <w:lang w:bidi="fa-IR"/>
        </w:rPr>
        <w:t>ی</w:t>
      </w:r>
      <w:r w:rsidRPr="00254DF7">
        <w:rPr>
          <w:rStyle w:val="Char4"/>
          <w:rtl/>
          <w:lang w:bidi="fa-IR"/>
        </w:rPr>
        <w:t>ش است  از چ</w:t>
      </w:r>
      <w:r>
        <w:rPr>
          <w:rStyle w:val="Char4"/>
          <w:rtl/>
          <w:lang w:bidi="fa-IR"/>
        </w:rPr>
        <w:t>ی</w:t>
      </w:r>
      <w:r w:rsidRPr="00254DF7">
        <w:rPr>
          <w:rStyle w:val="Char4"/>
          <w:rtl/>
          <w:lang w:bidi="fa-IR"/>
        </w:rPr>
        <w:t>زها</w:t>
      </w:r>
      <w:r>
        <w:rPr>
          <w:rStyle w:val="Char4"/>
          <w:rtl/>
          <w:lang w:bidi="fa-IR"/>
        </w:rPr>
        <w:t>یی</w:t>
      </w:r>
      <w:r w:rsidRPr="00254DF7">
        <w:rPr>
          <w:rStyle w:val="Char4"/>
          <w:rtl/>
          <w:lang w:bidi="fa-IR"/>
        </w:rPr>
        <w:t xml:space="preserve"> كه به او وعده داده بود به او م</w:t>
      </w:r>
      <w:r>
        <w:rPr>
          <w:rStyle w:val="Char4"/>
          <w:rtl/>
          <w:lang w:bidi="fa-IR"/>
        </w:rPr>
        <w:t>ی</w:t>
      </w:r>
      <w:r w:rsidRPr="00254DF7">
        <w:rPr>
          <w:rStyle w:val="Char4"/>
          <w:rtl/>
          <w:lang w:bidi="fa-IR"/>
        </w:rPr>
        <w:softHyphen/>
        <w:t>دهد و او را به درب بهشت م</w:t>
      </w:r>
      <w:r>
        <w:rPr>
          <w:rStyle w:val="Char4"/>
          <w:rtl/>
          <w:lang w:bidi="fa-IR"/>
        </w:rPr>
        <w:t>ی</w:t>
      </w:r>
      <w:r w:rsidRPr="00254DF7">
        <w:rPr>
          <w:rStyle w:val="Char4"/>
          <w:rtl/>
          <w:lang w:bidi="fa-IR"/>
        </w:rPr>
        <w:softHyphen/>
        <w:t>رساند. بهشت نزد او جلوه</w:t>
      </w:r>
      <w:r w:rsidRPr="00254DF7">
        <w:rPr>
          <w:rStyle w:val="Char4"/>
          <w:rtl/>
          <w:lang w:bidi="fa-IR"/>
        </w:rPr>
        <w:softHyphen/>
        <w:t>گر م</w:t>
      </w:r>
      <w:r>
        <w:rPr>
          <w:rStyle w:val="Char4"/>
          <w:rtl/>
          <w:lang w:bidi="fa-IR"/>
        </w:rPr>
        <w:t>ی</w:t>
      </w:r>
      <w:r w:rsidRPr="00254DF7">
        <w:rPr>
          <w:rStyle w:val="Char4"/>
          <w:rtl/>
          <w:lang w:bidi="fa-IR"/>
        </w:rPr>
        <w:softHyphen/>
        <w:t>شود و خ</w:t>
      </w:r>
      <w:r>
        <w:rPr>
          <w:rStyle w:val="Char4"/>
          <w:rtl/>
          <w:lang w:bidi="fa-IR"/>
        </w:rPr>
        <w:t>ی</w:t>
      </w:r>
      <w:r w:rsidRPr="00254DF7">
        <w:rPr>
          <w:rStyle w:val="Char4"/>
          <w:rtl/>
          <w:lang w:bidi="fa-IR"/>
        </w:rPr>
        <w:t>ر و شاد</w:t>
      </w:r>
      <w:r>
        <w:rPr>
          <w:rStyle w:val="Char4"/>
          <w:rtl/>
          <w:lang w:bidi="fa-IR"/>
        </w:rPr>
        <w:t>ی</w:t>
      </w:r>
      <w:r w:rsidRPr="00254DF7">
        <w:rPr>
          <w:rStyle w:val="Char4"/>
          <w:rtl/>
          <w:lang w:bidi="fa-IR"/>
        </w:rPr>
        <w:t xml:space="preserve"> بهشت را م</w:t>
      </w:r>
      <w:r>
        <w:rPr>
          <w:rStyle w:val="Char4"/>
          <w:rtl/>
          <w:lang w:bidi="fa-IR"/>
        </w:rPr>
        <w:t>ی</w:t>
      </w:r>
      <w:r w:rsidRPr="00254DF7">
        <w:rPr>
          <w:rStyle w:val="Char4"/>
          <w:rtl/>
          <w:lang w:bidi="fa-IR"/>
        </w:rPr>
        <w:softHyphen/>
        <w:t>ب</w:t>
      </w:r>
      <w:r>
        <w:rPr>
          <w:rStyle w:val="Char4"/>
          <w:rtl/>
          <w:lang w:bidi="fa-IR"/>
        </w:rPr>
        <w:t>ی</w:t>
      </w:r>
      <w:r w:rsidRPr="00254DF7">
        <w:rPr>
          <w:rStyle w:val="Char4"/>
          <w:rtl/>
          <w:lang w:bidi="fa-IR"/>
        </w:rPr>
        <w:t>ند و ساكت م</w:t>
      </w:r>
      <w:r>
        <w:rPr>
          <w:rStyle w:val="Char4"/>
          <w:rtl/>
          <w:lang w:bidi="fa-IR"/>
        </w:rPr>
        <w:t>ی</w:t>
      </w:r>
      <w:r w:rsidRPr="00254DF7">
        <w:rPr>
          <w:rStyle w:val="Char4"/>
          <w:rtl/>
          <w:lang w:bidi="fa-IR"/>
        </w:rPr>
        <w:softHyphen/>
        <w:t>شود تا جائ</w:t>
      </w:r>
      <w:r>
        <w:rPr>
          <w:rStyle w:val="Char4"/>
          <w:rtl/>
          <w:lang w:bidi="fa-IR"/>
        </w:rPr>
        <w:t>ی</w:t>
      </w:r>
      <w:r w:rsidRPr="00254DF7">
        <w:rPr>
          <w:rStyle w:val="Char4"/>
          <w:rtl/>
          <w:lang w:bidi="fa-IR"/>
        </w:rPr>
        <w:t>كه خواسته خداوند است كه او ساكت باشد، سپس م</w:t>
      </w:r>
      <w:r>
        <w:rPr>
          <w:rStyle w:val="Char4"/>
          <w:rtl/>
          <w:lang w:bidi="fa-IR"/>
        </w:rPr>
        <w:t>ی</w:t>
      </w:r>
      <w:r w:rsidRPr="00254DF7">
        <w:rPr>
          <w:rStyle w:val="Char4"/>
          <w:rtl/>
          <w:lang w:bidi="fa-IR"/>
        </w:rPr>
        <w:softHyphen/>
        <w:t>گو</w:t>
      </w:r>
      <w:r>
        <w:rPr>
          <w:rStyle w:val="Char4"/>
          <w:rtl/>
          <w:lang w:bidi="fa-IR"/>
        </w:rPr>
        <w:t>ی</w:t>
      </w:r>
      <w:r w:rsidRPr="00254DF7">
        <w:rPr>
          <w:rStyle w:val="Char4"/>
          <w:rtl/>
          <w:lang w:bidi="fa-IR"/>
        </w:rPr>
        <w:t>د:  پروردگارا مرا داخل بهشت بفرما!، و خداوند تبار</w:t>
      </w:r>
      <w:r>
        <w:rPr>
          <w:rStyle w:val="Char4"/>
          <w:rtl/>
          <w:lang w:bidi="fa-IR"/>
        </w:rPr>
        <w:t xml:space="preserve">ک </w:t>
      </w:r>
      <w:r w:rsidRPr="00254DF7">
        <w:rPr>
          <w:rStyle w:val="Char4"/>
          <w:rtl/>
          <w:lang w:bidi="fa-IR"/>
        </w:rPr>
        <w:t>و تعال</w:t>
      </w:r>
      <w:r>
        <w:rPr>
          <w:rStyle w:val="Char4"/>
          <w:rtl/>
          <w:lang w:bidi="fa-IR"/>
        </w:rPr>
        <w:t>ی</w:t>
      </w:r>
      <w:r w:rsidRPr="00254DF7">
        <w:rPr>
          <w:rStyle w:val="Char4"/>
          <w:rtl/>
          <w:lang w:bidi="fa-IR"/>
        </w:rPr>
        <w:t xml:space="preserve"> به او م</w:t>
      </w:r>
      <w:r>
        <w:rPr>
          <w:rStyle w:val="Char4"/>
          <w:rtl/>
          <w:lang w:bidi="fa-IR"/>
        </w:rPr>
        <w:t>ی</w:t>
      </w:r>
      <w:r w:rsidRPr="00254DF7">
        <w:rPr>
          <w:rStyle w:val="Char4"/>
          <w:rtl/>
          <w:lang w:bidi="fa-IR"/>
        </w:rPr>
        <w:softHyphen/>
        <w:t>گو</w:t>
      </w:r>
      <w:r>
        <w:rPr>
          <w:rStyle w:val="Char4"/>
          <w:rtl/>
          <w:lang w:bidi="fa-IR"/>
        </w:rPr>
        <w:t>ی</w:t>
      </w:r>
      <w:r w:rsidRPr="00254DF7">
        <w:rPr>
          <w:rStyle w:val="Char4"/>
          <w:rtl/>
          <w:lang w:bidi="fa-IR"/>
        </w:rPr>
        <w:t>د: آ</w:t>
      </w:r>
      <w:r>
        <w:rPr>
          <w:rStyle w:val="Char4"/>
          <w:rtl/>
          <w:lang w:bidi="fa-IR"/>
        </w:rPr>
        <w:t>ی</w:t>
      </w:r>
      <w:r w:rsidRPr="00254DF7">
        <w:rPr>
          <w:rStyle w:val="Char4"/>
          <w:rtl/>
          <w:lang w:bidi="fa-IR"/>
        </w:rPr>
        <w:t>ا چ</w:t>
      </w:r>
      <w:r>
        <w:rPr>
          <w:rStyle w:val="Char4"/>
          <w:rtl/>
          <w:lang w:bidi="fa-IR"/>
        </w:rPr>
        <w:t>ی</w:t>
      </w:r>
      <w:r w:rsidRPr="00254DF7">
        <w:rPr>
          <w:rStyle w:val="Char4"/>
          <w:rtl/>
          <w:lang w:bidi="fa-IR"/>
        </w:rPr>
        <w:t>زها</w:t>
      </w:r>
      <w:r>
        <w:rPr>
          <w:rStyle w:val="Char4"/>
          <w:rtl/>
          <w:lang w:bidi="fa-IR"/>
        </w:rPr>
        <w:t>یی</w:t>
      </w:r>
      <w:r w:rsidRPr="00254DF7">
        <w:rPr>
          <w:rStyle w:val="Char4"/>
          <w:rtl/>
          <w:lang w:bidi="fa-IR"/>
        </w:rPr>
        <w:t xml:space="preserve"> كه به تو وعده داده بودم ندادم! غ</w:t>
      </w:r>
      <w:r>
        <w:rPr>
          <w:rStyle w:val="Char4"/>
          <w:rtl/>
          <w:lang w:bidi="fa-IR"/>
        </w:rPr>
        <w:t>ی</w:t>
      </w:r>
      <w:r w:rsidRPr="00254DF7">
        <w:rPr>
          <w:rStyle w:val="Char4"/>
          <w:rtl/>
          <w:lang w:bidi="fa-IR"/>
        </w:rPr>
        <w:t>ر از چ</w:t>
      </w:r>
      <w:r>
        <w:rPr>
          <w:rStyle w:val="Char4"/>
          <w:rtl/>
          <w:lang w:bidi="fa-IR"/>
        </w:rPr>
        <w:t>ی</w:t>
      </w:r>
      <w:r w:rsidRPr="00254DF7">
        <w:rPr>
          <w:rStyle w:val="Char4"/>
          <w:rtl/>
          <w:lang w:bidi="fa-IR"/>
        </w:rPr>
        <w:t>ز</w:t>
      </w:r>
      <w:r>
        <w:rPr>
          <w:rStyle w:val="Char4"/>
          <w:rtl/>
          <w:lang w:bidi="fa-IR"/>
        </w:rPr>
        <w:t>ی</w:t>
      </w:r>
      <w:r w:rsidRPr="00254DF7">
        <w:rPr>
          <w:rStyle w:val="Char4"/>
          <w:rtl/>
          <w:lang w:bidi="fa-IR"/>
        </w:rPr>
        <w:t xml:space="preserve"> كه به تو داده</w:t>
      </w:r>
      <w:r w:rsidRPr="00254DF7">
        <w:rPr>
          <w:rStyle w:val="Char4"/>
          <w:rtl/>
          <w:lang w:bidi="fa-IR"/>
        </w:rPr>
        <w:softHyphen/>
        <w:t>ام از من نخواه! وا</w:t>
      </w:r>
      <w:r>
        <w:rPr>
          <w:rStyle w:val="Char4"/>
          <w:rtl/>
          <w:lang w:bidi="fa-IR"/>
        </w:rPr>
        <w:t>ی</w:t>
      </w:r>
      <w:r w:rsidRPr="00254DF7">
        <w:rPr>
          <w:rStyle w:val="Char4"/>
          <w:rtl/>
          <w:lang w:bidi="fa-IR"/>
        </w:rPr>
        <w:t xml:space="preserve"> بر تو ا</w:t>
      </w:r>
      <w:r>
        <w:rPr>
          <w:rStyle w:val="Char4"/>
          <w:rtl/>
          <w:lang w:bidi="fa-IR"/>
        </w:rPr>
        <w:t>ی</w:t>
      </w:r>
      <w:r w:rsidRPr="00254DF7">
        <w:rPr>
          <w:rStyle w:val="Char4"/>
          <w:rtl/>
          <w:lang w:bidi="fa-IR"/>
        </w:rPr>
        <w:t xml:space="preserve"> بشر چه چ</w:t>
      </w:r>
      <w:r>
        <w:rPr>
          <w:rStyle w:val="Char4"/>
          <w:rtl/>
          <w:lang w:bidi="fa-IR"/>
        </w:rPr>
        <w:t>ی</w:t>
      </w:r>
      <w:r w:rsidRPr="00254DF7">
        <w:rPr>
          <w:rStyle w:val="Char4"/>
          <w:rtl/>
          <w:lang w:bidi="fa-IR"/>
        </w:rPr>
        <w:t>ز تو را پ</w:t>
      </w:r>
      <w:r>
        <w:rPr>
          <w:rStyle w:val="Char4"/>
          <w:rtl/>
          <w:lang w:bidi="fa-IR"/>
        </w:rPr>
        <w:t>ی</w:t>
      </w:r>
      <w:r w:rsidRPr="00254DF7">
        <w:rPr>
          <w:rStyle w:val="Char4"/>
          <w:rtl/>
          <w:lang w:bidi="fa-IR"/>
        </w:rPr>
        <w:t>مان شكن كرده است؟ او م</w:t>
      </w:r>
      <w:r>
        <w:rPr>
          <w:rStyle w:val="Char4"/>
          <w:rtl/>
          <w:lang w:bidi="fa-IR"/>
        </w:rPr>
        <w:t>ی</w:t>
      </w:r>
      <w:r w:rsidRPr="00254DF7">
        <w:rPr>
          <w:rStyle w:val="Char4"/>
          <w:rtl/>
          <w:lang w:bidi="fa-IR"/>
        </w:rPr>
        <w:t xml:space="preserve"> گو</w:t>
      </w:r>
      <w:r>
        <w:rPr>
          <w:rStyle w:val="Char4"/>
          <w:rtl/>
          <w:lang w:bidi="fa-IR"/>
        </w:rPr>
        <w:t>ی</w:t>
      </w:r>
      <w:r w:rsidRPr="00254DF7">
        <w:rPr>
          <w:rStyle w:val="Char4"/>
          <w:rtl/>
          <w:lang w:bidi="fa-IR"/>
        </w:rPr>
        <w:t>د: من شق</w:t>
      </w:r>
      <w:r>
        <w:rPr>
          <w:rStyle w:val="Char4"/>
          <w:rtl/>
          <w:lang w:bidi="fa-IR"/>
        </w:rPr>
        <w:t>ی</w:t>
      </w:r>
      <w:r w:rsidRPr="00254DF7">
        <w:rPr>
          <w:rStyle w:val="Char4"/>
          <w:rtl/>
          <w:lang w:bidi="fa-IR"/>
        </w:rPr>
        <w:softHyphen/>
        <w:t>تر</w:t>
      </w:r>
      <w:r>
        <w:rPr>
          <w:rStyle w:val="Char4"/>
          <w:rtl/>
          <w:lang w:bidi="fa-IR"/>
        </w:rPr>
        <w:t>ی</w:t>
      </w:r>
      <w:r w:rsidRPr="00254DF7">
        <w:rPr>
          <w:rStyle w:val="Char4"/>
          <w:rtl/>
          <w:lang w:bidi="fa-IR"/>
        </w:rPr>
        <w:t>ن خلق تو ن</w:t>
      </w:r>
      <w:r>
        <w:rPr>
          <w:rStyle w:val="Char4"/>
          <w:rtl/>
          <w:lang w:bidi="fa-IR"/>
        </w:rPr>
        <w:t>ی</w:t>
      </w:r>
      <w:r w:rsidRPr="00254DF7">
        <w:rPr>
          <w:rStyle w:val="Char4"/>
          <w:rtl/>
          <w:lang w:bidi="fa-IR"/>
        </w:rPr>
        <w:t>ستم و آنقدر خداوند را م</w:t>
      </w:r>
      <w:r>
        <w:rPr>
          <w:rStyle w:val="Char4"/>
          <w:rtl/>
          <w:lang w:bidi="fa-IR"/>
        </w:rPr>
        <w:t>ی</w:t>
      </w:r>
      <w:r w:rsidRPr="00254DF7">
        <w:rPr>
          <w:rStyle w:val="Char4"/>
          <w:rtl/>
          <w:lang w:bidi="fa-IR"/>
        </w:rPr>
        <w:softHyphen/>
        <w:t>خواند تا آنكه خداوند م</w:t>
      </w:r>
      <w:r>
        <w:rPr>
          <w:rStyle w:val="Char4"/>
          <w:rtl/>
          <w:lang w:bidi="fa-IR"/>
        </w:rPr>
        <w:t>ی</w:t>
      </w:r>
      <w:r w:rsidRPr="00254DF7">
        <w:rPr>
          <w:rStyle w:val="Char4"/>
          <w:rtl/>
          <w:lang w:bidi="fa-IR"/>
        </w:rPr>
        <w:softHyphen/>
        <w:t>خندد و پس از آنكه خداوند به او خند</w:t>
      </w:r>
      <w:r>
        <w:rPr>
          <w:rStyle w:val="Char4"/>
          <w:rtl/>
          <w:lang w:bidi="fa-IR"/>
        </w:rPr>
        <w:t>ی</w:t>
      </w:r>
      <w:r w:rsidRPr="00254DF7">
        <w:rPr>
          <w:rStyle w:val="Char4"/>
          <w:rtl/>
          <w:lang w:bidi="fa-IR"/>
        </w:rPr>
        <w:t>د به و</w:t>
      </w:r>
      <w:r>
        <w:rPr>
          <w:rStyle w:val="Char4"/>
          <w:rtl/>
          <w:lang w:bidi="fa-IR"/>
        </w:rPr>
        <w:t>ی</w:t>
      </w:r>
      <w:r w:rsidRPr="00254DF7">
        <w:rPr>
          <w:rStyle w:val="Char4"/>
          <w:rtl/>
          <w:lang w:bidi="fa-IR"/>
        </w:rPr>
        <w:t xml:space="preserve"> م</w:t>
      </w:r>
      <w:r>
        <w:rPr>
          <w:rStyle w:val="Char4"/>
          <w:rtl/>
          <w:lang w:bidi="fa-IR"/>
        </w:rPr>
        <w:t>ی</w:t>
      </w:r>
      <w:r w:rsidRPr="00254DF7">
        <w:rPr>
          <w:rStyle w:val="Char4"/>
          <w:rtl/>
          <w:lang w:bidi="fa-IR"/>
        </w:rPr>
        <w:t xml:space="preserve"> گو</w:t>
      </w:r>
      <w:r>
        <w:rPr>
          <w:rStyle w:val="Char4"/>
          <w:rtl/>
          <w:lang w:bidi="fa-IR"/>
        </w:rPr>
        <w:t>ی</w:t>
      </w:r>
      <w:r w:rsidRPr="00254DF7">
        <w:rPr>
          <w:rStyle w:val="Char4"/>
          <w:rtl/>
          <w:lang w:bidi="fa-IR"/>
        </w:rPr>
        <w:t>د: وارد بهشت شو!  و وقت</w:t>
      </w:r>
      <w:r>
        <w:rPr>
          <w:rStyle w:val="Char4"/>
          <w:rtl/>
          <w:lang w:bidi="fa-IR"/>
        </w:rPr>
        <w:t>ی</w:t>
      </w:r>
      <w:r w:rsidRPr="00254DF7">
        <w:rPr>
          <w:rStyle w:val="Char4"/>
          <w:rtl/>
          <w:lang w:bidi="fa-IR"/>
        </w:rPr>
        <w:t xml:space="preserve"> داخل آن م</w:t>
      </w:r>
      <w:r>
        <w:rPr>
          <w:rStyle w:val="Char4"/>
          <w:rtl/>
          <w:lang w:bidi="fa-IR"/>
        </w:rPr>
        <w:t>ی</w:t>
      </w:r>
      <w:r w:rsidRPr="00254DF7">
        <w:rPr>
          <w:rStyle w:val="Char4"/>
          <w:rtl/>
          <w:lang w:bidi="fa-IR"/>
        </w:rPr>
        <w:softHyphen/>
        <w:t>شود خداوند به او م</w:t>
      </w:r>
      <w:r>
        <w:rPr>
          <w:rStyle w:val="Char4"/>
          <w:rtl/>
          <w:lang w:bidi="fa-IR"/>
        </w:rPr>
        <w:t>ی</w:t>
      </w:r>
      <w:r w:rsidRPr="00254DF7">
        <w:rPr>
          <w:rStyle w:val="Char4"/>
          <w:rtl/>
          <w:lang w:bidi="fa-IR"/>
        </w:rPr>
        <w:softHyphen/>
        <w:t>گو</w:t>
      </w:r>
      <w:r>
        <w:rPr>
          <w:rStyle w:val="Char4"/>
          <w:rtl/>
          <w:lang w:bidi="fa-IR"/>
        </w:rPr>
        <w:t>ی</w:t>
      </w:r>
      <w:r w:rsidRPr="00254DF7">
        <w:rPr>
          <w:rStyle w:val="Char4"/>
          <w:rtl/>
          <w:lang w:bidi="fa-IR"/>
        </w:rPr>
        <w:t>د: آرزو كن آنچنان كه م</w:t>
      </w:r>
      <w:r>
        <w:rPr>
          <w:rStyle w:val="Char4"/>
          <w:rtl/>
          <w:lang w:bidi="fa-IR"/>
        </w:rPr>
        <w:t>ی</w:t>
      </w:r>
      <w:r w:rsidRPr="00254DF7">
        <w:rPr>
          <w:rStyle w:val="Char4"/>
          <w:rtl/>
          <w:lang w:bidi="fa-IR"/>
        </w:rPr>
        <w:softHyphen/>
        <w:t>خواه</w:t>
      </w:r>
      <w:r>
        <w:rPr>
          <w:rStyle w:val="Char4"/>
          <w:rtl/>
          <w:lang w:bidi="fa-IR"/>
        </w:rPr>
        <w:t>ی</w:t>
      </w:r>
      <w:r w:rsidRPr="00254DF7">
        <w:rPr>
          <w:rStyle w:val="Char4"/>
          <w:rtl/>
          <w:lang w:bidi="fa-IR"/>
        </w:rPr>
        <w:t>! آرزو م</w:t>
      </w:r>
      <w:r>
        <w:rPr>
          <w:rStyle w:val="Char4"/>
          <w:rtl/>
          <w:lang w:bidi="fa-IR"/>
        </w:rPr>
        <w:t>ی</w:t>
      </w:r>
      <w:r w:rsidRPr="00254DF7">
        <w:rPr>
          <w:rStyle w:val="Char4"/>
          <w:rtl/>
          <w:lang w:bidi="fa-IR"/>
        </w:rPr>
        <w:softHyphen/>
        <w:t>كند تا آنجا كه آرزوها</w:t>
      </w:r>
      <w:r>
        <w:rPr>
          <w:rStyle w:val="Char4"/>
          <w:rtl/>
          <w:lang w:bidi="fa-IR"/>
        </w:rPr>
        <w:t>ی</w:t>
      </w:r>
      <w:r w:rsidRPr="00254DF7">
        <w:rPr>
          <w:rStyle w:val="Char4"/>
          <w:rtl/>
          <w:lang w:bidi="fa-IR"/>
        </w:rPr>
        <w:t xml:space="preserve"> او تمام م</w:t>
      </w:r>
      <w:r>
        <w:rPr>
          <w:rStyle w:val="Char4"/>
          <w:rtl/>
          <w:lang w:bidi="fa-IR"/>
        </w:rPr>
        <w:t>ی</w:t>
      </w:r>
      <w:r w:rsidRPr="00254DF7">
        <w:rPr>
          <w:rStyle w:val="Char4"/>
          <w:rtl/>
          <w:lang w:bidi="fa-IR"/>
        </w:rPr>
        <w:softHyphen/>
        <w:t>شود و خداوند به او م</w:t>
      </w:r>
      <w:r>
        <w:rPr>
          <w:rStyle w:val="Char4"/>
          <w:rtl/>
          <w:lang w:bidi="fa-IR"/>
        </w:rPr>
        <w:t>ی</w:t>
      </w:r>
      <w:r w:rsidR="002974AD">
        <w:rPr>
          <w:rStyle w:val="Char4"/>
          <w:rFonts w:hint="cs"/>
          <w:rtl/>
          <w:lang w:bidi="fa-IR"/>
        </w:rPr>
        <w:t>‌</w:t>
      </w:r>
      <w:r w:rsidRPr="00254DF7">
        <w:rPr>
          <w:rStyle w:val="Char4"/>
          <w:rtl/>
          <w:lang w:bidi="fa-IR"/>
        </w:rPr>
        <w:t>گو</w:t>
      </w:r>
      <w:r>
        <w:rPr>
          <w:rStyle w:val="Char4"/>
          <w:rtl/>
          <w:lang w:bidi="fa-IR"/>
        </w:rPr>
        <w:t>ی</w:t>
      </w:r>
      <w:r w:rsidRPr="00254DF7">
        <w:rPr>
          <w:rStyle w:val="Char4"/>
          <w:rtl/>
          <w:lang w:bidi="fa-IR"/>
        </w:rPr>
        <w:t>د: آن برا</w:t>
      </w:r>
      <w:r>
        <w:rPr>
          <w:rStyle w:val="Char4"/>
          <w:rtl/>
          <w:lang w:bidi="fa-IR"/>
        </w:rPr>
        <w:t>ی</w:t>
      </w:r>
      <w:r w:rsidRPr="00254DF7">
        <w:rPr>
          <w:rStyle w:val="Char4"/>
          <w:rtl/>
          <w:lang w:bidi="fa-IR"/>
        </w:rPr>
        <w:t xml:space="preserve"> تو و مثل آن ن</w:t>
      </w:r>
      <w:r>
        <w:rPr>
          <w:rStyle w:val="Char4"/>
          <w:rtl/>
          <w:lang w:bidi="fa-IR"/>
        </w:rPr>
        <w:t>ی</w:t>
      </w:r>
      <w:r w:rsidRPr="00254DF7">
        <w:rPr>
          <w:rStyle w:val="Char4"/>
          <w:rtl/>
          <w:lang w:bidi="fa-IR"/>
        </w:rPr>
        <w:t>ز برا</w:t>
      </w:r>
      <w:r>
        <w:rPr>
          <w:rStyle w:val="Char4"/>
          <w:rtl/>
          <w:lang w:bidi="fa-IR"/>
        </w:rPr>
        <w:t>ی</w:t>
      </w:r>
      <w:r w:rsidRPr="00254DF7">
        <w:rPr>
          <w:rStyle w:val="Char4"/>
          <w:rtl/>
          <w:lang w:bidi="fa-IR"/>
        </w:rPr>
        <w:t xml:space="preserve"> تو</w:t>
      </w:r>
      <w:r w:rsidRPr="00F75432">
        <w:rPr>
          <w:rStyle w:val="Char4"/>
          <w:rFonts w:eastAsia="SimSun"/>
          <w:vertAlign w:val="superscript"/>
          <w:rtl/>
          <w:lang w:bidi="fa-IR"/>
        </w:rPr>
        <w:footnoteReference w:id="42"/>
      </w:r>
      <w:r w:rsidRPr="00254DF7">
        <w:rPr>
          <w:rStyle w:val="Char4"/>
          <w:rtl/>
          <w:lang w:bidi="fa-IR"/>
        </w:rPr>
        <w:t xml:space="preserve">. </w:t>
      </w:r>
    </w:p>
    <w:p w:rsidR="00254DF7" w:rsidRPr="00254DF7" w:rsidRDefault="00254DF7" w:rsidP="00F75432">
      <w:pPr>
        <w:spacing w:line="250" w:lineRule="auto"/>
        <w:ind w:firstLine="284"/>
        <w:jc w:val="both"/>
        <w:rPr>
          <w:rStyle w:val="Char4"/>
          <w:rtl/>
          <w:lang w:bidi="fa-IR"/>
        </w:rPr>
      </w:pPr>
      <w:r w:rsidRPr="00254DF7">
        <w:rPr>
          <w:rStyle w:val="Char4"/>
          <w:rtl/>
          <w:lang w:bidi="fa-IR"/>
        </w:rPr>
        <w:t>وقت</w:t>
      </w:r>
      <w:r>
        <w:rPr>
          <w:rStyle w:val="Char4"/>
          <w:rtl/>
          <w:lang w:bidi="fa-IR"/>
        </w:rPr>
        <w:t>ی</w:t>
      </w:r>
      <w:r w:rsidRPr="00254DF7">
        <w:rPr>
          <w:rStyle w:val="Char4"/>
          <w:rtl/>
          <w:lang w:bidi="fa-IR"/>
        </w:rPr>
        <w:t xml:space="preserve"> ابوهر</w:t>
      </w:r>
      <w:r>
        <w:rPr>
          <w:rStyle w:val="Char4"/>
          <w:rtl/>
          <w:lang w:bidi="fa-IR"/>
        </w:rPr>
        <w:t>ی</w:t>
      </w:r>
      <w:r w:rsidRPr="00254DF7">
        <w:rPr>
          <w:rStyle w:val="Char4"/>
          <w:rtl/>
          <w:lang w:bidi="fa-IR"/>
        </w:rPr>
        <w:t>ره</w:t>
      </w:r>
      <w:r w:rsidR="00F75432">
        <w:rPr>
          <w:rStyle w:val="Char4"/>
          <w:rFonts w:hint="cs"/>
          <w:rtl/>
          <w:lang w:bidi="fa-IR"/>
        </w:rPr>
        <w:t xml:space="preserve"> </w:t>
      </w:r>
      <w:r w:rsidRPr="00254DF7">
        <w:rPr>
          <w:rStyle w:val="Char4"/>
          <w:rtl/>
          <w:lang w:bidi="fa-IR"/>
        </w:rPr>
        <w:sym w:font="AGA Arabesque" w:char="F074"/>
      </w:r>
      <w:r w:rsidRPr="00254DF7">
        <w:rPr>
          <w:rStyle w:val="Char4"/>
          <w:rtl/>
          <w:lang w:bidi="fa-IR"/>
        </w:rPr>
        <w:t xml:space="preserve"> به آنجا رس</w:t>
      </w:r>
      <w:r>
        <w:rPr>
          <w:rStyle w:val="Char4"/>
          <w:rtl/>
          <w:lang w:bidi="fa-IR"/>
        </w:rPr>
        <w:t>ی</w:t>
      </w:r>
      <w:r w:rsidRPr="00254DF7">
        <w:rPr>
          <w:rStyle w:val="Char4"/>
          <w:rtl/>
          <w:lang w:bidi="fa-IR"/>
        </w:rPr>
        <w:t>د كه گفت: همانا خداوند به آن مرد گفت: و مثل آن، ابوسع</w:t>
      </w:r>
      <w:r>
        <w:rPr>
          <w:rStyle w:val="Char4"/>
          <w:rtl/>
          <w:lang w:bidi="fa-IR"/>
        </w:rPr>
        <w:t>ی</w:t>
      </w:r>
      <w:r w:rsidRPr="00254DF7">
        <w:rPr>
          <w:rStyle w:val="Char4"/>
          <w:rtl/>
          <w:lang w:bidi="fa-IR"/>
        </w:rPr>
        <w:t>د خدر</w:t>
      </w:r>
      <w:r>
        <w:rPr>
          <w:rStyle w:val="Char4"/>
          <w:rtl/>
          <w:lang w:bidi="fa-IR"/>
        </w:rPr>
        <w:t>ی</w:t>
      </w:r>
      <w:r w:rsidRPr="00254DF7">
        <w:rPr>
          <w:rStyle w:val="Char4"/>
          <w:rtl/>
          <w:lang w:bidi="fa-IR"/>
        </w:rPr>
        <w:t xml:space="preserve"> و عطاء بن </w:t>
      </w:r>
      <w:r>
        <w:rPr>
          <w:rStyle w:val="Char4"/>
          <w:rtl/>
          <w:lang w:bidi="fa-IR"/>
        </w:rPr>
        <w:t>ی</w:t>
      </w:r>
      <w:r w:rsidRPr="00254DF7">
        <w:rPr>
          <w:rStyle w:val="Char4"/>
          <w:rtl/>
          <w:lang w:bidi="fa-IR"/>
        </w:rPr>
        <w:t>ز</w:t>
      </w:r>
      <w:r>
        <w:rPr>
          <w:rStyle w:val="Char4"/>
          <w:rtl/>
          <w:lang w:bidi="fa-IR"/>
        </w:rPr>
        <w:t>ی</w:t>
      </w:r>
      <w:r w:rsidRPr="00254DF7">
        <w:rPr>
          <w:rStyle w:val="Char4"/>
          <w:rtl/>
          <w:lang w:bidi="fa-IR"/>
        </w:rPr>
        <w:t xml:space="preserve">د </w:t>
      </w:r>
      <w:r>
        <w:rPr>
          <w:rStyle w:val="Char4"/>
          <w:rFonts w:cs="CTraditional Arabic"/>
          <w:rtl/>
          <w:lang w:bidi="fa-IR"/>
        </w:rPr>
        <w:t>ب</w:t>
      </w:r>
      <w:r>
        <w:rPr>
          <w:rStyle w:val="Char4"/>
          <w:rtl/>
          <w:lang w:bidi="fa-IR"/>
        </w:rPr>
        <w:t xml:space="preserve"> </w:t>
      </w:r>
      <w:r w:rsidRPr="00254DF7">
        <w:rPr>
          <w:rStyle w:val="Char4"/>
          <w:rtl/>
          <w:lang w:bidi="fa-IR"/>
        </w:rPr>
        <w:t>گفتند: ده برابر آن ا</w:t>
      </w:r>
      <w:r>
        <w:rPr>
          <w:rStyle w:val="Char4"/>
          <w:rtl/>
          <w:lang w:bidi="fa-IR"/>
        </w:rPr>
        <w:t>ی</w:t>
      </w:r>
      <w:r w:rsidRPr="00254DF7">
        <w:rPr>
          <w:rStyle w:val="Char4"/>
          <w:rtl/>
          <w:lang w:bidi="fa-IR"/>
        </w:rPr>
        <w:t xml:space="preserve"> ابوهر</w:t>
      </w:r>
      <w:r>
        <w:rPr>
          <w:rStyle w:val="Char4"/>
          <w:rtl/>
          <w:lang w:bidi="fa-IR"/>
        </w:rPr>
        <w:t>ی</w:t>
      </w:r>
      <w:r w:rsidRPr="00254DF7">
        <w:rPr>
          <w:rStyle w:val="Char4"/>
          <w:rtl/>
          <w:lang w:bidi="fa-IR"/>
        </w:rPr>
        <w:t>ره، و حد</w:t>
      </w:r>
      <w:r>
        <w:rPr>
          <w:rStyle w:val="Char4"/>
          <w:rtl/>
          <w:lang w:bidi="fa-IR"/>
        </w:rPr>
        <w:t>ی</w:t>
      </w:r>
      <w:r w:rsidRPr="00254DF7">
        <w:rPr>
          <w:rStyle w:val="Char4"/>
          <w:rtl/>
          <w:lang w:bidi="fa-IR"/>
        </w:rPr>
        <w:t>ث پ</w:t>
      </w:r>
      <w:r>
        <w:rPr>
          <w:rStyle w:val="Char4"/>
          <w:rtl/>
          <w:lang w:bidi="fa-IR"/>
        </w:rPr>
        <w:t>ی</w:t>
      </w:r>
      <w:r w:rsidRPr="00254DF7">
        <w:rPr>
          <w:rStyle w:val="Char4"/>
          <w:rtl/>
          <w:lang w:bidi="fa-IR"/>
        </w:rPr>
        <w:t>امبر را ذره</w:t>
      </w:r>
      <w:r w:rsidRPr="00254DF7">
        <w:rPr>
          <w:rStyle w:val="Char4"/>
          <w:rtl/>
          <w:lang w:bidi="fa-IR"/>
        </w:rPr>
        <w:softHyphen/>
        <w:t>ا</w:t>
      </w:r>
      <w:r>
        <w:rPr>
          <w:rStyle w:val="Char4"/>
          <w:rtl/>
          <w:lang w:bidi="fa-IR"/>
        </w:rPr>
        <w:t>ی</w:t>
      </w:r>
      <w:r w:rsidRPr="00254DF7">
        <w:rPr>
          <w:rStyle w:val="Char4"/>
          <w:rtl/>
          <w:lang w:bidi="fa-IR"/>
        </w:rPr>
        <w:t xml:space="preserve"> رد نم</w:t>
      </w:r>
      <w:r>
        <w:rPr>
          <w:rStyle w:val="Char4"/>
          <w:rtl/>
          <w:lang w:bidi="fa-IR"/>
        </w:rPr>
        <w:t>ی</w:t>
      </w:r>
      <w:r w:rsidRPr="00254DF7">
        <w:rPr>
          <w:rStyle w:val="Char4"/>
          <w:rtl/>
          <w:lang w:bidi="fa-IR"/>
        </w:rPr>
        <w:softHyphen/>
        <w:t>كن</w:t>
      </w:r>
      <w:r>
        <w:rPr>
          <w:rStyle w:val="Char4"/>
          <w:rtl/>
          <w:lang w:bidi="fa-IR"/>
        </w:rPr>
        <w:t>ی</w:t>
      </w:r>
      <w:r w:rsidRPr="00254DF7">
        <w:rPr>
          <w:rStyle w:val="Char4"/>
          <w:rtl/>
          <w:lang w:bidi="fa-IR"/>
        </w:rPr>
        <w:t>م، ابوهر</w:t>
      </w:r>
      <w:r>
        <w:rPr>
          <w:rStyle w:val="Char4"/>
          <w:rtl/>
          <w:lang w:bidi="fa-IR"/>
        </w:rPr>
        <w:t>ی</w:t>
      </w:r>
      <w:r w:rsidRPr="00254DF7">
        <w:rPr>
          <w:rStyle w:val="Char4"/>
          <w:rtl/>
          <w:lang w:bidi="fa-IR"/>
        </w:rPr>
        <w:t>ره گفت: من قول پ</w:t>
      </w:r>
      <w:r>
        <w:rPr>
          <w:rStyle w:val="Char4"/>
          <w:rtl/>
          <w:lang w:bidi="fa-IR"/>
        </w:rPr>
        <w:t>ی</w:t>
      </w:r>
      <w:r w:rsidRPr="00254DF7">
        <w:rPr>
          <w:rStyle w:val="Char4"/>
          <w:rtl/>
          <w:lang w:bidi="fa-IR"/>
        </w:rPr>
        <w:t>امبر را حفظ ندارم به جز آن که [پ</w:t>
      </w:r>
      <w:r>
        <w:rPr>
          <w:rStyle w:val="Char4"/>
          <w:rtl/>
          <w:lang w:bidi="fa-IR"/>
        </w:rPr>
        <w:t>ی</w:t>
      </w:r>
      <w:r w:rsidRPr="00254DF7">
        <w:rPr>
          <w:rStyle w:val="Char4"/>
          <w:rtl/>
          <w:lang w:bidi="fa-IR"/>
        </w:rPr>
        <w:t xml:space="preserve">امبر </w:t>
      </w:r>
      <w:r>
        <w:rPr>
          <w:rStyle w:val="Char4"/>
          <w:lang w:bidi="fa-IR"/>
        </w:rPr>
        <w:sym w:font="AGA Arabesque" w:char="F072"/>
      </w:r>
      <w:r w:rsidRPr="00254DF7">
        <w:rPr>
          <w:rStyle w:val="Char4"/>
          <w:rtl/>
          <w:lang w:bidi="fa-IR"/>
        </w:rPr>
        <w:t xml:space="preserve"> فرمود:] وآن برا</w:t>
      </w:r>
      <w:r>
        <w:rPr>
          <w:rStyle w:val="Char4"/>
          <w:rtl/>
          <w:lang w:bidi="fa-IR"/>
        </w:rPr>
        <w:t>ی</w:t>
      </w:r>
      <w:r w:rsidRPr="00254DF7">
        <w:rPr>
          <w:rStyle w:val="Char4"/>
          <w:rtl/>
          <w:lang w:bidi="fa-IR"/>
        </w:rPr>
        <w:t xml:space="preserve"> تو و مثل آن، ابوسع</w:t>
      </w:r>
      <w:r>
        <w:rPr>
          <w:rStyle w:val="Char4"/>
          <w:rtl/>
          <w:lang w:bidi="fa-IR"/>
        </w:rPr>
        <w:t>ی</w:t>
      </w:r>
      <w:r w:rsidRPr="00254DF7">
        <w:rPr>
          <w:rStyle w:val="Char4"/>
          <w:rtl/>
          <w:lang w:bidi="fa-IR"/>
        </w:rPr>
        <w:t>د</w:t>
      </w:r>
      <w:r w:rsidR="00F75432">
        <w:rPr>
          <w:rStyle w:val="Char4"/>
          <w:rFonts w:hint="cs"/>
          <w:rtl/>
          <w:lang w:bidi="fa-IR"/>
        </w:rPr>
        <w:t xml:space="preserve"> </w:t>
      </w:r>
      <w:r w:rsidRPr="00254DF7">
        <w:rPr>
          <w:rStyle w:val="Char4"/>
          <w:rtl/>
          <w:lang w:bidi="fa-IR"/>
        </w:rPr>
        <w:sym w:font="AGA Arabesque" w:char="F074"/>
      </w:r>
      <w:r w:rsidRPr="00254DF7">
        <w:rPr>
          <w:rStyle w:val="Char4"/>
          <w:rtl/>
          <w:lang w:bidi="fa-IR"/>
        </w:rPr>
        <w:t xml:space="preserve"> گفت: شهادت م</w:t>
      </w:r>
      <w:r>
        <w:rPr>
          <w:rStyle w:val="Char4"/>
          <w:rtl/>
          <w:lang w:bidi="fa-IR"/>
        </w:rPr>
        <w:t>ی</w:t>
      </w:r>
      <w:r w:rsidRPr="00254DF7">
        <w:rPr>
          <w:rStyle w:val="Char4"/>
          <w:rtl/>
          <w:lang w:bidi="fa-IR"/>
        </w:rPr>
        <w:t xml:space="preserve"> دهم كه [از رسول الله شن</w:t>
      </w:r>
      <w:r>
        <w:rPr>
          <w:rStyle w:val="Char4"/>
          <w:rtl/>
          <w:lang w:bidi="fa-IR"/>
        </w:rPr>
        <w:t>ی</w:t>
      </w:r>
      <w:r w:rsidRPr="00254DF7">
        <w:rPr>
          <w:rStyle w:val="Char4"/>
          <w:rtl/>
          <w:lang w:bidi="fa-IR"/>
        </w:rPr>
        <w:t>دم] و آنرا حفظ كردم و در آن ده برابر آن آمده است، ابوهر</w:t>
      </w:r>
      <w:r>
        <w:rPr>
          <w:rStyle w:val="Char4"/>
          <w:rtl/>
          <w:lang w:bidi="fa-IR"/>
        </w:rPr>
        <w:t>ی</w:t>
      </w:r>
      <w:r w:rsidRPr="00254DF7">
        <w:rPr>
          <w:rStyle w:val="Char4"/>
          <w:rtl/>
          <w:lang w:bidi="fa-IR"/>
        </w:rPr>
        <w:t>ره</w:t>
      </w:r>
      <w:r w:rsidR="00F75432">
        <w:rPr>
          <w:rStyle w:val="Char4"/>
          <w:rFonts w:hint="cs"/>
          <w:rtl/>
          <w:lang w:bidi="fa-IR"/>
        </w:rPr>
        <w:t xml:space="preserve"> </w:t>
      </w:r>
      <w:r w:rsidRPr="00254DF7">
        <w:rPr>
          <w:rStyle w:val="Char4"/>
          <w:rtl/>
          <w:lang w:bidi="fa-IR"/>
        </w:rPr>
        <w:sym w:font="AGA Arabesque" w:char="F074"/>
      </w:r>
      <w:r w:rsidRPr="00254DF7">
        <w:rPr>
          <w:rStyle w:val="Char4"/>
          <w:rtl/>
          <w:lang w:bidi="fa-IR"/>
        </w:rPr>
        <w:t xml:space="preserve"> گفت: آن مرد آخر</w:t>
      </w:r>
      <w:r>
        <w:rPr>
          <w:rStyle w:val="Char4"/>
          <w:rtl/>
          <w:lang w:bidi="fa-IR"/>
        </w:rPr>
        <w:t>ی</w:t>
      </w:r>
      <w:r w:rsidRPr="00254DF7">
        <w:rPr>
          <w:rStyle w:val="Char4"/>
          <w:rtl/>
          <w:lang w:bidi="fa-IR"/>
        </w:rPr>
        <w:t>ن نفر اهل بهشت است كه داخل آن م</w:t>
      </w:r>
      <w:r>
        <w:rPr>
          <w:rStyle w:val="Char4"/>
          <w:rtl/>
          <w:lang w:bidi="fa-IR"/>
        </w:rPr>
        <w:t>ی</w:t>
      </w:r>
      <w:r w:rsidRPr="00254DF7">
        <w:rPr>
          <w:rStyle w:val="Char4"/>
          <w:rtl/>
          <w:lang w:bidi="fa-IR"/>
        </w:rPr>
        <w:softHyphen/>
        <w:t>شود.</w:t>
      </w:r>
    </w:p>
    <w:p w:rsidR="00254DF7" w:rsidRPr="00254DF7" w:rsidRDefault="00254DF7" w:rsidP="00F75432">
      <w:pPr>
        <w:spacing w:line="250" w:lineRule="auto"/>
        <w:ind w:firstLine="284"/>
        <w:jc w:val="both"/>
        <w:rPr>
          <w:rStyle w:val="Char4"/>
          <w:rtl/>
          <w:lang w:bidi="fa-IR"/>
        </w:rPr>
      </w:pPr>
      <w:r w:rsidRPr="00254DF7">
        <w:rPr>
          <w:rStyle w:val="Char4"/>
          <w:rtl/>
          <w:lang w:bidi="fa-IR"/>
        </w:rPr>
        <w:t>و همچن</w:t>
      </w:r>
      <w:r>
        <w:rPr>
          <w:rStyle w:val="Char4"/>
          <w:rtl/>
          <w:lang w:bidi="fa-IR"/>
        </w:rPr>
        <w:t>ی</w:t>
      </w:r>
      <w:r w:rsidRPr="00254DF7">
        <w:rPr>
          <w:rStyle w:val="Char4"/>
          <w:rtl/>
          <w:lang w:bidi="fa-IR"/>
        </w:rPr>
        <w:t>ن در صح</w:t>
      </w:r>
      <w:r>
        <w:rPr>
          <w:rStyle w:val="Char4"/>
          <w:rtl/>
          <w:lang w:bidi="fa-IR"/>
        </w:rPr>
        <w:t>ی</w:t>
      </w:r>
      <w:r w:rsidRPr="00254DF7">
        <w:rPr>
          <w:rStyle w:val="Char4"/>
          <w:rtl/>
          <w:lang w:bidi="fa-IR"/>
        </w:rPr>
        <w:t>ح</w:t>
      </w:r>
      <w:r>
        <w:rPr>
          <w:rStyle w:val="Char4"/>
          <w:rtl/>
          <w:lang w:bidi="fa-IR"/>
        </w:rPr>
        <w:t>ی</w:t>
      </w:r>
      <w:r w:rsidRPr="00254DF7">
        <w:rPr>
          <w:rStyle w:val="Char4"/>
          <w:rtl/>
          <w:lang w:bidi="fa-IR"/>
        </w:rPr>
        <w:t>ن از ابوسع</w:t>
      </w:r>
      <w:r>
        <w:rPr>
          <w:rStyle w:val="Char4"/>
          <w:rtl/>
          <w:lang w:bidi="fa-IR"/>
        </w:rPr>
        <w:t>ی</w:t>
      </w:r>
      <w:r w:rsidRPr="00254DF7">
        <w:rPr>
          <w:rStyle w:val="Char4"/>
          <w:rtl/>
          <w:lang w:bidi="fa-IR"/>
        </w:rPr>
        <w:t>د خدر</w:t>
      </w:r>
      <w:r>
        <w:rPr>
          <w:rStyle w:val="Char4"/>
          <w:rtl/>
          <w:lang w:bidi="fa-IR"/>
        </w:rPr>
        <w:t>ی</w:t>
      </w:r>
      <w:r w:rsidR="00F75432">
        <w:rPr>
          <w:rStyle w:val="Char4"/>
          <w:rFonts w:hint="cs"/>
          <w:rtl/>
          <w:lang w:bidi="fa-IR"/>
        </w:rPr>
        <w:t xml:space="preserve"> </w:t>
      </w:r>
      <w:r w:rsidRPr="00254DF7">
        <w:rPr>
          <w:rStyle w:val="Char4"/>
          <w:rtl/>
          <w:lang w:bidi="fa-IR"/>
        </w:rPr>
        <w:sym w:font="AGA Arabesque" w:char="F074"/>
      </w:r>
      <w:r w:rsidRPr="00254DF7">
        <w:rPr>
          <w:rStyle w:val="Char4"/>
          <w:rtl/>
          <w:lang w:bidi="fa-IR"/>
        </w:rPr>
        <w:t xml:space="preserve"> آمده است: همانا مردم از رسول الله</w:t>
      </w:r>
      <w:r w:rsidR="00F75432">
        <w:rPr>
          <w:rStyle w:val="Char4"/>
          <w:rFonts w:hint="cs"/>
          <w:rtl/>
          <w:lang w:bidi="fa-IR"/>
        </w:rPr>
        <w:t xml:space="preserve"> </w:t>
      </w:r>
      <w:r w:rsidRPr="00254DF7">
        <w:rPr>
          <w:rStyle w:val="Char4"/>
          <w:rtl/>
          <w:lang w:bidi="fa-IR"/>
        </w:rPr>
        <w:sym w:font="AGA Arabesque" w:char="F072"/>
      </w:r>
      <w:r w:rsidRPr="00254DF7">
        <w:rPr>
          <w:rStyle w:val="Char4"/>
          <w:rtl/>
          <w:lang w:bidi="fa-IR"/>
        </w:rPr>
        <w:t xml:space="preserve"> پرس</w:t>
      </w:r>
      <w:r>
        <w:rPr>
          <w:rStyle w:val="Char4"/>
          <w:rtl/>
          <w:lang w:bidi="fa-IR"/>
        </w:rPr>
        <w:t>ی</w:t>
      </w:r>
      <w:r w:rsidRPr="00254DF7">
        <w:rPr>
          <w:rStyle w:val="Char4"/>
          <w:rtl/>
          <w:lang w:bidi="fa-IR"/>
        </w:rPr>
        <w:t>دند: آ</w:t>
      </w:r>
      <w:r>
        <w:rPr>
          <w:rStyle w:val="Char4"/>
          <w:rtl/>
          <w:lang w:bidi="fa-IR"/>
        </w:rPr>
        <w:t>ی</w:t>
      </w:r>
      <w:r w:rsidRPr="00254DF7">
        <w:rPr>
          <w:rStyle w:val="Char4"/>
          <w:rtl/>
          <w:lang w:bidi="fa-IR"/>
        </w:rPr>
        <w:t>ا پروردگارمان را روز ق</w:t>
      </w:r>
      <w:r>
        <w:rPr>
          <w:rStyle w:val="Char4"/>
          <w:rtl/>
          <w:lang w:bidi="fa-IR"/>
        </w:rPr>
        <w:t>ی</w:t>
      </w:r>
      <w:r w:rsidRPr="00254DF7">
        <w:rPr>
          <w:rStyle w:val="Char4"/>
          <w:rtl/>
          <w:lang w:bidi="fa-IR"/>
        </w:rPr>
        <w:t>امت م</w:t>
      </w:r>
      <w:r>
        <w:rPr>
          <w:rStyle w:val="Char4"/>
          <w:rtl/>
          <w:lang w:bidi="fa-IR"/>
        </w:rPr>
        <w:t>ی</w:t>
      </w:r>
      <w:r w:rsidRPr="00254DF7">
        <w:rPr>
          <w:rStyle w:val="Char4"/>
          <w:rtl/>
          <w:lang w:bidi="fa-IR"/>
        </w:rPr>
        <w:softHyphen/>
        <w:t>ب</w:t>
      </w:r>
      <w:r>
        <w:rPr>
          <w:rStyle w:val="Char4"/>
          <w:rtl/>
          <w:lang w:bidi="fa-IR"/>
        </w:rPr>
        <w:t>ی</w:t>
      </w:r>
      <w:r w:rsidRPr="00254DF7">
        <w:rPr>
          <w:rStyle w:val="Char4"/>
          <w:rtl/>
          <w:lang w:bidi="fa-IR"/>
        </w:rPr>
        <w:t>ن</w:t>
      </w:r>
      <w:r>
        <w:rPr>
          <w:rStyle w:val="Char4"/>
          <w:rtl/>
          <w:lang w:bidi="fa-IR"/>
        </w:rPr>
        <w:t>ی</w:t>
      </w:r>
      <w:r w:rsidRPr="00254DF7">
        <w:rPr>
          <w:rStyle w:val="Char4"/>
          <w:rtl/>
          <w:lang w:bidi="fa-IR"/>
        </w:rPr>
        <w:t>م؟ پ</w:t>
      </w:r>
      <w:r>
        <w:rPr>
          <w:rStyle w:val="Char4"/>
          <w:rtl/>
          <w:lang w:bidi="fa-IR"/>
        </w:rPr>
        <w:t>ی</w:t>
      </w:r>
      <w:r w:rsidRPr="00254DF7">
        <w:rPr>
          <w:rStyle w:val="Char4"/>
          <w:rtl/>
          <w:lang w:bidi="fa-IR"/>
        </w:rPr>
        <w:t>امبر</w:t>
      </w:r>
      <w:r w:rsidR="00F75432">
        <w:rPr>
          <w:rStyle w:val="Char4"/>
          <w:rFonts w:hint="cs"/>
          <w:rtl/>
          <w:lang w:bidi="fa-IR"/>
        </w:rPr>
        <w:t xml:space="preserve"> </w:t>
      </w:r>
      <w:r w:rsidRPr="00254DF7">
        <w:rPr>
          <w:rStyle w:val="Char4"/>
          <w:rtl/>
          <w:lang w:bidi="fa-IR"/>
        </w:rPr>
        <w:sym w:font="AGA Arabesque" w:char="F072"/>
      </w:r>
      <w:r w:rsidRPr="00254DF7">
        <w:rPr>
          <w:rStyle w:val="Char4"/>
          <w:rtl/>
          <w:lang w:bidi="fa-IR"/>
        </w:rPr>
        <w:t xml:space="preserve"> فرمود: بله، آ</w:t>
      </w:r>
      <w:r>
        <w:rPr>
          <w:rStyle w:val="Char4"/>
          <w:rtl/>
          <w:lang w:bidi="fa-IR"/>
        </w:rPr>
        <w:t>ی</w:t>
      </w:r>
      <w:r w:rsidRPr="00254DF7">
        <w:rPr>
          <w:rStyle w:val="Char4"/>
          <w:rtl/>
          <w:lang w:bidi="fa-IR"/>
        </w:rPr>
        <w:t>ا در د</w:t>
      </w:r>
      <w:r>
        <w:rPr>
          <w:rStyle w:val="Char4"/>
          <w:rtl/>
          <w:lang w:bidi="fa-IR"/>
        </w:rPr>
        <w:t>ی</w:t>
      </w:r>
      <w:r w:rsidRPr="00254DF7">
        <w:rPr>
          <w:rStyle w:val="Char4"/>
          <w:rtl/>
          <w:lang w:bidi="fa-IR"/>
        </w:rPr>
        <w:t>دن خورش</w:t>
      </w:r>
      <w:r>
        <w:rPr>
          <w:rStyle w:val="Char4"/>
          <w:rtl/>
          <w:lang w:bidi="fa-IR"/>
        </w:rPr>
        <w:t>ی</w:t>
      </w:r>
      <w:r w:rsidRPr="00254DF7">
        <w:rPr>
          <w:rStyle w:val="Char4"/>
          <w:rtl/>
          <w:lang w:bidi="fa-IR"/>
        </w:rPr>
        <w:t>د هنگام ن</w:t>
      </w:r>
      <w:r>
        <w:rPr>
          <w:rStyle w:val="Char4"/>
          <w:rtl/>
          <w:lang w:bidi="fa-IR"/>
        </w:rPr>
        <w:t>ی</w:t>
      </w:r>
      <w:r w:rsidRPr="00254DF7">
        <w:rPr>
          <w:rStyle w:val="Char4"/>
          <w:rtl/>
          <w:lang w:bidi="fa-IR"/>
        </w:rPr>
        <w:t>مروز وقت</w:t>
      </w:r>
      <w:r>
        <w:rPr>
          <w:rStyle w:val="Char4"/>
          <w:rtl/>
          <w:lang w:bidi="fa-IR"/>
        </w:rPr>
        <w:t>ی</w:t>
      </w:r>
      <w:r w:rsidRPr="00254DF7">
        <w:rPr>
          <w:rStyle w:val="Char4"/>
          <w:rtl/>
          <w:lang w:bidi="fa-IR"/>
        </w:rPr>
        <w:t xml:space="preserve"> ابر</w:t>
      </w:r>
      <w:r>
        <w:rPr>
          <w:rStyle w:val="Char4"/>
          <w:rtl/>
          <w:lang w:bidi="fa-IR"/>
        </w:rPr>
        <w:t>ی</w:t>
      </w:r>
      <w:r w:rsidRPr="00254DF7">
        <w:rPr>
          <w:rStyle w:val="Char4"/>
          <w:rtl/>
          <w:lang w:bidi="fa-IR"/>
        </w:rPr>
        <w:t xml:space="preserve"> وجود ندارد ازدحام م</w:t>
      </w:r>
      <w:r>
        <w:rPr>
          <w:rStyle w:val="Char4"/>
          <w:rtl/>
          <w:lang w:bidi="fa-IR"/>
        </w:rPr>
        <w:t>ی</w:t>
      </w:r>
      <w:r w:rsidRPr="00254DF7">
        <w:rPr>
          <w:rStyle w:val="Char4"/>
          <w:rtl/>
          <w:lang w:bidi="fa-IR"/>
        </w:rPr>
        <w:softHyphen/>
        <w:t>كن</w:t>
      </w:r>
      <w:r>
        <w:rPr>
          <w:rStyle w:val="Char4"/>
          <w:rtl/>
          <w:lang w:bidi="fa-IR"/>
        </w:rPr>
        <w:t>ی</w:t>
      </w:r>
      <w:r w:rsidRPr="00254DF7">
        <w:rPr>
          <w:rStyle w:val="Char4"/>
          <w:rtl/>
          <w:lang w:bidi="fa-IR"/>
        </w:rPr>
        <w:t>د؟ و آ</w:t>
      </w:r>
      <w:r>
        <w:rPr>
          <w:rStyle w:val="Char4"/>
          <w:rtl/>
          <w:lang w:bidi="fa-IR"/>
        </w:rPr>
        <w:t>ی</w:t>
      </w:r>
      <w:r w:rsidRPr="00254DF7">
        <w:rPr>
          <w:rStyle w:val="Char4"/>
          <w:rtl/>
          <w:lang w:bidi="fa-IR"/>
        </w:rPr>
        <w:t>ا در د</w:t>
      </w:r>
      <w:r>
        <w:rPr>
          <w:rStyle w:val="Char4"/>
          <w:rtl/>
          <w:lang w:bidi="fa-IR"/>
        </w:rPr>
        <w:t>ی</w:t>
      </w:r>
      <w:r w:rsidRPr="00254DF7">
        <w:rPr>
          <w:rStyle w:val="Char4"/>
          <w:rtl/>
          <w:lang w:bidi="fa-IR"/>
        </w:rPr>
        <w:t>دن ماه هنگام شب بدر وقت</w:t>
      </w:r>
      <w:r>
        <w:rPr>
          <w:rStyle w:val="Char4"/>
          <w:rtl/>
          <w:lang w:bidi="fa-IR"/>
        </w:rPr>
        <w:t>ی</w:t>
      </w:r>
      <w:r w:rsidRPr="00254DF7">
        <w:rPr>
          <w:rStyle w:val="Char4"/>
          <w:rtl/>
          <w:lang w:bidi="fa-IR"/>
        </w:rPr>
        <w:t xml:space="preserve"> ابر</w:t>
      </w:r>
      <w:r>
        <w:rPr>
          <w:rStyle w:val="Char4"/>
          <w:rtl/>
          <w:lang w:bidi="fa-IR"/>
        </w:rPr>
        <w:t>ی</w:t>
      </w:r>
      <w:r w:rsidRPr="00254DF7">
        <w:rPr>
          <w:rStyle w:val="Char4"/>
          <w:rtl/>
          <w:lang w:bidi="fa-IR"/>
        </w:rPr>
        <w:t xml:space="preserve"> وجود ندارد ازدحام م</w:t>
      </w:r>
      <w:r>
        <w:rPr>
          <w:rStyle w:val="Char4"/>
          <w:rtl/>
          <w:lang w:bidi="fa-IR"/>
        </w:rPr>
        <w:t>ی</w:t>
      </w:r>
      <w:r w:rsidRPr="00254DF7">
        <w:rPr>
          <w:rStyle w:val="Char4"/>
          <w:rtl/>
          <w:lang w:bidi="fa-IR"/>
        </w:rPr>
        <w:softHyphen/>
        <w:t>كن</w:t>
      </w:r>
      <w:r>
        <w:rPr>
          <w:rStyle w:val="Char4"/>
          <w:rtl/>
          <w:lang w:bidi="fa-IR"/>
        </w:rPr>
        <w:t>ی</w:t>
      </w:r>
      <w:r w:rsidRPr="00254DF7">
        <w:rPr>
          <w:rStyle w:val="Char4"/>
          <w:rtl/>
          <w:lang w:bidi="fa-IR"/>
        </w:rPr>
        <w:t>د؟ گفتند: خ</w:t>
      </w:r>
      <w:r>
        <w:rPr>
          <w:rStyle w:val="Char4"/>
          <w:rtl/>
          <w:lang w:bidi="fa-IR"/>
        </w:rPr>
        <w:t>ی</w:t>
      </w:r>
      <w:r w:rsidRPr="00254DF7">
        <w:rPr>
          <w:rStyle w:val="Char4"/>
          <w:rtl/>
          <w:lang w:bidi="fa-IR"/>
        </w:rPr>
        <w:t xml:space="preserve">ر، </w:t>
      </w:r>
      <w:r>
        <w:rPr>
          <w:rStyle w:val="Char4"/>
          <w:rtl/>
          <w:lang w:bidi="fa-IR"/>
        </w:rPr>
        <w:t>ی</w:t>
      </w:r>
      <w:r w:rsidRPr="00254DF7">
        <w:rPr>
          <w:rStyle w:val="Char4"/>
          <w:rtl/>
          <w:lang w:bidi="fa-IR"/>
        </w:rPr>
        <w:t>ا رسول الله. فرمود: در د</w:t>
      </w:r>
      <w:r>
        <w:rPr>
          <w:rStyle w:val="Char4"/>
          <w:rtl/>
          <w:lang w:bidi="fa-IR"/>
        </w:rPr>
        <w:t>ی</w:t>
      </w:r>
      <w:r w:rsidRPr="00254DF7">
        <w:rPr>
          <w:rStyle w:val="Char4"/>
          <w:rtl/>
          <w:lang w:bidi="fa-IR"/>
        </w:rPr>
        <w:t>دن خداوند تبار</w:t>
      </w:r>
      <w:r>
        <w:rPr>
          <w:rStyle w:val="Char4"/>
          <w:rtl/>
          <w:lang w:bidi="fa-IR"/>
        </w:rPr>
        <w:t xml:space="preserve">ک </w:t>
      </w:r>
      <w:r w:rsidRPr="00254DF7">
        <w:rPr>
          <w:rStyle w:val="Char4"/>
          <w:rtl/>
          <w:lang w:bidi="fa-IR"/>
        </w:rPr>
        <w:t>و تعال</w:t>
      </w:r>
      <w:r>
        <w:rPr>
          <w:rStyle w:val="Char4"/>
          <w:rtl/>
          <w:lang w:bidi="fa-IR"/>
        </w:rPr>
        <w:t>ی</w:t>
      </w:r>
      <w:r w:rsidRPr="00254DF7">
        <w:rPr>
          <w:rStyle w:val="Char4"/>
          <w:rtl/>
          <w:lang w:bidi="fa-IR"/>
        </w:rPr>
        <w:t xml:space="preserve"> در روز ق</w:t>
      </w:r>
      <w:r>
        <w:rPr>
          <w:rStyle w:val="Char4"/>
          <w:rtl/>
          <w:lang w:bidi="fa-IR"/>
        </w:rPr>
        <w:t>ی</w:t>
      </w:r>
      <w:r w:rsidRPr="00254DF7">
        <w:rPr>
          <w:rStyle w:val="Char4"/>
          <w:rtl/>
          <w:lang w:bidi="fa-IR"/>
        </w:rPr>
        <w:t>امت دچار مشكل</w:t>
      </w:r>
      <w:r>
        <w:rPr>
          <w:rStyle w:val="Char4"/>
          <w:rtl/>
          <w:lang w:bidi="fa-IR"/>
        </w:rPr>
        <w:t>ی</w:t>
      </w:r>
      <w:r w:rsidRPr="00254DF7">
        <w:rPr>
          <w:rStyle w:val="Char4"/>
          <w:rtl/>
          <w:lang w:bidi="fa-IR"/>
        </w:rPr>
        <w:t xml:space="preserve"> نم</w:t>
      </w:r>
      <w:r>
        <w:rPr>
          <w:rStyle w:val="Char4"/>
          <w:rtl/>
          <w:lang w:bidi="fa-IR"/>
        </w:rPr>
        <w:t>ی</w:t>
      </w:r>
      <w:r w:rsidRPr="00254DF7">
        <w:rPr>
          <w:rStyle w:val="Char4"/>
          <w:rtl/>
          <w:lang w:bidi="fa-IR"/>
        </w:rPr>
        <w:softHyphen/>
        <w:t>شو</w:t>
      </w:r>
      <w:r>
        <w:rPr>
          <w:rStyle w:val="Char4"/>
          <w:rtl/>
          <w:lang w:bidi="fa-IR"/>
        </w:rPr>
        <w:t>ی</w:t>
      </w:r>
      <w:r w:rsidRPr="00254DF7">
        <w:rPr>
          <w:rStyle w:val="Char4"/>
          <w:rtl/>
          <w:lang w:bidi="fa-IR"/>
        </w:rPr>
        <w:t>د همانگونه كه در د</w:t>
      </w:r>
      <w:r>
        <w:rPr>
          <w:rStyle w:val="Char4"/>
          <w:rtl/>
          <w:lang w:bidi="fa-IR"/>
        </w:rPr>
        <w:t>ی</w:t>
      </w:r>
      <w:r w:rsidRPr="00254DF7">
        <w:rPr>
          <w:rStyle w:val="Char4"/>
          <w:rtl/>
          <w:lang w:bidi="fa-IR"/>
        </w:rPr>
        <w:t>دن آن دو دچار مشكل</w:t>
      </w:r>
      <w:r>
        <w:rPr>
          <w:rStyle w:val="Char4"/>
          <w:rtl/>
          <w:lang w:bidi="fa-IR"/>
        </w:rPr>
        <w:t>ی</w:t>
      </w:r>
      <w:r w:rsidRPr="00254DF7">
        <w:rPr>
          <w:rStyle w:val="Char4"/>
          <w:rtl/>
          <w:lang w:bidi="fa-IR"/>
        </w:rPr>
        <w:t xml:space="preserve"> نم</w:t>
      </w:r>
      <w:r>
        <w:rPr>
          <w:rStyle w:val="Char4"/>
          <w:rtl/>
          <w:lang w:bidi="fa-IR"/>
        </w:rPr>
        <w:t>ی</w:t>
      </w:r>
      <w:r w:rsidRPr="00254DF7">
        <w:rPr>
          <w:rStyle w:val="Char4"/>
          <w:rtl/>
          <w:lang w:bidi="fa-IR"/>
        </w:rPr>
        <w:softHyphen/>
        <w:t>شو</w:t>
      </w:r>
      <w:r>
        <w:rPr>
          <w:rStyle w:val="Char4"/>
          <w:rtl/>
          <w:lang w:bidi="fa-IR"/>
        </w:rPr>
        <w:t>ی</w:t>
      </w:r>
      <w:r w:rsidRPr="00254DF7">
        <w:rPr>
          <w:rStyle w:val="Char4"/>
          <w:rtl/>
          <w:lang w:bidi="fa-IR"/>
        </w:rPr>
        <w:t>د، وقت</w:t>
      </w:r>
      <w:r>
        <w:rPr>
          <w:rStyle w:val="Char4"/>
          <w:rtl/>
          <w:lang w:bidi="fa-IR"/>
        </w:rPr>
        <w:t>ی</w:t>
      </w:r>
      <w:r w:rsidRPr="00254DF7">
        <w:rPr>
          <w:rStyle w:val="Char4"/>
          <w:rtl/>
          <w:lang w:bidi="fa-IR"/>
        </w:rPr>
        <w:t xml:space="preserve"> روز ق</w:t>
      </w:r>
      <w:r>
        <w:rPr>
          <w:rStyle w:val="Char4"/>
          <w:rtl/>
          <w:lang w:bidi="fa-IR"/>
        </w:rPr>
        <w:t>ی</w:t>
      </w:r>
      <w:r w:rsidRPr="00254DF7">
        <w:rPr>
          <w:rStyle w:val="Char4"/>
          <w:rtl/>
          <w:lang w:bidi="fa-IR"/>
        </w:rPr>
        <w:t>امت م</w:t>
      </w:r>
      <w:r>
        <w:rPr>
          <w:rStyle w:val="Char4"/>
          <w:rtl/>
          <w:lang w:bidi="fa-IR"/>
        </w:rPr>
        <w:t>ی</w:t>
      </w:r>
      <w:r w:rsidRPr="00254DF7">
        <w:rPr>
          <w:rStyle w:val="Char4"/>
          <w:rtl/>
          <w:lang w:bidi="fa-IR"/>
        </w:rPr>
        <w:softHyphen/>
        <w:t>رسد، موذن بانگ برم</w:t>
      </w:r>
      <w:r>
        <w:rPr>
          <w:rStyle w:val="Char4"/>
          <w:rtl/>
          <w:lang w:bidi="fa-IR"/>
        </w:rPr>
        <w:t>ی</w:t>
      </w:r>
      <w:r w:rsidRPr="00254DF7">
        <w:rPr>
          <w:rStyle w:val="Char4"/>
          <w:rtl/>
          <w:lang w:bidi="fa-IR"/>
        </w:rPr>
        <w:softHyphen/>
        <w:t>نهد: هر امت</w:t>
      </w:r>
      <w:r>
        <w:rPr>
          <w:rStyle w:val="Char4"/>
          <w:rtl/>
          <w:lang w:bidi="fa-IR"/>
        </w:rPr>
        <w:t>ی</w:t>
      </w:r>
      <w:r w:rsidRPr="00254DF7">
        <w:rPr>
          <w:rStyle w:val="Char4"/>
          <w:rtl/>
          <w:lang w:bidi="fa-IR"/>
        </w:rPr>
        <w:t xml:space="preserve"> بدنبال هر چ</w:t>
      </w:r>
      <w:r>
        <w:rPr>
          <w:rStyle w:val="Char4"/>
          <w:rtl/>
          <w:lang w:bidi="fa-IR"/>
        </w:rPr>
        <w:t>ی</w:t>
      </w:r>
      <w:r w:rsidRPr="00254DF7">
        <w:rPr>
          <w:rStyle w:val="Char4"/>
          <w:rtl/>
          <w:lang w:bidi="fa-IR"/>
        </w:rPr>
        <w:t>ز</w:t>
      </w:r>
      <w:r>
        <w:rPr>
          <w:rStyle w:val="Char4"/>
          <w:rtl/>
          <w:lang w:bidi="fa-IR"/>
        </w:rPr>
        <w:t>ی</w:t>
      </w:r>
      <w:r w:rsidRPr="00254DF7">
        <w:rPr>
          <w:rStyle w:val="Char4"/>
          <w:rtl/>
          <w:lang w:bidi="fa-IR"/>
        </w:rPr>
        <w:t xml:space="preserve"> كه آنرا پرستش م</w:t>
      </w:r>
      <w:r>
        <w:rPr>
          <w:rStyle w:val="Char4"/>
          <w:rtl/>
          <w:lang w:bidi="fa-IR"/>
        </w:rPr>
        <w:t>ی</w:t>
      </w:r>
      <w:r w:rsidRPr="00254DF7">
        <w:rPr>
          <w:rStyle w:val="Char4"/>
          <w:rtl/>
          <w:lang w:bidi="fa-IR"/>
        </w:rPr>
        <w:softHyphen/>
        <w:t>كرده است برود و از كسان</w:t>
      </w:r>
      <w:r>
        <w:rPr>
          <w:rStyle w:val="Char4"/>
          <w:rtl/>
          <w:lang w:bidi="fa-IR"/>
        </w:rPr>
        <w:t>ی</w:t>
      </w:r>
      <w:r w:rsidRPr="00254DF7">
        <w:rPr>
          <w:rStyle w:val="Char4"/>
          <w:rtl/>
          <w:lang w:bidi="fa-IR"/>
        </w:rPr>
        <w:t>كه غ</w:t>
      </w:r>
      <w:r>
        <w:rPr>
          <w:rStyle w:val="Char4"/>
          <w:rtl/>
          <w:lang w:bidi="fa-IR"/>
        </w:rPr>
        <w:t>ی</w:t>
      </w:r>
      <w:r w:rsidRPr="00254DF7">
        <w:rPr>
          <w:rStyle w:val="Char4"/>
          <w:rtl/>
          <w:lang w:bidi="fa-IR"/>
        </w:rPr>
        <w:t>ر خداوند مثل بتها و سنگها را پرستش م</w:t>
      </w:r>
      <w:r>
        <w:rPr>
          <w:rStyle w:val="Char4"/>
          <w:rtl/>
          <w:lang w:bidi="fa-IR"/>
        </w:rPr>
        <w:t>ی</w:t>
      </w:r>
      <w:r w:rsidRPr="00254DF7">
        <w:rPr>
          <w:rStyle w:val="Char4"/>
          <w:rtl/>
          <w:lang w:bidi="fa-IR"/>
        </w:rPr>
        <w:softHyphen/>
        <w:t>كرده</w:t>
      </w:r>
      <w:r w:rsidRPr="00254DF7">
        <w:rPr>
          <w:rStyle w:val="Char4"/>
          <w:rtl/>
          <w:lang w:bidi="fa-IR"/>
        </w:rPr>
        <w:softHyphen/>
        <w:t>اند، كس</w:t>
      </w:r>
      <w:r>
        <w:rPr>
          <w:rStyle w:val="Char4"/>
          <w:rtl/>
          <w:lang w:bidi="fa-IR"/>
        </w:rPr>
        <w:t>ی</w:t>
      </w:r>
      <w:r w:rsidRPr="00254DF7">
        <w:rPr>
          <w:rStyle w:val="Char4"/>
          <w:rtl/>
          <w:lang w:bidi="fa-IR"/>
        </w:rPr>
        <w:t xml:space="preserve"> باق</w:t>
      </w:r>
      <w:r>
        <w:rPr>
          <w:rStyle w:val="Char4"/>
          <w:rtl/>
          <w:lang w:bidi="fa-IR"/>
        </w:rPr>
        <w:t>ی</w:t>
      </w:r>
      <w:r w:rsidRPr="00254DF7">
        <w:rPr>
          <w:rStyle w:val="Char4"/>
          <w:rtl/>
          <w:lang w:bidi="fa-IR"/>
        </w:rPr>
        <w:t xml:space="preserve"> نم</w:t>
      </w:r>
      <w:r>
        <w:rPr>
          <w:rStyle w:val="Char4"/>
          <w:rtl/>
          <w:lang w:bidi="fa-IR"/>
        </w:rPr>
        <w:t>ی</w:t>
      </w:r>
      <w:r w:rsidR="00F75432">
        <w:rPr>
          <w:rStyle w:val="Char4"/>
          <w:rFonts w:hint="cs"/>
          <w:rtl/>
          <w:lang w:bidi="fa-IR"/>
        </w:rPr>
        <w:t>‌</w:t>
      </w:r>
      <w:r w:rsidRPr="00254DF7">
        <w:rPr>
          <w:rStyle w:val="Char4"/>
          <w:rtl/>
          <w:lang w:bidi="fa-IR"/>
        </w:rPr>
        <w:t>ماند و [همه</w:t>
      </w:r>
      <w:r w:rsidRPr="00254DF7">
        <w:rPr>
          <w:rStyle w:val="Char4"/>
          <w:rtl/>
          <w:lang w:bidi="fa-IR"/>
        </w:rPr>
        <w:softHyphen/>
      </w:r>
      <w:r>
        <w:rPr>
          <w:rStyle w:val="Char4"/>
          <w:rtl/>
          <w:lang w:bidi="fa-IR"/>
        </w:rPr>
        <w:t>ی</w:t>
      </w:r>
      <w:r w:rsidRPr="00254DF7">
        <w:rPr>
          <w:rStyle w:val="Char4"/>
          <w:rtl/>
          <w:lang w:bidi="fa-IR"/>
        </w:rPr>
        <w:t>] آنها پ</w:t>
      </w:r>
      <w:r>
        <w:rPr>
          <w:rStyle w:val="Char4"/>
          <w:rtl/>
          <w:lang w:bidi="fa-IR"/>
        </w:rPr>
        <w:t>ی</w:t>
      </w:r>
      <w:r w:rsidRPr="00254DF7">
        <w:rPr>
          <w:rStyle w:val="Char4"/>
          <w:rtl/>
          <w:lang w:bidi="fa-IR"/>
        </w:rPr>
        <w:softHyphen/>
        <w:t>درپ</w:t>
      </w:r>
      <w:r>
        <w:rPr>
          <w:rStyle w:val="Char4"/>
          <w:rtl/>
          <w:lang w:bidi="fa-IR"/>
        </w:rPr>
        <w:t>ی</w:t>
      </w:r>
      <w:r w:rsidRPr="00254DF7">
        <w:rPr>
          <w:rStyle w:val="Char4"/>
          <w:rtl/>
          <w:lang w:bidi="fa-IR"/>
        </w:rPr>
        <w:t xml:space="preserve"> در جهنم م</w:t>
      </w:r>
      <w:r>
        <w:rPr>
          <w:rStyle w:val="Char4"/>
          <w:rtl/>
          <w:lang w:bidi="fa-IR"/>
        </w:rPr>
        <w:t>ی</w:t>
      </w:r>
      <w:r w:rsidRPr="00254DF7">
        <w:rPr>
          <w:rStyle w:val="Char4"/>
          <w:rtl/>
          <w:lang w:bidi="fa-IR"/>
        </w:rPr>
        <w:softHyphen/>
        <w:t>افتند و فقط كسان</w:t>
      </w:r>
      <w:r>
        <w:rPr>
          <w:rStyle w:val="Char4"/>
          <w:rtl/>
          <w:lang w:bidi="fa-IR"/>
        </w:rPr>
        <w:t>ی</w:t>
      </w:r>
      <w:r w:rsidRPr="00254DF7">
        <w:rPr>
          <w:rStyle w:val="Char4"/>
          <w:rtl/>
          <w:lang w:bidi="fa-IR"/>
        </w:rPr>
        <w:t>كه خداوند را پرستش م</w:t>
      </w:r>
      <w:r>
        <w:rPr>
          <w:rStyle w:val="Char4"/>
          <w:rtl/>
          <w:lang w:bidi="fa-IR"/>
        </w:rPr>
        <w:t>ی</w:t>
      </w:r>
      <w:r w:rsidRPr="00254DF7">
        <w:rPr>
          <w:rStyle w:val="Char4"/>
          <w:rtl/>
          <w:lang w:bidi="fa-IR"/>
        </w:rPr>
        <w:softHyphen/>
        <w:t>كرده</w:t>
      </w:r>
      <w:r w:rsidRPr="00254DF7">
        <w:rPr>
          <w:rStyle w:val="Char4"/>
          <w:rtl/>
          <w:lang w:bidi="fa-IR"/>
        </w:rPr>
        <w:softHyphen/>
        <w:t>اند باق</w:t>
      </w:r>
      <w:r>
        <w:rPr>
          <w:rStyle w:val="Char4"/>
          <w:rtl/>
          <w:lang w:bidi="fa-IR"/>
        </w:rPr>
        <w:t>ی</w:t>
      </w:r>
      <w:r w:rsidRPr="00254DF7">
        <w:rPr>
          <w:rStyle w:val="Char4"/>
          <w:rtl/>
          <w:lang w:bidi="fa-IR"/>
        </w:rPr>
        <w:t xml:space="preserve"> م</w:t>
      </w:r>
      <w:r>
        <w:rPr>
          <w:rStyle w:val="Char4"/>
          <w:rtl/>
          <w:lang w:bidi="fa-IR"/>
        </w:rPr>
        <w:t>ی</w:t>
      </w:r>
      <w:r w:rsidRPr="00254DF7">
        <w:rPr>
          <w:rStyle w:val="Char4"/>
          <w:rtl/>
          <w:lang w:bidi="fa-IR"/>
        </w:rPr>
        <w:softHyphen/>
        <w:t>مانند، مثل ن</w:t>
      </w:r>
      <w:r>
        <w:rPr>
          <w:rStyle w:val="Char4"/>
          <w:rtl/>
          <w:lang w:bidi="fa-IR"/>
        </w:rPr>
        <w:t>ی</w:t>
      </w:r>
      <w:r w:rsidRPr="00254DF7">
        <w:rPr>
          <w:rStyle w:val="Char4"/>
          <w:rtl/>
          <w:lang w:bidi="fa-IR"/>
        </w:rPr>
        <w:t xml:space="preserve">كوكاران و گناهكاران و اهل كتاب. بعد از آن، </w:t>
      </w:r>
      <w:r>
        <w:rPr>
          <w:rStyle w:val="Char4"/>
          <w:rtl/>
          <w:lang w:bidi="fa-IR"/>
        </w:rPr>
        <w:t>ی</w:t>
      </w:r>
      <w:r w:rsidRPr="00254DF7">
        <w:rPr>
          <w:rStyle w:val="Char4"/>
          <w:rtl/>
          <w:lang w:bidi="fa-IR"/>
        </w:rPr>
        <w:t>هود خوانده م</w:t>
      </w:r>
      <w:r>
        <w:rPr>
          <w:rStyle w:val="Char4"/>
          <w:rtl/>
          <w:lang w:bidi="fa-IR"/>
        </w:rPr>
        <w:t>ی</w:t>
      </w:r>
      <w:r w:rsidRPr="00254DF7">
        <w:rPr>
          <w:rStyle w:val="Char4"/>
          <w:rtl/>
          <w:lang w:bidi="fa-IR"/>
        </w:rPr>
        <w:softHyphen/>
        <w:t>شوند و به آنها گفته م</w:t>
      </w:r>
      <w:r>
        <w:rPr>
          <w:rStyle w:val="Char4"/>
          <w:rtl/>
          <w:lang w:bidi="fa-IR"/>
        </w:rPr>
        <w:t>ی</w:t>
      </w:r>
      <w:r w:rsidRPr="00254DF7">
        <w:rPr>
          <w:rStyle w:val="Char4"/>
          <w:rtl/>
          <w:lang w:bidi="fa-IR"/>
        </w:rPr>
        <w:softHyphen/>
        <w:t>شود: چه چ</w:t>
      </w:r>
      <w:r>
        <w:rPr>
          <w:rStyle w:val="Char4"/>
          <w:rtl/>
          <w:lang w:bidi="fa-IR"/>
        </w:rPr>
        <w:t>ی</w:t>
      </w:r>
      <w:r w:rsidRPr="00254DF7">
        <w:rPr>
          <w:rStyle w:val="Char4"/>
          <w:rtl/>
          <w:lang w:bidi="fa-IR"/>
        </w:rPr>
        <w:t>ز</w:t>
      </w:r>
      <w:r>
        <w:rPr>
          <w:rStyle w:val="Char4"/>
          <w:rtl/>
          <w:lang w:bidi="fa-IR"/>
        </w:rPr>
        <w:t>ی</w:t>
      </w:r>
      <w:r w:rsidRPr="00254DF7">
        <w:rPr>
          <w:rStyle w:val="Char4"/>
          <w:rtl/>
          <w:lang w:bidi="fa-IR"/>
        </w:rPr>
        <w:t xml:space="preserve"> را پرستش م</w:t>
      </w:r>
      <w:r>
        <w:rPr>
          <w:rStyle w:val="Char4"/>
          <w:rtl/>
          <w:lang w:bidi="fa-IR"/>
        </w:rPr>
        <w:t>ی</w:t>
      </w:r>
      <w:r w:rsidRPr="00254DF7">
        <w:rPr>
          <w:rStyle w:val="Char4"/>
          <w:rtl/>
          <w:lang w:bidi="fa-IR"/>
        </w:rPr>
        <w:softHyphen/>
        <w:t>كرد</w:t>
      </w:r>
      <w:r>
        <w:rPr>
          <w:rStyle w:val="Char4"/>
          <w:rtl/>
          <w:lang w:bidi="fa-IR"/>
        </w:rPr>
        <w:t>ی</w:t>
      </w:r>
      <w:r w:rsidRPr="00254DF7">
        <w:rPr>
          <w:rStyle w:val="Char4"/>
          <w:rtl/>
          <w:lang w:bidi="fa-IR"/>
        </w:rPr>
        <w:t>د؟ م</w:t>
      </w:r>
      <w:r>
        <w:rPr>
          <w:rStyle w:val="Char4"/>
          <w:rtl/>
          <w:lang w:bidi="fa-IR"/>
        </w:rPr>
        <w:t>ی</w:t>
      </w:r>
      <w:r w:rsidRPr="00254DF7">
        <w:rPr>
          <w:rStyle w:val="Char4"/>
          <w:rtl/>
          <w:lang w:bidi="fa-IR"/>
        </w:rPr>
        <w:softHyphen/>
        <w:t>گو</w:t>
      </w:r>
      <w:r>
        <w:rPr>
          <w:rStyle w:val="Char4"/>
          <w:rtl/>
          <w:lang w:bidi="fa-IR"/>
        </w:rPr>
        <w:t>ی</w:t>
      </w:r>
      <w:r w:rsidRPr="00254DF7">
        <w:rPr>
          <w:rStyle w:val="Char4"/>
          <w:rtl/>
          <w:lang w:bidi="fa-IR"/>
        </w:rPr>
        <w:t>ند: عُز</w:t>
      </w:r>
      <w:r>
        <w:rPr>
          <w:rStyle w:val="Char4"/>
          <w:rtl/>
          <w:lang w:bidi="fa-IR"/>
        </w:rPr>
        <w:t>ی</w:t>
      </w:r>
      <w:r w:rsidRPr="00254DF7">
        <w:rPr>
          <w:rStyle w:val="Char4"/>
          <w:rtl/>
          <w:lang w:bidi="fa-IR"/>
        </w:rPr>
        <w:t>ز پسر خداوند را پرستش م</w:t>
      </w:r>
      <w:r>
        <w:rPr>
          <w:rStyle w:val="Char4"/>
          <w:rtl/>
          <w:lang w:bidi="fa-IR"/>
        </w:rPr>
        <w:t>ی</w:t>
      </w:r>
      <w:r w:rsidRPr="00254DF7">
        <w:rPr>
          <w:rStyle w:val="Char4"/>
          <w:rtl/>
          <w:lang w:bidi="fa-IR"/>
        </w:rPr>
        <w:softHyphen/>
        <w:t>كرد</w:t>
      </w:r>
      <w:r>
        <w:rPr>
          <w:rStyle w:val="Char4"/>
          <w:rtl/>
          <w:lang w:bidi="fa-IR"/>
        </w:rPr>
        <w:t>ی</w:t>
      </w:r>
      <w:r w:rsidRPr="00254DF7">
        <w:rPr>
          <w:rStyle w:val="Char4"/>
          <w:rtl/>
          <w:lang w:bidi="fa-IR"/>
        </w:rPr>
        <w:t>م، گفته م</w:t>
      </w:r>
      <w:r>
        <w:rPr>
          <w:rStyle w:val="Char4"/>
          <w:rtl/>
          <w:lang w:bidi="fa-IR"/>
        </w:rPr>
        <w:t>ی</w:t>
      </w:r>
      <w:r w:rsidRPr="00254DF7">
        <w:rPr>
          <w:rStyle w:val="Char4"/>
          <w:rtl/>
          <w:lang w:bidi="fa-IR"/>
        </w:rPr>
        <w:softHyphen/>
        <w:t>شود: دروغ گفت</w:t>
      </w:r>
      <w:r>
        <w:rPr>
          <w:rStyle w:val="Char4"/>
          <w:rtl/>
          <w:lang w:bidi="fa-IR"/>
        </w:rPr>
        <w:t>ی</w:t>
      </w:r>
      <w:r w:rsidRPr="00254DF7">
        <w:rPr>
          <w:rStyle w:val="Char4"/>
          <w:rtl/>
          <w:lang w:bidi="fa-IR"/>
        </w:rPr>
        <w:t>د، خداوند همنش</w:t>
      </w:r>
      <w:r>
        <w:rPr>
          <w:rStyle w:val="Char4"/>
          <w:rtl/>
          <w:lang w:bidi="fa-IR"/>
        </w:rPr>
        <w:t>ی</w:t>
      </w:r>
      <w:r w:rsidRPr="00254DF7">
        <w:rPr>
          <w:rStyle w:val="Char4"/>
          <w:rtl/>
          <w:lang w:bidi="fa-IR"/>
        </w:rPr>
        <w:t>ن و فرزند</w:t>
      </w:r>
      <w:r>
        <w:rPr>
          <w:rStyle w:val="Char4"/>
          <w:rtl/>
          <w:lang w:bidi="fa-IR"/>
        </w:rPr>
        <w:t>ی</w:t>
      </w:r>
      <w:r w:rsidRPr="00254DF7">
        <w:rPr>
          <w:rStyle w:val="Char4"/>
          <w:rtl/>
          <w:lang w:bidi="fa-IR"/>
        </w:rPr>
        <w:t xml:space="preserve"> اتخاذ نكرده است، چه م</w:t>
      </w:r>
      <w:r>
        <w:rPr>
          <w:rStyle w:val="Char4"/>
          <w:rtl/>
          <w:lang w:bidi="fa-IR"/>
        </w:rPr>
        <w:t>ی</w:t>
      </w:r>
      <w:r w:rsidRPr="00254DF7">
        <w:rPr>
          <w:rStyle w:val="Char4"/>
          <w:rtl/>
          <w:lang w:bidi="fa-IR"/>
        </w:rPr>
        <w:softHyphen/>
        <w:t>طلب</w:t>
      </w:r>
      <w:r>
        <w:rPr>
          <w:rStyle w:val="Char4"/>
          <w:rtl/>
          <w:lang w:bidi="fa-IR"/>
        </w:rPr>
        <w:t>ی</w:t>
      </w:r>
      <w:r w:rsidRPr="00254DF7">
        <w:rPr>
          <w:rStyle w:val="Char4"/>
          <w:rtl/>
          <w:lang w:bidi="fa-IR"/>
        </w:rPr>
        <w:t>د؟ م</w:t>
      </w:r>
      <w:r>
        <w:rPr>
          <w:rStyle w:val="Char4"/>
          <w:rtl/>
          <w:lang w:bidi="fa-IR"/>
        </w:rPr>
        <w:t>ی</w:t>
      </w:r>
      <w:r w:rsidRPr="00254DF7">
        <w:rPr>
          <w:rStyle w:val="Char4"/>
          <w:rtl/>
          <w:lang w:bidi="fa-IR"/>
        </w:rPr>
        <w:softHyphen/>
        <w:t>گو</w:t>
      </w:r>
      <w:r>
        <w:rPr>
          <w:rStyle w:val="Char4"/>
          <w:rtl/>
          <w:lang w:bidi="fa-IR"/>
        </w:rPr>
        <w:t>ی</w:t>
      </w:r>
      <w:r w:rsidRPr="00254DF7">
        <w:rPr>
          <w:rStyle w:val="Char4"/>
          <w:rtl/>
          <w:lang w:bidi="fa-IR"/>
        </w:rPr>
        <w:t>ند: تشنه هست</w:t>
      </w:r>
      <w:r>
        <w:rPr>
          <w:rStyle w:val="Char4"/>
          <w:rtl/>
          <w:lang w:bidi="fa-IR"/>
        </w:rPr>
        <w:t>ی</w:t>
      </w:r>
      <w:r w:rsidRPr="00254DF7">
        <w:rPr>
          <w:rStyle w:val="Char4"/>
          <w:rtl/>
          <w:lang w:bidi="fa-IR"/>
        </w:rPr>
        <w:t>م، پروردگارا ما را س</w:t>
      </w:r>
      <w:r>
        <w:rPr>
          <w:rStyle w:val="Char4"/>
          <w:rtl/>
          <w:lang w:bidi="fa-IR"/>
        </w:rPr>
        <w:t>ی</w:t>
      </w:r>
      <w:r w:rsidRPr="00254DF7">
        <w:rPr>
          <w:rStyle w:val="Char4"/>
          <w:rtl/>
          <w:lang w:bidi="fa-IR"/>
        </w:rPr>
        <w:t>راب كن، بعد از آن به آنها اشاره م</w:t>
      </w:r>
      <w:r>
        <w:rPr>
          <w:rStyle w:val="Char4"/>
          <w:rtl/>
          <w:lang w:bidi="fa-IR"/>
        </w:rPr>
        <w:t>ی</w:t>
      </w:r>
      <w:r w:rsidRPr="00254DF7">
        <w:rPr>
          <w:rStyle w:val="Char4"/>
          <w:rtl/>
          <w:lang w:bidi="fa-IR"/>
        </w:rPr>
        <w:softHyphen/>
        <w:t>شود، [و گفته م</w:t>
      </w:r>
      <w:r>
        <w:rPr>
          <w:rStyle w:val="Char4"/>
          <w:rtl/>
          <w:lang w:bidi="fa-IR"/>
        </w:rPr>
        <w:t>ی</w:t>
      </w:r>
      <w:r w:rsidRPr="00254DF7">
        <w:rPr>
          <w:rStyle w:val="Char4"/>
          <w:rtl/>
          <w:lang w:bidi="fa-IR"/>
        </w:rPr>
        <w:softHyphen/>
        <w:t>شود] چقدر خواسته</w:t>
      </w:r>
      <w:r w:rsidRPr="00254DF7">
        <w:rPr>
          <w:rStyle w:val="Char4"/>
          <w:rtl/>
          <w:lang w:bidi="fa-IR"/>
        </w:rPr>
        <w:softHyphen/>
      </w:r>
      <w:r>
        <w:rPr>
          <w:rStyle w:val="Char4"/>
          <w:rtl/>
          <w:lang w:bidi="fa-IR"/>
        </w:rPr>
        <w:t>ی</w:t>
      </w:r>
      <w:r w:rsidRPr="00254DF7">
        <w:rPr>
          <w:rStyle w:val="Char4"/>
          <w:rtl/>
          <w:lang w:bidi="fa-IR"/>
        </w:rPr>
        <w:t xml:space="preserve"> خود را تكرار م</w:t>
      </w:r>
      <w:r>
        <w:rPr>
          <w:rStyle w:val="Char4"/>
          <w:rtl/>
          <w:lang w:bidi="fa-IR"/>
        </w:rPr>
        <w:t>ی</w:t>
      </w:r>
      <w:r w:rsidRPr="00254DF7">
        <w:rPr>
          <w:rStyle w:val="Char4"/>
          <w:rtl/>
          <w:lang w:bidi="fa-IR"/>
        </w:rPr>
        <w:softHyphen/>
        <w:t>كن</w:t>
      </w:r>
      <w:r>
        <w:rPr>
          <w:rStyle w:val="Char4"/>
          <w:rtl/>
          <w:lang w:bidi="fa-IR"/>
        </w:rPr>
        <w:t>ی</w:t>
      </w:r>
      <w:r w:rsidRPr="00254DF7">
        <w:rPr>
          <w:rStyle w:val="Char4"/>
          <w:rtl/>
          <w:lang w:bidi="fa-IR"/>
        </w:rPr>
        <w:t>د؟ و بسو</w:t>
      </w:r>
      <w:r>
        <w:rPr>
          <w:rStyle w:val="Char4"/>
          <w:rtl/>
          <w:lang w:bidi="fa-IR"/>
        </w:rPr>
        <w:t>ی</w:t>
      </w:r>
      <w:r w:rsidRPr="00254DF7">
        <w:rPr>
          <w:rStyle w:val="Char4"/>
          <w:rtl/>
          <w:lang w:bidi="fa-IR"/>
        </w:rPr>
        <w:t xml:space="preserve"> آتش برده م</w:t>
      </w:r>
      <w:r>
        <w:rPr>
          <w:rStyle w:val="Char4"/>
          <w:rtl/>
          <w:lang w:bidi="fa-IR"/>
        </w:rPr>
        <w:t>ی</w:t>
      </w:r>
      <w:r w:rsidRPr="00254DF7">
        <w:rPr>
          <w:rStyle w:val="Char4"/>
          <w:rtl/>
          <w:lang w:bidi="fa-IR"/>
        </w:rPr>
        <w:softHyphen/>
        <w:t>شوند، و همانا آن آتش مثل سراب</w:t>
      </w:r>
      <w:r>
        <w:rPr>
          <w:rStyle w:val="Char4"/>
          <w:rtl/>
          <w:lang w:bidi="fa-IR"/>
        </w:rPr>
        <w:t>ی</w:t>
      </w:r>
      <w:r w:rsidRPr="00254DF7">
        <w:rPr>
          <w:rStyle w:val="Char4"/>
          <w:rtl/>
          <w:lang w:bidi="fa-IR"/>
        </w:rPr>
        <w:t xml:space="preserve"> است كه قسمت</w:t>
      </w:r>
      <w:r>
        <w:rPr>
          <w:rStyle w:val="Char4"/>
          <w:rtl/>
          <w:lang w:bidi="fa-IR"/>
        </w:rPr>
        <w:t>ی</w:t>
      </w:r>
      <w:r w:rsidRPr="00254DF7">
        <w:rPr>
          <w:rStyle w:val="Char4"/>
          <w:rtl/>
          <w:lang w:bidi="fa-IR"/>
        </w:rPr>
        <w:t xml:space="preserve"> از آن قسمت</w:t>
      </w:r>
      <w:r>
        <w:rPr>
          <w:rStyle w:val="Char4"/>
          <w:rtl/>
          <w:lang w:bidi="fa-IR"/>
        </w:rPr>
        <w:t>ی</w:t>
      </w:r>
      <w:r w:rsidRPr="00254DF7">
        <w:rPr>
          <w:rStyle w:val="Char4"/>
          <w:rtl/>
          <w:lang w:bidi="fa-IR"/>
        </w:rPr>
        <w:t xml:space="preserve"> د</w:t>
      </w:r>
      <w:r>
        <w:rPr>
          <w:rStyle w:val="Char4"/>
          <w:rtl/>
          <w:lang w:bidi="fa-IR"/>
        </w:rPr>
        <w:t>ی</w:t>
      </w:r>
      <w:r w:rsidRPr="00254DF7">
        <w:rPr>
          <w:rStyle w:val="Char4"/>
          <w:rtl/>
          <w:lang w:bidi="fa-IR"/>
        </w:rPr>
        <w:t>گر را م</w:t>
      </w:r>
      <w:r>
        <w:rPr>
          <w:rStyle w:val="Char4"/>
          <w:rtl/>
          <w:lang w:bidi="fa-IR"/>
        </w:rPr>
        <w:t>ی</w:t>
      </w:r>
      <w:r w:rsidRPr="00254DF7">
        <w:rPr>
          <w:rStyle w:val="Char4"/>
          <w:rtl/>
          <w:lang w:bidi="fa-IR"/>
        </w:rPr>
        <w:t xml:space="preserve"> بلعد، سپس </w:t>
      </w:r>
      <w:r>
        <w:rPr>
          <w:rStyle w:val="Char4"/>
          <w:rtl/>
          <w:lang w:bidi="fa-IR"/>
        </w:rPr>
        <w:t>ی</w:t>
      </w:r>
      <w:r w:rsidRPr="00254DF7">
        <w:rPr>
          <w:rStyle w:val="Char4"/>
          <w:rtl/>
          <w:lang w:bidi="fa-IR"/>
        </w:rPr>
        <w:t>ك</w:t>
      </w:r>
      <w:r>
        <w:rPr>
          <w:rStyle w:val="Char4"/>
          <w:rtl/>
          <w:lang w:bidi="fa-IR"/>
        </w:rPr>
        <w:t>ی</w:t>
      </w:r>
      <w:r w:rsidRPr="00254DF7">
        <w:rPr>
          <w:rStyle w:val="Char4"/>
          <w:rtl/>
          <w:lang w:bidi="fa-IR"/>
        </w:rPr>
        <w:t xml:space="preserve"> بعد از د</w:t>
      </w:r>
      <w:r>
        <w:rPr>
          <w:rStyle w:val="Char4"/>
          <w:rtl/>
          <w:lang w:bidi="fa-IR"/>
        </w:rPr>
        <w:t>ی</w:t>
      </w:r>
      <w:r w:rsidRPr="00254DF7">
        <w:rPr>
          <w:rStyle w:val="Char4"/>
          <w:rtl/>
          <w:lang w:bidi="fa-IR"/>
        </w:rPr>
        <w:t>گر</w:t>
      </w:r>
      <w:r>
        <w:rPr>
          <w:rStyle w:val="Char4"/>
          <w:rtl/>
          <w:lang w:bidi="fa-IR"/>
        </w:rPr>
        <w:t>ی</w:t>
      </w:r>
      <w:r w:rsidRPr="00254DF7">
        <w:rPr>
          <w:rStyle w:val="Char4"/>
          <w:rtl/>
          <w:lang w:bidi="fa-IR"/>
        </w:rPr>
        <w:t xml:space="preserve"> درآتش افكنده م</w:t>
      </w:r>
      <w:r>
        <w:rPr>
          <w:rStyle w:val="Char4"/>
          <w:rtl/>
          <w:lang w:bidi="fa-IR"/>
        </w:rPr>
        <w:t>ی</w:t>
      </w:r>
      <w:r w:rsidRPr="00254DF7">
        <w:rPr>
          <w:rStyle w:val="Char4"/>
          <w:rtl/>
          <w:lang w:bidi="fa-IR"/>
        </w:rPr>
        <w:softHyphen/>
        <w:t>شود، سپس مس</w:t>
      </w:r>
      <w:r>
        <w:rPr>
          <w:rStyle w:val="Char4"/>
          <w:rtl/>
          <w:lang w:bidi="fa-IR"/>
        </w:rPr>
        <w:t>ی</w:t>
      </w:r>
      <w:r w:rsidRPr="00254DF7">
        <w:rPr>
          <w:rStyle w:val="Char4"/>
          <w:rtl/>
          <w:lang w:bidi="fa-IR"/>
        </w:rPr>
        <w:t>ح</w:t>
      </w:r>
      <w:r>
        <w:rPr>
          <w:rStyle w:val="Char4"/>
          <w:rtl/>
          <w:lang w:bidi="fa-IR"/>
        </w:rPr>
        <w:t>ی</w:t>
      </w:r>
      <w:r w:rsidRPr="00254DF7">
        <w:rPr>
          <w:rStyle w:val="Char4"/>
          <w:rtl/>
          <w:lang w:bidi="fa-IR"/>
        </w:rPr>
        <w:t>ان خوانده م</w:t>
      </w:r>
      <w:r>
        <w:rPr>
          <w:rStyle w:val="Char4"/>
          <w:rtl/>
          <w:lang w:bidi="fa-IR"/>
        </w:rPr>
        <w:t>ی</w:t>
      </w:r>
      <w:r w:rsidRPr="00254DF7">
        <w:rPr>
          <w:rStyle w:val="Char4"/>
          <w:rtl/>
          <w:lang w:bidi="fa-IR"/>
        </w:rPr>
        <w:softHyphen/>
        <w:t>شوند و به آنان گفته م</w:t>
      </w:r>
      <w:r>
        <w:rPr>
          <w:rStyle w:val="Char4"/>
          <w:rtl/>
          <w:lang w:bidi="fa-IR"/>
        </w:rPr>
        <w:t>ی</w:t>
      </w:r>
      <w:r w:rsidR="00F75432">
        <w:rPr>
          <w:rStyle w:val="Char4"/>
          <w:rFonts w:hint="cs"/>
          <w:rtl/>
          <w:lang w:bidi="fa-IR"/>
        </w:rPr>
        <w:t>‌</w:t>
      </w:r>
      <w:r w:rsidRPr="00254DF7">
        <w:rPr>
          <w:rStyle w:val="Char4"/>
          <w:rtl/>
          <w:lang w:bidi="fa-IR"/>
        </w:rPr>
        <w:t>شود: چه چ</w:t>
      </w:r>
      <w:r>
        <w:rPr>
          <w:rStyle w:val="Char4"/>
          <w:rtl/>
          <w:lang w:bidi="fa-IR"/>
        </w:rPr>
        <w:t>ی</w:t>
      </w:r>
      <w:r w:rsidRPr="00254DF7">
        <w:rPr>
          <w:rStyle w:val="Char4"/>
          <w:rtl/>
          <w:lang w:bidi="fa-IR"/>
        </w:rPr>
        <w:t>ز</w:t>
      </w:r>
      <w:r>
        <w:rPr>
          <w:rStyle w:val="Char4"/>
          <w:rtl/>
          <w:lang w:bidi="fa-IR"/>
        </w:rPr>
        <w:t>ی</w:t>
      </w:r>
      <w:r w:rsidRPr="00254DF7">
        <w:rPr>
          <w:rStyle w:val="Char4"/>
          <w:rtl/>
          <w:lang w:bidi="fa-IR"/>
        </w:rPr>
        <w:t xml:space="preserve"> را پرستش م</w:t>
      </w:r>
      <w:r>
        <w:rPr>
          <w:rStyle w:val="Char4"/>
          <w:rtl/>
          <w:lang w:bidi="fa-IR"/>
        </w:rPr>
        <w:t>ی</w:t>
      </w:r>
      <w:r w:rsidRPr="00254DF7">
        <w:rPr>
          <w:rStyle w:val="Char4"/>
          <w:rtl/>
          <w:lang w:bidi="fa-IR"/>
        </w:rPr>
        <w:softHyphen/>
        <w:t>كرد</w:t>
      </w:r>
      <w:r>
        <w:rPr>
          <w:rStyle w:val="Char4"/>
          <w:rtl/>
          <w:lang w:bidi="fa-IR"/>
        </w:rPr>
        <w:t>ی</w:t>
      </w:r>
      <w:r w:rsidRPr="00254DF7">
        <w:rPr>
          <w:rStyle w:val="Char4"/>
          <w:rtl/>
          <w:lang w:bidi="fa-IR"/>
        </w:rPr>
        <w:t>د؟ م</w:t>
      </w:r>
      <w:r>
        <w:rPr>
          <w:rStyle w:val="Char4"/>
          <w:rtl/>
          <w:lang w:bidi="fa-IR"/>
        </w:rPr>
        <w:t>ی</w:t>
      </w:r>
      <w:r w:rsidRPr="00254DF7">
        <w:rPr>
          <w:rStyle w:val="Char4"/>
          <w:rtl/>
          <w:lang w:bidi="fa-IR"/>
        </w:rPr>
        <w:softHyphen/>
        <w:t>گو</w:t>
      </w:r>
      <w:r>
        <w:rPr>
          <w:rStyle w:val="Char4"/>
          <w:rtl/>
          <w:lang w:bidi="fa-IR"/>
        </w:rPr>
        <w:t>ی</w:t>
      </w:r>
      <w:r w:rsidRPr="00254DF7">
        <w:rPr>
          <w:rStyle w:val="Char4"/>
          <w:rtl/>
          <w:lang w:bidi="fa-IR"/>
        </w:rPr>
        <w:t>ند: ما مس</w:t>
      </w:r>
      <w:r>
        <w:rPr>
          <w:rStyle w:val="Char4"/>
          <w:rtl/>
          <w:lang w:bidi="fa-IR"/>
        </w:rPr>
        <w:t>ی</w:t>
      </w:r>
      <w:r w:rsidRPr="00254DF7">
        <w:rPr>
          <w:rStyle w:val="Char4"/>
          <w:rtl/>
          <w:lang w:bidi="fa-IR"/>
        </w:rPr>
        <w:t>ح پسر خداوند را م</w:t>
      </w:r>
      <w:r>
        <w:rPr>
          <w:rStyle w:val="Char4"/>
          <w:rtl/>
          <w:lang w:bidi="fa-IR"/>
        </w:rPr>
        <w:t>ی</w:t>
      </w:r>
      <w:r w:rsidR="00F75432">
        <w:rPr>
          <w:rStyle w:val="Char4"/>
          <w:rFonts w:hint="cs"/>
          <w:rtl/>
          <w:lang w:bidi="fa-IR"/>
        </w:rPr>
        <w:t>‌</w:t>
      </w:r>
      <w:r w:rsidRPr="00254DF7">
        <w:rPr>
          <w:rStyle w:val="Char4"/>
          <w:rtl/>
          <w:lang w:bidi="fa-IR"/>
        </w:rPr>
        <w:t>پرست</w:t>
      </w:r>
      <w:r>
        <w:rPr>
          <w:rStyle w:val="Char4"/>
          <w:rtl/>
          <w:lang w:bidi="fa-IR"/>
        </w:rPr>
        <w:t>ی</w:t>
      </w:r>
      <w:r w:rsidRPr="00254DF7">
        <w:rPr>
          <w:rStyle w:val="Char4"/>
          <w:rtl/>
          <w:lang w:bidi="fa-IR"/>
        </w:rPr>
        <w:t>د</w:t>
      </w:r>
      <w:r>
        <w:rPr>
          <w:rStyle w:val="Char4"/>
          <w:rtl/>
          <w:lang w:bidi="fa-IR"/>
        </w:rPr>
        <w:t>ی</w:t>
      </w:r>
      <w:r w:rsidRPr="00254DF7">
        <w:rPr>
          <w:rStyle w:val="Char4"/>
          <w:rtl/>
          <w:lang w:bidi="fa-IR"/>
        </w:rPr>
        <w:t>م، گفته م</w:t>
      </w:r>
      <w:r>
        <w:rPr>
          <w:rStyle w:val="Char4"/>
          <w:rtl/>
          <w:lang w:bidi="fa-IR"/>
        </w:rPr>
        <w:t>ی</w:t>
      </w:r>
      <w:r w:rsidRPr="00254DF7">
        <w:rPr>
          <w:rStyle w:val="Char4"/>
          <w:rtl/>
          <w:lang w:bidi="fa-IR"/>
        </w:rPr>
        <w:softHyphen/>
        <w:t>شود: دروغ گفت</w:t>
      </w:r>
      <w:r>
        <w:rPr>
          <w:rStyle w:val="Char4"/>
          <w:rtl/>
          <w:lang w:bidi="fa-IR"/>
        </w:rPr>
        <w:t>ی</w:t>
      </w:r>
      <w:r w:rsidRPr="00254DF7">
        <w:rPr>
          <w:rStyle w:val="Char4"/>
          <w:rtl/>
          <w:lang w:bidi="fa-IR"/>
        </w:rPr>
        <w:t>د خداوند همنش</w:t>
      </w:r>
      <w:r>
        <w:rPr>
          <w:rStyle w:val="Char4"/>
          <w:rtl/>
          <w:lang w:bidi="fa-IR"/>
        </w:rPr>
        <w:t>ی</w:t>
      </w:r>
      <w:r w:rsidRPr="00254DF7">
        <w:rPr>
          <w:rStyle w:val="Char4"/>
          <w:rtl/>
          <w:lang w:bidi="fa-IR"/>
        </w:rPr>
        <w:t>ن و فرزند</w:t>
      </w:r>
      <w:r>
        <w:rPr>
          <w:rStyle w:val="Char4"/>
          <w:rtl/>
          <w:lang w:bidi="fa-IR"/>
        </w:rPr>
        <w:t>ی</w:t>
      </w:r>
      <w:r w:rsidRPr="00254DF7">
        <w:rPr>
          <w:rStyle w:val="Char4"/>
          <w:rtl/>
          <w:lang w:bidi="fa-IR"/>
        </w:rPr>
        <w:t xml:space="preserve"> اتخاذ نكرده است، به آنها گفته م</w:t>
      </w:r>
      <w:r>
        <w:rPr>
          <w:rStyle w:val="Char4"/>
          <w:rtl/>
          <w:lang w:bidi="fa-IR"/>
        </w:rPr>
        <w:t>ی</w:t>
      </w:r>
      <w:r w:rsidRPr="00254DF7">
        <w:rPr>
          <w:rStyle w:val="Char4"/>
          <w:rtl/>
          <w:lang w:bidi="fa-IR"/>
        </w:rPr>
        <w:softHyphen/>
        <w:t>شود: چه م</w:t>
      </w:r>
      <w:r>
        <w:rPr>
          <w:rStyle w:val="Char4"/>
          <w:rtl/>
          <w:lang w:bidi="fa-IR"/>
        </w:rPr>
        <w:t>ی</w:t>
      </w:r>
      <w:r w:rsidRPr="00254DF7">
        <w:rPr>
          <w:rStyle w:val="Char4"/>
          <w:rtl/>
          <w:lang w:bidi="fa-IR"/>
        </w:rPr>
        <w:softHyphen/>
        <w:t>طلب</w:t>
      </w:r>
      <w:r>
        <w:rPr>
          <w:rStyle w:val="Char4"/>
          <w:rtl/>
          <w:lang w:bidi="fa-IR"/>
        </w:rPr>
        <w:t>ی</w:t>
      </w:r>
      <w:r w:rsidRPr="00254DF7">
        <w:rPr>
          <w:rStyle w:val="Char4"/>
          <w:rtl/>
          <w:lang w:bidi="fa-IR"/>
        </w:rPr>
        <w:t>د؟ م</w:t>
      </w:r>
      <w:r>
        <w:rPr>
          <w:rStyle w:val="Char4"/>
          <w:rtl/>
          <w:lang w:bidi="fa-IR"/>
        </w:rPr>
        <w:t>ی</w:t>
      </w:r>
      <w:r w:rsidRPr="00254DF7">
        <w:rPr>
          <w:rStyle w:val="Char4"/>
          <w:rtl/>
          <w:lang w:bidi="fa-IR"/>
        </w:rPr>
        <w:softHyphen/>
        <w:t>گو</w:t>
      </w:r>
      <w:r>
        <w:rPr>
          <w:rStyle w:val="Char4"/>
          <w:rtl/>
          <w:lang w:bidi="fa-IR"/>
        </w:rPr>
        <w:t>ی</w:t>
      </w:r>
      <w:r w:rsidRPr="00254DF7">
        <w:rPr>
          <w:rStyle w:val="Char4"/>
          <w:rtl/>
          <w:lang w:bidi="fa-IR"/>
        </w:rPr>
        <w:t>ند: تشنه</w:t>
      </w:r>
      <w:r w:rsidRPr="00254DF7">
        <w:rPr>
          <w:rStyle w:val="Char4"/>
          <w:rtl/>
          <w:lang w:bidi="fa-IR"/>
        </w:rPr>
        <w:softHyphen/>
        <w:t>ا</w:t>
      </w:r>
      <w:r>
        <w:rPr>
          <w:rStyle w:val="Char4"/>
          <w:rtl/>
          <w:lang w:bidi="fa-IR"/>
        </w:rPr>
        <w:t>ی</w:t>
      </w:r>
      <w:r w:rsidRPr="00254DF7">
        <w:rPr>
          <w:rStyle w:val="Char4"/>
          <w:rtl/>
          <w:lang w:bidi="fa-IR"/>
        </w:rPr>
        <w:t>م، پروردگارا ما را س</w:t>
      </w:r>
      <w:r>
        <w:rPr>
          <w:rStyle w:val="Char4"/>
          <w:rtl/>
          <w:lang w:bidi="fa-IR"/>
        </w:rPr>
        <w:t>ی</w:t>
      </w:r>
      <w:r w:rsidRPr="00254DF7">
        <w:rPr>
          <w:rStyle w:val="Char4"/>
          <w:rtl/>
          <w:lang w:bidi="fa-IR"/>
        </w:rPr>
        <w:t>راب كن، بعد از آن به آنها اشاره م</w:t>
      </w:r>
      <w:r>
        <w:rPr>
          <w:rStyle w:val="Char4"/>
          <w:rtl/>
          <w:lang w:bidi="fa-IR"/>
        </w:rPr>
        <w:t>ی</w:t>
      </w:r>
      <w:r w:rsidRPr="00254DF7">
        <w:rPr>
          <w:rStyle w:val="Char4"/>
          <w:rtl/>
          <w:lang w:bidi="fa-IR"/>
        </w:rPr>
        <w:softHyphen/>
        <w:t xml:space="preserve">شود و گفته </w:t>
      </w:r>
      <w:r w:rsidRPr="00254DF7">
        <w:rPr>
          <w:rStyle w:val="Char4"/>
          <w:rtl/>
          <w:lang w:bidi="fa-IR"/>
        </w:rPr>
        <w:softHyphen/>
        <w:t>م</w:t>
      </w:r>
      <w:r>
        <w:rPr>
          <w:rStyle w:val="Char4"/>
          <w:rtl/>
          <w:lang w:bidi="fa-IR"/>
        </w:rPr>
        <w:t>ی</w:t>
      </w:r>
      <w:r w:rsidRPr="00254DF7">
        <w:rPr>
          <w:rStyle w:val="Char4"/>
          <w:rtl/>
          <w:lang w:bidi="fa-IR"/>
        </w:rPr>
        <w:softHyphen/>
        <w:t>شود: چقدر خواسته</w:t>
      </w:r>
      <w:r w:rsidRPr="00254DF7">
        <w:rPr>
          <w:rStyle w:val="Char4"/>
          <w:rtl/>
          <w:lang w:bidi="fa-IR"/>
        </w:rPr>
        <w:softHyphen/>
      </w:r>
      <w:r>
        <w:rPr>
          <w:rStyle w:val="Char4"/>
          <w:rtl/>
          <w:lang w:bidi="fa-IR"/>
        </w:rPr>
        <w:t>ی</w:t>
      </w:r>
      <w:r w:rsidRPr="00254DF7">
        <w:rPr>
          <w:rStyle w:val="Char4"/>
          <w:rtl/>
          <w:lang w:bidi="fa-IR"/>
        </w:rPr>
        <w:t xml:space="preserve"> خود را تكرار م</w:t>
      </w:r>
      <w:r>
        <w:rPr>
          <w:rStyle w:val="Char4"/>
          <w:rtl/>
          <w:lang w:bidi="fa-IR"/>
        </w:rPr>
        <w:t>ی</w:t>
      </w:r>
      <w:r w:rsidRPr="00254DF7">
        <w:rPr>
          <w:rStyle w:val="Char4"/>
          <w:rtl/>
          <w:lang w:bidi="fa-IR"/>
        </w:rPr>
        <w:softHyphen/>
        <w:t>كن</w:t>
      </w:r>
      <w:r>
        <w:rPr>
          <w:rStyle w:val="Char4"/>
          <w:rtl/>
          <w:lang w:bidi="fa-IR"/>
        </w:rPr>
        <w:t>ی</w:t>
      </w:r>
      <w:r w:rsidRPr="00254DF7">
        <w:rPr>
          <w:rStyle w:val="Char4"/>
          <w:rtl/>
          <w:lang w:bidi="fa-IR"/>
        </w:rPr>
        <w:t>د؟ وبسو</w:t>
      </w:r>
      <w:r>
        <w:rPr>
          <w:rStyle w:val="Char4"/>
          <w:rtl/>
          <w:lang w:bidi="fa-IR"/>
        </w:rPr>
        <w:t>ی</w:t>
      </w:r>
      <w:r w:rsidRPr="00254DF7">
        <w:rPr>
          <w:rStyle w:val="Char4"/>
          <w:rtl/>
          <w:lang w:bidi="fa-IR"/>
        </w:rPr>
        <w:t xml:space="preserve"> جهنم برده م</w:t>
      </w:r>
      <w:r>
        <w:rPr>
          <w:rStyle w:val="Char4"/>
          <w:rtl/>
          <w:lang w:bidi="fa-IR"/>
        </w:rPr>
        <w:t>ی</w:t>
      </w:r>
      <w:r w:rsidRPr="00254DF7">
        <w:rPr>
          <w:rStyle w:val="Char4"/>
          <w:rtl/>
          <w:lang w:bidi="fa-IR"/>
        </w:rPr>
        <w:softHyphen/>
        <w:t>شوند وآن آتش مانند سراب</w:t>
      </w:r>
      <w:r>
        <w:rPr>
          <w:rStyle w:val="Char4"/>
          <w:rtl/>
          <w:lang w:bidi="fa-IR"/>
        </w:rPr>
        <w:t>ی</w:t>
      </w:r>
      <w:r w:rsidRPr="00254DF7">
        <w:rPr>
          <w:rStyle w:val="Char4"/>
          <w:rtl/>
          <w:lang w:bidi="fa-IR"/>
        </w:rPr>
        <w:t xml:space="preserve"> است كه قسمت</w:t>
      </w:r>
      <w:r>
        <w:rPr>
          <w:rStyle w:val="Char4"/>
          <w:rtl/>
          <w:lang w:bidi="fa-IR"/>
        </w:rPr>
        <w:t>ی</w:t>
      </w:r>
      <w:r w:rsidRPr="00254DF7">
        <w:rPr>
          <w:rStyle w:val="Char4"/>
          <w:rtl/>
          <w:lang w:bidi="fa-IR"/>
        </w:rPr>
        <w:t xml:space="preserve"> از آن قسمت</w:t>
      </w:r>
      <w:r>
        <w:rPr>
          <w:rStyle w:val="Char4"/>
          <w:rtl/>
          <w:lang w:bidi="fa-IR"/>
        </w:rPr>
        <w:t>ی</w:t>
      </w:r>
      <w:r w:rsidRPr="00254DF7">
        <w:rPr>
          <w:rStyle w:val="Char4"/>
          <w:rtl/>
          <w:lang w:bidi="fa-IR"/>
        </w:rPr>
        <w:t xml:space="preserve"> د</w:t>
      </w:r>
      <w:r>
        <w:rPr>
          <w:rStyle w:val="Char4"/>
          <w:rtl/>
          <w:lang w:bidi="fa-IR"/>
        </w:rPr>
        <w:t>ی</w:t>
      </w:r>
      <w:r w:rsidRPr="00254DF7">
        <w:rPr>
          <w:rStyle w:val="Char4"/>
          <w:rtl/>
          <w:lang w:bidi="fa-IR"/>
        </w:rPr>
        <w:t>گر را م</w:t>
      </w:r>
      <w:r>
        <w:rPr>
          <w:rStyle w:val="Char4"/>
          <w:rtl/>
          <w:lang w:bidi="fa-IR"/>
        </w:rPr>
        <w:t>ی</w:t>
      </w:r>
      <w:r w:rsidRPr="00254DF7">
        <w:rPr>
          <w:rStyle w:val="Char4"/>
          <w:rtl/>
          <w:lang w:bidi="fa-IR"/>
        </w:rPr>
        <w:softHyphen/>
        <w:t xml:space="preserve">بلعد، </w:t>
      </w:r>
      <w:r>
        <w:rPr>
          <w:rStyle w:val="Char4"/>
          <w:rtl/>
          <w:lang w:bidi="fa-IR"/>
        </w:rPr>
        <w:t>ی</w:t>
      </w:r>
      <w:r w:rsidRPr="00254DF7">
        <w:rPr>
          <w:rStyle w:val="Char4"/>
          <w:rtl/>
          <w:lang w:bidi="fa-IR"/>
        </w:rPr>
        <w:t>ك</w:t>
      </w:r>
      <w:r>
        <w:rPr>
          <w:rStyle w:val="Char4"/>
          <w:rtl/>
          <w:lang w:bidi="fa-IR"/>
        </w:rPr>
        <w:t>ی</w:t>
      </w:r>
      <w:r w:rsidRPr="00254DF7">
        <w:rPr>
          <w:rStyle w:val="Char4"/>
          <w:rtl/>
          <w:lang w:bidi="fa-IR"/>
        </w:rPr>
        <w:t xml:space="preserve"> پس از د</w:t>
      </w:r>
      <w:r>
        <w:rPr>
          <w:rStyle w:val="Char4"/>
          <w:rtl/>
          <w:lang w:bidi="fa-IR"/>
        </w:rPr>
        <w:t>ی</w:t>
      </w:r>
      <w:r w:rsidRPr="00254DF7">
        <w:rPr>
          <w:rStyle w:val="Char4"/>
          <w:rtl/>
          <w:lang w:bidi="fa-IR"/>
        </w:rPr>
        <w:t>گر</w:t>
      </w:r>
      <w:r>
        <w:rPr>
          <w:rStyle w:val="Char4"/>
          <w:rtl/>
          <w:lang w:bidi="fa-IR"/>
        </w:rPr>
        <w:t>ی</w:t>
      </w:r>
      <w:r w:rsidRPr="00254DF7">
        <w:rPr>
          <w:rStyle w:val="Char4"/>
          <w:rtl/>
          <w:lang w:bidi="fa-IR"/>
        </w:rPr>
        <w:t xml:space="preserve"> در آتش افكنده م</w:t>
      </w:r>
      <w:r>
        <w:rPr>
          <w:rStyle w:val="Char4"/>
          <w:rtl/>
          <w:lang w:bidi="fa-IR"/>
        </w:rPr>
        <w:t>ی</w:t>
      </w:r>
      <w:r w:rsidRPr="00254DF7">
        <w:rPr>
          <w:rStyle w:val="Char4"/>
          <w:rtl/>
          <w:lang w:bidi="fa-IR"/>
        </w:rPr>
        <w:softHyphen/>
        <w:t>شوند تا ا</w:t>
      </w:r>
      <w:r>
        <w:rPr>
          <w:rStyle w:val="Char4"/>
          <w:rtl/>
          <w:lang w:bidi="fa-IR"/>
        </w:rPr>
        <w:t>ی</w:t>
      </w:r>
      <w:r w:rsidRPr="00254DF7">
        <w:rPr>
          <w:rStyle w:val="Char4"/>
          <w:rtl/>
          <w:lang w:bidi="fa-IR"/>
        </w:rPr>
        <w:t>نكه از كسان</w:t>
      </w:r>
      <w:r>
        <w:rPr>
          <w:rStyle w:val="Char4"/>
          <w:rtl/>
          <w:lang w:bidi="fa-IR"/>
        </w:rPr>
        <w:t>ی</w:t>
      </w:r>
      <w:r w:rsidRPr="00254DF7">
        <w:rPr>
          <w:rStyle w:val="Char4"/>
          <w:rtl/>
          <w:lang w:bidi="fa-IR"/>
        </w:rPr>
        <w:t>كه خداوند را پرستش م</w:t>
      </w:r>
      <w:r>
        <w:rPr>
          <w:rStyle w:val="Char4"/>
          <w:rtl/>
          <w:lang w:bidi="fa-IR"/>
        </w:rPr>
        <w:t>ی</w:t>
      </w:r>
      <w:r w:rsidRPr="00254DF7">
        <w:rPr>
          <w:rStyle w:val="Char4"/>
          <w:rtl/>
          <w:lang w:bidi="fa-IR"/>
        </w:rPr>
        <w:softHyphen/>
        <w:t>كردند، فقط ن</w:t>
      </w:r>
      <w:r>
        <w:rPr>
          <w:rStyle w:val="Char4"/>
          <w:rtl/>
          <w:lang w:bidi="fa-IR"/>
        </w:rPr>
        <w:t>ی</w:t>
      </w:r>
      <w:r w:rsidRPr="00254DF7">
        <w:rPr>
          <w:rStyle w:val="Char4"/>
          <w:rtl/>
          <w:lang w:bidi="fa-IR"/>
        </w:rPr>
        <w:t>كوكاران و گناهكاران باق</w:t>
      </w:r>
      <w:r>
        <w:rPr>
          <w:rStyle w:val="Char4"/>
          <w:rtl/>
          <w:lang w:bidi="fa-IR"/>
        </w:rPr>
        <w:t>ی</w:t>
      </w:r>
      <w:r w:rsidRPr="00254DF7">
        <w:rPr>
          <w:rStyle w:val="Char4"/>
          <w:rtl/>
          <w:lang w:bidi="fa-IR"/>
        </w:rPr>
        <w:t xml:space="preserve"> م</w:t>
      </w:r>
      <w:r>
        <w:rPr>
          <w:rStyle w:val="Char4"/>
          <w:rtl/>
          <w:lang w:bidi="fa-IR"/>
        </w:rPr>
        <w:t>ی</w:t>
      </w:r>
      <w:r w:rsidRPr="00254DF7">
        <w:rPr>
          <w:rStyle w:val="Char4"/>
          <w:rtl/>
          <w:lang w:bidi="fa-IR"/>
        </w:rPr>
        <w:softHyphen/>
        <w:t>مانند و خداوند به نزد</w:t>
      </w:r>
      <w:r>
        <w:rPr>
          <w:rStyle w:val="Char4"/>
          <w:rtl/>
          <w:lang w:bidi="fa-IR"/>
        </w:rPr>
        <w:t>ی</w:t>
      </w:r>
      <w:r w:rsidRPr="00254DF7">
        <w:rPr>
          <w:rStyle w:val="Char4"/>
          <w:rtl/>
          <w:lang w:bidi="fa-IR"/>
        </w:rPr>
        <w:t>ك</w:t>
      </w:r>
      <w:r w:rsidRPr="00254DF7">
        <w:rPr>
          <w:rStyle w:val="Char4"/>
          <w:rtl/>
          <w:lang w:bidi="fa-IR"/>
        </w:rPr>
        <w:softHyphen/>
        <w:t>تر</w:t>
      </w:r>
      <w:r>
        <w:rPr>
          <w:rStyle w:val="Char4"/>
          <w:rtl/>
          <w:lang w:bidi="fa-IR"/>
        </w:rPr>
        <w:t>ی</w:t>
      </w:r>
      <w:r w:rsidRPr="00254DF7">
        <w:rPr>
          <w:rStyle w:val="Char4"/>
          <w:rtl/>
          <w:lang w:bidi="fa-IR"/>
        </w:rPr>
        <w:t>ن شكل</w:t>
      </w:r>
      <w:r>
        <w:rPr>
          <w:rStyle w:val="Char4"/>
          <w:rtl/>
          <w:lang w:bidi="fa-IR"/>
        </w:rPr>
        <w:t>ی</w:t>
      </w:r>
      <w:r w:rsidRPr="00254DF7">
        <w:rPr>
          <w:rStyle w:val="Char4"/>
          <w:rtl/>
          <w:lang w:bidi="fa-IR"/>
        </w:rPr>
        <w:t xml:space="preserve"> كه او را م</w:t>
      </w:r>
      <w:r>
        <w:rPr>
          <w:rStyle w:val="Char4"/>
          <w:rtl/>
          <w:lang w:bidi="fa-IR"/>
        </w:rPr>
        <w:t>ی</w:t>
      </w:r>
      <w:r w:rsidRPr="00254DF7">
        <w:rPr>
          <w:rStyle w:val="Char4"/>
          <w:rtl/>
          <w:lang w:bidi="fa-IR"/>
        </w:rPr>
        <w:softHyphen/>
        <w:t>شناسند، خود را به آنان نشان م</w:t>
      </w:r>
      <w:r>
        <w:rPr>
          <w:rStyle w:val="Char4"/>
          <w:rtl/>
          <w:lang w:bidi="fa-IR"/>
        </w:rPr>
        <w:t>ی</w:t>
      </w:r>
      <w:r w:rsidRPr="00254DF7">
        <w:rPr>
          <w:rStyle w:val="Char4"/>
          <w:rtl/>
          <w:lang w:bidi="fa-IR"/>
        </w:rPr>
        <w:softHyphen/>
        <w:t>دهد، و م</w:t>
      </w:r>
      <w:r>
        <w:rPr>
          <w:rStyle w:val="Char4"/>
          <w:rtl/>
          <w:lang w:bidi="fa-IR"/>
        </w:rPr>
        <w:t>ی</w:t>
      </w:r>
      <w:r w:rsidRPr="00254DF7">
        <w:rPr>
          <w:rStyle w:val="Char4"/>
          <w:rtl/>
          <w:lang w:bidi="fa-IR"/>
        </w:rPr>
        <w:softHyphen/>
        <w:t>فرما</w:t>
      </w:r>
      <w:r>
        <w:rPr>
          <w:rStyle w:val="Char4"/>
          <w:rtl/>
          <w:lang w:bidi="fa-IR"/>
        </w:rPr>
        <w:t>ی</w:t>
      </w:r>
      <w:r w:rsidRPr="00254DF7">
        <w:rPr>
          <w:rStyle w:val="Char4"/>
          <w:rtl/>
          <w:lang w:bidi="fa-IR"/>
        </w:rPr>
        <w:t>د: بسو</w:t>
      </w:r>
      <w:r>
        <w:rPr>
          <w:rStyle w:val="Char4"/>
          <w:rtl/>
          <w:lang w:bidi="fa-IR"/>
        </w:rPr>
        <w:t>ی</w:t>
      </w:r>
      <w:r w:rsidRPr="00254DF7">
        <w:rPr>
          <w:rStyle w:val="Char4"/>
          <w:rtl/>
          <w:lang w:bidi="fa-IR"/>
        </w:rPr>
        <w:t xml:space="preserve"> چه م</w:t>
      </w:r>
      <w:r>
        <w:rPr>
          <w:rStyle w:val="Char4"/>
          <w:rtl/>
          <w:lang w:bidi="fa-IR"/>
        </w:rPr>
        <w:t>ی</w:t>
      </w:r>
      <w:r w:rsidRPr="00254DF7">
        <w:rPr>
          <w:rStyle w:val="Char4"/>
          <w:rtl/>
          <w:lang w:bidi="fa-IR"/>
        </w:rPr>
        <w:t xml:space="preserve"> نگر</w:t>
      </w:r>
      <w:r>
        <w:rPr>
          <w:rStyle w:val="Char4"/>
          <w:rtl/>
          <w:lang w:bidi="fa-IR"/>
        </w:rPr>
        <w:t>ی</w:t>
      </w:r>
      <w:r w:rsidRPr="00254DF7">
        <w:rPr>
          <w:rStyle w:val="Char4"/>
          <w:rtl/>
          <w:lang w:bidi="fa-IR"/>
        </w:rPr>
        <w:t>د؟ هر امت</w:t>
      </w:r>
      <w:r>
        <w:rPr>
          <w:rStyle w:val="Char4"/>
          <w:rtl/>
          <w:lang w:bidi="fa-IR"/>
        </w:rPr>
        <w:t>ی</w:t>
      </w:r>
      <w:r w:rsidRPr="00254DF7">
        <w:rPr>
          <w:rStyle w:val="Char4"/>
          <w:rtl/>
          <w:lang w:bidi="fa-IR"/>
        </w:rPr>
        <w:t xml:space="preserve"> بدنبال آنچه پرستش م</w:t>
      </w:r>
      <w:r>
        <w:rPr>
          <w:rStyle w:val="Char4"/>
          <w:rtl/>
          <w:lang w:bidi="fa-IR"/>
        </w:rPr>
        <w:t>ی</w:t>
      </w:r>
      <w:r w:rsidRPr="00254DF7">
        <w:rPr>
          <w:rStyle w:val="Char4"/>
          <w:rtl/>
          <w:lang w:bidi="fa-IR"/>
        </w:rPr>
        <w:t xml:space="preserve"> كرد برود!، م</w:t>
      </w:r>
      <w:r>
        <w:rPr>
          <w:rStyle w:val="Char4"/>
          <w:rtl/>
          <w:lang w:bidi="fa-IR"/>
        </w:rPr>
        <w:t>ی</w:t>
      </w:r>
      <w:r w:rsidR="002974AD">
        <w:rPr>
          <w:rStyle w:val="Char4"/>
          <w:rFonts w:hint="cs"/>
          <w:rtl/>
          <w:lang w:bidi="fa-IR"/>
        </w:rPr>
        <w:t>‌</w:t>
      </w:r>
      <w:r w:rsidRPr="00254DF7">
        <w:rPr>
          <w:rStyle w:val="Char4"/>
          <w:rtl/>
          <w:lang w:bidi="fa-IR"/>
        </w:rPr>
        <w:t>گو</w:t>
      </w:r>
      <w:r>
        <w:rPr>
          <w:rStyle w:val="Char4"/>
          <w:rtl/>
          <w:lang w:bidi="fa-IR"/>
        </w:rPr>
        <w:t>ی</w:t>
      </w:r>
      <w:r w:rsidRPr="00254DF7">
        <w:rPr>
          <w:rStyle w:val="Char4"/>
          <w:rtl/>
          <w:lang w:bidi="fa-IR"/>
        </w:rPr>
        <w:t>ند: پروردگارا ب</w:t>
      </w:r>
      <w:r>
        <w:rPr>
          <w:rStyle w:val="Char4"/>
          <w:rtl/>
          <w:lang w:bidi="fa-IR"/>
        </w:rPr>
        <w:t>ی</w:t>
      </w:r>
      <w:r w:rsidRPr="00254DF7">
        <w:rPr>
          <w:rStyle w:val="Char4"/>
          <w:rtl/>
          <w:lang w:bidi="fa-IR"/>
        </w:rPr>
        <w:t>ن ما و انسانها[</w:t>
      </w:r>
      <w:r>
        <w:rPr>
          <w:rStyle w:val="Char4"/>
          <w:rtl/>
          <w:lang w:bidi="fa-IR"/>
        </w:rPr>
        <w:t>ی</w:t>
      </w:r>
      <w:r w:rsidRPr="00254DF7">
        <w:rPr>
          <w:rStyle w:val="Char4"/>
          <w:rtl/>
          <w:lang w:bidi="fa-IR"/>
        </w:rPr>
        <w:t xml:space="preserve"> د</w:t>
      </w:r>
      <w:r>
        <w:rPr>
          <w:rStyle w:val="Char4"/>
          <w:rtl/>
          <w:lang w:bidi="fa-IR"/>
        </w:rPr>
        <w:t>ی</w:t>
      </w:r>
      <w:r w:rsidRPr="00254DF7">
        <w:rPr>
          <w:rStyle w:val="Char4"/>
          <w:rtl/>
          <w:lang w:bidi="fa-IR"/>
        </w:rPr>
        <w:t>گر] در دن</w:t>
      </w:r>
      <w:r>
        <w:rPr>
          <w:rStyle w:val="Char4"/>
          <w:rtl/>
          <w:lang w:bidi="fa-IR"/>
        </w:rPr>
        <w:t>ی</w:t>
      </w:r>
      <w:r w:rsidRPr="00254DF7">
        <w:rPr>
          <w:rStyle w:val="Char4"/>
          <w:rtl/>
          <w:lang w:bidi="fa-IR"/>
        </w:rPr>
        <w:t>ا جدا</w:t>
      </w:r>
      <w:r>
        <w:rPr>
          <w:rStyle w:val="Char4"/>
          <w:rtl/>
          <w:lang w:bidi="fa-IR"/>
        </w:rPr>
        <w:t>یی</w:t>
      </w:r>
      <w:r w:rsidRPr="00254DF7">
        <w:rPr>
          <w:rStyle w:val="Char4"/>
          <w:rtl/>
          <w:lang w:bidi="fa-IR"/>
        </w:rPr>
        <w:t xml:space="preserve"> انداخت</w:t>
      </w:r>
      <w:r>
        <w:rPr>
          <w:rStyle w:val="Char4"/>
          <w:rtl/>
          <w:lang w:bidi="fa-IR"/>
        </w:rPr>
        <w:t>ی</w:t>
      </w:r>
      <w:r w:rsidRPr="00254DF7">
        <w:rPr>
          <w:rStyle w:val="Char4"/>
          <w:rtl/>
          <w:lang w:bidi="fa-IR"/>
        </w:rPr>
        <w:t>، ما را از آنها ب</w:t>
      </w:r>
      <w:r>
        <w:rPr>
          <w:rStyle w:val="Char4"/>
          <w:rtl/>
          <w:lang w:bidi="fa-IR"/>
        </w:rPr>
        <w:t>ی</w:t>
      </w:r>
      <w:r w:rsidRPr="00254DF7">
        <w:rPr>
          <w:rStyle w:val="Char4"/>
          <w:rtl/>
          <w:lang w:bidi="fa-IR"/>
        </w:rPr>
        <w:t xml:space="preserve"> ن</w:t>
      </w:r>
      <w:r>
        <w:rPr>
          <w:rStyle w:val="Char4"/>
          <w:rtl/>
          <w:lang w:bidi="fa-IR"/>
        </w:rPr>
        <w:t>ی</w:t>
      </w:r>
      <w:r w:rsidRPr="00254DF7">
        <w:rPr>
          <w:rStyle w:val="Char4"/>
          <w:rtl/>
          <w:lang w:bidi="fa-IR"/>
        </w:rPr>
        <w:t>از گردان و ما با آنها همنش</w:t>
      </w:r>
      <w:r>
        <w:rPr>
          <w:rStyle w:val="Char4"/>
          <w:rtl/>
          <w:lang w:bidi="fa-IR"/>
        </w:rPr>
        <w:t>ی</w:t>
      </w:r>
      <w:r w:rsidRPr="00254DF7">
        <w:rPr>
          <w:rStyle w:val="Char4"/>
          <w:rtl/>
          <w:lang w:bidi="fa-IR"/>
        </w:rPr>
        <w:t>ن</w:t>
      </w:r>
      <w:r>
        <w:rPr>
          <w:rStyle w:val="Char4"/>
          <w:rtl/>
          <w:lang w:bidi="fa-IR"/>
        </w:rPr>
        <w:t>ی</w:t>
      </w:r>
      <w:r w:rsidRPr="00254DF7">
        <w:rPr>
          <w:rStyle w:val="Char4"/>
          <w:rtl/>
          <w:lang w:bidi="fa-IR"/>
        </w:rPr>
        <w:t xml:space="preserve"> نم</w:t>
      </w:r>
      <w:r>
        <w:rPr>
          <w:rStyle w:val="Char4"/>
          <w:rtl/>
          <w:lang w:bidi="fa-IR"/>
        </w:rPr>
        <w:t>ی</w:t>
      </w:r>
      <w:r w:rsidRPr="00254DF7">
        <w:rPr>
          <w:rStyle w:val="Char4"/>
          <w:rtl/>
          <w:lang w:bidi="fa-IR"/>
        </w:rPr>
        <w:t xml:space="preserve"> كن</w:t>
      </w:r>
      <w:r>
        <w:rPr>
          <w:rStyle w:val="Char4"/>
          <w:rtl/>
          <w:lang w:bidi="fa-IR"/>
        </w:rPr>
        <w:t>ی</w:t>
      </w:r>
      <w:r w:rsidRPr="00254DF7">
        <w:rPr>
          <w:rStyle w:val="Char4"/>
          <w:rtl/>
          <w:lang w:bidi="fa-IR"/>
        </w:rPr>
        <w:t>م، بعد از آن م</w:t>
      </w:r>
      <w:r>
        <w:rPr>
          <w:rStyle w:val="Char4"/>
          <w:rtl/>
          <w:lang w:bidi="fa-IR"/>
        </w:rPr>
        <w:t>ی</w:t>
      </w:r>
      <w:r w:rsidRPr="00254DF7">
        <w:rPr>
          <w:rStyle w:val="Char4"/>
          <w:rtl/>
          <w:lang w:bidi="fa-IR"/>
        </w:rPr>
        <w:softHyphen/>
        <w:t>فرما</w:t>
      </w:r>
      <w:r>
        <w:rPr>
          <w:rStyle w:val="Char4"/>
          <w:rtl/>
          <w:lang w:bidi="fa-IR"/>
        </w:rPr>
        <w:t>ی</w:t>
      </w:r>
      <w:r w:rsidRPr="00254DF7">
        <w:rPr>
          <w:rStyle w:val="Char4"/>
          <w:rtl/>
          <w:lang w:bidi="fa-IR"/>
        </w:rPr>
        <w:t>د: من پروردگار شما هستم و آنها در جواب م</w:t>
      </w:r>
      <w:r>
        <w:rPr>
          <w:rStyle w:val="Char4"/>
          <w:rtl/>
          <w:lang w:bidi="fa-IR"/>
        </w:rPr>
        <w:t>ی</w:t>
      </w:r>
      <w:r w:rsidRPr="00254DF7">
        <w:rPr>
          <w:rStyle w:val="Char4"/>
          <w:rtl/>
          <w:lang w:bidi="fa-IR"/>
        </w:rPr>
        <w:softHyphen/>
        <w:t>گو</w:t>
      </w:r>
      <w:r>
        <w:rPr>
          <w:rStyle w:val="Char4"/>
          <w:rtl/>
          <w:lang w:bidi="fa-IR"/>
        </w:rPr>
        <w:t>ی</w:t>
      </w:r>
      <w:r w:rsidRPr="00254DF7">
        <w:rPr>
          <w:rStyle w:val="Char4"/>
          <w:rtl/>
          <w:lang w:bidi="fa-IR"/>
        </w:rPr>
        <w:t>ند: از تو به خداوند پناه م</w:t>
      </w:r>
      <w:r>
        <w:rPr>
          <w:rStyle w:val="Char4"/>
          <w:rtl/>
          <w:lang w:bidi="fa-IR"/>
        </w:rPr>
        <w:t>ی</w:t>
      </w:r>
      <w:r w:rsidRPr="00254DF7">
        <w:rPr>
          <w:rStyle w:val="Char4"/>
          <w:rtl/>
          <w:lang w:bidi="fa-IR"/>
        </w:rPr>
        <w:t xml:space="preserve"> بر</w:t>
      </w:r>
      <w:r>
        <w:rPr>
          <w:rStyle w:val="Char4"/>
          <w:rtl/>
          <w:lang w:bidi="fa-IR"/>
        </w:rPr>
        <w:t>ی</w:t>
      </w:r>
      <w:r w:rsidRPr="00254DF7">
        <w:rPr>
          <w:rStyle w:val="Char4"/>
          <w:rtl/>
          <w:lang w:bidi="fa-IR"/>
        </w:rPr>
        <w:t>م، به خداوند شر</w:t>
      </w:r>
      <w:r>
        <w:rPr>
          <w:rStyle w:val="Char4"/>
          <w:rtl/>
          <w:lang w:bidi="fa-IR"/>
        </w:rPr>
        <w:t xml:space="preserve">ک </w:t>
      </w:r>
      <w:r w:rsidRPr="00254DF7">
        <w:rPr>
          <w:rStyle w:val="Char4"/>
          <w:rtl/>
          <w:lang w:bidi="fa-IR"/>
        </w:rPr>
        <w:t>نم</w:t>
      </w:r>
      <w:r>
        <w:rPr>
          <w:rStyle w:val="Char4"/>
          <w:rtl/>
          <w:lang w:bidi="fa-IR"/>
        </w:rPr>
        <w:t>ی</w:t>
      </w:r>
      <w:r w:rsidRPr="00254DF7">
        <w:rPr>
          <w:rStyle w:val="Char4"/>
          <w:rtl/>
          <w:lang w:bidi="fa-IR"/>
        </w:rPr>
        <w:t xml:space="preserve"> ورز</w:t>
      </w:r>
      <w:r>
        <w:rPr>
          <w:rStyle w:val="Char4"/>
          <w:rtl/>
          <w:lang w:bidi="fa-IR"/>
        </w:rPr>
        <w:t>ی</w:t>
      </w:r>
      <w:r w:rsidRPr="00254DF7">
        <w:rPr>
          <w:rStyle w:val="Char4"/>
          <w:rtl/>
          <w:lang w:bidi="fa-IR"/>
        </w:rPr>
        <w:t>م- دوبار و سه بار- تا ا</w:t>
      </w:r>
      <w:r>
        <w:rPr>
          <w:rStyle w:val="Char4"/>
          <w:rtl/>
          <w:lang w:bidi="fa-IR"/>
        </w:rPr>
        <w:t>ی</w:t>
      </w:r>
      <w:r w:rsidRPr="00254DF7">
        <w:rPr>
          <w:rStyle w:val="Char4"/>
          <w:rtl/>
          <w:lang w:bidi="fa-IR"/>
        </w:rPr>
        <w:t>نكه نزد</w:t>
      </w:r>
      <w:r>
        <w:rPr>
          <w:rStyle w:val="Char4"/>
          <w:rtl/>
          <w:lang w:bidi="fa-IR"/>
        </w:rPr>
        <w:t xml:space="preserve">یک </w:t>
      </w:r>
      <w:r w:rsidRPr="00254DF7">
        <w:rPr>
          <w:rStyle w:val="Char4"/>
          <w:rtl/>
          <w:lang w:bidi="fa-IR"/>
        </w:rPr>
        <w:t>خواهد بود كه بعض</w:t>
      </w:r>
      <w:r>
        <w:rPr>
          <w:rStyle w:val="Char4"/>
          <w:rtl/>
          <w:lang w:bidi="fa-IR"/>
        </w:rPr>
        <w:t>ی</w:t>
      </w:r>
      <w:r w:rsidRPr="00254DF7">
        <w:rPr>
          <w:rStyle w:val="Char4"/>
          <w:rtl/>
          <w:lang w:bidi="fa-IR"/>
        </w:rPr>
        <w:t xml:space="preserve"> از آنها رو</w:t>
      </w:r>
      <w:r>
        <w:rPr>
          <w:rStyle w:val="Char4"/>
          <w:rtl/>
          <w:lang w:bidi="fa-IR"/>
        </w:rPr>
        <w:t>ی</w:t>
      </w:r>
      <w:r w:rsidRPr="00254DF7">
        <w:rPr>
          <w:rStyle w:val="Char4"/>
          <w:rtl/>
          <w:lang w:bidi="fa-IR"/>
        </w:rPr>
        <w:t xml:space="preserve"> برگردانند، و [خداوند] م</w:t>
      </w:r>
      <w:r>
        <w:rPr>
          <w:rStyle w:val="Char4"/>
          <w:rtl/>
          <w:lang w:bidi="fa-IR"/>
        </w:rPr>
        <w:t>ی</w:t>
      </w:r>
      <w:r w:rsidRPr="00254DF7">
        <w:rPr>
          <w:rStyle w:val="Char4"/>
          <w:rtl/>
          <w:lang w:bidi="fa-IR"/>
        </w:rPr>
        <w:softHyphen/>
        <w:t>فرما</w:t>
      </w:r>
      <w:r>
        <w:rPr>
          <w:rStyle w:val="Char4"/>
          <w:rtl/>
          <w:lang w:bidi="fa-IR"/>
        </w:rPr>
        <w:t>ی</w:t>
      </w:r>
      <w:r w:rsidRPr="00254DF7">
        <w:rPr>
          <w:rStyle w:val="Char4"/>
          <w:rtl/>
          <w:lang w:bidi="fa-IR"/>
        </w:rPr>
        <w:t>د: آ</w:t>
      </w:r>
      <w:r>
        <w:rPr>
          <w:rStyle w:val="Char4"/>
          <w:rtl/>
          <w:lang w:bidi="fa-IR"/>
        </w:rPr>
        <w:t>ی</w:t>
      </w:r>
      <w:r w:rsidRPr="00254DF7">
        <w:rPr>
          <w:rStyle w:val="Char4"/>
          <w:rtl/>
          <w:lang w:bidi="fa-IR"/>
        </w:rPr>
        <w:t>ا ب</w:t>
      </w:r>
      <w:r>
        <w:rPr>
          <w:rStyle w:val="Char4"/>
          <w:rtl/>
          <w:lang w:bidi="fa-IR"/>
        </w:rPr>
        <w:t>ی</w:t>
      </w:r>
      <w:r w:rsidRPr="00254DF7">
        <w:rPr>
          <w:rStyle w:val="Char4"/>
          <w:rtl/>
          <w:lang w:bidi="fa-IR"/>
        </w:rPr>
        <w:t>ن او و شما نشانه</w:t>
      </w:r>
      <w:r w:rsidRPr="00254DF7">
        <w:rPr>
          <w:rStyle w:val="Char4"/>
          <w:rtl/>
          <w:lang w:bidi="fa-IR"/>
        </w:rPr>
        <w:softHyphen/>
        <w:t>ا</w:t>
      </w:r>
      <w:r>
        <w:rPr>
          <w:rStyle w:val="Char4"/>
          <w:rtl/>
          <w:lang w:bidi="fa-IR"/>
        </w:rPr>
        <w:t>ی</w:t>
      </w:r>
      <w:r w:rsidRPr="00254DF7">
        <w:rPr>
          <w:rStyle w:val="Char4"/>
          <w:rtl/>
          <w:lang w:bidi="fa-IR"/>
        </w:rPr>
        <w:t xml:space="preserve"> وجود دارد، م</w:t>
      </w:r>
      <w:r>
        <w:rPr>
          <w:rStyle w:val="Char4"/>
          <w:rtl/>
          <w:lang w:bidi="fa-IR"/>
        </w:rPr>
        <w:t>ی</w:t>
      </w:r>
      <w:r w:rsidRPr="00254DF7">
        <w:rPr>
          <w:rStyle w:val="Char4"/>
          <w:rtl/>
          <w:lang w:bidi="fa-IR"/>
        </w:rPr>
        <w:softHyphen/>
        <w:t>گو</w:t>
      </w:r>
      <w:r>
        <w:rPr>
          <w:rStyle w:val="Char4"/>
          <w:rtl/>
          <w:lang w:bidi="fa-IR"/>
        </w:rPr>
        <w:t>ی</w:t>
      </w:r>
      <w:r w:rsidRPr="00254DF7">
        <w:rPr>
          <w:rStyle w:val="Char4"/>
          <w:rtl/>
          <w:lang w:bidi="fa-IR"/>
        </w:rPr>
        <w:t>ند: بله، بعد از آن خداوند ساق را آشكار م</w:t>
      </w:r>
      <w:r>
        <w:rPr>
          <w:rStyle w:val="Char4"/>
          <w:rtl/>
          <w:lang w:bidi="fa-IR"/>
        </w:rPr>
        <w:t>ی</w:t>
      </w:r>
      <w:r w:rsidRPr="00254DF7">
        <w:rPr>
          <w:rStyle w:val="Char4"/>
          <w:rtl/>
          <w:lang w:bidi="fa-IR"/>
        </w:rPr>
        <w:softHyphen/>
        <w:t>كند</w:t>
      </w:r>
      <w:r w:rsidRPr="00F75432">
        <w:rPr>
          <w:rStyle w:val="Char4"/>
          <w:rFonts w:eastAsia="SimSun"/>
          <w:vertAlign w:val="superscript"/>
          <w:rtl/>
          <w:lang w:bidi="fa-IR"/>
        </w:rPr>
        <w:footnoteReference w:id="43"/>
      </w:r>
      <w:r w:rsidRPr="00254DF7">
        <w:rPr>
          <w:rStyle w:val="Char4"/>
          <w:rtl/>
          <w:lang w:bidi="fa-IR"/>
        </w:rPr>
        <w:t>، و خداوند به كسان</w:t>
      </w:r>
      <w:r>
        <w:rPr>
          <w:rStyle w:val="Char4"/>
          <w:rtl/>
          <w:lang w:bidi="fa-IR"/>
        </w:rPr>
        <w:t>ی</w:t>
      </w:r>
      <w:r w:rsidRPr="00254DF7">
        <w:rPr>
          <w:rStyle w:val="Char4"/>
          <w:rtl/>
          <w:lang w:bidi="fa-IR"/>
        </w:rPr>
        <w:t>كه از عمق وجود به او سجده كرده بودند، اجازه م</w:t>
      </w:r>
      <w:r>
        <w:rPr>
          <w:rStyle w:val="Char4"/>
          <w:rtl/>
          <w:lang w:bidi="fa-IR"/>
        </w:rPr>
        <w:t>ی</w:t>
      </w:r>
      <w:r w:rsidRPr="00254DF7">
        <w:rPr>
          <w:rStyle w:val="Char4"/>
          <w:rtl/>
          <w:lang w:bidi="fa-IR"/>
        </w:rPr>
        <w:softHyphen/>
        <w:t>دهد تا سجده كنند و كسان</w:t>
      </w:r>
      <w:r>
        <w:rPr>
          <w:rStyle w:val="Char4"/>
          <w:rtl/>
          <w:lang w:bidi="fa-IR"/>
        </w:rPr>
        <w:t>ی</w:t>
      </w:r>
      <w:r w:rsidRPr="00254DF7">
        <w:rPr>
          <w:rStyle w:val="Char4"/>
          <w:rtl/>
          <w:lang w:bidi="fa-IR"/>
        </w:rPr>
        <w:t>كه از رو</w:t>
      </w:r>
      <w:r>
        <w:rPr>
          <w:rStyle w:val="Char4"/>
          <w:rtl/>
          <w:lang w:bidi="fa-IR"/>
        </w:rPr>
        <w:t>ی</w:t>
      </w:r>
      <w:r w:rsidRPr="00254DF7">
        <w:rPr>
          <w:rStyle w:val="Char4"/>
          <w:rtl/>
          <w:lang w:bidi="fa-IR"/>
        </w:rPr>
        <w:t xml:space="preserve"> ر</w:t>
      </w:r>
      <w:r>
        <w:rPr>
          <w:rStyle w:val="Char4"/>
          <w:rtl/>
          <w:lang w:bidi="fa-IR"/>
        </w:rPr>
        <w:t>ی</w:t>
      </w:r>
      <w:r w:rsidRPr="00254DF7">
        <w:rPr>
          <w:rStyle w:val="Char4"/>
          <w:rtl/>
          <w:lang w:bidi="fa-IR"/>
        </w:rPr>
        <w:t>ا به او سجده م</w:t>
      </w:r>
      <w:r>
        <w:rPr>
          <w:rStyle w:val="Char4"/>
          <w:rtl/>
          <w:lang w:bidi="fa-IR"/>
        </w:rPr>
        <w:t>ی</w:t>
      </w:r>
      <w:r w:rsidRPr="00254DF7">
        <w:rPr>
          <w:rStyle w:val="Char4"/>
          <w:rtl/>
          <w:lang w:bidi="fa-IR"/>
        </w:rPr>
        <w:softHyphen/>
        <w:t>كردند، خداوند پشت آنها را سخت م</w:t>
      </w:r>
      <w:r>
        <w:rPr>
          <w:rStyle w:val="Char4"/>
          <w:rtl/>
          <w:lang w:bidi="fa-IR"/>
        </w:rPr>
        <w:t>ی</w:t>
      </w:r>
      <w:r w:rsidRPr="00254DF7">
        <w:rPr>
          <w:rStyle w:val="Char4"/>
          <w:rtl/>
          <w:lang w:bidi="fa-IR"/>
        </w:rPr>
        <w:softHyphen/>
        <w:t>كند تا نتوانند سجده كنند، و هر وقت م</w:t>
      </w:r>
      <w:r>
        <w:rPr>
          <w:rStyle w:val="Char4"/>
          <w:rtl/>
          <w:lang w:bidi="fa-IR"/>
        </w:rPr>
        <w:t>ی</w:t>
      </w:r>
      <w:r w:rsidRPr="00254DF7">
        <w:rPr>
          <w:rStyle w:val="Char4"/>
          <w:rtl/>
          <w:lang w:bidi="fa-IR"/>
        </w:rPr>
        <w:softHyphen/>
        <w:t>خواهند سجده كنند با صورت به زم</w:t>
      </w:r>
      <w:r>
        <w:rPr>
          <w:rStyle w:val="Char4"/>
          <w:rtl/>
          <w:lang w:bidi="fa-IR"/>
        </w:rPr>
        <w:t>ی</w:t>
      </w:r>
      <w:r w:rsidRPr="00254DF7">
        <w:rPr>
          <w:rStyle w:val="Char4"/>
          <w:rtl/>
          <w:lang w:bidi="fa-IR"/>
        </w:rPr>
        <w:t>ن م</w:t>
      </w:r>
      <w:r>
        <w:rPr>
          <w:rStyle w:val="Char4"/>
          <w:rtl/>
          <w:lang w:bidi="fa-IR"/>
        </w:rPr>
        <w:t>ی</w:t>
      </w:r>
      <w:r w:rsidRPr="00254DF7">
        <w:rPr>
          <w:rStyle w:val="Char4"/>
          <w:rtl/>
          <w:lang w:bidi="fa-IR"/>
        </w:rPr>
        <w:softHyphen/>
        <w:t>افتند، بعد از آن سرها</w:t>
      </w:r>
      <w:r>
        <w:rPr>
          <w:rStyle w:val="Char4"/>
          <w:rtl/>
          <w:lang w:bidi="fa-IR"/>
        </w:rPr>
        <w:t>ی</w:t>
      </w:r>
      <w:r w:rsidRPr="00254DF7">
        <w:rPr>
          <w:rStyle w:val="Char4"/>
          <w:rtl/>
          <w:lang w:bidi="fa-IR"/>
        </w:rPr>
        <w:t xml:space="preserve"> خود را بلند م</w:t>
      </w:r>
      <w:r>
        <w:rPr>
          <w:rStyle w:val="Char4"/>
          <w:rtl/>
          <w:lang w:bidi="fa-IR"/>
        </w:rPr>
        <w:t>ی</w:t>
      </w:r>
      <w:r w:rsidRPr="00254DF7">
        <w:rPr>
          <w:rStyle w:val="Char4"/>
          <w:rtl/>
          <w:lang w:bidi="fa-IR"/>
        </w:rPr>
        <w:softHyphen/>
        <w:t>كنند، و ه</w:t>
      </w:r>
      <w:r>
        <w:rPr>
          <w:rStyle w:val="Char4"/>
          <w:rtl/>
          <w:lang w:bidi="fa-IR"/>
        </w:rPr>
        <w:t>ی</w:t>
      </w:r>
      <w:r w:rsidRPr="00254DF7">
        <w:rPr>
          <w:rStyle w:val="Char4"/>
          <w:rtl/>
          <w:lang w:bidi="fa-IR"/>
        </w:rPr>
        <w:t>بت</w:t>
      </w:r>
      <w:r>
        <w:rPr>
          <w:rStyle w:val="Char4"/>
          <w:rtl/>
          <w:lang w:bidi="fa-IR"/>
        </w:rPr>
        <w:t>ی</w:t>
      </w:r>
      <w:r w:rsidRPr="00254DF7">
        <w:rPr>
          <w:rStyle w:val="Char4"/>
          <w:rtl/>
          <w:lang w:bidi="fa-IR"/>
        </w:rPr>
        <w:t xml:space="preserve"> تغ</w:t>
      </w:r>
      <w:r>
        <w:rPr>
          <w:rStyle w:val="Char4"/>
          <w:rtl/>
          <w:lang w:bidi="fa-IR"/>
        </w:rPr>
        <w:t>یی</w:t>
      </w:r>
      <w:r w:rsidRPr="00254DF7">
        <w:rPr>
          <w:rStyle w:val="Char4"/>
          <w:rtl/>
          <w:lang w:bidi="fa-IR"/>
        </w:rPr>
        <w:t xml:space="preserve">ر </w:t>
      </w:r>
      <w:r>
        <w:rPr>
          <w:rStyle w:val="Char4"/>
          <w:rtl/>
          <w:lang w:bidi="fa-IR"/>
        </w:rPr>
        <w:t>ی</w:t>
      </w:r>
      <w:r w:rsidRPr="00254DF7">
        <w:rPr>
          <w:rStyle w:val="Char4"/>
          <w:rtl/>
          <w:lang w:bidi="fa-IR"/>
        </w:rPr>
        <w:t>افته از حالت اول م</w:t>
      </w:r>
      <w:r>
        <w:rPr>
          <w:rStyle w:val="Char4"/>
          <w:rtl/>
          <w:lang w:bidi="fa-IR"/>
        </w:rPr>
        <w:t>ی</w:t>
      </w:r>
      <w:r w:rsidRPr="00254DF7">
        <w:rPr>
          <w:rStyle w:val="Char4"/>
          <w:rtl/>
          <w:lang w:bidi="fa-IR"/>
        </w:rPr>
        <w:softHyphen/>
      </w:r>
      <w:r>
        <w:rPr>
          <w:rStyle w:val="Char4"/>
          <w:rtl/>
          <w:lang w:bidi="fa-IR"/>
        </w:rPr>
        <w:t>ی</w:t>
      </w:r>
      <w:r w:rsidRPr="00254DF7">
        <w:rPr>
          <w:rStyle w:val="Char4"/>
          <w:rtl/>
          <w:lang w:bidi="fa-IR"/>
        </w:rPr>
        <w:t>ابند؛ و خداوند م</w:t>
      </w:r>
      <w:r>
        <w:rPr>
          <w:rStyle w:val="Char4"/>
          <w:rtl/>
          <w:lang w:bidi="fa-IR"/>
        </w:rPr>
        <w:t>ی</w:t>
      </w:r>
      <w:r w:rsidRPr="00254DF7">
        <w:rPr>
          <w:rStyle w:val="Char4"/>
          <w:rtl/>
          <w:lang w:bidi="fa-IR"/>
        </w:rPr>
        <w:softHyphen/>
        <w:t>فرما</w:t>
      </w:r>
      <w:r>
        <w:rPr>
          <w:rStyle w:val="Char4"/>
          <w:rtl/>
          <w:lang w:bidi="fa-IR"/>
        </w:rPr>
        <w:t>ی</w:t>
      </w:r>
      <w:r w:rsidRPr="00254DF7">
        <w:rPr>
          <w:rStyle w:val="Char4"/>
          <w:rtl/>
          <w:lang w:bidi="fa-IR"/>
        </w:rPr>
        <w:t>د: من پروردگار شما هستم و آنها م</w:t>
      </w:r>
      <w:r>
        <w:rPr>
          <w:rStyle w:val="Char4"/>
          <w:rtl/>
          <w:lang w:bidi="fa-IR"/>
        </w:rPr>
        <w:t>ی</w:t>
      </w:r>
      <w:r w:rsidRPr="00254DF7">
        <w:rPr>
          <w:rStyle w:val="Char4"/>
          <w:rtl/>
          <w:lang w:bidi="fa-IR"/>
        </w:rPr>
        <w:softHyphen/>
        <w:t>گو</w:t>
      </w:r>
      <w:r>
        <w:rPr>
          <w:rStyle w:val="Char4"/>
          <w:rtl/>
          <w:lang w:bidi="fa-IR"/>
        </w:rPr>
        <w:t>ی</w:t>
      </w:r>
      <w:r w:rsidRPr="00254DF7">
        <w:rPr>
          <w:rStyle w:val="Char4"/>
          <w:rtl/>
          <w:lang w:bidi="fa-IR"/>
        </w:rPr>
        <w:t>ند: تو پروردگار ما هست</w:t>
      </w:r>
      <w:r>
        <w:rPr>
          <w:rStyle w:val="Char4"/>
          <w:rtl/>
          <w:lang w:bidi="fa-IR"/>
        </w:rPr>
        <w:t>ی</w:t>
      </w:r>
      <w:r w:rsidRPr="00254DF7">
        <w:rPr>
          <w:rStyle w:val="Char4"/>
          <w:rtl/>
          <w:lang w:bidi="fa-IR"/>
        </w:rPr>
        <w:t xml:space="preserve"> و برا</w:t>
      </w:r>
      <w:r>
        <w:rPr>
          <w:rStyle w:val="Char4"/>
          <w:rtl/>
          <w:lang w:bidi="fa-IR"/>
        </w:rPr>
        <w:t>ی</w:t>
      </w:r>
      <w:r w:rsidRPr="00254DF7">
        <w:rPr>
          <w:rStyle w:val="Char4"/>
          <w:rtl/>
          <w:lang w:bidi="fa-IR"/>
        </w:rPr>
        <w:t xml:space="preserve"> آنها پل</w:t>
      </w:r>
      <w:r>
        <w:rPr>
          <w:rStyle w:val="Char4"/>
          <w:rtl/>
          <w:lang w:bidi="fa-IR"/>
        </w:rPr>
        <w:t>ی</w:t>
      </w:r>
      <w:r w:rsidRPr="00254DF7">
        <w:rPr>
          <w:rStyle w:val="Char4"/>
          <w:rtl/>
          <w:lang w:bidi="fa-IR"/>
        </w:rPr>
        <w:t xml:space="preserve"> بر جهنم زده م</w:t>
      </w:r>
      <w:r>
        <w:rPr>
          <w:rStyle w:val="Char4"/>
          <w:rtl/>
          <w:lang w:bidi="fa-IR"/>
        </w:rPr>
        <w:t>ی</w:t>
      </w:r>
      <w:r w:rsidRPr="00254DF7">
        <w:rPr>
          <w:rStyle w:val="Char4"/>
          <w:rtl/>
          <w:lang w:bidi="fa-IR"/>
        </w:rPr>
        <w:softHyphen/>
        <w:t>شود و شفاعت حلال م</w:t>
      </w:r>
      <w:r>
        <w:rPr>
          <w:rStyle w:val="Char4"/>
          <w:rtl/>
          <w:lang w:bidi="fa-IR"/>
        </w:rPr>
        <w:t>ی</w:t>
      </w:r>
      <w:r w:rsidRPr="00254DF7">
        <w:rPr>
          <w:rStyle w:val="Char4"/>
          <w:rtl/>
          <w:lang w:bidi="fa-IR"/>
        </w:rPr>
        <w:softHyphen/>
        <w:t>شود.</w:t>
      </w:r>
    </w:p>
    <w:p w:rsidR="00254DF7" w:rsidRPr="00385E02" w:rsidRDefault="00254DF7" w:rsidP="00F75432">
      <w:pPr>
        <w:spacing w:line="250" w:lineRule="auto"/>
        <w:ind w:firstLine="284"/>
        <w:jc w:val="both"/>
        <w:rPr>
          <w:rStyle w:val="Char4"/>
          <w:spacing w:val="-4"/>
          <w:rtl/>
          <w:lang w:bidi="fa-IR"/>
        </w:rPr>
      </w:pPr>
      <w:r w:rsidRPr="00385E02">
        <w:rPr>
          <w:rStyle w:val="Char4"/>
          <w:spacing w:val="-4"/>
          <w:rtl/>
          <w:lang w:bidi="fa-IR"/>
        </w:rPr>
        <w:t>گفته شد: ای رسول الله پل چیست (چگونه است)؟ فرمود: بسیار لغزنده، بر آن چنگالهای پرندگان شكاری وجود دارد و پر از چنگالهای آهنین و خار است، خار بلندی وجود دارد كه به آن سعدان می گویند، مؤمنان یک چشم بهم زدن و مانند برق و باد، پرندگان، اسبان و سواركاران از آن عبور می</w:t>
      </w:r>
      <w:r w:rsidRPr="00385E02">
        <w:rPr>
          <w:rStyle w:val="Char4"/>
          <w:spacing w:val="-4"/>
          <w:rtl/>
          <w:lang w:bidi="fa-IR"/>
        </w:rPr>
        <w:softHyphen/>
        <w:t>كنند و مسلمانان</w:t>
      </w:r>
      <w:r w:rsidRPr="00385E02">
        <w:rPr>
          <w:rStyle w:val="Char4"/>
          <w:rFonts w:eastAsia="SimSun"/>
          <w:spacing w:val="-4"/>
          <w:vertAlign w:val="superscript"/>
          <w:rtl/>
          <w:lang w:bidi="fa-IR"/>
        </w:rPr>
        <w:footnoteReference w:id="44"/>
      </w:r>
      <w:r w:rsidRPr="00385E02">
        <w:rPr>
          <w:rStyle w:val="Char4"/>
          <w:spacing w:val="-4"/>
          <w:rtl/>
          <w:lang w:bidi="fa-IR"/>
        </w:rPr>
        <w:t xml:space="preserve"> از آن نجات می</w:t>
      </w:r>
      <w:r w:rsidR="00385E02" w:rsidRPr="00385E02">
        <w:rPr>
          <w:rStyle w:val="Char4"/>
          <w:rFonts w:hint="cs"/>
          <w:spacing w:val="-4"/>
          <w:rtl/>
          <w:lang w:bidi="fa-IR"/>
        </w:rPr>
        <w:t>‌</w:t>
      </w:r>
      <w:r w:rsidRPr="00385E02">
        <w:rPr>
          <w:rStyle w:val="Char4"/>
          <w:spacing w:val="-4"/>
          <w:rtl/>
          <w:lang w:bidi="fa-IR"/>
        </w:rPr>
        <w:t>یابند و كسانی كه به فرستادگان خداوند بی توجه بوده و نیز مال اندوزان در آتش جهنم می</w:t>
      </w:r>
      <w:r w:rsidRPr="00385E02">
        <w:rPr>
          <w:rStyle w:val="Char4"/>
          <w:spacing w:val="-4"/>
          <w:rtl/>
          <w:lang w:bidi="fa-IR"/>
        </w:rPr>
        <w:softHyphen/>
        <w:t>افتند.</w:t>
      </w:r>
    </w:p>
    <w:p w:rsidR="00254DF7" w:rsidRPr="00254DF7" w:rsidRDefault="00254DF7" w:rsidP="00385E02">
      <w:pPr>
        <w:ind w:firstLine="284"/>
        <w:jc w:val="both"/>
        <w:rPr>
          <w:rStyle w:val="Char4"/>
          <w:rtl/>
          <w:lang w:bidi="fa-IR"/>
        </w:rPr>
      </w:pPr>
      <w:r w:rsidRPr="00254DF7">
        <w:rPr>
          <w:rStyle w:val="Char4"/>
          <w:rtl/>
          <w:lang w:bidi="fa-IR"/>
        </w:rPr>
        <w:t>بعد از ا</w:t>
      </w:r>
      <w:r>
        <w:rPr>
          <w:rStyle w:val="Char4"/>
          <w:rtl/>
          <w:lang w:bidi="fa-IR"/>
        </w:rPr>
        <w:t>ی</w:t>
      </w:r>
      <w:r w:rsidRPr="00254DF7">
        <w:rPr>
          <w:rStyle w:val="Char4"/>
          <w:rtl/>
          <w:lang w:bidi="fa-IR"/>
        </w:rPr>
        <w:t>نكه مؤمن</w:t>
      </w:r>
      <w:r>
        <w:rPr>
          <w:rStyle w:val="Char4"/>
          <w:rtl/>
          <w:lang w:bidi="fa-IR"/>
        </w:rPr>
        <w:t>ی</w:t>
      </w:r>
      <w:r w:rsidRPr="00254DF7">
        <w:rPr>
          <w:rStyle w:val="Char4"/>
          <w:rtl/>
          <w:lang w:bidi="fa-IR"/>
        </w:rPr>
        <w:t>ن از آتش جهنم نجات م</w:t>
      </w:r>
      <w:r>
        <w:rPr>
          <w:rStyle w:val="Char4"/>
          <w:rtl/>
          <w:lang w:bidi="fa-IR"/>
        </w:rPr>
        <w:t>ی</w:t>
      </w:r>
      <w:r w:rsidRPr="00254DF7">
        <w:rPr>
          <w:rStyle w:val="Char4"/>
          <w:rtl/>
          <w:lang w:bidi="fa-IR"/>
        </w:rPr>
        <w:softHyphen/>
      </w:r>
      <w:r>
        <w:rPr>
          <w:rStyle w:val="Char4"/>
          <w:rtl/>
          <w:lang w:bidi="fa-IR"/>
        </w:rPr>
        <w:t>ی</w:t>
      </w:r>
      <w:r w:rsidRPr="00254DF7">
        <w:rPr>
          <w:rStyle w:val="Char4"/>
          <w:rtl/>
          <w:lang w:bidi="fa-IR"/>
        </w:rPr>
        <w:t>ابند، قسم به كس</w:t>
      </w:r>
      <w:r>
        <w:rPr>
          <w:rStyle w:val="Char4"/>
          <w:rtl/>
          <w:lang w:bidi="fa-IR"/>
        </w:rPr>
        <w:t>ی</w:t>
      </w:r>
      <w:r w:rsidRPr="00254DF7">
        <w:rPr>
          <w:rStyle w:val="Char4"/>
          <w:rtl/>
          <w:lang w:bidi="fa-IR"/>
        </w:rPr>
        <w:t xml:space="preserve"> كه جان من در دست اوست، در آن روز ه</w:t>
      </w:r>
      <w:r>
        <w:rPr>
          <w:rStyle w:val="Char4"/>
          <w:rtl/>
          <w:lang w:bidi="fa-IR"/>
        </w:rPr>
        <w:t>ی</w:t>
      </w:r>
      <w:r w:rsidRPr="00254DF7">
        <w:rPr>
          <w:rStyle w:val="Char4"/>
          <w:rtl/>
          <w:lang w:bidi="fa-IR"/>
        </w:rPr>
        <w:t>چكدام از شما ن</w:t>
      </w:r>
      <w:r>
        <w:rPr>
          <w:rStyle w:val="Char4"/>
          <w:rtl/>
          <w:lang w:bidi="fa-IR"/>
        </w:rPr>
        <w:t>ی</w:t>
      </w:r>
      <w:r w:rsidRPr="00254DF7">
        <w:rPr>
          <w:rStyle w:val="Char4"/>
          <w:rtl/>
          <w:lang w:bidi="fa-IR"/>
        </w:rPr>
        <w:t>ست بجز ا</w:t>
      </w:r>
      <w:r>
        <w:rPr>
          <w:rStyle w:val="Char4"/>
          <w:rtl/>
          <w:lang w:bidi="fa-IR"/>
        </w:rPr>
        <w:t>ی</w:t>
      </w:r>
      <w:r w:rsidRPr="00254DF7">
        <w:rPr>
          <w:rStyle w:val="Char4"/>
          <w:rtl/>
          <w:lang w:bidi="fa-IR"/>
        </w:rPr>
        <w:t>نكه به شد</w:t>
      </w:r>
      <w:r>
        <w:rPr>
          <w:rStyle w:val="Char4"/>
          <w:rtl/>
          <w:lang w:bidi="fa-IR"/>
        </w:rPr>
        <w:t>ی</w:t>
      </w:r>
      <w:r w:rsidRPr="00254DF7">
        <w:rPr>
          <w:rStyle w:val="Char4"/>
          <w:rtl/>
          <w:lang w:bidi="fa-IR"/>
        </w:rPr>
        <w:t>دتر</w:t>
      </w:r>
      <w:r>
        <w:rPr>
          <w:rStyle w:val="Char4"/>
          <w:rtl/>
          <w:lang w:bidi="fa-IR"/>
        </w:rPr>
        <w:t>ی</w:t>
      </w:r>
      <w:r w:rsidRPr="00254DF7">
        <w:rPr>
          <w:rStyle w:val="Char4"/>
          <w:rtl/>
          <w:lang w:bidi="fa-IR"/>
        </w:rPr>
        <w:t>ن حالت قسم م</w:t>
      </w:r>
      <w:r>
        <w:rPr>
          <w:rStyle w:val="Char4"/>
          <w:rtl/>
          <w:lang w:bidi="fa-IR"/>
        </w:rPr>
        <w:t>ی</w:t>
      </w:r>
      <w:r w:rsidRPr="00254DF7">
        <w:rPr>
          <w:rStyle w:val="Char4"/>
          <w:rtl/>
          <w:lang w:bidi="fa-IR"/>
        </w:rPr>
        <w:softHyphen/>
        <w:t>خورد تا اجر برادرانش را كه در آتش افتاده</w:t>
      </w:r>
      <w:r w:rsidRPr="00254DF7">
        <w:rPr>
          <w:rStyle w:val="Char4"/>
          <w:rtl/>
          <w:lang w:bidi="fa-IR"/>
        </w:rPr>
        <w:softHyphen/>
        <w:t>اند از خداوند بگ</w:t>
      </w:r>
      <w:r>
        <w:rPr>
          <w:rStyle w:val="Char4"/>
          <w:rtl/>
          <w:lang w:bidi="fa-IR"/>
        </w:rPr>
        <w:t>ی</w:t>
      </w:r>
      <w:r w:rsidRPr="00254DF7">
        <w:rPr>
          <w:rStyle w:val="Char4"/>
          <w:rtl/>
          <w:lang w:bidi="fa-IR"/>
        </w:rPr>
        <w:t>رد، م</w:t>
      </w:r>
      <w:r>
        <w:rPr>
          <w:rStyle w:val="Char4"/>
          <w:rtl/>
          <w:lang w:bidi="fa-IR"/>
        </w:rPr>
        <w:t>ی</w:t>
      </w:r>
      <w:r w:rsidRPr="00254DF7">
        <w:rPr>
          <w:rStyle w:val="Char4"/>
          <w:rtl/>
          <w:lang w:bidi="fa-IR"/>
        </w:rPr>
        <w:softHyphen/>
        <w:t>گو</w:t>
      </w:r>
      <w:r>
        <w:rPr>
          <w:rStyle w:val="Char4"/>
          <w:rtl/>
          <w:lang w:bidi="fa-IR"/>
        </w:rPr>
        <w:t>ی</w:t>
      </w:r>
      <w:r w:rsidRPr="00254DF7">
        <w:rPr>
          <w:rStyle w:val="Char4"/>
          <w:rtl/>
          <w:lang w:bidi="fa-IR"/>
        </w:rPr>
        <w:t>ند: پروردگارا آنها روزه م</w:t>
      </w:r>
      <w:r>
        <w:rPr>
          <w:rStyle w:val="Char4"/>
          <w:rtl/>
          <w:lang w:bidi="fa-IR"/>
        </w:rPr>
        <w:t>ی</w:t>
      </w:r>
      <w:r w:rsidRPr="00254DF7">
        <w:rPr>
          <w:rStyle w:val="Char4"/>
          <w:rtl/>
          <w:lang w:bidi="fa-IR"/>
        </w:rPr>
        <w:softHyphen/>
        <w:t>گرفتند و نماز م</w:t>
      </w:r>
      <w:r>
        <w:rPr>
          <w:rStyle w:val="Char4"/>
          <w:rtl/>
          <w:lang w:bidi="fa-IR"/>
        </w:rPr>
        <w:t>ی</w:t>
      </w:r>
      <w:r w:rsidRPr="00254DF7">
        <w:rPr>
          <w:rStyle w:val="Char4"/>
          <w:rtl/>
          <w:lang w:bidi="fa-IR"/>
        </w:rPr>
        <w:softHyphen/>
        <w:t>خواندند و خو</w:t>
      </w:r>
      <w:r>
        <w:rPr>
          <w:rStyle w:val="Char4"/>
          <w:rtl/>
          <w:lang w:bidi="fa-IR"/>
        </w:rPr>
        <w:t>ی</w:t>
      </w:r>
      <w:r w:rsidRPr="00254DF7">
        <w:rPr>
          <w:rStyle w:val="Char4"/>
          <w:rtl/>
          <w:lang w:bidi="fa-IR"/>
        </w:rPr>
        <w:t>شتندار</w:t>
      </w:r>
      <w:r>
        <w:rPr>
          <w:rStyle w:val="Char4"/>
          <w:rtl/>
          <w:lang w:bidi="fa-IR"/>
        </w:rPr>
        <w:t>ی</w:t>
      </w:r>
      <w:r w:rsidRPr="00254DF7">
        <w:rPr>
          <w:rStyle w:val="Char4"/>
          <w:rtl/>
          <w:lang w:bidi="fa-IR"/>
        </w:rPr>
        <w:t xml:space="preserve"> م</w:t>
      </w:r>
      <w:r>
        <w:rPr>
          <w:rStyle w:val="Char4"/>
          <w:rtl/>
          <w:lang w:bidi="fa-IR"/>
        </w:rPr>
        <w:t>ی</w:t>
      </w:r>
      <w:r w:rsidRPr="00254DF7">
        <w:rPr>
          <w:rStyle w:val="Char4"/>
          <w:rtl/>
          <w:lang w:bidi="fa-IR"/>
        </w:rPr>
        <w:softHyphen/>
        <w:t>كردند، به آنها گفته م</w:t>
      </w:r>
      <w:r>
        <w:rPr>
          <w:rStyle w:val="Char4"/>
          <w:rtl/>
          <w:lang w:bidi="fa-IR"/>
        </w:rPr>
        <w:t>ی</w:t>
      </w:r>
      <w:r w:rsidRPr="00254DF7">
        <w:rPr>
          <w:rStyle w:val="Char4"/>
          <w:rtl/>
          <w:lang w:bidi="fa-IR"/>
        </w:rPr>
        <w:softHyphen/>
        <w:t>شود: هر كه را م</w:t>
      </w:r>
      <w:r>
        <w:rPr>
          <w:rStyle w:val="Char4"/>
          <w:rtl/>
          <w:lang w:bidi="fa-IR"/>
        </w:rPr>
        <w:t>ی</w:t>
      </w:r>
      <w:r w:rsidRPr="00254DF7">
        <w:rPr>
          <w:rStyle w:val="Char4"/>
          <w:rtl/>
          <w:lang w:bidi="fa-IR"/>
        </w:rPr>
        <w:softHyphen/>
        <w:t>شناس</w:t>
      </w:r>
      <w:r>
        <w:rPr>
          <w:rStyle w:val="Char4"/>
          <w:rtl/>
          <w:lang w:bidi="fa-IR"/>
        </w:rPr>
        <w:t>ی</w:t>
      </w:r>
      <w:r w:rsidRPr="00254DF7">
        <w:rPr>
          <w:rStyle w:val="Char4"/>
          <w:rtl/>
          <w:lang w:bidi="fa-IR"/>
        </w:rPr>
        <w:t>د از جهنم خارج كن</w:t>
      </w:r>
      <w:r>
        <w:rPr>
          <w:rStyle w:val="Char4"/>
          <w:rtl/>
          <w:lang w:bidi="fa-IR"/>
        </w:rPr>
        <w:t>ی</w:t>
      </w:r>
      <w:r w:rsidRPr="00254DF7">
        <w:rPr>
          <w:rStyle w:val="Char4"/>
          <w:rtl/>
          <w:lang w:bidi="fa-IR"/>
        </w:rPr>
        <w:t>د، آتش بر آنها حرام شد و عده</w:t>
      </w:r>
      <w:r w:rsidRPr="00254DF7">
        <w:rPr>
          <w:rStyle w:val="Char4"/>
          <w:rtl/>
          <w:lang w:bidi="fa-IR"/>
        </w:rPr>
        <w:softHyphen/>
        <w:t>ا</w:t>
      </w:r>
      <w:r>
        <w:rPr>
          <w:rStyle w:val="Char4"/>
          <w:rtl/>
          <w:lang w:bidi="fa-IR"/>
        </w:rPr>
        <w:t>ی</w:t>
      </w:r>
      <w:r w:rsidRPr="00254DF7">
        <w:rPr>
          <w:rStyle w:val="Char4"/>
          <w:rtl/>
          <w:lang w:bidi="fa-IR"/>
        </w:rPr>
        <w:t xml:space="preserve"> از جهنم خارج م</w:t>
      </w:r>
      <w:r>
        <w:rPr>
          <w:rStyle w:val="Char4"/>
          <w:rtl/>
          <w:lang w:bidi="fa-IR"/>
        </w:rPr>
        <w:t>ی</w:t>
      </w:r>
      <w:r w:rsidRPr="00254DF7">
        <w:rPr>
          <w:rStyle w:val="Char4"/>
          <w:rtl/>
          <w:lang w:bidi="fa-IR"/>
        </w:rPr>
        <w:softHyphen/>
        <w:t>شوند و همانا آتش تا وسط ساقها و زانوها</w:t>
      </w:r>
      <w:r>
        <w:rPr>
          <w:rStyle w:val="Char4"/>
          <w:rtl/>
          <w:lang w:bidi="fa-IR"/>
        </w:rPr>
        <w:t>ی</w:t>
      </w:r>
      <w:r w:rsidRPr="00254DF7">
        <w:rPr>
          <w:rStyle w:val="Char4"/>
          <w:rtl/>
          <w:lang w:bidi="fa-IR"/>
        </w:rPr>
        <w:t>شان را سوزانده است و مؤمن</w:t>
      </w:r>
      <w:r>
        <w:rPr>
          <w:rStyle w:val="Char4"/>
          <w:rtl/>
          <w:lang w:bidi="fa-IR"/>
        </w:rPr>
        <w:t>ی</w:t>
      </w:r>
      <w:r w:rsidRPr="00254DF7">
        <w:rPr>
          <w:rStyle w:val="Char4"/>
          <w:rtl/>
          <w:lang w:bidi="fa-IR"/>
        </w:rPr>
        <w:t>ن م</w:t>
      </w:r>
      <w:r>
        <w:rPr>
          <w:rStyle w:val="Char4"/>
          <w:rtl/>
          <w:lang w:bidi="fa-IR"/>
        </w:rPr>
        <w:t>ی</w:t>
      </w:r>
      <w:r w:rsidRPr="00254DF7">
        <w:rPr>
          <w:rStyle w:val="Char4"/>
          <w:rtl/>
          <w:lang w:bidi="fa-IR"/>
        </w:rPr>
        <w:softHyphen/>
        <w:t>گو</w:t>
      </w:r>
      <w:r>
        <w:rPr>
          <w:rStyle w:val="Char4"/>
          <w:rtl/>
          <w:lang w:bidi="fa-IR"/>
        </w:rPr>
        <w:t>ی</w:t>
      </w:r>
      <w:r w:rsidRPr="00254DF7">
        <w:rPr>
          <w:rStyle w:val="Char4"/>
          <w:rtl/>
          <w:lang w:bidi="fa-IR"/>
        </w:rPr>
        <w:t>ند: پروردگارا از بین كسان</w:t>
      </w:r>
      <w:r>
        <w:rPr>
          <w:rStyle w:val="Char4"/>
          <w:rtl/>
          <w:lang w:bidi="fa-IR"/>
        </w:rPr>
        <w:t>ی</w:t>
      </w:r>
      <w:r w:rsidRPr="00254DF7">
        <w:rPr>
          <w:rStyle w:val="Char4"/>
          <w:rtl/>
          <w:lang w:bidi="fa-IR"/>
        </w:rPr>
        <w:t>كه به ما گفته بود</w:t>
      </w:r>
      <w:r>
        <w:rPr>
          <w:rStyle w:val="Char4"/>
          <w:rtl/>
          <w:lang w:bidi="fa-IR"/>
        </w:rPr>
        <w:t>ی</w:t>
      </w:r>
      <w:r w:rsidRPr="00254DF7">
        <w:rPr>
          <w:rStyle w:val="Char4"/>
          <w:rtl/>
          <w:lang w:bidi="fa-IR"/>
        </w:rPr>
        <w:t>د، هنوز در جهنم باق</w:t>
      </w:r>
      <w:r>
        <w:rPr>
          <w:rStyle w:val="Char4"/>
          <w:rtl/>
          <w:lang w:bidi="fa-IR"/>
        </w:rPr>
        <w:t>ی</w:t>
      </w:r>
      <w:r w:rsidRPr="00254DF7">
        <w:rPr>
          <w:rStyle w:val="Char4"/>
          <w:rtl/>
          <w:lang w:bidi="fa-IR"/>
        </w:rPr>
        <w:t xml:space="preserve"> هستند، و خداوند م</w:t>
      </w:r>
      <w:r>
        <w:rPr>
          <w:rStyle w:val="Char4"/>
          <w:rtl/>
          <w:lang w:bidi="fa-IR"/>
        </w:rPr>
        <w:t>ی</w:t>
      </w:r>
      <w:r w:rsidRPr="00254DF7">
        <w:rPr>
          <w:rStyle w:val="Char4"/>
          <w:rtl/>
          <w:lang w:bidi="fa-IR"/>
        </w:rPr>
        <w:softHyphen/>
        <w:t>فرما</w:t>
      </w:r>
      <w:r>
        <w:rPr>
          <w:rStyle w:val="Char4"/>
          <w:rtl/>
          <w:lang w:bidi="fa-IR"/>
        </w:rPr>
        <w:t>ی</w:t>
      </w:r>
      <w:r w:rsidRPr="00254DF7">
        <w:rPr>
          <w:rStyle w:val="Char4"/>
          <w:rtl/>
          <w:lang w:bidi="fa-IR"/>
        </w:rPr>
        <w:t>د: برگرد</w:t>
      </w:r>
      <w:r>
        <w:rPr>
          <w:rStyle w:val="Char4"/>
          <w:rtl/>
          <w:lang w:bidi="fa-IR"/>
        </w:rPr>
        <w:t>ی</w:t>
      </w:r>
      <w:r w:rsidRPr="00254DF7">
        <w:rPr>
          <w:rStyle w:val="Char4"/>
          <w:rtl/>
          <w:lang w:bidi="fa-IR"/>
        </w:rPr>
        <w:t>د و هر كه را در قلبش ذره</w:t>
      </w:r>
      <w:r w:rsidRPr="00254DF7">
        <w:rPr>
          <w:rStyle w:val="Char4"/>
          <w:rtl/>
          <w:lang w:bidi="fa-IR"/>
        </w:rPr>
        <w:softHyphen/>
        <w:t>ا</w:t>
      </w:r>
      <w:r>
        <w:rPr>
          <w:rStyle w:val="Char4"/>
          <w:rtl/>
          <w:lang w:bidi="fa-IR"/>
        </w:rPr>
        <w:t>ی</w:t>
      </w:r>
      <w:r w:rsidRPr="00254DF7">
        <w:rPr>
          <w:rStyle w:val="Char4"/>
          <w:rtl/>
          <w:lang w:bidi="fa-IR"/>
        </w:rPr>
        <w:t xml:space="preserve"> خ</w:t>
      </w:r>
      <w:r>
        <w:rPr>
          <w:rStyle w:val="Char4"/>
          <w:rtl/>
          <w:lang w:bidi="fa-IR"/>
        </w:rPr>
        <w:t>ی</w:t>
      </w:r>
      <w:r w:rsidRPr="00254DF7">
        <w:rPr>
          <w:rStyle w:val="Char4"/>
          <w:rtl/>
          <w:lang w:bidi="fa-IR"/>
        </w:rPr>
        <w:t>ر وجود دارد، از جهنم خارج كن</w:t>
      </w:r>
      <w:r>
        <w:rPr>
          <w:rStyle w:val="Char4"/>
          <w:rtl/>
          <w:lang w:bidi="fa-IR"/>
        </w:rPr>
        <w:t>ی</w:t>
      </w:r>
      <w:r w:rsidRPr="00254DF7">
        <w:rPr>
          <w:rStyle w:val="Char4"/>
          <w:rtl/>
          <w:lang w:bidi="fa-IR"/>
        </w:rPr>
        <w:t>د و عده</w:t>
      </w:r>
      <w:r w:rsidRPr="00254DF7">
        <w:rPr>
          <w:rStyle w:val="Char4"/>
          <w:rtl/>
          <w:lang w:bidi="fa-IR"/>
        </w:rPr>
        <w:softHyphen/>
      </w:r>
      <w:r>
        <w:rPr>
          <w:rStyle w:val="Char4"/>
          <w:rtl/>
          <w:lang w:bidi="fa-IR"/>
        </w:rPr>
        <w:t>ی</w:t>
      </w:r>
      <w:r w:rsidRPr="00254DF7">
        <w:rPr>
          <w:rStyle w:val="Char4"/>
          <w:rtl/>
          <w:lang w:bidi="fa-IR"/>
        </w:rPr>
        <w:t xml:space="preserve"> كث</w:t>
      </w:r>
      <w:r>
        <w:rPr>
          <w:rStyle w:val="Char4"/>
          <w:rtl/>
          <w:lang w:bidi="fa-IR"/>
        </w:rPr>
        <w:t>ی</w:t>
      </w:r>
      <w:r w:rsidRPr="00254DF7">
        <w:rPr>
          <w:rStyle w:val="Char4"/>
          <w:rtl/>
          <w:lang w:bidi="fa-IR"/>
        </w:rPr>
        <w:t>ر</w:t>
      </w:r>
      <w:r>
        <w:rPr>
          <w:rStyle w:val="Char4"/>
          <w:rtl/>
          <w:lang w:bidi="fa-IR"/>
        </w:rPr>
        <w:t>ی</w:t>
      </w:r>
      <w:r w:rsidRPr="00254DF7">
        <w:rPr>
          <w:rStyle w:val="Char4"/>
          <w:rtl/>
          <w:lang w:bidi="fa-IR"/>
        </w:rPr>
        <w:t xml:space="preserve"> از جهنم خارج م</w:t>
      </w:r>
      <w:r>
        <w:rPr>
          <w:rStyle w:val="Char4"/>
          <w:rtl/>
          <w:lang w:bidi="fa-IR"/>
        </w:rPr>
        <w:t>ی</w:t>
      </w:r>
      <w:r w:rsidRPr="00254DF7">
        <w:rPr>
          <w:rStyle w:val="Char4"/>
          <w:rtl/>
          <w:lang w:bidi="fa-IR"/>
        </w:rPr>
        <w:softHyphen/>
        <w:t>شوند، سپس م</w:t>
      </w:r>
      <w:r>
        <w:rPr>
          <w:rStyle w:val="Char4"/>
          <w:rtl/>
          <w:lang w:bidi="fa-IR"/>
        </w:rPr>
        <w:t>ی</w:t>
      </w:r>
      <w:r w:rsidRPr="00254DF7">
        <w:rPr>
          <w:rStyle w:val="Char4"/>
          <w:rtl/>
          <w:lang w:bidi="fa-IR"/>
        </w:rPr>
        <w:softHyphen/>
        <w:t>گو</w:t>
      </w:r>
      <w:r>
        <w:rPr>
          <w:rStyle w:val="Char4"/>
          <w:rtl/>
          <w:lang w:bidi="fa-IR"/>
        </w:rPr>
        <w:t>ی</w:t>
      </w:r>
      <w:r w:rsidRPr="00254DF7">
        <w:rPr>
          <w:rStyle w:val="Char4"/>
          <w:rtl/>
          <w:lang w:bidi="fa-IR"/>
        </w:rPr>
        <w:t>ند: پروردگارا از كسان</w:t>
      </w:r>
      <w:r>
        <w:rPr>
          <w:rStyle w:val="Char4"/>
          <w:rtl/>
          <w:lang w:bidi="fa-IR"/>
        </w:rPr>
        <w:t>ی</w:t>
      </w:r>
      <w:r w:rsidRPr="00254DF7">
        <w:rPr>
          <w:rStyle w:val="Char4"/>
          <w:rtl/>
          <w:lang w:bidi="fa-IR"/>
        </w:rPr>
        <w:t xml:space="preserve"> كه به ما گفته بود</w:t>
      </w:r>
      <w:r>
        <w:rPr>
          <w:rStyle w:val="Char4"/>
          <w:rtl/>
          <w:lang w:bidi="fa-IR"/>
        </w:rPr>
        <w:t>ی</w:t>
      </w:r>
      <w:r w:rsidRPr="00254DF7">
        <w:rPr>
          <w:rStyle w:val="Char4"/>
          <w:rtl/>
          <w:lang w:bidi="fa-IR"/>
        </w:rPr>
        <w:t>د در جهنم نادر ن</w:t>
      </w:r>
      <w:r>
        <w:rPr>
          <w:rStyle w:val="Char4"/>
          <w:rtl/>
          <w:lang w:bidi="fa-IR"/>
        </w:rPr>
        <w:t>ی</w:t>
      </w:r>
      <w:r w:rsidRPr="00254DF7">
        <w:rPr>
          <w:rStyle w:val="Char4"/>
          <w:rtl/>
          <w:lang w:bidi="fa-IR"/>
        </w:rPr>
        <w:t>ستند و خداوند م</w:t>
      </w:r>
      <w:r>
        <w:rPr>
          <w:rStyle w:val="Char4"/>
          <w:rtl/>
          <w:lang w:bidi="fa-IR"/>
        </w:rPr>
        <w:t>ی</w:t>
      </w:r>
      <w:r w:rsidRPr="00254DF7">
        <w:rPr>
          <w:rStyle w:val="Char4"/>
          <w:rtl/>
          <w:lang w:bidi="fa-IR"/>
        </w:rPr>
        <w:softHyphen/>
        <w:t>فرما</w:t>
      </w:r>
      <w:r>
        <w:rPr>
          <w:rStyle w:val="Char4"/>
          <w:rtl/>
          <w:lang w:bidi="fa-IR"/>
        </w:rPr>
        <w:t>ی</w:t>
      </w:r>
      <w:r w:rsidRPr="00254DF7">
        <w:rPr>
          <w:rStyle w:val="Char4"/>
          <w:rtl/>
          <w:lang w:bidi="fa-IR"/>
        </w:rPr>
        <w:t>د: برگرد</w:t>
      </w:r>
      <w:r>
        <w:rPr>
          <w:rStyle w:val="Char4"/>
          <w:rtl/>
          <w:lang w:bidi="fa-IR"/>
        </w:rPr>
        <w:t>ی</w:t>
      </w:r>
      <w:r w:rsidRPr="00254DF7">
        <w:rPr>
          <w:rStyle w:val="Char4"/>
          <w:rtl/>
          <w:lang w:bidi="fa-IR"/>
        </w:rPr>
        <w:t xml:space="preserve">د و هر كس را </w:t>
      </w:r>
      <w:r>
        <w:rPr>
          <w:rStyle w:val="Char4"/>
          <w:rtl/>
          <w:lang w:bidi="fa-IR"/>
        </w:rPr>
        <w:t>ی</w:t>
      </w:r>
      <w:r w:rsidRPr="00254DF7">
        <w:rPr>
          <w:rStyle w:val="Char4"/>
          <w:rtl/>
          <w:lang w:bidi="fa-IR"/>
        </w:rPr>
        <w:t>افت</w:t>
      </w:r>
      <w:r>
        <w:rPr>
          <w:rStyle w:val="Char4"/>
          <w:rtl/>
          <w:lang w:bidi="fa-IR"/>
        </w:rPr>
        <w:t>ی</w:t>
      </w:r>
      <w:r w:rsidRPr="00254DF7">
        <w:rPr>
          <w:rStyle w:val="Char4"/>
          <w:rtl/>
          <w:lang w:bidi="fa-IR"/>
        </w:rPr>
        <w:t>د كه در قلبش ذره</w:t>
      </w:r>
      <w:r w:rsidRPr="00254DF7">
        <w:rPr>
          <w:rStyle w:val="Char4"/>
          <w:rtl/>
          <w:lang w:bidi="fa-IR"/>
        </w:rPr>
        <w:softHyphen/>
        <w:t>ا</w:t>
      </w:r>
      <w:r>
        <w:rPr>
          <w:rStyle w:val="Char4"/>
          <w:rtl/>
          <w:lang w:bidi="fa-IR"/>
        </w:rPr>
        <w:t>ی</w:t>
      </w:r>
      <w:r w:rsidRPr="00254DF7">
        <w:rPr>
          <w:rStyle w:val="Char4"/>
          <w:rtl/>
          <w:lang w:bidi="fa-IR"/>
        </w:rPr>
        <w:t xml:space="preserve"> خ</w:t>
      </w:r>
      <w:r>
        <w:rPr>
          <w:rStyle w:val="Char4"/>
          <w:rtl/>
          <w:lang w:bidi="fa-IR"/>
        </w:rPr>
        <w:t>ی</w:t>
      </w:r>
      <w:r w:rsidRPr="00254DF7">
        <w:rPr>
          <w:rStyle w:val="Char4"/>
          <w:rtl/>
          <w:lang w:bidi="fa-IR"/>
        </w:rPr>
        <w:t>ر وجود دارد از جهنم خارج كن</w:t>
      </w:r>
      <w:r>
        <w:rPr>
          <w:rStyle w:val="Char4"/>
          <w:rtl/>
          <w:lang w:bidi="fa-IR"/>
        </w:rPr>
        <w:t>ی</w:t>
      </w:r>
      <w:r w:rsidRPr="00254DF7">
        <w:rPr>
          <w:rStyle w:val="Char4"/>
          <w:rtl/>
          <w:lang w:bidi="fa-IR"/>
        </w:rPr>
        <w:t>د و عده</w:t>
      </w:r>
      <w:r w:rsidRPr="00254DF7">
        <w:rPr>
          <w:rStyle w:val="Char4"/>
          <w:rtl/>
          <w:lang w:bidi="fa-IR"/>
        </w:rPr>
        <w:softHyphen/>
      </w:r>
      <w:r>
        <w:rPr>
          <w:rStyle w:val="Char4"/>
          <w:rtl/>
          <w:lang w:bidi="fa-IR"/>
        </w:rPr>
        <w:t>ی</w:t>
      </w:r>
      <w:r w:rsidRPr="00254DF7">
        <w:rPr>
          <w:rStyle w:val="Char4"/>
          <w:rtl/>
          <w:lang w:bidi="fa-IR"/>
        </w:rPr>
        <w:t xml:space="preserve"> كث</w:t>
      </w:r>
      <w:r>
        <w:rPr>
          <w:rStyle w:val="Char4"/>
          <w:rtl/>
          <w:lang w:bidi="fa-IR"/>
        </w:rPr>
        <w:t>ی</w:t>
      </w:r>
      <w:r w:rsidRPr="00254DF7">
        <w:rPr>
          <w:rStyle w:val="Char4"/>
          <w:rtl/>
          <w:lang w:bidi="fa-IR"/>
        </w:rPr>
        <w:t>ر</w:t>
      </w:r>
      <w:r>
        <w:rPr>
          <w:rStyle w:val="Char4"/>
          <w:rtl/>
          <w:lang w:bidi="fa-IR"/>
        </w:rPr>
        <w:t>ی</w:t>
      </w:r>
      <w:r w:rsidRPr="00254DF7">
        <w:rPr>
          <w:rStyle w:val="Char4"/>
          <w:rtl/>
          <w:lang w:bidi="fa-IR"/>
        </w:rPr>
        <w:t xml:space="preserve"> خارج م</w:t>
      </w:r>
      <w:r>
        <w:rPr>
          <w:rStyle w:val="Char4"/>
          <w:rtl/>
          <w:lang w:bidi="fa-IR"/>
        </w:rPr>
        <w:t>ی</w:t>
      </w:r>
      <w:r w:rsidRPr="00254DF7">
        <w:rPr>
          <w:rStyle w:val="Char4"/>
          <w:rtl/>
          <w:lang w:bidi="fa-IR"/>
        </w:rPr>
        <w:softHyphen/>
        <w:t>شوند، سپس م</w:t>
      </w:r>
      <w:r>
        <w:rPr>
          <w:rStyle w:val="Char4"/>
          <w:rtl/>
          <w:lang w:bidi="fa-IR"/>
        </w:rPr>
        <w:t>ی</w:t>
      </w:r>
      <w:r w:rsidRPr="00254DF7">
        <w:rPr>
          <w:rStyle w:val="Char4"/>
          <w:rtl/>
          <w:lang w:bidi="fa-IR"/>
        </w:rPr>
        <w:softHyphen/>
        <w:t>گو</w:t>
      </w:r>
      <w:r>
        <w:rPr>
          <w:rStyle w:val="Char4"/>
          <w:rtl/>
          <w:lang w:bidi="fa-IR"/>
        </w:rPr>
        <w:t>ی</w:t>
      </w:r>
      <w:r w:rsidRPr="00254DF7">
        <w:rPr>
          <w:rStyle w:val="Char4"/>
          <w:rtl/>
          <w:lang w:bidi="fa-IR"/>
        </w:rPr>
        <w:t>ند: پروردگارا از كسان</w:t>
      </w:r>
      <w:r>
        <w:rPr>
          <w:rStyle w:val="Char4"/>
          <w:rtl/>
          <w:lang w:bidi="fa-IR"/>
        </w:rPr>
        <w:t>ی</w:t>
      </w:r>
      <w:r w:rsidRPr="00254DF7">
        <w:rPr>
          <w:rStyle w:val="Char4"/>
          <w:rtl/>
          <w:lang w:bidi="fa-IR"/>
        </w:rPr>
        <w:t xml:space="preserve"> كه به ما گفته بود</w:t>
      </w:r>
      <w:r>
        <w:rPr>
          <w:rStyle w:val="Char4"/>
          <w:rtl/>
          <w:lang w:bidi="fa-IR"/>
        </w:rPr>
        <w:t>ی</w:t>
      </w:r>
      <w:r w:rsidRPr="00254DF7">
        <w:rPr>
          <w:rStyle w:val="Char4"/>
          <w:rtl/>
          <w:lang w:bidi="fa-IR"/>
        </w:rPr>
        <w:t>د در جهنم نادر ن</w:t>
      </w:r>
      <w:r>
        <w:rPr>
          <w:rStyle w:val="Char4"/>
          <w:rtl/>
          <w:lang w:bidi="fa-IR"/>
        </w:rPr>
        <w:t>ی</w:t>
      </w:r>
      <w:r w:rsidRPr="00254DF7">
        <w:rPr>
          <w:rStyle w:val="Char4"/>
          <w:rtl/>
          <w:lang w:bidi="fa-IR"/>
        </w:rPr>
        <w:t>ستند، به آنها گفته م</w:t>
      </w:r>
      <w:r>
        <w:rPr>
          <w:rStyle w:val="Char4"/>
          <w:rtl/>
          <w:lang w:bidi="fa-IR"/>
        </w:rPr>
        <w:t>ی</w:t>
      </w:r>
      <w:r w:rsidRPr="00254DF7">
        <w:rPr>
          <w:rStyle w:val="Char4"/>
          <w:rtl/>
          <w:lang w:bidi="fa-IR"/>
        </w:rPr>
        <w:softHyphen/>
        <w:t>شود: برگرد</w:t>
      </w:r>
      <w:r>
        <w:rPr>
          <w:rStyle w:val="Char4"/>
          <w:rtl/>
          <w:lang w:bidi="fa-IR"/>
        </w:rPr>
        <w:t>ی</w:t>
      </w:r>
      <w:r w:rsidRPr="00254DF7">
        <w:rPr>
          <w:rStyle w:val="Char4"/>
          <w:rtl/>
          <w:lang w:bidi="fa-IR"/>
        </w:rPr>
        <w:t>د و هر كه را در قلبش ذره</w:t>
      </w:r>
      <w:r w:rsidRPr="00254DF7">
        <w:rPr>
          <w:rStyle w:val="Char4"/>
          <w:rtl/>
          <w:lang w:bidi="fa-IR"/>
        </w:rPr>
        <w:softHyphen/>
        <w:t>ا</w:t>
      </w:r>
      <w:r>
        <w:rPr>
          <w:rStyle w:val="Char4"/>
          <w:rtl/>
          <w:lang w:bidi="fa-IR"/>
        </w:rPr>
        <w:t>ی</w:t>
      </w:r>
      <w:r w:rsidRPr="00254DF7">
        <w:rPr>
          <w:rStyle w:val="Char4"/>
          <w:rtl/>
          <w:lang w:bidi="fa-IR"/>
        </w:rPr>
        <w:t xml:space="preserve"> از خ</w:t>
      </w:r>
      <w:r>
        <w:rPr>
          <w:rStyle w:val="Char4"/>
          <w:rtl/>
          <w:lang w:bidi="fa-IR"/>
        </w:rPr>
        <w:t>ی</w:t>
      </w:r>
      <w:r w:rsidRPr="00254DF7">
        <w:rPr>
          <w:rStyle w:val="Char4"/>
          <w:rtl/>
          <w:lang w:bidi="fa-IR"/>
        </w:rPr>
        <w:t xml:space="preserve">ر </w:t>
      </w:r>
      <w:r>
        <w:rPr>
          <w:rStyle w:val="Char4"/>
          <w:rtl/>
          <w:lang w:bidi="fa-IR"/>
        </w:rPr>
        <w:t>ی</w:t>
      </w:r>
      <w:r w:rsidRPr="00254DF7">
        <w:rPr>
          <w:rStyle w:val="Char4"/>
          <w:rtl/>
          <w:lang w:bidi="fa-IR"/>
        </w:rPr>
        <w:t>افت</w:t>
      </w:r>
      <w:r>
        <w:rPr>
          <w:rStyle w:val="Char4"/>
          <w:rtl/>
          <w:lang w:bidi="fa-IR"/>
        </w:rPr>
        <w:t>ی</w:t>
      </w:r>
      <w:r w:rsidRPr="00254DF7">
        <w:rPr>
          <w:rStyle w:val="Char4"/>
          <w:rtl/>
          <w:lang w:bidi="fa-IR"/>
        </w:rPr>
        <w:t>د از جهنم خارج كن</w:t>
      </w:r>
      <w:r>
        <w:rPr>
          <w:rStyle w:val="Char4"/>
          <w:rtl/>
          <w:lang w:bidi="fa-IR"/>
        </w:rPr>
        <w:t>ی</w:t>
      </w:r>
      <w:r w:rsidRPr="00254DF7">
        <w:rPr>
          <w:rStyle w:val="Char4"/>
          <w:rtl/>
          <w:lang w:bidi="fa-IR"/>
        </w:rPr>
        <w:t xml:space="preserve">د و عده </w:t>
      </w:r>
      <w:r>
        <w:rPr>
          <w:rStyle w:val="Char4"/>
          <w:rtl/>
          <w:lang w:bidi="fa-IR"/>
        </w:rPr>
        <w:t>ی</w:t>
      </w:r>
      <w:r w:rsidRPr="00254DF7">
        <w:rPr>
          <w:rStyle w:val="Char4"/>
          <w:rtl/>
          <w:lang w:bidi="fa-IR"/>
        </w:rPr>
        <w:t xml:space="preserve"> ز</w:t>
      </w:r>
      <w:r>
        <w:rPr>
          <w:rStyle w:val="Char4"/>
          <w:rtl/>
          <w:lang w:bidi="fa-IR"/>
        </w:rPr>
        <w:t>ی</w:t>
      </w:r>
      <w:r w:rsidRPr="00254DF7">
        <w:rPr>
          <w:rStyle w:val="Char4"/>
          <w:rtl/>
          <w:lang w:bidi="fa-IR"/>
        </w:rPr>
        <w:t>اد</w:t>
      </w:r>
      <w:r>
        <w:rPr>
          <w:rStyle w:val="Char4"/>
          <w:rtl/>
          <w:lang w:bidi="fa-IR"/>
        </w:rPr>
        <w:t>ی</w:t>
      </w:r>
      <w:r w:rsidRPr="00254DF7">
        <w:rPr>
          <w:rStyle w:val="Char4"/>
          <w:rtl/>
          <w:lang w:bidi="fa-IR"/>
        </w:rPr>
        <w:t xml:space="preserve"> خارج م</w:t>
      </w:r>
      <w:r>
        <w:rPr>
          <w:rStyle w:val="Char4"/>
          <w:rtl/>
          <w:lang w:bidi="fa-IR"/>
        </w:rPr>
        <w:t>ی</w:t>
      </w:r>
      <w:r w:rsidRPr="00254DF7">
        <w:rPr>
          <w:rStyle w:val="Char4"/>
          <w:rtl/>
          <w:lang w:bidi="fa-IR"/>
        </w:rPr>
        <w:t xml:space="preserve"> شوند و سپس مؤمن</w:t>
      </w:r>
      <w:r>
        <w:rPr>
          <w:rStyle w:val="Char4"/>
          <w:rtl/>
          <w:lang w:bidi="fa-IR"/>
        </w:rPr>
        <w:t>ی</w:t>
      </w:r>
      <w:r w:rsidRPr="00254DF7">
        <w:rPr>
          <w:rStyle w:val="Char4"/>
          <w:rtl/>
          <w:lang w:bidi="fa-IR"/>
        </w:rPr>
        <w:t>ن م</w:t>
      </w:r>
      <w:r>
        <w:rPr>
          <w:rStyle w:val="Char4"/>
          <w:rtl/>
          <w:lang w:bidi="fa-IR"/>
        </w:rPr>
        <w:t>ی</w:t>
      </w:r>
      <w:r w:rsidRPr="00254DF7">
        <w:rPr>
          <w:rStyle w:val="Char4"/>
          <w:rtl/>
          <w:lang w:bidi="fa-IR"/>
        </w:rPr>
        <w:softHyphen/>
        <w:t>گو</w:t>
      </w:r>
      <w:r>
        <w:rPr>
          <w:rStyle w:val="Char4"/>
          <w:rtl/>
          <w:lang w:bidi="fa-IR"/>
        </w:rPr>
        <w:t>ی</w:t>
      </w:r>
      <w:r w:rsidRPr="00254DF7">
        <w:rPr>
          <w:rStyle w:val="Char4"/>
          <w:rtl/>
          <w:lang w:bidi="fa-IR"/>
        </w:rPr>
        <w:t>ند: د</w:t>
      </w:r>
      <w:r>
        <w:rPr>
          <w:rStyle w:val="Char4"/>
          <w:rtl/>
          <w:lang w:bidi="fa-IR"/>
        </w:rPr>
        <w:t>ی</w:t>
      </w:r>
      <w:r w:rsidRPr="00254DF7">
        <w:rPr>
          <w:rStyle w:val="Char4"/>
          <w:rtl/>
          <w:lang w:bidi="fa-IR"/>
        </w:rPr>
        <w:t>گر حت</w:t>
      </w:r>
      <w:r>
        <w:rPr>
          <w:rStyle w:val="Char4"/>
          <w:rtl/>
          <w:lang w:bidi="fa-IR"/>
        </w:rPr>
        <w:t>ی</w:t>
      </w:r>
      <w:r w:rsidRPr="00254DF7">
        <w:rPr>
          <w:rStyle w:val="Char4"/>
          <w:rtl/>
          <w:lang w:bidi="fa-IR"/>
        </w:rPr>
        <w:t xml:space="preserve"> ذره</w:t>
      </w:r>
      <w:r w:rsidRPr="00254DF7">
        <w:rPr>
          <w:rStyle w:val="Char4"/>
          <w:rtl/>
          <w:lang w:bidi="fa-IR"/>
        </w:rPr>
        <w:softHyphen/>
        <w:t>ا</w:t>
      </w:r>
      <w:r>
        <w:rPr>
          <w:rStyle w:val="Char4"/>
          <w:rtl/>
          <w:lang w:bidi="fa-IR"/>
        </w:rPr>
        <w:t>ی</w:t>
      </w:r>
      <w:r w:rsidRPr="00254DF7">
        <w:rPr>
          <w:rStyle w:val="Char4"/>
          <w:rtl/>
          <w:lang w:bidi="fa-IR"/>
        </w:rPr>
        <w:t xml:space="preserve"> خ</w:t>
      </w:r>
      <w:r>
        <w:rPr>
          <w:rStyle w:val="Char4"/>
          <w:rtl/>
          <w:lang w:bidi="fa-IR"/>
        </w:rPr>
        <w:t>ی</w:t>
      </w:r>
      <w:r w:rsidRPr="00254DF7">
        <w:rPr>
          <w:rStyle w:val="Char4"/>
          <w:rtl/>
          <w:lang w:bidi="fa-IR"/>
        </w:rPr>
        <w:t xml:space="preserve">ر در جهنم </w:t>
      </w:r>
      <w:r>
        <w:rPr>
          <w:rStyle w:val="Char4"/>
          <w:rtl/>
          <w:lang w:bidi="fa-IR"/>
        </w:rPr>
        <w:t>ی</w:t>
      </w:r>
      <w:r w:rsidRPr="00254DF7">
        <w:rPr>
          <w:rStyle w:val="Char4"/>
          <w:rtl/>
          <w:lang w:bidi="fa-IR"/>
        </w:rPr>
        <w:t>افت نم</w:t>
      </w:r>
      <w:r>
        <w:rPr>
          <w:rStyle w:val="Char4"/>
          <w:rtl/>
          <w:lang w:bidi="fa-IR"/>
        </w:rPr>
        <w:t>ی</w:t>
      </w:r>
      <w:r w:rsidRPr="00254DF7">
        <w:rPr>
          <w:rStyle w:val="Char4"/>
          <w:rtl/>
          <w:lang w:bidi="fa-IR"/>
        </w:rPr>
        <w:softHyphen/>
        <w:t>شود.</w:t>
      </w:r>
    </w:p>
    <w:p w:rsidR="00254DF7" w:rsidRPr="00254DF7" w:rsidRDefault="00254DF7" w:rsidP="00385E02">
      <w:pPr>
        <w:ind w:firstLine="284"/>
        <w:jc w:val="both"/>
        <w:rPr>
          <w:rStyle w:val="Char4"/>
          <w:rtl/>
          <w:lang w:bidi="fa-IR"/>
        </w:rPr>
      </w:pPr>
      <w:r w:rsidRPr="00254DF7">
        <w:rPr>
          <w:rStyle w:val="Char4"/>
          <w:rtl/>
          <w:lang w:bidi="fa-IR"/>
        </w:rPr>
        <w:t>و ابو سع</w:t>
      </w:r>
      <w:r>
        <w:rPr>
          <w:rStyle w:val="Char4"/>
          <w:rtl/>
          <w:lang w:bidi="fa-IR"/>
        </w:rPr>
        <w:t>ی</w:t>
      </w:r>
      <w:r w:rsidRPr="00254DF7">
        <w:rPr>
          <w:rStyle w:val="Char4"/>
          <w:rtl/>
          <w:lang w:bidi="fa-IR"/>
        </w:rPr>
        <w:t>د خدر</w:t>
      </w:r>
      <w:r>
        <w:rPr>
          <w:rStyle w:val="Char4"/>
          <w:rtl/>
          <w:lang w:bidi="fa-IR"/>
        </w:rPr>
        <w:t>ی</w:t>
      </w:r>
      <w:r w:rsidR="00385E02">
        <w:rPr>
          <w:rStyle w:val="Char4"/>
          <w:rFonts w:hint="cs"/>
          <w:rtl/>
          <w:lang w:bidi="fa-IR"/>
        </w:rPr>
        <w:t xml:space="preserve"> </w:t>
      </w:r>
      <w:r w:rsidRPr="00254DF7">
        <w:rPr>
          <w:rStyle w:val="Char4"/>
          <w:rtl/>
          <w:lang w:bidi="fa-IR"/>
        </w:rPr>
        <w:sym w:font="AGA Arabesque" w:char="F074"/>
      </w:r>
      <w:r w:rsidRPr="00254DF7">
        <w:rPr>
          <w:rStyle w:val="Char4"/>
          <w:rtl/>
          <w:lang w:bidi="fa-IR"/>
        </w:rPr>
        <w:t xml:space="preserve"> [گفتن حد</w:t>
      </w:r>
      <w:r>
        <w:rPr>
          <w:rStyle w:val="Char4"/>
          <w:rtl/>
          <w:lang w:bidi="fa-IR"/>
        </w:rPr>
        <w:t>ی</w:t>
      </w:r>
      <w:r w:rsidRPr="00254DF7">
        <w:rPr>
          <w:rStyle w:val="Char4"/>
          <w:rtl/>
          <w:lang w:bidi="fa-IR"/>
        </w:rPr>
        <w:t>ث را قطع كرد و] گفت: اگر مرا در گفتن ا</w:t>
      </w:r>
      <w:r>
        <w:rPr>
          <w:rStyle w:val="Char4"/>
          <w:rtl/>
          <w:lang w:bidi="fa-IR"/>
        </w:rPr>
        <w:t>ی</w:t>
      </w:r>
      <w:r w:rsidRPr="00254DF7">
        <w:rPr>
          <w:rStyle w:val="Char4"/>
          <w:rtl/>
          <w:lang w:bidi="fa-IR"/>
        </w:rPr>
        <w:t>ن حد</w:t>
      </w:r>
      <w:r>
        <w:rPr>
          <w:rStyle w:val="Char4"/>
          <w:rtl/>
          <w:lang w:bidi="fa-IR"/>
        </w:rPr>
        <w:t>ی</w:t>
      </w:r>
      <w:r w:rsidRPr="00254DF7">
        <w:rPr>
          <w:rStyle w:val="Char4"/>
          <w:rtl/>
          <w:lang w:bidi="fa-IR"/>
        </w:rPr>
        <w:t>ث تصد</w:t>
      </w:r>
      <w:r>
        <w:rPr>
          <w:rStyle w:val="Char4"/>
          <w:rtl/>
          <w:lang w:bidi="fa-IR"/>
        </w:rPr>
        <w:t>ی</w:t>
      </w:r>
      <w:r w:rsidRPr="00254DF7">
        <w:rPr>
          <w:rStyle w:val="Char4"/>
          <w:rtl/>
          <w:lang w:bidi="fa-IR"/>
        </w:rPr>
        <w:t>ق نم</w:t>
      </w:r>
      <w:r>
        <w:rPr>
          <w:rStyle w:val="Char4"/>
          <w:rtl/>
          <w:lang w:bidi="fa-IR"/>
        </w:rPr>
        <w:t>ی</w:t>
      </w:r>
      <w:r w:rsidRPr="00254DF7">
        <w:rPr>
          <w:rStyle w:val="Char4"/>
          <w:rtl/>
          <w:lang w:bidi="fa-IR"/>
        </w:rPr>
        <w:softHyphen/>
        <w:t>كن</w:t>
      </w:r>
      <w:r>
        <w:rPr>
          <w:rStyle w:val="Char4"/>
          <w:rtl/>
          <w:lang w:bidi="fa-IR"/>
        </w:rPr>
        <w:t>ی</w:t>
      </w:r>
      <w:r w:rsidRPr="00254DF7">
        <w:rPr>
          <w:rStyle w:val="Char4"/>
          <w:rtl/>
          <w:lang w:bidi="fa-IR"/>
        </w:rPr>
        <w:t>د، پس آ</w:t>
      </w:r>
      <w:r>
        <w:rPr>
          <w:rStyle w:val="Char4"/>
          <w:rtl/>
          <w:lang w:bidi="fa-IR"/>
        </w:rPr>
        <w:t>ی</w:t>
      </w:r>
      <w:r w:rsidRPr="00254DF7">
        <w:rPr>
          <w:rStyle w:val="Char4"/>
          <w:rtl/>
          <w:lang w:bidi="fa-IR"/>
        </w:rPr>
        <w:t xml:space="preserve">ه </w:t>
      </w:r>
      <w:r w:rsidRPr="00254DF7">
        <w:rPr>
          <w:rStyle w:val="Char8"/>
          <w:rtl/>
          <w:lang w:bidi="fa-IR"/>
        </w:rPr>
        <w:t>﴿</w:t>
      </w:r>
      <w:r w:rsidR="00385E02" w:rsidRPr="00385E02">
        <w:rPr>
          <w:rStyle w:val="Chard"/>
          <w:rFonts w:hint="eastAsia"/>
          <w:rtl/>
        </w:rPr>
        <w:t>إِنَّ</w:t>
      </w:r>
      <w:r w:rsidR="00385E02" w:rsidRPr="00385E02">
        <w:rPr>
          <w:rStyle w:val="Chard"/>
          <w:rtl/>
        </w:rPr>
        <w:t xml:space="preserve"> </w:t>
      </w:r>
      <w:r w:rsidR="00385E02" w:rsidRPr="00385E02">
        <w:rPr>
          <w:rStyle w:val="Chard"/>
          <w:rFonts w:hint="cs"/>
          <w:rtl/>
        </w:rPr>
        <w:t>ٱ</w:t>
      </w:r>
      <w:r w:rsidR="00385E02" w:rsidRPr="00385E02">
        <w:rPr>
          <w:rStyle w:val="Chard"/>
          <w:rFonts w:hint="eastAsia"/>
          <w:rtl/>
        </w:rPr>
        <w:t>للَّهَ</w:t>
      </w:r>
      <w:r w:rsidR="00385E02" w:rsidRPr="00385E02">
        <w:rPr>
          <w:rStyle w:val="Chard"/>
          <w:rtl/>
        </w:rPr>
        <w:t xml:space="preserve"> </w:t>
      </w:r>
      <w:r w:rsidR="00385E02" w:rsidRPr="00385E02">
        <w:rPr>
          <w:rStyle w:val="Chard"/>
          <w:rFonts w:hint="eastAsia"/>
          <w:rtl/>
        </w:rPr>
        <w:t>لَا</w:t>
      </w:r>
      <w:r w:rsidR="00385E02" w:rsidRPr="00385E02">
        <w:rPr>
          <w:rStyle w:val="Chard"/>
          <w:rtl/>
        </w:rPr>
        <w:t xml:space="preserve"> </w:t>
      </w:r>
      <w:r w:rsidR="00385E02" w:rsidRPr="00385E02">
        <w:rPr>
          <w:rStyle w:val="Chard"/>
          <w:rFonts w:hint="eastAsia"/>
          <w:rtl/>
        </w:rPr>
        <w:t>يَظ</w:t>
      </w:r>
      <w:r w:rsidR="00385E02" w:rsidRPr="00385E02">
        <w:rPr>
          <w:rStyle w:val="Chard"/>
          <w:rFonts w:hint="cs"/>
          <w:rtl/>
        </w:rPr>
        <w:t>ۡ</w:t>
      </w:r>
      <w:r w:rsidR="00385E02" w:rsidRPr="00385E02">
        <w:rPr>
          <w:rStyle w:val="Chard"/>
          <w:rFonts w:hint="eastAsia"/>
          <w:rtl/>
        </w:rPr>
        <w:t>لِمُ</w:t>
      </w:r>
      <w:r w:rsidR="00385E02" w:rsidRPr="00385E02">
        <w:rPr>
          <w:rStyle w:val="Chard"/>
          <w:rtl/>
        </w:rPr>
        <w:t xml:space="preserve"> </w:t>
      </w:r>
      <w:r w:rsidR="00385E02" w:rsidRPr="00385E02">
        <w:rPr>
          <w:rStyle w:val="Chard"/>
          <w:rFonts w:hint="eastAsia"/>
          <w:rtl/>
        </w:rPr>
        <w:t>مِث</w:t>
      </w:r>
      <w:r w:rsidR="00385E02" w:rsidRPr="00385E02">
        <w:rPr>
          <w:rStyle w:val="Chard"/>
          <w:rFonts w:hint="cs"/>
          <w:rtl/>
        </w:rPr>
        <w:t>ۡ</w:t>
      </w:r>
      <w:r w:rsidR="00385E02" w:rsidRPr="00385E02">
        <w:rPr>
          <w:rStyle w:val="Chard"/>
          <w:rFonts w:hint="eastAsia"/>
          <w:rtl/>
        </w:rPr>
        <w:t>قَالَ</w:t>
      </w:r>
      <w:r w:rsidR="00385E02" w:rsidRPr="00385E02">
        <w:rPr>
          <w:rStyle w:val="Chard"/>
          <w:rtl/>
        </w:rPr>
        <w:t xml:space="preserve"> </w:t>
      </w:r>
      <w:r w:rsidR="00385E02" w:rsidRPr="00385E02">
        <w:rPr>
          <w:rStyle w:val="Chard"/>
          <w:rFonts w:hint="eastAsia"/>
          <w:rtl/>
        </w:rPr>
        <w:t>ذَرَّة</w:t>
      </w:r>
      <w:r w:rsidR="00385E02" w:rsidRPr="00385E02">
        <w:rPr>
          <w:rStyle w:val="Chard"/>
          <w:rFonts w:hint="cs"/>
          <w:rtl/>
        </w:rPr>
        <w:t>ٖۖ</w:t>
      </w:r>
      <w:r w:rsidR="00385E02" w:rsidRPr="00385E02">
        <w:rPr>
          <w:rStyle w:val="Chard"/>
          <w:rtl/>
        </w:rPr>
        <w:t xml:space="preserve"> </w:t>
      </w:r>
      <w:r w:rsidR="00385E02" w:rsidRPr="00385E02">
        <w:rPr>
          <w:rStyle w:val="Chard"/>
          <w:rFonts w:hint="eastAsia"/>
          <w:rtl/>
        </w:rPr>
        <w:t>وَإِن</w:t>
      </w:r>
      <w:r w:rsidR="00385E02" w:rsidRPr="00385E02">
        <w:rPr>
          <w:rStyle w:val="Chard"/>
          <w:rtl/>
        </w:rPr>
        <w:t xml:space="preserve"> </w:t>
      </w:r>
      <w:r w:rsidR="00385E02" w:rsidRPr="00385E02">
        <w:rPr>
          <w:rStyle w:val="Chard"/>
          <w:rFonts w:hint="eastAsia"/>
          <w:rtl/>
        </w:rPr>
        <w:t>تَكُ</w:t>
      </w:r>
      <w:r w:rsidR="00385E02" w:rsidRPr="00385E02">
        <w:rPr>
          <w:rStyle w:val="Chard"/>
          <w:rtl/>
        </w:rPr>
        <w:t xml:space="preserve"> </w:t>
      </w:r>
      <w:r w:rsidR="00385E02" w:rsidRPr="00385E02">
        <w:rPr>
          <w:rStyle w:val="Chard"/>
          <w:rFonts w:hint="eastAsia"/>
          <w:rtl/>
        </w:rPr>
        <w:t>حَسَنَة</w:t>
      </w:r>
      <w:r w:rsidR="00385E02" w:rsidRPr="00385E02">
        <w:rPr>
          <w:rStyle w:val="Chard"/>
          <w:rFonts w:hint="cs"/>
          <w:rtl/>
        </w:rPr>
        <w:t>ٗ</w:t>
      </w:r>
      <w:r w:rsidR="00385E02" w:rsidRPr="00385E02">
        <w:rPr>
          <w:rStyle w:val="Chard"/>
          <w:rtl/>
        </w:rPr>
        <w:t xml:space="preserve"> </w:t>
      </w:r>
      <w:r w:rsidR="00385E02" w:rsidRPr="00385E02">
        <w:rPr>
          <w:rStyle w:val="Chard"/>
          <w:rFonts w:hint="eastAsia"/>
          <w:rtl/>
        </w:rPr>
        <w:t>يُضَ</w:t>
      </w:r>
      <w:r w:rsidR="00385E02" w:rsidRPr="00385E02">
        <w:rPr>
          <w:rStyle w:val="Chard"/>
          <w:rFonts w:hint="cs"/>
          <w:rtl/>
        </w:rPr>
        <w:t>ٰ</w:t>
      </w:r>
      <w:r w:rsidR="00385E02" w:rsidRPr="00385E02">
        <w:rPr>
          <w:rStyle w:val="Chard"/>
          <w:rFonts w:hint="eastAsia"/>
          <w:rtl/>
        </w:rPr>
        <w:t>عِف</w:t>
      </w:r>
      <w:r w:rsidR="00385E02" w:rsidRPr="00385E02">
        <w:rPr>
          <w:rStyle w:val="Chard"/>
          <w:rFonts w:hint="cs"/>
          <w:rtl/>
        </w:rPr>
        <w:t>ۡ</w:t>
      </w:r>
      <w:r w:rsidR="00385E02" w:rsidRPr="00385E02">
        <w:rPr>
          <w:rStyle w:val="Chard"/>
          <w:rFonts w:hint="eastAsia"/>
          <w:rtl/>
        </w:rPr>
        <w:t>هَا</w:t>
      </w:r>
      <w:r w:rsidR="00385E02" w:rsidRPr="00385E02">
        <w:rPr>
          <w:rStyle w:val="Chard"/>
          <w:rtl/>
        </w:rPr>
        <w:t xml:space="preserve"> </w:t>
      </w:r>
      <w:r w:rsidR="00385E02" w:rsidRPr="00385E02">
        <w:rPr>
          <w:rStyle w:val="Chard"/>
          <w:rFonts w:hint="eastAsia"/>
          <w:rtl/>
        </w:rPr>
        <w:t>وَيُؤ</w:t>
      </w:r>
      <w:r w:rsidR="00385E02" w:rsidRPr="00385E02">
        <w:rPr>
          <w:rStyle w:val="Chard"/>
          <w:rFonts w:hint="cs"/>
          <w:rtl/>
        </w:rPr>
        <w:t>ۡ</w:t>
      </w:r>
      <w:r w:rsidR="00385E02" w:rsidRPr="00385E02">
        <w:rPr>
          <w:rStyle w:val="Chard"/>
          <w:rFonts w:hint="eastAsia"/>
          <w:rtl/>
        </w:rPr>
        <w:t>تِ</w:t>
      </w:r>
      <w:r w:rsidR="00385E02" w:rsidRPr="00385E02">
        <w:rPr>
          <w:rStyle w:val="Chard"/>
          <w:rtl/>
        </w:rPr>
        <w:t xml:space="preserve"> </w:t>
      </w:r>
      <w:r w:rsidR="00385E02" w:rsidRPr="00385E02">
        <w:rPr>
          <w:rStyle w:val="Chard"/>
          <w:rFonts w:hint="eastAsia"/>
          <w:rtl/>
        </w:rPr>
        <w:t>مِن</w:t>
      </w:r>
      <w:r w:rsidR="00385E02" w:rsidRPr="00385E02">
        <w:rPr>
          <w:rStyle w:val="Chard"/>
          <w:rtl/>
        </w:rPr>
        <w:t xml:space="preserve"> </w:t>
      </w:r>
      <w:r w:rsidR="00385E02" w:rsidRPr="00385E02">
        <w:rPr>
          <w:rStyle w:val="Chard"/>
          <w:rFonts w:hint="eastAsia"/>
          <w:rtl/>
        </w:rPr>
        <w:t>لَّدُن</w:t>
      </w:r>
      <w:r w:rsidR="00385E02" w:rsidRPr="00385E02">
        <w:rPr>
          <w:rStyle w:val="Chard"/>
          <w:rFonts w:hint="cs"/>
          <w:rtl/>
        </w:rPr>
        <w:t>ۡ</w:t>
      </w:r>
      <w:r w:rsidR="00385E02" w:rsidRPr="00385E02">
        <w:rPr>
          <w:rStyle w:val="Chard"/>
          <w:rFonts w:hint="eastAsia"/>
          <w:rtl/>
        </w:rPr>
        <w:t>هُ</w:t>
      </w:r>
      <w:r w:rsidR="00385E02" w:rsidRPr="00385E02">
        <w:rPr>
          <w:rStyle w:val="Chard"/>
          <w:rtl/>
        </w:rPr>
        <w:t xml:space="preserve"> </w:t>
      </w:r>
      <w:r w:rsidR="00385E02" w:rsidRPr="00385E02">
        <w:rPr>
          <w:rStyle w:val="Chard"/>
          <w:rFonts w:hint="eastAsia"/>
          <w:rtl/>
        </w:rPr>
        <w:t>أَج</w:t>
      </w:r>
      <w:r w:rsidR="00385E02" w:rsidRPr="00385E02">
        <w:rPr>
          <w:rStyle w:val="Chard"/>
          <w:rFonts w:hint="cs"/>
          <w:rtl/>
        </w:rPr>
        <w:t>ۡ</w:t>
      </w:r>
      <w:r w:rsidR="00385E02" w:rsidRPr="00385E02">
        <w:rPr>
          <w:rStyle w:val="Chard"/>
          <w:rFonts w:hint="eastAsia"/>
          <w:rtl/>
        </w:rPr>
        <w:t>رًا</w:t>
      </w:r>
      <w:r w:rsidR="00385E02" w:rsidRPr="00385E02">
        <w:rPr>
          <w:rStyle w:val="Chard"/>
          <w:rtl/>
        </w:rPr>
        <w:t xml:space="preserve"> </w:t>
      </w:r>
      <w:r w:rsidR="00385E02" w:rsidRPr="00385E02">
        <w:rPr>
          <w:rStyle w:val="Chard"/>
          <w:rFonts w:hint="eastAsia"/>
          <w:rtl/>
        </w:rPr>
        <w:t>عَظِيم</w:t>
      </w:r>
      <w:r w:rsidR="00385E02" w:rsidRPr="00385E02">
        <w:rPr>
          <w:rStyle w:val="Chard"/>
          <w:rFonts w:hint="cs"/>
          <w:rtl/>
        </w:rPr>
        <w:t>ٗ</w:t>
      </w:r>
      <w:r w:rsidR="00385E02" w:rsidRPr="00385E02">
        <w:rPr>
          <w:rStyle w:val="Chard"/>
          <w:rFonts w:hint="eastAsia"/>
          <w:rtl/>
        </w:rPr>
        <w:t>ا</w:t>
      </w:r>
      <w:r w:rsidR="00385E02" w:rsidRPr="00385E02">
        <w:rPr>
          <w:rStyle w:val="Chard"/>
          <w:rtl/>
        </w:rPr>
        <w:t xml:space="preserve"> </w:t>
      </w:r>
      <w:r w:rsidR="00385E02" w:rsidRPr="00385E02">
        <w:rPr>
          <w:rStyle w:val="Chard"/>
          <w:rFonts w:hint="cs"/>
          <w:rtl/>
        </w:rPr>
        <w:t>٤٠</w:t>
      </w:r>
      <w:r w:rsidRPr="00254DF7">
        <w:rPr>
          <w:rStyle w:val="Char8"/>
          <w:rtl/>
          <w:lang w:bidi="fa-IR"/>
        </w:rPr>
        <w:t xml:space="preserve">﴾ </w:t>
      </w:r>
      <w:r w:rsidRPr="00254DF7">
        <w:rPr>
          <w:rStyle w:val="Char6"/>
          <w:rtl/>
          <w:lang w:bidi="fa-IR"/>
        </w:rPr>
        <w:t>[</w:t>
      </w:r>
      <w:r w:rsidR="00385E02">
        <w:rPr>
          <w:rStyle w:val="Char6"/>
          <w:rFonts w:hint="cs"/>
          <w:rtl/>
          <w:lang w:bidi="fa-IR"/>
        </w:rPr>
        <w:t>النساء: 40</w:t>
      </w:r>
      <w:r w:rsidRPr="00254DF7">
        <w:rPr>
          <w:rStyle w:val="Char6"/>
          <w:rtl/>
          <w:lang w:bidi="fa-IR"/>
        </w:rPr>
        <w:t>]</w:t>
      </w:r>
      <w:r w:rsidRPr="00385E02">
        <w:rPr>
          <w:rStyle w:val="Char4"/>
          <w:rFonts w:eastAsia="SimSun"/>
          <w:vertAlign w:val="superscript"/>
          <w:rtl/>
          <w:lang w:bidi="fa-IR"/>
        </w:rPr>
        <w:footnoteReference w:id="45"/>
      </w:r>
      <w:r w:rsidR="00385E02">
        <w:rPr>
          <w:rStyle w:val="Char4"/>
          <w:rFonts w:hint="cs"/>
          <w:rtl/>
          <w:lang w:bidi="fa-IR"/>
        </w:rPr>
        <w:t>.</w:t>
      </w:r>
      <w:r w:rsidRPr="00254DF7">
        <w:rPr>
          <w:rStyle w:val="Char4"/>
          <w:rtl/>
          <w:lang w:bidi="fa-IR"/>
        </w:rPr>
        <w:t xml:space="preserve"> را بخوان</w:t>
      </w:r>
      <w:r>
        <w:rPr>
          <w:rStyle w:val="Char4"/>
          <w:rtl/>
          <w:lang w:bidi="fa-IR"/>
        </w:rPr>
        <w:t>ی</w:t>
      </w:r>
      <w:r w:rsidRPr="00254DF7">
        <w:rPr>
          <w:rStyle w:val="Char4"/>
          <w:rtl/>
          <w:lang w:bidi="fa-IR"/>
        </w:rPr>
        <w:t>د، [و در ادامه حد</w:t>
      </w:r>
      <w:r>
        <w:rPr>
          <w:rStyle w:val="Char4"/>
          <w:rtl/>
          <w:lang w:bidi="fa-IR"/>
        </w:rPr>
        <w:t>ی</w:t>
      </w:r>
      <w:r w:rsidRPr="00254DF7">
        <w:rPr>
          <w:rStyle w:val="Char4"/>
          <w:rtl/>
          <w:lang w:bidi="fa-IR"/>
        </w:rPr>
        <w:t>ث اول گفت:] بعد از آن خداوند</w:t>
      </w:r>
      <w:r w:rsidR="00385E02">
        <w:rPr>
          <w:rStyle w:val="Char4"/>
          <w:rFonts w:hint="cs"/>
          <w:rtl/>
          <w:lang w:bidi="fa-IR"/>
        </w:rPr>
        <w:t xml:space="preserve"> </w:t>
      </w:r>
      <w:r w:rsidRPr="00254DF7">
        <w:rPr>
          <w:rStyle w:val="Char4"/>
          <w:rtl/>
          <w:lang w:bidi="fa-IR"/>
        </w:rPr>
        <w:sym w:font="AGA Arabesque" w:char="F055"/>
      </w:r>
      <w:r w:rsidRPr="00254DF7">
        <w:rPr>
          <w:rStyle w:val="Char4"/>
          <w:rtl/>
          <w:lang w:bidi="fa-IR"/>
        </w:rPr>
        <w:t xml:space="preserve"> م</w:t>
      </w:r>
      <w:r>
        <w:rPr>
          <w:rStyle w:val="Char4"/>
          <w:rtl/>
          <w:lang w:bidi="fa-IR"/>
        </w:rPr>
        <w:t>ی</w:t>
      </w:r>
      <w:r w:rsidRPr="00254DF7">
        <w:rPr>
          <w:rStyle w:val="Char4"/>
          <w:rtl/>
          <w:lang w:bidi="fa-IR"/>
        </w:rPr>
        <w:softHyphen/>
        <w:t>فرما</w:t>
      </w:r>
      <w:r>
        <w:rPr>
          <w:rStyle w:val="Char4"/>
          <w:rtl/>
          <w:lang w:bidi="fa-IR"/>
        </w:rPr>
        <w:t>ی</w:t>
      </w:r>
      <w:r w:rsidRPr="00254DF7">
        <w:rPr>
          <w:rStyle w:val="Char4"/>
          <w:rtl/>
          <w:lang w:bidi="fa-IR"/>
        </w:rPr>
        <w:t>د: ملائكه وپ</w:t>
      </w:r>
      <w:r>
        <w:rPr>
          <w:rStyle w:val="Char4"/>
          <w:rtl/>
          <w:lang w:bidi="fa-IR"/>
        </w:rPr>
        <w:t>ی</w:t>
      </w:r>
      <w:r w:rsidRPr="00254DF7">
        <w:rPr>
          <w:rStyle w:val="Char4"/>
          <w:rtl/>
          <w:lang w:bidi="fa-IR"/>
        </w:rPr>
        <w:t>امبران و مؤمنان شفاعت كردند و [كس</w:t>
      </w:r>
      <w:r>
        <w:rPr>
          <w:rStyle w:val="Char4"/>
          <w:rtl/>
          <w:lang w:bidi="fa-IR"/>
        </w:rPr>
        <w:t>ی</w:t>
      </w:r>
      <w:r w:rsidRPr="00254DF7">
        <w:rPr>
          <w:rStyle w:val="Char4"/>
          <w:rtl/>
          <w:lang w:bidi="fa-IR"/>
        </w:rPr>
        <w:t>] بجز ارحم الراحم</w:t>
      </w:r>
      <w:r>
        <w:rPr>
          <w:rStyle w:val="Char4"/>
          <w:rtl/>
          <w:lang w:bidi="fa-IR"/>
        </w:rPr>
        <w:t>ی</w:t>
      </w:r>
      <w:r w:rsidRPr="00254DF7">
        <w:rPr>
          <w:rStyle w:val="Char4"/>
          <w:rtl/>
          <w:lang w:bidi="fa-IR"/>
        </w:rPr>
        <w:t>ن باق</w:t>
      </w:r>
      <w:r>
        <w:rPr>
          <w:rStyle w:val="Char4"/>
          <w:rtl/>
          <w:lang w:bidi="fa-IR"/>
        </w:rPr>
        <w:t>ی</w:t>
      </w:r>
      <w:r w:rsidRPr="00254DF7">
        <w:rPr>
          <w:rStyle w:val="Char4"/>
          <w:rtl/>
          <w:lang w:bidi="fa-IR"/>
        </w:rPr>
        <w:t xml:space="preserve"> نماند، دست</w:t>
      </w:r>
      <w:r>
        <w:rPr>
          <w:rStyle w:val="Char4"/>
          <w:rtl/>
          <w:lang w:bidi="fa-IR"/>
        </w:rPr>
        <w:t>ی</w:t>
      </w:r>
      <w:r w:rsidRPr="00254DF7">
        <w:rPr>
          <w:rStyle w:val="Char4"/>
          <w:rtl/>
          <w:lang w:bidi="fa-IR"/>
        </w:rPr>
        <w:t xml:space="preserve"> در آتش م</w:t>
      </w:r>
      <w:r>
        <w:rPr>
          <w:rStyle w:val="Char4"/>
          <w:rtl/>
          <w:lang w:bidi="fa-IR"/>
        </w:rPr>
        <w:t>ی</w:t>
      </w:r>
      <w:r w:rsidRPr="00254DF7">
        <w:rPr>
          <w:rStyle w:val="Char4"/>
          <w:rtl/>
          <w:lang w:bidi="fa-IR"/>
        </w:rPr>
        <w:softHyphen/>
        <w:t>زند و از آن قوم</w:t>
      </w:r>
      <w:r>
        <w:rPr>
          <w:rStyle w:val="Char4"/>
          <w:rtl/>
          <w:lang w:bidi="fa-IR"/>
        </w:rPr>
        <w:t>ی</w:t>
      </w:r>
      <w:r w:rsidRPr="00254DF7">
        <w:rPr>
          <w:rStyle w:val="Char4"/>
          <w:rtl/>
          <w:lang w:bidi="fa-IR"/>
        </w:rPr>
        <w:t xml:space="preserve"> را خارج م</w:t>
      </w:r>
      <w:r>
        <w:rPr>
          <w:rStyle w:val="Char4"/>
          <w:rtl/>
          <w:lang w:bidi="fa-IR"/>
        </w:rPr>
        <w:t>ی</w:t>
      </w:r>
      <w:r w:rsidRPr="00254DF7">
        <w:rPr>
          <w:rStyle w:val="Char4"/>
          <w:rtl/>
          <w:lang w:bidi="fa-IR"/>
        </w:rPr>
        <w:softHyphen/>
        <w:t>كند كه از خ</w:t>
      </w:r>
      <w:r>
        <w:rPr>
          <w:rStyle w:val="Char4"/>
          <w:rtl/>
          <w:lang w:bidi="fa-IR"/>
        </w:rPr>
        <w:t>ی</w:t>
      </w:r>
      <w:r w:rsidRPr="00254DF7">
        <w:rPr>
          <w:rStyle w:val="Char4"/>
          <w:rtl/>
          <w:lang w:bidi="fa-IR"/>
        </w:rPr>
        <w:t>ر چ</w:t>
      </w:r>
      <w:r>
        <w:rPr>
          <w:rStyle w:val="Char4"/>
          <w:rtl/>
          <w:lang w:bidi="fa-IR"/>
        </w:rPr>
        <w:t>ی</w:t>
      </w:r>
      <w:r w:rsidRPr="00254DF7">
        <w:rPr>
          <w:rStyle w:val="Char4"/>
          <w:rtl/>
          <w:lang w:bidi="fa-IR"/>
        </w:rPr>
        <w:t>ز</w:t>
      </w:r>
      <w:r>
        <w:rPr>
          <w:rStyle w:val="Char4"/>
          <w:rtl/>
          <w:lang w:bidi="fa-IR"/>
        </w:rPr>
        <w:t>ی</w:t>
      </w:r>
      <w:r w:rsidRPr="00254DF7">
        <w:rPr>
          <w:rStyle w:val="Char4"/>
          <w:rtl/>
          <w:lang w:bidi="fa-IR"/>
        </w:rPr>
        <w:t xml:space="preserve"> نم</w:t>
      </w:r>
      <w:r>
        <w:rPr>
          <w:rStyle w:val="Char4"/>
          <w:rtl/>
          <w:lang w:bidi="fa-IR"/>
        </w:rPr>
        <w:t>ی</w:t>
      </w:r>
      <w:r w:rsidRPr="00254DF7">
        <w:rPr>
          <w:rStyle w:val="Char4"/>
          <w:rtl/>
          <w:lang w:bidi="fa-IR"/>
        </w:rPr>
        <w:softHyphen/>
        <w:t>دانسته</w:t>
      </w:r>
      <w:r w:rsidRPr="00254DF7">
        <w:rPr>
          <w:rStyle w:val="Char4"/>
          <w:rtl/>
          <w:lang w:bidi="fa-IR"/>
        </w:rPr>
        <w:softHyphen/>
        <w:t>اند ول</w:t>
      </w:r>
      <w:r>
        <w:rPr>
          <w:rStyle w:val="Char4"/>
          <w:rtl/>
          <w:lang w:bidi="fa-IR"/>
        </w:rPr>
        <w:t>ی</w:t>
      </w:r>
      <w:r w:rsidRPr="00254DF7">
        <w:rPr>
          <w:rStyle w:val="Char4"/>
          <w:rtl/>
          <w:lang w:bidi="fa-IR"/>
        </w:rPr>
        <w:t xml:space="preserve"> با گمراه</w:t>
      </w:r>
      <w:r>
        <w:rPr>
          <w:rStyle w:val="Char4"/>
          <w:rtl/>
          <w:lang w:bidi="fa-IR"/>
        </w:rPr>
        <w:t>ی</w:t>
      </w:r>
      <w:r w:rsidRPr="00254DF7">
        <w:rPr>
          <w:rStyle w:val="Char4"/>
          <w:rtl/>
          <w:lang w:bidi="fa-IR"/>
        </w:rPr>
        <w:t xml:space="preserve"> دشمن</w:t>
      </w:r>
      <w:r>
        <w:rPr>
          <w:rStyle w:val="Char4"/>
          <w:rtl/>
          <w:lang w:bidi="fa-IR"/>
        </w:rPr>
        <w:t>ی</w:t>
      </w:r>
      <w:r w:rsidRPr="00254DF7">
        <w:rPr>
          <w:rStyle w:val="Char4"/>
          <w:rtl/>
          <w:lang w:bidi="fa-IR"/>
        </w:rPr>
        <w:t xml:space="preserve"> م</w:t>
      </w:r>
      <w:r>
        <w:rPr>
          <w:rStyle w:val="Char4"/>
          <w:rtl/>
          <w:lang w:bidi="fa-IR"/>
        </w:rPr>
        <w:t>ی</w:t>
      </w:r>
      <w:r w:rsidRPr="00254DF7">
        <w:rPr>
          <w:rStyle w:val="Char4"/>
          <w:rtl/>
          <w:lang w:bidi="fa-IR"/>
        </w:rPr>
        <w:softHyphen/>
        <w:t>كرده</w:t>
      </w:r>
      <w:r w:rsidRPr="00254DF7">
        <w:rPr>
          <w:rStyle w:val="Char4"/>
          <w:rtl/>
          <w:lang w:bidi="fa-IR"/>
        </w:rPr>
        <w:softHyphen/>
        <w:t>اند و آنها را در نهر</w:t>
      </w:r>
      <w:r>
        <w:rPr>
          <w:rStyle w:val="Char4"/>
          <w:rtl/>
          <w:lang w:bidi="fa-IR"/>
        </w:rPr>
        <w:t>ی</w:t>
      </w:r>
      <w:r w:rsidRPr="00254DF7">
        <w:rPr>
          <w:rStyle w:val="Char4"/>
          <w:rtl/>
          <w:lang w:bidi="fa-IR"/>
        </w:rPr>
        <w:t xml:space="preserve"> كه در دهانه بهشت است قرار م</w:t>
      </w:r>
      <w:r>
        <w:rPr>
          <w:rStyle w:val="Char4"/>
          <w:rtl/>
          <w:lang w:bidi="fa-IR"/>
        </w:rPr>
        <w:t>ی</w:t>
      </w:r>
      <w:r w:rsidRPr="00254DF7">
        <w:rPr>
          <w:rStyle w:val="Char4"/>
          <w:rtl/>
          <w:lang w:bidi="fa-IR"/>
        </w:rPr>
        <w:softHyphen/>
        <w:t>دهد، كه به آن نهر الح</w:t>
      </w:r>
      <w:r>
        <w:rPr>
          <w:rStyle w:val="Char4"/>
          <w:rtl/>
          <w:lang w:bidi="fa-IR"/>
        </w:rPr>
        <w:t>ی</w:t>
      </w:r>
      <w:r w:rsidRPr="00254DF7">
        <w:rPr>
          <w:rStyle w:val="Char4"/>
          <w:rtl/>
          <w:lang w:bidi="fa-IR"/>
        </w:rPr>
        <w:t>اة</w:t>
      </w:r>
      <w:r>
        <w:rPr>
          <w:rStyle w:val="Char4"/>
          <w:rtl/>
          <w:lang w:bidi="fa-IR"/>
        </w:rPr>
        <w:t>»</w:t>
      </w:r>
      <w:r w:rsidRPr="00254DF7">
        <w:rPr>
          <w:rStyle w:val="Char4"/>
          <w:rtl/>
          <w:lang w:bidi="fa-IR"/>
        </w:rPr>
        <w:t xml:space="preserve"> م</w:t>
      </w:r>
      <w:r>
        <w:rPr>
          <w:rStyle w:val="Char4"/>
          <w:rtl/>
          <w:lang w:bidi="fa-IR"/>
        </w:rPr>
        <w:t>ی</w:t>
      </w:r>
      <w:r w:rsidRPr="00254DF7">
        <w:rPr>
          <w:rStyle w:val="Char4"/>
          <w:rtl/>
          <w:lang w:bidi="fa-IR"/>
        </w:rPr>
        <w:softHyphen/>
        <w:t>گو</w:t>
      </w:r>
      <w:r>
        <w:rPr>
          <w:rStyle w:val="Char4"/>
          <w:rtl/>
          <w:lang w:bidi="fa-IR"/>
        </w:rPr>
        <w:t>ی</w:t>
      </w:r>
      <w:r w:rsidRPr="00254DF7">
        <w:rPr>
          <w:rStyle w:val="Char4"/>
          <w:rtl/>
          <w:lang w:bidi="fa-IR"/>
        </w:rPr>
        <w:t>ند و از آن خارج م</w:t>
      </w:r>
      <w:r>
        <w:rPr>
          <w:rStyle w:val="Char4"/>
          <w:rtl/>
          <w:lang w:bidi="fa-IR"/>
        </w:rPr>
        <w:t>ی</w:t>
      </w:r>
      <w:r w:rsidRPr="00254DF7">
        <w:rPr>
          <w:rStyle w:val="Char4"/>
          <w:rtl/>
          <w:lang w:bidi="fa-IR"/>
        </w:rPr>
        <w:softHyphen/>
        <w:t>شوند همانگونه كه دانه از خاشا</w:t>
      </w:r>
      <w:r>
        <w:rPr>
          <w:rStyle w:val="Char4"/>
          <w:rtl/>
          <w:lang w:bidi="fa-IR"/>
        </w:rPr>
        <w:t xml:space="preserve">ک </w:t>
      </w:r>
      <w:r w:rsidRPr="00254DF7">
        <w:rPr>
          <w:rStyle w:val="Char4"/>
          <w:rtl/>
          <w:lang w:bidi="fa-IR"/>
        </w:rPr>
        <w:t>و س</w:t>
      </w:r>
      <w:r>
        <w:rPr>
          <w:rStyle w:val="Char4"/>
          <w:rtl/>
          <w:lang w:bidi="fa-IR"/>
        </w:rPr>
        <w:t>ی</w:t>
      </w:r>
      <w:r w:rsidRPr="00254DF7">
        <w:rPr>
          <w:rStyle w:val="Char4"/>
          <w:rtl/>
          <w:lang w:bidi="fa-IR"/>
        </w:rPr>
        <w:t>اه</w:t>
      </w:r>
      <w:r>
        <w:rPr>
          <w:rStyle w:val="Char4"/>
          <w:rtl/>
          <w:lang w:bidi="fa-IR"/>
        </w:rPr>
        <w:t>ی</w:t>
      </w:r>
      <w:r w:rsidRPr="00254DF7">
        <w:rPr>
          <w:rStyle w:val="Char4"/>
          <w:rtl/>
          <w:lang w:bidi="fa-IR"/>
        </w:rPr>
        <w:t xml:space="preserve"> كه س</w:t>
      </w:r>
      <w:r>
        <w:rPr>
          <w:rStyle w:val="Char4"/>
          <w:rtl/>
          <w:lang w:bidi="fa-IR"/>
        </w:rPr>
        <w:t>ی</w:t>
      </w:r>
      <w:r w:rsidRPr="00254DF7">
        <w:rPr>
          <w:rStyle w:val="Char4"/>
          <w:rtl/>
          <w:lang w:bidi="fa-IR"/>
        </w:rPr>
        <w:t>ل آورده است ب</w:t>
      </w:r>
      <w:r>
        <w:rPr>
          <w:rStyle w:val="Char4"/>
          <w:rtl/>
          <w:lang w:bidi="fa-IR"/>
        </w:rPr>
        <w:t>ی</w:t>
      </w:r>
      <w:r w:rsidRPr="00254DF7">
        <w:rPr>
          <w:rStyle w:val="Char4"/>
          <w:rtl/>
          <w:lang w:bidi="fa-IR"/>
        </w:rPr>
        <w:t>رون م</w:t>
      </w:r>
      <w:r>
        <w:rPr>
          <w:rStyle w:val="Char4"/>
          <w:rtl/>
          <w:lang w:bidi="fa-IR"/>
        </w:rPr>
        <w:t>ی</w:t>
      </w:r>
      <w:r w:rsidRPr="00254DF7">
        <w:rPr>
          <w:rStyle w:val="Char4"/>
          <w:rtl/>
          <w:lang w:bidi="fa-IR"/>
        </w:rPr>
        <w:softHyphen/>
        <w:t>آ</w:t>
      </w:r>
      <w:r>
        <w:rPr>
          <w:rStyle w:val="Char4"/>
          <w:rtl/>
          <w:lang w:bidi="fa-IR"/>
        </w:rPr>
        <w:t>ی</w:t>
      </w:r>
      <w:r w:rsidRPr="00254DF7">
        <w:rPr>
          <w:rStyle w:val="Char4"/>
          <w:rtl/>
          <w:lang w:bidi="fa-IR"/>
        </w:rPr>
        <w:t>د، آ</w:t>
      </w:r>
      <w:r>
        <w:rPr>
          <w:rStyle w:val="Char4"/>
          <w:rtl/>
          <w:lang w:bidi="fa-IR"/>
        </w:rPr>
        <w:t>ی</w:t>
      </w:r>
      <w:r w:rsidRPr="00254DF7">
        <w:rPr>
          <w:rStyle w:val="Char4"/>
          <w:rtl/>
          <w:lang w:bidi="fa-IR"/>
        </w:rPr>
        <w:t>ا نم</w:t>
      </w:r>
      <w:r>
        <w:rPr>
          <w:rStyle w:val="Char4"/>
          <w:rtl/>
          <w:lang w:bidi="fa-IR"/>
        </w:rPr>
        <w:t>ی</w:t>
      </w:r>
      <w:r w:rsidRPr="00254DF7">
        <w:rPr>
          <w:rStyle w:val="Char4"/>
          <w:rtl/>
          <w:lang w:bidi="fa-IR"/>
        </w:rPr>
        <w:softHyphen/>
        <w:t>ب</w:t>
      </w:r>
      <w:r>
        <w:rPr>
          <w:rStyle w:val="Char4"/>
          <w:rtl/>
          <w:lang w:bidi="fa-IR"/>
        </w:rPr>
        <w:t>ی</w:t>
      </w:r>
      <w:r w:rsidRPr="00254DF7">
        <w:rPr>
          <w:rStyle w:val="Char4"/>
          <w:rtl/>
          <w:lang w:bidi="fa-IR"/>
        </w:rPr>
        <w:t>ن</w:t>
      </w:r>
      <w:r>
        <w:rPr>
          <w:rStyle w:val="Char4"/>
          <w:rtl/>
          <w:lang w:bidi="fa-IR"/>
        </w:rPr>
        <w:t>ی</w:t>
      </w:r>
      <w:r w:rsidRPr="00254DF7">
        <w:rPr>
          <w:rStyle w:val="Char4"/>
          <w:rtl/>
          <w:lang w:bidi="fa-IR"/>
        </w:rPr>
        <w:t>د كه از سنگلاخ و درخت</w:t>
      </w:r>
      <w:r>
        <w:rPr>
          <w:rStyle w:val="Char4"/>
          <w:rtl/>
          <w:lang w:bidi="fa-IR"/>
        </w:rPr>
        <w:t>ی</w:t>
      </w:r>
      <w:r w:rsidRPr="00254DF7">
        <w:rPr>
          <w:rStyle w:val="Char4"/>
          <w:rtl/>
          <w:lang w:bidi="fa-IR"/>
        </w:rPr>
        <w:t xml:space="preserve"> كه در ز</w:t>
      </w:r>
      <w:r>
        <w:rPr>
          <w:rStyle w:val="Char4"/>
          <w:rtl/>
          <w:lang w:bidi="fa-IR"/>
        </w:rPr>
        <w:t>ی</w:t>
      </w:r>
      <w:r w:rsidRPr="00254DF7">
        <w:rPr>
          <w:rStyle w:val="Char4"/>
          <w:rtl/>
          <w:lang w:bidi="fa-IR"/>
        </w:rPr>
        <w:t>ر نور خورش</w:t>
      </w:r>
      <w:r>
        <w:rPr>
          <w:rStyle w:val="Char4"/>
          <w:rtl/>
          <w:lang w:bidi="fa-IR"/>
        </w:rPr>
        <w:t>ی</w:t>
      </w:r>
      <w:r w:rsidRPr="00254DF7">
        <w:rPr>
          <w:rStyle w:val="Char4"/>
          <w:rtl/>
          <w:lang w:bidi="fa-IR"/>
        </w:rPr>
        <w:t>د قرار دارد گ</w:t>
      </w:r>
      <w:r>
        <w:rPr>
          <w:rStyle w:val="Char4"/>
          <w:rtl/>
          <w:lang w:bidi="fa-IR"/>
        </w:rPr>
        <w:t>ی</w:t>
      </w:r>
      <w:r w:rsidRPr="00254DF7">
        <w:rPr>
          <w:rStyle w:val="Char4"/>
          <w:rtl/>
          <w:lang w:bidi="fa-IR"/>
        </w:rPr>
        <w:t>اهان</w:t>
      </w:r>
      <w:r>
        <w:rPr>
          <w:rStyle w:val="Char4"/>
          <w:rtl/>
          <w:lang w:bidi="fa-IR"/>
        </w:rPr>
        <w:t>ی</w:t>
      </w:r>
      <w:r w:rsidRPr="00254DF7">
        <w:rPr>
          <w:rStyle w:val="Char4"/>
          <w:rtl/>
          <w:lang w:bidi="fa-IR"/>
        </w:rPr>
        <w:t xml:space="preserve"> خارج م</w:t>
      </w:r>
      <w:r>
        <w:rPr>
          <w:rStyle w:val="Char4"/>
          <w:rtl/>
          <w:lang w:bidi="fa-IR"/>
        </w:rPr>
        <w:t>ی</w:t>
      </w:r>
      <w:r w:rsidRPr="00254DF7">
        <w:rPr>
          <w:rStyle w:val="Char4"/>
          <w:rtl/>
          <w:lang w:bidi="fa-IR"/>
        </w:rPr>
        <w:t xml:space="preserve"> شوند كه كم</w:t>
      </w:r>
      <w:r>
        <w:rPr>
          <w:rStyle w:val="Char4"/>
          <w:rtl/>
          <w:lang w:bidi="fa-IR"/>
        </w:rPr>
        <w:t>ی</w:t>
      </w:r>
      <w:r w:rsidRPr="00254DF7">
        <w:rPr>
          <w:rStyle w:val="Char4"/>
          <w:rtl/>
          <w:lang w:bidi="fa-IR"/>
        </w:rPr>
        <w:t xml:space="preserve"> سبز</w:t>
      </w:r>
      <w:r>
        <w:rPr>
          <w:rStyle w:val="Char4"/>
          <w:rtl/>
          <w:lang w:bidi="fa-IR"/>
        </w:rPr>
        <w:t>ی</w:t>
      </w:r>
      <w:r w:rsidRPr="00254DF7">
        <w:rPr>
          <w:rStyle w:val="Char4"/>
          <w:rtl/>
          <w:lang w:bidi="fa-IR"/>
        </w:rPr>
        <w:t xml:space="preserve"> و زرد</w:t>
      </w:r>
      <w:r>
        <w:rPr>
          <w:rStyle w:val="Char4"/>
          <w:rtl/>
          <w:lang w:bidi="fa-IR"/>
        </w:rPr>
        <w:t>ی</w:t>
      </w:r>
      <w:r w:rsidRPr="00254DF7">
        <w:rPr>
          <w:rStyle w:val="Char4"/>
          <w:rtl/>
          <w:lang w:bidi="fa-IR"/>
        </w:rPr>
        <w:t xml:space="preserve"> دارند؟ و قسمت</w:t>
      </w:r>
      <w:r>
        <w:rPr>
          <w:rStyle w:val="Char4"/>
          <w:rtl/>
          <w:lang w:bidi="fa-IR"/>
        </w:rPr>
        <w:t>ی</w:t>
      </w:r>
      <w:r w:rsidRPr="00254DF7">
        <w:rPr>
          <w:rStyle w:val="Char4"/>
          <w:rtl/>
          <w:lang w:bidi="fa-IR"/>
        </w:rPr>
        <w:t xml:space="preserve"> كه در سا</w:t>
      </w:r>
      <w:r>
        <w:rPr>
          <w:rStyle w:val="Char4"/>
          <w:rtl/>
          <w:lang w:bidi="fa-IR"/>
        </w:rPr>
        <w:t>ی</w:t>
      </w:r>
      <w:r w:rsidRPr="00254DF7">
        <w:rPr>
          <w:rStyle w:val="Char4"/>
          <w:rtl/>
          <w:lang w:bidi="fa-IR"/>
        </w:rPr>
        <w:t>ه است گ</w:t>
      </w:r>
      <w:r>
        <w:rPr>
          <w:rStyle w:val="Char4"/>
          <w:rtl/>
          <w:lang w:bidi="fa-IR"/>
        </w:rPr>
        <w:t>ی</w:t>
      </w:r>
      <w:r w:rsidRPr="00254DF7">
        <w:rPr>
          <w:rStyle w:val="Char4"/>
          <w:rtl/>
          <w:lang w:bidi="fa-IR"/>
        </w:rPr>
        <w:t>اه ما</w:t>
      </w:r>
      <w:r>
        <w:rPr>
          <w:rStyle w:val="Char4"/>
          <w:rtl/>
          <w:lang w:bidi="fa-IR"/>
        </w:rPr>
        <w:t>ی</w:t>
      </w:r>
      <w:r w:rsidRPr="00254DF7">
        <w:rPr>
          <w:rStyle w:val="Char4"/>
          <w:rtl/>
          <w:lang w:bidi="fa-IR"/>
        </w:rPr>
        <w:t>ل به سف</w:t>
      </w:r>
      <w:r>
        <w:rPr>
          <w:rStyle w:val="Char4"/>
          <w:rtl/>
          <w:lang w:bidi="fa-IR"/>
        </w:rPr>
        <w:t>ی</w:t>
      </w:r>
      <w:r w:rsidRPr="00254DF7">
        <w:rPr>
          <w:rStyle w:val="Char4"/>
          <w:rtl/>
          <w:lang w:bidi="fa-IR"/>
        </w:rPr>
        <w:t>د</w:t>
      </w:r>
      <w:r>
        <w:rPr>
          <w:rStyle w:val="Char4"/>
          <w:rtl/>
          <w:lang w:bidi="fa-IR"/>
        </w:rPr>
        <w:t>ی</w:t>
      </w:r>
      <w:r w:rsidRPr="00254DF7">
        <w:rPr>
          <w:rStyle w:val="Char4"/>
          <w:rtl/>
          <w:lang w:bidi="fa-IR"/>
        </w:rPr>
        <w:t xml:space="preserve"> خارج م</w:t>
      </w:r>
      <w:r>
        <w:rPr>
          <w:rStyle w:val="Char4"/>
          <w:rtl/>
          <w:lang w:bidi="fa-IR"/>
        </w:rPr>
        <w:t>ی</w:t>
      </w:r>
      <w:r w:rsidRPr="00254DF7">
        <w:rPr>
          <w:rStyle w:val="Char4"/>
          <w:rtl/>
          <w:lang w:bidi="fa-IR"/>
        </w:rPr>
        <w:softHyphen/>
        <w:t>شود؟ [صحابه] گفتند: ا</w:t>
      </w:r>
      <w:r>
        <w:rPr>
          <w:rStyle w:val="Char4"/>
          <w:rtl/>
          <w:lang w:bidi="fa-IR"/>
        </w:rPr>
        <w:t>ی</w:t>
      </w:r>
      <w:r w:rsidRPr="00254DF7">
        <w:rPr>
          <w:rStyle w:val="Char4"/>
          <w:rtl/>
          <w:lang w:bidi="fa-IR"/>
        </w:rPr>
        <w:t xml:space="preserve"> پ</w:t>
      </w:r>
      <w:r>
        <w:rPr>
          <w:rStyle w:val="Char4"/>
          <w:rtl/>
          <w:lang w:bidi="fa-IR"/>
        </w:rPr>
        <w:t>ی</w:t>
      </w:r>
      <w:r w:rsidRPr="00254DF7">
        <w:rPr>
          <w:rStyle w:val="Char4"/>
          <w:rtl/>
          <w:lang w:bidi="fa-IR"/>
        </w:rPr>
        <w:t>امبر مثل ا</w:t>
      </w:r>
      <w:r>
        <w:rPr>
          <w:rStyle w:val="Char4"/>
          <w:rtl/>
          <w:lang w:bidi="fa-IR"/>
        </w:rPr>
        <w:t>ی</w:t>
      </w:r>
      <w:r w:rsidRPr="00254DF7">
        <w:rPr>
          <w:rStyle w:val="Char4"/>
          <w:rtl/>
          <w:lang w:bidi="fa-IR"/>
        </w:rPr>
        <w:t>نكه چوپان</w:t>
      </w:r>
      <w:r>
        <w:rPr>
          <w:rStyle w:val="Char4"/>
          <w:rtl/>
          <w:lang w:bidi="fa-IR"/>
        </w:rPr>
        <w:t>ی</w:t>
      </w:r>
      <w:r w:rsidRPr="00254DF7">
        <w:rPr>
          <w:rStyle w:val="Char4"/>
          <w:rtl/>
          <w:lang w:bidi="fa-IR"/>
        </w:rPr>
        <w:t xml:space="preserve"> هم كرده</w:t>
      </w:r>
      <w:r w:rsidRPr="00254DF7">
        <w:rPr>
          <w:rStyle w:val="Char4"/>
          <w:rtl/>
          <w:lang w:bidi="fa-IR"/>
        </w:rPr>
        <w:softHyphen/>
        <w:t>ا</w:t>
      </w:r>
      <w:r>
        <w:rPr>
          <w:rStyle w:val="Char4"/>
          <w:rtl/>
          <w:lang w:bidi="fa-IR"/>
        </w:rPr>
        <w:t>ی</w:t>
      </w:r>
      <w:r w:rsidRPr="00254DF7">
        <w:rPr>
          <w:rStyle w:val="Char4"/>
          <w:rtl/>
          <w:lang w:bidi="fa-IR"/>
        </w:rPr>
        <w:t>! [پ</w:t>
      </w:r>
      <w:r>
        <w:rPr>
          <w:rStyle w:val="Char4"/>
          <w:rtl/>
          <w:lang w:bidi="fa-IR"/>
        </w:rPr>
        <w:t>ی</w:t>
      </w:r>
      <w:r w:rsidRPr="00254DF7">
        <w:rPr>
          <w:rStyle w:val="Char4"/>
          <w:rtl/>
          <w:lang w:bidi="fa-IR"/>
        </w:rPr>
        <w:t>امبر</w:t>
      </w:r>
      <w:r w:rsidR="00385E02">
        <w:rPr>
          <w:rStyle w:val="Char4"/>
          <w:rFonts w:hint="cs"/>
          <w:rtl/>
          <w:lang w:bidi="fa-IR"/>
        </w:rPr>
        <w:t xml:space="preserve"> </w:t>
      </w:r>
      <w:r w:rsidRPr="00254DF7">
        <w:rPr>
          <w:rStyle w:val="Char4"/>
          <w:rtl/>
          <w:lang w:bidi="fa-IR"/>
        </w:rPr>
        <w:sym w:font="AGA Arabesque" w:char="F072"/>
      </w:r>
      <w:r w:rsidRPr="00254DF7">
        <w:rPr>
          <w:rStyle w:val="Char4"/>
          <w:rtl/>
          <w:lang w:bidi="fa-IR"/>
        </w:rPr>
        <w:t xml:space="preserve"> در ادامه] فرمود: مانند مروار</w:t>
      </w:r>
      <w:r>
        <w:rPr>
          <w:rStyle w:val="Char4"/>
          <w:rtl/>
          <w:lang w:bidi="fa-IR"/>
        </w:rPr>
        <w:t>ی</w:t>
      </w:r>
      <w:r w:rsidRPr="00254DF7">
        <w:rPr>
          <w:rStyle w:val="Char4"/>
          <w:rtl/>
          <w:lang w:bidi="fa-IR"/>
        </w:rPr>
        <w:t>د خارج م</w:t>
      </w:r>
      <w:r>
        <w:rPr>
          <w:rStyle w:val="Char4"/>
          <w:rtl/>
          <w:lang w:bidi="fa-IR"/>
        </w:rPr>
        <w:t>ی</w:t>
      </w:r>
      <w:r w:rsidRPr="00254DF7">
        <w:rPr>
          <w:rStyle w:val="Char4"/>
          <w:rtl/>
          <w:lang w:bidi="fa-IR"/>
        </w:rPr>
        <w:softHyphen/>
        <w:t>شوند و در گردنها</w:t>
      </w:r>
      <w:r>
        <w:rPr>
          <w:rStyle w:val="Char4"/>
          <w:rtl/>
          <w:lang w:bidi="fa-IR"/>
        </w:rPr>
        <w:t>ی</w:t>
      </w:r>
      <w:r w:rsidRPr="00254DF7">
        <w:rPr>
          <w:rStyle w:val="Char4"/>
          <w:rtl/>
          <w:lang w:bidi="fa-IR"/>
        </w:rPr>
        <w:t xml:space="preserve"> آنها سنگها</w:t>
      </w:r>
      <w:r>
        <w:rPr>
          <w:rStyle w:val="Char4"/>
          <w:rtl/>
          <w:lang w:bidi="fa-IR"/>
        </w:rPr>
        <w:t>ی</w:t>
      </w:r>
      <w:r w:rsidRPr="00254DF7">
        <w:rPr>
          <w:rStyle w:val="Char4"/>
          <w:rtl/>
          <w:lang w:bidi="fa-IR"/>
        </w:rPr>
        <w:t xml:space="preserve"> ق</w:t>
      </w:r>
      <w:r>
        <w:rPr>
          <w:rStyle w:val="Char4"/>
          <w:rtl/>
          <w:lang w:bidi="fa-IR"/>
        </w:rPr>
        <w:t>ی</w:t>
      </w:r>
      <w:r w:rsidRPr="00254DF7">
        <w:rPr>
          <w:rStyle w:val="Char4"/>
          <w:rtl/>
          <w:lang w:bidi="fa-IR"/>
        </w:rPr>
        <w:t>مت</w:t>
      </w:r>
      <w:r>
        <w:rPr>
          <w:rStyle w:val="Char4"/>
          <w:rtl/>
          <w:lang w:bidi="fa-IR"/>
        </w:rPr>
        <w:t>ی</w:t>
      </w:r>
      <w:r w:rsidRPr="00254DF7">
        <w:rPr>
          <w:rStyle w:val="Char4"/>
          <w:rtl/>
          <w:lang w:bidi="fa-IR"/>
        </w:rPr>
        <w:t xml:space="preserve"> خواهد بود و اهل بهشت آنها را م</w:t>
      </w:r>
      <w:r>
        <w:rPr>
          <w:rStyle w:val="Char4"/>
          <w:rtl/>
          <w:lang w:bidi="fa-IR"/>
        </w:rPr>
        <w:t>ی</w:t>
      </w:r>
      <w:r w:rsidRPr="00254DF7">
        <w:rPr>
          <w:rStyle w:val="Char4"/>
          <w:rtl/>
          <w:lang w:bidi="fa-IR"/>
        </w:rPr>
        <w:softHyphen/>
        <w:t>شناسند و م</w:t>
      </w:r>
      <w:r>
        <w:rPr>
          <w:rStyle w:val="Char4"/>
          <w:rtl/>
          <w:lang w:bidi="fa-IR"/>
        </w:rPr>
        <w:t>ی</w:t>
      </w:r>
      <w:r w:rsidRPr="00254DF7">
        <w:rPr>
          <w:rStyle w:val="Char4"/>
          <w:rtl/>
          <w:lang w:bidi="fa-IR"/>
        </w:rPr>
        <w:softHyphen/>
        <w:t>گو</w:t>
      </w:r>
      <w:r>
        <w:rPr>
          <w:rStyle w:val="Char4"/>
          <w:rtl/>
          <w:lang w:bidi="fa-IR"/>
        </w:rPr>
        <w:t>ی</w:t>
      </w:r>
      <w:r w:rsidRPr="00254DF7">
        <w:rPr>
          <w:rStyle w:val="Char4"/>
          <w:rtl/>
          <w:lang w:bidi="fa-IR"/>
        </w:rPr>
        <w:t>ند: آنها كسان</w:t>
      </w:r>
      <w:r>
        <w:rPr>
          <w:rStyle w:val="Char4"/>
          <w:rtl/>
          <w:lang w:bidi="fa-IR"/>
        </w:rPr>
        <w:t>ی</w:t>
      </w:r>
      <w:r w:rsidRPr="00254DF7">
        <w:rPr>
          <w:rStyle w:val="Char4"/>
          <w:rtl/>
          <w:lang w:bidi="fa-IR"/>
        </w:rPr>
        <w:t xml:space="preserve"> هستند كه خداوند آنها را از جهنم نجات داد، بدون ا</w:t>
      </w:r>
      <w:r>
        <w:rPr>
          <w:rStyle w:val="Char4"/>
          <w:rtl/>
          <w:lang w:bidi="fa-IR"/>
        </w:rPr>
        <w:t>ی</w:t>
      </w:r>
      <w:r w:rsidRPr="00254DF7">
        <w:rPr>
          <w:rStyle w:val="Char4"/>
          <w:rtl/>
          <w:lang w:bidi="fa-IR"/>
        </w:rPr>
        <w:t>نكه عمل</w:t>
      </w:r>
      <w:r>
        <w:rPr>
          <w:rStyle w:val="Char4"/>
          <w:rtl/>
          <w:lang w:bidi="fa-IR"/>
        </w:rPr>
        <w:t>ی</w:t>
      </w:r>
      <w:r w:rsidRPr="00254DF7">
        <w:rPr>
          <w:rStyle w:val="Char4"/>
          <w:rtl/>
          <w:lang w:bidi="fa-IR"/>
        </w:rPr>
        <w:t xml:space="preserve"> انجام داده باشند، و </w:t>
      </w:r>
      <w:r>
        <w:rPr>
          <w:rStyle w:val="Char4"/>
          <w:rtl/>
          <w:lang w:bidi="fa-IR"/>
        </w:rPr>
        <w:t>ی</w:t>
      </w:r>
      <w:r w:rsidRPr="00254DF7">
        <w:rPr>
          <w:rStyle w:val="Char4"/>
          <w:rtl/>
          <w:lang w:bidi="fa-IR"/>
        </w:rPr>
        <w:t>ا خ</w:t>
      </w:r>
      <w:r>
        <w:rPr>
          <w:rStyle w:val="Char4"/>
          <w:rtl/>
          <w:lang w:bidi="fa-IR"/>
        </w:rPr>
        <w:t>ی</w:t>
      </w:r>
      <w:r w:rsidRPr="00254DF7">
        <w:rPr>
          <w:rStyle w:val="Char4"/>
          <w:rtl/>
          <w:lang w:bidi="fa-IR"/>
        </w:rPr>
        <w:t>ر</w:t>
      </w:r>
      <w:r>
        <w:rPr>
          <w:rStyle w:val="Char4"/>
          <w:rtl/>
          <w:lang w:bidi="fa-IR"/>
        </w:rPr>
        <w:t>ی</w:t>
      </w:r>
      <w:r w:rsidRPr="00254DF7">
        <w:rPr>
          <w:rStyle w:val="Char4"/>
          <w:rtl/>
          <w:lang w:bidi="fa-IR"/>
        </w:rPr>
        <w:t xml:space="preserve"> برا</w:t>
      </w:r>
      <w:r>
        <w:rPr>
          <w:rStyle w:val="Char4"/>
          <w:rtl/>
          <w:lang w:bidi="fa-IR"/>
        </w:rPr>
        <w:t>ی</w:t>
      </w:r>
      <w:r w:rsidRPr="00254DF7">
        <w:rPr>
          <w:rStyle w:val="Char4"/>
          <w:rtl/>
          <w:lang w:bidi="fa-IR"/>
        </w:rPr>
        <w:t xml:space="preserve"> خود فرستاده باشند، و [خداوند] م</w:t>
      </w:r>
      <w:r>
        <w:rPr>
          <w:rStyle w:val="Char4"/>
          <w:rtl/>
          <w:lang w:bidi="fa-IR"/>
        </w:rPr>
        <w:t>ی</w:t>
      </w:r>
      <w:r w:rsidRPr="00254DF7">
        <w:rPr>
          <w:rStyle w:val="Char4"/>
          <w:rtl/>
          <w:lang w:bidi="fa-IR"/>
        </w:rPr>
        <w:softHyphen/>
        <w:t>فرما</w:t>
      </w:r>
      <w:r>
        <w:rPr>
          <w:rStyle w:val="Char4"/>
          <w:rtl/>
          <w:lang w:bidi="fa-IR"/>
        </w:rPr>
        <w:t>ی</w:t>
      </w:r>
      <w:r w:rsidRPr="00254DF7">
        <w:rPr>
          <w:rStyle w:val="Char4"/>
          <w:rtl/>
          <w:lang w:bidi="fa-IR"/>
        </w:rPr>
        <w:t>د: وارد بهشت شو</w:t>
      </w:r>
      <w:r>
        <w:rPr>
          <w:rStyle w:val="Char4"/>
          <w:rtl/>
          <w:lang w:bidi="fa-IR"/>
        </w:rPr>
        <w:t>ی</w:t>
      </w:r>
      <w:r w:rsidRPr="00254DF7">
        <w:rPr>
          <w:rStyle w:val="Char4"/>
          <w:rtl/>
          <w:lang w:bidi="fa-IR"/>
        </w:rPr>
        <w:t>د و هر آنچه كه در آنجا م</w:t>
      </w:r>
      <w:r>
        <w:rPr>
          <w:rStyle w:val="Char4"/>
          <w:rtl/>
          <w:lang w:bidi="fa-IR"/>
        </w:rPr>
        <w:t>ی</w:t>
      </w:r>
      <w:r w:rsidRPr="00254DF7">
        <w:rPr>
          <w:rStyle w:val="Char4"/>
          <w:rtl/>
          <w:lang w:bidi="fa-IR"/>
        </w:rPr>
        <w:softHyphen/>
        <w:t>ب</w:t>
      </w:r>
      <w:r>
        <w:rPr>
          <w:rStyle w:val="Char4"/>
          <w:rtl/>
          <w:lang w:bidi="fa-IR"/>
        </w:rPr>
        <w:t>ی</w:t>
      </w:r>
      <w:r w:rsidRPr="00254DF7">
        <w:rPr>
          <w:rStyle w:val="Char4"/>
          <w:rtl/>
          <w:lang w:bidi="fa-IR"/>
        </w:rPr>
        <w:t>ن</w:t>
      </w:r>
      <w:r>
        <w:rPr>
          <w:rStyle w:val="Char4"/>
          <w:rtl/>
          <w:lang w:bidi="fa-IR"/>
        </w:rPr>
        <w:t>ی</w:t>
      </w:r>
      <w:r w:rsidRPr="00254DF7">
        <w:rPr>
          <w:rStyle w:val="Char4"/>
          <w:rtl/>
          <w:lang w:bidi="fa-IR"/>
        </w:rPr>
        <w:t>د برا</w:t>
      </w:r>
      <w:r>
        <w:rPr>
          <w:rStyle w:val="Char4"/>
          <w:rtl/>
          <w:lang w:bidi="fa-IR"/>
        </w:rPr>
        <w:t>ی</w:t>
      </w:r>
      <w:r w:rsidRPr="00254DF7">
        <w:rPr>
          <w:rStyle w:val="Char4"/>
          <w:rtl/>
          <w:lang w:bidi="fa-IR"/>
        </w:rPr>
        <w:t xml:space="preserve"> شماست و م</w:t>
      </w:r>
      <w:r>
        <w:rPr>
          <w:rStyle w:val="Char4"/>
          <w:rtl/>
          <w:lang w:bidi="fa-IR"/>
        </w:rPr>
        <w:t>ی</w:t>
      </w:r>
      <w:r w:rsidRPr="00254DF7">
        <w:rPr>
          <w:rStyle w:val="Char4"/>
          <w:rtl/>
          <w:lang w:bidi="fa-IR"/>
        </w:rPr>
        <w:softHyphen/>
        <w:t>گو</w:t>
      </w:r>
      <w:r>
        <w:rPr>
          <w:rStyle w:val="Char4"/>
          <w:rtl/>
          <w:lang w:bidi="fa-IR"/>
        </w:rPr>
        <w:t>ی</w:t>
      </w:r>
      <w:r w:rsidRPr="00254DF7">
        <w:rPr>
          <w:rStyle w:val="Char4"/>
          <w:rtl/>
          <w:lang w:bidi="fa-IR"/>
        </w:rPr>
        <w:t>ند: پروردگارا چ</w:t>
      </w:r>
      <w:r>
        <w:rPr>
          <w:rStyle w:val="Char4"/>
          <w:rtl/>
          <w:lang w:bidi="fa-IR"/>
        </w:rPr>
        <w:t>ی</w:t>
      </w:r>
      <w:r w:rsidRPr="00254DF7">
        <w:rPr>
          <w:rStyle w:val="Char4"/>
          <w:rtl/>
          <w:lang w:bidi="fa-IR"/>
        </w:rPr>
        <w:t>ز</w:t>
      </w:r>
      <w:r>
        <w:rPr>
          <w:rStyle w:val="Char4"/>
          <w:rtl/>
          <w:lang w:bidi="fa-IR"/>
        </w:rPr>
        <w:t>ی</w:t>
      </w:r>
      <w:r w:rsidRPr="00254DF7">
        <w:rPr>
          <w:rStyle w:val="Char4"/>
          <w:rtl/>
          <w:lang w:bidi="fa-IR"/>
        </w:rPr>
        <w:t xml:space="preserve"> به ما بده كه به ه</w:t>
      </w:r>
      <w:r>
        <w:rPr>
          <w:rStyle w:val="Char4"/>
          <w:rtl/>
          <w:lang w:bidi="fa-IR"/>
        </w:rPr>
        <w:t>ی</w:t>
      </w:r>
      <w:r w:rsidRPr="00254DF7">
        <w:rPr>
          <w:rStyle w:val="Char4"/>
          <w:rtl/>
          <w:lang w:bidi="fa-IR"/>
        </w:rPr>
        <w:t xml:space="preserve">چ </w:t>
      </w:r>
      <w:r>
        <w:rPr>
          <w:rStyle w:val="Char4"/>
          <w:rtl/>
          <w:lang w:bidi="fa-IR"/>
        </w:rPr>
        <w:t xml:space="preserve">یک </w:t>
      </w:r>
      <w:r w:rsidRPr="00254DF7">
        <w:rPr>
          <w:rStyle w:val="Char4"/>
          <w:rtl/>
          <w:lang w:bidi="fa-IR"/>
        </w:rPr>
        <w:t>از عالم</w:t>
      </w:r>
      <w:r>
        <w:rPr>
          <w:rStyle w:val="Char4"/>
          <w:rtl/>
          <w:lang w:bidi="fa-IR"/>
        </w:rPr>
        <w:t>ی</w:t>
      </w:r>
      <w:r w:rsidRPr="00254DF7">
        <w:rPr>
          <w:rStyle w:val="Char4"/>
          <w:rtl/>
          <w:lang w:bidi="fa-IR"/>
        </w:rPr>
        <w:t>ن نداده</w:t>
      </w:r>
      <w:r w:rsidRPr="00254DF7">
        <w:rPr>
          <w:rStyle w:val="Char4"/>
          <w:rtl/>
          <w:lang w:bidi="fa-IR"/>
        </w:rPr>
        <w:softHyphen/>
        <w:t>ا</w:t>
      </w:r>
      <w:r>
        <w:rPr>
          <w:rStyle w:val="Char4"/>
          <w:rtl/>
          <w:lang w:bidi="fa-IR"/>
        </w:rPr>
        <w:t>ی</w:t>
      </w:r>
      <w:r w:rsidRPr="00254DF7">
        <w:rPr>
          <w:rStyle w:val="Char4"/>
          <w:rtl/>
          <w:lang w:bidi="fa-IR"/>
        </w:rPr>
        <w:t xml:space="preserve"> و [خداوند] به آنها م</w:t>
      </w:r>
      <w:r>
        <w:rPr>
          <w:rStyle w:val="Char4"/>
          <w:rtl/>
          <w:lang w:bidi="fa-IR"/>
        </w:rPr>
        <w:t>ی</w:t>
      </w:r>
      <w:r w:rsidRPr="00254DF7">
        <w:rPr>
          <w:rStyle w:val="Char4"/>
          <w:rtl/>
          <w:lang w:bidi="fa-IR"/>
        </w:rPr>
        <w:softHyphen/>
        <w:t>گو</w:t>
      </w:r>
      <w:r>
        <w:rPr>
          <w:rStyle w:val="Char4"/>
          <w:rtl/>
          <w:lang w:bidi="fa-IR"/>
        </w:rPr>
        <w:t>ی</w:t>
      </w:r>
      <w:r w:rsidRPr="00254DF7">
        <w:rPr>
          <w:rStyle w:val="Char4"/>
          <w:rtl/>
          <w:lang w:bidi="fa-IR"/>
        </w:rPr>
        <w:t>د: نزد من چ</w:t>
      </w:r>
      <w:r>
        <w:rPr>
          <w:rStyle w:val="Char4"/>
          <w:rtl/>
          <w:lang w:bidi="fa-IR"/>
        </w:rPr>
        <w:t>ی</w:t>
      </w:r>
      <w:r w:rsidRPr="00254DF7">
        <w:rPr>
          <w:rStyle w:val="Char4"/>
          <w:rtl/>
          <w:lang w:bidi="fa-IR"/>
        </w:rPr>
        <w:t>ز</w:t>
      </w:r>
      <w:r>
        <w:rPr>
          <w:rStyle w:val="Char4"/>
          <w:rtl/>
          <w:lang w:bidi="fa-IR"/>
        </w:rPr>
        <w:t>ی</w:t>
      </w:r>
      <w:r w:rsidRPr="00254DF7">
        <w:rPr>
          <w:rStyle w:val="Char4"/>
          <w:rtl/>
          <w:lang w:bidi="fa-IR"/>
        </w:rPr>
        <w:t xml:space="preserve"> بهتر از آن دار</w:t>
      </w:r>
      <w:r>
        <w:rPr>
          <w:rStyle w:val="Char4"/>
          <w:rtl/>
          <w:lang w:bidi="fa-IR"/>
        </w:rPr>
        <w:t>ی</w:t>
      </w:r>
      <w:r w:rsidRPr="00254DF7">
        <w:rPr>
          <w:rStyle w:val="Char4"/>
          <w:rtl/>
          <w:lang w:bidi="fa-IR"/>
        </w:rPr>
        <w:t>د، م</w:t>
      </w:r>
      <w:r>
        <w:rPr>
          <w:rStyle w:val="Char4"/>
          <w:rtl/>
          <w:lang w:bidi="fa-IR"/>
        </w:rPr>
        <w:t>ی</w:t>
      </w:r>
      <w:r w:rsidRPr="00254DF7">
        <w:rPr>
          <w:rStyle w:val="Char4"/>
          <w:rtl/>
          <w:lang w:bidi="fa-IR"/>
        </w:rPr>
        <w:softHyphen/>
        <w:t>گو</w:t>
      </w:r>
      <w:r>
        <w:rPr>
          <w:rStyle w:val="Char4"/>
          <w:rtl/>
          <w:lang w:bidi="fa-IR"/>
        </w:rPr>
        <w:t>ی</w:t>
      </w:r>
      <w:r w:rsidRPr="00254DF7">
        <w:rPr>
          <w:rStyle w:val="Char4"/>
          <w:rtl/>
          <w:lang w:bidi="fa-IR"/>
        </w:rPr>
        <w:t>ند: پروردگارا چه چ</w:t>
      </w:r>
      <w:r>
        <w:rPr>
          <w:rStyle w:val="Char4"/>
          <w:rtl/>
          <w:lang w:bidi="fa-IR"/>
        </w:rPr>
        <w:t>ی</w:t>
      </w:r>
      <w:r w:rsidRPr="00254DF7">
        <w:rPr>
          <w:rStyle w:val="Char4"/>
          <w:rtl/>
          <w:lang w:bidi="fa-IR"/>
        </w:rPr>
        <w:t>ز بهتر از آن است، [خداوند] م</w:t>
      </w:r>
      <w:r>
        <w:rPr>
          <w:rStyle w:val="Char4"/>
          <w:rtl/>
          <w:lang w:bidi="fa-IR"/>
        </w:rPr>
        <w:t>ی</w:t>
      </w:r>
      <w:r w:rsidRPr="00254DF7">
        <w:rPr>
          <w:rStyle w:val="Char4"/>
          <w:rtl/>
          <w:lang w:bidi="fa-IR"/>
        </w:rPr>
        <w:t xml:space="preserve"> فرما</w:t>
      </w:r>
      <w:r>
        <w:rPr>
          <w:rStyle w:val="Char4"/>
          <w:rtl/>
          <w:lang w:bidi="fa-IR"/>
        </w:rPr>
        <w:t>ی</w:t>
      </w:r>
      <w:r w:rsidRPr="00254DF7">
        <w:rPr>
          <w:rStyle w:val="Char4"/>
          <w:rtl/>
          <w:lang w:bidi="fa-IR"/>
        </w:rPr>
        <w:t>د: رضا و خشنود</w:t>
      </w:r>
      <w:r>
        <w:rPr>
          <w:rStyle w:val="Char4"/>
          <w:rtl/>
          <w:lang w:bidi="fa-IR"/>
        </w:rPr>
        <w:t>ی</w:t>
      </w:r>
      <w:r w:rsidRPr="00254DF7">
        <w:rPr>
          <w:rStyle w:val="Char4"/>
          <w:rtl/>
          <w:lang w:bidi="fa-IR"/>
        </w:rPr>
        <w:t xml:space="preserve"> من از شما، و بر ه</w:t>
      </w:r>
      <w:r>
        <w:rPr>
          <w:rStyle w:val="Char4"/>
          <w:rtl/>
          <w:lang w:bidi="fa-IR"/>
        </w:rPr>
        <w:t>ی</w:t>
      </w:r>
      <w:r w:rsidRPr="00254DF7">
        <w:rPr>
          <w:rStyle w:val="Char4"/>
          <w:rtl/>
          <w:lang w:bidi="fa-IR"/>
        </w:rPr>
        <w:t xml:space="preserve">چ </w:t>
      </w:r>
      <w:r>
        <w:rPr>
          <w:rStyle w:val="Char4"/>
          <w:rtl/>
          <w:lang w:bidi="fa-IR"/>
        </w:rPr>
        <w:t xml:space="preserve">یک </w:t>
      </w:r>
      <w:r w:rsidRPr="00254DF7">
        <w:rPr>
          <w:rStyle w:val="Char4"/>
          <w:rtl/>
          <w:lang w:bidi="fa-IR"/>
        </w:rPr>
        <w:t>از شما بعد از ا</w:t>
      </w:r>
      <w:r>
        <w:rPr>
          <w:rStyle w:val="Char4"/>
          <w:rtl/>
          <w:lang w:bidi="fa-IR"/>
        </w:rPr>
        <w:t>ی</w:t>
      </w:r>
      <w:r w:rsidRPr="00254DF7">
        <w:rPr>
          <w:rStyle w:val="Char4"/>
          <w:rtl/>
          <w:lang w:bidi="fa-IR"/>
        </w:rPr>
        <w:t>ن غضب نخواهم كرد</w:t>
      </w:r>
      <w:r w:rsidRPr="00385E02">
        <w:rPr>
          <w:rStyle w:val="Char4"/>
          <w:rFonts w:eastAsia="SimSun"/>
          <w:vertAlign w:val="superscript"/>
          <w:rtl/>
          <w:lang w:bidi="fa-IR"/>
        </w:rPr>
        <w:footnoteReference w:id="46"/>
      </w:r>
      <w:r w:rsidRPr="00254DF7">
        <w:rPr>
          <w:rStyle w:val="Char4"/>
          <w:rtl/>
          <w:lang w:bidi="fa-IR"/>
        </w:rPr>
        <w:t>.</w:t>
      </w:r>
    </w:p>
    <w:p w:rsidR="00254DF7" w:rsidRPr="001D0FFF" w:rsidRDefault="00254DF7" w:rsidP="00254DF7">
      <w:pPr>
        <w:pStyle w:val="a1"/>
        <w:rPr>
          <w:rtl/>
        </w:rPr>
      </w:pPr>
      <w:bookmarkStart w:id="36" w:name="_Toc269857496"/>
      <w:bookmarkStart w:id="37" w:name="_Toc491504223"/>
      <w:r w:rsidRPr="001D0FFF">
        <w:rPr>
          <w:rtl/>
        </w:rPr>
        <w:t>فصل:</w:t>
      </w:r>
      <w:bookmarkEnd w:id="36"/>
      <w:bookmarkEnd w:id="37"/>
    </w:p>
    <w:p w:rsidR="00254DF7" w:rsidRPr="00254DF7" w:rsidRDefault="00254DF7" w:rsidP="00385E02">
      <w:pPr>
        <w:ind w:firstLine="284"/>
        <w:jc w:val="both"/>
        <w:rPr>
          <w:rStyle w:val="Char4"/>
          <w:rtl/>
          <w:lang w:bidi="fa-IR"/>
        </w:rPr>
      </w:pPr>
      <w:r w:rsidRPr="00254DF7">
        <w:rPr>
          <w:rStyle w:val="Char4"/>
          <w:rtl/>
          <w:lang w:bidi="fa-IR"/>
        </w:rPr>
        <w:t>و اما حد</w:t>
      </w:r>
      <w:r>
        <w:rPr>
          <w:rStyle w:val="Char4"/>
          <w:rtl/>
          <w:lang w:bidi="fa-IR"/>
        </w:rPr>
        <w:t>ی</w:t>
      </w:r>
      <w:r w:rsidRPr="00254DF7">
        <w:rPr>
          <w:rStyle w:val="Char4"/>
          <w:rtl/>
          <w:lang w:bidi="fa-IR"/>
        </w:rPr>
        <w:t>ث جر</w:t>
      </w:r>
      <w:r>
        <w:rPr>
          <w:rStyle w:val="Char4"/>
          <w:rtl/>
          <w:lang w:bidi="fa-IR"/>
        </w:rPr>
        <w:t>ی</w:t>
      </w:r>
      <w:r w:rsidRPr="00254DF7">
        <w:rPr>
          <w:rStyle w:val="Char4"/>
          <w:rtl/>
          <w:lang w:bidi="fa-IR"/>
        </w:rPr>
        <w:t>ر بن عبدالله كه در صح</w:t>
      </w:r>
      <w:r>
        <w:rPr>
          <w:rStyle w:val="Char4"/>
          <w:rtl/>
          <w:lang w:bidi="fa-IR"/>
        </w:rPr>
        <w:t>ی</w:t>
      </w:r>
      <w:r w:rsidRPr="00254DF7">
        <w:rPr>
          <w:rStyle w:val="Char4"/>
          <w:rtl/>
          <w:lang w:bidi="fa-IR"/>
        </w:rPr>
        <w:t>حن آمده است، گفت: با پ</w:t>
      </w:r>
      <w:r>
        <w:rPr>
          <w:rStyle w:val="Char4"/>
          <w:rtl/>
          <w:lang w:bidi="fa-IR"/>
        </w:rPr>
        <w:t>ی</w:t>
      </w:r>
      <w:r w:rsidRPr="00254DF7">
        <w:rPr>
          <w:rStyle w:val="Char4"/>
          <w:rtl/>
          <w:lang w:bidi="fa-IR"/>
        </w:rPr>
        <w:t>امبر</w:t>
      </w:r>
      <w:r w:rsidR="00385E02">
        <w:rPr>
          <w:rStyle w:val="Char4"/>
          <w:rFonts w:hint="cs"/>
          <w:rtl/>
          <w:lang w:bidi="fa-IR"/>
        </w:rPr>
        <w:t xml:space="preserve"> </w:t>
      </w:r>
      <w:r w:rsidRPr="00254DF7">
        <w:rPr>
          <w:rStyle w:val="Char4"/>
          <w:rtl/>
          <w:lang w:bidi="fa-IR"/>
        </w:rPr>
        <w:sym w:font="AGA Arabesque" w:char="F072"/>
      </w:r>
      <w:r w:rsidRPr="00254DF7">
        <w:rPr>
          <w:rStyle w:val="Char4"/>
          <w:rtl/>
          <w:lang w:bidi="fa-IR"/>
        </w:rPr>
        <w:t xml:space="preserve"> نشسته بود</w:t>
      </w:r>
      <w:r>
        <w:rPr>
          <w:rStyle w:val="Char4"/>
          <w:rtl/>
          <w:lang w:bidi="fa-IR"/>
        </w:rPr>
        <w:t>ی</w:t>
      </w:r>
      <w:r w:rsidRPr="00254DF7">
        <w:rPr>
          <w:rStyle w:val="Char4"/>
          <w:rtl/>
          <w:lang w:bidi="fa-IR"/>
        </w:rPr>
        <w:t>م و او به ماه شب چهارده نگاه م</w:t>
      </w:r>
      <w:r>
        <w:rPr>
          <w:rStyle w:val="Char4"/>
          <w:rtl/>
          <w:lang w:bidi="fa-IR"/>
        </w:rPr>
        <w:t>ی</w:t>
      </w:r>
      <w:r w:rsidRPr="00254DF7">
        <w:rPr>
          <w:rStyle w:val="Char4"/>
          <w:rtl/>
          <w:lang w:bidi="fa-IR"/>
        </w:rPr>
        <w:softHyphen/>
        <w:t>كرد و گفت: همانا شما پروردگارتان را با چشم خواه</w:t>
      </w:r>
      <w:r>
        <w:rPr>
          <w:rStyle w:val="Char4"/>
          <w:rtl/>
          <w:lang w:bidi="fa-IR"/>
        </w:rPr>
        <w:t>ی</w:t>
      </w:r>
      <w:r w:rsidRPr="00254DF7">
        <w:rPr>
          <w:rStyle w:val="Char4"/>
          <w:rtl/>
          <w:lang w:bidi="fa-IR"/>
        </w:rPr>
        <w:t>د د</w:t>
      </w:r>
      <w:r>
        <w:rPr>
          <w:rStyle w:val="Char4"/>
          <w:rtl/>
          <w:lang w:bidi="fa-IR"/>
        </w:rPr>
        <w:t>ی</w:t>
      </w:r>
      <w:r w:rsidRPr="00254DF7">
        <w:rPr>
          <w:rStyle w:val="Char4"/>
          <w:rtl/>
          <w:lang w:bidi="fa-IR"/>
        </w:rPr>
        <w:t>د، همانگونه كه ا</w:t>
      </w:r>
      <w:r>
        <w:rPr>
          <w:rStyle w:val="Char4"/>
          <w:rtl/>
          <w:lang w:bidi="fa-IR"/>
        </w:rPr>
        <w:t>ی</w:t>
      </w:r>
      <w:r w:rsidRPr="00254DF7">
        <w:rPr>
          <w:rStyle w:val="Char4"/>
          <w:rtl/>
          <w:lang w:bidi="fa-IR"/>
        </w:rPr>
        <w:t>ن [ماه بدر] را م</w:t>
      </w:r>
      <w:r>
        <w:rPr>
          <w:rStyle w:val="Char4"/>
          <w:rtl/>
          <w:lang w:bidi="fa-IR"/>
        </w:rPr>
        <w:t>ی</w:t>
      </w:r>
      <w:r w:rsidRPr="00254DF7">
        <w:rPr>
          <w:rStyle w:val="Char4"/>
          <w:rtl/>
          <w:lang w:bidi="fa-IR"/>
        </w:rPr>
        <w:softHyphen/>
        <w:t>ب</w:t>
      </w:r>
      <w:r>
        <w:rPr>
          <w:rStyle w:val="Char4"/>
          <w:rtl/>
          <w:lang w:bidi="fa-IR"/>
        </w:rPr>
        <w:t>ی</w:t>
      </w:r>
      <w:r w:rsidRPr="00254DF7">
        <w:rPr>
          <w:rStyle w:val="Char4"/>
          <w:rtl/>
          <w:lang w:bidi="fa-IR"/>
        </w:rPr>
        <w:t>ن</w:t>
      </w:r>
      <w:r>
        <w:rPr>
          <w:rStyle w:val="Char4"/>
          <w:rtl/>
          <w:lang w:bidi="fa-IR"/>
        </w:rPr>
        <w:t>ی</w:t>
      </w:r>
      <w:r w:rsidRPr="00254DF7">
        <w:rPr>
          <w:rStyle w:val="Char4"/>
          <w:rtl/>
          <w:lang w:bidi="fa-IR"/>
        </w:rPr>
        <w:t>د و در د</w:t>
      </w:r>
      <w:r>
        <w:rPr>
          <w:rStyle w:val="Char4"/>
          <w:rtl/>
          <w:lang w:bidi="fa-IR"/>
        </w:rPr>
        <w:t>ی</w:t>
      </w:r>
      <w:r w:rsidRPr="00254DF7">
        <w:rPr>
          <w:rStyle w:val="Char4"/>
          <w:rtl/>
          <w:lang w:bidi="fa-IR"/>
        </w:rPr>
        <w:t>دنش كم و كاست</w:t>
      </w:r>
      <w:r>
        <w:rPr>
          <w:rStyle w:val="Char4"/>
          <w:rtl/>
          <w:lang w:bidi="fa-IR"/>
        </w:rPr>
        <w:t>ی</w:t>
      </w:r>
      <w:r w:rsidRPr="00254DF7">
        <w:rPr>
          <w:rStyle w:val="Char4"/>
          <w:rtl/>
          <w:lang w:bidi="fa-IR"/>
        </w:rPr>
        <w:t xml:space="preserve"> نخواه</w:t>
      </w:r>
      <w:r>
        <w:rPr>
          <w:rStyle w:val="Char4"/>
          <w:rtl/>
          <w:lang w:bidi="fa-IR"/>
        </w:rPr>
        <w:t>ی</w:t>
      </w:r>
      <w:r w:rsidRPr="00254DF7">
        <w:rPr>
          <w:rStyle w:val="Char4"/>
          <w:rtl/>
          <w:lang w:bidi="fa-IR"/>
        </w:rPr>
        <w:t>د داشت و اگر توانست</w:t>
      </w:r>
      <w:r>
        <w:rPr>
          <w:rStyle w:val="Char4"/>
          <w:rtl/>
          <w:lang w:bidi="fa-IR"/>
        </w:rPr>
        <w:t>ی</w:t>
      </w:r>
      <w:r w:rsidRPr="00254DF7">
        <w:rPr>
          <w:rStyle w:val="Char4"/>
          <w:rtl/>
          <w:lang w:bidi="fa-IR"/>
        </w:rPr>
        <w:t>د نزد</w:t>
      </w:r>
      <w:r>
        <w:rPr>
          <w:rStyle w:val="Char4"/>
          <w:rtl/>
          <w:lang w:bidi="fa-IR"/>
        </w:rPr>
        <w:t>ی</w:t>
      </w:r>
      <w:r w:rsidRPr="00254DF7">
        <w:rPr>
          <w:rStyle w:val="Char4"/>
          <w:rtl/>
          <w:lang w:bidi="fa-IR"/>
        </w:rPr>
        <w:t>ك(=قبل) به طلوع خورش</w:t>
      </w:r>
      <w:r>
        <w:rPr>
          <w:rStyle w:val="Char4"/>
          <w:rtl/>
          <w:lang w:bidi="fa-IR"/>
        </w:rPr>
        <w:t>ی</w:t>
      </w:r>
      <w:r w:rsidRPr="00254DF7">
        <w:rPr>
          <w:rStyle w:val="Char4"/>
          <w:rtl/>
          <w:lang w:bidi="fa-IR"/>
        </w:rPr>
        <w:t>د و غروب آن نماز نخوان</w:t>
      </w:r>
      <w:r>
        <w:rPr>
          <w:rStyle w:val="Char4"/>
          <w:rtl/>
          <w:lang w:bidi="fa-IR"/>
        </w:rPr>
        <w:t>ی</w:t>
      </w:r>
      <w:r w:rsidRPr="00254DF7">
        <w:rPr>
          <w:rStyle w:val="Char4"/>
          <w:rtl/>
          <w:lang w:bidi="fa-IR"/>
        </w:rPr>
        <w:t>د. سپس ا</w:t>
      </w:r>
      <w:r>
        <w:rPr>
          <w:rStyle w:val="Char4"/>
          <w:rtl/>
          <w:lang w:bidi="fa-IR"/>
        </w:rPr>
        <w:t>ی</w:t>
      </w:r>
      <w:r w:rsidRPr="00254DF7">
        <w:rPr>
          <w:rStyle w:val="Char4"/>
          <w:rtl/>
          <w:lang w:bidi="fa-IR"/>
        </w:rPr>
        <w:t xml:space="preserve">ن قول خداوند را خواند كه: </w:t>
      </w:r>
      <w:r w:rsidRPr="00254DF7">
        <w:rPr>
          <w:rStyle w:val="Char8"/>
          <w:rtl/>
          <w:lang w:bidi="fa-IR"/>
        </w:rPr>
        <w:t>﴿</w:t>
      </w:r>
      <w:r w:rsidR="00385E02" w:rsidRPr="00385E02">
        <w:rPr>
          <w:rStyle w:val="Chard"/>
          <w:rFonts w:hint="cs"/>
          <w:rtl/>
        </w:rPr>
        <w:t>...</w:t>
      </w:r>
      <w:r w:rsidR="00385E02" w:rsidRPr="00385E02">
        <w:rPr>
          <w:rStyle w:val="Chard"/>
          <w:rFonts w:hint="eastAsia"/>
          <w:rtl/>
        </w:rPr>
        <w:t>وَسَبِّح</w:t>
      </w:r>
      <w:r w:rsidR="00385E02" w:rsidRPr="00385E02">
        <w:rPr>
          <w:rStyle w:val="Chard"/>
          <w:rFonts w:hint="cs"/>
          <w:rtl/>
        </w:rPr>
        <w:t>ۡ</w:t>
      </w:r>
      <w:r w:rsidR="00385E02" w:rsidRPr="00385E02">
        <w:rPr>
          <w:rStyle w:val="Chard"/>
          <w:rtl/>
        </w:rPr>
        <w:t xml:space="preserve"> </w:t>
      </w:r>
      <w:r w:rsidR="00385E02" w:rsidRPr="00385E02">
        <w:rPr>
          <w:rStyle w:val="Chard"/>
          <w:rFonts w:hint="eastAsia"/>
          <w:rtl/>
        </w:rPr>
        <w:t>بِحَم</w:t>
      </w:r>
      <w:r w:rsidR="00385E02" w:rsidRPr="00385E02">
        <w:rPr>
          <w:rStyle w:val="Chard"/>
          <w:rFonts w:hint="cs"/>
          <w:rtl/>
        </w:rPr>
        <w:t>ۡ</w:t>
      </w:r>
      <w:r w:rsidR="00385E02" w:rsidRPr="00385E02">
        <w:rPr>
          <w:rStyle w:val="Chard"/>
          <w:rFonts w:hint="eastAsia"/>
          <w:rtl/>
        </w:rPr>
        <w:t>دِ</w:t>
      </w:r>
      <w:r w:rsidR="00385E02" w:rsidRPr="00385E02">
        <w:rPr>
          <w:rStyle w:val="Chard"/>
          <w:rtl/>
        </w:rPr>
        <w:t xml:space="preserve"> </w:t>
      </w:r>
      <w:r w:rsidR="00385E02" w:rsidRPr="00385E02">
        <w:rPr>
          <w:rStyle w:val="Chard"/>
          <w:rFonts w:hint="eastAsia"/>
          <w:rtl/>
        </w:rPr>
        <w:t>رَبِّكَ</w:t>
      </w:r>
      <w:r w:rsidR="00385E02" w:rsidRPr="00385E02">
        <w:rPr>
          <w:rStyle w:val="Chard"/>
          <w:rtl/>
        </w:rPr>
        <w:t xml:space="preserve"> </w:t>
      </w:r>
      <w:r w:rsidR="00385E02" w:rsidRPr="00385E02">
        <w:rPr>
          <w:rStyle w:val="Chard"/>
          <w:rFonts w:hint="eastAsia"/>
          <w:rtl/>
        </w:rPr>
        <w:t>قَب</w:t>
      </w:r>
      <w:r w:rsidR="00385E02" w:rsidRPr="00385E02">
        <w:rPr>
          <w:rStyle w:val="Chard"/>
          <w:rFonts w:hint="cs"/>
          <w:rtl/>
        </w:rPr>
        <w:t>ۡ</w:t>
      </w:r>
      <w:r w:rsidR="00385E02" w:rsidRPr="00385E02">
        <w:rPr>
          <w:rStyle w:val="Chard"/>
          <w:rFonts w:hint="eastAsia"/>
          <w:rtl/>
        </w:rPr>
        <w:t>لَ</w:t>
      </w:r>
      <w:r w:rsidR="00385E02" w:rsidRPr="00385E02">
        <w:rPr>
          <w:rStyle w:val="Chard"/>
          <w:rtl/>
        </w:rPr>
        <w:t xml:space="preserve"> </w:t>
      </w:r>
      <w:r w:rsidR="00385E02" w:rsidRPr="00385E02">
        <w:rPr>
          <w:rStyle w:val="Chard"/>
          <w:rFonts w:hint="eastAsia"/>
          <w:rtl/>
        </w:rPr>
        <w:t>طُلُوعِ</w:t>
      </w:r>
      <w:r w:rsidR="00385E02" w:rsidRPr="00385E02">
        <w:rPr>
          <w:rStyle w:val="Chard"/>
          <w:rtl/>
        </w:rPr>
        <w:t xml:space="preserve"> </w:t>
      </w:r>
      <w:r w:rsidR="00385E02" w:rsidRPr="00385E02">
        <w:rPr>
          <w:rStyle w:val="Chard"/>
          <w:rFonts w:hint="cs"/>
          <w:rtl/>
        </w:rPr>
        <w:t>ٱ</w:t>
      </w:r>
      <w:r w:rsidR="00385E02" w:rsidRPr="00385E02">
        <w:rPr>
          <w:rStyle w:val="Chard"/>
          <w:rFonts w:hint="eastAsia"/>
          <w:rtl/>
        </w:rPr>
        <w:t>لشَّم</w:t>
      </w:r>
      <w:r w:rsidR="00385E02" w:rsidRPr="00385E02">
        <w:rPr>
          <w:rStyle w:val="Chard"/>
          <w:rFonts w:hint="cs"/>
          <w:rtl/>
        </w:rPr>
        <w:t>ۡ</w:t>
      </w:r>
      <w:r w:rsidR="00385E02" w:rsidRPr="00385E02">
        <w:rPr>
          <w:rStyle w:val="Chard"/>
          <w:rFonts w:hint="eastAsia"/>
          <w:rtl/>
        </w:rPr>
        <w:t>سِ</w:t>
      </w:r>
      <w:r w:rsidR="00385E02" w:rsidRPr="00385E02">
        <w:rPr>
          <w:rStyle w:val="Chard"/>
          <w:rtl/>
        </w:rPr>
        <w:t xml:space="preserve"> </w:t>
      </w:r>
      <w:r w:rsidR="00385E02" w:rsidRPr="00385E02">
        <w:rPr>
          <w:rStyle w:val="Chard"/>
          <w:rFonts w:hint="eastAsia"/>
          <w:rtl/>
        </w:rPr>
        <w:t>وَقَب</w:t>
      </w:r>
      <w:r w:rsidR="00385E02" w:rsidRPr="00385E02">
        <w:rPr>
          <w:rStyle w:val="Chard"/>
          <w:rFonts w:hint="cs"/>
          <w:rtl/>
        </w:rPr>
        <w:t>ۡ</w:t>
      </w:r>
      <w:r w:rsidR="00385E02" w:rsidRPr="00385E02">
        <w:rPr>
          <w:rStyle w:val="Chard"/>
          <w:rFonts w:hint="eastAsia"/>
          <w:rtl/>
        </w:rPr>
        <w:t>لَ</w:t>
      </w:r>
      <w:r w:rsidR="00385E02" w:rsidRPr="00385E02">
        <w:rPr>
          <w:rStyle w:val="Chard"/>
          <w:rtl/>
        </w:rPr>
        <w:t xml:space="preserve"> </w:t>
      </w:r>
      <w:r w:rsidR="00385E02" w:rsidRPr="00385E02">
        <w:rPr>
          <w:rStyle w:val="Chard"/>
          <w:rFonts w:hint="cs"/>
          <w:rtl/>
        </w:rPr>
        <w:t>ٱ</w:t>
      </w:r>
      <w:r w:rsidR="00385E02" w:rsidRPr="00385E02">
        <w:rPr>
          <w:rStyle w:val="Chard"/>
          <w:rFonts w:hint="eastAsia"/>
          <w:rtl/>
        </w:rPr>
        <w:t>ل</w:t>
      </w:r>
      <w:r w:rsidR="00385E02" w:rsidRPr="00385E02">
        <w:rPr>
          <w:rStyle w:val="Chard"/>
          <w:rFonts w:hint="cs"/>
          <w:rtl/>
        </w:rPr>
        <w:t>ۡ</w:t>
      </w:r>
      <w:r w:rsidR="00385E02" w:rsidRPr="00385E02">
        <w:rPr>
          <w:rStyle w:val="Chard"/>
          <w:rFonts w:hint="eastAsia"/>
          <w:rtl/>
        </w:rPr>
        <w:t>غُرُوبِ</w:t>
      </w:r>
      <w:r w:rsidRPr="00254DF7">
        <w:rPr>
          <w:rStyle w:val="Char8"/>
          <w:rtl/>
          <w:lang w:bidi="fa-IR"/>
        </w:rPr>
        <w:t xml:space="preserve">﴾ </w:t>
      </w:r>
      <w:r w:rsidRPr="00254DF7">
        <w:rPr>
          <w:rStyle w:val="Char6"/>
          <w:rtl/>
          <w:lang w:bidi="fa-IR"/>
        </w:rPr>
        <w:t>[</w:t>
      </w:r>
      <w:r w:rsidR="00385E02">
        <w:rPr>
          <w:rStyle w:val="Char6"/>
          <w:rFonts w:hint="cs"/>
          <w:rtl/>
          <w:lang w:bidi="fa-IR"/>
        </w:rPr>
        <w:t>ق: 39</w:t>
      </w:r>
      <w:r w:rsidRPr="00254DF7">
        <w:rPr>
          <w:rStyle w:val="Char6"/>
          <w:rtl/>
          <w:lang w:bidi="fa-IR"/>
        </w:rPr>
        <w:t>]</w:t>
      </w:r>
      <w:r w:rsidRPr="00385E02">
        <w:rPr>
          <w:rStyle w:val="Char4"/>
          <w:rFonts w:eastAsia="SimSun"/>
          <w:vertAlign w:val="superscript"/>
          <w:rtl/>
          <w:lang w:bidi="fa-IR"/>
        </w:rPr>
        <w:footnoteReference w:id="47"/>
      </w:r>
      <w:r w:rsidR="00385E02" w:rsidRPr="00385E02">
        <w:rPr>
          <w:rStyle w:val="Char4"/>
          <w:rFonts w:hint="cs"/>
          <w:rtl/>
          <w:lang w:bidi="fa-IR"/>
        </w:rPr>
        <w:t>،</w:t>
      </w:r>
      <w:r w:rsidRPr="00385E02">
        <w:rPr>
          <w:rStyle w:val="Char4"/>
          <w:rFonts w:eastAsia="SimSun"/>
          <w:vertAlign w:val="superscript"/>
          <w:rtl/>
          <w:lang w:bidi="fa-IR"/>
        </w:rPr>
        <w:footnoteReference w:id="48"/>
      </w:r>
      <w:r w:rsidR="00385E02">
        <w:rPr>
          <w:rStyle w:val="Char4"/>
          <w:rFonts w:hint="cs"/>
          <w:rtl/>
          <w:lang w:bidi="fa-IR"/>
        </w:rPr>
        <w:t>.</w:t>
      </w:r>
    </w:p>
    <w:p w:rsidR="00254DF7" w:rsidRPr="00254DF7" w:rsidRDefault="00254DF7" w:rsidP="00F75432">
      <w:pPr>
        <w:spacing w:line="250" w:lineRule="auto"/>
        <w:ind w:firstLine="284"/>
        <w:jc w:val="both"/>
        <w:rPr>
          <w:rStyle w:val="Char4"/>
          <w:rtl/>
          <w:lang w:bidi="fa-IR"/>
        </w:rPr>
      </w:pPr>
      <w:r w:rsidRPr="00254DF7">
        <w:rPr>
          <w:rStyle w:val="Char4"/>
          <w:rtl/>
          <w:lang w:bidi="fa-IR"/>
        </w:rPr>
        <w:t xml:space="preserve"> و همچن</w:t>
      </w:r>
      <w:r>
        <w:rPr>
          <w:rStyle w:val="Char4"/>
          <w:rtl/>
          <w:lang w:bidi="fa-IR"/>
        </w:rPr>
        <w:t>ی</w:t>
      </w:r>
      <w:r w:rsidRPr="00254DF7">
        <w:rPr>
          <w:rStyle w:val="Char4"/>
          <w:rtl/>
          <w:lang w:bidi="fa-IR"/>
        </w:rPr>
        <w:t>ن از افراد د</w:t>
      </w:r>
      <w:r>
        <w:rPr>
          <w:rStyle w:val="Char4"/>
          <w:rtl/>
          <w:lang w:bidi="fa-IR"/>
        </w:rPr>
        <w:t>ی</w:t>
      </w:r>
      <w:r w:rsidRPr="00254DF7">
        <w:rPr>
          <w:rStyle w:val="Char4"/>
          <w:rtl/>
          <w:lang w:bidi="fa-IR"/>
        </w:rPr>
        <w:t>گر</w:t>
      </w:r>
      <w:r>
        <w:rPr>
          <w:rStyle w:val="Char4"/>
          <w:rtl/>
          <w:lang w:bidi="fa-IR"/>
        </w:rPr>
        <w:t>ی</w:t>
      </w:r>
      <w:r w:rsidRPr="00254DF7">
        <w:rPr>
          <w:rStyle w:val="Char4"/>
          <w:rtl/>
          <w:lang w:bidi="fa-IR"/>
        </w:rPr>
        <w:t xml:space="preserve"> چون: اسماع</w:t>
      </w:r>
      <w:r>
        <w:rPr>
          <w:rStyle w:val="Char4"/>
          <w:rtl/>
          <w:lang w:bidi="fa-IR"/>
        </w:rPr>
        <w:t>ی</w:t>
      </w:r>
      <w:r w:rsidRPr="00254DF7">
        <w:rPr>
          <w:rStyle w:val="Char4"/>
          <w:rtl/>
          <w:lang w:bidi="fa-IR"/>
        </w:rPr>
        <w:t>ل بن اب</w:t>
      </w:r>
      <w:r>
        <w:rPr>
          <w:rStyle w:val="Char4"/>
          <w:rtl/>
          <w:lang w:bidi="fa-IR"/>
        </w:rPr>
        <w:t>ی</w:t>
      </w:r>
      <w:r w:rsidRPr="00254DF7">
        <w:rPr>
          <w:rStyle w:val="Char4"/>
          <w:rtl/>
          <w:lang w:bidi="fa-IR"/>
        </w:rPr>
        <w:t xml:space="preserve"> خالد و عبدالله بن ادر</w:t>
      </w:r>
      <w:r>
        <w:rPr>
          <w:rStyle w:val="Char4"/>
          <w:rtl/>
          <w:lang w:bidi="fa-IR"/>
        </w:rPr>
        <w:t>ی</w:t>
      </w:r>
      <w:r w:rsidRPr="00254DF7">
        <w:rPr>
          <w:rStyle w:val="Char4"/>
          <w:rtl/>
          <w:lang w:bidi="fa-IR"/>
        </w:rPr>
        <w:t>س ازد</w:t>
      </w:r>
      <w:r>
        <w:rPr>
          <w:rStyle w:val="Char4"/>
          <w:rtl/>
          <w:lang w:bidi="fa-IR"/>
        </w:rPr>
        <w:t>ی</w:t>
      </w:r>
      <w:r w:rsidRPr="00254DF7">
        <w:rPr>
          <w:rStyle w:val="Char4"/>
          <w:rtl/>
          <w:lang w:bidi="fa-IR"/>
        </w:rPr>
        <w:t xml:space="preserve"> و </w:t>
      </w:r>
      <w:r>
        <w:rPr>
          <w:rStyle w:val="Char4"/>
          <w:rtl/>
          <w:lang w:bidi="fa-IR"/>
        </w:rPr>
        <w:t>ی</w:t>
      </w:r>
      <w:r w:rsidRPr="00254DF7">
        <w:rPr>
          <w:rStyle w:val="Char4"/>
          <w:rtl/>
          <w:lang w:bidi="fa-IR"/>
        </w:rPr>
        <w:t>ح</w:t>
      </w:r>
      <w:r>
        <w:rPr>
          <w:rStyle w:val="Char4"/>
          <w:rtl/>
          <w:lang w:bidi="fa-IR"/>
        </w:rPr>
        <w:t>یی</w:t>
      </w:r>
      <w:r w:rsidRPr="00254DF7">
        <w:rPr>
          <w:rStyle w:val="Char4"/>
          <w:rtl/>
          <w:lang w:bidi="fa-IR"/>
        </w:rPr>
        <w:t xml:space="preserve"> بن سع</w:t>
      </w:r>
      <w:r>
        <w:rPr>
          <w:rStyle w:val="Char4"/>
          <w:rtl/>
          <w:lang w:bidi="fa-IR"/>
        </w:rPr>
        <w:t>ی</w:t>
      </w:r>
      <w:r w:rsidRPr="00254DF7">
        <w:rPr>
          <w:rStyle w:val="Char4"/>
          <w:rtl/>
          <w:lang w:bidi="fa-IR"/>
        </w:rPr>
        <w:t>د القطان و عبدالرحمن بن محمد محارب</w:t>
      </w:r>
      <w:r>
        <w:rPr>
          <w:rStyle w:val="Char4"/>
          <w:rtl/>
          <w:lang w:bidi="fa-IR"/>
        </w:rPr>
        <w:t>ی</w:t>
      </w:r>
      <w:r w:rsidRPr="00254DF7">
        <w:rPr>
          <w:rStyle w:val="Char4"/>
          <w:rtl/>
          <w:lang w:bidi="fa-IR"/>
        </w:rPr>
        <w:t xml:space="preserve"> و جر</w:t>
      </w:r>
      <w:r>
        <w:rPr>
          <w:rStyle w:val="Char4"/>
          <w:rtl/>
          <w:lang w:bidi="fa-IR"/>
        </w:rPr>
        <w:t>ی</w:t>
      </w:r>
      <w:r w:rsidRPr="00254DF7">
        <w:rPr>
          <w:rStyle w:val="Char4"/>
          <w:rtl/>
          <w:lang w:bidi="fa-IR"/>
        </w:rPr>
        <w:t>ر بن عبدالحم</w:t>
      </w:r>
      <w:r>
        <w:rPr>
          <w:rStyle w:val="Char4"/>
          <w:rtl/>
          <w:lang w:bidi="fa-IR"/>
        </w:rPr>
        <w:t>ی</w:t>
      </w:r>
      <w:r w:rsidRPr="00254DF7">
        <w:rPr>
          <w:rStyle w:val="Char4"/>
          <w:rtl/>
          <w:lang w:bidi="fa-IR"/>
        </w:rPr>
        <w:t>د و عب</w:t>
      </w:r>
      <w:r>
        <w:rPr>
          <w:rStyle w:val="Char4"/>
          <w:rtl/>
          <w:lang w:bidi="fa-IR"/>
        </w:rPr>
        <w:t>ی</w:t>
      </w:r>
      <w:r w:rsidRPr="00254DF7">
        <w:rPr>
          <w:rStyle w:val="Char4"/>
          <w:rtl/>
          <w:lang w:bidi="fa-IR"/>
        </w:rPr>
        <w:t>د بن حم</w:t>
      </w:r>
      <w:r>
        <w:rPr>
          <w:rStyle w:val="Char4"/>
          <w:rtl/>
          <w:lang w:bidi="fa-IR"/>
        </w:rPr>
        <w:t>ی</w:t>
      </w:r>
      <w:r w:rsidRPr="00254DF7">
        <w:rPr>
          <w:rStyle w:val="Char4"/>
          <w:rtl/>
          <w:lang w:bidi="fa-IR"/>
        </w:rPr>
        <w:t>د و هش</w:t>
      </w:r>
      <w:r>
        <w:rPr>
          <w:rStyle w:val="Char4"/>
          <w:rtl/>
          <w:lang w:bidi="fa-IR"/>
        </w:rPr>
        <w:t>ی</w:t>
      </w:r>
      <w:r w:rsidRPr="00254DF7">
        <w:rPr>
          <w:rStyle w:val="Char4"/>
          <w:rtl/>
          <w:lang w:bidi="fa-IR"/>
        </w:rPr>
        <w:t>م بن بش</w:t>
      </w:r>
      <w:r>
        <w:rPr>
          <w:rStyle w:val="Char4"/>
          <w:rtl/>
          <w:lang w:bidi="fa-IR"/>
        </w:rPr>
        <w:t>ی</w:t>
      </w:r>
      <w:r w:rsidRPr="00254DF7">
        <w:rPr>
          <w:rStyle w:val="Char4"/>
          <w:rtl/>
          <w:lang w:bidi="fa-IR"/>
        </w:rPr>
        <w:t>ر و عل</w:t>
      </w:r>
      <w:r>
        <w:rPr>
          <w:rStyle w:val="Char4"/>
          <w:rtl/>
          <w:lang w:bidi="fa-IR"/>
        </w:rPr>
        <w:t>ی</w:t>
      </w:r>
      <w:r w:rsidRPr="00254DF7">
        <w:rPr>
          <w:rStyle w:val="Char4"/>
          <w:rtl/>
          <w:lang w:bidi="fa-IR"/>
        </w:rPr>
        <w:t xml:space="preserve"> بن عاصم و سف</w:t>
      </w:r>
      <w:r>
        <w:rPr>
          <w:rStyle w:val="Char4"/>
          <w:rtl/>
          <w:lang w:bidi="fa-IR"/>
        </w:rPr>
        <w:t>ی</w:t>
      </w:r>
      <w:r w:rsidRPr="00254DF7">
        <w:rPr>
          <w:rStyle w:val="Char4"/>
          <w:rtl/>
          <w:lang w:bidi="fa-IR"/>
        </w:rPr>
        <w:t>ان بن ع</w:t>
      </w:r>
      <w:r>
        <w:rPr>
          <w:rStyle w:val="Char4"/>
          <w:rtl/>
          <w:lang w:bidi="fa-IR"/>
        </w:rPr>
        <w:t>یی</w:t>
      </w:r>
      <w:r w:rsidRPr="00254DF7">
        <w:rPr>
          <w:rStyle w:val="Char4"/>
          <w:rtl/>
          <w:lang w:bidi="fa-IR"/>
        </w:rPr>
        <w:t>نه و مروان بن معاو</w:t>
      </w:r>
      <w:r>
        <w:rPr>
          <w:rStyle w:val="Char4"/>
          <w:rtl/>
          <w:lang w:bidi="fa-IR"/>
        </w:rPr>
        <w:t>ی</w:t>
      </w:r>
      <w:r w:rsidRPr="00254DF7">
        <w:rPr>
          <w:rStyle w:val="Char4"/>
          <w:rtl/>
          <w:lang w:bidi="fa-IR"/>
        </w:rPr>
        <w:t>ه و ابواسامه و عبدالله بن نم</w:t>
      </w:r>
      <w:r>
        <w:rPr>
          <w:rStyle w:val="Char4"/>
          <w:rtl/>
          <w:lang w:bidi="fa-IR"/>
        </w:rPr>
        <w:t>ی</w:t>
      </w:r>
      <w:r w:rsidRPr="00254DF7">
        <w:rPr>
          <w:rStyle w:val="Char4"/>
          <w:rtl/>
          <w:lang w:bidi="fa-IR"/>
        </w:rPr>
        <w:t>ر و محمد بن عب</w:t>
      </w:r>
      <w:r>
        <w:rPr>
          <w:rStyle w:val="Char4"/>
          <w:rtl/>
          <w:lang w:bidi="fa-IR"/>
        </w:rPr>
        <w:t>ی</w:t>
      </w:r>
      <w:r w:rsidRPr="00254DF7">
        <w:rPr>
          <w:rStyle w:val="Char4"/>
          <w:rtl/>
          <w:lang w:bidi="fa-IR"/>
        </w:rPr>
        <w:t xml:space="preserve">د و برادر او </w:t>
      </w:r>
      <w:r>
        <w:rPr>
          <w:rStyle w:val="Char4"/>
          <w:rtl/>
          <w:lang w:bidi="fa-IR"/>
        </w:rPr>
        <w:t>ی</w:t>
      </w:r>
      <w:r w:rsidRPr="00254DF7">
        <w:rPr>
          <w:rStyle w:val="Char4"/>
          <w:rtl/>
          <w:lang w:bidi="fa-IR"/>
        </w:rPr>
        <w:t>عل</w:t>
      </w:r>
      <w:r>
        <w:rPr>
          <w:rStyle w:val="Char4"/>
          <w:rtl/>
          <w:lang w:bidi="fa-IR"/>
        </w:rPr>
        <w:t>ی</w:t>
      </w:r>
      <w:r w:rsidRPr="00254DF7">
        <w:rPr>
          <w:rStyle w:val="Char4"/>
          <w:rtl/>
          <w:lang w:bidi="fa-IR"/>
        </w:rPr>
        <w:t xml:space="preserve"> بن عب</w:t>
      </w:r>
      <w:r>
        <w:rPr>
          <w:rStyle w:val="Char4"/>
          <w:rtl/>
          <w:lang w:bidi="fa-IR"/>
        </w:rPr>
        <w:t>ی</w:t>
      </w:r>
      <w:r w:rsidRPr="00254DF7">
        <w:rPr>
          <w:rStyle w:val="Char4"/>
          <w:rtl/>
          <w:lang w:bidi="fa-IR"/>
        </w:rPr>
        <w:t>د و وك</w:t>
      </w:r>
      <w:r>
        <w:rPr>
          <w:rStyle w:val="Char4"/>
          <w:rtl/>
          <w:lang w:bidi="fa-IR"/>
        </w:rPr>
        <w:t>ی</w:t>
      </w:r>
      <w:r w:rsidRPr="00254DF7">
        <w:rPr>
          <w:rStyle w:val="Char4"/>
          <w:rtl/>
          <w:lang w:bidi="fa-IR"/>
        </w:rPr>
        <w:t>ع بن جراح و محمد بن فض</w:t>
      </w:r>
      <w:r>
        <w:rPr>
          <w:rStyle w:val="Char4"/>
          <w:rtl/>
          <w:lang w:bidi="fa-IR"/>
        </w:rPr>
        <w:t>ی</w:t>
      </w:r>
      <w:r w:rsidRPr="00254DF7">
        <w:rPr>
          <w:rStyle w:val="Char4"/>
          <w:rtl/>
          <w:lang w:bidi="fa-IR"/>
        </w:rPr>
        <w:t>ل و طفاو</w:t>
      </w:r>
      <w:r>
        <w:rPr>
          <w:rStyle w:val="Char4"/>
          <w:rtl/>
          <w:lang w:bidi="fa-IR"/>
        </w:rPr>
        <w:t>ی</w:t>
      </w:r>
      <w:r w:rsidRPr="00254DF7">
        <w:rPr>
          <w:rStyle w:val="Char4"/>
          <w:rtl/>
          <w:lang w:bidi="fa-IR"/>
        </w:rPr>
        <w:t xml:space="preserve"> و </w:t>
      </w:r>
      <w:r>
        <w:rPr>
          <w:rStyle w:val="Char4"/>
          <w:rtl/>
          <w:lang w:bidi="fa-IR"/>
        </w:rPr>
        <w:t>ی</w:t>
      </w:r>
      <w:r w:rsidRPr="00254DF7">
        <w:rPr>
          <w:rStyle w:val="Char4"/>
          <w:rtl/>
          <w:lang w:bidi="fa-IR"/>
        </w:rPr>
        <w:t>ز</w:t>
      </w:r>
      <w:r>
        <w:rPr>
          <w:rStyle w:val="Char4"/>
          <w:rtl/>
          <w:lang w:bidi="fa-IR"/>
        </w:rPr>
        <w:t>ی</w:t>
      </w:r>
      <w:r w:rsidRPr="00254DF7">
        <w:rPr>
          <w:rStyle w:val="Char4"/>
          <w:rtl/>
          <w:lang w:bidi="fa-IR"/>
        </w:rPr>
        <w:t>د بن هارون و اسماع</w:t>
      </w:r>
      <w:r>
        <w:rPr>
          <w:rStyle w:val="Char4"/>
          <w:rtl/>
          <w:lang w:bidi="fa-IR"/>
        </w:rPr>
        <w:t>ی</w:t>
      </w:r>
      <w:r w:rsidRPr="00254DF7">
        <w:rPr>
          <w:rStyle w:val="Char4"/>
          <w:rtl/>
          <w:lang w:bidi="fa-IR"/>
        </w:rPr>
        <w:t>ل بن اب</w:t>
      </w:r>
      <w:r>
        <w:rPr>
          <w:rStyle w:val="Char4"/>
          <w:rtl/>
          <w:lang w:bidi="fa-IR"/>
        </w:rPr>
        <w:t>ی</w:t>
      </w:r>
      <w:r w:rsidRPr="00254DF7">
        <w:rPr>
          <w:rStyle w:val="Char4"/>
          <w:rtl/>
          <w:lang w:bidi="fa-IR"/>
        </w:rPr>
        <w:t xml:space="preserve"> خالد و عنبسه بن سع</w:t>
      </w:r>
      <w:r>
        <w:rPr>
          <w:rStyle w:val="Char4"/>
          <w:rtl/>
          <w:lang w:bidi="fa-IR"/>
        </w:rPr>
        <w:t>ی</w:t>
      </w:r>
      <w:r w:rsidRPr="00254DF7">
        <w:rPr>
          <w:rStyle w:val="Char4"/>
          <w:rtl/>
          <w:lang w:bidi="fa-IR"/>
        </w:rPr>
        <w:t>د و حسن بن صالح بن ح</w:t>
      </w:r>
      <w:r>
        <w:rPr>
          <w:rStyle w:val="Char4"/>
          <w:rtl/>
          <w:lang w:bidi="fa-IR"/>
        </w:rPr>
        <w:t>ی</w:t>
      </w:r>
      <w:r w:rsidRPr="00254DF7">
        <w:rPr>
          <w:rStyle w:val="Char4"/>
          <w:rtl/>
          <w:lang w:bidi="fa-IR"/>
        </w:rPr>
        <w:t xml:space="preserve"> و ورقاء بن عمرو و عمار بن زر</w:t>
      </w:r>
      <w:r>
        <w:rPr>
          <w:rStyle w:val="Char4"/>
          <w:rtl/>
          <w:lang w:bidi="fa-IR"/>
        </w:rPr>
        <w:t>ی</w:t>
      </w:r>
      <w:r w:rsidRPr="00254DF7">
        <w:rPr>
          <w:rStyle w:val="Char4"/>
          <w:rtl/>
          <w:lang w:bidi="fa-IR"/>
        </w:rPr>
        <w:t>ق و ابوالاعز سع</w:t>
      </w:r>
      <w:r>
        <w:rPr>
          <w:rStyle w:val="Char4"/>
          <w:rtl/>
          <w:lang w:bidi="fa-IR"/>
        </w:rPr>
        <w:t>ی</w:t>
      </w:r>
      <w:r w:rsidRPr="00254DF7">
        <w:rPr>
          <w:rStyle w:val="Char4"/>
          <w:rtl/>
          <w:lang w:bidi="fa-IR"/>
        </w:rPr>
        <w:t>د بن عبدالله و نصر بن طر</w:t>
      </w:r>
      <w:r>
        <w:rPr>
          <w:rStyle w:val="Char4"/>
          <w:rtl/>
          <w:lang w:bidi="fa-IR"/>
        </w:rPr>
        <w:t>ی</w:t>
      </w:r>
      <w:r w:rsidRPr="00254DF7">
        <w:rPr>
          <w:rStyle w:val="Char4"/>
          <w:rtl/>
          <w:lang w:bidi="fa-IR"/>
        </w:rPr>
        <w:t>ف و عمار بن محمد و حسن بن ع</w:t>
      </w:r>
      <w:r>
        <w:rPr>
          <w:rStyle w:val="Char4"/>
          <w:rtl/>
          <w:lang w:bidi="fa-IR"/>
        </w:rPr>
        <w:t>ی</w:t>
      </w:r>
      <w:r w:rsidRPr="00254DF7">
        <w:rPr>
          <w:rStyle w:val="Char4"/>
          <w:rtl/>
          <w:lang w:bidi="fa-IR"/>
        </w:rPr>
        <w:t xml:space="preserve">اش برادر ابوبكر و </w:t>
      </w:r>
      <w:r>
        <w:rPr>
          <w:rStyle w:val="Char4"/>
          <w:rtl/>
          <w:lang w:bidi="fa-IR"/>
        </w:rPr>
        <w:t>ی</w:t>
      </w:r>
      <w:r w:rsidRPr="00254DF7">
        <w:rPr>
          <w:rStyle w:val="Char4"/>
          <w:rtl/>
          <w:lang w:bidi="fa-IR"/>
        </w:rPr>
        <w:t>ز</w:t>
      </w:r>
      <w:r>
        <w:rPr>
          <w:rStyle w:val="Char4"/>
          <w:rtl/>
          <w:lang w:bidi="fa-IR"/>
        </w:rPr>
        <w:t>ی</w:t>
      </w:r>
      <w:r w:rsidRPr="00254DF7">
        <w:rPr>
          <w:rStyle w:val="Char4"/>
          <w:rtl/>
          <w:lang w:bidi="fa-IR"/>
        </w:rPr>
        <w:t>د بن عطاء و ع</w:t>
      </w:r>
      <w:r>
        <w:rPr>
          <w:rStyle w:val="Char4"/>
          <w:rtl/>
          <w:lang w:bidi="fa-IR"/>
        </w:rPr>
        <w:t>ی</w:t>
      </w:r>
      <w:r w:rsidRPr="00254DF7">
        <w:rPr>
          <w:rStyle w:val="Char4"/>
          <w:rtl/>
          <w:lang w:bidi="fa-IR"/>
        </w:rPr>
        <w:t>س</w:t>
      </w:r>
      <w:r>
        <w:rPr>
          <w:rStyle w:val="Char4"/>
          <w:rtl/>
          <w:lang w:bidi="fa-IR"/>
        </w:rPr>
        <w:t>ی</w:t>
      </w:r>
      <w:r w:rsidRPr="00254DF7">
        <w:rPr>
          <w:rStyle w:val="Char4"/>
          <w:rtl/>
          <w:lang w:bidi="fa-IR"/>
        </w:rPr>
        <w:t xml:space="preserve"> بن </w:t>
      </w:r>
      <w:r>
        <w:rPr>
          <w:rStyle w:val="Char4"/>
          <w:rtl/>
          <w:lang w:bidi="fa-IR"/>
        </w:rPr>
        <w:t>ی</w:t>
      </w:r>
      <w:r w:rsidRPr="00254DF7">
        <w:rPr>
          <w:rStyle w:val="Char4"/>
          <w:rtl/>
          <w:lang w:bidi="fa-IR"/>
        </w:rPr>
        <w:t>ونس و شعبه بن حجاج و عبدالله بن مبار</w:t>
      </w:r>
      <w:r>
        <w:rPr>
          <w:rStyle w:val="Char4"/>
          <w:rtl/>
          <w:lang w:bidi="fa-IR"/>
        </w:rPr>
        <w:t xml:space="preserve">ک </w:t>
      </w:r>
      <w:r w:rsidRPr="00254DF7">
        <w:rPr>
          <w:rStyle w:val="Char4"/>
          <w:rtl/>
          <w:lang w:bidi="fa-IR"/>
        </w:rPr>
        <w:t>و ابو حمزه سكر</w:t>
      </w:r>
      <w:r>
        <w:rPr>
          <w:rStyle w:val="Char4"/>
          <w:rtl/>
          <w:lang w:bidi="fa-IR"/>
        </w:rPr>
        <w:t>ی</w:t>
      </w:r>
      <w:r w:rsidRPr="00254DF7">
        <w:rPr>
          <w:rStyle w:val="Char4"/>
          <w:rtl/>
          <w:lang w:bidi="fa-IR"/>
        </w:rPr>
        <w:t xml:space="preserve"> وحس</w:t>
      </w:r>
      <w:r>
        <w:rPr>
          <w:rStyle w:val="Char4"/>
          <w:rtl/>
          <w:lang w:bidi="fa-IR"/>
        </w:rPr>
        <w:t>ی</w:t>
      </w:r>
      <w:r w:rsidRPr="00254DF7">
        <w:rPr>
          <w:rStyle w:val="Char4"/>
          <w:rtl/>
          <w:lang w:bidi="fa-IR"/>
        </w:rPr>
        <w:t>ن بن واقد و معمر بن سل</w:t>
      </w:r>
      <w:r>
        <w:rPr>
          <w:rStyle w:val="Char4"/>
          <w:rtl/>
          <w:lang w:bidi="fa-IR"/>
        </w:rPr>
        <w:t>ی</w:t>
      </w:r>
      <w:r w:rsidRPr="00254DF7">
        <w:rPr>
          <w:rStyle w:val="Char4"/>
          <w:rtl/>
          <w:lang w:bidi="fa-IR"/>
        </w:rPr>
        <w:t>مان و جعفر بن ز</w:t>
      </w:r>
      <w:r>
        <w:rPr>
          <w:rStyle w:val="Char4"/>
          <w:rtl/>
          <w:lang w:bidi="fa-IR"/>
        </w:rPr>
        <w:t>ی</w:t>
      </w:r>
      <w:r w:rsidRPr="00254DF7">
        <w:rPr>
          <w:rStyle w:val="Char4"/>
          <w:rtl/>
          <w:lang w:bidi="fa-IR"/>
        </w:rPr>
        <w:t>اد و خداش بن مهاجر و هر</w:t>
      </w:r>
      <w:r>
        <w:rPr>
          <w:rStyle w:val="Char4"/>
          <w:rtl/>
          <w:lang w:bidi="fa-IR"/>
        </w:rPr>
        <w:t>ی</w:t>
      </w:r>
      <w:r w:rsidRPr="00254DF7">
        <w:rPr>
          <w:rStyle w:val="Char4"/>
          <w:rtl/>
          <w:lang w:bidi="fa-IR"/>
        </w:rPr>
        <w:t>م بن سف</w:t>
      </w:r>
      <w:r>
        <w:rPr>
          <w:rStyle w:val="Char4"/>
          <w:rtl/>
          <w:lang w:bidi="fa-IR"/>
        </w:rPr>
        <w:t>ی</w:t>
      </w:r>
      <w:r w:rsidRPr="00254DF7">
        <w:rPr>
          <w:rStyle w:val="Char4"/>
          <w:rtl/>
          <w:lang w:bidi="fa-IR"/>
        </w:rPr>
        <w:t>ان و مندل بن عل</w:t>
      </w:r>
      <w:r>
        <w:rPr>
          <w:rStyle w:val="Char4"/>
          <w:rtl/>
          <w:lang w:bidi="fa-IR"/>
        </w:rPr>
        <w:t>ی</w:t>
      </w:r>
      <w:r w:rsidRPr="00254DF7">
        <w:rPr>
          <w:rStyle w:val="Char4"/>
          <w:rtl/>
          <w:lang w:bidi="fa-IR"/>
        </w:rPr>
        <w:t xml:space="preserve"> و برادرش سنان بن عل</w:t>
      </w:r>
      <w:r>
        <w:rPr>
          <w:rStyle w:val="Char4"/>
          <w:rtl/>
          <w:lang w:bidi="fa-IR"/>
        </w:rPr>
        <w:t>ی</w:t>
      </w:r>
      <w:r w:rsidRPr="00254DF7">
        <w:rPr>
          <w:rStyle w:val="Char4"/>
          <w:rtl/>
          <w:lang w:bidi="fa-IR"/>
        </w:rPr>
        <w:t xml:space="preserve"> و عمر بن </w:t>
      </w:r>
      <w:r>
        <w:rPr>
          <w:rStyle w:val="Char4"/>
          <w:rtl/>
          <w:lang w:bidi="fa-IR"/>
        </w:rPr>
        <w:t>ی</w:t>
      </w:r>
      <w:r w:rsidRPr="00254DF7">
        <w:rPr>
          <w:rStyle w:val="Char4"/>
          <w:rtl/>
          <w:lang w:bidi="fa-IR"/>
        </w:rPr>
        <w:t>ز</w:t>
      </w:r>
      <w:r>
        <w:rPr>
          <w:rStyle w:val="Char4"/>
          <w:rtl/>
          <w:lang w:bidi="fa-IR"/>
        </w:rPr>
        <w:t>ی</w:t>
      </w:r>
      <w:r w:rsidRPr="00254DF7">
        <w:rPr>
          <w:rStyle w:val="Char4"/>
          <w:rtl/>
          <w:lang w:bidi="fa-IR"/>
        </w:rPr>
        <w:t>د و عبدالغفار بن قاسم و محمد بن بش</w:t>
      </w:r>
      <w:r>
        <w:rPr>
          <w:rStyle w:val="Char4"/>
          <w:rtl/>
          <w:lang w:bidi="fa-IR"/>
        </w:rPr>
        <w:t>ی</w:t>
      </w:r>
      <w:r w:rsidRPr="00254DF7">
        <w:rPr>
          <w:rStyle w:val="Char4"/>
          <w:rtl/>
          <w:lang w:bidi="fa-IR"/>
        </w:rPr>
        <w:t>رالحر</w:t>
      </w:r>
      <w:r>
        <w:rPr>
          <w:rStyle w:val="Char4"/>
          <w:rtl/>
          <w:lang w:bidi="fa-IR"/>
        </w:rPr>
        <w:t>ی</w:t>
      </w:r>
      <w:r w:rsidRPr="00254DF7">
        <w:rPr>
          <w:rStyle w:val="Char4"/>
          <w:rtl/>
          <w:lang w:bidi="fa-IR"/>
        </w:rPr>
        <w:t>ر</w:t>
      </w:r>
      <w:r>
        <w:rPr>
          <w:rStyle w:val="Char4"/>
          <w:rtl/>
          <w:lang w:bidi="fa-IR"/>
        </w:rPr>
        <w:t>ی</w:t>
      </w:r>
      <w:r w:rsidRPr="00254DF7">
        <w:rPr>
          <w:rStyle w:val="Char4"/>
          <w:rtl/>
          <w:lang w:bidi="fa-IR"/>
        </w:rPr>
        <w:t xml:space="preserve"> و مال</w:t>
      </w:r>
      <w:r>
        <w:rPr>
          <w:rStyle w:val="Char4"/>
          <w:rtl/>
          <w:lang w:bidi="fa-IR"/>
        </w:rPr>
        <w:t xml:space="preserve">ک </w:t>
      </w:r>
      <w:r w:rsidRPr="00254DF7">
        <w:rPr>
          <w:rStyle w:val="Char4"/>
          <w:rtl/>
          <w:lang w:bidi="fa-IR"/>
        </w:rPr>
        <w:t>بن مغول و عصام بن نعمان و عل</w:t>
      </w:r>
      <w:r>
        <w:rPr>
          <w:rStyle w:val="Char4"/>
          <w:rtl/>
          <w:lang w:bidi="fa-IR"/>
        </w:rPr>
        <w:t>ی</w:t>
      </w:r>
      <w:r w:rsidRPr="00254DF7">
        <w:rPr>
          <w:rStyle w:val="Char4"/>
          <w:rtl/>
          <w:lang w:bidi="fa-IR"/>
        </w:rPr>
        <w:t xml:space="preserve"> بن قاسم الكند</w:t>
      </w:r>
      <w:r>
        <w:rPr>
          <w:rStyle w:val="Char4"/>
          <w:rtl/>
          <w:lang w:bidi="fa-IR"/>
        </w:rPr>
        <w:t>ی</w:t>
      </w:r>
      <w:r w:rsidRPr="00254DF7">
        <w:rPr>
          <w:rStyle w:val="Char4"/>
          <w:rtl/>
          <w:lang w:bidi="fa-IR"/>
        </w:rPr>
        <w:t xml:space="preserve"> و عب</w:t>
      </w:r>
      <w:r>
        <w:rPr>
          <w:rStyle w:val="Char4"/>
          <w:rtl/>
          <w:lang w:bidi="fa-IR"/>
        </w:rPr>
        <w:t>ی</w:t>
      </w:r>
      <w:r w:rsidRPr="00254DF7">
        <w:rPr>
          <w:rStyle w:val="Char4"/>
          <w:rtl/>
          <w:lang w:bidi="fa-IR"/>
        </w:rPr>
        <w:t>د بن اسود همدان</w:t>
      </w:r>
      <w:r>
        <w:rPr>
          <w:rStyle w:val="Char4"/>
          <w:rtl/>
          <w:lang w:bidi="fa-IR"/>
        </w:rPr>
        <w:t>ی</w:t>
      </w:r>
      <w:r w:rsidRPr="00254DF7">
        <w:rPr>
          <w:rStyle w:val="Char4"/>
          <w:rtl/>
          <w:lang w:bidi="fa-IR"/>
        </w:rPr>
        <w:t xml:space="preserve"> و عبدالجبار بن عباس و معل</w:t>
      </w:r>
      <w:r>
        <w:rPr>
          <w:rStyle w:val="Char4"/>
          <w:rtl/>
          <w:lang w:bidi="fa-IR"/>
        </w:rPr>
        <w:t>ی</w:t>
      </w:r>
      <w:r w:rsidRPr="00254DF7">
        <w:rPr>
          <w:rStyle w:val="Char4"/>
          <w:rtl/>
          <w:lang w:bidi="fa-IR"/>
        </w:rPr>
        <w:t xml:space="preserve"> بن هلال و </w:t>
      </w:r>
      <w:r>
        <w:rPr>
          <w:rStyle w:val="Char4"/>
          <w:rtl/>
          <w:lang w:bidi="fa-IR"/>
        </w:rPr>
        <w:t>ی</w:t>
      </w:r>
      <w:r w:rsidRPr="00254DF7">
        <w:rPr>
          <w:rStyle w:val="Char4"/>
          <w:rtl/>
          <w:lang w:bidi="fa-IR"/>
        </w:rPr>
        <w:t>ح</w:t>
      </w:r>
      <w:r>
        <w:rPr>
          <w:rStyle w:val="Char4"/>
          <w:rtl/>
          <w:lang w:bidi="fa-IR"/>
        </w:rPr>
        <w:t>یی</w:t>
      </w:r>
      <w:r w:rsidRPr="00254DF7">
        <w:rPr>
          <w:rStyle w:val="Char4"/>
          <w:rtl/>
          <w:lang w:bidi="fa-IR"/>
        </w:rPr>
        <w:t xml:space="preserve"> بن زكر</w:t>
      </w:r>
      <w:r>
        <w:rPr>
          <w:rStyle w:val="Char4"/>
          <w:rtl/>
          <w:lang w:bidi="fa-IR"/>
        </w:rPr>
        <w:t>ی</w:t>
      </w:r>
      <w:r w:rsidRPr="00254DF7">
        <w:rPr>
          <w:rStyle w:val="Char4"/>
          <w:rtl/>
          <w:lang w:bidi="fa-IR"/>
        </w:rPr>
        <w:t>ا بن ابوزائده و صباح بن محارب و محمد بن ع</w:t>
      </w:r>
      <w:r>
        <w:rPr>
          <w:rStyle w:val="Char4"/>
          <w:rtl/>
          <w:lang w:bidi="fa-IR"/>
        </w:rPr>
        <w:t>ی</w:t>
      </w:r>
      <w:r w:rsidRPr="00254DF7">
        <w:rPr>
          <w:rStyle w:val="Char4"/>
          <w:rtl/>
          <w:lang w:bidi="fa-IR"/>
        </w:rPr>
        <w:t>س</w:t>
      </w:r>
      <w:r>
        <w:rPr>
          <w:rStyle w:val="Char4"/>
          <w:rtl/>
          <w:lang w:bidi="fa-IR"/>
        </w:rPr>
        <w:t>ی</w:t>
      </w:r>
      <w:r w:rsidRPr="00254DF7">
        <w:rPr>
          <w:rStyle w:val="Char4"/>
          <w:rtl/>
          <w:lang w:bidi="fa-IR"/>
        </w:rPr>
        <w:t xml:space="preserve"> و سع</w:t>
      </w:r>
      <w:r>
        <w:rPr>
          <w:rStyle w:val="Char4"/>
          <w:rtl/>
          <w:lang w:bidi="fa-IR"/>
        </w:rPr>
        <w:t>ی</w:t>
      </w:r>
      <w:r w:rsidRPr="00254DF7">
        <w:rPr>
          <w:rStyle w:val="Char4"/>
          <w:rtl/>
          <w:lang w:bidi="fa-IR"/>
        </w:rPr>
        <w:t>د بن حازم و ابان بن ارقم و عمرو بن نعمام و مسعود بن سعدالجعف</w:t>
      </w:r>
      <w:r>
        <w:rPr>
          <w:rStyle w:val="Char4"/>
          <w:rtl/>
          <w:lang w:bidi="fa-IR"/>
        </w:rPr>
        <w:t>ی</w:t>
      </w:r>
      <w:r w:rsidRPr="00254DF7">
        <w:rPr>
          <w:rStyle w:val="Char4"/>
          <w:rtl/>
          <w:lang w:bidi="fa-IR"/>
        </w:rPr>
        <w:t xml:space="preserve"> و عثمان بن عل</w:t>
      </w:r>
      <w:r>
        <w:rPr>
          <w:rStyle w:val="Char4"/>
          <w:rtl/>
          <w:lang w:bidi="fa-IR"/>
        </w:rPr>
        <w:t>ی</w:t>
      </w:r>
      <w:r w:rsidRPr="00254DF7">
        <w:rPr>
          <w:rStyle w:val="Char4"/>
          <w:rtl/>
          <w:lang w:bidi="fa-IR"/>
        </w:rPr>
        <w:t xml:space="preserve"> و حسن بن حب</w:t>
      </w:r>
      <w:r>
        <w:rPr>
          <w:rStyle w:val="Char4"/>
          <w:rtl/>
          <w:lang w:bidi="fa-IR"/>
        </w:rPr>
        <w:t>ی</w:t>
      </w:r>
      <w:r w:rsidRPr="00254DF7">
        <w:rPr>
          <w:rStyle w:val="Char4"/>
          <w:rtl/>
          <w:lang w:bidi="fa-IR"/>
        </w:rPr>
        <w:t>ب و سنان بن هارون برجم</w:t>
      </w:r>
      <w:r>
        <w:rPr>
          <w:rStyle w:val="Char4"/>
          <w:rtl/>
          <w:lang w:bidi="fa-IR"/>
        </w:rPr>
        <w:t>ی</w:t>
      </w:r>
      <w:r w:rsidRPr="00254DF7">
        <w:rPr>
          <w:rStyle w:val="Char4"/>
          <w:rtl/>
          <w:lang w:bidi="fa-IR"/>
        </w:rPr>
        <w:t xml:space="preserve"> و محمد بن </w:t>
      </w:r>
      <w:r>
        <w:rPr>
          <w:rStyle w:val="Char4"/>
          <w:rtl/>
          <w:lang w:bidi="fa-IR"/>
        </w:rPr>
        <w:t>ی</w:t>
      </w:r>
      <w:r w:rsidRPr="00254DF7">
        <w:rPr>
          <w:rStyle w:val="Char4"/>
          <w:rtl/>
          <w:lang w:bidi="fa-IR"/>
        </w:rPr>
        <w:t>ز</w:t>
      </w:r>
      <w:r>
        <w:rPr>
          <w:rStyle w:val="Char4"/>
          <w:rtl/>
          <w:lang w:bidi="fa-IR"/>
        </w:rPr>
        <w:t>ی</w:t>
      </w:r>
      <w:r w:rsidRPr="00254DF7">
        <w:rPr>
          <w:rStyle w:val="Char4"/>
          <w:rtl/>
          <w:lang w:bidi="fa-IR"/>
        </w:rPr>
        <w:t>د واسط</w:t>
      </w:r>
      <w:r>
        <w:rPr>
          <w:rStyle w:val="Char4"/>
          <w:rtl/>
          <w:lang w:bidi="fa-IR"/>
        </w:rPr>
        <w:t>ی</w:t>
      </w:r>
      <w:r w:rsidRPr="00254DF7">
        <w:rPr>
          <w:rStyle w:val="Char4"/>
          <w:rtl/>
          <w:lang w:bidi="fa-IR"/>
        </w:rPr>
        <w:t xml:space="preserve"> و عمرو بن هشام و محمد بن مروان و</w:t>
      </w:r>
      <w:r>
        <w:rPr>
          <w:rStyle w:val="Char4"/>
          <w:rtl/>
          <w:lang w:bidi="fa-IR"/>
        </w:rPr>
        <w:t>ی</w:t>
      </w:r>
      <w:r w:rsidRPr="00254DF7">
        <w:rPr>
          <w:rStyle w:val="Char4"/>
          <w:rtl/>
          <w:lang w:bidi="fa-IR"/>
        </w:rPr>
        <w:t>عل</w:t>
      </w:r>
      <w:r>
        <w:rPr>
          <w:rStyle w:val="Char4"/>
          <w:rtl/>
          <w:lang w:bidi="fa-IR"/>
        </w:rPr>
        <w:t>ی</w:t>
      </w:r>
      <w:r w:rsidRPr="00254DF7">
        <w:rPr>
          <w:rStyle w:val="Char4"/>
          <w:rtl/>
          <w:lang w:bidi="fa-IR"/>
        </w:rPr>
        <w:t xml:space="preserve"> بن حارث محارب</w:t>
      </w:r>
      <w:r>
        <w:rPr>
          <w:rStyle w:val="Char4"/>
          <w:rtl/>
          <w:lang w:bidi="fa-IR"/>
        </w:rPr>
        <w:t>ی</w:t>
      </w:r>
      <w:r w:rsidRPr="00254DF7">
        <w:rPr>
          <w:rStyle w:val="Char4"/>
          <w:rtl/>
          <w:lang w:bidi="fa-IR"/>
        </w:rPr>
        <w:t xml:space="preserve"> و شع</w:t>
      </w:r>
      <w:r>
        <w:rPr>
          <w:rStyle w:val="Char4"/>
          <w:rtl/>
          <w:lang w:bidi="fa-IR"/>
        </w:rPr>
        <w:t>ی</w:t>
      </w:r>
      <w:r w:rsidRPr="00254DF7">
        <w:rPr>
          <w:rStyle w:val="Char4"/>
          <w:rtl/>
          <w:lang w:bidi="fa-IR"/>
        </w:rPr>
        <w:t>ب بن راشد و حسن بن د</w:t>
      </w:r>
      <w:r>
        <w:rPr>
          <w:rStyle w:val="Char4"/>
          <w:rtl/>
          <w:lang w:bidi="fa-IR"/>
        </w:rPr>
        <w:t>ی</w:t>
      </w:r>
      <w:r w:rsidRPr="00254DF7">
        <w:rPr>
          <w:rStyle w:val="Char4"/>
          <w:rtl/>
          <w:lang w:bidi="fa-IR"/>
        </w:rPr>
        <w:t>نار و سلام ابن اب</w:t>
      </w:r>
      <w:r>
        <w:rPr>
          <w:rStyle w:val="Char4"/>
          <w:rtl/>
          <w:lang w:bidi="fa-IR"/>
        </w:rPr>
        <w:t>ی</w:t>
      </w:r>
      <w:r w:rsidRPr="00254DF7">
        <w:rPr>
          <w:rStyle w:val="Char4"/>
          <w:rtl/>
          <w:lang w:bidi="fa-IR"/>
        </w:rPr>
        <w:t xml:space="preserve"> مط</w:t>
      </w:r>
      <w:r>
        <w:rPr>
          <w:rStyle w:val="Char4"/>
          <w:rtl/>
          <w:lang w:bidi="fa-IR"/>
        </w:rPr>
        <w:t>ی</w:t>
      </w:r>
      <w:r w:rsidRPr="00254DF7">
        <w:rPr>
          <w:rStyle w:val="Char4"/>
          <w:rtl/>
          <w:lang w:bidi="fa-IR"/>
        </w:rPr>
        <w:t>ع و داوود بن زبرقان و حماد بن ابو حن</w:t>
      </w:r>
      <w:r>
        <w:rPr>
          <w:rStyle w:val="Char4"/>
          <w:rtl/>
          <w:lang w:bidi="fa-IR"/>
        </w:rPr>
        <w:t>ی</w:t>
      </w:r>
      <w:r w:rsidRPr="00254DF7">
        <w:rPr>
          <w:rStyle w:val="Char4"/>
          <w:rtl/>
          <w:lang w:bidi="fa-IR"/>
        </w:rPr>
        <w:t xml:space="preserve">فه و </w:t>
      </w:r>
      <w:r>
        <w:rPr>
          <w:rStyle w:val="Char4"/>
          <w:rtl/>
          <w:lang w:bidi="fa-IR"/>
        </w:rPr>
        <w:t>ی</w:t>
      </w:r>
      <w:r w:rsidRPr="00254DF7">
        <w:rPr>
          <w:rStyle w:val="Char4"/>
          <w:rtl/>
          <w:lang w:bidi="fa-IR"/>
        </w:rPr>
        <w:t>عقوب بن حب</w:t>
      </w:r>
      <w:r>
        <w:rPr>
          <w:rStyle w:val="Char4"/>
          <w:rtl/>
          <w:lang w:bidi="fa-IR"/>
        </w:rPr>
        <w:t>ی</w:t>
      </w:r>
      <w:r w:rsidRPr="00254DF7">
        <w:rPr>
          <w:rStyle w:val="Char4"/>
          <w:rtl/>
          <w:lang w:bidi="fa-IR"/>
        </w:rPr>
        <w:t>ب و حكام ابن سلم و ابومقاتل بن حفص و مس</w:t>
      </w:r>
      <w:r>
        <w:rPr>
          <w:rStyle w:val="Char4"/>
          <w:rtl/>
          <w:lang w:bidi="fa-IR"/>
        </w:rPr>
        <w:t>ی</w:t>
      </w:r>
      <w:r w:rsidRPr="00254DF7">
        <w:rPr>
          <w:rStyle w:val="Char4"/>
          <w:rtl/>
          <w:lang w:bidi="fa-IR"/>
        </w:rPr>
        <w:t>ب بن شر</w:t>
      </w:r>
      <w:r>
        <w:rPr>
          <w:rStyle w:val="Char4"/>
          <w:rtl/>
          <w:lang w:bidi="fa-IR"/>
        </w:rPr>
        <w:t xml:space="preserve">یک </w:t>
      </w:r>
      <w:r w:rsidRPr="00254DF7">
        <w:rPr>
          <w:rStyle w:val="Char4"/>
          <w:rtl/>
          <w:lang w:bidi="fa-IR"/>
        </w:rPr>
        <w:t>و امام ابو حن</w:t>
      </w:r>
      <w:r>
        <w:rPr>
          <w:rStyle w:val="Char4"/>
          <w:rtl/>
          <w:lang w:bidi="fa-IR"/>
        </w:rPr>
        <w:t>ی</w:t>
      </w:r>
      <w:r w:rsidRPr="00254DF7">
        <w:rPr>
          <w:rStyle w:val="Char4"/>
          <w:rtl/>
          <w:lang w:bidi="fa-IR"/>
        </w:rPr>
        <w:t>فه نعمان بن ثابت رح  و عمرو بن سمر جعف</w:t>
      </w:r>
      <w:r>
        <w:rPr>
          <w:rStyle w:val="Char4"/>
          <w:rtl/>
          <w:lang w:bidi="fa-IR"/>
        </w:rPr>
        <w:t>ی</w:t>
      </w:r>
      <w:r w:rsidRPr="00254DF7">
        <w:rPr>
          <w:rStyle w:val="Char4"/>
          <w:rtl/>
          <w:lang w:bidi="fa-IR"/>
        </w:rPr>
        <w:t xml:space="preserve"> و عمرو بن عبدالغفارالت</w:t>
      </w:r>
      <w:r>
        <w:rPr>
          <w:rStyle w:val="Char4"/>
          <w:rtl/>
          <w:lang w:bidi="fa-IR"/>
        </w:rPr>
        <w:t>ی</w:t>
      </w:r>
      <w:r w:rsidRPr="00254DF7">
        <w:rPr>
          <w:rStyle w:val="Char4"/>
          <w:rtl/>
          <w:lang w:bidi="fa-IR"/>
        </w:rPr>
        <w:t>م</w:t>
      </w:r>
      <w:r>
        <w:rPr>
          <w:rStyle w:val="Char4"/>
          <w:rtl/>
          <w:lang w:bidi="fa-IR"/>
        </w:rPr>
        <w:t>ی</w:t>
      </w:r>
      <w:r w:rsidRPr="00254DF7">
        <w:rPr>
          <w:rStyle w:val="Char4"/>
          <w:rtl/>
          <w:lang w:bidi="fa-IR"/>
        </w:rPr>
        <w:t xml:space="preserve"> و س</w:t>
      </w:r>
      <w:r>
        <w:rPr>
          <w:rStyle w:val="Char4"/>
          <w:rtl/>
          <w:lang w:bidi="fa-IR"/>
        </w:rPr>
        <w:t>ی</w:t>
      </w:r>
      <w:r w:rsidRPr="00254DF7">
        <w:rPr>
          <w:rStyle w:val="Char4"/>
          <w:rtl/>
          <w:lang w:bidi="fa-IR"/>
        </w:rPr>
        <w:t>ف بن هارون البرجم</w:t>
      </w:r>
      <w:r>
        <w:rPr>
          <w:rStyle w:val="Char4"/>
          <w:rtl/>
          <w:lang w:bidi="fa-IR"/>
        </w:rPr>
        <w:t>ی</w:t>
      </w:r>
      <w:r w:rsidRPr="00254DF7">
        <w:rPr>
          <w:rStyle w:val="Char4"/>
          <w:rtl/>
          <w:lang w:bidi="fa-IR"/>
        </w:rPr>
        <w:t xml:space="preserve"> برادر سنان و عابد بن حب</w:t>
      </w:r>
      <w:r>
        <w:rPr>
          <w:rStyle w:val="Char4"/>
          <w:rtl/>
          <w:lang w:bidi="fa-IR"/>
        </w:rPr>
        <w:t>ی</w:t>
      </w:r>
      <w:r w:rsidRPr="00254DF7">
        <w:rPr>
          <w:rStyle w:val="Char4"/>
          <w:rtl/>
          <w:lang w:bidi="fa-IR"/>
        </w:rPr>
        <w:t>ب و مال</w:t>
      </w:r>
      <w:r>
        <w:rPr>
          <w:rStyle w:val="Char4"/>
          <w:rtl/>
          <w:lang w:bidi="fa-IR"/>
        </w:rPr>
        <w:t xml:space="preserve">ک </w:t>
      </w:r>
      <w:r w:rsidRPr="00254DF7">
        <w:rPr>
          <w:rStyle w:val="Char4"/>
          <w:rtl/>
          <w:lang w:bidi="fa-IR"/>
        </w:rPr>
        <w:t>بن سع</w:t>
      </w:r>
      <w:r>
        <w:rPr>
          <w:rStyle w:val="Char4"/>
          <w:rtl/>
          <w:lang w:bidi="fa-IR"/>
        </w:rPr>
        <w:t>ی</w:t>
      </w:r>
      <w:r w:rsidRPr="00254DF7">
        <w:rPr>
          <w:rStyle w:val="Char4"/>
          <w:rtl/>
          <w:lang w:bidi="fa-IR"/>
        </w:rPr>
        <w:t xml:space="preserve">ر بن الخمس و </w:t>
      </w:r>
      <w:r>
        <w:rPr>
          <w:rStyle w:val="Char4"/>
          <w:rtl/>
          <w:lang w:bidi="fa-IR"/>
        </w:rPr>
        <w:t>ی</w:t>
      </w:r>
      <w:r w:rsidRPr="00254DF7">
        <w:rPr>
          <w:rStyle w:val="Char4"/>
          <w:rtl/>
          <w:lang w:bidi="fa-IR"/>
        </w:rPr>
        <w:t>ز</w:t>
      </w:r>
      <w:r>
        <w:rPr>
          <w:rStyle w:val="Char4"/>
          <w:rtl/>
          <w:lang w:bidi="fa-IR"/>
        </w:rPr>
        <w:t>ی</w:t>
      </w:r>
      <w:r w:rsidRPr="00254DF7">
        <w:rPr>
          <w:rStyle w:val="Char4"/>
          <w:rtl/>
          <w:lang w:bidi="fa-IR"/>
        </w:rPr>
        <w:t>د بن  عطاء مول</w:t>
      </w:r>
      <w:r>
        <w:rPr>
          <w:rStyle w:val="Char4"/>
          <w:rtl/>
          <w:lang w:bidi="fa-IR"/>
        </w:rPr>
        <w:t>ی</w:t>
      </w:r>
      <w:r w:rsidRPr="00254DF7">
        <w:rPr>
          <w:rStyle w:val="Char4"/>
          <w:rtl/>
          <w:lang w:bidi="fa-IR"/>
        </w:rPr>
        <w:t xml:space="preserve"> اب</w:t>
      </w:r>
      <w:r>
        <w:rPr>
          <w:rStyle w:val="Char4"/>
          <w:rtl/>
          <w:lang w:bidi="fa-IR"/>
        </w:rPr>
        <w:t>ی</w:t>
      </w:r>
      <w:r w:rsidRPr="00254DF7">
        <w:rPr>
          <w:rStyle w:val="Char4"/>
          <w:rtl/>
          <w:lang w:bidi="fa-IR"/>
        </w:rPr>
        <w:t xml:space="preserve"> عوانه و خالد بن </w:t>
      </w:r>
      <w:r>
        <w:rPr>
          <w:rStyle w:val="Char4"/>
          <w:rtl/>
          <w:lang w:bidi="fa-IR"/>
        </w:rPr>
        <w:t>ی</w:t>
      </w:r>
      <w:r w:rsidRPr="00254DF7">
        <w:rPr>
          <w:rStyle w:val="Char4"/>
          <w:rtl/>
          <w:lang w:bidi="fa-IR"/>
        </w:rPr>
        <w:t>ز</w:t>
      </w:r>
      <w:r>
        <w:rPr>
          <w:rStyle w:val="Char4"/>
          <w:rtl/>
          <w:lang w:bidi="fa-IR"/>
        </w:rPr>
        <w:t>ی</w:t>
      </w:r>
      <w:r w:rsidRPr="00254DF7">
        <w:rPr>
          <w:rStyle w:val="Char4"/>
          <w:rtl/>
          <w:lang w:bidi="fa-IR"/>
        </w:rPr>
        <w:t>د العصر</w:t>
      </w:r>
      <w:r>
        <w:rPr>
          <w:rStyle w:val="Char4"/>
          <w:rtl/>
          <w:lang w:bidi="fa-IR"/>
        </w:rPr>
        <w:t>ی</w:t>
      </w:r>
      <w:r w:rsidRPr="00254DF7">
        <w:rPr>
          <w:rStyle w:val="Char4"/>
          <w:rtl/>
          <w:lang w:bidi="fa-IR"/>
        </w:rPr>
        <w:t xml:space="preserve"> و عبدالله بن موس</w:t>
      </w:r>
      <w:r>
        <w:rPr>
          <w:rStyle w:val="Char4"/>
          <w:rtl/>
          <w:lang w:bidi="fa-IR"/>
        </w:rPr>
        <w:t>ی</w:t>
      </w:r>
      <w:r w:rsidRPr="00254DF7">
        <w:rPr>
          <w:rStyle w:val="Char4"/>
          <w:rtl/>
          <w:lang w:bidi="fa-IR"/>
        </w:rPr>
        <w:t xml:space="preserve"> و خالد بن عبدالله الطحان و ابو كد</w:t>
      </w:r>
      <w:r>
        <w:rPr>
          <w:rStyle w:val="Char4"/>
          <w:rtl/>
          <w:lang w:bidi="fa-IR"/>
        </w:rPr>
        <w:t>ی</w:t>
      </w:r>
      <w:r w:rsidRPr="00254DF7">
        <w:rPr>
          <w:rStyle w:val="Char4"/>
          <w:rtl/>
          <w:lang w:bidi="fa-IR"/>
        </w:rPr>
        <w:t xml:space="preserve">نه </w:t>
      </w:r>
      <w:r>
        <w:rPr>
          <w:rStyle w:val="Char4"/>
          <w:rtl/>
          <w:lang w:bidi="fa-IR"/>
        </w:rPr>
        <w:t>ی</w:t>
      </w:r>
      <w:r w:rsidRPr="00254DF7">
        <w:rPr>
          <w:rStyle w:val="Char4"/>
          <w:rtl/>
          <w:lang w:bidi="fa-IR"/>
        </w:rPr>
        <w:t>ح</w:t>
      </w:r>
      <w:r>
        <w:rPr>
          <w:rStyle w:val="Char4"/>
          <w:rtl/>
          <w:lang w:bidi="fa-IR"/>
        </w:rPr>
        <w:t>یی</w:t>
      </w:r>
      <w:r w:rsidRPr="00254DF7">
        <w:rPr>
          <w:rStyle w:val="Char4"/>
          <w:rtl/>
          <w:lang w:bidi="fa-IR"/>
        </w:rPr>
        <w:t xml:space="preserve"> بن مهلب و رقبه بن مصقله و معمر بن سل</w:t>
      </w:r>
      <w:r>
        <w:rPr>
          <w:rStyle w:val="Char4"/>
          <w:rtl/>
          <w:lang w:bidi="fa-IR"/>
        </w:rPr>
        <w:t>ی</w:t>
      </w:r>
      <w:r w:rsidRPr="00254DF7">
        <w:rPr>
          <w:rStyle w:val="Char4"/>
          <w:rtl/>
          <w:lang w:bidi="fa-IR"/>
        </w:rPr>
        <w:t>مان الرق</w:t>
      </w:r>
      <w:r>
        <w:rPr>
          <w:rStyle w:val="Char4"/>
          <w:rtl/>
          <w:lang w:bidi="fa-IR"/>
        </w:rPr>
        <w:t>ی</w:t>
      </w:r>
      <w:r w:rsidRPr="00254DF7">
        <w:rPr>
          <w:rStyle w:val="Char4"/>
          <w:rtl/>
          <w:lang w:bidi="fa-IR"/>
        </w:rPr>
        <w:t xml:space="preserve"> و مرح</w:t>
      </w:r>
      <w:r>
        <w:rPr>
          <w:rStyle w:val="Char4"/>
          <w:rtl/>
          <w:lang w:bidi="fa-IR"/>
        </w:rPr>
        <w:t>ی</w:t>
      </w:r>
      <w:r w:rsidRPr="00254DF7">
        <w:rPr>
          <w:rStyle w:val="Char4"/>
          <w:rtl/>
          <w:lang w:bidi="fa-IR"/>
        </w:rPr>
        <w:t xml:space="preserve"> بن رجاء و عمرو بن جر</w:t>
      </w:r>
      <w:r>
        <w:rPr>
          <w:rStyle w:val="Char4"/>
          <w:rtl/>
          <w:lang w:bidi="fa-IR"/>
        </w:rPr>
        <w:t>ی</w:t>
      </w:r>
      <w:r w:rsidRPr="00254DF7">
        <w:rPr>
          <w:rStyle w:val="Char4"/>
          <w:rtl/>
          <w:lang w:bidi="fa-IR"/>
        </w:rPr>
        <w:t xml:space="preserve">ر و </w:t>
      </w:r>
      <w:r>
        <w:rPr>
          <w:rStyle w:val="Char4"/>
          <w:rtl/>
          <w:lang w:bidi="fa-IR"/>
        </w:rPr>
        <w:t>ی</w:t>
      </w:r>
      <w:r w:rsidRPr="00254DF7">
        <w:rPr>
          <w:rStyle w:val="Char4"/>
          <w:rtl/>
          <w:lang w:bidi="fa-IR"/>
        </w:rPr>
        <w:t>ح</w:t>
      </w:r>
      <w:r>
        <w:rPr>
          <w:rStyle w:val="Char4"/>
          <w:rtl/>
          <w:lang w:bidi="fa-IR"/>
        </w:rPr>
        <w:t>یی</w:t>
      </w:r>
      <w:r w:rsidRPr="00254DF7">
        <w:rPr>
          <w:rStyle w:val="Char4"/>
          <w:rtl/>
          <w:lang w:bidi="fa-IR"/>
        </w:rPr>
        <w:t xml:space="preserve"> بن هاشم السمسار و ابراه</w:t>
      </w:r>
      <w:r>
        <w:rPr>
          <w:rStyle w:val="Char4"/>
          <w:rtl/>
          <w:lang w:bidi="fa-IR"/>
        </w:rPr>
        <w:t>ی</w:t>
      </w:r>
      <w:r w:rsidRPr="00254DF7">
        <w:rPr>
          <w:rStyle w:val="Char4"/>
          <w:rtl/>
          <w:lang w:bidi="fa-IR"/>
        </w:rPr>
        <w:t>م بن طهمان و خارجه بن مصعب و عبدالله بن عثمان شر</w:t>
      </w:r>
      <w:r>
        <w:rPr>
          <w:rStyle w:val="Char4"/>
          <w:rtl/>
          <w:lang w:bidi="fa-IR"/>
        </w:rPr>
        <w:t xml:space="preserve">یک </w:t>
      </w:r>
      <w:r w:rsidRPr="00254DF7">
        <w:rPr>
          <w:rStyle w:val="Char4"/>
          <w:rtl/>
          <w:lang w:bidi="fa-IR"/>
        </w:rPr>
        <w:t>شعب</w:t>
      </w:r>
      <w:r>
        <w:rPr>
          <w:rStyle w:val="Char4"/>
          <w:rtl/>
          <w:lang w:bidi="fa-IR"/>
        </w:rPr>
        <w:t>ه</w:t>
      </w:r>
      <w:r w:rsidRPr="00254DF7">
        <w:rPr>
          <w:rStyle w:val="Char4"/>
          <w:rtl/>
          <w:lang w:bidi="fa-IR"/>
        </w:rPr>
        <w:t xml:space="preserve"> و عبدالله بن فروخ و ز</w:t>
      </w:r>
      <w:r>
        <w:rPr>
          <w:rStyle w:val="Char4"/>
          <w:rtl/>
          <w:lang w:bidi="fa-IR"/>
        </w:rPr>
        <w:t>ی</w:t>
      </w:r>
      <w:r w:rsidRPr="00254DF7">
        <w:rPr>
          <w:rStyle w:val="Char4"/>
          <w:rtl/>
          <w:lang w:bidi="fa-IR"/>
        </w:rPr>
        <w:t>د بن اب</w:t>
      </w:r>
      <w:r>
        <w:rPr>
          <w:rStyle w:val="Char4"/>
          <w:rtl/>
          <w:lang w:bidi="fa-IR"/>
        </w:rPr>
        <w:t>ی</w:t>
      </w:r>
      <w:r w:rsidRPr="00254DF7">
        <w:rPr>
          <w:rStyle w:val="Char4"/>
          <w:rtl/>
          <w:lang w:bidi="fa-IR"/>
        </w:rPr>
        <w:t xml:space="preserve"> ان</w:t>
      </w:r>
      <w:r>
        <w:rPr>
          <w:rStyle w:val="Char4"/>
          <w:rtl/>
          <w:lang w:bidi="fa-IR"/>
        </w:rPr>
        <w:t>ی</w:t>
      </w:r>
      <w:r w:rsidRPr="00254DF7">
        <w:rPr>
          <w:rStyle w:val="Char4"/>
          <w:rtl/>
          <w:lang w:bidi="fa-IR"/>
        </w:rPr>
        <w:t>س</w:t>
      </w:r>
      <w:r>
        <w:rPr>
          <w:rStyle w:val="Char4"/>
          <w:rtl/>
          <w:lang w:bidi="fa-IR"/>
        </w:rPr>
        <w:t>ه</w:t>
      </w:r>
      <w:r w:rsidRPr="00254DF7">
        <w:rPr>
          <w:rStyle w:val="Char4"/>
          <w:rtl/>
          <w:lang w:bidi="fa-IR"/>
        </w:rPr>
        <w:t xml:space="preserve"> و جود</w:t>
      </w:r>
      <w:r>
        <w:rPr>
          <w:rStyle w:val="Char4"/>
          <w:rtl/>
          <w:lang w:bidi="fa-IR"/>
        </w:rPr>
        <w:t>ه</w:t>
      </w:r>
      <w:r w:rsidRPr="00254DF7">
        <w:rPr>
          <w:rStyle w:val="Char4"/>
          <w:rtl/>
          <w:lang w:bidi="fa-IR"/>
        </w:rPr>
        <w:t xml:space="preserve"> گفت: پروردگار عزوجل خود را با چشم خواه</w:t>
      </w:r>
      <w:r>
        <w:rPr>
          <w:rStyle w:val="Char4"/>
          <w:rtl/>
          <w:lang w:bidi="fa-IR"/>
        </w:rPr>
        <w:t>ی</w:t>
      </w:r>
      <w:r w:rsidRPr="00254DF7">
        <w:rPr>
          <w:rStyle w:val="Char4"/>
          <w:rtl/>
          <w:lang w:bidi="fa-IR"/>
        </w:rPr>
        <w:t>د د</w:t>
      </w:r>
      <w:r>
        <w:rPr>
          <w:rStyle w:val="Char4"/>
          <w:rtl/>
          <w:lang w:bidi="fa-IR"/>
        </w:rPr>
        <w:t>ی</w:t>
      </w:r>
      <w:r w:rsidRPr="00254DF7">
        <w:rPr>
          <w:rStyle w:val="Char4"/>
          <w:rtl/>
          <w:lang w:bidi="fa-IR"/>
        </w:rPr>
        <w:t>د همانگونه كه ا</w:t>
      </w:r>
      <w:r>
        <w:rPr>
          <w:rStyle w:val="Char4"/>
          <w:rtl/>
          <w:lang w:bidi="fa-IR"/>
        </w:rPr>
        <w:t>ی</w:t>
      </w:r>
      <w:r w:rsidRPr="00254DF7">
        <w:rPr>
          <w:rStyle w:val="Char4"/>
          <w:rtl/>
          <w:lang w:bidi="fa-IR"/>
        </w:rPr>
        <w:t>ن ماه را با چشم م</w:t>
      </w:r>
      <w:r>
        <w:rPr>
          <w:rStyle w:val="Char4"/>
          <w:rtl/>
          <w:lang w:bidi="fa-IR"/>
        </w:rPr>
        <w:t>ی</w:t>
      </w:r>
      <w:r w:rsidRPr="00254DF7">
        <w:rPr>
          <w:rStyle w:val="Char4"/>
          <w:rtl/>
          <w:lang w:bidi="fa-IR"/>
        </w:rPr>
        <w:t xml:space="preserve"> ب</w:t>
      </w:r>
      <w:r>
        <w:rPr>
          <w:rStyle w:val="Char4"/>
          <w:rtl/>
          <w:lang w:bidi="fa-IR"/>
        </w:rPr>
        <w:t>ی</w:t>
      </w:r>
      <w:r w:rsidRPr="00254DF7">
        <w:rPr>
          <w:rStyle w:val="Char4"/>
          <w:rtl/>
          <w:lang w:bidi="fa-IR"/>
        </w:rPr>
        <w:t>ن</w:t>
      </w:r>
      <w:r>
        <w:rPr>
          <w:rStyle w:val="Char4"/>
          <w:rtl/>
          <w:lang w:bidi="fa-IR"/>
        </w:rPr>
        <w:t>ی</w:t>
      </w:r>
      <w:r w:rsidRPr="00254DF7">
        <w:rPr>
          <w:rStyle w:val="Char4"/>
          <w:rtl/>
          <w:lang w:bidi="fa-IR"/>
        </w:rPr>
        <w:t>د، و ابو شهاب خ</w:t>
      </w:r>
      <w:r>
        <w:rPr>
          <w:rStyle w:val="Char4"/>
          <w:rtl/>
          <w:lang w:bidi="fa-IR"/>
        </w:rPr>
        <w:t>ی</w:t>
      </w:r>
      <w:r w:rsidRPr="00254DF7">
        <w:rPr>
          <w:rStyle w:val="Char4"/>
          <w:rtl/>
          <w:lang w:bidi="fa-IR"/>
        </w:rPr>
        <w:t>اط گفت: پروردگارتان را با چشم م</w:t>
      </w:r>
      <w:r>
        <w:rPr>
          <w:rStyle w:val="Char4"/>
          <w:rtl/>
          <w:lang w:bidi="fa-IR"/>
        </w:rPr>
        <w:t>ی</w:t>
      </w:r>
      <w:r w:rsidRPr="00254DF7">
        <w:rPr>
          <w:rStyle w:val="Char4"/>
          <w:rtl/>
          <w:lang w:bidi="fa-IR"/>
        </w:rPr>
        <w:t xml:space="preserve"> ب</w:t>
      </w:r>
      <w:r>
        <w:rPr>
          <w:rStyle w:val="Char4"/>
          <w:rtl/>
          <w:lang w:bidi="fa-IR"/>
        </w:rPr>
        <w:t>ی</w:t>
      </w:r>
      <w:r w:rsidRPr="00254DF7">
        <w:rPr>
          <w:rStyle w:val="Char4"/>
          <w:rtl/>
          <w:lang w:bidi="fa-IR"/>
        </w:rPr>
        <w:t>ن</w:t>
      </w:r>
      <w:r>
        <w:rPr>
          <w:rStyle w:val="Char4"/>
          <w:rtl/>
          <w:lang w:bidi="fa-IR"/>
        </w:rPr>
        <w:t>ی</w:t>
      </w:r>
      <w:r w:rsidRPr="00254DF7">
        <w:rPr>
          <w:rStyle w:val="Char4"/>
          <w:rtl/>
          <w:lang w:bidi="fa-IR"/>
        </w:rPr>
        <w:t>د، و حارث</w:t>
      </w:r>
      <w:r>
        <w:rPr>
          <w:rStyle w:val="Char4"/>
          <w:rtl/>
          <w:lang w:bidi="fa-IR"/>
        </w:rPr>
        <w:t>ه</w:t>
      </w:r>
      <w:r w:rsidRPr="00254DF7">
        <w:rPr>
          <w:rStyle w:val="Char4"/>
          <w:rtl/>
          <w:lang w:bidi="fa-IR"/>
        </w:rPr>
        <w:t xml:space="preserve"> بن هرم و عاصم بن حك</w:t>
      </w:r>
      <w:r>
        <w:rPr>
          <w:rStyle w:val="Char4"/>
          <w:rtl/>
          <w:lang w:bidi="fa-IR"/>
        </w:rPr>
        <w:t>ی</w:t>
      </w:r>
      <w:r w:rsidRPr="00254DF7">
        <w:rPr>
          <w:rStyle w:val="Char4"/>
          <w:rtl/>
          <w:lang w:bidi="fa-IR"/>
        </w:rPr>
        <w:t>م و مقاتل بن عمرو و عبدالسلام بن عبدالله بن قر</w:t>
      </w:r>
      <w:r>
        <w:rPr>
          <w:rStyle w:val="Char4"/>
          <w:rtl/>
          <w:lang w:bidi="fa-IR"/>
        </w:rPr>
        <w:t>ه</w:t>
      </w:r>
      <w:r w:rsidRPr="00254DF7">
        <w:rPr>
          <w:rStyle w:val="Char4"/>
          <w:rtl/>
          <w:lang w:bidi="fa-IR"/>
        </w:rPr>
        <w:t xml:space="preserve"> العنبر</w:t>
      </w:r>
      <w:r>
        <w:rPr>
          <w:rStyle w:val="Char4"/>
          <w:rtl/>
          <w:lang w:bidi="fa-IR"/>
        </w:rPr>
        <w:t>ی</w:t>
      </w:r>
      <w:r w:rsidRPr="00254DF7">
        <w:rPr>
          <w:rStyle w:val="Char4"/>
          <w:rtl/>
          <w:lang w:bidi="fa-IR"/>
        </w:rPr>
        <w:t xml:space="preserve"> و </w:t>
      </w:r>
      <w:r>
        <w:rPr>
          <w:rStyle w:val="Char4"/>
          <w:rtl/>
          <w:lang w:bidi="fa-IR"/>
        </w:rPr>
        <w:t>ی</w:t>
      </w:r>
      <w:r w:rsidRPr="00254DF7">
        <w:rPr>
          <w:rStyle w:val="Char4"/>
          <w:rtl/>
          <w:lang w:bidi="fa-IR"/>
        </w:rPr>
        <w:t>ز</w:t>
      </w:r>
      <w:r>
        <w:rPr>
          <w:rStyle w:val="Char4"/>
          <w:rtl/>
          <w:lang w:bidi="fa-IR"/>
        </w:rPr>
        <w:t>ی</w:t>
      </w:r>
      <w:r w:rsidRPr="00254DF7">
        <w:rPr>
          <w:rStyle w:val="Char4"/>
          <w:rtl/>
          <w:lang w:bidi="fa-IR"/>
        </w:rPr>
        <w:t>د بن عبدالعز</w:t>
      </w:r>
      <w:r>
        <w:rPr>
          <w:rStyle w:val="Char4"/>
          <w:rtl/>
          <w:lang w:bidi="fa-IR"/>
        </w:rPr>
        <w:t>ی</w:t>
      </w:r>
      <w:r w:rsidRPr="00254DF7">
        <w:rPr>
          <w:rStyle w:val="Char4"/>
          <w:rtl/>
          <w:lang w:bidi="fa-IR"/>
        </w:rPr>
        <w:t>ز و عل</w:t>
      </w:r>
      <w:r>
        <w:rPr>
          <w:rStyle w:val="Char4"/>
          <w:rtl/>
          <w:lang w:bidi="fa-IR"/>
        </w:rPr>
        <w:t>ی</w:t>
      </w:r>
      <w:r w:rsidRPr="00254DF7">
        <w:rPr>
          <w:rStyle w:val="Char4"/>
          <w:rtl/>
          <w:lang w:bidi="fa-IR"/>
        </w:rPr>
        <w:t xml:space="preserve"> بن صالح بن ح</w:t>
      </w:r>
      <w:r>
        <w:rPr>
          <w:rStyle w:val="Char4"/>
          <w:rtl/>
          <w:lang w:bidi="fa-IR"/>
        </w:rPr>
        <w:t>ی</w:t>
      </w:r>
      <w:r w:rsidRPr="00254DF7">
        <w:rPr>
          <w:rStyle w:val="Char4"/>
          <w:rtl/>
          <w:lang w:bidi="fa-IR"/>
        </w:rPr>
        <w:t xml:space="preserve"> وزفر بن الهذ</w:t>
      </w:r>
      <w:r>
        <w:rPr>
          <w:rStyle w:val="Char4"/>
          <w:rtl/>
          <w:lang w:bidi="fa-IR"/>
        </w:rPr>
        <w:t>ی</w:t>
      </w:r>
      <w:r w:rsidRPr="00254DF7">
        <w:rPr>
          <w:rStyle w:val="Char4"/>
          <w:rtl/>
          <w:lang w:bidi="fa-IR"/>
        </w:rPr>
        <w:t>ل و قاسم بن معن، نیز این حدیث روایت شده است.</w:t>
      </w:r>
    </w:p>
    <w:p w:rsidR="00254DF7" w:rsidRDefault="00254DF7" w:rsidP="00F75432">
      <w:pPr>
        <w:spacing w:line="250" w:lineRule="auto"/>
        <w:ind w:firstLine="284"/>
        <w:jc w:val="both"/>
        <w:rPr>
          <w:rStyle w:val="Char4"/>
          <w:rtl/>
          <w:lang w:bidi="fa-IR"/>
        </w:rPr>
      </w:pPr>
      <w:r w:rsidRPr="00254DF7">
        <w:rPr>
          <w:rStyle w:val="Char4"/>
          <w:rtl/>
          <w:lang w:bidi="fa-IR"/>
        </w:rPr>
        <w:t>اسماعیل بن ابو خالد از قیس با جماعتی تبعیت کرده که از این جماعت بیان بن بشر و مجالد بن سعید و طارق بن عبدالرحمن و جریر بن یزید بن جریر البجلی و عیسی بن اامسیب از قیس بن ابی حازم از جریر و تمامی این نفرات بر اسماعیل بن ابی خالد گواهی داده</w:t>
      </w:r>
      <w:r w:rsidRPr="00254DF7">
        <w:rPr>
          <w:rStyle w:val="Char4"/>
          <w:rtl/>
          <w:lang w:bidi="fa-IR"/>
        </w:rPr>
        <w:softHyphen/>
        <w:t>اند و اسماعیل بن ابی خالد بر قیس بن ابی حازم گواهی داده است و قیس بن ابی حازم بر جریر بن عبدالله و جریر بن عبدالله بر پیامبر</w:t>
      </w:r>
      <w:r w:rsidR="00385E02">
        <w:rPr>
          <w:rStyle w:val="Char4"/>
          <w:rFonts w:hint="cs"/>
          <w:rtl/>
          <w:lang w:bidi="fa-IR"/>
        </w:rPr>
        <w:t xml:space="preserve"> </w:t>
      </w:r>
      <w:r w:rsidRPr="00254DF7">
        <w:rPr>
          <w:rStyle w:val="Char4"/>
          <w:rtl/>
          <w:lang w:bidi="fa-IR"/>
        </w:rPr>
        <w:sym w:font="AGA Arabesque" w:char="F072"/>
      </w:r>
      <w:r w:rsidRPr="00254DF7">
        <w:rPr>
          <w:rStyle w:val="Char4"/>
          <w:rtl/>
          <w:lang w:bidi="fa-IR"/>
        </w:rPr>
        <w:t xml:space="preserve"> گواهی داده است و شنیدن او از رسول الله</w:t>
      </w:r>
      <w:r w:rsidR="00385E02">
        <w:rPr>
          <w:rStyle w:val="Char4"/>
          <w:rFonts w:hint="cs"/>
          <w:rtl/>
          <w:lang w:bidi="fa-IR"/>
        </w:rPr>
        <w:t xml:space="preserve"> </w:t>
      </w:r>
      <w:r w:rsidRPr="00254DF7">
        <w:rPr>
          <w:rStyle w:val="Char4"/>
          <w:rtl/>
          <w:lang w:bidi="fa-IR"/>
        </w:rPr>
        <w:sym w:font="AGA Arabesque" w:char="F072"/>
      </w:r>
      <w:r w:rsidRPr="00254DF7">
        <w:rPr>
          <w:rStyle w:val="Char4"/>
          <w:rtl/>
          <w:lang w:bidi="fa-IR"/>
        </w:rPr>
        <w:t xml:space="preserve"> درست مانند این است که شما خود از رسول الله</w:t>
      </w:r>
      <w:r w:rsidR="00385E02">
        <w:rPr>
          <w:rStyle w:val="Char4"/>
          <w:rFonts w:hint="cs"/>
          <w:rtl/>
          <w:lang w:bidi="fa-IR"/>
        </w:rPr>
        <w:t xml:space="preserve"> </w:t>
      </w:r>
      <w:r w:rsidRPr="00254DF7">
        <w:rPr>
          <w:rStyle w:val="Char4"/>
          <w:rtl/>
          <w:lang w:bidi="fa-IR"/>
        </w:rPr>
        <w:sym w:font="AGA Arabesque" w:char="F072"/>
      </w:r>
      <w:r w:rsidRPr="00254DF7">
        <w:rPr>
          <w:rStyle w:val="Char4"/>
          <w:rtl/>
          <w:lang w:bidi="fa-IR"/>
        </w:rPr>
        <w:t xml:space="preserve"> شنیده باشید.</w:t>
      </w:r>
    </w:p>
    <w:p w:rsidR="00385E02" w:rsidRPr="00385E02" w:rsidRDefault="00385E02" w:rsidP="00F75432">
      <w:pPr>
        <w:spacing w:line="250" w:lineRule="auto"/>
        <w:ind w:firstLine="284"/>
        <w:jc w:val="both"/>
        <w:rPr>
          <w:rStyle w:val="Char4"/>
          <w:sz w:val="2"/>
          <w:szCs w:val="2"/>
          <w:rtl/>
          <w:lang w:bidi="fa-IR"/>
        </w:rPr>
      </w:pPr>
      <w:r>
        <w:rPr>
          <w:rStyle w:val="Char4"/>
          <w:rtl/>
          <w:lang w:bidi="fa-IR"/>
        </w:rPr>
        <w:br w:type="page"/>
      </w:r>
    </w:p>
    <w:p w:rsidR="00254DF7" w:rsidRPr="001D0FFF" w:rsidRDefault="00254DF7" w:rsidP="00254DF7">
      <w:pPr>
        <w:pStyle w:val="a1"/>
        <w:rPr>
          <w:rtl/>
        </w:rPr>
      </w:pPr>
      <w:bookmarkStart w:id="38" w:name="_Toc269857497"/>
      <w:bookmarkStart w:id="39" w:name="_Toc491504224"/>
      <w:r w:rsidRPr="001D0FFF">
        <w:rPr>
          <w:rtl/>
        </w:rPr>
        <w:t>فصل:</w:t>
      </w:r>
      <w:bookmarkEnd w:id="38"/>
      <w:bookmarkEnd w:id="39"/>
    </w:p>
    <w:p w:rsidR="00254DF7" w:rsidRPr="00254DF7" w:rsidRDefault="00254DF7" w:rsidP="00385E02">
      <w:pPr>
        <w:ind w:firstLine="284"/>
        <w:jc w:val="both"/>
        <w:rPr>
          <w:rStyle w:val="Char4"/>
          <w:rtl/>
          <w:lang w:bidi="fa-IR"/>
        </w:rPr>
      </w:pPr>
      <w:r w:rsidRPr="00254DF7">
        <w:rPr>
          <w:rStyle w:val="Char4"/>
          <w:rtl/>
          <w:lang w:bidi="fa-IR"/>
        </w:rPr>
        <w:t>امام مسلم در صح</w:t>
      </w:r>
      <w:r>
        <w:rPr>
          <w:rStyle w:val="Char4"/>
          <w:rtl/>
          <w:lang w:bidi="fa-IR"/>
        </w:rPr>
        <w:t>ی</w:t>
      </w:r>
      <w:r w:rsidRPr="00254DF7">
        <w:rPr>
          <w:rStyle w:val="Char4"/>
          <w:rtl/>
          <w:lang w:bidi="fa-IR"/>
        </w:rPr>
        <w:t>حش [با اسنادش] آورده است كه صه</w:t>
      </w:r>
      <w:r>
        <w:rPr>
          <w:rStyle w:val="Char4"/>
          <w:rtl/>
          <w:lang w:bidi="fa-IR"/>
        </w:rPr>
        <w:t>ی</w:t>
      </w:r>
      <w:r w:rsidRPr="00254DF7">
        <w:rPr>
          <w:rStyle w:val="Char4"/>
          <w:rtl/>
          <w:lang w:bidi="fa-IR"/>
        </w:rPr>
        <w:t>ب</w:t>
      </w:r>
      <w:r w:rsidRPr="00254DF7">
        <w:rPr>
          <w:rStyle w:val="Char4"/>
          <w:rtl/>
          <w:lang w:bidi="fa-IR"/>
        </w:rPr>
        <w:sym w:font="AGA Arabesque" w:char="F074"/>
      </w:r>
      <w:r w:rsidRPr="00254DF7">
        <w:rPr>
          <w:rStyle w:val="Char4"/>
          <w:rtl/>
          <w:lang w:bidi="fa-IR"/>
        </w:rPr>
        <w:t xml:space="preserve"> از پ</w:t>
      </w:r>
      <w:r>
        <w:rPr>
          <w:rStyle w:val="Char4"/>
          <w:rtl/>
          <w:lang w:bidi="fa-IR"/>
        </w:rPr>
        <w:t>ی</w:t>
      </w:r>
      <w:r w:rsidRPr="00254DF7">
        <w:rPr>
          <w:rStyle w:val="Char4"/>
          <w:rtl/>
          <w:lang w:bidi="fa-IR"/>
        </w:rPr>
        <w:t>امبر</w:t>
      </w:r>
      <w:r w:rsidRPr="00254DF7">
        <w:rPr>
          <w:rStyle w:val="Char4"/>
          <w:rtl/>
          <w:lang w:bidi="fa-IR"/>
        </w:rPr>
        <w:sym w:font="AGA Arabesque" w:char="F072"/>
      </w:r>
      <w:r w:rsidRPr="00254DF7">
        <w:rPr>
          <w:rStyle w:val="Char4"/>
          <w:rtl/>
          <w:lang w:bidi="fa-IR"/>
        </w:rPr>
        <w:t xml:space="preserve"> نقل م</w:t>
      </w:r>
      <w:r>
        <w:rPr>
          <w:rStyle w:val="Char4"/>
          <w:rtl/>
          <w:lang w:bidi="fa-IR"/>
        </w:rPr>
        <w:t>ی</w:t>
      </w:r>
      <w:r w:rsidRPr="00254DF7">
        <w:rPr>
          <w:rStyle w:val="Char4"/>
          <w:rtl/>
          <w:lang w:bidi="fa-IR"/>
        </w:rPr>
        <w:softHyphen/>
        <w:t>كند كه او فرمود: وقت</w:t>
      </w:r>
      <w:r>
        <w:rPr>
          <w:rStyle w:val="Char4"/>
          <w:rtl/>
          <w:lang w:bidi="fa-IR"/>
        </w:rPr>
        <w:t>ی</w:t>
      </w:r>
      <w:r w:rsidRPr="00254DF7">
        <w:rPr>
          <w:rStyle w:val="Char4"/>
          <w:rtl/>
          <w:lang w:bidi="fa-IR"/>
        </w:rPr>
        <w:t xml:space="preserve"> اهل بهشت وارد آن م</w:t>
      </w:r>
      <w:r>
        <w:rPr>
          <w:rStyle w:val="Char4"/>
          <w:rtl/>
          <w:lang w:bidi="fa-IR"/>
        </w:rPr>
        <w:t>ی</w:t>
      </w:r>
      <w:r w:rsidRPr="00254DF7">
        <w:rPr>
          <w:rStyle w:val="Char4"/>
          <w:rtl/>
          <w:lang w:bidi="fa-IR"/>
        </w:rPr>
        <w:softHyphen/>
        <w:t>شوند، خداوند عزوجل م</w:t>
      </w:r>
      <w:r>
        <w:rPr>
          <w:rStyle w:val="Char4"/>
          <w:rtl/>
          <w:lang w:bidi="fa-IR"/>
        </w:rPr>
        <w:t>ی</w:t>
      </w:r>
      <w:r w:rsidRPr="00254DF7">
        <w:rPr>
          <w:rStyle w:val="Char4"/>
          <w:rtl/>
          <w:lang w:bidi="fa-IR"/>
        </w:rPr>
        <w:softHyphen/>
        <w:t>فرما</w:t>
      </w:r>
      <w:r>
        <w:rPr>
          <w:rStyle w:val="Char4"/>
          <w:rtl/>
          <w:lang w:bidi="fa-IR"/>
        </w:rPr>
        <w:t>ی</w:t>
      </w:r>
      <w:r w:rsidRPr="00254DF7">
        <w:rPr>
          <w:rStyle w:val="Char4"/>
          <w:rtl/>
          <w:lang w:bidi="fa-IR"/>
        </w:rPr>
        <w:t>د: آ</w:t>
      </w:r>
      <w:r>
        <w:rPr>
          <w:rStyle w:val="Char4"/>
          <w:rtl/>
          <w:lang w:bidi="fa-IR"/>
        </w:rPr>
        <w:t>ی</w:t>
      </w:r>
      <w:r w:rsidRPr="00254DF7">
        <w:rPr>
          <w:rStyle w:val="Char4"/>
          <w:rtl/>
          <w:lang w:bidi="fa-IR"/>
        </w:rPr>
        <w:t>ا م</w:t>
      </w:r>
      <w:r>
        <w:rPr>
          <w:rStyle w:val="Char4"/>
          <w:rtl/>
          <w:lang w:bidi="fa-IR"/>
        </w:rPr>
        <w:t>ی</w:t>
      </w:r>
      <w:r w:rsidRPr="00254DF7">
        <w:rPr>
          <w:rStyle w:val="Char4"/>
          <w:rtl/>
          <w:lang w:bidi="fa-IR"/>
        </w:rPr>
        <w:softHyphen/>
        <w:t>خواه</w:t>
      </w:r>
      <w:r>
        <w:rPr>
          <w:rStyle w:val="Char4"/>
          <w:rtl/>
          <w:lang w:bidi="fa-IR"/>
        </w:rPr>
        <w:t>ی</w:t>
      </w:r>
      <w:r w:rsidRPr="00254DF7">
        <w:rPr>
          <w:rStyle w:val="Char4"/>
          <w:rtl/>
          <w:lang w:bidi="fa-IR"/>
        </w:rPr>
        <w:t>د چ</w:t>
      </w:r>
      <w:r>
        <w:rPr>
          <w:rStyle w:val="Char4"/>
          <w:rtl/>
          <w:lang w:bidi="fa-IR"/>
        </w:rPr>
        <w:t>ی</w:t>
      </w:r>
      <w:r w:rsidRPr="00254DF7">
        <w:rPr>
          <w:rStyle w:val="Char4"/>
          <w:rtl/>
          <w:lang w:bidi="fa-IR"/>
        </w:rPr>
        <w:t>ز</w:t>
      </w:r>
      <w:r>
        <w:rPr>
          <w:rStyle w:val="Char4"/>
          <w:rtl/>
          <w:lang w:bidi="fa-IR"/>
        </w:rPr>
        <w:t>ی</w:t>
      </w:r>
      <w:r w:rsidRPr="00254DF7">
        <w:rPr>
          <w:rStyle w:val="Char4"/>
          <w:rtl/>
          <w:lang w:bidi="fa-IR"/>
        </w:rPr>
        <w:t xml:space="preserve"> به [نعمتها</w:t>
      </w:r>
      <w:r>
        <w:rPr>
          <w:rStyle w:val="Char4"/>
          <w:rtl/>
          <w:lang w:bidi="fa-IR"/>
        </w:rPr>
        <w:t>ی</w:t>
      </w:r>
      <w:r w:rsidRPr="00254DF7">
        <w:rPr>
          <w:rStyle w:val="Char4"/>
          <w:rtl/>
          <w:lang w:bidi="fa-IR"/>
        </w:rPr>
        <w:t>] شما اضافه كنم؟ م</w:t>
      </w:r>
      <w:r>
        <w:rPr>
          <w:rStyle w:val="Char4"/>
          <w:rtl/>
          <w:lang w:bidi="fa-IR"/>
        </w:rPr>
        <w:t>ی</w:t>
      </w:r>
      <w:r w:rsidRPr="00254DF7">
        <w:rPr>
          <w:rStyle w:val="Char4"/>
          <w:rtl/>
          <w:lang w:bidi="fa-IR"/>
        </w:rPr>
        <w:softHyphen/>
        <w:t>گو</w:t>
      </w:r>
      <w:r>
        <w:rPr>
          <w:rStyle w:val="Char4"/>
          <w:rtl/>
          <w:lang w:bidi="fa-IR"/>
        </w:rPr>
        <w:t>ی</w:t>
      </w:r>
      <w:r w:rsidRPr="00254DF7">
        <w:rPr>
          <w:rStyle w:val="Char4"/>
          <w:rtl/>
          <w:lang w:bidi="fa-IR"/>
        </w:rPr>
        <w:t>ند: آ</w:t>
      </w:r>
      <w:r>
        <w:rPr>
          <w:rStyle w:val="Char4"/>
          <w:rtl/>
          <w:lang w:bidi="fa-IR"/>
        </w:rPr>
        <w:t>ی</w:t>
      </w:r>
      <w:r w:rsidRPr="00254DF7">
        <w:rPr>
          <w:rStyle w:val="Char4"/>
          <w:rtl/>
          <w:lang w:bidi="fa-IR"/>
        </w:rPr>
        <w:t>ا صورتها</w:t>
      </w:r>
      <w:r>
        <w:rPr>
          <w:rStyle w:val="Char4"/>
          <w:rtl/>
          <w:lang w:bidi="fa-IR"/>
        </w:rPr>
        <w:t>ی</w:t>
      </w:r>
      <w:r w:rsidRPr="00254DF7">
        <w:rPr>
          <w:rStyle w:val="Char4"/>
          <w:rtl/>
          <w:lang w:bidi="fa-IR"/>
        </w:rPr>
        <w:t xml:space="preserve"> ما را نوران</w:t>
      </w:r>
      <w:r>
        <w:rPr>
          <w:rStyle w:val="Char4"/>
          <w:rtl/>
          <w:lang w:bidi="fa-IR"/>
        </w:rPr>
        <w:t>ی</w:t>
      </w:r>
      <w:r w:rsidRPr="00254DF7">
        <w:rPr>
          <w:rStyle w:val="Char4"/>
          <w:rtl/>
          <w:lang w:bidi="fa-IR"/>
        </w:rPr>
        <w:t xml:space="preserve"> نكرد</w:t>
      </w:r>
      <w:r>
        <w:rPr>
          <w:rStyle w:val="Char4"/>
          <w:rtl/>
          <w:lang w:bidi="fa-IR"/>
        </w:rPr>
        <w:t>ی</w:t>
      </w:r>
      <w:r w:rsidRPr="00254DF7">
        <w:rPr>
          <w:rStyle w:val="Char4"/>
          <w:rtl/>
          <w:lang w:bidi="fa-IR"/>
        </w:rPr>
        <w:t xml:space="preserve"> و ما را از جهنم نجات نداد</w:t>
      </w:r>
      <w:r>
        <w:rPr>
          <w:rStyle w:val="Char4"/>
          <w:rtl/>
          <w:lang w:bidi="fa-IR"/>
        </w:rPr>
        <w:t>ی</w:t>
      </w:r>
      <w:r w:rsidRPr="00254DF7">
        <w:rPr>
          <w:rStyle w:val="Char4"/>
          <w:rtl/>
          <w:lang w:bidi="fa-IR"/>
        </w:rPr>
        <w:t>؟ [پ</w:t>
      </w:r>
      <w:r>
        <w:rPr>
          <w:rStyle w:val="Char4"/>
          <w:rtl/>
          <w:lang w:bidi="fa-IR"/>
        </w:rPr>
        <w:t>ی</w:t>
      </w:r>
      <w:r w:rsidRPr="00254DF7">
        <w:rPr>
          <w:rStyle w:val="Char4"/>
          <w:rtl/>
          <w:lang w:bidi="fa-IR"/>
        </w:rPr>
        <w:t>امبر</w:t>
      </w:r>
      <w:r w:rsidRPr="00254DF7">
        <w:rPr>
          <w:rStyle w:val="Char4"/>
          <w:rtl/>
          <w:lang w:bidi="fa-IR"/>
        </w:rPr>
        <w:sym w:font="AGA Arabesque" w:char="F072"/>
      </w:r>
      <w:r w:rsidRPr="00254DF7">
        <w:rPr>
          <w:rStyle w:val="Char4"/>
          <w:rtl/>
          <w:lang w:bidi="fa-IR"/>
        </w:rPr>
        <w:t>] فرمود: [در حالی] حجاب كنار م</w:t>
      </w:r>
      <w:r>
        <w:rPr>
          <w:rStyle w:val="Char4"/>
          <w:rtl/>
          <w:lang w:bidi="fa-IR"/>
        </w:rPr>
        <w:t>ی</w:t>
      </w:r>
      <w:r w:rsidRPr="00254DF7">
        <w:rPr>
          <w:rStyle w:val="Char4"/>
          <w:rtl/>
          <w:lang w:bidi="fa-IR"/>
        </w:rPr>
        <w:softHyphen/>
        <w:t>رود که از چ</w:t>
      </w:r>
      <w:r>
        <w:rPr>
          <w:rStyle w:val="Char4"/>
          <w:rtl/>
          <w:lang w:bidi="fa-IR"/>
        </w:rPr>
        <w:t>ی</w:t>
      </w:r>
      <w:r w:rsidRPr="00254DF7">
        <w:rPr>
          <w:rStyle w:val="Char4"/>
          <w:rtl/>
          <w:lang w:bidi="fa-IR"/>
        </w:rPr>
        <w:t>زها</w:t>
      </w:r>
      <w:r>
        <w:rPr>
          <w:rStyle w:val="Char4"/>
          <w:rtl/>
          <w:lang w:bidi="fa-IR"/>
        </w:rPr>
        <w:t>یی</w:t>
      </w:r>
      <w:r w:rsidRPr="00254DF7">
        <w:rPr>
          <w:rStyle w:val="Char4"/>
          <w:rtl/>
          <w:lang w:bidi="fa-IR"/>
        </w:rPr>
        <w:t xml:space="preserve"> كه خداوند به بهشت</w:t>
      </w:r>
      <w:r>
        <w:rPr>
          <w:rStyle w:val="Char4"/>
          <w:rtl/>
          <w:lang w:bidi="fa-IR"/>
        </w:rPr>
        <w:t>ی</w:t>
      </w:r>
      <w:r w:rsidRPr="00254DF7">
        <w:rPr>
          <w:rStyle w:val="Char4"/>
          <w:rtl/>
          <w:lang w:bidi="fa-IR"/>
        </w:rPr>
        <w:t>ان داده است ه</w:t>
      </w:r>
      <w:r>
        <w:rPr>
          <w:rStyle w:val="Char4"/>
          <w:rtl/>
          <w:lang w:bidi="fa-IR"/>
        </w:rPr>
        <w:t>ی</w:t>
      </w:r>
      <w:r w:rsidRPr="00254DF7">
        <w:rPr>
          <w:rStyle w:val="Char4"/>
          <w:rtl/>
          <w:lang w:bidi="fa-IR"/>
        </w:rPr>
        <w:t>چ چ</w:t>
      </w:r>
      <w:r>
        <w:rPr>
          <w:rStyle w:val="Char4"/>
          <w:rtl/>
          <w:lang w:bidi="fa-IR"/>
        </w:rPr>
        <w:t>ی</w:t>
      </w:r>
      <w:r w:rsidRPr="00254DF7">
        <w:rPr>
          <w:rStyle w:val="Char4"/>
          <w:rtl/>
          <w:lang w:bidi="fa-IR"/>
        </w:rPr>
        <w:t>ز دوست داشتن</w:t>
      </w:r>
      <w:r>
        <w:rPr>
          <w:rStyle w:val="Char4"/>
          <w:rtl/>
          <w:lang w:bidi="fa-IR"/>
        </w:rPr>
        <w:t>ی</w:t>
      </w:r>
      <w:r w:rsidRPr="00254DF7">
        <w:rPr>
          <w:rStyle w:val="Char4"/>
          <w:rtl/>
          <w:lang w:bidi="fa-IR"/>
        </w:rPr>
        <w:softHyphen/>
        <w:t>تر از نگر</w:t>
      </w:r>
      <w:r>
        <w:rPr>
          <w:rStyle w:val="Char4"/>
          <w:rtl/>
          <w:lang w:bidi="fa-IR"/>
        </w:rPr>
        <w:t>ی</w:t>
      </w:r>
      <w:r w:rsidRPr="00254DF7">
        <w:rPr>
          <w:rStyle w:val="Char4"/>
          <w:rtl/>
          <w:lang w:bidi="fa-IR"/>
        </w:rPr>
        <w:t>ستن به پروردگارشان نخواهد بود، سپس ا</w:t>
      </w:r>
      <w:r>
        <w:rPr>
          <w:rStyle w:val="Char4"/>
          <w:rtl/>
          <w:lang w:bidi="fa-IR"/>
        </w:rPr>
        <w:t>ی</w:t>
      </w:r>
      <w:r w:rsidRPr="00254DF7">
        <w:rPr>
          <w:rStyle w:val="Char4"/>
          <w:rtl/>
          <w:lang w:bidi="fa-IR"/>
        </w:rPr>
        <w:t>ن آ</w:t>
      </w:r>
      <w:r>
        <w:rPr>
          <w:rStyle w:val="Char4"/>
          <w:rtl/>
          <w:lang w:bidi="fa-IR"/>
        </w:rPr>
        <w:t>ی</w:t>
      </w:r>
      <w:r w:rsidRPr="00254DF7">
        <w:rPr>
          <w:rStyle w:val="Char4"/>
          <w:rtl/>
          <w:lang w:bidi="fa-IR"/>
        </w:rPr>
        <w:t xml:space="preserve">ه را تلاوت فرمود: </w:t>
      </w:r>
      <w:r w:rsidRPr="00254DF7">
        <w:rPr>
          <w:rStyle w:val="Char8"/>
          <w:rtl/>
          <w:lang w:bidi="fa-IR"/>
        </w:rPr>
        <w:t>﴿</w:t>
      </w:r>
      <w:r w:rsidR="00385E02" w:rsidRPr="00385E02">
        <w:rPr>
          <w:rStyle w:val="Chard"/>
          <w:rFonts w:hint="eastAsia"/>
          <w:rtl/>
        </w:rPr>
        <w:t>لِّلَّذِينَ</w:t>
      </w:r>
      <w:r w:rsidR="00385E02" w:rsidRPr="00385E02">
        <w:rPr>
          <w:rStyle w:val="Chard"/>
          <w:rtl/>
        </w:rPr>
        <w:t xml:space="preserve"> </w:t>
      </w:r>
      <w:r w:rsidR="00385E02" w:rsidRPr="00385E02">
        <w:rPr>
          <w:rStyle w:val="Chard"/>
          <w:rFonts w:hint="eastAsia"/>
          <w:rtl/>
        </w:rPr>
        <w:t>أَح</w:t>
      </w:r>
      <w:r w:rsidR="00385E02" w:rsidRPr="00385E02">
        <w:rPr>
          <w:rStyle w:val="Chard"/>
          <w:rFonts w:hint="cs"/>
          <w:rtl/>
        </w:rPr>
        <w:t>ۡ</w:t>
      </w:r>
      <w:r w:rsidR="00385E02" w:rsidRPr="00385E02">
        <w:rPr>
          <w:rStyle w:val="Chard"/>
          <w:rFonts w:hint="eastAsia"/>
          <w:rtl/>
        </w:rPr>
        <w:t>سَنُواْ</w:t>
      </w:r>
      <w:r w:rsidR="00385E02" w:rsidRPr="00385E02">
        <w:rPr>
          <w:rStyle w:val="Chard"/>
          <w:rtl/>
        </w:rPr>
        <w:t xml:space="preserve"> </w:t>
      </w:r>
      <w:r w:rsidR="00385E02" w:rsidRPr="00385E02">
        <w:rPr>
          <w:rStyle w:val="Chard"/>
          <w:rFonts w:hint="cs"/>
          <w:rtl/>
        </w:rPr>
        <w:t>ٱ</w:t>
      </w:r>
      <w:r w:rsidR="00385E02" w:rsidRPr="00385E02">
        <w:rPr>
          <w:rStyle w:val="Chard"/>
          <w:rFonts w:hint="eastAsia"/>
          <w:rtl/>
        </w:rPr>
        <w:t>ل</w:t>
      </w:r>
      <w:r w:rsidR="00385E02" w:rsidRPr="00385E02">
        <w:rPr>
          <w:rStyle w:val="Chard"/>
          <w:rFonts w:hint="cs"/>
          <w:rtl/>
        </w:rPr>
        <w:t>ۡ</w:t>
      </w:r>
      <w:r w:rsidR="00385E02" w:rsidRPr="00385E02">
        <w:rPr>
          <w:rStyle w:val="Chard"/>
          <w:rFonts w:hint="eastAsia"/>
          <w:rtl/>
        </w:rPr>
        <w:t>حُس</w:t>
      </w:r>
      <w:r w:rsidR="00385E02" w:rsidRPr="00385E02">
        <w:rPr>
          <w:rStyle w:val="Chard"/>
          <w:rFonts w:hint="cs"/>
          <w:rtl/>
        </w:rPr>
        <w:t>ۡ</w:t>
      </w:r>
      <w:r w:rsidR="00385E02" w:rsidRPr="00385E02">
        <w:rPr>
          <w:rStyle w:val="Chard"/>
          <w:rFonts w:hint="eastAsia"/>
          <w:rtl/>
        </w:rPr>
        <w:t>نَى</w:t>
      </w:r>
      <w:r w:rsidR="00385E02" w:rsidRPr="00385E02">
        <w:rPr>
          <w:rStyle w:val="Chard"/>
          <w:rFonts w:hint="cs"/>
          <w:rtl/>
        </w:rPr>
        <w:t>ٰ</w:t>
      </w:r>
      <w:r w:rsidR="00385E02" w:rsidRPr="00385E02">
        <w:rPr>
          <w:rStyle w:val="Chard"/>
          <w:rtl/>
        </w:rPr>
        <w:t xml:space="preserve"> </w:t>
      </w:r>
      <w:r w:rsidR="00385E02" w:rsidRPr="00385E02">
        <w:rPr>
          <w:rStyle w:val="Chard"/>
          <w:rFonts w:hint="eastAsia"/>
          <w:rtl/>
        </w:rPr>
        <w:t>وَزِيَادَة</w:t>
      </w:r>
      <w:r w:rsidR="00385E02" w:rsidRPr="00385E02">
        <w:rPr>
          <w:rStyle w:val="Chard"/>
          <w:rFonts w:hint="cs"/>
          <w:rtl/>
        </w:rPr>
        <w:t>ٞ</w:t>
      </w:r>
      <w:r w:rsidRPr="00254DF7">
        <w:rPr>
          <w:rStyle w:val="Char8"/>
          <w:rtl/>
          <w:lang w:bidi="fa-IR"/>
        </w:rPr>
        <w:t>﴾</w:t>
      </w:r>
      <w:r w:rsidRPr="00385E02">
        <w:rPr>
          <w:rStyle w:val="Char4"/>
          <w:rFonts w:eastAsia="SimSun"/>
          <w:vertAlign w:val="superscript"/>
          <w:rtl/>
          <w:lang w:bidi="fa-IR"/>
        </w:rPr>
        <w:footnoteReference w:id="49"/>
      </w:r>
      <w:r w:rsidRPr="00254DF7">
        <w:rPr>
          <w:rStyle w:val="Char4"/>
          <w:rtl/>
          <w:lang w:bidi="fa-IR"/>
        </w:rPr>
        <w:t>. ا</w:t>
      </w:r>
      <w:r>
        <w:rPr>
          <w:rStyle w:val="Char4"/>
          <w:rtl/>
          <w:lang w:bidi="fa-IR"/>
        </w:rPr>
        <w:t>ی</w:t>
      </w:r>
      <w:r w:rsidRPr="00254DF7">
        <w:rPr>
          <w:rStyle w:val="Char4"/>
          <w:rtl/>
          <w:lang w:bidi="fa-IR"/>
        </w:rPr>
        <w:t>ن حد</w:t>
      </w:r>
      <w:r>
        <w:rPr>
          <w:rStyle w:val="Char4"/>
          <w:rtl/>
          <w:lang w:bidi="fa-IR"/>
        </w:rPr>
        <w:t>ی</w:t>
      </w:r>
      <w:r w:rsidRPr="00254DF7">
        <w:rPr>
          <w:rStyle w:val="Char4"/>
          <w:rtl/>
          <w:lang w:bidi="fa-IR"/>
        </w:rPr>
        <w:t>ث</w:t>
      </w:r>
      <w:r>
        <w:rPr>
          <w:rStyle w:val="Char4"/>
          <w:rtl/>
          <w:lang w:bidi="fa-IR"/>
        </w:rPr>
        <w:t>ی</w:t>
      </w:r>
      <w:r w:rsidRPr="00254DF7">
        <w:rPr>
          <w:rStyle w:val="Char4"/>
          <w:rtl/>
          <w:lang w:bidi="fa-IR"/>
        </w:rPr>
        <w:t xml:space="preserve"> است كه ائمه آنرا از حماد راو</w:t>
      </w:r>
      <w:r>
        <w:rPr>
          <w:rStyle w:val="Char4"/>
          <w:rtl/>
          <w:lang w:bidi="fa-IR"/>
        </w:rPr>
        <w:t>ی</w:t>
      </w:r>
      <w:r w:rsidRPr="00254DF7">
        <w:rPr>
          <w:rStyle w:val="Char4"/>
          <w:rtl/>
          <w:lang w:bidi="fa-IR"/>
        </w:rPr>
        <w:t>ت كرده اند و سخن پ</w:t>
      </w:r>
      <w:r>
        <w:rPr>
          <w:rStyle w:val="Char4"/>
          <w:rtl/>
          <w:lang w:bidi="fa-IR"/>
        </w:rPr>
        <w:t>ی</w:t>
      </w:r>
      <w:r w:rsidRPr="00254DF7">
        <w:rPr>
          <w:rStyle w:val="Char4"/>
          <w:rtl/>
          <w:lang w:bidi="fa-IR"/>
        </w:rPr>
        <w:t>امبرشان را به ا</w:t>
      </w:r>
      <w:r>
        <w:rPr>
          <w:rStyle w:val="Char4"/>
          <w:rtl/>
          <w:lang w:bidi="fa-IR"/>
        </w:rPr>
        <w:t>ی</w:t>
      </w:r>
      <w:r w:rsidRPr="00254DF7">
        <w:rPr>
          <w:rStyle w:val="Char4"/>
          <w:rtl/>
          <w:lang w:bidi="fa-IR"/>
        </w:rPr>
        <w:t>ن طر</w:t>
      </w:r>
      <w:r>
        <w:rPr>
          <w:rStyle w:val="Char4"/>
          <w:rtl/>
          <w:lang w:bidi="fa-IR"/>
        </w:rPr>
        <w:t>ی</w:t>
      </w:r>
      <w:r w:rsidRPr="00254DF7">
        <w:rPr>
          <w:rStyle w:val="Char4"/>
          <w:rtl/>
          <w:lang w:bidi="fa-IR"/>
        </w:rPr>
        <w:t>ق تصد</w:t>
      </w:r>
      <w:r>
        <w:rPr>
          <w:rStyle w:val="Char4"/>
          <w:rtl/>
          <w:lang w:bidi="fa-IR"/>
        </w:rPr>
        <w:t>ی</w:t>
      </w:r>
      <w:r w:rsidRPr="00254DF7">
        <w:rPr>
          <w:rStyle w:val="Char4"/>
          <w:rtl/>
          <w:lang w:bidi="fa-IR"/>
        </w:rPr>
        <w:t>ق كرده</w:t>
      </w:r>
      <w:r w:rsidRPr="00254DF7">
        <w:rPr>
          <w:rStyle w:val="Char4"/>
          <w:rtl/>
          <w:lang w:bidi="fa-IR"/>
        </w:rPr>
        <w:softHyphen/>
        <w:t>اند.</w:t>
      </w:r>
    </w:p>
    <w:p w:rsidR="00254DF7" w:rsidRPr="001D0FFF" w:rsidRDefault="00254DF7" w:rsidP="00254DF7">
      <w:pPr>
        <w:pStyle w:val="a1"/>
        <w:rPr>
          <w:rtl/>
        </w:rPr>
      </w:pPr>
      <w:bookmarkStart w:id="40" w:name="_Toc269857498"/>
      <w:bookmarkStart w:id="41" w:name="_Toc491504225"/>
      <w:r w:rsidRPr="001D0FFF">
        <w:rPr>
          <w:rtl/>
        </w:rPr>
        <w:t>فصل:</w:t>
      </w:r>
      <w:bookmarkEnd w:id="40"/>
      <w:bookmarkEnd w:id="41"/>
    </w:p>
    <w:p w:rsidR="00254DF7" w:rsidRPr="00254DF7" w:rsidRDefault="00254DF7" w:rsidP="00385E02">
      <w:pPr>
        <w:spacing w:line="245" w:lineRule="auto"/>
        <w:ind w:firstLine="284"/>
        <w:jc w:val="both"/>
        <w:rPr>
          <w:rStyle w:val="Char4"/>
          <w:rtl/>
          <w:lang w:bidi="fa-IR"/>
        </w:rPr>
      </w:pPr>
      <w:r w:rsidRPr="00254DF7">
        <w:rPr>
          <w:rStyle w:val="Char4"/>
          <w:rtl/>
          <w:lang w:bidi="fa-IR"/>
        </w:rPr>
        <w:t>و حد</w:t>
      </w:r>
      <w:r>
        <w:rPr>
          <w:rStyle w:val="Char4"/>
          <w:rtl/>
          <w:lang w:bidi="fa-IR"/>
        </w:rPr>
        <w:t>ی</w:t>
      </w:r>
      <w:r w:rsidRPr="00254DF7">
        <w:rPr>
          <w:rStyle w:val="Char4"/>
          <w:rtl/>
          <w:lang w:bidi="fa-IR"/>
        </w:rPr>
        <w:t>ث عبدالله ابن مسعود كه طبران</w:t>
      </w:r>
      <w:r>
        <w:rPr>
          <w:rStyle w:val="Char4"/>
          <w:rtl/>
          <w:lang w:bidi="fa-IR"/>
        </w:rPr>
        <w:t>ی</w:t>
      </w:r>
      <w:r w:rsidRPr="00254DF7">
        <w:rPr>
          <w:rStyle w:val="Char4"/>
          <w:rtl/>
          <w:lang w:bidi="fa-IR"/>
        </w:rPr>
        <w:t xml:space="preserve"> [با اسنادش] آورده است: پ</w:t>
      </w:r>
      <w:r>
        <w:rPr>
          <w:rStyle w:val="Char4"/>
          <w:rtl/>
          <w:lang w:bidi="fa-IR"/>
        </w:rPr>
        <w:t>ی</w:t>
      </w:r>
      <w:r w:rsidRPr="00254DF7">
        <w:rPr>
          <w:rStyle w:val="Char4"/>
          <w:rtl/>
          <w:lang w:bidi="fa-IR"/>
        </w:rPr>
        <w:t>امبر</w:t>
      </w:r>
      <w:r w:rsidR="00385E02">
        <w:rPr>
          <w:rStyle w:val="Char4"/>
          <w:rFonts w:hint="cs"/>
          <w:rtl/>
          <w:lang w:bidi="fa-IR"/>
        </w:rPr>
        <w:t xml:space="preserve"> </w:t>
      </w:r>
      <w:r w:rsidRPr="00254DF7">
        <w:rPr>
          <w:rStyle w:val="Char4"/>
          <w:rtl/>
          <w:lang w:bidi="fa-IR"/>
        </w:rPr>
        <w:sym w:font="AGA Arabesque" w:char="F072"/>
      </w:r>
      <w:r w:rsidRPr="00254DF7">
        <w:rPr>
          <w:rStyle w:val="Char4"/>
          <w:rtl/>
          <w:lang w:bidi="fa-IR"/>
        </w:rPr>
        <w:t xml:space="preserve"> فرمود: خداوند اول</w:t>
      </w:r>
      <w:r>
        <w:rPr>
          <w:rStyle w:val="Char4"/>
          <w:rtl/>
          <w:lang w:bidi="fa-IR"/>
        </w:rPr>
        <w:t>ی</w:t>
      </w:r>
      <w:r w:rsidRPr="00254DF7">
        <w:rPr>
          <w:rStyle w:val="Char4"/>
          <w:rtl/>
          <w:lang w:bidi="fa-IR"/>
        </w:rPr>
        <w:t>ن و آخر</w:t>
      </w:r>
      <w:r>
        <w:rPr>
          <w:rStyle w:val="Char4"/>
          <w:rtl/>
          <w:lang w:bidi="fa-IR"/>
        </w:rPr>
        <w:t>ی</w:t>
      </w:r>
      <w:r w:rsidRPr="00254DF7">
        <w:rPr>
          <w:rStyle w:val="Char4"/>
          <w:rtl/>
          <w:lang w:bidi="fa-IR"/>
        </w:rPr>
        <w:t>ن انسانها را در مكانِ و زمان اعلام شده جمع م</w:t>
      </w:r>
      <w:r>
        <w:rPr>
          <w:rStyle w:val="Char4"/>
          <w:rtl/>
          <w:lang w:bidi="fa-IR"/>
        </w:rPr>
        <w:t>ی</w:t>
      </w:r>
      <w:r w:rsidRPr="00254DF7">
        <w:rPr>
          <w:rStyle w:val="Char4"/>
          <w:rtl/>
          <w:lang w:bidi="fa-IR"/>
        </w:rPr>
        <w:softHyphen/>
        <w:t>كند، كه چهل سال طول م</w:t>
      </w:r>
      <w:r>
        <w:rPr>
          <w:rStyle w:val="Char4"/>
          <w:rtl/>
          <w:lang w:bidi="fa-IR"/>
        </w:rPr>
        <w:t>ی</w:t>
      </w:r>
      <w:r w:rsidRPr="00254DF7">
        <w:rPr>
          <w:rStyle w:val="Char4"/>
          <w:rtl/>
          <w:lang w:bidi="fa-IR"/>
        </w:rPr>
        <w:softHyphen/>
        <w:t>كشد، چشمها</w:t>
      </w:r>
      <w:r>
        <w:rPr>
          <w:rStyle w:val="Char4"/>
          <w:rtl/>
          <w:lang w:bidi="fa-IR"/>
        </w:rPr>
        <w:t>ی</w:t>
      </w:r>
      <w:r w:rsidRPr="00254DF7">
        <w:rPr>
          <w:rStyle w:val="Char4"/>
          <w:rtl/>
          <w:lang w:bidi="fa-IR"/>
        </w:rPr>
        <w:t>شان بسو</w:t>
      </w:r>
      <w:r>
        <w:rPr>
          <w:rStyle w:val="Char4"/>
          <w:rtl/>
          <w:lang w:bidi="fa-IR"/>
        </w:rPr>
        <w:t>ی</w:t>
      </w:r>
      <w:r w:rsidRPr="00254DF7">
        <w:rPr>
          <w:rStyle w:val="Char4"/>
          <w:rtl/>
          <w:lang w:bidi="fa-IR"/>
        </w:rPr>
        <w:t xml:space="preserve"> آسمان خ</w:t>
      </w:r>
      <w:r>
        <w:rPr>
          <w:rStyle w:val="Char4"/>
          <w:rtl/>
          <w:lang w:bidi="fa-IR"/>
        </w:rPr>
        <w:t>ی</w:t>
      </w:r>
      <w:r w:rsidRPr="00254DF7">
        <w:rPr>
          <w:rStyle w:val="Char4"/>
          <w:rtl/>
          <w:lang w:bidi="fa-IR"/>
        </w:rPr>
        <w:t>ره شده و منتظر جدا</w:t>
      </w:r>
      <w:r>
        <w:rPr>
          <w:rStyle w:val="Char4"/>
          <w:rtl/>
          <w:lang w:bidi="fa-IR"/>
        </w:rPr>
        <w:t>یی</w:t>
      </w:r>
      <w:r w:rsidRPr="00254DF7">
        <w:rPr>
          <w:rStyle w:val="Char4"/>
          <w:rtl/>
          <w:lang w:bidi="fa-IR"/>
        </w:rPr>
        <w:t xml:space="preserve"> [حق از باطل] م</w:t>
      </w:r>
      <w:r>
        <w:rPr>
          <w:rStyle w:val="Char4"/>
          <w:rtl/>
          <w:lang w:bidi="fa-IR"/>
        </w:rPr>
        <w:t>ی</w:t>
      </w:r>
      <w:r w:rsidRPr="00254DF7">
        <w:rPr>
          <w:rStyle w:val="Char4"/>
          <w:rtl/>
          <w:lang w:bidi="fa-IR"/>
        </w:rPr>
        <w:softHyphen/>
        <w:t>شوند، پ</w:t>
      </w:r>
      <w:r>
        <w:rPr>
          <w:rStyle w:val="Char4"/>
          <w:rtl/>
          <w:lang w:bidi="fa-IR"/>
        </w:rPr>
        <w:t>ی</w:t>
      </w:r>
      <w:r w:rsidRPr="00254DF7">
        <w:rPr>
          <w:rStyle w:val="Char4"/>
          <w:rtl/>
          <w:lang w:bidi="fa-IR"/>
        </w:rPr>
        <w:t>امبر</w:t>
      </w:r>
      <w:r w:rsidR="00385E02">
        <w:rPr>
          <w:rStyle w:val="Char4"/>
          <w:rFonts w:hint="cs"/>
          <w:rtl/>
          <w:lang w:bidi="fa-IR"/>
        </w:rPr>
        <w:t xml:space="preserve"> </w:t>
      </w:r>
      <w:r w:rsidRPr="00254DF7">
        <w:rPr>
          <w:rStyle w:val="Char4"/>
          <w:rtl/>
          <w:lang w:bidi="fa-IR"/>
        </w:rPr>
        <w:sym w:font="AGA Arabesque" w:char="F072"/>
      </w:r>
      <w:r w:rsidRPr="00254DF7">
        <w:rPr>
          <w:rStyle w:val="Char4"/>
          <w:rtl/>
          <w:lang w:bidi="fa-IR"/>
        </w:rPr>
        <w:t xml:space="preserve"> فرمود: خداوند در سا</w:t>
      </w:r>
      <w:r>
        <w:rPr>
          <w:rStyle w:val="Char4"/>
          <w:rtl/>
          <w:lang w:bidi="fa-IR"/>
        </w:rPr>
        <w:t>ی</w:t>
      </w:r>
      <w:r w:rsidRPr="00254DF7">
        <w:rPr>
          <w:rStyle w:val="Char4"/>
          <w:rtl/>
          <w:lang w:bidi="fa-IR"/>
        </w:rPr>
        <w:t>ه</w:t>
      </w:r>
      <w:r w:rsidRPr="00254DF7">
        <w:rPr>
          <w:rStyle w:val="Char4"/>
          <w:rtl/>
          <w:lang w:bidi="fa-IR"/>
        </w:rPr>
        <w:softHyphen/>
        <w:t>ا</w:t>
      </w:r>
      <w:r>
        <w:rPr>
          <w:rStyle w:val="Char4"/>
          <w:rtl/>
          <w:lang w:bidi="fa-IR"/>
        </w:rPr>
        <w:t>ی</w:t>
      </w:r>
      <w:r w:rsidRPr="00254DF7">
        <w:rPr>
          <w:rStyle w:val="Char4"/>
          <w:rtl/>
          <w:lang w:bidi="fa-IR"/>
        </w:rPr>
        <w:t xml:space="preserve"> از ابر از عرش برو</w:t>
      </w:r>
      <w:r>
        <w:rPr>
          <w:rStyle w:val="Char4"/>
          <w:rtl/>
          <w:lang w:bidi="fa-IR"/>
        </w:rPr>
        <w:t>ی</w:t>
      </w:r>
      <w:r w:rsidRPr="00254DF7">
        <w:rPr>
          <w:rStyle w:val="Char4"/>
          <w:rtl/>
          <w:lang w:bidi="fa-IR"/>
        </w:rPr>
        <w:t xml:space="preserve"> كرس</w:t>
      </w:r>
      <w:r>
        <w:rPr>
          <w:rStyle w:val="Char4"/>
          <w:rtl/>
          <w:lang w:bidi="fa-IR"/>
        </w:rPr>
        <w:t>یی</w:t>
      </w:r>
      <w:r w:rsidRPr="00254DF7">
        <w:rPr>
          <w:rStyle w:val="Char4"/>
          <w:rtl/>
          <w:lang w:bidi="fa-IR"/>
        </w:rPr>
        <w:t xml:space="preserve"> فرود م</w:t>
      </w:r>
      <w:r>
        <w:rPr>
          <w:rStyle w:val="Char4"/>
          <w:rtl/>
          <w:lang w:bidi="fa-IR"/>
        </w:rPr>
        <w:t>ی</w:t>
      </w:r>
      <w:r w:rsidRPr="00254DF7">
        <w:rPr>
          <w:rStyle w:val="Char4"/>
          <w:rtl/>
          <w:lang w:bidi="fa-IR"/>
        </w:rPr>
        <w:softHyphen/>
        <w:t>آ</w:t>
      </w:r>
      <w:r>
        <w:rPr>
          <w:rStyle w:val="Char4"/>
          <w:rtl/>
          <w:lang w:bidi="fa-IR"/>
        </w:rPr>
        <w:t>ی</w:t>
      </w:r>
      <w:r w:rsidRPr="00254DF7">
        <w:rPr>
          <w:rStyle w:val="Char4"/>
          <w:rtl/>
          <w:lang w:bidi="fa-IR"/>
        </w:rPr>
        <w:t>د، سپس ندا دهنده</w:t>
      </w:r>
      <w:r w:rsidRPr="00254DF7">
        <w:rPr>
          <w:rStyle w:val="Char4"/>
          <w:rtl/>
          <w:lang w:bidi="fa-IR"/>
        </w:rPr>
        <w:softHyphen/>
        <w:t>ا</w:t>
      </w:r>
      <w:r>
        <w:rPr>
          <w:rStyle w:val="Char4"/>
          <w:rtl/>
          <w:lang w:bidi="fa-IR"/>
        </w:rPr>
        <w:t>ی</w:t>
      </w:r>
      <w:r w:rsidRPr="00254DF7">
        <w:rPr>
          <w:rStyle w:val="Char4"/>
          <w:rtl/>
          <w:lang w:bidi="fa-IR"/>
        </w:rPr>
        <w:t xml:space="preserve"> ندا م</w:t>
      </w:r>
      <w:r>
        <w:rPr>
          <w:rStyle w:val="Char4"/>
          <w:rtl/>
          <w:lang w:bidi="fa-IR"/>
        </w:rPr>
        <w:t>ی</w:t>
      </w:r>
      <w:r w:rsidRPr="00254DF7">
        <w:rPr>
          <w:rStyle w:val="Char4"/>
          <w:rtl/>
          <w:lang w:bidi="fa-IR"/>
        </w:rPr>
        <w:softHyphen/>
        <w:t>دهد: ا</w:t>
      </w:r>
      <w:r>
        <w:rPr>
          <w:rStyle w:val="Char4"/>
          <w:rtl/>
          <w:lang w:bidi="fa-IR"/>
        </w:rPr>
        <w:t>ی</w:t>
      </w:r>
      <w:r w:rsidRPr="00254DF7">
        <w:rPr>
          <w:rStyle w:val="Char4"/>
          <w:rtl/>
          <w:lang w:bidi="fa-IR"/>
        </w:rPr>
        <w:t xml:space="preserve"> انسانها آ</w:t>
      </w:r>
      <w:r>
        <w:rPr>
          <w:rStyle w:val="Char4"/>
          <w:rtl/>
          <w:lang w:bidi="fa-IR"/>
        </w:rPr>
        <w:t>ی</w:t>
      </w:r>
      <w:r w:rsidRPr="00254DF7">
        <w:rPr>
          <w:rStyle w:val="Char4"/>
          <w:rtl/>
          <w:lang w:bidi="fa-IR"/>
        </w:rPr>
        <w:t>ا از پروردگارتان راض</w:t>
      </w:r>
      <w:r>
        <w:rPr>
          <w:rStyle w:val="Char4"/>
          <w:rtl/>
          <w:lang w:bidi="fa-IR"/>
        </w:rPr>
        <w:t>ی</w:t>
      </w:r>
      <w:r w:rsidRPr="00254DF7">
        <w:rPr>
          <w:rStyle w:val="Char4"/>
          <w:rtl/>
          <w:lang w:bidi="fa-IR"/>
        </w:rPr>
        <w:t xml:space="preserve"> نشد</w:t>
      </w:r>
      <w:r>
        <w:rPr>
          <w:rStyle w:val="Char4"/>
          <w:rtl/>
          <w:lang w:bidi="fa-IR"/>
        </w:rPr>
        <w:t>ی</w:t>
      </w:r>
      <w:r w:rsidRPr="00254DF7">
        <w:rPr>
          <w:rStyle w:val="Char4"/>
          <w:rtl/>
          <w:lang w:bidi="fa-IR"/>
        </w:rPr>
        <w:t>د؟ كس</w:t>
      </w:r>
      <w:r>
        <w:rPr>
          <w:rStyle w:val="Char4"/>
          <w:rtl/>
          <w:lang w:bidi="fa-IR"/>
        </w:rPr>
        <w:t>ی</w:t>
      </w:r>
      <w:r w:rsidRPr="00254DF7">
        <w:rPr>
          <w:rStyle w:val="Char4"/>
          <w:rtl/>
          <w:lang w:bidi="fa-IR"/>
        </w:rPr>
        <w:t xml:space="preserve"> كه شما را خلق كرد و روز</w:t>
      </w:r>
      <w:r>
        <w:rPr>
          <w:rStyle w:val="Char4"/>
          <w:rtl/>
          <w:lang w:bidi="fa-IR"/>
        </w:rPr>
        <w:t>ی</w:t>
      </w:r>
      <w:r w:rsidRPr="00254DF7">
        <w:rPr>
          <w:rStyle w:val="Char4"/>
          <w:rtl/>
          <w:lang w:bidi="fa-IR"/>
        </w:rPr>
        <w:t xml:space="preserve"> داد، و امرتان كرد تا او را عبادت كن</w:t>
      </w:r>
      <w:r>
        <w:rPr>
          <w:rStyle w:val="Char4"/>
          <w:rtl/>
          <w:lang w:bidi="fa-IR"/>
        </w:rPr>
        <w:t>ی</w:t>
      </w:r>
      <w:r w:rsidRPr="00254DF7">
        <w:rPr>
          <w:rStyle w:val="Char4"/>
          <w:rtl/>
          <w:lang w:bidi="fa-IR"/>
        </w:rPr>
        <w:t>د و ذره ا</w:t>
      </w:r>
      <w:r>
        <w:rPr>
          <w:rStyle w:val="Char4"/>
          <w:rtl/>
          <w:lang w:bidi="fa-IR"/>
        </w:rPr>
        <w:t>ی</w:t>
      </w:r>
      <w:r w:rsidRPr="00254DF7">
        <w:rPr>
          <w:rStyle w:val="Char4"/>
          <w:rtl/>
          <w:lang w:bidi="fa-IR"/>
        </w:rPr>
        <w:t xml:space="preserve"> به او شر</w:t>
      </w:r>
      <w:r>
        <w:rPr>
          <w:rStyle w:val="Char4"/>
          <w:rtl/>
          <w:lang w:bidi="fa-IR"/>
        </w:rPr>
        <w:t xml:space="preserve">ک </w:t>
      </w:r>
      <w:r w:rsidRPr="00254DF7">
        <w:rPr>
          <w:rStyle w:val="Char4"/>
          <w:rtl/>
          <w:lang w:bidi="fa-IR"/>
        </w:rPr>
        <w:t>نورز</w:t>
      </w:r>
      <w:r>
        <w:rPr>
          <w:rStyle w:val="Char4"/>
          <w:rtl/>
          <w:lang w:bidi="fa-IR"/>
        </w:rPr>
        <w:t>ی</w:t>
      </w:r>
      <w:r w:rsidRPr="00254DF7">
        <w:rPr>
          <w:rStyle w:val="Char4"/>
          <w:rtl/>
          <w:lang w:bidi="fa-IR"/>
        </w:rPr>
        <w:t>د، هر كدام از شما بدنبال چ</w:t>
      </w:r>
      <w:r>
        <w:rPr>
          <w:rStyle w:val="Char4"/>
          <w:rtl/>
          <w:lang w:bidi="fa-IR"/>
        </w:rPr>
        <w:t>ی</w:t>
      </w:r>
      <w:r w:rsidRPr="00254DF7">
        <w:rPr>
          <w:rStyle w:val="Char4"/>
          <w:rtl/>
          <w:lang w:bidi="fa-IR"/>
        </w:rPr>
        <w:t>ز</w:t>
      </w:r>
      <w:r>
        <w:rPr>
          <w:rStyle w:val="Char4"/>
          <w:rtl/>
          <w:lang w:bidi="fa-IR"/>
        </w:rPr>
        <w:t>ی</w:t>
      </w:r>
      <w:r w:rsidRPr="00254DF7">
        <w:rPr>
          <w:rStyle w:val="Char4"/>
          <w:rtl/>
          <w:lang w:bidi="fa-IR"/>
        </w:rPr>
        <w:t xml:space="preserve"> كه در دن</w:t>
      </w:r>
      <w:r>
        <w:rPr>
          <w:rStyle w:val="Char4"/>
          <w:rtl/>
          <w:lang w:bidi="fa-IR"/>
        </w:rPr>
        <w:t>ی</w:t>
      </w:r>
      <w:r w:rsidRPr="00254DF7">
        <w:rPr>
          <w:rStyle w:val="Char4"/>
          <w:rtl/>
          <w:lang w:bidi="fa-IR"/>
        </w:rPr>
        <w:t>ا برا</w:t>
      </w:r>
      <w:r>
        <w:rPr>
          <w:rStyle w:val="Char4"/>
          <w:rtl/>
          <w:lang w:bidi="fa-IR"/>
        </w:rPr>
        <w:t>ی</w:t>
      </w:r>
      <w:r w:rsidRPr="00254DF7">
        <w:rPr>
          <w:rStyle w:val="Char4"/>
          <w:rtl/>
          <w:lang w:bidi="fa-IR"/>
        </w:rPr>
        <w:t xml:space="preserve"> خود اول</w:t>
      </w:r>
      <w:r>
        <w:rPr>
          <w:rStyle w:val="Char4"/>
          <w:rtl/>
          <w:lang w:bidi="fa-IR"/>
        </w:rPr>
        <w:t>ی</w:t>
      </w:r>
      <w:r w:rsidRPr="00254DF7">
        <w:rPr>
          <w:rStyle w:val="Char4"/>
          <w:rtl/>
          <w:lang w:bidi="fa-IR"/>
        </w:rPr>
        <w:t>اء م</w:t>
      </w:r>
      <w:r>
        <w:rPr>
          <w:rStyle w:val="Char4"/>
          <w:rtl/>
          <w:lang w:bidi="fa-IR"/>
        </w:rPr>
        <w:t>ی</w:t>
      </w:r>
      <w:r w:rsidRPr="00254DF7">
        <w:rPr>
          <w:rStyle w:val="Char4"/>
          <w:rtl/>
          <w:lang w:bidi="fa-IR"/>
        </w:rPr>
        <w:softHyphen/>
        <w:t>گرفته و پرستش می</w:t>
      </w:r>
      <w:r w:rsidRPr="00254DF7">
        <w:rPr>
          <w:rStyle w:val="Char4"/>
          <w:rtl/>
          <w:lang w:bidi="fa-IR"/>
        </w:rPr>
        <w:softHyphen/>
      </w:r>
      <w:r w:rsidRPr="00254DF7">
        <w:rPr>
          <w:rStyle w:val="Char4"/>
          <w:rtl/>
          <w:lang w:bidi="fa-IR"/>
        </w:rPr>
        <w:softHyphen/>
        <w:t>كرده برود، آ</w:t>
      </w:r>
      <w:r>
        <w:rPr>
          <w:rStyle w:val="Char4"/>
          <w:rtl/>
          <w:lang w:bidi="fa-IR"/>
        </w:rPr>
        <w:t>ی</w:t>
      </w:r>
      <w:r w:rsidRPr="00254DF7">
        <w:rPr>
          <w:rStyle w:val="Char4"/>
          <w:rtl/>
          <w:lang w:bidi="fa-IR"/>
        </w:rPr>
        <w:t>ا ا</w:t>
      </w:r>
      <w:r>
        <w:rPr>
          <w:rStyle w:val="Char4"/>
          <w:rtl/>
          <w:lang w:bidi="fa-IR"/>
        </w:rPr>
        <w:t>ی</w:t>
      </w:r>
      <w:r w:rsidRPr="00254DF7">
        <w:rPr>
          <w:rStyle w:val="Char4"/>
          <w:rtl/>
          <w:lang w:bidi="fa-IR"/>
        </w:rPr>
        <w:t>ن عدل</w:t>
      </w:r>
      <w:r>
        <w:rPr>
          <w:rStyle w:val="Char4"/>
          <w:rtl/>
          <w:lang w:bidi="fa-IR"/>
        </w:rPr>
        <w:t>ی</w:t>
      </w:r>
      <w:r w:rsidRPr="00254DF7">
        <w:rPr>
          <w:rStyle w:val="Char4"/>
          <w:rtl/>
          <w:lang w:bidi="fa-IR"/>
        </w:rPr>
        <w:t xml:space="preserve"> از طرف پروردگارتان نم</w:t>
      </w:r>
      <w:r>
        <w:rPr>
          <w:rStyle w:val="Char4"/>
          <w:rtl/>
          <w:lang w:bidi="fa-IR"/>
        </w:rPr>
        <w:t>ی</w:t>
      </w:r>
      <w:r w:rsidR="00385E02">
        <w:rPr>
          <w:rStyle w:val="Char4"/>
          <w:rFonts w:hint="cs"/>
          <w:rtl/>
          <w:lang w:bidi="fa-IR"/>
        </w:rPr>
        <w:t>‌</w:t>
      </w:r>
      <w:r w:rsidRPr="00254DF7">
        <w:rPr>
          <w:rStyle w:val="Char4"/>
          <w:rtl/>
          <w:lang w:bidi="fa-IR"/>
        </w:rPr>
        <w:t>باشد؟ گفتند: بله، [پ</w:t>
      </w:r>
      <w:r>
        <w:rPr>
          <w:rStyle w:val="Char4"/>
          <w:rtl/>
          <w:lang w:bidi="fa-IR"/>
        </w:rPr>
        <w:t>ی</w:t>
      </w:r>
      <w:r w:rsidRPr="00254DF7">
        <w:rPr>
          <w:rStyle w:val="Char4"/>
          <w:rtl/>
          <w:lang w:bidi="fa-IR"/>
        </w:rPr>
        <w:t>امبر</w:t>
      </w:r>
      <w:r w:rsidR="00385E02">
        <w:rPr>
          <w:rStyle w:val="Char4"/>
          <w:rFonts w:hint="cs"/>
          <w:rtl/>
          <w:lang w:bidi="fa-IR"/>
        </w:rPr>
        <w:t xml:space="preserve"> </w:t>
      </w:r>
      <w:r w:rsidRPr="00254DF7">
        <w:rPr>
          <w:rStyle w:val="Char4"/>
          <w:rtl/>
          <w:lang w:bidi="fa-IR"/>
        </w:rPr>
        <w:sym w:font="AGA Arabesque" w:char="F072"/>
      </w:r>
      <w:r w:rsidRPr="00254DF7">
        <w:rPr>
          <w:rStyle w:val="Char4"/>
          <w:rtl/>
          <w:lang w:bidi="fa-IR"/>
        </w:rPr>
        <w:t>] فرمود: هر قوم</w:t>
      </w:r>
      <w:r>
        <w:rPr>
          <w:rStyle w:val="Char4"/>
          <w:rtl/>
          <w:lang w:bidi="fa-IR"/>
        </w:rPr>
        <w:t>ی</w:t>
      </w:r>
      <w:r w:rsidRPr="00254DF7">
        <w:rPr>
          <w:rStyle w:val="Char4"/>
          <w:rtl/>
          <w:lang w:bidi="fa-IR"/>
        </w:rPr>
        <w:t xml:space="preserve"> بدنبال آنچه در دن</w:t>
      </w:r>
      <w:r>
        <w:rPr>
          <w:rStyle w:val="Char4"/>
          <w:rtl/>
          <w:lang w:bidi="fa-IR"/>
        </w:rPr>
        <w:t>ی</w:t>
      </w:r>
      <w:r w:rsidRPr="00254DF7">
        <w:rPr>
          <w:rStyle w:val="Char4"/>
          <w:rtl/>
          <w:lang w:bidi="fa-IR"/>
        </w:rPr>
        <w:t>ا پرستش م</w:t>
      </w:r>
      <w:r>
        <w:rPr>
          <w:rStyle w:val="Char4"/>
          <w:rtl/>
          <w:lang w:bidi="fa-IR"/>
        </w:rPr>
        <w:t>ی</w:t>
      </w:r>
      <w:r w:rsidR="00385E02">
        <w:rPr>
          <w:rStyle w:val="Char4"/>
          <w:rFonts w:hint="cs"/>
          <w:rtl/>
          <w:lang w:bidi="fa-IR"/>
        </w:rPr>
        <w:t>‌</w:t>
      </w:r>
      <w:r w:rsidRPr="00254DF7">
        <w:rPr>
          <w:rStyle w:val="Char4"/>
          <w:rtl/>
          <w:lang w:bidi="fa-IR"/>
        </w:rPr>
        <w:t>كرده و به دوست</w:t>
      </w:r>
      <w:r>
        <w:rPr>
          <w:rStyle w:val="Char4"/>
          <w:rtl/>
          <w:lang w:bidi="fa-IR"/>
        </w:rPr>
        <w:t>ی</w:t>
      </w:r>
      <w:r w:rsidRPr="00254DF7">
        <w:rPr>
          <w:rStyle w:val="Char4"/>
          <w:rtl/>
          <w:lang w:bidi="fa-IR"/>
        </w:rPr>
        <w:t xml:space="preserve"> م</w:t>
      </w:r>
      <w:r>
        <w:rPr>
          <w:rStyle w:val="Char4"/>
          <w:rtl/>
          <w:lang w:bidi="fa-IR"/>
        </w:rPr>
        <w:t>ی</w:t>
      </w:r>
      <w:r w:rsidRPr="00254DF7">
        <w:rPr>
          <w:rStyle w:val="Char4"/>
          <w:rtl/>
          <w:lang w:bidi="fa-IR"/>
        </w:rPr>
        <w:softHyphen/>
        <w:t>گرفته م</w:t>
      </w:r>
      <w:r>
        <w:rPr>
          <w:rStyle w:val="Char4"/>
          <w:rtl/>
          <w:lang w:bidi="fa-IR"/>
        </w:rPr>
        <w:t>ی</w:t>
      </w:r>
      <w:r w:rsidRPr="00254DF7">
        <w:rPr>
          <w:rStyle w:val="Char4"/>
          <w:rtl/>
          <w:lang w:bidi="fa-IR"/>
        </w:rPr>
        <w:softHyphen/>
        <w:t>رود. و فرمود: م</w:t>
      </w:r>
      <w:r>
        <w:rPr>
          <w:rStyle w:val="Char4"/>
          <w:rtl/>
          <w:lang w:bidi="fa-IR"/>
        </w:rPr>
        <w:t>ی</w:t>
      </w:r>
      <w:r w:rsidRPr="00254DF7">
        <w:rPr>
          <w:rStyle w:val="Char4"/>
          <w:rtl/>
          <w:lang w:bidi="fa-IR"/>
        </w:rPr>
        <w:softHyphen/>
        <w:t>روند و مانند آن چ</w:t>
      </w:r>
      <w:r>
        <w:rPr>
          <w:rStyle w:val="Char4"/>
          <w:rtl/>
          <w:lang w:bidi="fa-IR"/>
        </w:rPr>
        <w:t>ی</w:t>
      </w:r>
      <w:r w:rsidRPr="00254DF7">
        <w:rPr>
          <w:rStyle w:val="Char4"/>
          <w:rtl/>
          <w:lang w:bidi="fa-IR"/>
        </w:rPr>
        <w:t>زها</w:t>
      </w:r>
      <w:r>
        <w:rPr>
          <w:rStyle w:val="Char4"/>
          <w:rtl/>
          <w:lang w:bidi="fa-IR"/>
        </w:rPr>
        <w:t>یی</w:t>
      </w:r>
      <w:r w:rsidRPr="00254DF7">
        <w:rPr>
          <w:rStyle w:val="Char4"/>
          <w:rtl/>
          <w:lang w:bidi="fa-IR"/>
        </w:rPr>
        <w:t xml:space="preserve"> كه در دن</w:t>
      </w:r>
      <w:r>
        <w:rPr>
          <w:rStyle w:val="Char4"/>
          <w:rtl/>
          <w:lang w:bidi="fa-IR"/>
        </w:rPr>
        <w:t>ی</w:t>
      </w:r>
      <w:r w:rsidRPr="00254DF7">
        <w:rPr>
          <w:rStyle w:val="Char4"/>
          <w:rtl/>
          <w:lang w:bidi="fa-IR"/>
        </w:rPr>
        <w:t>ا عبادت م</w:t>
      </w:r>
      <w:r>
        <w:rPr>
          <w:rStyle w:val="Char4"/>
          <w:rtl/>
          <w:lang w:bidi="fa-IR"/>
        </w:rPr>
        <w:t>ی</w:t>
      </w:r>
      <w:r w:rsidRPr="00254DF7">
        <w:rPr>
          <w:rStyle w:val="Char4"/>
          <w:rtl/>
          <w:lang w:bidi="fa-IR"/>
        </w:rPr>
        <w:softHyphen/>
        <w:t>كردند برا</w:t>
      </w:r>
      <w:r>
        <w:rPr>
          <w:rStyle w:val="Char4"/>
          <w:rtl/>
          <w:lang w:bidi="fa-IR"/>
        </w:rPr>
        <w:t>ی</w:t>
      </w:r>
      <w:r w:rsidRPr="00254DF7">
        <w:rPr>
          <w:rStyle w:val="Char4"/>
          <w:rtl/>
          <w:lang w:bidi="fa-IR"/>
        </w:rPr>
        <w:t xml:space="preserve"> آنها نما</w:t>
      </w:r>
      <w:r>
        <w:rPr>
          <w:rStyle w:val="Char4"/>
          <w:rtl/>
          <w:lang w:bidi="fa-IR"/>
        </w:rPr>
        <w:t>ی</w:t>
      </w:r>
      <w:r w:rsidRPr="00254DF7">
        <w:rPr>
          <w:rStyle w:val="Char4"/>
          <w:rtl/>
          <w:lang w:bidi="fa-IR"/>
        </w:rPr>
        <w:t>ان م</w:t>
      </w:r>
      <w:r>
        <w:rPr>
          <w:rStyle w:val="Char4"/>
          <w:rtl/>
          <w:lang w:bidi="fa-IR"/>
        </w:rPr>
        <w:t>ی</w:t>
      </w:r>
      <w:r w:rsidRPr="00254DF7">
        <w:rPr>
          <w:rStyle w:val="Char4"/>
          <w:rtl/>
          <w:lang w:bidi="fa-IR"/>
        </w:rPr>
        <w:softHyphen/>
        <w:t>شود، بعض</w:t>
      </w:r>
      <w:r>
        <w:rPr>
          <w:rStyle w:val="Char4"/>
          <w:rtl/>
          <w:lang w:bidi="fa-IR"/>
        </w:rPr>
        <w:t>ی</w:t>
      </w:r>
      <w:r w:rsidRPr="00254DF7">
        <w:rPr>
          <w:rStyle w:val="Char4"/>
          <w:rtl/>
          <w:lang w:bidi="fa-IR"/>
        </w:rPr>
        <w:t xml:space="preserve"> از آنها بدنبال خورش</w:t>
      </w:r>
      <w:r>
        <w:rPr>
          <w:rStyle w:val="Char4"/>
          <w:rtl/>
          <w:lang w:bidi="fa-IR"/>
        </w:rPr>
        <w:t>ی</w:t>
      </w:r>
      <w:r w:rsidRPr="00254DF7">
        <w:rPr>
          <w:rStyle w:val="Char4"/>
          <w:rtl/>
          <w:lang w:bidi="fa-IR"/>
        </w:rPr>
        <w:t>د م</w:t>
      </w:r>
      <w:r>
        <w:rPr>
          <w:rStyle w:val="Char4"/>
          <w:rtl/>
          <w:lang w:bidi="fa-IR"/>
        </w:rPr>
        <w:t>ی</w:t>
      </w:r>
      <w:r w:rsidR="00385E02">
        <w:rPr>
          <w:rStyle w:val="Char4"/>
          <w:rFonts w:hint="cs"/>
          <w:rtl/>
          <w:lang w:bidi="fa-IR"/>
        </w:rPr>
        <w:t>‌</w:t>
      </w:r>
      <w:r w:rsidRPr="00254DF7">
        <w:rPr>
          <w:rStyle w:val="Char4"/>
          <w:rtl/>
          <w:lang w:bidi="fa-IR"/>
        </w:rPr>
        <w:t>روند و بعض</w:t>
      </w:r>
      <w:r>
        <w:rPr>
          <w:rStyle w:val="Char4"/>
          <w:rtl/>
          <w:lang w:bidi="fa-IR"/>
        </w:rPr>
        <w:t>ی</w:t>
      </w:r>
      <w:r w:rsidRPr="00254DF7">
        <w:rPr>
          <w:rStyle w:val="Char4"/>
          <w:rtl/>
          <w:lang w:bidi="fa-IR"/>
        </w:rPr>
        <w:t xml:space="preserve"> بدنبال ماه و [بعض</w:t>
      </w:r>
      <w:r>
        <w:rPr>
          <w:rStyle w:val="Char4"/>
          <w:rtl/>
          <w:lang w:bidi="fa-IR"/>
        </w:rPr>
        <w:t>ی</w:t>
      </w:r>
      <w:r w:rsidRPr="00254DF7">
        <w:rPr>
          <w:rStyle w:val="Char4"/>
          <w:rtl/>
          <w:lang w:bidi="fa-IR"/>
        </w:rPr>
        <w:t>] بسو</w:t>
      </w:r>
      <w:r>
        <w:rPr>
          <w:rStyle w:val="Char4"/>
          <w:rtl/>
          <w:lang w:bidi="fa-IR"/>
        </w:rPr>
        <w:t>ی</w:t>
      </w:r>
      <w:r w:rsidRPr="00254DF7">
        <w:rPr>
          <w:rStyle w:val="Char4"/>
          <w:rtl/>
          <w:lang w:bidi="fa-IR"/>
        </w:rPr>
        <w:t xml:space="preserve"> بتها</w:t>
      </w:r>
      <w:r>
        <w:rPr>
          <w:rStyle w:val="Char4"/>
          <w:rtl/>
          <w:lang w:bidi="fa-IR"/>
        </w:rPr>
        <w:t>یی</w:t>
      </w:r>
      <w:r w:rsidRPr="00254DF7">
        <w:rPr>
          <w:rStyle w:val="Char4"/>
          <w:rtl/>
          <w:lang w:bidi="fa-IR"/>
        </w:rPr>
        <w:t xml:space="preserve"> از سنگ م</w:t>
      </w:r>
      <w:r>
        <w:rPr>
          <w:rStyle w:val="Char4"/>
          <w:rtl/>
          <w:lang w:bidi="fa-IR"/>
        </w:rPr>
        <w:t>ی</w:t>
      </w:r>
      <w:r w:rsidRPr="00254DF7">
        <w:rPr>
          <w:rStyle w:val="Char4"/>
          <w:rtl/>
          <w:lang w:bidi="fa-IR"/>
        </w:rPr>
        <w:softHyphen/>
        <w:t>روند و [بعض</w:t>
      </w:r>
      <w:r>
        <w:rPr>
          <w:rStyle w:val="Char4"/>
          <w:rtl/>
          <w:lang w:bidi="fa-IR"/>
        </w:rPr>
        <w:t>ی</w:t>
      </w:r>
      <w:r w:rsidRPr="00254DF7">
        <w:rPr>
          <w:rStyle w:val="Char4"/>
          <w:rtl/>
          <w:lang w:bidi="fa-IR"/>
        </w:rPr>
        <w:t>] بسو</w:t>
      </w:r>
      <w:r>
        <w:rPr>
          <w:rStyle w:val="Char4"/>
          <w:rtl/>
          <w:lang w:bidi="fa-IR"/>
        </w:rPr>
        <w:t>ی</w:t>
      </w:r>
      <w:r w:rsidRPr="00254DF7">
        <w:rPr>
          <w:rStyle w:val="Char4"/>
          <w:rtl/>
          <w:lang w:bidi="fa-IR"/>
        </w:rPr>
        <w:t xml:space="preserve"> شب</w:t>
      </w:r>
      <w:r>
        <w:rPr>
          <w:rStyle w:val="Char4"/>
          <w:rtl/>
          <w:lang w:bidi="fa-IR"/>
        </w:rPr>
        <w:t>ی</w:t>
      </w:r>
      <w:r w:rsidRPr="00254DF7">
        <w:rPr>
          <w:rStyle w:val="Char4"/>
          <w:rtl/>
          <w:lang w:bidi="fa-IR"/>
        </w:rPr>
        <w:t>ه آنچه در دن</w:t>
      </w:r>
      <w:r>
        <w:rPr>
          <w:rStyle w:val="Char4"/>
          <w:rtl/>
          <w:lang w:bidi="fa-IR"/>
        </w:rPr>
        <w:t>ی</w:t>
      </w:r>
      <w:r w:rsidRPr="00254DF7">
        <w:rPr>
          <w:rStyle w:val="Char4"/>
          <w:rtl/>
          <w:lang w:bidi="fa-IR"/>
        </w:rPr>
        <w:t>ا پرستش م</w:t>
      </w:r>
      <w:r>
        <w:rPr>
          <w:rStyle w:val="Char4"/>
          <w:rtl/>
          <w:lang w:bidi="fa-IR"/>
        </w:rPr>
        <w:t>ی</w:t>
      </w:r>
      <w:r w:rsidRPr="00254DF7">
        <w:rPr>
          <w:rStyle w:val="Char4"/>
          <w:rtl/>
          <w:lang w:bidi="fa-IR"/>
        </w:rPr>
        <w:softHyphen/>
        <w:t>كردند [م</w:t>
      </w:r>
      <w:r>
        <w:rPr>
          <w:rStyle w:val="Char4"/>
          <w:rtl/>
          <w:lang w:bidi="fa-IR"/>
        </w:rPr>
        <w:t>ی</w:t>
      </w:r>
      <w:r w:rsidRPr="00254DF7">
        <w:rPr>
          <w:rStyle w:val="Char4"/>
          <w:rtl/>
          <w:lang w:bidi="fa-IR"/>
        </w:rPr>
        <w:softHyphen/>
        <w:t>روند]. فرمود: و برا</w:t>
      </w:r>
      <w:r>
        <w:rPr>
          <w:rStyle w:val="Char4"/>
          <w:rtl/>
          <w:lang w:bidi="fa-IR"/>
        </w:rPr>
        <w:t>ی</w:t>
      </w:r>
      <w:r w:rsidRPr="00254DF7">
        <w:rPr>
          <w:rStyle w:val="Char4"/>
          <w:rtl/>
          <w:lang w:bidi="fa-IR"/>
        </w:rPr>
        <w:t xml:space="preserve"> كسان</w:t>
      </w:r>
      <w:r>
        <w:rPr>
          <w:rStyle w:val="Char4"/>
          <w:rtl/>
          <w:lang w:bidi="fa-IR"/>
        </w:rPr>
        <w:t>ی</w:t>
      </w:r>
      <w:r w:rsidRPr="00254DF7">
        <w:rPr>
          <w:rStyle w:val="Char4"/>
          <w:rtl/>
          <w:lang w:bidi="fa-IR"/>
        </w:rPr>
        <w:t xml:space="preserve"> كه كه ع</w:t>
      </w:r>
      <w:r>
        <w:rPr>
          <w:rStyle w:val="Char4"/>
          <w:rtl/>
          <w:lang w:bidi="fa-IR"/>
        </w:rPr>
        <w:t>ی</w:t>
      </w:r>
      <w:r w:rsidRPr="00254DF7">
        <w:rPr>
          <w:rStyle w:val="Char4"/>
          <w:rtl/>
          <w:lang w:bidi="fa-IR"/>
        </w:rPr>
        <w:t>س</w:t>
      </w:r>
      <w:r>
        <w:rPr>
          <w:rStyle w:val="Char4"/>
          <w:rtl/>
          <w:lang w:bidi="fa-IR"/>
        </w:rPr>
        <w:t>ی</w:t>
      </w:r>
      <w:r w:rsidR="00385E02">
        <w:rPr>
          <w:rStyle w:val="Char4"/>
          <w:rFonts w:hint="cs"/>
          <w:rtl/>
          <w:lang w:bidi="fa-IR"/>
        </w:rPr>
        <w:t xml:space="preserve"> </w:t>
      </w:r>
      <w:r w:rsidRPr="00254DF7">
        <w:rPr>
          <w:rStyle w:val="Char4"/>
          <w:rtl/>
          <w:lang w:bidi="fa-IR"/>
        </w:rPr>
        <w:sym w:font="AGA Arabesque" w:char="F075"/>
      </w:r>
      <w:r w:rsidRPr="00254DF7">
        <w:rPr>
          <w:rStyle w:val="Char4"/>
          <w:rtl/>
          <w:lang w:bidi="fa-IR"/>
        </w:rPr>
        <w:t xml:space="preserve"> را عبادت م</w:t>
      </w:r>
      <w:r>
        <w:rPr>
          <w:rStyle w:val="Char4"/>
          <w:rtl/>
          <w:lang w:bidi="fa-IR"/>
        </w:rPr>
        <w:t>ی</w:t>
      </w:r>
      <w:r w:rsidRPr="00254DF7">
        <w:rPr>
          <w:rStyle w:val="Char4"/>
          <w:rtl/>
          <w:lang w:bidi="fa-IR"/>
        </w:rPr>
        <w:softHyphen/>
        <w:t>كردند، ش</w:t>
      </w:r>
      <w:r>
        <w:rPr>
          <w:rStyle w:val="Char4"/>
          <w:rtl/>
          <w:lang w:bidi="fa-IR"/>
        </w:rPr>
        <w:t>ی</w:t>
      </w:r>
      <w:r w:rsidRPr="00254DF7">
        <w:rPr>
          <w:rStyle w:val="Char4"/>
          <w:rtl/>
          <w:lang w:bidi="fa-IR"/>
        </w:rPr>
        <w:t>طانِ ع</w:t>
      </w:r>
      <w:r>
        <w:rPr>
          <w:rStyle w:val="Char4"/>
          <w:rtl/>
          <w:lang w:bidi="fa-IR"/>
        </w:rPr>
        <w:t>ی</w:t>
      </w:r>
      <w:r w:rsidRPr="00254DF7">
        <w:rPr>
          <w:rStyle w:val="Char4"/>
          <w:rtl/>
          <w:lang w:bidi="fa-IR"/>
        </w:rPr>
        <w:t>س</w:t>
      </w:r>
      <w:r>
        <w:rPr>
          <w:rStyle w:val="Char4"/>
          <w:rtl/>
          <w:lang w:bidi="fa-IR"/>
        </w:rPr>
        <w:t>ی</w:t>
      </w:r>
      <w:r w:rsidR="00385E02">
        <w:rPr>
          <w:rStyle w:val="Char4"/>
          <w:rFonts w:hint="cs"/>
          <w:rtl/>
          <w:lang w:bidi="fa-IR"/>
        </w:rPr>
        <w:t xml:space="preserve"> </w:t>
      </w:r>
      <w:r w:rsidRPr="00254DF7">
        <w:rPr>
          <w:rStyle w:val="Char4"/>
          <w:rtl/>
          <w:lang w:bidi="fa-IR"/>
        </w:rPr>
        <w:sym w:font="AGA Arabesque" w:char="F075"/>
      </w:r>
      <w:r w:rsidRPr="00254DF7">
        <w:rPr>
          <w:rStyle w:val="Char4"/>
          <w:rtl/>
          <w:lang w:bidi="fa-IR"/>
        </w:rPr>
        <w:t xml:space="preserve"> نما</w:t>
      </w:r>
      <w:r>
        <w:rPr>
          <w:rStyle w:val="Char4"/>
          <w:rtl/>
          <w:lang w:bidi="fa-IR"/>
        </w:rPr>
        <w:t>ی</w:t>
      </w:r>
      <w:r w:rsidRPr="00254DF7">
        <w:rPr>
          <w:rStyle w:val="Char4"/>
          <w:rtl/>
          <w:lang w:bidi="fa-IR"/>
        </w:rPr>
        <w:t>ان م</w:t>
      </w:r>
      <w:r>
        <w:rPr>
          <w:rStyle w:val="Char4"/>
          <w:rtl/>
          <w:lang w:bidi="fa-IR"/>
        </w:rPr>
        <w:t>ی</w:t>
      </w:r>
      <w:r w:rsidRPr="00254DF7">
        <w:rPr>
          <w:rStyle w:val="Char4"/>
          <w:rtl/>
          <w:lang w:bidi="fa-IR"/>
        </w:rPr>
        <w:t xml:space="preserve"> شود</w:t>
      </w:r>
      <w:r w:rsidRPr="00385E02">
        <w:rPr>
          <w:rStyle w:val="Char4"/>
          <w:rFonts w:eastAsia="SimSun"/>
          <w:vertAlign w:val="superscript"/>
          <w:rtl/>
          <w:lang w:bidi="fa-IR"/>
        </w:rPr>
        <w:footnoteReference w:id="50"/>
      </w:r>
      <w:r w:rsidRPr="00254DF7">
        <w:rPr>
          <w:rStyle w:val="Char4"/>
          <w:rtl/>
          <w:lang w:bidi="fa-IR"/>
        </w:rPr>
        <w:t xml:space="preserve"> و برا</w:t>
      </w:r>
      <w:r>
        <w:rPr>
          <w:rStyle w:val="Char4"/>
          <w:rtl/>
          <w:lang w:bidi="fa-IR"/>
        </w:rPr>
        <w:t>ی</w:t>
      </w:r>
      <w:r w:rsidRPr="00254DF7">
        <w:rPr>
          <w:rStyle w:val="Char4"/>
          <w:rtl/>
          <w:lang w:bidi="fa-IR"/>
        </w:rPr>
        <w:t xml:space="preserve"> كسان</w:t>
      </w:r>
      <w:r>
        <w:rPr>
          <w:rStyle w:val="Char4"/>
          <w:rtl/>
          <w:lang w:bidi="fa-IR"/>
        </w:rPr>
        <w:t>ی</w:t>
      </w:r>
      <w:r w:rsidRPr="00254DF7">
        <w:rPr>
          <w:rStyle w:val="Char4"/>
          <w:rtl/>
          <w:lang w:bidi="fa-IR"/>
        </w:rPr>
        <w:t xml:space="preserve"> كه عُز</w:t>
      </w:r>
      <w:r>
        <w:rPr>
          <w:rStyle w:val="Char4"/>
          <w:rtl/>
          <w:lang w:bidi="fa-IR"/>
        </w:rPr>
        <w:t>ی</w:t>
      </w:r>
      <w:r w:rsidRPr="00254DF7">
        <w:rPr>
          <w:rStyle w:val="Char4"/>
          <w:rtl/>
          <w:lang w:bidi="fa-IR"/>
        </w:rPr>
        <w:t>ر را عبادت م</w:t>
      </w:r>
      <w:r>
        <w:rPr>
          <w:rStyle w:val="Char4"/>
          <w:rtl/>
          <w:lang w:bidi="fa-IR"/>
        </w:rPr>
        <w:t>ی</w:t>
      </w:r>
      <w:r w:rsidRPr="00254DF7">
        <w:rPr>
          <w:rStyle w:val="Char4"/>
          <w:rtl/>
          <w:lang w:bidi="fa-IR"/>
        </w:rPr>
        <w:t xml:space="preserve"> كردند، ش</w:t>
      </w:r>
      <w:r>
        <w:rPr>
          <w:rStyle w:val="Char4"/>
          <w:rtl/>
          <w:lang w:bidi="fa-IR"/>
        </w:rPr>
        <w:t>ی</w:t>
      </w:r>
      <w:r w:rsidRPr="00254DF7">
        <w:rPr>
          <w:rStyle w:val="Char4"/>
          <w:rtl/>
          <w:lang w:bidi="fa-IR"/>
        </w:rPr>
        <w:t>طانِ عز</w:t>
      </w:r>
      <w:r>
        <w:rPr>
          <w:rStyle w:val="Char4"/>
          <w:rtl/>
          <w:lang w:bidi="fa-IR"/>
        </w:rPr>
        <w:t>ی</w:t>
      </w:r>
      <w:r w:rsidRPr="00254DF7">
        <w:rPr>
          <w:rStyle w:val="Char4"/>
          <w:rtl/>
          <w:lang w:bidi="fa-IR"/>
        </w:rPr>
        <w:t>ر نما</w:t>
      </w:r>
      <w:r>
        <w:rPr>
          <w:rStyle w:val="Char4"/>
          <w:rtl/>
          <w:lang w:bidi="fa-IR"/>
        </w:rPr>
        <w:t>ی</w:t>
      </w:r>
      <w:r w:rsidRPr="00254DF7">
        <w:rPr>
          <w:rStyle w:val="Char4"/>
          <w:rtl/>
          <w:lang w:bidi="fa-IR"/>
        </w:rPr>
        <w:t>ان م</w:t>
      </w:r>
      <w:r>
        <w:rPr>
          <w:rStyle w:val="Char4"/>
          <w:rtl/>
          <w:lang w:bidi="fa-IR"/>
        </w:rPr>
        <w:t>ی</w:t>
      </w:r>
      <w:r w:rsidRPr="00254DF7">
        <w:rPr>
          <w:rStyle w:val="Char4"/>
          <w:rtl/>
          <w:lang w:bidi="fa-IR"/>
        </w:rPr>
        <w:softHyphen/>
        <w:t>شود و محمد</w:t>
      </w:r>
      <w:r w:rsidR="00385E02">
        <w:rPr>
          <w:rStyle w:val="Char4"/>
          <w:rFonts w:hint="cs"/>
          <w:rtl/>
          <w:lang w:bidi="fa-IR"/>
        </w:rPr>
        <w:t xml:space="preserve"> </w:t>
      </w:r>
      <w:r w:rsidRPr="00254DF7">
        <w:rPr>
          <w:rStyle w:val="Char4"/>
          <w:rtl/>
          <w:lang w:bidi="fa-IR"/>
        </w:rPr>
        <w:sym w:font="AGA Arabesque" w:char="F072"/>
      </w:r>
      <w:r w:rsidRPr="00254DF7">
        <w:rPr>
          <w:rStyle w:val="Char4"/>
          <w:rtl/>
          <w:lang w:bidi="fa-IR"/>
        </w:rPr>
        <w:t xml:space="preserve"> و امتش باق</w:t>
      </w:r>
      <w:r>
        <w:rPr>
          <w:rStyle w:val="Char4"/>
          <w:rtl/>
          <w:lang w:bidi="fa-IR"/>
        </w:rPr>
        <w:t>ی</w:t>
      </w:r>
      <w:r w:rsidRPr="00254DF7">
        <w:rPr>
          <w:rStyle w:val="Char4"/>
          <w:rtl/>
          <w:lang w:bidi="fa-IR"/>
        </w:rPr>
        <w:t xml:space="preserve"> م</w:t>
      </w:r>
      <w:r>
        <w:rPr>
          <w:rStyle w:val="Char4"/>
          <w:rtl/>
          <w:lang w:bidi="fa-IR"/>
        </w:rPr>
        <w:t>ی</w:t>
      </w:r>
      <w:r w:rsidRPr="00254DF7">
        <w:rPr>
          <w:rStyle w:val="Char4"/>
          <w:rtl/>
          <w:lang w:bidi="fa-IR"/>
        </w:rPr>
        <w:softHyphen/>
        <w:t>مانند. پروردگار</w:t>
      </w:r>
      <w:r w:rsidR="00385E02">
        <w:rPr>
          <w:rStyle w:val="Char4"/>
          <w:rFonts w:hint="cs"/>
          <w:rtl/>
          <w:lang w:bidi="fa-IR"/>
        </w:rPr>
        <w:t xml:space="preserve"> </w:t>
      </w:r>
      <w:r w:rsidRPr="00254DF7">
        <w:rPr>
          <w:rStyle w:val="Char4"/>
          <w:rtl/>
          <w:lang w:bidi="fa-IR"/>
        </w:rPr>
        <w:sym w:font="AGA Arabesque" w:char="F055"/>
      </w:r>
      <w:r w:rsidRPr="00254DF7">
        <w:rPr>
          <w:rStyle w:val="Char4"/>
          <w:rtl/>
          <w:lang w:bidi="fa-IR"/>
        </w:rPr>
        <w:t xml:space="preserve"> به نزد آنها م</w:t>
      </w:r>
      <w:r>
        <w:rPr>
          <w:rStyle w:val="Char4"/>
          <w:rtl/>
          <w:lang w:bidi="fa-IR"/>
        </w:rPr>
        <w:t>ی</w:t>
      </w:r>
      <w:r w:rsidRPr="00254DF7">
        <w:rPr>
          <w:rStyle w:val="Char4"/>
          <w:rtl/>
          <w:lang w:bidi="fa-IR"/>
        </w:rPr>
        <w:softHyphen/>
        <w:t>رود و م</w:t>
      </w:r>
      <w:r>
        <w:rPr>
          <w:rStyle w:val="Char4"/>
          <w:rtl/>
          <w:lang w:bidi="fa-IR"/>
        </w:rPr>
        <w:t>ی</w:t>
      </w:r>
      <w:r w:rsidRPr="00254DF7">
        <w:rPr>
          <w:rStyle w:val="Char4"/>
          <w:rtl/>
          <w:lang w:bidi="fa-IR"/>
        </w:rPr>
        <w:softHyphen/>
        <w:t>فرما</w:t>
      </w:r>
      <w:r>
        <w:rPr>
          <w:rStyle w:val="Char4"/>
          <w:rtl/>
          <w:lang w:bidi="fa-IR"/>
        </w:rPr>
        <w:t>ی</w:t>
      </w:r>
      <w:r w:rsidRPr="00254DF7">
        <w:rPr>
          <w:rStyle w:val="Char4"/>
          <w:rtl/>
          <w:lang w:bidi="fa-IR"/>
        </w:rPr>
        <w:t>د: شما را چه م</w:t>
      </w:r>
      <w:r>
        <w:rPr>
          <w:rStyle w:val="Char4"/>
          <w:rtl/>
          <w:lang w:bidi="fa-IR"/>
        </w:rPr>
        <w:t>ی</w:t>
      </w:r>
      <w:r w:rsidRPr="00254DF7">
        <w:rPr>
          <w:rStyle w:val="Char4"/>
          <w:rtl/>
          <w:lang w:bidi="fa-IR"/>
        </w:rPr>
        <w:softHyphen/>
        <w:t xml:space="preserve">شود، چرا </w:t>
      </w:r>
      <w:r w:rsidRPr="00385E02">
        <w:rPr>
          <w:rStyle w:val="Char4"/>
          <w:spacing w:val="-4"/>
          <w:rtl/>
          <w:lang w:bidi="fa-IR"/>
        </w:rPr>
        <w:t>همانگونه كه انسانهای [دیگر] بدنبال [چیزهایی] رفتند، شما بدنبال [چیزی] نمی</w:t>
      </w:r>
      <w:r w:rsidR="00385E02" w:rsidRPr="00385E02">
        <w:rPr>
          <w:rStyle w:val="Char4"/>
          <w:rFonts w:hint="cs"/>
          <w:spacing w:val="-4"/>
          <w:rtl/>
          <w:lang w:bidi="fa-IR"/>
        </w:rPr>
        <w:t>‌</w:t>
      </w:r>
      <w:r w:rsidRPr="00385E02">
        <w:rPr>
          <w:rStyle w:val="Char4"/>
          <w:spacing w:val="-4"/>
          <w:rtl/>
          <w:lang w:bidi="fa-IR"/>
        </w:rPr>
        <w:t>روید؟</w:t>
      </w:r>
    </w:p>
    <w:p w:rsidR="00254DF7" w:rsidRPr="00254DF7" w:rsidRDefault="00254DF7" w:rsidP="00385E02">
      <w:pPr>
        <w:ind w:firstLine="284"/>
        <w:jc w:val="both"/>
        <w:rPr>
          <w:rStyle w:val="Char4"/>
          <w:rtl/>
          <w:lang w:bidi="fa-IR"/>
        </w:rPr>
      </w:pPr>
      <w:r w:rsidRPr="00254DF7">
        <w:rPr>
          <w:rStyle w:val="Char4"/>
          <w:rtl/>
          <w:lang w:bidi="fa-IR"/>
        </w:rPr>
        <w:t>فرمود: م</w:t>
      </w:r>
      <w:r>
        <w:rPr>
          <w:rStyle w:val="Char4"/>
          <w:rtl/>
          <w:lang w:bidi="fa-IR"/>
        </w:rPr>
        <w:t>ی</w:t>
      </w:r>
      <w:r w:rsidRPr="00254DF7">
        <w:rPr>
          <w:rStyle w:val="Char4"/>
          <w:rtl/>
          <w:lang w:bidi="fa-IR"/>
        </w:rPr>
        <w:softHyphen/>
        <w:t>گو</w:t>
      </w:r>
      <w:r>
        <w:rPr>
          <w:rStyle w:val="Char4"/>
          <w:rtl/>
          <w:lang w:bidi="fa-IR"/>
        </w:rPr>
        <w:t>ی</w:t>
      </w:r>
      <w:r w:rsidRPr="00254DF7">
        <w:rPr>
          <w:rStyle w:val="Char4"/>
          <w:rtl/>
          <w:lang w:bidi="fa-IR"/>
        </w:rPr>
        <w:t>ند: همانا ما معبود</w:t>
      </w:r>
      <w:r>
        <w:rPr>
          <w:rStyle w:val="Char4"/>
          <w:rtl/>
          <w:lang w:bidi="fa-IR"/>
        </w:rPr>
        <w:t>ی</w:t>
      </w:r>
      <w:r w:rsidRPr="00254DF7">
        <w:rPr>
          <w:rStyle w:val="Char4"/>
          <w:rtl/>
          <w:lang w:bidi="fa-IR"/>
        </w:rPr>
        <w:t xml:space="preserve"> دار</w:t>
      </w:r>
      <w:r>
        <w:rPr>
          <w:rStyle w:val="Char4"/>
          <w:rtl/>
          <w:lang w:bidi="fa-IR"/>
        </w:rPr>
        <w:t>ی</w:t>
      </w:r>
      <w:r w:rsidRPr="00254DF7">
        <w:rPr>
          <w:rStyle w:val="Char4"/>
          <w:rtl/>
          <w:lang w:bidi="fa-IR"/>
        </w:rPr>
        <w:t>م كه او را در پس [معبودان د</w:t>
      </w:r>
      <w:r>
        <w:rPr>
          <w:rStyle w:val="Char4"/>
          <w:rtl/>
          <w:lang w:bidi="fa-IR"/>
        </w:rPr>
        <w:t>ی</w:t>
      </w:r>
      <w:r w:rsidRPr="00254DF7">
        <w:rPr>
          <w:rStyle w:val="Char4"/>
          <w:rtl/>
          <w:lang w:bidi="fa-IR"/>
        </w:rPr>
        <w:t>گر] ند</w:t>
      </w:r>
      <w:r>
        <w:rPr>
          <w:rStyle w:val="Char4"/>
          <w:rtl/>
          <w:lang w:bidi="fa-IR"/>
        </w:rPr>
        <w:t>ی</w:t>
      </w:r>
      <w:r w:rsidRPr="00254DF7">
        <w:rPr>
          <w:rStyle w:val="Char4"/>
          <w:rtl/>
          <w:lang w:bidi="fa-IR"/>
        </w:rPr>
        <w:t>د</w:t>
      </w:r>
      <w:r>
        <w:rPr>
          <w:rStyle w:val="Char4"/>
          <w:rtl/>
          <w:lang w:bidi="fa-IR"/>
        </w:rPr>
        <w:t>ی</w:t>
      </w:r>
      <w:r w:rsidRPr="00254DF7">
        <w:rPr>
          <w:rStyle w:val="Char4"/>
          <w:rtl/>
          <w:lang w:bidi="fa-IR"/>
        </w:rPr>
        <w:t>م، م</w:t>
      </w:r>
      <w:r>
        <w:rPr>
          <w:rStyle w:val="Char4"/>
          <w:rtl/>
          <w:lang w:bidi="fa-IR"/>
        </w:rPr>
        <w:t>ی</w:t>
      </w:r>
      <w:r w:rsidRPr="00254DF7">
        <w:rPr>
          <w:rStyle w:val="Char4"/>
          <w:rtl/>
          <w:lang w:bidi="fa-IR"/>
        </w:rPr>
        <w:softHyphen/>
        <w:t>فرما</w:t>
      </w:r>
      <w:r>
        <w:rPr>
          <w:rStyle w:val="Char4"/>
          <w:rtl/>
          <w:lang w:bidi="fa-IR"/>
        </w:rPr>
        <w:t>ی</w:t>
      </w:r>
      <w:r w:rsidRPr="00254DF7">
        <w:rPr>
          <w:rStyle w:val="Char4"/>
          <w:rtl/>
          <w:lang w:bidi="fa-IR"/>
        </w:rPr>
        <w:t>د: اگر او را بب</w:t>
      </w:r>
      <w:r>
        <w:rPr>
          <w:rStyle w:val="Char4"/>
          <w:rtl/>
          <w:lang w:bidi="fa-IR"/>
        </w:rPr>
        <w:t>ی</w:t>
      </w:r>
      <w:r w:rsidRPr="00254DF7">
        <w:rPr>
          <w:rStyle w:val="Char4"/>
          <w:rtl/>
          <w:lang w:bidi="fa-IR"/>
        </w:rPr>
        <w:t>ن</w:t>
      </w:r>
      <w:r>
        <w:rPr>
          <w:rStyle w:val="Char4"/>
          <w:rtl/>
          <w:lang w:bidi="fa-IR"/>
        </w:rPr>
        <w:t>ی</w:t>
      </w:r>
      <w:r w:rsidRPr="00254DF7">
        <w:rPr>
          <w:rStyle w:val="Char4"/>
          <w:rtl/>
          <w:lang w:bidi="fa-IR"/>
        </w:rPr>
        <w:t>د م</w:t>
      </w:r>
      <w:r>
        <w:rPr>
          <w:rStyle w:val="Char4"/>
          <w:rtl/>
          <w:lang w:bidi="fa-IR"/>
        </w:rPr>
        <w:t>ی</w:t>
      </w:r>
      <w:r w:rsidRPr="00254DF7">
        <w:rPr>
          <w:rStyle w:val="Char4"/>
          <w:rtl/>
          <w:lang w:bidi="fa-IR"/>
        </w:rPr>
        <w:softHyphen/>
        <w:t>شناس</w:t>
      </w:r>
      <w:r>
        <w:rPr>
          <w:rStyle w:val="Char4"/>
          <w:rtl/>
          <w:lang w:bidi="fa-IR"/>
        </w:rPr>
        <w:t>ی</w:t>
      </w:r>
      <w:r w:rsidRPr="00254DF7">
        <w:rPr>
          <w:rStyle w:val="Char4"/>
          <w:rtl/>
          <w:lang w:bidi="fa-IR"/>
        </w:rPr>
        <w:t>د؟ م</w:t>
      </w:r>
      <w:r>
        <w:rPr>
          <w:rStyle w:val="Char4"/>
          <w:rtl/>
          <w:lang w:bidi="fa-IR"/>
        </w:rPr>
        <w:t>ی</w:t>
      </w:r>
      <w:r w:rsidRPr="00254DF7">
        <w:rPr>
          <w:rStyle w:val="Char4"/>
          <w:rtl/>
          <w:lang w:bidi="fa-IR"/>
        </w:rPr>
        <w:softHyphen/>
        <w:t>گو</w:t>
      </w:r>
      <w:r>
        <w:rPr>
          <w:rStyle w:val="Char4"/>
          <w:rtl/>
          <w:lang w:bidi="fa-IR"/>
        </w:rPr>
        <w:t>ی</w:t>
      </w:r>
      <w:r w:rsidRPr="00254DF7">
        <w:rPr>
          <w:rStyle w:val="Char4"/>
          <w:rtl/>
          <w:lang w:bidi="fa-IR"/>
        </w:rPr>
        <w:t>ند: همانا ب</w:t>
      </w:r>
      <w:r>
        <w:rPr>
          <w:rStyle w:val="Char4"/>
          <w:rtl/>
          <w:lang w:bidi="fa-IR"/>
        </w:rPr>
        <w:t>ی</w:t>
      </w:r>
      <w:r w:rsidR="00385E02">
        <w:rPr>
          <w:rStyle w:val="Char4"/>
          <w:rtl/>
          <w:lang w:bidi="fa-IR"/>
        </w:rPr>
        <w:t>ن ما و او نشانه</w:t>
      </w:r>
      <w:r w:rsidR="00385E02">
        <w:rPr>
          <w:rStyle w:val="Char4"/>
          <w:rFonts w:hint="cs"/>
          <w:rtl/>
          <w:lang w:bidi="fa-IR"/>
        </w:rPr>
        <w:t>‌</w:t>
      </w:r>
      <w:r w:rsidRPr="00254DF7">
        <w:rPr>
          <w:rStyle w:val="Char4"/>
          <w:rtl/>
          <w:lang w:bidi="fa-IR"/>
        </w:rPr>
        <w:t>ا</w:t>
      </w:r>
      <w:r>
        <w:rPr>
          <w:rStyle w:val="Char4"/>
          <w:rtl/>
          <w:lang w:bidi="fa-IR"/>
        </w:rPr>
        <w:t>ی</w:t>
      </w:r>
      <w:r w:rsidRPr="00254DF7">
        <w:rPr>
          <w:rStyle w:val="Char4"/>
          <w:rtl/>
          <w:lang w:bidi="fa-IR"/>
        </w:rPr>
        <w:t>ست، كه اگر او را بب</w:t>
      </w:r>
      <w:r>
        <w:rPr>
          <w:rStyle w:val="Char4"/>
          <w:rtl/>
          <w:lang w:bidi="fa-IR"/>
        </w:rPr>
        <w:t>ی</w:t>
      </w:r>
      <w:r w:rsidRPr="00254DF7">
        <w:rPr>
          <w:rStyle w:val="Char4"/>
          <w:rtl/>
          <w:lang w:bidi="fa-IR"/>
        </w:rPr>
        <w:t>ن</w:t>
      </w:r>
      <w:r>
        <w:rPr>
          <w:rStyle w:val="Char4"/>
          <w:rtl/>
          <w:lang w:bidi="fa-IR"/>
        </w:rPr>
        <w:t>ی</w:t>
      </w:r>
      <w:r w:rsidRPr="00254DF7">
        <w:rPr>
          <w:rStyle w:val="Char4"/>
          <w:rtl/>
          <w:lang w:bidi="fa-IR"/>
        </w:rPr>
        <w:t>م او را م</w:t>
      </w:r>
      <w:r>
        <w:rPr>
          <w:rStyle w:val="Char4"/>
          <w:rtl/>
          <w:lang w:bidi="fa-IR"/>
        </w:rPr>
        <w:t>ی</w:t>
      </w:r>
      <w:r w:rsidRPr="00254DF7">
        <w:rPr>
          <w:rStyle w:val="Char4"/>
          <w:rtl/>
          <w:lang w:bidi="fa-IR"/>
        </w:rPr>
        <w:softHyphen/>
        <w:t>شناس</w:t>
      </w:r>
      <w:r>
        <w:rPr>
          <w:rStyle w:val="Char4"/>
          <w:rtl/>
          <w:lang w:bidi="fa-IR"/>
        </w:rPr>
        <w:t>ی</w:t>
      </w:r>
      <w:r w:rsidRPr="00254DF7">
        <w:rPr>
          <w:rStyle w:val="Char4"/>
          <w:rtl/>
          <w:lang w:bidi="fa-IR"/>
        </w:rPr>
        <w:t>م. م</w:t>
      </w:r>
      <w:r>
        <w:rPr>
          <w:rStyle w:val="Char4"/>
          <w:rtl/>
          <w:lang w:bidi="fa-IR"/>
        </w:rPr>
        <w:t>ی</w:t>
      </w:r>
      <w:r w:rsidRPr="00254DF7">
        <w:rPr>
          <w:rStyle w:val="Char4"/>
          <w:rtl/>
          <w:lang w:bidi="fa-IR"/>
        </w:rPr>
        <w:softHyphen/>
        <w:t>فرما</w:t>
      </w:r>
      <w:r>
        <w:rPr>
          <w:rStyle w:val="Char4"/>
          <w:rtl/>
          <w:lang w:bidi="fa-IR"/>
        </w:rPr>
        <w:t>ی</w:t>
      </w:r>
      <w:r w:rsidRPr="00254DF7">
        <w:rPr>
          <w:rStyle w:val="Char4"/>
          <w:rtl/>
          <w:lang w:bidi="fa-IR"/>
        </w:rPr>
        <w:t>د: آن [نشانه] چ</w:t>
      </w:r>
      <w:r>
        <w:rPr>
          <w:rStyle w:val="Char4"/>
          <w:rtl/>
          <w:lang w:bidi="fa-IR"/>
        </w:rPr>
        <w:t>ی</w:t>
      </w:r>
      <w:r w:rsidRPr="00254DF7">
        <w:rPr>
          <w:rStyle w:val="Char4"/>
          <w:rtl/>
          <w:lang w:bidi="fa-IR"/>
        </w:rPr>
        <w:t>ست؟ م</w:t>
      </w:r>
      <w:r>
        <w:rPr>
          <w:rStyle w:val="Char4"/>
          <w:rtl/>
          <w:lang w:bidi="fa-IR"/>
        </w:rPr>
        <w:t>ی</w:t>
      </w:r>
      <w:r w:rsidR="00385E02">
        <w:rPr>
          <w:rStyle w:val="Char4"/>
          <w:rFonts w:hint="cs"/>
          <w:rtl/>
          <w:lang w:bidi="fa-IR"/>
        </w:rPr>
        <w:t>‌</w:t>
      </w:r>
      <w:r w:rsidRPr="00254DF7">
        <w:rPr>
          <w:rStyle w:val="Char4"/>
          <w:rtl/>
          <w:lang w:bidi="fa-IR"/>
        </w:rPr>
        <w:t>گو</w:t>
      </w:r>
      <w:r>
        <w:rPr>
          <w:rStyle w:val="Char4"/>
          <w:rtl/>
          <w:lang w:bidi="fa-IR"/>
        </w:rPr>
        <w:t>ی</w:t>
      </w:r>
      <w:r w:rsidRPr="00254DF7">
        <w:rPr>
          <w:rStyle w:val="Char4"/>
          <w:rtl/>
          <w:lang w:bidi="fa-IR"/>
        </w:rPr>
        <w:t>ند: از ساق خود پرده بر م</w:t>
      </w:r>
      <w:r>
        <w:rPr>
          <w:rStyle w:val="Char4"/>
          <w:rtl/>
          <w:lang w:bidi="fa-IR"/>
        </w:rPr>
        <w:t>ی</w:t>
      </w:r>
      <w:r w:rsidRPr="00254DF7">
        <w:rPr>
          <w:rStyle w:val="Char4"/>
          <w:rtl/>
          <w:lang w:bidi="fa-IR"/>
        </w:rPr>
        <w:softHyphen/>
        <w:t>دارد، و در آن لحظه خداوند از ساق[ش] پرده بر م</w:t>
      </w:r>
      <w:r>
        <w:rPr>
          <w:rStyle w:val="Char4"/>
          <w:rtl/>
          <w:lang w:bidi="fa-IR"/>
        </w:rPr>
        <w:t>ی</w:t>
      </w:r>
      <w:r w:rsidRPr="00254DF7">
        <w:rPr>
          <w:rStyle w:val="Char4"/>
          <w:rtl/>
          <w:lang w:bidi="fa-IR"/>
        </w:rPr>
        <w:softHyphen/>
        <w:t>دارد و [همگ</w:t>
      </w:r>
      <w:r>
        <w:rPr>
          <w:rStyle w:val="Char4"/>
          <w:rtl/>
          <w:lang w:bidi="fa-IR"/>
        </w:rPr>
        <w:t>ی</w:t>
      </w:r>
      <w:r w:rsidRPr="00254DF7">
        <w:rPr>
          <w:rStyle w:val="Char4"/>
          <w:rtl/>
          <w:lang w:bidi="fa-IR"/>
        </w:rPr>
        <w:t>] برا</w:t>
      </w:r>
      <w:r>
        <w:rPr>
          <w:rStyle w:val="Char4"/>
          <w:rtl/>
          <w:lang w:bidi="fa-IR"/>
        </w:rPr>
        <w:t>ی</w:t>
      </w:r>
      <w:r w:rsidRPr="00254DF7">
        <w:rPr>
          <w:rStyle w:val="Char4"/>
          <w:rtl/>
          <w:lang w:bidi="fa-IR"/>
        </w:rPr>
        <w:t xml:space="preserve"> او به سجده م</w:t>
      </w:r>
      <w:r>
        <w:rPr>
          <w:rStyle w:val="Char4"/>
          <w:rtl/>
          <w:lang w:bidi="fa-IR"/>
        </w:rPr>
        <w:t>ی</w:t>
      </w:r>
      <w:r w:rsidRPr="00254DF7">
        <w:rPr>
          <w:rStyle w:val="Char4"/>
          <w:rtl/>
          <w:lang w:bidi="fa-IR"/>
        </w:rPr>
        <w:softHyphen/>
        <w:t>افتند و گروه</w:t>
      </w:r>
      <w:r>
        <w:rPr>
          <w:rStyle w:val="Char4"/>
          <w:rtl/>
          <w:lang w:bidi="fa-IR"/>
        </w:rPr>
        <w:t>ی</w:t>
      </w:r>
      <w:r w:rsidRPr="00254DF7">
        <w:rPr>
          <w:rStyle w:val="Char4"/>
          <w:rtl/>
          <w:lang w:bidi="fa-IR"/>
        </w:rPr>
        <w:t xml:space="preserve"> باق</w:t>
      </w:r>
      <w:r>
        <w:rPr>
          <w:rStyle w:val="Char4"/>
          <w:rtl/>
          <w:lang w:bidi="fa-IR"/>
        </w:rPr>
        <w:t>ی</w:t>
      </w:r>
      <w:r w:rsidRPr="00254DF7">
        <w:rPr>
          <w:rStyle w:val="Char4"/>
          <w:rtl/>
          <w:lang w:bidi="fa-IR"/>
        </w:rPr>
        <w:t xml:space="preserve"> م</w:t>
      </w:r>
      <w:r>
        <w:rPr>
          <w:rStyle w:val="Char4"/>
          <w:rtl/>
          <w:lang w:bidi="fa-IR"/>
        </w:rPr>
        <w:t>ی</w:t>
      </w:r>
      <w:r w:rsidRPr="00254DF7">
        <w:rPr>
          <w:rStyle w:val="Char4"/>
          <w:rtl/>
          <w:lang w:bidi="fa-IR"/>
        </w:rPr>
        <w:softHyphen/>
        <w:t>ماند كه كمرها</w:t>
      </w:r>
      <w:r>
        <w:rPr>
          <w:rStyle w:val="Char4"/>
          <w:rtl/>
          <w:lang w:bidi="fa-IR"/>
        </w:rPr>
        <w:t>ی</w:t>
      </w:r>
      <w:r w:rsidRPr="00254DF7">
        <w:rPr>
          <w:rStyle w:val="Char4"/>
          <w:rtl/>
          <w:lang w:bidi="fa-IR"/>
        </w:rPr>
        <w:t>شان مانند شاخ گاو [راست م</w:t>
      </w:r>
      <w:r>
        <w:rPr>
          <w:rStyle w:val="Char4"/>
          <w:rtl/>
          <w:lang w:bidi="fa-IR"/>
        </w:rPr>
        <w:t>ی</w:t>
      </w:r>
      <w:r w:rsidRPr="00254DF7">
        <w:rPr>
          <w:rStyle w:val="Char4"/>
          <w:rtl/>
          <w:lang w:bidi="fa-IR"/>
        </w:rPr>
        <w:softHyphen/>
        <w:t>ماند]، م</w:t>
      </w:r>
      <w:r>
        <w:rPr>
          <w:rStyle w:val="Char4"/>
          <w:rtl/>
          <w:lang w:bidi="fa-IR"/>
        </w:rPr>
        <w:t>ی</w:t>
      </w:r>
      <w:r w:rsidRPr="00254DF7">
        <w:rPr>
          <w:rStyle w:val="Char4"/>
          <w:rtl/>
          <w:lang w:bidi="fa-IR"/>
        </w:rPr>
        <w:t xml:space="preserve"> خواهند سجده كنند ول</w:t>
      </w:r>
      <w:r>
        <w:rPr>
          <w:rStyle w:val="Char4"/>
          <w:rtl/>
          <w:lang w:bidi="fa-IR"/>
        </w:rPr>
        <w:t>ی</w:t>
      </w:r>
      <w:r w:rsidRPr="00254DF7">
        <w:rPr>
          <w:rStyle w:val="Char4"/>
          <w:rtl/>
          <w:lang w:bidi="fa-IR"/>
        </w:rPr>
        <w:t xml:space="preserve"> نم</w:t>
      </w:r>
      <w:r>
        <w:rPr>
          <w:rStyle w:val="Char4"/>
          <w:rtl/>
          <w:lang w:bidi="fa-IR"/>
        </w:rPr>
        <w:t>ی</w:t>
      </w:r>
      <w:r w:rsidRPr="00254DF7">
        <w:rPr>
          <w:rStyle w:val="Char4"/>
          <w:rtl/>
          <w:lang w:bidi="fa-IR"/>
        </w:rPr>
        <w:softHyphen/>
        <w:t>توانند،</w:t>
      </w:r>
      <w:r w:rsidRPr="00385E02">
        <w:rPr>
          <w:rStyle w:val="Char4"/>
          <w:rFonts w:eastAsia="SimSun"/>
          <w:vertAlign w:val="superscript"/>
          <w:rtl/>
          <w:lang w:bidi="fa-IR"/>
        </w:rPr>
        <w:footnoteReference w:id="51"/>
      </w:r>
      <w:r w:rsidRPr="00254DF7">
        <w:rPr>
          <w:rStyle w:val="Char4"/>
          <w:rtl/>
          <w:lang w:bidi="fa-IR"/>
        </w:rPr>
        <w:t xml:space="preserve"> [و ا</w:t>
      </w:r>
      <w:r>
        <w:rPr>
          <w:rStyle w:val="Char4"/>
          <w:rtl/>
          <w:lang w:bidi="fa-IR"/>
        </w:rPr>
        <w:t>ی</w:t>
      </w:r>
      <w:r w:rsidRPr="00254DF7">
        <w:rPr>
          <w:rStyle w:val="Char4"/>
          <w:rtl/>
          <w:lang w:bidi="fa-IR"/>
        </w:rPr>
        <w:t>ن در حال</w:t>
      </w:r>
      <w:r>
        <w:rPr>
          <w:rStyle w:val="Char4"/>
          <w:rtl/>
          <w:lang w:bidi="fa-IR"/>
        </w:rPr>
        <w:t>ی</w:t>
      </w:r>
      <w:r w:rsidRPr="00254DF7">
        <w:rPr>
          <w:rStyle w:val="Char4"/>
          <w:rtl/>
          <w:lang w:bidi="fa-IR"/>
        </w:rPr>
        <w:t xml:space="preserve"> است كه وقت</w:t>
      </w:r>
      <w:r>
        <w:rPr>
          <w:rStyle w:val="Char4"/>
          <w:rtl/>
          <w:lang w:bidi="fa-IR"/>
        </w:rPr>
        <w:t>ی</w:t>
      </w:r>
      <w:r w:rsidRPr="00254DF7">
        <w:rPr>
          <w:rStyle w:val="Char4"/>
          <w:rtl/>
          <w:lang w:bidi="fa-IR"/>
        </w:rPr>
        <w:t xml:space="preserve"> در دن</w:t>
      </w:r>
      <w:r>
        <w:rPr>
          <w:rStyle w:val="Char4"/>
          <w:rtl/>
          <w:lang w:bidi="fa-IR"/>
        </w:rPr>
        <w:t>ی</w:t>
      </w:r>
      <w:r w:rsidRPr="00254DF7">
        <w:rPr>
          <w:rStyle w:val="Char4"/>
          <w:rtl/>
          <w:lang w:bidi="fa-IR"/>
        </w:rPr>
        <w:t>ا] سالم بودند و به سجده خواند م</w:t>
      </w:r>
      <w:r>
        <w:rPr>
          <w:rStyle w:val="Char4"/>
          <w:rtl/>
          <w:lang w:bidi="fa-IR"/>
        </w:rPr>
        <w:t>ی</w:t>
      </w:r>
      <w:r w:rsidRPr="00254DF7">
        <w:rPr>
          <w:rStyle w:val="Char4"/>
          <w:rtl/>
          <w:lang w:bidi="fa-IR"/>
        </w:rPr>
        <w:softHyphen/>
        <w:t>شدند، [امتناع م</w:t>
      </w:r>
      <w:r>
        <w:rPr>
          <w:rStyle w:val="Char4"/>
          <w:rtl/>
          <w:lang w:bidi="fa-IR"/>
        </w:rPr>
        <w:t>ی</w:t>
      </w:r>
      <w:r w:rsidR="00385E02">
        <w:rPr>
          <w:rStyle w:val="Char4"/>
          <w:rFonts w:hint="cs"/>
          <w:rtl/>
          <w:lang w:bidi="fa-IR"/>
        </w:rPr>
        <w:t>‌</w:t>
      </w:r>
      <w:r w:rsidRPr="00254DF7">
        <w:rPr>
          <w:rStyle w:val="Char4"/>
          <w:rtl/>
          <w:lang w:bidi="fa-IR"/>
        </w:rPr>
        <w:t>كردند]، سپس خداوند م</w:t>
      </w:r>
      <w:r>
        <w:rPr>
          <w:rStyle w:val="Char4"/>
          <w:rtl/>
          <w:lang w:bidi="fa-IR"/>
        </w:rPr>
        <w:t>ی</w:t>
      </w:r>
      <w:r w:rsidRPr="00254DF7">
        <w:rPr>
          <w:rStyle w:val="Char4"/>
          <w:rtl/>
          <w:lang w:bidi="fa-IR"/>
        </w:rPr>
        <w:softHyphen/>
        <w:t>فرما</w:t>
      </w:r>
      <w:r>
        <w:rPr>
          <w:rStyle w:val="Char4"/>
          <w:rtl/>
          <w:lang w:bidi="fa-IR"/>
        </w:rPr>
        <w:t>ی</w:t>
      </w:r>
      <w:r w:rsidRPr="00254DF7">
        <w:rPr>
          <w:rStyle w:val="Char4"/>
          <w:rtl/>
          <w:lang w:bidi="fa-IR"/>
        </w:rPr>
        <w:t>د: سرها</w:t>
      </w:r>
      <w:r>
        <w:rPr>
          <w:rStyle w:val="Char4"/>
          <w:rtl/>
          <w:lang w:bidi="fa-IR"/>
        </w:rPr>
        <w:t>ی</w:t>
      </w:r>
      <w:r w:rsidRPr="00254DF7">
        <w:rPr>
          <w:rStyle w:val="Char4"/>
          <w:rtl/>
          <w:lang w:bidi="fa-IR"/>
        </w:rPr>
        <w:t>تان را بالا بگ</w:t>
      </w:r>
      <w:r>
        <w:rPr>
          <w:rStyle w:val="Char4"/>
          <w:rtl/>
          <w:lang w:bidi="fa-IR"/>
        </w:rPr>
        <w:t>ی</w:t>
      </w:r>
      <w:r w:rsidRPr="00254DF7">
        <w:rPr>
          <w:rStyle w:val="Char4"/>
          <w:rtl/>
          <w:lang w:bidi="fa-IR"/>
        </w:rPr>
        <w:t>ر</w:t>
      </w:r>
      <w:r>
        <w:rPr>
          <w:rStyle w:val="Char4"/>
          <w:rtl/>
          <w:lang w:bidi="fa-IR"/>
        </w:rPr>
        <w:t>ی</w:t>
      </w:r>
      <w:r w:rsidRPr="00254DF7">
        <w:rPr>
          <w:rStyle w:val="Char4"/>
          <w:rtl/>
          <w:lang w:bidi="fa-IR"/>
        </w:rPr>
        <w:t>د و سرها</w:t>
      </w:r>
      <w:r>
        <w:rPr>
          <w:rStyle w:val="Char4"/>
          <w:rtl/>
          <w:lang w:bidi="fa-IR"/>
        </w:rPr>
        <w:t>ی</w:t>
      </w:r>
      <w:r w:rsidRPr="00254DF7">
        <w:rPr>
          <w:rStyle w:val="Char4"/>
          <w:rtl/>
          <w:lang w:bidi="fa-IR"/>
        </w:rPr>
        <w:t>شان را بالا م</w:t>
      </w:r>
      <w:r>
        <w:rPr>
          <w:rStyle w:val="Char4"/>
          <w:rtl/>
          <w:lang w:bidi="fa-IR"/>
        </w:rPr>
        <w:t>ی</w:t>
      </w:r>
      <w:r w:rsidRPr="00254DF7">
        <w:rPr>
          <w:rStyle w:val="Char4"/>
          <w:rtl/>
          <w:lang w:bidi="fa-IR"/>
        </w:rPr>
        <w:softHyphen/>
        <w:t>گ</w:t>
      </w:r>
      <w:r>
        <w:rPr>
          <w:rStyle w:val="Char4"/>
          <w:rtl/>
          <w:lang w:bidi="fa-IR"/>
        </w:rPr>
        <w:t>ی</w:t>
      </w:r>
      <w:r w:rsidRPr="00254DF7">
        <w:rPr>
          <w:rStyle w:val="Char4"/>
          <w:rtl/>
          <w:lang w:bidi="fa-IR"/>
        </w:rPr>
        <w:t>رند، آنها را به اندازه اعمالشان [در دن</w:t>
      </w:r>
      <w:r>
        <w:rPr>
          <w:rStyle w:val="Char4"/>
          <w:rtl/>
          <w:lang w:bidi="fa-IR"/>
        </w:rPr>
        <w:t>ی</w:t>
      </w:r>
      <w:r w:rsidRPr="00254DF7">
        <w:rPr>
          <w:rStyle w:val="Char4"/>
          <w:rtl/>
          <w:lang w:bidi="fa-IR"/>
        </w:rPr>
        <w:t>ا] نوران</w:t>
      </w:r>
      <w:r>
        <w:rPr>
          <w:rStyle w:val="Char4"/>
          <w:rtl/>
          <w:lang w:bidi="fa-IR"/>
        </w:rPr>
        <w:t>ی</w:t>
      </w:r>
      <w:r w:rsidRPr="00254DF7">
        <w:rPr>
          <w:rStyle w:val="Char4"/>
          <w:rtl/>
          <w:lang w:bidi="fa-IR"/>
        </w:rPr>
        <w:t xml:space="preserve"> م</w:t>
      </w:r>
      <w:r>
        <w:rPr>
          <w:rStyle w:val="Char4"/>
          <w:rtl/>
          <w:lang w:bidi="fa-IR"/>
        </w:rPr>
        <w:t>ی</w:t>
      </w:r>
      <w:r w:rsidRPr="00254DF7">
        <w:rPr>
          <w:rStyle w:val="Char4"/>
          <w:rtl/>
          <w:lang w:bidi="fa-IR"/>
        </w:rPr>
        <w:softHyphen/>
        <w:t>كند، به بعض</w:t>
      </w:r>
      <w:r>
        <w:rPr>
          <w:rStyle w:val="Char4"/>
          <w:rtl/>
          <w:lang w:bidi="fa-IR"/>
        </w:rPr>
        <w:t>ی</w:t>
      </w:r>
      <w:r w:rsidRPr="00254DF7">
        <w:rPr>
          <w:rStyle w:val="Char4"/>
          <w:rtl/>
          <w:lang w:bidi="fa-IR"/>
        </w:rPr>
        <w:t xml:space="preserve"> از آنها نور</w:t>
      </w:r>
      <w:r>
        <w:rPr>
          <w:rStyle w:val="Char4"/>
          <w:rtl/>
          <w:lang w:bidi="fa-IR"/>
        </w:rPr>
        <w:t>ی</w:t>
      </w:r>
      <w:r w:rsidRPr="00254DF7">
        <w:rPr>
          <w:rStyle w:val="Char4"/>
          <w:rtl/>
          <w:lang w:bidi="fa-IR"/>
        </w:rPr>
        <w:t xml:space="preserve"> م</w:t>
      </w:r>
      <w:r>
        <w:rPr>
          <w:rStyle w:val="Char4"/>
          <w:rtl/>
          <w:lang w:bidi="fa-IR"/>
        </w:rPr>
        <w:t>ی</w:t>
      </w:r>
      <w:r w:rsidRPr="00254DF7">
        <w:rPr>
          <w:rStyle w:val="Char4"/>
          <w:rtl/>
          <w:lang w:bidi="fa-IR"/>
        </w:rPr>
        <w:softHyphen/>
        <w:t xml:space="preserve">دهد كه به اندازه </w:t>
      </w:r>
      <w:r>
        <w:rPr>
          <w:rStyle w:val="Char4"/>
          <w:rtl/>
          <w:lang w:bidi="fa-IR"/>
        </w:rPr>
        <w:t xml:space="preserve">یک </w:t>
      </w:r>
      <w:r w:rsidRPr="00254DF7">
        <w:rPr>
          <w:rStyle w:val="Char4"/>
          <w:rtl/>
          <w:lang w:bidi="fa-IR"/>
        </w:rPr>
        <w:t>كوه بزرگ است و [آن نور] در جلو آنها حركت م</w:t>
      </w:r>
      <w:r>
        <w:rPr>
          <w:rStyle w:val="Char4"/>
          <w:rtl/>
          <w:lang w:bidi="fa-IR"/>
        </w:rPr>
        <w:t>ی</w:t>
      </w:r>
      <w:r w:rsidRPr="00254DF7">
        <w:rPr>
          <w:rStyle w:val="Char4"/>
          <w:rtl/>
          <w:lang w:bidi="fa-IR"/>
        </w:rPr>
        <w:softHyphen/>
        <w:t>كند و به بعض</w:t>
      </w:r>
      <w:r>
        <w:rPr>
          <w:rStyle w:val="Char4"/>
          <w:rtl/>
          <w:lang w:bidi="fa-IR"/>
        </w:rPr>
        <w:t>ی</w:t>
      </w:r>
      <w:r w:rsidRPr="00254DF7">
        <w:rPr>
          <w:rStyle w:val="Char4"/>
          <w:rtl/>
          <w:lang w:bidi="fa-IR"/>
        </w:rPr>
        <w:t xml:space="preserve"> نور كمتر از آن م</w:t>
      </w:r>
      <w:r>
        <w:rPr>
          <w:rStyle w:val="Char4"/>
          <w:rtl/>
          <w:lang w:bidi="fa-IR"/>
        </w:rPr>
        <w:t>ی</w:t>
      </w:r>
      <w:r w:rsidRPr="00254DF7">
        <w:rPr>
          <w:rStyle w:val="Char4"/>
          <w:rtl/>
          <w:lang w:bidi="fa-IR"/>
        </w:rPr>
        <w:softHyphen/>
        <w:t>دهد و به بعض</w:t>
      </w:r>
      <w:r>
        <w:rPr>
          <w:rStyle w:val="Char4"/>
          <w:rtl/>
          <w:lang w:bidi="fa-IR"/>
        </w:rPr>
        <w:t>ی</w:t>
      </w:r>
      <w:r w:rsidRPr="00254DF7">
        <w:rPr>
          <w:rStyle w:val="Char4"/>
          <w:rtl/>
          <w:lang w:bidi="fa-IR"/>
        </w:rPr>
        <w:t xml:space="preserve"> [د</w:t>
      </w:r>
      <w:r>
        <w:rPr>
          <w:rStyle w:val="Char4"/>
          <w:rtl/>
          <w:lang w:bidi="fa-IR"/>
        </w:rPr>
        <w:t>ی</w:t>
      </w:r>
      <w:r w:rsidRPr="00254DF7">
        <w:rPr>
          <w:rStyle w:val="Char4"/>
          <w:rtl/>
          <w:lang w:bidi="fa-IR"/>
        </w:rPr>
        <w:t>گر] نور</w:t>
      </w:r>
      <w:r>
        <w:rPr>
          <w:rStyle w:val="Char4"/>
          <w:rtl/>
          <w:lang w:bidi="fa-IR"/>
        </w:rPr>
        <w:t>ی</w:t>
      </w:r>
      <w:r w:rsidRPr="00254DF7">
        <w:rPr>
          <w:rStyle w:val="Char4"/>
          <w:rtl/>
          <w:lang w:bidi="fa-IR"/>
        </w:rPr>
        <w:t xml:space="preserve"> م</w:t>
      </w:r>
      <w:r>
        <w:rPr>
          <w:rStyle w:val="Char4"/>
          <w:rtl/>
          <w:lang w:bidi="fa-IR"/>
        </w:rPr>
        <w:t>ی</w:t>
      </w:r>
      <w:r w:rsidRPr="00254DF7">
        <w:rPr>
          <w:rStyle w:val="Char4"/>
          <w:rtl/>
          <w:lang w:bidi="fa-IR"/>
        </w:rPr>
        <w:softHyphen/>
        <w:t>دهد كه مانند شاخه</w:t>
      </w:r>
      <w:r w:rsidRPr="00254DF7">
        <w:rPr>
          <w:rStyle w:val="Char4"/>
          <w:rtl/>
          <w:lang w:bidi="fa-IR"/>
        </w:rPr>
        <w:softHyphen/>
      </w:r>
      <w:r>
        <w:rPr>
          <w:rStyle w:val="Char4"/>
          <w:rtl/>
          <w:lang w:bidi="fa-IR"/>
        </w:rPr>
        <w:t>ی</w:t>
      </w:r>
      <w:r w:rsidRPr="00254DF7">
        <w:rPr>
          <w:rStyle w:val="Char4"/>
          <w:rtl/>
          <w:lang w:bidi="fa-IR"/>
        </w:rPr>
        <w:t xml:space="preserve"> درخت خرما در دست راست اوست، و به بعض</w:t>
      </w:r>
      <w:r>
        <w:rPr>
          <w:rStyle w:val="Char4"/>
          <w:rtl/>
          <w:lang w:bidi="fa-IR"/>
        </w:rPr>
        <w:t>ی</w:t>
      </w:r>
      <w:r w:rsidRPr="00254DF7">
        <w:rPr>
          <w:rStyle w:val="Char4"/>
          <w:rtl/>
          <w:lang w:bidi="fa-IR"/>
        </w:rPr>
        <w:t xml:space="preserve"> نور</w:t>
      </w:r>
      <w:r>
        <w:rPr>
          <w:rStyle w:val="Char4"/>
          <w:rtl/>
          <w:lang w:bidi="fa-IR"/>
        </w:rPr>
        <w:t>ی</w:t>
      </w:r>
      <w:r w:rsidRPr="00254DF7">
        <w:rPr>
          <w:rStyle w:val="Char4"/>
          <w:rtl/>
          <w:lang w:bidi="fa-IR"/>
        </w:rPr>
        <w:t xml:space="preserve"> كمتر از آن م</w:t>
      </w:r>
      <w:r>
        <w:rPr>
          <w:rStyle w:val="Char4"/>
          <w:rtl/>
          <w:lang w:bidi="fa-IR"/>
        </w:rPr>
        <w:t>ی</w:t>
      </w:r>
      <w:r w:rsidRPr="00254DF7">
        <w:rPr>
          <w:rStyle w:val="Char4"/>
          <w:rtl/>
          <w:lang w:bidi="fa-IR"/>
        </w:rPr>
        <w:t xml:space="preserve"> دهد، تا ا</w:t>
      </w:r>
      <w:r>
        <w:rPr>
          <w:rStyle w:val="Char4"/>
          <w:rtl/>
          <w:lang w:bidi="fa-IR"/>
        </w:rPr>
        <w:t>ی</w:t>
      </w:r>
      <w:r w:rsidRPr="00254DF7">
        <w:rPr>
          <w:rStyle w:val="Char4"/>
          <w:rtl/>
          <w:lang w:bidi="fa-IR"/>
        </w:rPr>
        <w:t>نكه به مرد</w:t>
      </w:r>
      <w:r>
        <w:rPr>
          <w:rStyle w:val="Char4"/>
          <w:rtl/>
          <w:lang w:bidi="fa-IR"/>
        </w:rPr>
        <w:t>ی</w:t>
      </w:r>
      <w:r w:rsidRPr="00254DF7">
        <w:rPr>
          <w:rStyle w:val="Char4"/>
          <w:rtl/>
          <w:lang w:bidi="fa-IR"/>
        </w:rPr>
        <w:t xml:space="preserve"> م</w:t>
      </w:r>
      <w:r>
        <w:rPr>
          <w:rStyle w:val="Char4"/>
          <w:rtl/>
          <w:lang w:bidi="fa-IR"/>
        </w:rPr>
        <w:t>ی</w:t>
      </w:r>
      <w:r w:rsidRPr="00254DF7">
        <w:rPr>
          <w:rStyle w:val="Char4"/>
          <w:rtl/>
          <w:lang w:bidi="fa-IR"/>
        </w:rPr>
        <w:softHyphen/>
        <w:t>رسد كه نور داده شده به وی، در حد تار</w:t>
      </w:r>
      <w:r>
        <w:rPr>
          <w:rStyle w:val="Char4"/>
          <w:rtl/>
          <w:lang w:bidi="fa-IR"/>
        </w:rPr>
        <w:t>ی</w:t>
      </w:r>
      <w:r w:rsidRPr="00254DF7">
        <w:rPr>
          <w:rStyle w:val="Char4"/>
          <w:rtl/>
          <w:lang w:bidi="fa-IR"/>
        </w:rPr>
        <w:t>ك</w:t>
      </w:r>
      <w:r>
        <w:rPr>
          <w:rStyle w:val="Char4"/>
          <w:rtl/>
          <w:lang w:bidi="fa-IR"/>
        </w:rPr>
        <w:t>ی</w:t>
      </w:r>
      <w:r w:rsidRPr="00254DF7">
        <w:rPr>
          <w:rStyle w:val="Char4"/>
          <w:rtl/>
          <w:lang w:bidi="fa-IR"/>
        </w:rPr>
        <w:t xml:space="preserve"> جلو</w:t>
      </w:r>
      <w:r>
        <w:rPr>
          <w:rStyle w:val="Char4"/>
          <w:rtl/>
          <w:lang w:bidi="fa-IR"/>
        </w:rPr>
        <w:t>ی</w:t>
      </w:r>
      <w:r w:rsidRPr="00254DF7">
        <w:rPr>
          <w:rStyle w:val="Char4"/>
          <w:rtl/>
          <w:lang w:bidi="fa-IR"/>
        </w:rPr>
        <w:t xml:space="preserve"> پا</w:t>
      </w:r>
      <w:r>
        <w:rPr>
          <w:rStyle w:val="Char4"/>
          <w:rtl/>
          <w:lang w:bidi="fa-IR"/>
        </w:rPr>
        <w:t>ی</w:t>
      </w:r>
      <w:r w:rsidR="00385E02">
        <w:rPr>
          <w:rStyle w:val="Char4"/>
          <w:rtl/>
          <w:lang w:bidi="fa-IR"/>
        </w:rPr>
        <w:t xml:space="preserve"> اوست، لحظه</w:t>
      </w:r>
      <w:r w:rsidR="00385E02">
        <w:rPr>
          <w:rStyle w:val="Char4"/>
          <w:rFonts w:hint="cs"/>
          <w:rtl/>
          <w:lang w:bidi="fa-IR"/>
        </w:rPr>
        <w:t>‌</w:t>
      </w:r>
      <w:r w:rsidRPr="00254DF7">
        <w:rPr>
          <w:rStyle w:val="Char4"/>
          <w:rtl/>
          <w:lang w:bidi="fa-IR"/>
        </w:rPr>
        <w:t>ا</w:t>
      </w:r>
      <w:r>
        <w:rPr>
          <w:rStyle w:val="Char4"/>
          <w:rtl/>
          <w:lang w:bidi="fa-IR"/>
        </w:rPr>
        <w:t>ی</w:t>
      </w:r>
      <w:r w:rsidRPr="00254DF7">
        <w:rPr>
          <w:rStyle w:val="Char4"/>
          <w:rtl/>
          <w:lang w:bidi="fa-IR"/>
        </w:rPr>
        <w:t xml:space="preserve"> روشن م</w:t>
      </w:r>
      <w:r>
        <w:rPr>
          <w:rStyle w:val="Char4"/>
          <w:rtl/>
          <w:lang w:bidi="fa-IR"/>
        </w:rPr>
        <w:t>ی</w:t>
      </w:r>
      <w:r w:rsidRPr="00254DF7">
        <w:rPr>
          <w:rStyle w:val="Char4"/>
          <w:rtl/>
          <w:lang w:bidi="fa-IR"/>
        </w:rPr>
        <w:softHyphen/>
        <w:t>شود و لحظه</w:t>
      </w:r>
      <w:r w:rsidRPr="00254DF7">
        <w:rPr>
          <w:rStyle w:val="Char4"/>
          <w:rtl/>
          <w:lang w:bidi="fa-IR"/>
        </w:rPr>
        <w:softHyphen/>
        <w:t>ا</w:t>
      </w:r>
      <w:r>
        <w:rPr>
          <w:rStyle w:val="Char4"/>
          <w:rtl/>
          <w:lang w:bidi="fa-IR"/>
        </w:rPr>
        <w:t>ی</w:t>
      </w:r>
      <w:r w:rsidRPr="00254DF7">
        <w:rPr>
          <w:rStyle w:val="Char4"/>
          <w:rtl/>
          <w:lang w:bidi="fa-IR"/>
        </w:rPr>
        <w:t xml:space="preserve"> [د</w:t>
      </w:r>
      <w:r>
        <w:rPr>
          <w:rStyle w:val="Char4"/>
          <w:rtl/>
          <w:lang w:bidi="fa-IR"/>
        </w:rPr>
        <w:t>ی</w:t>
      </w:r>
      <w:r w:rsidRPr="00254DF7">
        <w:rPr>
          <w:rStyle w:val="Char4"/>
          <w:rtl/>
          <w:lang w:bidi="fa-IR"/>
        </w:rPr>
        <w:t>گر] خاموش، وقت</w:t>
      </w:r>
      <w:r>
        <w:rPr>
          <w:rStyle w:val="Char4"/>
          <w:rtl/>
          <w:lang w:bidi="fa-IR"/>
        </w:rPr>
        <w:t>ی</w:t>
      </w:r>
      <w:r w:rsidRPr="00254DF7">
        <w:rPr>
          <w:rStyle w:val="Char4"/>
          <w:rtl/>
          <w:lang w:bidi="fa-IR"/>
        </w:rPr>
        <w:t xml:space="preserve"> جلو</w:t>
      </w:r>
      <w:r>
        <w:rPr>
          <w:rStyle w:val="Char4"/>
          <w:rtl/>
          <w:lang w:bidi="fa-IR"/>
        </w:rPr>
        <w:t>ی</w:t>
      </w:r>
      <w:r w:rsidRPr="00254DF7">
        <w:rPr>
          <w:rStyle w:val="Char4"/>
          <w:rtl/>
          <w:lang w:bidi="fa-IR"/>
        </w:rPr>
        <w:t xml:space="preserve"> پا</w:t>
      </w:r>
      <w:r>
        <w:rPr>
          <w:rStyle w:val="Char4"/>
          <w:rtl/>
          <w:lang w:bidi="fa-IR"/>
        </w:rPr>
        <w:t>ی</w:t>
      </w:r>
      <w:r w:rsidRPr="00254DF7">
        <w:rPr>
          <w:rStyle w:val="Char4"/>
          <w:rtl/>
          <w:lang w:bidi="fa-IR"/>
        </w:rPr>
        <w:t xml:space="preserve"> او را روشن م</w:t>
      </w:r>
      <w:r>
        <w:rPr>
          <w:rStyle w:val="Char4"/>
          <w:rtl/>
          <w:lang w:bidi="fa-IR"/>
        </w:rPr>
        <w:t>ی</w:t>
      </w:r>
      <w:r w:rsidRPr="00254DF7">
        <w:rPr>
          <w:rStyle w:val="Char4"/>
          <w:rtl/>
          <w:lang w:bidi="fa-IR"/>
        </w:rPr>
        <w:softHyphen/>
        <w:t>كند راه م</w:t>
      </w:r>
      <w:r>
        <w:rPr>
          <w:rStyle w:val="Char4"/>
          <w:rtl/>
          <w:lang w:bidi="fa-IR"/>
        </w:rPr>
        <w:t>ی</w:t>
      </w:r>
      <w:r w:rsidRPr="00254DF7">
        <w:rPr>
          <w:rStyle w:val="Char4"/>
          <w:rtl/>
          <w:lang w:bidi="fa-IR"/>
        </w:rPr>
        <w:softHyphen/>
        <w:t>رود و وقت</w:t>
      </w:r>
      <w:r>
        <w:rPr>
          <w:rStyle w:val="Char4"/>
          <w:rtl/>
          <w:lang w:bidi="fa-IR"/>
        </w:rPr>
        <w:t>ی</w:t>
      </w:r>
      <w:r w:rsidRPr="00254DF7">
        <w:rPr>
          <w:rStyle w:val="Char4"/>
          <w:rtl/>
          <w:lang w:bidi="fa-IR"/>
        </w:rPr>
        <w:t xml:space="preserve"> خاموش م</w:t>
      </w:r>
      <w:r>
        <w:rPr>
          <w:rStyle w:val="Char4"/>
          <w:rtl/>
          <w:lang w:bidi="fa-IR"/>
        </w:rPr>
        <w:t>ی</w:t>
      </w:r>
      <w:r w:rsidRPr="00254DF7">
        <w:rPr>
          <w:rStyle w:val="Char4"/>
          <w:rtl/>
          <w:lang w:bidi="fa-IR"/>
        </w:rPr>
        <w:softHyphen/>
        <w:t>شود م</w:t>
      </w:r>
      <w:r>
        <w:rPr>
          <w:rStyle w:val="Char4"/>
          <w:rtl/>
          <w:lang w:bidi="fa-IR"/>
        </w:rPr>
        <w:t>ی</w:t>
      </w:r>
      <w:r w:rsidRPr="00254DF7">
        <w:rPr>
          <w:rStyle w:val="Char4"/>
          <w:rtl/>
          <w:lang w:bidi="fa-IR"/>
        </w:rPr>
        <w:softHyphen/>
        <w:t>ا</w:t>
      </w:r>
      <w:r>
        <w:rPr>
          <w:rStyle w:val="Char4"/>
          <w:rtl/>
          <w:lang w:bidi="fa-IR"/>
        </w:rPr>
        <w:t>ی</w:t>
      </w:r>
      <w:r w:rsidRPr="00254DF7">
        <w:rPr>
          <w:rStyle w:val="Char4"/>
          <w:rtl/>
          <w:lang w:bidi="fa-IR"/>
        </w:rPr>
        <w:t>ستد. پروردگار تبار</w:t>
      </w:r>
      <w:r>
        <w:rPr>
          <w:rStyle w:val="Char4"/>
          <w:rtl/>
          <w:lang w:bidi="fa-IR"/>
        </w:rPr>
        <w:t xml:space="preserve">ک </w:t>
      </w:r>
      <w:r w:rsidRPr="00254DF7">
        <w:rPr>
          <w:rStyle w:val="Char4"/>
          <w:rtl/>
          <w:lang w:bidi="fa-IR"/>
        </w:rPr>
        <w:t>و تعال</w:t>
      </w:r>
      <w:r>
        <w:rPr>
          <w:rStyle w:val="Char4"/>
          <w:rtl/>
          <w:lang w:bidi="fa-IR"/>
        </w:rPr>
        <w:t>ی</w:t>
      </w:r>
      <w:r w:rsidRPr="00254DF7">
        <w:rPr>
          <w:rStyle w:val="Char4"/>
          <w:rtl/>
          <w:lang w:bidi="fa-IR"/>
        </w:rPr>
        <w:t xml:space="preserve"> در جلویشان [حركت م</w:t>
      </w:r>
      <w:r>
        <w:rPr>
          <w:rStyle w:val="Char4"/>
          <w:rtl/>
          <w:lang w:bidi="fa-IR"/>
        </w:rPr>
        <w:t>ی</w:t>
      </w:r>
      <w:r w:rsidRPr="00254DF7">
        <w:rPr>
          <w:rStyle w:val="Char4"/>
          <w:rtl/>
          <w:lang w:bidi="fa-IR"/>
        </w:rPr>
        <w:softHyphen/>
        <w:t>كند] تا ا</w:t>
      </w:r>
      <w:r>
        <w:rPr>
          <w:rStyle w:val="Char4"/>
          <w:rtl/>
          <w:lang w:bidi="fa-IR"/>
        </w:rPr>
        <w:t>ی</w:t>
      </w:r>
      <w:r w:rsidRPr="00254DF7">
        <w:rPr>
          <w:rStyle w:val="Char4"/>
          <w:rtl/>
          <w:lang w:bidi="fa-IR"/>
        </w:rPr>
        <w:t>نكه از آتش عبور م</w:t>
      </w:r>
      <w:r>
        <w:rPr>
          <w:rStyle w:val="Char4"/>
          <w:rtl/>
          <w:lang w:bidi="fa-IR"/>
        </w:rPr>
        <w:t>ی</w:t>
      </w:r>
      <w:r w:rsidRPr="00254DF7">
        <w:rPr>
          <w:rStyle w:val="Char4"/>
          <w:rtl/>
          <w:lang w:bidi="fa-IR"/>
        </w:rPr>
        <w:softHyphen/>
        <w:t>فرما</w:t>
      </w:r>
      <w:r>
        <w:rPr>
          <w:rStyle w:val="Char4"/>
          <w:rtl/>
          <w:lang w:bidi="fa-IR"/>
        </w:rPr>
        <w:t>ی</w:t>
      </w:r>
      <w:r w:rsidRPr="00254DF7">
        <w:rPr>
          <w:rStyle w:val="Char4"/>
          <w:rtl/>
          <w:lang w:bidi="fa-IR"/>
        </w:rPr>
        <w:t>د، و اثر</w:t>
      </w:r>
      <w:r>
        <w:rPr>
          <w:rStyle w:val="Char4"/>
          <w:rtl/>
          <w:lang w:bidi="fa-IR"/>
        </w:rPr>
        <w:t>ی</w:t>
      </w:r>
      <w:r w:rsidRPr="00254DF7">
        <w:rPr>
          <w:rStyle w:val="Char4"/>
          <w:rtl/>
          <w:lang w:bidi="fa-IR"/>
        </w:rPr>
        <w:t xml:space="preserve"> مانند ت</w:t>
      </w:r>
      <w:r>
        <w:rPr>
          <w:rStyle w:val="Char4"/>
          <w:rtl/>
          <w:lang w:bidi="fa-IR"/>
        </w:rPr>
        <w:t>ی</w:t>
      </w:r>
      <w:r w:rsidRPr="00254DF7">
        <w:rPr>
          <w:rStyle w:val="Char4"/>
          <w:rtl/>
          <w:lang w:bidi="fa-IR"/>
        </w:rPr>
        <w:t>ز</w:t>
      </w:r>
      <w:r>
        <w:rPr>
          <w:rStyle w:val="Char4"/>
          <w:rtl/>
          <w:lang w:bidi="fa-IR"/>
        </w:rPr>
        <w:t>ی</w:t>
      </w:r>
      <w:r w:rsidRPr="00254DF7">
        <w:rPr>
          <w:rStyle w:val="Char4"/>
          <w:rtl/>
          <w:lang w:bidi="fa-IR"/>
        </w:rPr>
        <w:t xml:space="preserve"> شمش</w:t>
      </w:r>
      <w:r>
        <w:rPr>
          <w:rStyle w:val="Char4"/>
          <w:rtl/>
          <w:lang w:bidi="fa-IR"/>
        </w:rPr>
        <w:t>ی</w:t>
      </w:r>
      <w:r w:rsidRPr="00254DF7">
        <w:rPr>
          <w:rStyle w:val="Char4"/>
          <w:rtl/>
          <w:lang w:bidi="fa-IR"/>
        </w:rPr>
        <w:t>ر برجا</w:t>
      </w:r>
      <w:r>
        <w:rPr>
          <w:rStyle w:val="Char4"/>
          <w:rtl/>
          <w:lang w:bidi="fa-IR"/>
        </w:rPr>
        <w:t>ی</w:t>
      </w:r>
      <w:r w:rsidRPr="00254DF7">
        <w:rPr>
          <w:rStyle w:val="Char4"/>
          <w:rtl/>
          <w:lang w:bidi="fa-IR"/>
        </w:rPr>
        <w:t xml:space="preserve"> م</w:t>
      </w:r>
      <w:r>
        <w:rPr>
          <w:rStyle w:val="Char4"/>
          <w:rtl/>
          <w:lang w:bidi="fa-IR"/>
        </w:rPr>
        <w:t>ی</w:t>
      </w:r>
      <w:r w:rsidRPr="00254DF7">
        <w:rPr>
          <w:rStyle w:val="Char4"/>
          <w:rtl/>
          <w:lang w:bidi="fa-IR"/>
        </w:rPr>
        <w:softHyphen/>
        <w:t>گذارد، راو</w:t>
      </w:r>
      <w:r>
        <w:rPr>
          <w:rStyle w:val="Char4"/>
          <w:rtl/>
          <w:lang w:bidi="fa-IR"/>
        </w:rPr>
        <w:t>ی</w:t>
      </w:r>
      <w:r w:rsidRPr="00254DF7">
        <w:rPr>
          <w:rStyle w:val="Char4"/>
          <w:rtl/>
          <w:lang w:bidi="fa-IR"/>
        </w:rPr>
        <w:t xml:space="preserve"> گفت: و [خداوند] م</w:t>
      </w:r>
      <w:r>
        <w:rPr>
          <w:rStyle w:val="Char4"/>
          <w:rtl/>
          <w:lang w:bidi="fa-IR"/>
        </w:rPr>
        <w:t>ی</w:t>
      </w:r>
      <w:r w:rsidRPr="00254DF7">
        <w:rPr>
          <w:rStyle w:val="Char4"/>
          <w:rtl/>
          <w:lang w:bidi="fa-IR"/>
        </w:rPr>
        <w:softHyphen/>
        <w:t>فرما</w:t>
      </w:r>
      <w:r>
        <w:rPr>
          <w:rStyle w:val="Char4"/>
          <w:rtl/>
          <w:lang w:bidi="fa-IR"/>
        </w:rPr>
        <w:t>ی</w:t>
      </w:r>
      <w:r w:rsidRPr="00254DF7">
        <w:rPr>
          <w:rStyle w:val="Char4"/>
          <w:rtl/>
          <w:lang w:bidi="fa-IR"/>
        </w:rPr>
        <w:t>د: [از آن] عبور كن</w:t>
      </w:r>
      <w:r>
        <w:rPr>
          <w:rStyle w:val="Char4"/>
          <w:rtl/>
          <w:lang w:bidi="fa-IR"/>
        </w:rPr>
        <w:t>ی</w:t>
      </w:r>
      <w:r w:rsidRPr="00254DF7">
        <w:rPr>
          <w:rStyle w:val="Char4"/>
          <w:rtl/>
          <w:lang w:bidi="fa-IR"/>
        </w:rPr>
        <w:t>د و به (آسان</w:t>
      </w:r>
      <w:r>
        <w:rPr>
          <w:rStyle w:val="Char4"/>
          <w:rtl/>
          <w:lang w:bidi="fa-IR"/>
        </w:rPr>
        <w:t>ی</w:t>
      </w:r>
      <w:r w:rsidRPr="00254DF7">
        <w:rPr>
          <w:rStyle w:val="Char4"/>
          <w:rtl/>
          <w:lang w:bidi="fa-IR"/>
        </w:rPr>
        <w:softHyphen/>
        <w:t>ای كه) به اندازه نورشان است از آن عبور م</w:t>
      </w:r>
      <w:r>
        <w:rPr>
          <w:rStyle w:val="Char4"/>
          <w:rtl/>
          <w:lang w:bidi="fa-IR"/>
        </w:rPr>
        <w:t>ی</w:t>
      </w:r>
      <w:r w:rsidRPr="00254DF7">
        <w:rPr>
          <w:rStyle w:val="Char4"/>
          <w:rtl/>
          <w:lang w:bidi="fa-IR"/>
        </w:rPr>
        <w:softHyphen/>
        <w:t>كنند. بعض</w:t>
      </w:r>
      <w:r>
        <w:rPr>
          <w:rStyle w:val="Char4"/>
          <w:rtl/>
          <w:lang w:bidi="fa-IR"/>
        </w:rPr>
        <w:t>ی</w:t>
      </w:r>
      <w:r w:rsidRPr="00254DF7">
        <w:rPr>
          <w:rStyle w:val="Char4"/>
          <w:rtl/>
          <w:lang w:bidi="fa-IR"/>
        </w:rPr>
        <w:t xml:space="preserve"> مانند </w:t>
      </w:r>
      <w:r>
        <w:rPr>
          <w:rStyle w:val="Char4"/>
          <w:rtl/>
          <w:lang w:bidi="fa-IR"/>
        </w:rPr>
        <w:t xml:space="preserve">یک </w:t>
      </w:r>
      <w:r w:rsidRPr="00254DF7">
        <w:rPr>
          <w:rStyle w:val="Char4"/>
          <w:rtl/>
          <w:lang w:bidi="fa-IR"/>
        </w:rPr>
        <w:t>چشم بهم زدن عبور م</w:t>
      </w:r>
      <w:r>
        <w:rPr>
          <w:rStyle w:val="Char4"/>
          <w:rtl/>
          <w:lang w:bidi="fa-IR"/>
        </w:rPr>
        <w:t>ی</w:t>
      </w:r>
      <w:r w:rsidRPr="00254DF7">
        <w:rPr>
          <w:rStyle w:val="Char4"/>
          <w:rtl/>
          <w:lang w:bidi="fa-IR"/>
        </w:rPr>
        <w:softHyphen/>
        <w:t>كنند، و بعض</w:t>
      </w:r>
      <w:r>
        <w:rPr>
          <w:rStyle w:val="Char4"/>
          <w:rtl/>
          <w:lang w:bidi="fa-IR"/>
        </w:rPr>
        <w:t>ی</w:t>
      </w:r>
      <w:r w:rsidRPr="00254DF7">
        <w:rPr>
          <w:rStyle w:val="Char4"/>
          <w:rtl/>
          <w:lang w:bidi="fa-IR"/>
        </w:rPr>
        <w:t xml:space="preserve"> مانند برق، و برخ</w:t>
      </w:r>
      <w:r>
        <w:rPr>
          <w:rStyle w:val="Char4"/>
          <w:rtl/>
          <w:lang w:bidi="fa-IR"/>
        </w:rPr>
        <w:t>ی</w:t>
      </w:r>
      <w:r w:rsidRPr="00254DF7">
        <w:rPr>
          <w:rStyle w:val="Char4"/>
          <w:rtl/>
          <w:lang w:bidi="fa-IR"/>
        </w:rPr>
        <w:t xml:space="preserve"> مانند ابر، و بعض</w:t>
      </w:r>
      <w:r>
        <w:rPr>
          <w:rStyle w:val="Char4"/>
          <w:rtl/>
          <w:lang w:bidi="fa-IR"/>
        </w:rPr>
        <w:t>ی</w:t>
      </w:r>
      <w:r w:rsidRPr="00254DF7">
        <w:rPr>
          <w:rStyle w:val="Char4"/>
          <w:rtl/>
          <w:lang w:bidi="fa-IR"/>
        </w:rPr>
        <w:t xml:space="preserve"> مانند پائ</w:t>
      </w:r>
      <w:r>
        <w:rPr>
          <w:rStyle w:val="Char4"/>
          <w:rtl/>
          <w:lang w:bidi="fa-IR"/>
        </w:rPr>
        <w:t>ی</w:t>
      </w:r>
      <w:r w:rsidRPr="00254DF7">
        <w:rPr>
          <w:rStyle w:val="Char4"/>
          <w:rtl/>
          <w:lang w:bidi="fa-IR"/>
        </w:rPr>
        <w:t>ن آمدن شهاب، و بعض</w:t>
      </w:r>
      <w:r>
        <w:rPr>
          <w:rStyle w:val="Char4"/>
          <w:rtl/>
          <w:lang w:bidi="fa-IR"/>
        </w:rPr>
        <w:t>ی</w:t>
      </w:r>
      <w:r w:rsidRPr="00254DF7">
        <w:rPr>
          <w:rStyle w:val="Char4"/>
          <w:rtl/>
          <w:lang w:bidi="fa-IR"/>
        </w:rPr>
        <w:t xml:space="preserve"> مانند باد، بعض</w:t>
      </w:r>
      <w:r>
        <w:rPr>
          <w:rStyle w:val="Char4"/>
          <w:rtl/>
          <w:lang w:bidi="fa-IR"/>
        </w:rPr>
        <w:t>ی</w:t>
      </w:r>
      <w:r w:rsidRPr="00254DF7">
        <w:rPr>
          <w:rStyle w:val="Char4"/>
          <w:rtl/>
          <w:lang w:bidi="fa-IR"/>
        </w:rPr>
        <w:t xml:space="preserve"> به سرعت اسب، و برخ</w:t>
      </w:r>
      <w:r>
        <w:rPr>
          <w:rStyle w:val="Char4"/>
          <w:rtl/>
          <w:lang w:bidi="fa-IR"/>
        </w:rPr>
        <w:t>ی</w:t>
      </w:r>
      <w:r w:rsidRPr="00254DF7">
        <w:rPr>
          <w:rStyle w:val="Char4"/>
          <w:rtl/>
          <w:lang w:bidi="fa-IR"/>
        </w:rPr>
        <w:t xml:space="preserve"> د</w:t>
      </w:r>
      <w:r>
        <w:rPr>
          <w:rStyle w:val="Char4"/>
          <w:rtl/>
          <w:lang w:bidi="fa-IR"/>
        </w:rPr>
        <w:t>ی</w:t>
      </w:r>
      <w:r w:rsidRPr="00254DF7">
        <w:rPr>
          <w:rStyle w:val="Char4"/>
          <w:rtl/>
          <w:lang w:bidi="fa-IR"/>
        </w:rPr>
        <w:t>گر با سرعت شتر از آن عبور م</w:t>
      </w:r>
      <w:r>
        <w:rPr>
          <w:rStyle w:val="Char4"/>
          <w:rtl/>
          <w:lang w:bidi="fa-IR"/>
        </w:rPr>
        <w:t>ی</w:t>
      </w:r>
      <w:r w:rsidRPr="00254DF7">
        <w:rPr>
          <w:rStyle w:val="Char4"/>
          <w:rtl/>
          <w:lang w:bidi="fa-IR"/>
        </w:rPr>
        <w:softHyphen/>
        <w:t>كنند، تا ا</w:t>
      </w:r>
      <w:r>
        <w:rPr>
          <w:rStyle w:val="Char4"/>
          <w:rtl/>
          <w:lang w:bidi="fa-IR"/>
        </w:rPr>
        <w:t>ی</w:t>
      </w:r>
      <w:r w:rsidRPr="00254DF7">
        <w:rPr>
          <w:rStyle w:val="Char4"/>
          <w:rtl/>
          <w:lang w:bidi="fa-IR"/>
        </w:rPr>
        <w:t>نكه كس</w:t>
      </w:r>
      <w:r>
        <w:rPr>
          <w:rStyle w:val="Char4"/>
          <w:rtl/>
          <w:lang w:bidi="fa-IR"/>
        </w:rPr>
        <w:t>ی</w:t>
      </w:r>
      <w:r w:rsidRPr="00254DF7">
        <w:rPr>
          <w:rStyle w:val="Char4"/>
          <w:rtl/>
          <w:lang w:bidi="fa-IR"/>
        </w:rPr>
        <w:t xml:space="preserve"> از آن عبور م</w:t>
      </w:r>
      <w:r>
        <w:rPr>
          <w:rStyle w:val="Char4"/>
          <w:rtl/>
          <w:lang w:bidi="fa-IR"/>
        </w:rPr>
        <w:t>ی</w:t>
      </w:r>
      <w:r w:rsidRPr="00254DF7">
        <w:rPr>
          <w:rStyle w:val="Char4"/>
          <w:rtl/>
          <w:lang w:bidi="fa-IR"/>
        </w:rPr>
        <w:softHyphen/>
        <w:t>كند كه نورش به اندازه تار</w:t>
      </w:r>
      <w:r>
        <w:rPr>
          <w:rStyle w:val="Char4"/>
          <w:rtl/>
          <w:lang w:bidi="fa-IR"/>
        </w:rPr>
        <w:t>ی</w:t>
      </w:r>
      <w:r w:rsidRPr="00254DF7">
        <w:rPr>
          <w:rStyle w:val="Char4"/>
          <w:rtl/>
          <w:lang w:bidi="fa-IR"/>
        </w:rPr>
        <w:t>ك</w:t>
      </w:r>
      <w:r>
        <w:rPr>
          <w:rStyle w:val="Char4"/>
          <w:rtl/>
          <w:lang w:bidi="fa-IR"/>
        </w:rPr>
        <w:t>ی</w:t>
      </w:r>
      <w:r w:rsidRPr="00254DF7">
        <w:rPr>
          <w:rStyle w:val="Char4"/>
          <w:rtl/>
          <w:lang w:bidi="fa-IR"/>
        </w:rPr>
        <w:t xml:space="preserve"> جلو</w:t>
      </w:r>
      <w:r>
        <w:rPr>
          <w:rStyle w:val="Char4"/>
          <w:rtl/>
          <w:lang w:bidi="fa-IR"/>
        </w:rPr>
        <w:t>ی</w:t>
      </w:r>
      <w:r w:rsidRPr="00254DF7">
        <w:rPr>
          <w:rStyle w:val="Char4"/>
          <w:rtl/>
          <w:lang w:bidi="fa-IR"/>
        </w:rPr>
        <w:t xml:space="preserve"> پا</w:t>
      </w:r>
      <w:r>
        <w:rPr>
          <w:rStyle w:val="Char4"/>
          <w:rtl/>
          <w:lang w:bidi="fa-IR"/>
        </w:rPr>
        <w:t>ی</w:t>
      </w:r>
      <w:r w:rsidRPr="00254DF7">
        <w:rPr>
          <w:rStyle w:val="Char4"/>
          <w:rtl/>
          <w:lang w:bidi="fa-IR"/>
        </w:rPr>
        <w:t xml:space="preserve"> اوست و آتش به دور و اطراف او م</w:t>
      </w:r>
      <w:r>
        <w:rPr>
          <w:rStyle w:val="Char4"/>
          <w:rtl/>
          <w:lang w:bidi="fa-IR"/>
        </w:rPr>
        <w:t>ی</w:t>
      </w:r>
      <w:r w:rsidRPr="00254DF7">
        <w:rPr>
          <w:rStyle w:val="Char4"/>
          <w:rtl/>
          <w:lang w:bidi="fa-IR"/>
        </w:rPr>
        <w:softHyphen/>
        <w:t>رسد، و ا</w:t>
      </w:r>
      <w:r>
        <w:rPr>
          <w:rStyle w:val="Char4"/>
          <w:rtl/>
          <w:lang w:bidi="fa-IR"/>
        </w:rPr>
        <w:t>ی</w:t>
      </w:r>
      <w:r w:rsidRPr="00254DF7">
        <w:rPr>
          <w:rStyle w:val="Char4"/>
          <w:rtl/>
          <w:lang w:bidi="fa-IR"/>
        </w:rPr>
        <w:t>ن حالت تغ</w:t>
      </w:r>
      <w:r>
        <w:rPr>
          <w:rStyle w:val="Char4"/>
          <w:rtl/>
          <w:lang w:bidi="fa-IR"/>
        </w:rPr>
        <w:t>یی</w:t>
      </w:r>
      <w:r w:rsidRPr="00254DF7">
        <w:rPr>
          <w:rStyle w:val="Char4"/>
          <w:rtl/>
          <w:lang w:bidi="fa-IR"/>
        </w:rPr>
        <w:t>ر نم</w:t>
      </w:r>
      <w:r>
        <w:rPr>
          <w:rStyle w:val="Char4"/>
          <w:rtl/>
          <w:lang w:bidi="fa-IR"/>
        </w:rPr>
        <w:t>ی</w:t>
      </w:r>
      <w:r w:rsidRPr="00254DF7">
        <w:rPr>
          <w:rStyle w:val="Char4"/>
          <w:rtl/>
          <w:lang w:bidi="fa-IR"/>
        </w:rPr>
        <w:softHyphen/>
      </w:r>
      <w:r>
        <w:rPr>
          <w:rStyle w:val="Char4"/>
          <w:rtl/>
          <w:lang w:bidi="fa-IR"/>
        </w:rPr>
        <w:t>ی</w:t>
      </w:r>
      <w:r w:rsidRPr="00254DF7">
        <w:rPr>
          <w:rStyle w:val="Char4"/>
          <w:rtl/>
          <w:lang w:bidi="fa-IR"/>
        </w:rPr>
        <w:t>ابد تا ا</w:t>
      </w:r>
      <w:r>
        <w:rPr>
          <w:rStyle w:val="Char4"/>
          <w:rtl/>
          <w:lang w:bidi="fa-IR"/>
        </w:rPr>
        <w:t>ی</w:t>
      </w:r>
      <w:r w:rsidRPr="00254DF7">
        <w:rPr>
          <w:rStyle w:val="Char4"/>
          <w:rtl/>
          <w:lang w:bidi="fa-IR"/>
        </w:rPr>
        <w:t>نكه رها</w:t>
      </w:r>
      <w:r>
        <w:rPr>
          <w:rStyle w:val="Char4"/>
          <w:rtl/>
          <w:lang w:bidi="fa-IR"/>
        </w:rPr>
        <w:t>یی</w:t>
      </w:r>
      <w:r w:rsidRPr="00254DF7">
        <w:rPr>
          <w:rStyle w:val="Char4"/>
          <w:rtl/>
          <w:lang w:bidi="fa-IR"/>
        </w:rPr>
        <w:t xml:space="preserve"> </w:t>
      </w:r>
      <w:r>
        <w:rPr>
          <w:rStyle w:val="Char4"/>
          <w:rtl/>
          <w:lang w:bidi="fa-IR"/>
        </w:rPr>
        <w:t>ی</w:t>
      </w:r>
      <w:r w:rsidRPr="00254DF7">
        <w:rPr>
          <w:rStyle w:val="Char4"/>
          <w:rtl/>
          <w:lang w:bidi="fa-IR"/>
        </w:rPr>
        <w:t>ابد، و وقت</w:t>
      </w:r>
      <w:r>
        <w:rPr>
          <w:rStyle w:val="Char4"/>
          <w:rtl/>
          <w:lang w:bidi="fa-IR"/>
        </w:rPr>
        <w:t>ی</w:t>
      </w:r>
      <w:r w:rsidRPr="00254DF7">
        <w:rPr>
          <w:rStyle w:val="Char4"/>
          <w:rtl/>
          <w:lang w:bidi="fa-IR"/>
        </w:rPr>
        <w:t xml:space="preserve"> رها شد بر آن م</w:t>
      </w:r>
      <w:r>
        <w:rPr>
          <w:rStyle w:val="Char4"/>
          <w:rtl/>
          <w:lang w:bidi="fa-IR"/>
        </w:rPr>
        <w:t>ی</w:t>
      </w:r>
      <w:r w:rsidRPr="00254DF7">
        <w:rPr>
          <w:rStyle w:val="Char4"/>
          <w:rtl/>
          <w:lang w:bidi="fa-IR"/>
        </w:rPr>
        <w:softHyphen/>
        <w:t>ا</w:t>
      </w:r>
      <w:r>
        <w:rPr>
          <w:rStyle w:val="Char4"/>
          <w:rtl/>
          <w:lang w:bidi="fa-IR"/>
        </w:rPr>
        <w:t>ی</w:t>
      </w:r>
      <w:r w:rsidRPr="00254DF7">
        <w:rPr>
          <w:rStyle w:val="Char4"/>
          <w:rtl/>
          <w:lang w:bidi="fa-IR"/>
        </w:rPr>
        <w:t>ستد و م</w:t>
      </w:r>
      <w:r>
        <w:rPr>
          <w:rStyle w:val="Char4"/>
          <w:rtl/>
          <w:lang w:bidi="fa-IR"/>
        </w:rPr>
        <w:t>ی</w:t>
      </w:r>
      <w:r w:rsidRPr="00254DF7">
        <w:rPr>
          <w:rStyle w:val="Char4"/>
          <w:rtl/>
          <w:lang w:bidi="fa-IR"/>
        </w:rPr>
        <w:softHyphen/>
        <w:t>گو</w:t>
      </w:r>
      <w:r>
        <w:rPr>
          <w:rStyle w:val="Char4"/>
          <w:rtl/>
          <w:lang w:bidi="fa-IR"/>
        </w:rPr>
        <w:t>ی</w:t>
      </w:r>
      <w:r w:rsidRPr="00254DF7">
        <w:rPr>
          <w:rStyle w:val="Char4"/>
          <w:rtl/>
          <w:lang w:bidi="fa-IR"/>
        </w:rPr>
        <w:t>د: الحمدالله، همانا خداوند به من چ</w:t>
      </w:r>
      <w:r>
        <w:rPr>
          <w:rStyle w:val="Char4"/>
          <w:rtl/>
          <w:lang w:bidi="fa-IR"/>
        </w:rPr>
        <w:t>ی</w:t>
      </w:r>
      <w:r w:rsidRPr="00254DF7">
        <w:rPr>
          <w:rStyle w:val="Char4"/>
          <w:rtl/>
          <w:lang w:bidi="fa-IR"/>
        </w:rPr>
        <w:t>ز</w:t>
      </w:r>
      <w:r>
        <w:rPr>
          <w:rStyle w:val="Char4"/>
          <w:rtl/>
          <w:lang w:bidi="fa-IR"/>
        </w:rPr>
        <w:t>ی</w:t>
      </w:r>
      <w:r w:rsidRPr="00254DF7">
        <w:rPr>
          <w:rStyle w:val="Char4"/>
          <w:rtl/>
          <w:lang w:bidi="fa-IR"/>
        </w:rPr>
        <w:t xml:space="preserve"> عطا كرد كه به كس</w:t>
      </w:r>
      <w:r>
        <w:rPr>
          <w:rStyle w:val="Char4"/>
          <w:rtl/>
          <w:lang w:bidi="fa-IR"/>
        </w:rPr>
        <w:t>ی</w:t>
      </w:r>
      <w:r w:rsidRPr="00254DF7">
        <w:rPr>
          <w:rStyle w:val="Char4"/>
          <w:rtl/>
          <w:lang w:bidi="fa-IR"/>
        </w:rPr>
        <w:t xml:space="preserve"> عطا نكرده</w:t>
      </w:r>
      <w:r w:rsidRPr="00254DF7">
        <w:rPr>
          <w:rStyle w:val="Char4"/>
          <w:rtl/>
          <w:lang w:bidi="fa-IR"/>
        </w:rPr>
        <w:softHyphen/>
        <w:t>است، ز</w:t>
      </w:r>
      <w:r>
        <w:rPr>
          <w:rStyle w:val="Char4"/>
          <w:rtl/>
          <w:lang w:bidi="fa-IR"/>
        </w:rPr>
        <w:t>ی</w:t>
      </w:r>
      <w:r w:rsidRPr="00254DF7">
        <w:rPr>
          <w:rStyle w:val="Char4"/>
          <w:rtl/>
          <w:lang w:bidi="fa-IR"/>
        </w:rPr>
        <w:t>را مرا از آن [آتش]، بعد از ا</w:t>
      </w:r>
      <w:r>
        <w:rPr>
          <w:rStyle w:val="Char4"/>
          <w:rtl/>
          <w:lang w:bidi="fa-IR"/>
        </w:rPr>
        <w:t>ی</w:t>
      </w:r>
      <w:r w:rsidRPr="00254DF7">
        <w:rPr>
          <w:rStyle w:val="Char4"/>
          <w:rtl/>
          <w:lang w:bidi="fa-IR"/>
        </w:rPr>
        <w:t>نكه آنرا د</w:t>
      </w:r>
      <w:r>
        <w:rPr>
          <w:rStyle w:val="Char4"/>
          <w:rtl/>
          <w:lang w:bidi="fa-IR"/>
        </w:rPr>
        <w:t>ی</w:t>
      </w:r>
      <w:r w:rsidRPr="00254DF7">
        <w:rPr>
          <w:rStyle w:val="Char4"/>
          <w:rtl/>
          <w:lang w:bidi="fa-IR"/>
        </w:rPr>
        <w:t>دم، نجات داد.</w:t>
      </w:r>
    </w:p>
    <w:p w:rsidR="00254DF7" w:rsidRPr="00254DF7" w:rsidRDefault="00254DF7" w:rsidP="00F75432">
      <w:pPr>
        <w:spacing w:line="250" w:lineRule="auto"/>
        <w:ind w:firstLine="284"/>
        <w:jc w:val="both"/>
        <w:rPr>
          <w:rStyle w:val="Char4"/>
          <w:rtl/>
          <w:lang w:bidi="fa-IR"/>
        </w:rPr>
      </w:pPr>
      <w:r w:rsidRPr="00254DF7">
        <w:rPr>
          <w:rStyle w:val="Char4"/>
          <w:rtl/>
          <w:lang w:bidi="fa-IR"/>
        </w:rPr>
        <w:t>فرمود: و م</w:t>
      </w:r>
      <w:r>
        <w:rPr>
          <w:rStyle w:val="Char4"/>
          <w:rtl/>
          <w:lang w:bidi="fa-IR"/>
        </w:rPr>
        <w:t>ی</w:t>
      </w:r>
      <w:r w:rsidRPr="00254DF7">
        <w:rPr>
          <w:rStyle w:val="Char4"/>
          <w:rtl/>
          <w:lang w:bidi="fa-IR"/>
        </w:rPr>
        <w:softHyphen/>
        <w:t>رود تا ا</w:t>
      </w:r>
      <w:r>
        <w:rPr>
          <w:rStyle w:val="Char4"/>
          <w:rtl/>
          <w:lang w:bidi="fa-IR"/>
        </w:rPr>
        <w:t>ی</w:t>
      </w:r>
      <w:r w:rsidRPr="00254DF7">
        <w:rPr>
          <w:rStyle w:val="Char4"/>
          <w:rtl/>
          <w:lang w:bidi="fa-IR"/>
        </w:rPr>
        <w:t>نكه به گودالِ آب</w:t>
      </w:r>
      <w:r>
        <w:rPr>
          <w:rStyle w:val="Char4"/>
          <w:rtl/>
          <w:lang w:bidi="fa-IR"/>
        </w:rPr>
        <w:t>ی</w:t>
      </w:r>
      <w:r w:rsidRPr="00254DF7">
        <w:rPr>
          <w:rStyle w:val="Char4"/>
          <w:rtl/>
          <w:lang w:bidi="fa-IR"/>
        </w:rPr>
        <w:t xml:space="preserve"> كنار درب بهشت [م</w:t>
      </w:r>
      <w:r>
        <w:rPr>
          <w:rStyle w:val="Char4"/>
          <w:rtl/>
          <w:lang w:bidi="fa-IR"/>
        </w:rPr>
        <w:t>ی</w:t>
      </w:r>
      <w:r w:rsidRPr="00254DF7">
        <w:rPr>
          <w:rStyle w:val="Char4"/>
          <w:rtl/>
          <w:lang w:bidi="fa-IR"/>
        </w:rPr>
        <w:softHyphen/>
        <w:t>رسد] و خود را م</w:t>
      </w:r>
      <w:r>
        <w:rPr>
          <w:rStyle w:val="Char4"/>
          <w:rtl/>
          <w:lang w:bidi="fa-IR"/>
        </w:rPr>
        <w:t>ی</w:t>
      </w:r>
      <w:r w:rsidR="00385E02">
        <w:rPr>
          <w:rStyle w:val="Char4"/>
          <w:rFonts w:hint="cs"/>
          <w:rtl/>
          <w:lang w:bidi="fa-IR"/>
        </w:rPr>
        <w:t>‌</w:t>
      </w:r>
      <w:r w:rsidRPr="00254DF7">
        <w:rPr>
          <w:rStyle w:val="Char4"/>
          <w:rtl/>
          <w:lang w:bidi="fa-IR"/>
        </w:rPr>
        <w:t>شو</w:t>
      </w:r>
      <w:r>
        <w:rPr>
          <w:rStyle w:val="Char4"/>
          <w:rtl/>
          <w:lang w:bidi="fa-IR"/>
        </w:rPr>
        <w:t>ی</w:t>
      </w:r>
      <w:r w:rsidRPr="00254DF7">
        <w:rPr>
          <w:rStyle w:val="Char4"/>
          <w:rtl/>
          <w:lang w:bidi="fa-IR"/>
        </w:rPr>
        <w:t>د، و باد بهشت و رنگها</w:t>
      </w:r>
      <w:r>
        <w:rPr>
          <w:rStyle w:val="Char4"/>
          <w:rtl/>
          <w:lang w:bidi="fa-IR"/>
        </w:rPr>
        <w:t>ی</w:t>
      </w:r>
      <w:r w:rsidRPr="00254DF7">
        <w:rPr>
          <w:rStyle w:val="Char4"/>
          <w:rtl/>
          <w:lang w:bidi="fa-IR"/>
        </w:rPr>
        <w:t xml:space="preserve"> آن بر او نما</w:t>
      </w:r>
      <w:r>
        <w:rPr>
          <w:rStyle w:val="Char4"/>
          <w:rtl/>
          <w:lang w:bidi="fa-IR"/>
        </w:rPr>
        <w:t>ی</w:t>
      </w:r>
      <w:r w:rsidRPr="00254DF7">
        <w:rPr>
          <w:rStyle w:val="Char4"/>
          <w:rtl/>
          <w:lang w:bidi="fa-IR"/>
        </w:rPr>
        <w:t>ان م</w:t>
      </w:r>
      <w:r>
        <w:rPr>
          <w:rStyle w:val="Char4"/>
          <w:rtl/>
          <w:lang w:bidi="fa-IR"/>
        </w:rPr>
        <w:t>ی</w:t>
      </w:r>
      <w:r w:rsidRPr="00254DF7">
        <w:rPr>
          <w:rStyle w:val="Char4"/>
          <w:rtl/>
          <w:lang w:bidi="fa-IR"/>
        </w:rPr>
        <w:softHyphen/>
        <w:t>شود، و آنچه را در بهشت است از لا</w:t>
      </w:r>
      <w:r>
        <w:rPr>
          <w:rStyle w:val="Char4"/>
          <w:rtl/>
          <w:lang w:bidi="fa-IR"/>
        </w:rPr>
        <w:t>ی</w:t>
      </w:r>
      <w:r w:rsidRPr="00254DF7">
        <w:rPr>
          <w:rStyle w:val="Char4"/>
          <w:rtl/>
          <w:lang w:bidi="fa-IR"/>
        </w:rPr>
        <w:t xml:space="preserve"> آن درب م</w:t>
      </w:r>
      <w:r>
        <w:rPr>
          <w:rStyle w:val="Char4"/>
          <w:rtl/>
          <w:lang w:bidi="fa-IR"/>
        </w:rPr>
        <w:t>ی</w:t>
      </w:r>
      <w:r w:rsidRPr="00254DF7">
        <w:rPr>
          <w:rStyle w:val="Char4"/>
          <w:rtl/>
          <w:lang w:bidi="fa-IR"/>
        </w:rPr>
        <w:softHyphen/>
        <w:t>ب</w:t>
      </w:r>
      <w:r>
        <w:rPr>
          <w:rStyle w:val="Char4"/>
          <w:rtl/>
          <w:lang w:bidi="fa-IR"/>
        </w:rPr>
        <w:t>ی</w:t>
      </w:r>
      <w:r w:rsidRPr="00254DF7">
        <w:rPr>
          <w:rStyle w:val="Char4"/>
          <w:rtl/>
          <w:lang w:bidi="fa-IR"/>
        </w:rPr>
        <w:t>ند، و م</w:t>
      </w:r>
      <w:r>
        <w:rPr>
          <w:rStyle w:val="Char4"/>
          <w:rtl/>
          <w:lang w:bidi="fa-IR"/>
        </w:rPr>
        <w:t>ی</w:t>
      </w:r>
      <w:r w:rsidRPr="00254DF7">
        <w:rPr>
          <w:rStyle w:val="Char4"/>
          <w:rtl/>
          <w:lang w:bidi="fa-IR"/>
        </w:rPr>
        <w:softHyphen/>
        <w:t>گو</w:t>
      </w:r>
      <w:r>
        <w:rPr>
          <w:rStyle w:val="Char4"/>
          <w:rtl/>
          <w:lang w:bidi="fa-IR"/>
        </w:rPr>
        <w:t>ی</w:t>
      </w:r>
      <w:r w:rsidRPr="00254DF7">
        <w:rPr>
          <w:rStyle w:val="Char4"/>
          <w:rtl/>
          <w:lang w:bidi="fa-IR"/>
        </w:rPr>
        <w:t>د: پروردگارا مرا داخل آن بهشت بفرما! و خداوند تبار</w:t>
      </w:r>
      <w:r>
        <w:rPr>
          <w:rStyle w:val="Char4"/>
          <w:rtl/>
          <w:lang w:bidi="fa-IR"/>
        </w:rPr>
        <w:t xml:space="preserve">ک </w:t>
      </w:r>
      <w:r w:rsidRPr="00254DF7">
        <w:rPr>
          <w:rStyle w:val="Char4"/>
          <w:rtl/>
          <w:lang w:bidi="fa-IR"/>
        </w:rPr>
        <w:t>و تعال</w:t>
      </w:r>
      <w:r>
        <w:rPr>
          <w:rStyle w:val="Char4"/>
          <w:rtl/>
          <w:lang w:bidi="fa-IR"/>
        </w:rPr>
        <w:t>ی</w:t>
      </w:r>
      <w:r w:rsidRPr="00254DF7">
        <w:rPr>
          <w:rStyle w:val="Char4"/>
          <w:rtl/>
          <w:lang w:bidi="fa-IR"/>
        </w:rPr>
        <w:t xml:space="preserve"> به او م</w:t>
      </w:r>
      <w:r>
        <w:rPr>
          <w:rStyle w:val="Char4"/>
          <w:rtl/>
          <w:lang w:bidi="fa-IR"/>
        </w:rPr>
        <w:t>ی</w:t>
      </w:r>
      <w:r w:rsidRPr="00254DF7">
        <w:rPr>
          <w:rStyle w:val="Char4"/>
          <w:rtl/>
          <w:lang w:bidi="fa-IR"/>
        </w:rPr>
        <w:softHyphen/>
        <w:t>فرما</w:t>
      </w:r>
      <w:r>
        <w:rPr>
          <w:rStyle w:val="Char4"/>
          <w:rtl/>
          <w:lang w:bidi="fa-IR"/>
        </w:rPr>
        <w:t>ی</w:t>
      </w:r>
      <w:r w:rsidRPr="00254DF7">
        <w:rPr>
          <w:rStyle w:val="Char4"/>
          <w:rtl/>
          <w:lang w:bidi="fa-IR"/>
        </w:rPr>
        <w:t>د: [با وجود ا</w:t>
      </w:r>
      <w:r>
        <w:rPr>
          <w:rStyle w:val="Char4"/>
          <w:rtl/>
          <w:lang w:bidi="fa-IR"/>
        </w:rPr>
        <w:t>ی</w:t>
      </w:r>
      <w:r w:rsidRPr="00254DF7">
        <w:rPr>
          <w:rStyle w:val="Char4"/>
          <w:rtl/>
          <w:lang w:bidi="fa-IR"/>
        </w:rPr>
        <w:t>نكه] من تو را از جهنم نجات دادم، تو بهشت را [از من] م</w:t>
      </w:r>
      <w:r>
        <w:rPr>
          <w:rStyle w:val="Char4"/>
          <w:rtl/>
          <w:lang w:bidi="fa-IR"/>
        </w:rPr>
        <w:t>ی</w:t>
      </w:r>
      <w:r w:rsidRPr="00254DF7">
        <w:rPr>
          <w:rStyle w:val="Char4"/>
          <w:rtl/>
          <w:lang w:bidi="fa-IR"/>
        </w:rPr>
        <w:softHyphen/>
        <w:t>خواه</w:t>
      </w:r>
      <w:r>
        <w:rPr>
          <w:rStyle w:val="Char4"/>
          <w:rtl/>
          <w:lang w:bidi="fa-IR"/>
        </w:rPr>
        <w:t>ی</w:t>
      </w:r>
      <w:r w:rsidRPr="00254DF7">
        <w:rPr>
          <w:rStyle w:val="Char4"/>
          <w:rtl/>
          <w:lang w:bidi="fa-IR"/>
        </w:rPr>
        <w:t>؟ و م</w:t>
      </w:r>
      <w:r>
        <w:rPr>
          <w:rStyle w:val="Char4"/>
          <w:rtl/>
          <w:lang w:bidi="fa-IR"/>
        </w:rPr>
        <w:t>ی</w:t>
      </w:r>
      <w:r w:rsidRPr="00254DF7">
        <w:rPr>
          <w:rStyle w:val="Char4"/>
          <w:rtl/>
          <w:lang w:bidi="fa-IR"/>
        </w:rPr>
        <w:softHyphen/>
        <w:t>گو</w:t>
      </w:r>
      <w:r>
        <w:rPr>
          <w:rStyle w:val="Char4"/>
          <w:rtl/>
          <w:lang w:bidi="fa-IR"/>
        </w:rPr>
        <w:t>ی</w:t>
      </w:r>
      <w:r w:rsidRPr="00254DF7">
        <w:rPr>
          <w:rStyle w:val="Char4"/>
          <w:rtl/>
          <w:lang w:bidi="fa-IR"/>
        </w:rPr>
        <w:t>د: [حال كه ا</w:t>
      </w:r>
      <w:r>
        <w:rPr>
          <w:rStyle w:val="Char4"/>
          <w:rtl/>
          <w:lang w:bidi="fa-IR"/>
        </w:rPr>
        <w:t>ی</w:t>
      </w:r>
      <w:r w:rsidRPr="00254DF7">
        <w:rPr>
          <w:rStyle w:val="Char4"/>
          <w:rtl/>
          <w:lang w:bidi="fa-IR"/>
        </w:rPr>
        <w:t>نطور است]، ب</w:t>
      </w:r>
      <w:r>
        <w:rPr>
          <w:rStyle w:val="Char4"/>
          <w:rtl/>
          <w:lang w:bidi="fa-IR"/>
        </w:rPr>
        <w:t>ی</w:t>
      </w:r>
      <w:r w:rsidRPr="00254DF7">
        <w:rPr>
          <w:rStyle w:val="Char4"/>
          <w:rtl/>
          <w:lang w:bidi="fa-IR"/>
        </w:rPr>
        <w:t>ن من و آن، پرده</w:t>
      </w:r>
      <w:r w:rsidRPr="00254DF7">
        <w:rPr>
          <w:rStyle w:val="Char4"/>
          <w:rtl/>
          <w:lang w:bidi="fa-IR"/>
        </w:rPr>
        <w:softHyphen/>
        <w:t>ا</w:t>
      </w:r>
      <w:r>
        <w:rPr>
          <w:rStyle w:val="Char4"/>
          <w:rtl/>
          <w:lang w:bidi="fa-IR"/>
        </w:rPr>
        <w:t>ی</w:t>
      </w:r>
      <w:r w:rsidRPr="00254DF7">
        <w:rPr>
          <w:rStyle w:val="Char4"/>
          <w:rtl/>
          <w:lang w:bidi="fa-IR"/>
        </w:rPr>
        <w:t xml:space="preserve"> قرار بده تا صدا</w:t>
      </w:r>
      <w:r>
        <w:rPr>
          <w:rStyle w:val="Char4"/>
          <w:rtl/>
          <w:lang w:bidi="fa-IR"/>
        </w:rPr>
        <w:t>ی</w:t>
      </w:r>
      <w:r w:rsidRPr="00254DF7">
        <w:rPr>
          <w:rStyle w:val="Char4"/>
          <w:rtl/>
          <w:lang w:bidi="fa-IR"/>
        </w:rPr>
        <w:t xml:space="preserve"> آنرا نشنوم. فرمود: پس داخل بهشت شد. فرمود: به او منزل</w:t>
      </w:r>
      <w:r>
        <w:rPr>
          <w:rStyle w:val="Char4"/>
          <w:rtl/>
          <w:lang w:bidi="fa-IR"/>
        </w:rPr>
        <w:t>ی</w:t>
      </w:r>
      <w:r w:rsidRPr="00254DF7">
        <w:rPr>
          <w:rStyle w:val="Char4"/>
          <w:rtl/>
          <w:lang w:bidi="fa-IR"/>
        </w:rPr>
        <w:t xml:space="preserve"> نشان داده شده، و افراشته م</w:t>
      </w:r>
      <w:r>
        <w:rPr>
          <w:rStyle w:val="Char4"/>
          <w:rtl/>
          <w:lang w:bidi="fa-IR"/>
        </w:rPr>
        <w:t>ی</w:t>
      </w:r>
      <w:r w:rsidRPr="00254DF7">
        <w:rPr>
          <w:rStyle w:val="Char4"/>
          <w:rtl/>
          <w:lang w:bidi="fa-IR"/>
        </w:rPr>
        <w:t xml:space="preserve"> شود تا به آن داخل شود، مانند ا</w:t>
      </w:r>
      <w:r>
        <w:rPr>
          <w:rStyle w:val="Char4"/>
          <w:rtl/>
          <w:lang w:bidi="fa-IR"/>
        </w:rPr>
        <w:t>ی</w:t>
      </w:r>
      <w:r w:rsidRPr="00254DF7">
        <w:rPr>
          <w:rStyle w:val="Char4"/>
          <w:rtl/>
          <w:lang w:bidi="fa-IR"/>
        </w:rPr>
        <w:t>ن است كه آنرا در خواب م</w:t>
      </w:r>
      <w:r>
        <w:rPr>
          <w:rStyle w:val="Char4"/>
          <w:rtl/>
          <w:lang w:bidi="fa-IR"/>
        </w:rPr>
        <w:t>ی</w:t>
      </w:r>
      <w:r w:rsidRPr="00254DF7">
        <w:rPr>
          <w:rStyle w:val="Char4"/>
          <w:rtl/>
          <w:lang w:bidi="fa-IR"/>
        </w:rPr>
        <w:softHyphen/>
        <w:t>ب</w:t>
      </w:r>
      <w:r>
        <w:rPr>
          <w:rStyle w:val="Char4"/>
          <w:rtl/>
          <w:lang w:bidi="fa-IR"/>
        </w:rPr>
        <w:t>ی</w:t>
      </w:r>
      <w:r w:rsidRPr="00254DF7">
        <w:rPr>
          <w:rStyle w:val="Char4"/>
          <w:rtl/>
          <w:lang w:bidi="fa-IR"/>
        </w:rPr>
        <w:t>ند، و بدنبال آن م</w:t>
      </w:r>
      <w:r>
        <w:rPr>
          <w:rStyle w:val="Char4"/>
          <w:rtl/>
          <w:lang w:bidi="fa-IR"/>
        </w:rPr>
        <w:t>ی</w:t>
      </w:r>
      <w:r w:rsidRPr="00254DF7">
        <w:rPr>
          <w:rStyle w:val="Char4"/>
          <w:rtl/>
          <w:lang w:bidi="fa-IR"/>
        </w:rPr>
        <w:softHyphen/>
        <w:t>گو</w:t>
      </w:r>
      <w:r>
        <w:rPr>
          <w:rStyle w:val="Char4"/>
          <w:rtl/>
          <w:lang w:bidi="fa-IR"/>
        </w:rPr>
        <w:t>ی</w:t>
      </w:r>
      <w:r w:rsidRPr="00254DF7">
        <w:rPr>
          <w:rStyle w:val="Char4"/>
          <w:rtl/>
          <w:lang w:bidi="fa-IR"/>
        </w:rPr>
        <w:t>د: خداوندا آن منزل را به من بده!، [خداوند] م</w:t>
      </w:r>
      <w:r>
        <w:rPr>
          <w:rStyle w:val="Char4"/>
          <w:rtl/>
          <w:lang w:bidi="fa-IR"/>
        </w:rPr>
        <w:t>ی</w:t>
      </w:r>
      <w:r w:rsidRPr="00254DF7">
        <w:rPr>
          <w:rStyle w:val="Char4"/>
          <w:rtl/>
          <w:lang w:bidi="fa-IR"/>
        </w:rPr>
        <w:softHyphen/>
        <w:t>فرما</w:t>
      </w:r>
      <w:r>
        <w:rPr>
          <w:rStyle w:val="Char4"/>
          <w:rtl/>
          <w:lang w:bidi="fa-IR"/>
        </w:rPr>
        <w:t>ی</w:t>
      </w:r>
      <w:r w:rsidRPr="00254DF7">
        <w:rPr>
          <w:rStyle w:val="Char4"/>
          <w:rtl/>
          <w:lang w:bidi="fa-IR"/>
        </w:rPr>
        <w:t>د: اگر آنرا به تو بدهم، ممكن است غ</w:t>
      </w:r>
      <w:r>
        <w:rPr>
          <w:rStyle w:val="Char4"/>
          <w:rtl/>
          <w:lang w:bidi="fa-IR"/>
        </w:rPr>
        <w:t>ی</w:t>
      </w:r>
      <w:r w:rsidRPr="00254DF7">
        <w:rPr>
          <w:rStyle w:val="Char4"/>
          <w:rtl/>
          <w:lang w:bidi="fa-IR"/>
        </w:rPr>
        <w:t>ر از آن چ</w:t>
      </w:r>
      <w:r>
        <w:rPr>
          <w:rStyle w:val="Char4"/>
          <w:rtl/>
          <w:lang w:bidi="fa-IR"/>
        </w:rPr>
        <w:t>ی</w:t>
      </w:r>
      <w:r w:rsidRPr="00254DF7">
        <w:rPr>
          <w:rStyle w:val="Char4"/>
          <w:rtl/>
          <w:lang w:bidi="fa-IR"/>
        </w:rPr>
        <w:t>ز</w:t>
      </w:r>
      <w:r>
        <w:rPr>
          <w:rStyle w:val="Char4"/>
          <w:rtl/>
          <w:lang w:bidi="fa-IR"/>
        </w:rPr>
        <w:t>ی</w:t>
      </w:r>
      <w:r w:rsidRPr="00254DF7">
        <w:rPr>
          <w:rStyle w:val="Char4"/>
          <w:rtl/>
          <w:lang w:bidi="fa-IR"/>
        </w:rPr>
        <w:t xml:space="preserve"> بخواه</w:t>
      </w:r>
      <w:r>
        <w:rPr>
          <w:rStyle w:val="Char4"/>
          <w:rtl/>
          <w:lang w:bidi="fa-IR"/>
        </w:rPr>
        <w:t>ی</w:t>
      </w:r>
      <w:r w:rsidRPr="00254DF7">
        <w:rPr>
          <w:rStyle w:val="Char4"/>
          <w:rtl/>
          <w:lang w:bidi="fa-IR"/>
        </w:rPr>
        <w:t>؟ م</w:t>
      </w:r>
      <w:r>
        <w:rPr>
          <w:rStyle w:val="Char4"/>
          <w:rtl/>
          <w:lang w:bidi="fa-IR"/>
        </w:rPr>
        <w:t>ی</w:t>
      </w:r>
      <w:r w:rsidRPr="00254DF7">
        <w:rPr>
          <w:rStyle w:val="Char4"/>
          <w:rtl/>
          <w:lang w:bidi="fa-IR"/>
        </w:rPr>
        <w:softHyphen/>
        <w:t>گو</w:t>
      </w:r>
      <w:r>
        <w:rPr>
          <w:rStyle w:val="Char4"/>
          <w:rtl/>
          <w:lang w:bidi="fa-IR"/>
        </w:rPr>
        <w:t>ی</w:t>
      </w:r>
      <w:r w:rsidRPr="00254DF7">
        <w:rPr>
          <w:rStyle w:val="Char4"/>
          <w:rtl/>
          <w:lang w:bidi="fa-IR"/>
        </w:rPr>
        <w:t>د: به عزتت چ</w:t>
      </w:r>
      <w:r>
        <w:rPr>
          <w:rStyle w:val="Char4"/>
          <w:rtl/>
          <w:lang w:bidi="fa-IR"/>
        </w:rPr>
        <w:t>ی</w:t>
      </w:r>
      <w:r w:rsidRPr="00254DF7">
        <w:rPr>
          <w:rStyle w:val="Char4"/>
          <w:rtl/>
          <w:lang w:bidi="fa-IR"/>
        </w:rPr>
        <w:t>ز</w:t>
      </w:r>
      <w:r>
        <w:rPr>
          <w:rStyle w:val="Char4"/>
          <w:rtl/>
          <w:lang w:bidi="fa-IR"/>
        </w:rPr>
        <w:t>ی</w:t>
      </w:r>
      <w:r w:rsidRPr="00254DF7">
        <w:rPr>
          <w:rStyle w:val="Char4"/>
          <w:rtl/>
          <w:lang w:bidi="fa-IR"/>
        </w:rPr>
        <w:t xml:space="preserve"> غ</w:t>
      </w:r>
      <w:r>
        <w:rPr>
          <w:rStyle w:val="Char4"/>
          <w:rtl/>
          <w:lang w:bidi="fa-IR"/>
        </w:rPr>
        <w:t>ی</w:t>
      </w:r>
      <w:r w:rsidRPr="00254DF7">
        <w:rPr>
          <w:rStyle w:val="Char4"/>
          <w:rtl/>
          <w:lang w:bidi="fa-IR"/>
        </w:rPr>
        <w:t>ر از آن نم</w:t>
      </w:r>
      <w:r>
        <w:rPr>
          <w:rStyle w:val="Char4"/>
          <w:rtl/>
          <w:lang w:bidi="fa-IR"/>
        </w:rPr>
        <w:t>ی</w:t>
      </w:r>
      <w:r w:rsidRPr="00254DF7">
        <w:rPr>
          <w:rStyle w:val="Char4"/>
          <w:rtl/>
          <w:lang w:bidi="fa-IR"/>
        </w:rPr>
        <w:softHyphen/>
        <w:t>خواهم، چه منزل</w:t>
      </w:r>
      <w:r>
        <w:rPr>
          <w:rStyle w:val="Char4"/>
          <w:rtl/>
          <w:lang w:bidi="fa-IR"/>
        </w:rPr>
        <w:t>ی</w:t>
      </w:r>
      <w:r w:rsidRPr="00254DF7">
        <w:rPr>
          <w:rStyle w:val="Char4"/>
          <w:rtl/>
          <w:lang w:bidi="fa-IR"/>
        </w:rPr>
        <w:t xml:space="preserve"> بهتر از آن است؟ آن [منزل] را به او داده و او را در آنجا سكنا م</w:t>
      </w:r>
      <w:r>
        <w:rPr>
          <w:rStyle w:val="Char4"/>
          <w:rtl/>
          <w:lang w:bidi="fa-IR"/>
        </w:rPr>
        <w:t>ی</w:t>
      </w:r>
      <w:r w:rsidRPr="00254DF7">
        <w:rPr>
          <w:rStyle w:val="Char4"/>
          <w:rtl/>
          <w:lang w:bidi="fa-IR"/>
        </w:rPr>
        <w:softHyphen/>
        <w:t>دهد، [سپس] برا</w:t>
      </w:r>
      <w:r>
        <w:rPr>
          <w:rStyle w:val="Char4"/>
          <w:rtl/>
          <w:lang w:bidi="fa-IR"/>
        </w:rPr>
        <w:t>ی</w:t>
      </w:r>
      <w:r w:rsidRPr="00254DF7">
        <w:rPr>
          <w:rStyle w:val="Char4"/>
          <w:rtl/>
          <w:lang w:bidi="fa-IR"/>
        </w:rPr>
        <w:t xml:space="preserve"> او منزل د</w:t>
      </w:r>
      <w:r>
        <w:rPr>
          <w:rStyle w:val="Char4"/>
          <w:rtl/>
          <w:lang w:bidi="fa-IR"/>
        </w:rPr>
        <w:t>ی</w:t>
      </w:r>
      <w:r w:rsidRPr="00254DF7">
        <w:rPr>
          <w:rStyle w:val="Char4"/>
          <w:rtl/>
          <w:lang w:bidi="fa-IR"/>
        </w:rPr>
        <w:t>گر</w:t>
      </w:r>
      <w:r>
        <w:rPr>
          <w:rStyle w:val="Char4"/>
          <w:rtl/>
          <w:lang w:bidi="fa-IR"/>
        </w:rPr>
        <w:t>ی</w:t>
      </w:r>
      <w:r w:rsidRPr="00254DF7">
        <w:rPr>
          <w:rStyle w:val="Char4"/>
          <w:rtl/>
          <w:lang w:bidi="fa-IR"/>
        </w:rPr>
        <w:t xml:space="preserve"> برافراشته و نشان داده م</w:t>
      </w:r>
      <w:r>
        <w:rPr>
          <w:rStyle w:val="Char4"/>
          <w:rtl/>
          <w:lang w:bidi="fa-IR"/>
        </w:rPr>
        <w:t>ی</w:t>
      </w:r>
      <w:r w:rsidRPr="00254DF7">
        <w:rPr>
          <w:rStyle w:val="Char4"/>
          <w:rtl/>
          <w:lang w:bidi="fa-IR"/>
        </w:rPr>
        <w:softHyphen/>
        <w:t>شود، و م</w:t>
      </w:r>
      <w:r>
        <w:rPr>
          <w:rStyle w:val="Char4"/>
          <w:rtl/>
          <w:lang w:bidi="fa-IR"/>
        </w:rPr>
        <w:t>ی</w:t>
      </w:r>
      <w:r w:rsidRPr="00254DF7">
        <w:rPr>
          <w:rStyle w:val="Char4"/>
          <w:rtl/>
          <w:lang w:bidi="fa-IR"/>
        </w:rPr>
        <w:softHyphen/>
        <w:t>گو</w:t>
      </w:r>
      <w:r>
        <w:rPr>
          <w:rStyle w:val="Char4"/>
          <w:rtl/>
          <w:lang w:bidi="fa-IR"/>
        </w:rPr>
        <w:t>ی</w:t>
      </w:r>
      <w:r w:rsidRPr="00254DF7">
        <w:rPr>
          <w:rStyle w:val="Char4"/>
          <w:rtl/>
          <w:lang w:bidi="fa-IR"/>
        </w:rPr>
        <w:t>د: پرودگارا آن منزل را [ن</w:t>
      </w:r>
      <w:r>
        <w:rPr>
          <w:rStyle w:val="Char4"/>
          <w:rtl/>
          <w:lang w:bidi="fa-IR"/>
        </w:rPr>
        <w:t>ی</w:t>
      </w:r>
      <w:r w:rsidRPr="00254DF7">
        <w:rPr>
          <w:rStyle w:val="Char4"/>
          <w:rtl/>
          <w:lang w:bidi="fa-IR"/>
        </w:rPr>
        <w:t>ز] به من بده! و خداوند</w:t>
      </w:r>
      <w:r w:rsidR="00385E02">
        <w:rPr>
          <w:rStyle w:val="Char4"/>
          <w:rFonts w:hint="cs"/>
          <w:rtl/>
          <w:lang w:bidi="fa-IR"/>
        </w:rPr>
        <w:t xml:space="preserve"> </w:t>
      </w:r>
      <w:r w:rsidRPr="00254DF7">
        <w:rPr>
          <w:rStyle w:val="Char4"/>
          <w:rtl/>
          <w:lang w:bidi="fa-IR"/>
        </w:rPr>
        <w:sym w:font="AGA Arabesque" w:char="F055"/>
      </w:r>
      <w:r w:rsidRPr="00254DF7">
        <w:rPr>
          <w:rStyle w:val="Char4"/>
          <w:rtl/>
          <w:lang w:bidi="fa-IR"/>
        </w:rPr>
        <w:t xml:space="preserve"> م</w:t>
      </w:r>
      <w:r>
        <w:rPr>
          <w:rStyle w:val="Char4"/>
          <w:rtl/>
          <w:lang w:bidi="fa-IR"/>
        </w:rPr>
        <w:t>ی</w:t>
      </w:r>
      <w:r w:rsidRPr="00254DF7">
        <w:rPr>
          <w:rStyle w:val="Char4"/>
          <w:rtl/>
          <w:lang w:bidi="fa-IR"/>
        </w:rPr>
        <w:softHyphen/>
        <w:t>فرما</w:t>
      </w:r>
      <w:r>
        <w:rPr>
          <w:rStyle w:val="Char4"/>
          <w:rtl/>
          <w:lang w:bidi="fa-IR"/>
        </w:rPr>
        <w:t>ی</w:t>
      </w:r>
      <w:r w:rsidRPr="00254DF7">
        <w:rPr>
          <w:rStyle w:val="Char4"/>
          <w:rtl/>
          <w:lang w:bidi="fa-IR"/>
        </w:rPr>
        <w:t>د: اگر آنرا به تو بدهم چ</w:t>
      </w:r>
      <w:r>
        <w:rPr>
          <w:rStyle w:val="Char4"/>
          <w:rtl/>
          <w:lang w:bidi="fa-IR"/>
        </w:rPr>
        <w:t>ی</w:t>
      </w:r>
      <w:r w:rsidRPr="00254DF7">
        <w:rPr>
          <w:rStyle w:val="Char4"/>
          <w:rtl/>
          <w:lang w:bidi="fa-IR"/>
        </w:rPr>
        <w:t>ز د</w:t>
      </w:r>
      <w:r>
        <w:rPr>
          <w:rStyle w:val="Char4"/>
          <w:rtl/>
          <w:lang w:bidi="fa-IR"/>
        </w:rPr>
        <w:t>ی</w:t>
      </w:r>
      <w:r w:rsidRPr="00254DF7">
        <w:rPr>
          <w:rStyle w:val="Char4"/>
          <w:rtl/>
          <w:lang w:bidi="fa-IR"/>
        </w:rPr>
        <w:t>گر</w:t>
      </w:r>
      <w:r>
        <w:rPr>
          <w:rStyle w:val="Char4"/>
          <w:rtl/>
          <w:lang w:bidi="fa-IR"/>
        </w:rPr>
        <w:t>ی</w:t>
      </w:r>
      <w:r w:rsidRPr="00254DF7">
        <w:rPr>
          <w:rStyle w:val="Char4"/>
          <w:rtl/>
          <w:lang w:bidi="fa-IR"/>
        </w:rPr>
        <w:t xml:space="preserve"> نم</w:t>
      </w:r>
      <w:r>
        <w:rPr>
          <w:rStyle w:val="Char4"/>
          <w:rtl/>
          <w:lang w:bidi="fa-IR"/>
        </w:rPr>
        <w:t>ی</w:t>
      </w:r>
      <w:r w:rsidRPr="00254DF7">
        <w:rPr>
          <w:rStyle w:val="Char4"/>
          <w:rtl/>
          <w:lang w:bidi="fa-IR"/>
        </w:rPr>
        <w:softHyphen/>
        <w:t>خواه</w:t>
      </w:r>
      <w:r>
        <w:rPr>
          <w:rStyle w:val="Char4"/>
          <w:rtl/>
          <w:lang w:bidi="fa-IR"/>
        </w:rPr>
        <w:t>ی</w:t>
      </w:r>
      <w:r w:rsidRPr="00254DF7">
        <w:rPr>
          <w:rStyle w:val="Char4"/>
          <w:rtl/>
          <w:lang w:bidi="fa-IR"/>
        </w:rPr>
        <w:t>؟ م</w:t>
      </w:r>
      <w:r>
        <w:rPr>
          <w:rStyle w:val="Char4"/>
          <w:rtl/>
          <w:lang w:bidi="fa-IR"/>
        </w:rPr>
        <w:t>ی</w:t>
      </w:r>
      <w:r w:rsidRPr="00254DF7">
        <w:rPr>
          <w:rStyle w:val="Char4"/>
          <w:rtl/>
          <w:lang w:bidi="fa-IR"/>
        </w:rPr>
        <w:softHyphen/>
        <w:t>گو</w:t>
      </w:r>
      <w:r>
        <w:rPr>
          <w:rStyle w:val="Char4"/>
          <w:rtl/>
          <w:lang w:bidi="fa-IR"/>
        </w:rPr>
        <w:t>ی</w:t>
      </w:r>
      <w:r w:rsidRPr="00254DF7">
        <w:rPr>
          <w:rStyle w:val="Char4"/>
          <w:rtl/>
          <w:lang w:bidi="fa-IR"/>
        </w:rPr>
        <w:t>د: خ</w:t>
      </w:r>
      <w:r>
        <w:rPr>
          <w:rStyle w:val="Char4"/>
          <w:rtl/>
          <w:lang w:bidi="fa-IR"/>
        </w:rPr>
        <w:t>ی</w:t>
      </w:r>
      <w:r w:rsidRPr="00254DF7">
        <w:rPr>
          <w:rStyle w:val="Char4"/>
          <w:rtl/>
          <w:lang w:bidi="fa-IR"/>
        </w:rPr>
        <w:t>ر، به عزتت بجز آن، چ</w:t>
      </w:r>
      <w:r>
        <w:rPr>
          <w:rStyle w:val="Char4"/>
          <w:rtl/>
          <w:lang w:bidi="fa-IR"/>
        </w:rPr>
        <w:t>ی</w:t>
      </w:r>
      <w:r w:rsidRPr="00254DF7">
        <w:rPr>
          <w:rStyle w:val="Char4"/>
          <w:rtl/>
          <w:lang w:bidi="fa-IR"/>
        </w:rPr>
        <w:t>ز</w:t>
      </w:r>
      <w:r>
        <w:rPr>
          <w:rStyle w:val="Char4"/>
          <w:rtl/>
          <w:lang w:bidi="fa-IR"/>
        </w:rPr>
        <w:t>ی</w:t>
      </w:r>
      <w:r w:rsidRPr="00254DF7">
        <w:rPr>
          <w:rStyle w:val="Char4"/>
          <w:rtl/>
          <w:lang w:bidi="fa-IR"/>
        </w:rPr>
        <w:t xml:space="preserve"> از تو نم</w:t>
      </w:r>
      <w:r>
        <w:rPr>
          <w:rStyle w:val="Char4"/>
          <w:rtl/>
          <w:lang w:bidi="fa-IR"/>
        </w:rPr>
        <w:t>ی</w:t>
      </w:r>
      <w:r w:rsidRPr="00254DF7">
        <w:rPr>
          <w:rStyle w:val="Char4"/>
          <w:rtl/>
          <w:lang w:bidi="fa-IR"/>
        </w:rPr>
        <w:softHyphen/>
        <w:t>خواهم و چه منزل</w:t>
      </w:r>
      <w:r>
        <w:rPr>
          <w:rStyle w:val="Char4"/>
          <w:rtl/>
          <w:lang w:bidi="fa-IR"/>
        </w:rPr>
        <w:t>ی</w:t>
      </w:r>
      <w:r w:rsidRPr="00254DF7">
        <w:rPr>
          <w:rStyle w:val="Char4"/>
          <w:rtl/>
          <w:lang w:bidi="fa-IR"/>
        </w:rPr>
        <w:t xml:space="preserve"> بهتر از آن م</w:t>
      </w:r>
      <w:r>
        <w:rPr>
          <w:rStyle w:val="Char4"/>
          <w:rtl/>
          <w:lang w:bidi="fa-IR"/>
        </w:rPr>
        <w:t>ی</w:t>
      </w:r>
      <w:r w:rsidRPr="00254DF7">
        <w:rPr>
          <w:rStyle w:val="Char4"/>
          <w:rtl/>
          <w:lang w:bidi="fa-IR"/>
        </w:rPr>
        <w:softHyphen/>
        <w:t>تواند وجود داشته باشد؟ و آنرا به او م</w:t>
      </w:r>
      <w:r>
        <w:rPr>
          <w:rStyle w:val="Char4"/>
          <w:rtl/>
          <w:lang w:bidi="fa-IR"/>
        </w:rPr>
        <w:t>ی</w:t>
      </w:r>
      <w:r w:rsidRPr="00254DF7">
        <w:rPr>
          <w:rStyle w:val="Char4"/>
          <w:rtl/>
          <w:lang w:bidi="fa-IR"/>
        </w:rPr>
        <w:softHyphen/>
        <w:t>دهد و او را در آنجا سكنا م</w:t>
      </w:r>
      <w:r>
        <w:rPr>
          <w:rStyle w:val="Char4"/>
          <w:rtl/>
          <w:lang w:bidi="fa-IR"/>
        </w:rPr>
        <w:t>ی</w:t>
      </w:r>
      <w:r w:rsidRPr="00254DF7">
        <w:rPr>
          <w:rStyle w:val="Char4"/>
          <w:rtl/>
          <w:lang w:bidi="fa-IR"/>
        </w:rPr>
        <w:softHyphen/>
        <w:t>دهد، [سپس] جلو</w:t>
      </w:r>
      <w:r>
        <w:rPr>
          <w:rStyle w:val="Char4"/>
          <w:rtl/>
          <w:lang w:bidi="fa-IR"/>
        </w:rPr>
        <w:t>ی</w:t>
      </w:r>
      <w:r w:rsidRPr="00254DF7">
        <w:rPr>
          <w:rStyle w:val="Char4"/>
          <w:rtl/>
          <w:lang w:bidi="fa-IR"/>
        </w:rPr>
        <w:t xml:space="preserve"> او منزل د</w:t>
      </w:r>
      <w:r>
        <w:rPr>
          <w:rStyle w:val="Char4"/>
          <w:rtl/>
          <w:lang w:bidi="fa-IR"/>
        </w:rPr>
        <w:t>ی</w:t>
      </w:r>
      <w:r w:rsidRPr="00254DF7">
        <w:rPr>
          <w:rStyle w:val="Char4"/>
          <w:rtl/>
          <w:lang w:bidi="fa-IR"/>
        </w:rPr>
        <w:t>گر</w:t>
      </w:r>
      <w:r>
        <w:rPr>
          <w:rStyle w:val="Char4"/>
          <w:rtl/>
          <w:lang w:bidi="fa-IR"/>
        </w:rPr>
        <w:t>ی</w:t>
      </w:r>
      <w:r w:rsidRPr="00254DF7">
        <w:rPr>
          <w:rStyle w:val="Char4"/>
          <w:rtl/>
          <w:lang w:bidi="fa-IR"/>
        </w:rPr>
        <w:t xml:space="preserve"> برافراشته و نشان داده م</w:t>
      </w:r>
      <w:r>
        <w:rPr>
          <w:rStyle w:val="Char4"/>
          <w:rtl/>
          <w:lang w:bidi="fa-IR"/>
        </w:rPr>
        <w:t>ی</w:t>
      </w:r>
      <w:r w:rsidRPr="00254DF7">
        <w:rPr>
          <w:rStyle w:val="Char4"/>
          <w:rtl/>
          <w:lang w:bidi="fa-IR"/>
        </w:rPr>
        <w:softHyphen/>
        <w:t>شود، گو</w:t>
      </w:r>
      <w:r>
        <w:rPr>
          <w:rStyle w:val="Char4"/>
          <w:rtl/>
          <w:lang w:bidi="fa-IR"/>
        </w:rPr>
        <w:t>یی</w:t>
      </w:r>
      <w:r w:rsidRPr="00254DF7">
        <w:rPr>
          <w:rStyle w:val="Char4"/>
          <w:rtl/>
          <w:lang w:bidi="fa-IR"/>
        </w:rPr>
        <w:t xml:space="preserve"> كه آنرا در خواب م</w:t>
      </w:r>
      <w:r>
        <w:rPr>
          <w:rStyle w:val="Char4"/>
          <w:rtl/>
          <w:lang w:bidi="fa-IR"/>
        </w:rPr>
        <w:t>ی</w:t>
      </w:r>
      <w:r w:rsidRPr="00254DF7">
        <w:rPr>
          <w:rStyle w:val="Char4"/>
          <w:rtl/>
          <w:lang w:bidi="fa-IR"/>
        </w:rPr>
        <w:softHyphen/>
        <w:t>ب</w:t>
      </w:r>
      <w:r>
        <w:rPr>
          <w:rStyle w:val="Char4"/>
          <w:rtl/>
          <w:lang w:bidi="fa-IR"/>
        </w:rPr>
        <w:t>ی</w:t>
      </w:r>
      <w:r w:rsidRPr="00254DF7">
        <w:rPr>
          <w:rStyle w:val="Char4"/>
          <w:rtl/>
          <w:lang w:bidi="fa-IR"/>
        </w:rPr>
        <w:t>ند و م</w:t>
      </w:r>
      <w:r>
        <w:rPr>
          <w:rStyle w:val="Char4"/>
          <w:rtl/>
          <w:lang w:bidi="fa-IR"/>
        </w:rPr>
        <w:t>ی</w:t>
      </w:r>
      <w:r w:rsidRPr="00254DF7">
        <w:rPr>
          <w:rStyle w:val="Char4"/>
          <w:rtl/>
          <w:lang w:bidi="fa-IR"/>
        </w:rPr>
        <w:softHyphen/>
        <w:t>گو</w:t>
      </w:r>
      <w:r>
        <w:rPr>
          <w:rStyle w:val="Char4"/>
          <w:rtl/>
          <w:lang w:bidi="fa-IR"/>
        </w:rPr>
        <w:t>ی</w:t>
      </w:r>
      <w:r w:rsidRPr="00254DF7">
        <w:rPr>
          <w:rStyle w:val="Char4"/>
          <w:rtl/>
          <w:lang w:bidi="fa-IR"/>
        </w:rPr>
        <w:t>د: پروردگارا آن منزل را به من بده و خداوند</w:t>
      </w:r>
      <w:r w:rsidR="00385E02">
        <w:rPr>
          <w:rStyle w:val="Char4"/>
          <w:rFonts w:hint="cs"/>
          <w:rtl/>
          <w:lang w:bidi="fa-IR"/>
        </w:rPr>
        <w:t xml:space="preserve"> </w:t>
      </w:r>
      <w:r w:rsidRPr="00254DF7">
        <w:rPr>
          <w:rStyle w:val="Char4"/>
          <w:rtl/>
          <w:lang w:bidi="fa-IR"/>
        </w:rPr>
        <w:sym w:font="AGA Arabesque" w:char="F059"/>
      </w:r>
      <w:r w:rsidRPr="00254DF7">
        <w:rPr>
          <w:rStyle w:val="Char4"/>
          <w:rtl/>
          <w:lang w:bidi="fa-IR"/>
        </w:rPr>
        <w:t xml:space="preserve"> م</w:t>
      </w:r>
      <w:r>
        <w:rPr>
          <w:rStyle w:val="Char4"/>
          <w:rtl/>
          <w:lang w:bidi="fa-IR"/>
        </w:rPr>
        <w:t>ی</w:t>
      </w:r>
      <w:r w:rsidRPr="00254DF7">
        <w:rPr>
          <w:rStyle w:val="Char4"/>
          <w:rtl/>
          <w:lang w:bidi="fa-IR"/>
        </w:rPr>
        <w:softHyphen/>
        <w:t>فرما</w:t>
      </w:r>
      <w:r>
        <w:rPr>
          <w:rStyle w:val="Char4"/>
          <w:rtl/>
          <w:lang w:bidi="fa-IR"/>
        </w:rPr>
        <w:t>ی</w:t>
      </w:r>
      <w:r w:rsidRPr="00254DF7">
        <w:rPr>
          <w:rStyle w:val="Char4"/>
          <w:rtl/>
          <w:lang w:bidi="fa-IR"/>
        </w:rPr>
        <w:t>د: اگر آنرا به تو بدهم چ</w:t>
      </w:r>
      <w:r>
        <w:rPr>
          <w:rStyle w:val="Char4"/>
          <w:rtl/>
          <w:lang w:bidi="fa-IR"/>
        </w:rPr>
        <w:t>ی</w:t>
      </w:r>
      <w:r w:rsidRPr="00254DF7">
        <w:rPr>
          <w:rStyle w:val="Char4"/>
          <w:rtl/>
          <w:lang w:bidi="fa-IR"/>
        </w:rPr>
        <w:t>ز د</w:t>
      </w:r>
      <w:r>
        <w:rPr>
          <w:rStyle w:val="Char4"/>
          <w:rtl/>
          <w:lang w:bidi="fa-IR"/>
        </w:rPr>
        <w:t>ی</w:t>
      </w:r>
      <w:r w:rsidRPr="00254DF7">
        <w:rPr>
          <w:rStyle w:val="Char4"/>
          <w:rtl/>
          <w:lang w:bidi="fa-IR"/>
        </w:rPr>
        <w:t>گر</w:t>
      </w:r>
      <w:r>
        <w:rPr>
          <w:rStyle w:val="Char4"/>
          <w:rtl/>
          <w:lang w:bidi="fa-IR"/>
        </w:rPr>
        <w:t>ی</w:t>
      </w:r>
      <w:r w:rsidRPr="00254DF7">
        <w:rPr>
          <w:rStyle w:val="Char4"/>
          <w:rtl/>
          <w:lang w:bidi="fa-IR"/>
        </w:rPr>
        <w:t xml:space="preserve"> نم</w:t>
      </w:r>
      <w:r>
        <w:rPr>
          <w:rStyle w:val="Char4"/>
          <w:rtl/>
          <w:lang w:bidi="fa-IR"/>
        </w:rPr>
        <w:t>ی</w:t>
      </w:r>
      <w:r w:rsidRPr="00254DF7">
        <w:rPr>
          <w:rStyle w:val="Char4"/>
          <w:rtl/>
          <w:lang w:bidi="fa-IR"/>
        </w:rPr>
        <w:softHyphen/>
        <w:t>خواه</w:t>
      </w:r>
      <w:r>
        <w:rPr>
          <w:rStyle w:val="Char4"/>
          <w:rtl/>
          <w:lang w:bidi="fa-IR"/>
        </w:rPr>
        <w:t>ی</w:t>
      </w:r>
      <w:r w:rsidRPr="00254DF7">
        <w:rPr>
          <w:rStyle w:val="Char4"/>
          <w:rtl/>
          <w:lang w:bidi="fa-IR"/>
        </w:rPr>
        <w:t>؟ م</w:t>
      </w:r>
      <w:r>
        <w:rPr>
          <w:rStyle w:val="Char4"/>
          <w:rtl/>
          <w:lang w:bidi="fa-IR"/>
        </w:rPr>
        <w:t>ی</w:t>
      </w:r>
      <w:r w:rsidRPr="00254DF7">
        <w:rPr>
          <w:rStyle w:val="Char4"/>
          <w:rtl/>
          <w:lang w:bidi="fa-IR"/>
        </w:rPr>
        <w:softHyphen/>
        <w:t>گو</w:t>
      </w:r>
      <w:r>
        <w:rPr>
          <w:rStyle w:val="Char4"/>
          <w:rtl/>
          <w:lang w:bidi="fa-IR"/>
        </w:rPr>
        <w:t>ی</w:t>
      </w:r>
      <w:r w:rsidRPr="00254DF7">
        <w:rPr>
          <w:rStyle w:val="Char4"/>
          <w:rtl/>
          <w:lang w:bidi="fa-IR"/>
        </w:rPr>
        <w:t>د: خ</w:t>
      </w:r>
      <w:r>
        <w:rPr>
          <w:rStyle w:val="Char4"/>
          <w:rtl/>
          <w:lang w:bidi="fa-IR"/>
        </w:rPr>
        <w:t>ی</w:t>
      </w:r>
      <w:r w:rsidRPr="00254DF7">
        <w:rPr>
          <w:rStyle w:val="Char4"/>
          <w:rtl/>
          <w:lang w:bidi="fa-IR"/>
        </w:rPr>
        <w:t>ر، به عزتت چ</w:t>
      </w:r>
      <w:r>
        <w:rPr>
          <w:rStyle w:val="Char4"/>
          <w:rtl/>
          <w:lang w:bidi="fa-IR"/>
        </w:rPr>
        <w:t>ی</w:t>
      </w:r>
      <w:r w:rsidRPr="00254DF7">
        <w:rPr>
          <w:rStyle w:val="Char4"/>
          <w:rtl/>
          <w:lang w:bidi="fa-IR"/>
        </w:rPr>
        <w:t>ز</w:t>
      </w:r>
      <w:r>
        <w:rPr>
          <w:rStyle w:val="Char4"/>
          <w:rtl/>
          <w:lang w:bidi="fa-IR"/>
        </w:rPr>
        <w:t>ی</w:t>
      </w:r>
      <w:r w:rsidRPr="00254DF7">
        <w:rPr>
          <w:rStyle w:val="Char4"/>
          <w:rtl/>
          <w:lang w:bidi="fa-IR"/>
        </w:rPr>
        <w:t xml:space="preserve"> غ</w:t>
      </w:r>
      <w:r>
        <w:rPr>
          <w:rStyle w:val="Char4"/>
          <w:rtl/>
          <w:lang w:bidi="fa-IR"/>
        </w:rPr>
        <w:t>ی</w:t>
      </w:r>
      <w:r w:rsidRPr="00254DF7">
        <w:rPr>
          <w:rStyle w:val="Char4"/>
          <w:rtl/>
          <w:lang w:bidi="fa-IR"/>
        </w:rPr>
        <w:t>ر از آن از تو نم</w:t>
      </w:r>
      <w:r>
        <w:rPr>
          <w:rStyle w:val="Char4"/>
          <w:rtl/>
          <w:lang w:bidi="fa-IR"/>
        </w:rPr>
        <w:t>ی</w:t>
      </w:r>
      <w:r w:rsidRPr="00254DF7">
        <w:rPr>
          <w:rStyle w:val="Char4"/>
          <w:rtl/>
          <w:lang w:bidi="fa-IR"/>
        </w:rPr>
        <w:softHyphen/>
        <w:t>خواهم و چه منزل</w:t>
      </w:r>
      <w:r>
        <w:rPr>
          <w:rStyle w:val="Char4"/>
          <w:rtl/>
          <w:lang w:bidi="fa-IR"/>
        </w:rPr>
        <w:t>ی</w:t>
      </w:r>
      <w:r w:rsidRPr="00254DF7">
        <w:rPr>
          <w:rStyle w:val="Char4"/>
          <w:rtl/>
          <w:lang w:bidi="fa-IR"/>
        </w:rPr>
        <w:t xml:space="preserve"> بهتر از آن! آنرا به او م</w:t>
      </w:r>
      <w:r>
        <w:rPr>
          <w:rStyle w:val="Char4"/>
          <w:rtl/>
          <w:lang w:bidi="fa-IR"/>
        </w:rPr>
        <w:t>ی</w:t>
      </w:r>
      <w:r w:rsidRPr="00254DF7">
        <w:rPr>
          <w:rStyle w:val="Char4"/>
          <w:rtl/>
          <w:lang w:bidi="fa-IR"/>
        </w:rPr>
        <w:softHyphen/>
        <w:t>دهد و در آنجا سكنا</w:t>
      </w:r>
      <w:r>
        <w:rPr>
          <w:rStyle w:val="Char4"/>
          <w:rtl/>
          <w:lang w:bidi="fa-IR"/>
        </w:rPr>
        <w:t>ی</w:t>
      </w:r>
      <w:r w:rsidRPr="00254DF7">
        <w:rPr>
          <w:rStyle w:val="Char4"/>
          <w:rtl/>
          <w:lang w:bidi="fa-IR"/>
        </w:rPr>
        <w:t>ش م</w:t>
      </w:r>
      <w:r>
        <w:rPr>
          <w:rStyle w:val="Char4"/>
          <w:rtl/>
          <w:lang w:bidi="fa-IR"/>
        </w:rPr>
        <w:t>ی</w:t>
      </w:r>
      <w:r w:rsidRPr="00254DF7">
        <w:rPr>
          <w:rStyle w:val="Char4"/>
          <w:rtl/>
          <w:lang w:bidi="fa-IR"/>
        </w:rPr>
        <w:softHyphen/>
        <w:t>دهد، سپس او ساكت م</w:t>
      </w:r>
      <w:r>
        <w:rPr>
          <w:rStyle w:val="Char4"/>
          <w:rtl/>
          <w:lang w:bidi="fa-IR"/>
        </w:rPr>
        <w:t>ی</w:t>
      </w:r>
      <w:r w:rsidRPr="00254DF7">
        <w:rPr>
          <w:rStyle w:val="Char4"/>
          <w:rtl/>
          <w:lang w:bidi="fa-IR"/>
        </w:rPr>
        <w:softHyphen/>
        <w:t>شود، خداوند عزوجل م</w:t>
      </w:r>
      <w:r>
        <w:rPr>
          <w:rStyle w:val="Char4"/>
          <w:rtl/>
          <w:lang w:bidi="fa-IR"/>
        </w:rPr>
        <w:t>ی</w:t>
      </w:r>
      <w:r w:rsidRPr="00254DF7">
        <w:rPr>
          <w:rStyle w:val="Char4"/>
          <w:rtl/>
          <w:lang w:bidi="fa-IR"/>
        </w:rPr>
        <w:softHyphen/>
        <w:t>فرما</w:t>
      </w:r>
      <w:r>
        <w:rPr>
          <w:rStyle w:val="Char4"/>
          <w:rtl/>
          <w:lang w:bidi="fa-IR"/>
        </w:rPr>
        <w:t>ی</w:t>
      </w:r>
      <w:r w:rsidRPr="00254DF7">
        <w:rPr>
          <w:rStyle w:val="Char4"/>
          <w:rtl/>
          <w:lang w:bidi="fa-IR"/>
        </w:rPr>
        <w:t>د: تو را چه شده است، چ</w:t>
      </w:r>
      <w:r>
        <w:rPr>
          <w:rStyle w:val="Char4"/>
          <w:rtl/>
          <w:lang w:bidi="fa-IR"/>
        </w:rPr>
        <w:t>ی</w:t>
      </w:r>
      <w:r w:rsidRPr="00254DF7">
        <w:rPr>
          <w:rStyle w:val="Char4"/>
          <w:rtl/>
          <w:lang w:bidi="fa-IR"/>
        </w:rPr>
        <w:t>ز</w:t>
      </w:r>
      <w:r>
        <w:rPr>
          <w:rStyle w:val="Char4"/>
          <w:rtl/>
          <w:lang w:bidi="fa-IR"/>
        </w:rPr>
        <w:t>ی</w:t>
      </w:r>
      <w:r w:rsidRPr="00254DF7">
        <w:rPr>
          <w:rStyle w:val="Char4"/>
          <w:rtl/>
          <w:lang w:bidi="fa-IR"/>
        </w:rPr>
        <w:t xml:space="preserve"> نم</w:t>
      </w:r>
      <w:r>
        <w:rPr>
          <w:rStyle w:val="Char4"/>
          <w:rtl/>
          <w:lang w:bidi="fa-IR"/>
        </w:rPr>
        <w:t>ی</w:t>
      </w:r>
      <w:r w:rsidRPr="00254DF7">
        <w:rPr>
          <w:rStyle w:val="Char4"/>
          <w:rtl/>
          <w:lang w:bidi="fa-IR"/>
        </w:rPr>
        <w:softHyphen/>
        <w:t>خواه</w:t>
      </w:r>
      <w:r>
        <w:rPr>
          <w:rStyle w:val="Char4"/>
          <w:rtl/>
          <w:lang w:bidi="fa-IR"/>
        </w:rPr>
        <w:t>ی</w:t>
      </w:r>
      <w:r w:rsidRPr="00254DF7">
        <w:rPr>
          <w:rStyle w:val="Char4"/>
          <w:rtl/>
          <w:lang w:bidi="fa-IR"/>
        </w:rPr>
        <w:t>؟ م</w:t>
      </w:r>
      <w:r>
        <w:rPr>
          <w:rStyle w:val="Char4"/>
          <w:rtl/>
          <w:lang w:bidi="fa-IR"/>
        </w:rPr>
        <w:t>ی</w:t>
      </w:r>
      <w:r w:rsidRPr="00254DF7">
        <w:rPr>
          <w:rStyle w:val="Char4"/>
          <w:rtl/>
          <w:lang w:bidi="fa-IR"/>
        </w:rPr>
        <w:softHyphen/>
        <w:t>گو</w:t>
      </w:r>
      <w:r>
        <w:rPr>
          <w:rStyle w:val="Char4"/>
          <w:rtl/>
          <w:lang w:bidi="fa-IR"/>
        </w:rPr>
        <w:t>ی</w:t>
      </w:r>
      <w:r w:rsidRPr="00254DF7">
        <w:rPr>
          <w:rStyle w:val="Char4"/>
          <w:rtl/>
          <w:lang w:bidi="fa-IR"/>
        </w:rPr>
        <w:t>د: خداوندا! آنقدر از تو خواستم و آنقدر قسم خوردم تا به خجالت افتادم، خداوند</w:t>
      </w:r>
      <w:r w:rsidR="00385E02">
        <w:rPr>
          <w:rStyle w:val="Char4"/>
          <w:rFonts w:hint="cs"/>
          <w:rtl/>
          <w:lang w:bidi="fa-IR"/>
        </w:rPr>
        <w:t xml:space="preserve"> </w:t>
      </w:r>
      <w:r w:rsidRPr="00254DF7">
        <w:rPr>
          <w:rStyle w:val="Char4"/>
          <w:rtl/>
          <w:lang w:bidi="fa-IR"/>
        </w:rPr>
        <w:sym w:font="AGA Arabesque" w:char="F055"/>
      </w:r>
      <w:r w:rsidRPr="00254DF7">
        <w:rPr>
          <w:rStyle w:val="Char4"/>
          <w:rtl/>
          <w:lang w:bidi="fa-IR"/>
        </w:rPr>
        <w:t xml:space="preserve"> م</w:t>
      </w:r>
      <w:r>
        <w:rPr>
          <w:rStyle w:val="Char4"/>
          <w:rtl/>
          <w:lang w:bidi="fa-IR"/>
        </w:rPr>
        <w:t>ی</w:t>
      </w:r>
      <w:r w:rsidR="00385E02">
        <w:rPr>
          <w:rStyle w:val="Char4"/>
          <w:rFonts w:hint="cs"/>
          <w:rtl/>
          <w:lang w:bidi="fa-IR"/>
        </w:rPr>
        <w:t>‌</w:t>
      </w:r>
      <w:r w:rsidRPr="00254DF7">
        <w:rPr>
          <w:rStyle w:val="Char4"/>
          <w:rtl/>
          <w:lang w:bidi="fa-IR"/>
        </w:rPr>
        <w:t>فرما</w:t>
      </w:r>
      <w:r>
        <w:rPr>
          <w:rStyle w:val="Char4"/>
          <w:rtl/>
          <w:lang w:bidi="fa-IR"/>
        </w:rPr>
        <w:t>ی</w:t>
      </w:r>
      <w:r w:rsidRPr="00254DF7">
        <w:rPr>
          <w:rStyle w:val="Char4"/>
          <w:rtl/>
          <w:lang w:bidi="fa-IR"/>
        </w:rPr>
        <w:t>د:</w:t>
      </w:r>
      <w:r w:rsidR="00385E02">
        <w:rPr>
          <w:rStyle w:val="Char4"/>
          <w:rFonts w:hint="cs"/>
          <w:rtl/>
          <w:lang w:bidi="fa-IR"/>
        </w:rPr>
        <w:t xml:space="preserve"> </w:t>
      </w:r>
      <w:r w:rsidRPr="00254DF7">
        <w:rPr>
          <w:rStyle w:val="Char4"/>
          <w:rtl/>
          <w:lang w:bidi="fa-IR"/>
        </w:rPr>
        <w:t>آ</w:t>
      </w:r>
      <w:r>
        <w:rPr>
          <w:rStyle w:val="Char4"/>
          <w:rtl/>
          <w:lang w:bidi="fa-IR"/>
        </w:rPr>
        <w:t>ی</w:t>
      </w:r>
      <w:r w:rsidRPr="00254DF7">
        <w:rPr>
          <w:rStyle w:val="Char4"/>
          <w:rtl/>
          <w:lang w:bidi="fa-IR"/>
        </w:rPr>
        <w:t>ا راض</w:t>
      </w:r>
      <w:r>
        <w:rPr>
          <w:rStyle w:val="Char4"/>
          <w:rtl/>
          <w:lang w:bidi="fa-IR"/>
        </w:rPr>
        <w:t>ی</w:t>
      </w:r>
      <w:r w:rsidRPr="00254DF7">
        <w:rPr>
          <w:rStyle w:val="Char4"/>
          <w:rtl/>
          <w:lang w:bidi="fa-IR"/>
        </w:rPr>
        <w:t xml:space="preserve"> م</w:t>
      </w:r>
      <w:r>
        <w:rPr>
          <w:rStyle w:val="Char4"/>
          <w:rtl/>
          <w:lang w:bidi="fa-IR"/>
        </w:rPr>
        <w:t>ی</w:t>
      </w:r>
      <w:r w:rsidRPr="00254DF7">
        <w:rPr>
          <w:rStyle w:val="Char4"/>
          <w:rtl/>
          <w:lang w:bidi="fa-IR"/>
        </w:rPr>
        <w:softHyphen/>
        <w:t>شو</w:t>
      </w:r>
      <w:r>
        <w:rPr>
          <w:rStyle w:val="Char4"/>
          <w:rtl/>
          <w:lang w:bidi="fa-IR"/>
        </w:rPr>
        <w:t>ی</w:t>
      </w:r>
      <w:r w:rsidRPr="00254DF7">
        <w:rPr>
          <w:rStyle w:val="Char4"/>
          <w:rtl/>
          <w:lang w:bidi="fa-IR"/>
        </w:rPr>
        <w:t xml:space="preserve"> تا مثل دن</w:t>
      </w:r>
      <w:r>
        <w:rPr>
          <w:rStyle w:val="Char4"/>
          <w:rtl/>
          <w:lang w:bidi="fa-IR"/>
        </w:rPr>
        <w:t>ی</w:t>
      </w:r>
      <w:r w:rsidRPr="00254DF7">
        <w:rPr>
          <w:rStyle w:val="Char4"/>
          <w:rtl/>
          <w:lang w:bidi="fa-IR"/>
        </w:rPr>
        <w:t>ا، از آن روز</w:t>
      </w:r>
      <w:r>
        <w:rPr>
          <w:rStyle w:val="Char4"/>
          <w:rtl/>
          <w:lang w:bidi="fa-IR"/>
        </w:rPr>
        <w:t>ی</w:t>
      </w:r>
      <w:r w:rsidRPr="00254DF7">
        <w:rPr>
          <w:rStyle w:val="Char4"/>
          <w:rtl/>
          <w:lang w:bidi="fa-IR"/>
        </w:rPr>
        <w:t xml:space="preserve"> كه آنرا خلق كردم تا روز</w:t>
      </w:r>
      <w:r>
        <w:rPr>
          <w:rStyle w:val="Char4"/>
          <w:rtl/>
          <w:lang w:bidi="fa-IR"/>
        </w:rPr>
        <w:t>ی</w:t>
      </w:r>
      <w:r w:rsidRPr="00254DF7">
        <w:rPr>
          <w:rStyle w:val="Char4"/>
          <w:rtl/>
          <w:lang w:bidi="fa-IR"/>
        </w:rPr>
        <w:t xml:space="preserve"> كه آنرا فنا كردم و ده برابر آنرا به تو بدهم؟ م</w:t>
      </w:r>
      <w:r>
        <w:rPr>
          <w:rStyle w:val="Char4"/>
          <w:rtl/>
          <w:lang w:bidi="fa-IR"/>
        </w:rPr>
        <w:t>ی</w:t>
      </w:r>
      <w:r w:rsidRPr="00254DF7">
        <w:rPr>
          <w:rStyle w:val="Char4"/>
          <w:rtl/>
          <w:lang w:bidi="fa-IR"/>
        </w:rPr>
        <w:softHyphen/>
        <w:t>گو</w:t>
      </w:r>
      <w:r>
        <w:rPr>
          <w:rStyle w:val="Char4"/>
          <w:rtl/>
          <w:lang w:bidi="fa-IR"/>
        </w:rPr>
        <w:t>ی</w:t>
      </w:r>
      <w:r w:rsidRPr="00254DF7">
        <w:rPr>
          <w:rStyle w:val="Char4"/>
          <w:rtl/>
          <w:lang w:bidi="fa-IR"/>
        </w:rPr>
        <w:t>د: آ</w:t>
      </w:r>
      <w:r>
        <w:rPr>
          <w:rStyle w:val="Char4"/>
          <w:rtl/>
          <w:lang w:bidi="fa-IR"/>
        </w:rPr>
        <w:t>ی</w:t>
      </w:r>
      <w:r w:rsidRPr="00254DF7">
        <w:rPr>
          <w:rStyle w:val="Char4"/>
          <w:rtl/>
          <w:lang w:bidi="fa-IR"/>
        </w:rPr>
        <w:t>ا مرا به استهزاء گرفته</w:t>
      </w:r>
      <w:r w:rsidRPr="00254DF7">
        <w:rPr>
          <w:rStyle w:val="Char4"/>
          <w:rtl/>
          <w:lang w:bidi="fa-IR"/>
        </w:rPr>
        <w:softHyphen/>
        <w:t>ا</w:t>
      </w:r>
      <w:r>
        <w:rPr>
          <w:rStyle w:val="Char4"/>
          <w:rtl/>
          <w:lang w:bidi="fa-IR"/>
        </w:rPr>
        <w:t>ی</w:t>
      </w:r>
      <w:r w:rsidRPr="00254DF7">
        <w:rPr>
          <w:rStyle w:val="Char4"/>
          <w:rtl/>
          <w:lang w:bidi="fa-IR"/>
        </w:rPr>
        <w:t xml:space="preserve"> و [همانا] تو پروردگار با عزت هست</w:t>
      </w:r>
      <w:r>
        <w:rPr>
          <w:rStyle w:val="Char4"/>
          <w:rtl/>
          <w:lang w:bidi="fa-IR"/>
        </w:rPr>
        <w:t>ی</w:t>
      </w:r>
      <w:r w:rsidRPr="00254DF7">
        <w:rPr>
          <w:rStyle w:val="Char4"/>
          <w:rtl/>
          <w:lang w:bidi="fa-IR"/>
        </w:rPr>
        <w:t>، و پروردگار</w:t>
      </w:r>
      <w:r w:rsidR="00385E02">
        <w:rPr>
          <w:rStyle w:val="Char4"/>
          <w:rFonts w:hint="cs"/>
          <w:rtl/>
          <w:lang w:bidi="fa-IR"/>
        </w:rPr>
        <w:t xml:space="preserve"> </w:t>
      </w:r>
      <w:r w:rsidRPr="00254DF7">
        <w:rPr>
          <w:rStyle w:val="Char4"/>
          <w:rtl/>
          <w:lang w:bidi="fa-IR"/>
        </w:rPr>
        <w:sym w:font="AGA Arabesque" w:char="F055"/>
      </w:r>
      <w:r w:rsidRPr="00254DF7">
        <w:rPr>
          <w:rStyle w:val="Char4"/>
          <w:rtl/>
          <w:lang w:bidi="fa-IR"/>
        </w:rPr>
        <w:t xml:space="preserve"> از سخنش م</w:t>
      </w:r>
      <w:r>
        <w:rPr>
          <w:rStyle w:val="Char4"/>
          <w:rtl/>
          <w:lang w:bidi="fa-IR"/>
        </w:rPr>
        <w:t>ی</w:t>
      </w:r>
      <w:r w:rsidRPr="00254DF7">
        <w:rPr>
          <w:rStyle w:val="Char4"/>
          <w:rtl/>
          <w:lang w:bidi="fa-IR"/>
        </w:rPr>
        <w:t xml:space="preserve"> خندد.</w:t>
      </w:r>
    </w:p>
    <w:p w:rsidR="00254DF7" w:rsidRPr="00254DF7" w:rsidRDefault="00254DF7" w:rsidP="00385E02">
      <w:pPr>
        <w:ind w:firstLine="284"/>
        <w:jc w:val="both"/>
        <w:rPr>
          <w:rStyle w:val="Char4"/>
          <w:rtl/>
          <w:lang w:bidi="fa-IR"/>
        </w:rPr>
      </w:pPr>
      <w:r w:rsidRPr="00254DF7">
        <w:rPr>
          <w:rStyle w:val="Char4"/>
          <w:rtl/>
          <w:lang w:bidi="fa-IR"/>
        </w:rPr>
        <w:t>گفت: و عبدالله ابن مسعود را د</w:t>
      </w:r>
      <w:r>
        <w:rPr>
          <w:rStyle w:val="Char4"/>
          <w:rtl/>
          <w:lang w:bidi="fa-IR"/>
        </w:rPr>
        <w:t>ی</w:t>
      </w:r>
      <w:r w:rsidRPr="00254DF7">
        <w:rPr>
          <w:rStyle w:val="Char4"/>
          <w:rtl/>
          <w:lang w:bidi="fa-IR"/>
        </w:rPr>
        <w:t>دم وقت</w:t>
      </w:r>
      <w:r>
        <w:rPr>
          <w:rStyle w:val="Char4"/>
          <w:rtl/>
          <w:lang w:bidi="fa-IR"/>
        </w:rPr>
        <w:t>ی</w:t>
      </w:r>
      <w:r w:rsidRPr="00254DF7">
        <w:rPr>
          <w:rStyle w:val="Char4"/>
          <w:rtl/>
          <w:lang w:bidi="fa-IR"/>
        </w:rPr>
        <w:t xml:space="preserve"> به ا</w:t>
      </w:r>
      <w:r>
        <w:rPr>
          <w:rStyle w:val="Char4"/>
          <w:rtl/>
          <w:lang w:bidi="fa-IR"/>
        </w:rPr>
        <w:t>ی</w:t>
      </w:r>
      <w:r w:rsidRPr="00254DF7">
        <w:rPr>
          <w:rStyle w:val="Char4"/>
          <w:rtl/>
          <w:lang w:bidi="fa-IR"/>
        </w:rPr>
        <w:t>ن قسمت از حد</w:t>
      </w:r>
      <w:r>
        <w:rPr>
          <w:rStyle w:val="Char4"/>
          <w:rtl/>
          <w:lang w:bidi="fa-IR"/>
        </w:rPr>
        <w:t>ی</w:t>
      </w:r>
      <w:r w:rsidRPr="00254DF7">
        <w:rPr>
          <w:rStyle w:val="Char4"/>
          <w:rtl/>
          <w:lang w:bidi="fa-IR"/>
        </w:rPr>
        <w:t>ث رس</w:t>
      </w:r>
      <w:r>
        <w:rPr>
          <w:rStyle w:val="Char4"/>
          <w:rtl/>
          <w:lang w:bidi="fa-IR"/>
        </w:rPr>
        <w:t>ی</w:t>
      </w:r>
      <w:r w:rsidRPr="00254DF7">
        <w:rPr>
          <w:rStyle w:val="Char4"/>
          <w:rtl/>
          <w:lang w:bidi="fa-IR"/>
        </w:rPr>
        <w:t>د خند</w:t>
      </w:r>
      <w:r>
        <w:rPr>
          <w:rStyle w:val="Char4"/>
          <w:rtl/>
          <w:lang w:bidi="fa-IR"/>
        </w:rPr>
        <w:t>ی</w:t>
      </w:r>
      <w:r w:rsidRPr="00254DF7">
        <w:rPr>
          <w:rStyle w:val="Char4"/>
          <w:rtl/>
          <w:lang w:bidi="fa-IR"/>
        </w:rPr>
        <w:t>د، و مرد</w:t>
      </w:r>
      <w:r>
        <w:rPr>
          <w:rStyle w:val="Char4"/>
          <w:rtl/>
          <w:lang w:bidi="fa-IR"/>
        </w:rPr>
        <w:t>ی</w:t>
      </w:r>
      <w:r w:rsidRPr="00254DF7">
        <w:rPr>
          <w:rStyle w:val="Char4"/>
          <w:rtl/>
          <w:lang w:bidi="fa-IR"/>
        </w:rPr>
        <w:t xml:space="preserve"> به او گفت: تو را بارها د</w:t>
      </w:r>
      <w:r>
        <w:rPr>
          <w:rStyle w:val="Char4"/>
          <w:rtl/>
          <w:lang w:bidi="fa-IR"/>
        </w:rPr>
        <w:t>ی</w:t>
      </w:r>
      <w:r w:rsidRPr="00254DF7">
        <w:rPr>
          <w:rStyle w:val="Char4"/>
          <w:rtl/>
          <w:lang w:bidi="fa-IR"/>
        </w:rPr>
        <w:t>دم كه ا</w:t>
      </w:r>
      <w:r>
        <w:rPr>
          <w:rStyle w:val="Char4"/>
          <w:rtl/>
          <w:lang w:bidi="fa-IR"/>
        </w:rPr>
        <w:t>ی</w:t>
      </w:r>
      <w:r w:rsidRPr="00254DF7">
        <w:rPr>
          <w:rStyle w:val="Char4"/>
          <w:rtl/>
          <w:lang w:bidi="fa-IR"/>
        </w:rPr>
        <w:t>ن حد</w:t>
      </w:r>
      <w:r>
        <w:rPr>
          <w:rStyle w:val="Char4"/>
          <w:rtl/>
          <w:lang w:bidi="fa-IR"/>
        </w:rPr>
        <w:t>ی</w:t>
      </w:r>
      <w:r w:rsidRPr="00254DF7">
        <w:rPr>
          <w:rStyle w:val="Char4"/>
          <w:rtl/>
          <w:lang w:bidi="fa-IR"/>
        </w:rPr>
        <w:t>ث را تعر</w:t>
      </w:r>
      <w:r>
        <w:rPr>
          <w:rStyle w:val="Char4"/>
          <w:rtl/>
          <w:lang w:bidi="fa-IR"/>
        </w:rPr>
        <w:t>ی</w:t>
      </w:r>
      <w:r w:rsidRPr="00254DF7">
        <w:rPr>
          <w:rStyle w:val="Char4"/>
          <w:rtl/>
          <w:lang w:bidi="fa-IR"/>
        </w:rPr>
        <w:t>ف م</w:t>
      </w:r>
      <w:r>
        <w:rPr>
          <w:rStyle w:val="Char4"/>
          <w:rtl/>
          <w:lang w:bidi="fa-IR"/>
        </w:rPr>
        <w:t>ی</w:t>
      </w:r>
      <w:r w:rsidRPr="00254DF7">
        <w:rPr>
          <w:rStyle w:val="Char4"/>
          <w:rtl/>
          <w:lang w:bidi="fa-IR"/>
        </w:rPr>
        <w:softHyphen/>
        <w:t>كن</w:t>
      </w:r>
      <w:r>
        <w:rPr>
          <w:rStyle w:val="Char4"/>
          <w:rtl/>
          <w:lang w:bidi="fa-IR"/>
        </w:rPr>
        <w:t>ی</w:t>
      </w:r>
      <w:r w:rsidRPr="00254DF7">
        <w:rPr>
          <w:rStyle w:val="Char4"/>
          <w:rtl/>
          <w:lang w:bidi="fa-IR"/>
        </w:rPr>
        <w:t xml:space="preserve"> و هر وقت به ا</w:t>
      </w:r>
      <w:r>
        <w:rPr>
          <w:rStyle w:val="Char4"/>
          <w:rtl/>
          <w:lang w:bidi="fa-IR"/>
        </w:rPr>
        <w:t>ی</w:t>
      </w:r>
      <w:r w:rsidRPr="00254DF7">
        <w:rPr>
          <w:rStyle w:val="Char4"/>
          <w:rtl/>
          <w:lang w:bidi="fa-IR"/>
        </w:rPr>
        <w:t>ن قسمت از حد</w:t>
      </w:r>
      <w:r>
        <w:rPr>
          <w:rStyle w:val="Char4"/>
          <w:rtl/>
          <w:lang w:bidi="fa-IR"/>
        </w:rPr>
        <w:t>ی</w:t>
      </w:r>
      <w:r w:rsidRPr="00254DF7">
        <w:rPr>
          <w:rStyle w:val="Char4"/>
          <w:rtl/>
          <w:lang w:bidi="fa-IR"/>
        </w:rPr>
        <w:t>ث م</w:t>
      </w:r>
      <w:r>
        <w:rPr>
          <w:rStyle w:val="Char4"/>
          <w:rtl/>
          <w:lang w:bidi="fa-IR"/>
        </w:rPr>
        <w:t>ی</w:t>
      </w:r>
      <w:r w:rsidRPr="00254DF7">
        <w:rPr>
          <w:rStyle w:val="Char4"/>
          <w:rtl/>
          <w:lang w:bidi="fa-IR"/>
        </w:rPr>
        <w:softHyphen/>
        <w:t>رس</w:t>
      </w:r>
      <w:r>
        <w:rPr>
          <w:rStyle w:val="Char4"/>
          <w:rtl/>
          <w:lang w:bidi="fa-IR"/>
        </w:rPr>
        <w:t>ی</w:t>
      </w:r>
      <w:r w:rsidRPr="00254DF7">
        <w:rPr>
          <w:rStyle w:val="Char4"/>
          <w:rtl/>
          <w:lang w:bidi="fa-IR"/>
        </w:rPr>
        <w:t xml:space="preserve"> م</w:t>
      </w:r>
      <w:r>
        <w:rPr>
          <w:rStyle w:val="Char4"/>
          <w:rtl/>
          <w:lang w:bidi="fa-IR"/>
        </w:rPr>
        <w:t>ی</w:t>
      </w:r>
      <w:r w:rsidRPr="00254DF7">
        <w:rPr>
          <w:rStyle w:val="Char4"/>
          <w:rtl/>
          <w:lang w:bidi="fa-IR"/>
        </w:rPr>
        <w:softHyphen/>
        <w:t>خند</w:t>
      </w:r>
      <w:r>
        <w:rPr>
          <w:rStyle w:val="Char4"/>
          <w:rtl/>
          <w:lang w:bidi="fa-IR"/>
        </w:rPr>
        <w:t>ی</w:t>
      </w:r>
      <w:r w:rsidRPr="00254DF7">
        <w:rPr>
          <w:rStyle w:val="Char4"/>
          <w:rtl/>
          <w:lang w:bidi="fa-IR"/>
        </w:rPr>
        <w:t>، و او گفت: پ</w:t>
      </w:r>
      <w:r>
        <w:rPr>
          <w:rStyle w:val="Char4"/>
          <w:rtl/>
          <w:lang w:bidi="fa-IR"/>
        </w:rPr>
        <w:t>ی</w:t>
      </w:r>
      <w:r w:rsidRPr="00254DF7">
        <w:rPr>
          <w:rStyle w:val="Char4"/>
          <w:rtl/>
          <w:lang w:bidi="fa-IR"/>
        </w:rPr>
        <w:t>امبر بارها ا</w:t>
      </w:r>
      <w:r>
        <w:rPr>
          <w:rStyle w:val="Char4"/>
          <w:rtl/>
          <w:lang w:bidi="fa-IR"/>
        </w:rPr>
        <w:t>ی</w:t>
      </w:r>
      <w:r w:rsidRPr="00254DF7">
        <w:rPr>
          <w:rStyle w:val="Char4"/>
          <w:rtl/>
          <w:lang w:bidi="fa-IR"/>
        </w:rPr>
        <w:t>ن حد</w:t>
      </w:r>
      <w:r>
        <w:rPr>
          <w:rStyle w:val="Char4"/>
          <w:rtl/>
          <w:lang w:bidi="fa-IR"/>
        </w:rPr>
        <w:t>ی</w:t>
      </w:r>
      <w:r w:rsidRPr="00254DF7">
        <w:rPr>
          <w:rStyle w:val="Char4"/>
          <w:rtl/>
          <w:lang w:bidi="fa-IR"/>
        </w:rPr>
        <w:t>ث را برا</w:t>
      </w:r>
      <w:r>
        <w:rPr>
          <w:rStyle w:val="Char4"/>
          <w:rtl/>
          <w:lang w:bidi="fa-IR"/>
        </w:rPr>
        <w:t>ی</w:t>
      </w:r>
      <w:r w:rsidRPr="00254DF7">
        <w:rPr>
          <w:rStyle w:val="Char4"/>
          <w:rtl/>
          <w:lang w:bidi="fa-IR"/>
        </w:rPr>
        <w:t xml:space="preserve"> ما بازگو كرد و هر وقت به ا</w:t>
      </w:r>
      <w:r>
        <w:rPr>
          <w:rStyle w:val="Char4"/>
          <w:rtl/>
          <w:lang w:bidi="fa-IR"/>
        </w:rPr>
        <w:t>ی</w:t>
      </w:r>
      <w:r w:rsidRPr="00254DF7">
        <w:rPr>
          <w:rStyle w:val="Char4"/>
          <w:rtl/>
          <w:lang w:bidi="fa-IR"/>
        </w:rPr>
        <w:t>ن قسمت از حد</w:t>
      </w:r>
      <w:r>
        <w:rPr>
          <w:rStyle w:val="Char4"/>
          <w:rtl/>
          <w:lang w:bidi="fa-IR"/>
        </w:rPr>
        <w:t>ی</w:t>
      </w:r>
      <w:r w:rsidRPr="00254DF7">
        <w:rPr>
          <w:rStyle w:val="Char4"/>
          <w:rtl/>
          <w:lang w:bidi="fa-IR"/>
        </w:rPr>
        <w:t>ث م</w:t>
      </w:r>
      <w:r>
        <w:rPr>
          <w:rStyle w:val="Char4"/>
          <w:rtl/>
          <w:lang w:bidi="fa-IR"/>
        </w:rPr>
        <w:t>ی</w:t>
      </w:r>
      <w:r w:rsidRPr="00254DF7">
        <w:rPr>
          <w:rStyle w:val="Char4"/>
          <w:rtl/>
          <w:lang w:bidi="fa-IR"/>
        </w:rPr>
        <w:softHyphen/>
        <w:t>رس</w:t>
      </w:r>
      <w:r>
        <w:rPr>
          <w:rStyle w:val="Char4"/>
          <w:rtl/>
          <w:lang w:bidi="fa-IR"/>
        </w:rPr>
        <w:t>ی</w:t>
      </w:r>
      <w:r w:rsidRPr="00254DF7">
        <w:rPr>
          <w:rStyle w:val="Char4"/>
          <w:rtl/>
          <w:lang w:bidi="fa-IR"/>
        </w:rPr>
        <w:t>د م</w:t>
      </w:r>
      <w:r>
        <w:rPr>
          <w:rStyle w:val="Char4"/>
          <w:rtl/>
          <w:lang w:bidi="fa-IR"/>
        </w:rPr>
        <w:t>ی</w:t>
      </w:r>
      <w:r w:rsidRPr="00254DF7">
        <w:rPr>
          <w:rStyle w:val="Char4"/>
          <w:rtl/>
          <w:lang w:bidi="fa-IR"/>
        </w:rPr>
        <w:softHyphen/>
        <w:t>خند</w:t>
      </w:r>
      <w:r>
        <w:rPr>
          <w:rStyle w:val="Char4"/>
          <w:rtl/>
          <w:lang w:bidi="fa-IR"/>
        </w:rPr>
        <w:t>ی</w:t>
      </w:r>
      <w:r w:rsidRPr="00254DF7">
        <w:rPr>
          <w:rStyle w:val="Char4"/>
          <w:rtl/>
          <w:lang w:bidi="fa-IR"/>
        </w:rPr>
        <w:t>د، تا آنجا كه دندانها</w:t>
      </w:r>
      <w:r>
        <w:rPr>
          <w:rStyle w:val="Char4"/>
          <w:rtl/>
          <w:lang w:bidi="fa-IR"/>
        </w:rPr>
        <w:t>ی</w:t>
      </w:r>
      <w:r w:rsidRPr="00254DF7">
        <w:rPr>
          <w:rStyle w:val="Char4"/>
          <w:rtl/>
          <w:lang w:bidi="fa-IR"/>
        </w:rPr>
        <w:t>ش آشكار م</w:t>
      </w:r>
      <w:r>
        <w:rPr>
          <w:rStyle w:val="Char4"/>
          <w:rtl/>
          <w:lang w:bidi="fa-IR"/>
        </w:rPr>
        <w:t>ی</w:t>
      </w:r>
      <w:r w:rsidRPr="00254DF7">
        <w:rPr>
          <w:rStyle w:val="Char4"/>
          <w:rtl/>
          <w:lang w:bidi="fa-IR"/>
        </w:rPr>
        <w:softHyphen/>
        <w:t>شد. گفت: و پروردگار</w:t>
      </w:r>
      <w:r w:rsidR="00385E02">
        <w:rPr>
          <w:rStyle w:val="Char4"/>
          <w:rFonts w:hint="cs"/>
          <w:rtl/>
          <w:lang w:bidi="fa-IR"/>
        </w:rPr>
        <w:t xml:space="preserve"> </w:t>
      </w:r>
      <w:r w:rsidRPr="00254DF7">
        <w:rPr>
          <w:rStyle w:val="Char4"/>
          <w:rtl/>
          <w:lang w:bidi="fa-IR"/>
        </w:rPr>
        <w:sym w:font="AGA Arabesque" w:char="F055"/>
      </w:r>
      <w:r w:rsidRPr="00254DF7">
        <w:rPr>
          <w:rStyle w:val="Char4"/>
          <w:rtl/>
          <w:lang w:bidi="fa-IR"/>
        </w:rPr>
        <w:t xml:space="preserve"> م</w:t>
      </w:r>
      <w:r>
        <w:rPr>
          <w:rStyle w:val="Char4"/>
          <w:rtl/>
          <w:lang w:bidi="fa-IR"/>
        </w:rPr>
        <w:t>ی</w:t>
      </w:r>
      <w:r w:rsidRPr="00254DF7">
        <w:rPr>
          <w:rStyle w:val="Char4"/>
          <w:rtl/>
          <w:lang w:bidi="fa-IR"/>
        </w:rPr>
        <w:softHyphen/>
        <w:t>فرما</w:t>
      </w:r>
      <w:r>
        <w:rPr>
          <w:rStyle w:val="Char4"/>
          <w:rtl/>
          <w:lang w:bidi="fa-IR"/>
        </w:rPr>
        <w:t>ی</w:t>
      </w:r>
      <w:r w:rsidRPr="00254DF7">
        <w:rPr>
          <w:rStyle w:val="Char4"/>
          <w:rtl/>
          <w:lang w:bidi="fa-IR"/>
        </w:rPr>
        <w:t>د: خ</w:t>
      </w:r>
      <w:r>
        <w:rPr>
          <w:rStyle w:val="Char4"/>
          <w:rtl/>
          <w:lang w:bidi="fa-IR"/>
        </w:rPr>
        <w:t>ی</w:t>
      </w:r>
      <w:r w:rsidRPr="00254DF7">
        <w:rPr>
          <w:rStyle w:val="Char4"/>
          <w:rtl/>
          <w:lang w:bidi="fa-IR"/>
        </w:rPr>
        <w:t>ر، [من تو را به استهزاء نگرفته</w:t>
      </w:r>
      <w:r w:rsidRPr="00254DF7">
        <w:rPr>
          <w:rStyle w:val="Char4"/>
          <w:rtl/>
          <w:lang w:bidi="fa-IR"/>
        </w:rPr>
        <w:softHyphen/>
        <w:t>ام] ،ول</w:t>
      </w:r>
      <w:r>
        <w:rPr>
          <w:rStyle w:val="Char4"/>
          <w:rtl/>
          <w:lang w:bidi="fa-IR"/>
        </w:rPr>
        <w:t>ی</w:t>
      </w:r>
      <w:r w:rsidRPr="00254DF7">
        <w:rPr>
          <w:rStyle w:val="Char4"/>
          <w:rtl/>
          <w:lang w:bidi="fa-IR"/>
        </w:rPr>
        <w:t xml:space="preserve"> من به آن قادرم، او م</w:t>
      </w:r>
      <w:r>
        <w:rPr>
          <w:rStyle w:val="Char4"/>
          <w:rtl/>
          <w:lang w:bidi="fa-IR"/>
        </w:rPr>
        <w:t>ی</w:t>
      </w:r>
      <w:r w:rsidRPr="00254DF7">
        <w:rPr>
          <w:rStyle w:val="Char4"/>
          <w:rtl/>
          <w:lang w:bidi="fa-IR"/>
        </w:rPr>
        <w:softHyphen/>
        <w:t>گو</w:t>
      </w:r>
      <w:r>
        <w:rPr>
          <w:rStyle w:val="Char4"/>
          <w:rtl/>
          <w:lang w:bidi="fa-IR"/>
        </w:rPr>
        <w:t>ی</w:t>
      </w:r>
      <w:r w:rsidRPr="00254DF7">
        <w:rPr>
          <w:rStyle w:val="Char4"/>
          <w:rtl/>
          <w:lang w:bidi="fa-IR"/>
        </w:rPr>
        <w:t>د: مرا به انسانها ملحق كن و م</w:t>
      </w:r>
      <w:r>
        <w:rPr>
          <w:rStyle w:val="Char4"/>
          <w:rtl/>
          <w:lang w:bidi="fa-IR"/>
        </w:rPr>
        <w:t>ی</w:t>
      </w:r>
      <w:r w:rsidR="00385E02">
        <w:rPr>
          <w:rStyle w:val="Char4"/>
          <w:rFonts w:hint="cs"/>
          <w:rtl/>
          <w:lang w:bidi="fa-IR"/>
        </w:rPr>
        <w:t>‌</w:t>
      </w:r>
      <w:r w:rsidRPr="00254DF7">
        <w:rPr>
          <w:rStyle w:val="Char4"/>
          <w:rtl/>
          <w:lang w:bidi="fa-IR"/>
        </w:rPr>
        <w:t>فرماید: به انسانها ملحق شو. دوان دوان بسو</w:t>
      </w:r>
      <w:r>
        <w:rPr>
          <w:rStyle w:val="Char4"/>
          <w:rtl/>
          <w:lang w:bidi="fa-IR"/>
        </w:rPr>
        <w:t>ی</w:t>
      </w:r>
      <w:r w:rsidRPr="00254DF7">
        <w:rPr>
          <w:rStyle w:val="Char4"/>
          <w:rtl/>
          <w:lang w:bidi="fa-IR"/>
        </w:rPr>
        <w:t xml:space="preserve"> درب بهشت م</w:t>
      </w:r>
      <w:r>
        <w:rPr>
          <w:rStyle w:val="Char4"/>
          <w:rtl/>
          <w:lang w:bidi="fa-IR"/>
        </w:rPr>
        <w:t>ی</w:t>
      </w:r>
      <w:r w:rsidRPr="00254DF7">
        <w:rPr>
          <w:rStyle w:val="Char4"/>
          <w:rtl/>
          <w:lang w:bidi="fa-IR"/>
        </w:rPr>
        <w:softHyphen/>
        <w:t>رود تا ا</w:t>
      </w:r>
      <w:r>
        <w:rPr>
          <w:rStyle w:val="Char4"/>
          <w:rtl/>
          <w:lang w:bidi="fa-IR"/>
        </w:rPr>
        <w:t>ی</w:t>
      </w:r>
      <w:r w:rsidRPr="00254DF7">
        <w:rPr>
          <w:rStyle w:val="Char4"/>
          <w:rtl/>
          <w:lang w:bidi="fa-IR"/>
        </w:rPr>
        <w:t>نكه به مردم م</w:t>
      </w:r>
      <w:r>
        <w:rPr>
          <w:rStyle w:val="Char4"/>
          <w:rtl/>
          <w:lang w:bidi="fa-IR"/>
        </w:rPr>
        <w:t>ی</w:t>
      </w:r>
      <w:r w:rsidRPr="00254DF7">
        <w:rPr>
          <w:rStyle w:val="Char4"/>
          <w:rtl/>
          <w:lang w:bidi="fa-IR"/>
        </w:rPr>
        <w:softHyphen/>
        <w:t>رسد، برا</w:t>
      </w:r>
      <w:r>
        <w:rPr>
          <w:rStyle w:val="Char4"/>
          <w:rtl/>
          <w:lang w:bidi="fa-IR"/>
        </w:rPr>
        <w:t>ی</w:t>
      </w:r>
      <w:r w:rsidRPr="00254DF7">
        <w:rPr>
          <w:rStyle w:val="Char4"/>
          <w:rtl/>
          <w:lang w:bidi="fa-IR"/>
        </w:rPr>
        <w:t xml:space="preserve"> او قصر</w:t>
      </w:r>
      <w:r>
        <w:rPr>
          <w:rStyle w:val="Char4"/>
          <w:rtl/>
          <w:lang w:bidi="fa-IR"/>
        </w:rPr>
        <w:t>ی</w:t>
      </w:r>
      <w:r w:rsidRPr="00254DF7">
        <w:rPr>
          <w:rStyle w:val="Char4"/>
          <w:rtl/>
          <w:lang w:bidi="fa-IR"/>
        </w:rPr>
        <w:t xml:space="preserve"> از مروار</w:t>
      </w:r>
      <w:r>
        <w:rPr>
          <w:rStyle w:val="Char4"/>
          <w:rtl/>
          <w:lang w:bidi="fa-IR"/>
        </w:rPr>
        <w:t>ی</w:t>
      </w:r>
      <w:r w:rsidRPr="00254DF7">
        <w:rPr>
          <w:rStyle w:val="Char4"/>
          <w:rtl/>
          <w:lang w:bidi="fa-IR"/>
        </w:rPr>
        <w:t>د برافراشته م</w:t>
      </w:r>
      <w:r>
        <w:rPr>
          <w:rStyle w:val="Char4"/>
          <w:rtl/>
          <w:lang w:bidi="fa-IR"/>
        </w:rPr>
        <w:t>ی</w:t>
      </w:r>
      <w:r w:rsidRPr="00254DF7">
        <w:rPr>
          <w:rStyle w:val="Char4"/>
          <w:rtl/>
          <w:lang w:bidi="fa-IR"/>
        </w:rPr>
        <w:softHyphen/>
        <w:t>شود و او به سجده م</w:t>
      </w:r>
      <w:r>
        <w:rPr>
          <w:rStyle w:val="Char4"/>
          <w:rtl/>
          <w:lang w:bidi="fa-IR"/>
        </w:rPr>
        <w:t>ی</w:t>
      </w:r>
      <w:r w:rsidRPr="00254DF7">
        <w:rPr>
          <w:rStyle w:val="Char4"/>
          <w:rtl/>
          <w:lang w:bidi="fa-IR"/>
        </w:rPr>
        <w:softHyphen/>
        <w:t>افتد؛ و به او گفته م</w:t>
      </w:r>
      <w:r>
        <w:rPr>
          <w:rStyle w:val="Char4"/>
          <w:rtl/>
          <w:lang w:bidi="fa-IR"/>
        </w:rPr>
        <w:t>ی</w:t>
      </w:r>
      <w:r w:rsidRPr="00254DF7">
        <w:rPr>
          <w:rStyle w:val="Char4"/>
          <w:rtl/>
          <w:lang w:bidi="fa-IR"/>
        </w:rPr>
        <w:softHyphen/>
        <w:t>شود: هر چه بخواه</w:t>
      </w:r>
      <w:r>
        <w:rPr>
          <w:rStyle w:val="Char4"/>
          <w:rtl/>
          <w:lang w:bidi="fa-IR"/>
        </w:rPr>
        <w:t>ی</w:t>
      </w:r>
      <w:r w:rsidRPr="00254DF7">
        <w:rPr>
          <w:rStyle w:val="Char4"/>
          <w:rtl/>
          <w:lang w:bidi="fa-IR"/>
        </w:rPr>
        <w:t xml:space="preserve"> برا</w:t>
      </w:r>
      <w:r>
        <w:rPr>
          <w:rStyle w:val="Char4"/>
          <w:rtl/>
          <w:lang w:bidi="fa-IR"/>
        </w:rPr>
        <w:t>ی</w:t>
      </w:r>
      <w:r w:rsidRPr="00254DF7">
        <w:rPr>
          <w:rStyle w:val="Char4"/>
          <w:rtl/>
          <w:lang w:bidi="fa-IR"/>
        </w:rPr>
        <w:t xml:space="preserve"> تو مه</w:t>
      </w:r>
      <w:r>
        <w:rPr>
          <w:rStyle w:val="Char4"/>
          <w:rtl/>
          <w:lang w:bidi="fa-IR"/>
        </w:rPr>
        <w:t>ی</w:t>
      </w:r>
      <w:r w:rsidRPr="00254DF7">
        <w:rPr>
          <w:rStyle w:val="Char4"/>
          <w:rtl/>
          <w:lang w:bidi="fa-IR"/>
        </w:rPr>
        <w:t>است؟ سرت را بلند كن، بعد از آن، یا م</w:t>
      </w:r>
      <w:r>
        <w:rPr>
          <w:rStyle w:val="Char4"/>
          <w:rtl/>
          <w:lang w:bidi="fa-IR"/>
        </w:rPr>
        <w:t>ی</w:t>
      </w:r>
      <w:r w:rsidRPr="00254DF7">
        <w:rPr>
          <w:rStyle w:val="Char4"/>
          <w:rtl/>
          <w:lang w:bidi="fa-IR"/>
        </w:rPr>
        <w:softHyphen/>
        <w:t>گو</w:t>
      </w:r>
      <w:r>
        <w:rPr>
          <w:rStyle w:val="Char4"/>
          <w:rtl/>
          <w:lang w:bidi="fa-IR"/>
        </w:rPr>
        <w:t>ی</w:t>
      </w:r>
      <w:r w:rsidRPr="00254DF7">
        <w:rPr>
          <w:rStyle w:val="Char4"/>
          <w:rtl/>
          <w:lang w:bidi="fa-IR"/>
        </w:rPr>
        <w:t>د: پروردگارم را د</w:t>
      </w:r>
      <w:r>
        <w:rPr>
          <w:rStyle w:val="Char4"/>
          <w:rtl/>
          <w:lang w:bidi="fa-IR"/>
        </w:rPr>
        <w:t>ی</w:t>
      </w:r>
      <w:r w:rsidRPr="00254DF7">
        <w:rPr>
          <w:rStyle w:val="Char4"/>
          <w:rtl/>
          <w:lang w:bidi="fa-IR"/>
        </w:rPr>
        <w:t xml:space="preserve">دم [و] </w:t>
      </w:r>
      <w:r>
        <w:rPr>
          <w:rStyle w:val="Char4"/>
          <w:rtl/>
          <w:lang w:bidi="fa-IR"/>
        </w:rPr>
        <w:t>ی</w:t>
      </w:r>
      <w:r w:rsidRPr="00254DF7">
        <w:rPr>
          <w:rStyle w:val="Char4"/>
          <w:rtl/>
          <w:lang w:bidi="fa-IR"/>
        </w:rPr>
        <w:t>ا [می</w:t>
      </w:r>
      <w:r w:rsidRPr="00254DF7">
        <w:rPr>
          <w:rStyle w:val="Char4"/>
          <w:rtl/>
          <w:lang w:bidi="fa-IR"/>
        </w:rPr>
        <w:softHyphen/>
        <w:t>گوید:] پروردگارم خودش را به من نشان داد، به او گفته م</w:t>
      </w:r>
      <w:r>
        <w:rPr>
          <w:rStyle w:val="Char4"/>
          <w:rtl/>
          <w:lang w:bidi="fa-IR"/>
        </w:rPr>
        <w:t>ی</w:t>
      </w:r>
      <w:r w:rsidRPr="00254DF7">
        <w:rPr>
          <w:rStyle w:val="Char4"/>
          <w:rtl/>
          <w:lang w:bidi="fa-IR"/>
        </w:rPr>
        <w:softHyphen/>
        <w:t>شود: همانا آن فقط منزل</w:t>
      </w:r>
      <w:r>
        <w:rPr>
          <w:rStyle w:val="Char4"/>
          <w:rtl/>
          <w:lang w:bidi="fa-IR"/>
        </w:rPr>
        <w:t>ی</w:t>
      </w:r>
      <w:r w:rsidRPr="00254DF7">
        <w:rPr>
          <w:rStyle w:val="Char4"/>
          <w:rtl/>
          <w:lang w:bidi="fa-IR"/>
        </w:rPr>
        <w:t xml:space="preserve"> از منازل توست! سپس م</w:t>
      </w:r>
      <w:r>
        <w:rPr>
          <w:rStyle w:val="Char4"/>
          <w:rtl/>
          <w:lang w:bidi="fa-IR"/>
        </w:rPr>
        <w:t>ی</w:t>
      </w:r>
      <w:r w:rsidRPr="00254DF7">
        <w:rPr>
          <w:rStyle w:val="Char4"/>
          <w:rtl/>
          <w:lang w:bidi="fa-IR"/>
        </w:rPr>
        <w:softHyphen/>
        <w:t>رود و مرد</w:t>
      </w:r>
      <w:r>
        <w:rPr>
          <w:rStyle w:val="Char4"/>
          <w:rtl/>
          <w:lang w:bidi="fa-IR"/>
        </w:rPr>
        <w:t>ی</w:t>
      </w:r>
      <w:r w:rsidRPr="00254DF7">
        <w:rPr>
          <w:rStyle w:val="Char4"/>
          <w:rtl/>
          <w:lang w:bidi="fa-IR"/>
        </w:rPr>
        <w:t xml:space="preserve"> را م</w:t>
      </w:r>
      <w:r>
        <w:rPr>
          <w:rStyle w:val="Char4"/>
          <w:rtl/>
          <w:lang w:bidi="fa-IR"/>
        </w:rPr>
        <w:t>ی</w:t>
      </w:r>
      <w:r w:rsidRPr="00254DF7">
        <w:rPr>
          <w:rStyle w:val="Char4"/>
          <w:rtl/>
          <w:lang w:bidi="fa-IR"/>
        </w:rPr>
        <w:softHyphen/>
        <w:t>ب</w:t>
      </w:r>
      <w:r>
        <w:rPr>
          <w:rStyle w:val="Char4"/>
          <w:rtl/>
          <w:lang w:bidi="fa-IR"/>
        </w:rPr>
        <w:t>ی</w:t>
      </w:r>
      <w:r w:rsidRPr="00254DF7">
        <w:rPr>
          <w:rStyle w:val="Char4"/>
          <w:rtl/>
          <w:lang w:bidi="fa-IR"/>
        </w:rPr>
        <w:t>ند كه آماده سجده شده است، به او گفته م</w:t>
      </w:r>
      <w:r>
        <w:rPr>
          <w:rStyle w:val="Char4"/>
          <w:rtl/>
          <w:lang w:bidi="fa-IR"/>
        </w:rPr>
        <w:t>ی</w:t>
      </w:r>
      <w:r w:rsidRPr="00254DF7">
        <w:rPr>
          <w:rStyle w:val="Char4"/>
          <w:rtl/>
          <w:lang w:bidi="fa-IR"/>
        </w:rPr>
        <w:softHyphen/>
        <w:t>شود: هر چه بخواه</w:t>
      </w:r>
      <w:r>
        <w:rPr>
          <w:rStyle w:val="Char4"/>
          <w:rtl/>
          <w:lang w:bidi="fa-IR"/>
        </w:rPr>
        <w:t>ی</w:t>
      </w:r>
      <w:r w:rsidRPr="00254DF7">
        <w:rPr>
          <w:rStyle w:val="Char4"/>
          <w:rtl/>
          <w:lang w:bidi="fa-IR"/>
        </w:rPr>
        <w:t xml:space="preserve"> برا</w:t>
      </w:r>
      <w:r>
        <w:rPr>
          <w:rStyle w:val="Char4"/>
          <w:rtl/>
          <w:lang w:bidi="fa-IR"/>
        </w:rPr>
        <w:t>ی</w:t>
      </w:r>
      <w:r w:rsidRPr="00254DF7">
        <w:rPr>
          <w:rStyle w:val="Char4"/>
          <w:rtl/>
          <w:lang w:bidi="fa-IR"/>
        </w:rPr>
        <w:t xml:space="preserve"> تو مه</w:t>
      </w:r>
      <w:r>
        <w:rPr>
          <w:rStyle w:val="Char4"/>
          <w:rtl/>
          <w:lang w:bidi="fa-IR"/>
        </w:rPr>
        <w:t>ی</w:t>
      </w:r>
      <w:r w:rsidRPr="00254DF7">
        <w:rPr>
          <w:rStyle w:val="Char4"/>
          <w:rtl/>
          <w:lang w:bidi="fa-IR"/>
        </w:rPr>
        <w:t>است؟ و [در جواب] م</w:t>
      </w:r>
      <w:r>
        <w:rPr>
          <w:rStyle w:val="Char4"/>
          <w:rtl/>
          <w:lang w:bidi="fa-IR"/>
        </w:rPr>
        <w:t>ی</w:t>
      </w:r>
      <w:r w:rsidRPr="00254DF7">
        <w:rPr>
          <w:rStyle w:val="Char4"/>
          <w:rtl/>
          <w:lang w:bidi="fa-IR"/>
        </w:rPr>
        <w:softHyphen/>
        <w:t>گو</w:t>
      </w:r>
      <w:r>
        <w:rPr>
          <w:rStyle w:val="Char4"/>
          <w:rtl/>
          <w:lang w:bidi="fa-IR"/>
        </w:rPr>
        <w:t>ی</w:t>
      </w:r>
      <w:r w:rsidRPr="00254DF7">
        <w:rPr>
          <w:rStyle w:val="Char4"/>
          <w:rtl/>
          <w:lang w:bidi="fa-IR"/>
        </w:rPr>
        <w:t xml:space="preserve">د: به نظرم </w:t>
      </w:r>
      <w:r>
        <w:rPr>
          <w:rStyle w:val="Char4"/>
          <w:rtl/>
          <w:lang w:bidi="fa-IR"/>
        </w:rPr>
        <w:t>ی</w:t>
      </w:r>
      <w:r w:rsidRPr="00254DF7">
        <w:rPr>
          <w:rStyle w:val="Char4"/>
          <w:rtl/>
          <w:lang w:bidi="fa-IR"/>
        </w:rPr>
        <w:t>ك</w:t>
      </w:r>
      <w:r>
        <w:rPr>
          <w:rStyle w:val="Char4"/>
          <w:rtl/>
          <w:lang w:bidi="fa-IR"/>
        </w:rPr>
        <w:t>ی</w:t>
      </w:r>
      <w:r w:rsidRPr="00254DF7">
        <w:rPr>
          <w:rStyle w:val="Char4"/>
          <w:rtl/>
          <w:lang w:bidi="fa-IR"/>
        </w:rPr>
        <w:t xml:space="preserve"> از ملائكه باشی و [آن ملَك] به او م</w:t>
      </w:r>
      <w:r>
        <w:rPr>
          <w:rStyle w:val="Char4"/>
          <w:rtl/>
          <w:lang w:bidi="fa-IR"/>
        </w:rPr>
        <w:t>ی</w:t>
      </w:r>
      <w:r w:rsidRPr="00254DF7">
        <w:rPr>
          <w:rStyle w:val="Char4"/>
          <w:rtl/>
          <w:lang w:bidi="fa-IR"/>
        </w:rPr>
        <w:softHyphen/>
        <w:t xml:space="preserve">گوید: همانا من فقط </w:t>
      </w:r>
      <w:r>
        <w:rPr>
          <w:rStyle w:val="Char4"/>
          <w:rtl/>
          <w:lang w:bidi="fa-IR"/>
        </w:rPr>
        <w:t>ی</w:t>
      </w:r>
      <w:r w:rsidRPr="00254DF7">
        <w:rPr>
          <w:rStyle w:val="Char4"/>
          <w:rtl/>
          <w:lang w:bidi="fa-IR"/>
        </w:rPr>
        <w:t>ك</w:t>
      </w:r>
      <w:r>
        <w:rPr>
          <w:rStyle w:val="Char4"/>
          <w:rtl/>
          <w:lang w:bidi="fa-IR"/>
        </w:rPr>
        <w:t>ی</w:t>
      </w:r>
      <w:r w:rsidRPr="00254DF7">
        <w:rPr>
          <w:rStyle w:val="Char4"/>
          <w:rtl/>
          <w:lang w:bidi="fa-IR"/>
        </w:rPr>
        <w:t xml:space="preserve"> از گنج</w:t>
      </w:r>
      <w:r w:rsidR="00385E02">
        <w:rPr>
          <w:rStyle w:val="Char4"/>
          <w:rFonts w:hint="cs"/>
          <w:rtl/>
          <w:lang w:bidi="fa-IR"/>
        </w:rPr>
        <w:t>‌</w:t>
      </w:r>
      <w:r w:rsidRPr="00254DF7">
        <w:rPr>
          <w:rStyle w:val="Char4"/>
          <w:rtl/>
          <w:lang w:bidi="fa-IR"/>
        </w:rPr>
        <w:t>ها</w:t>
      </w:r>
      <w:r>
        <w:rPr>
          <w:rStyle w:val="Char4"/>
          <w:rtl/>
          <w:lang w:bidi="fa-IR"/>
        </w:rPr>
        <w:t>ی</w:t>
      </w:r>
      <w:r w:rsidRPr="00254DF7">
        <w:rPr>
          <w:rStyle w:val="Char4"/>
          <w:rtl/>
          <w:lang w:bidi="fa-IR"/>
        </w:rPr>
        <w:t xml:space="preserve"> تو هستم، و برده</w:t>
      </w:r>
      <w:r w:rsidRPr="00254DF7">
        <w:rPr>
          <w:rStyle w:val="Char4"/>
          <w:rtl/>
          <w:lang w:bidi="fa-IR"/>
        </w:rPr>
        <w:softHyphen/>
        <w:t>ا</w:t>
      </w:r>
      <w:r>
        <w:rPr>
          <w:rStyle w:val="Char4"/>
          <w:rtl/>
          <w:lang w:bidi="fa-IR"/>
        </w:rPr>
        <w:t>ی</w:t>
      </w:r>
      <w:r w:rsidRPr="00254DF7">
        <w:rPr>
          <w:rStyle w:val="Char4"/>
          <w:rtl/>
          <w:lang w:bidi="fa-IR"/>
        </w:rPr>
        <w:t xml:space="preserve"> از بردگان تو م</w:t>
      </w:r>
      <w:r>
        <w:rPr>
          <w:rStyle w:val="Char4"/>
          <w:rtl/>
          <w:lang w:bidi="fa-IR"/>
        </w:rPr>
        <w:t>ی</w:t>
      </w:r>
      <w:r w:rsidRPr="00254DF7">
        <w:rPr>
          <w:rStyle w:val="Char4"/>
          <w:rtl/>
          <w:lang w:bidi="fa-IR"/>
        </w:rPr>
        <w:t xml:space="preserve"> باشم، در پ</w:t>
      </w:r>
      <w:r>
        <w:rPr>
          <w:rStyle w:val="Char4"/>
          <w:rtl/>
          <w:lang w:bidi="fa-IR"/>
        </w:rPr>
        <w:t>ی</w:t>
      </w:r>
      <w:r w:rsidRPr="00254DF7">
        <w:rPr>
          <w:rStyle w:val="Char4"/>
          <w:rtl/>
          <w:lang w:bidi="fa-IR"/>
        </w:rPr>
        <w:t>ش من هزار خادم است كه [همگ</w:t>
      </w:r>
      <w:r>
        <w:rPr>
          <w:rStyle w:val="Char4"/>
          <w:rtl/>
          <w:lang w:bidi="fa-IR"/>
        </w:rPr>
        <w:t>ی</w:t>
      </w:r>
      <w:r w:rsidRPr="00254DF7">
        <w:rPr>
          <w:rStyle w:val="Char4"/>
          <w:rtl/>
          <w:lang w:bidi="fa-IR"/>
        </w:rPr>
        <w:t>] مانند من م</w:t>
      </w:r>
      <w:r>
        <w:rPr>
          <w:rStyle w:val="Char4"/>
          <w:rtl/>
          <w:lang w:bidi="fa-IR"/>
        </w:rPr>
        <w:t>ی</w:t>
      </w:r>
      <w:r w:rsidRPr="00254DF7">
        <w:rPr>
          <w:rStyle w:val="Char4"/>
          <w:rtl/>
          <w:lang w:bidi="fa-IR"/>
        </w:rPr>
        <w:softHyphen/>
        <w:t>باشند، به جلو پ</w:t>
      </w:r>
      <w:r>
        <w:rPr>
          <w:rStyle w:val="Char4"/>
          <w:rtl/>
          <w:lang w:bidi="fa-IR"/>
        </w:rPr>
        <w:t>ی</w:t>
      </w:r>
      <w:r w:rsidRPr="00254DF7">
        <w:rPr>
          <w:rStyle w:val="Char4"/>
          <w:rtl/>
          <w:lang w:bidi="fa-IR"/>
        </w:rPr>
        <w:t>ش م</w:t>
      </w:r>
      <w:r>
        <w:rPr>
          <w:rStyle w:val="Char4"/>
          <w:rtl/>
          <w:lang w:bidi="fa-IR"/>
        </w:rPr>
        <w:t>ی</w:t>
      </w:r>
      <w:r w:rsidRPr="00254DF7">
        <w:rPr>
          <w:rStyle w:val="Char4"/>
          <w:rtl/>
          <w:lang w:bidi="fa-IR"/>
        </w:rPr>
        <w:softHyphen/>
        <w:t>رود تا ا</w:t>
      </w:r>
      <w:r>
        <w:rPr>
          <w:rStyle w:val="Char4"/>
          <w:rtl/>
          <w:lang w:bidi="fa-IR"/>
        </w:rPr>
        <w:t>ی</w:t>
      </w:r>
      <w:r w:rsidRPr="00254DF7">
        <w:rPr>
          <w:rStyle w:val="Char4"/>
          <w:rtl/>
          <w:lang w:bidi="fa-IR"/>
        </w:rPr>
        <w:t>نكه درب قصر برا</w:t>
      </w:r>
      <w:r>
        <w:rPr>
          <w:rStyle w:val="Char4"/>
          <w:rtl/>
          <w:lang w:bidi="fa-IR"/>
        </w:rPr>
        <w:t>ی</w:t>
      </w:r>
      <w:r w:rsidRPr="00254DF7">
        <w:rPr>
          <w:rStyle w:val="Char4"/>
          <w:rtl/>
          <w:lang w:bidi="fa-IR"/>
        </w:rPr>
        <w:t xml:space="preserve"> او باز م</w:t>
      </w:r>
      <w:r>
        <w:rPr>
          <w:rStyle w:val="Char4"/>
          <w:rtl/>
          <w:lang w:bidi="fa-IR"/>
        </w:rPr>
        <w:t>ی</w:t>
      </w:r>
      <w:r w:rsidRPr="00254DF7">
        <w:rPr>
          <w:rStyle w:val="Char4"/>
          <w:rtl/>
          <w:lang w:bidi="fa-IR"/>
        </w:rPr>
        <w:softHyphen/>
        <w:t>شود و آن  مروار</w:t>
      </w:r>
      <w:r>
        <w:rPr>
          <w:rStyle w:val="Char4"/>
          <w:rtl/>
          <w:lang w:bidi="fa-IR"/>
        </w:rPr>
        <w:t>ی</w:t>
      </w:r>
      <w:r w:rsidRPr="00254DF7">
        <w:rPr>
          <w:rStyle w:val="Char4"/>
          <w:rtl/>
          <w:lang w:bidi="fa-IR"/>
        </w:rPr>
        <w:t>د</w:t>
      </w:r>
      <w:r>
        <w:rPr>
          <w:rStyle w:val="Char4"/>
          <w:rtl/>
          <w:lang w:bidi="fa-IR"/>
        </w:rPr>
        <w:t>ی</w:t>
      </w:r>
      <w:r w:rsidRPr="00254DF7">
        <w:rPr>
          <w:rStyle w:val="Char4"/>
          <w:rtl/>
          <w:lang w:bidi="fa-IR"/>
        </w:rPr>
        <w:t xml:space="preserve"> خواهد بود كه سقفها و دربها و قفلها و كل</w:t>
      </w:r>
      <w:r>
        <w:rPr>
          <w:rStyle w:val="Char4"/>
          <w:rtl/>
          <w:lang w:bidi="fa-IR"/>
        </w:rPr>
        <w:t>ی</w:t>
      </w:r>
      <w:r w:rsidRPr="00254DF7">
        <w:rPr>
          <w:rStyle w:val="Char4"/>
          <w:rtl/>
          <w:lang w:bidi="fa-IR"/>
        </w:rPr>
        <w:t>دها</w:t>
      </w:r>
      <w:r>
        <w:rPr>
          <w:rStyle w:val="Char4"/>
          <w:rtl/>
          <w:lang w:bidi="fa-IR"/>
        </w:rPr>
        <w:t>ی</w:t>
      </w:r>
      <w:r w:rsidRPr="00254DF7">
        <w:rPr>
          <w:rStyle w:val="Char4"/>
          <w:rtl/>
          <w:lang w:bidi="fa-IR"/>
        </w:rPr>
        <w:t>ش از او استقبال م</w:t>
      </w:r>
      <w:r>
        <w:rPr>
          <w:rStyle w:val="Char4"/>
          <w:rtl/>
          <w:lang w:bidi="fa-IR"/>
        </w:rPr>
        <w:t>ی</w:t>
      </w:r>
      <w:r w:rsidRPr="00254DF7">
        <w:rPr>
          <w:rStyle w:val="Char4"/>
          <w:rtl/>
          <w:lang w:bidi="fa-IR"/>
        </w:rPr>
        <w:softHyphen/>
        <w:t>كنند و [در آن] جواهرها</w:t>
      </w:r>
      <w:r>
        <w:rPr>
          <w:rStyle w:val="Char4"/>
          <w:rtl/>
          <w:lang w:bidi="fa-IR"/>
        </w:rPr>
        <w:t>ی</w:t>
      </w:r>
      <w:r w:rsidRPr="00254DF7">
        <w:rPr>
          <w:rStyle w:val="Char4"/>
          <w:rtl/>
          <w:lang w:bidi="fa-IR"/>
        </w:rPr>
        <w:t xml:space="preserve"> سبز كه درونش قرمز است [وجود دارد]، هر جواهر</w:t>
      </w:r>
      <w:r>
        <w:rPr>
          <w:rStyle w:val="Char4"/>
          <w:rtl/>
          <w:lang w:bidi="fa-IR"/>
        </w:rPr>
        <w:t>ی</w:t>
      </w:r>
      <w:r w:rsidRPr="00254DF7">
        <w:rPr>
          <w:rStyle w:val="Char4"/>
          <w:rtl/>
          <w:lang w:bidi="fa-IR"/>
        </w:rPr>
        <w:t xml:space="preserve"> با جواهر</w:t>
      </w:r>
      <w:r>
        <w:rPr>
          <w:rStyle w:val="Char4"/>
          <w:rtl/>
          <w:lang w:bidi="fa-IR"/>
        </w:rPr>
        <w:t>ی</w:t>
      </w:r>
      <w:r w:rsidRPr="00254DF7">
        <w:rPr>
          <w:rStyle w:val="Char4"/>
          <w:rtl/>
          <w:lang w:bidi="fa-IR"/>
        </w:rPr>
        <w:t xml:space="preserve"> از رنگ د</w:t>
      </w:r>
      <w:r>
        <w:rPr>
          <w:rStyle w:val="Char4"/>
          <w:rtl/>
          <w:lang w:bidi="fa-IR"/>
        </w:rPr>
        <w:t>ی</w:t>
      </w:r>
      <w:r w:rsidRPr="00254DF7">
        <w:rPr>
          <w:rStyle w:val="Char4"/>
          <w:rtl/>
          <w:lang w:bidi="fa-IR"/>
        </w:rPr>
        <w:t>گر اندود م</w:t>
      </w:r>
      <w:r>
        <w:rPr>
          <w:rStyle w:val="Char4"/>
          <w:rtl/>
          <w:lang w:bidi="fa-IR"/>
        </w:rPr>
        <w:t>ی</w:t>
      </w:r>
      <w:r w:rsidRPr="00254DF7">
        <w:rPr>
          <w:rStyle w:val="Char4"/>
          <w:rtl/>
          <w:lang w:bidi="fa-IR"/>
        </w:rPr>
        <w:softHyphen/>
        <w:t>شود، در هر جواهر</w:t>
      </w:r>
      <w:r>
        <w:rPr>
          <w:rStyle w:val="Char4"/>
          <w:rtl/>
          <w:lang w:bidi="fa-IR"/>
        </w:rPr>
        <w:t>ی</w:t>
      </w:r>
      <w:r w:rsidRPr="00254DF7">
        <w:rPr>
          <w:rStyle w:val="Char4"/>
          <w:rtl/>
          <w:lang w:bidi="fa-IR"/>
        </w:rPr>
        <w:t xml:space="preserve"> تختها و همسرهاست، كه وصف پست</w:t>
      </w:r>
      <w:r w:rsidRPr="00254DF7">
        <w:rPr>
          <w:rStyle w:val="Char4"/>
          <w:rtl/>
          <w:lang w:bidi="fa-IR"/>
        </w:rPr>
        <w:softHyphen/>
        <w:t>تر</w:t>
      </w:r>
      <w:r>
        <w:rPr>
          <w:rStyle w:val="Char4"/>
          <w:rtl/>
          <w:lang w:bidi="fa-IR"/>
        </w:rPr>
        <w:t>ی</w:t>
      </w:r>
      <w:r w:rsidRPr="00254DF7">
        <w:rPr>
          <w:rStyle w:val="Char4"/>
          <w:rtl/>
          <w:lang w:bidi="fa-IR"/>
        </w:rPr>
        <w:t>ن آنها زنان بزرگ چشم است كه هر كدام هفتاد دست لباس دارند، و درون ساق</w:t>
      </w:r>
      <w:r w:rsidR="00385E02">
        <w:rPr>
          <w:rStyle w:val="Char4"/>
          <w:rFonts w:hint="cs"/>
          <w:rtl/>
          <w:lang w:bidi="fa-IR"/>
        </w:rPr>
        <w:t>‌</w:t>
      </w:r>
      <w:r w:rsidRPr="00254DF7">
        <w:rPr>
          <w:rStyle w:val="Char4"/>
          <w:rtl/>
          <w:lang w:bidi="fa-IR"/>
        </w:rPr>
        <w:t>ها</w:t>
      </w:r>
      <w:r>
        <w:rPr>
          <w:rStyle w:val="Char4"/>
          <w:rtl/>
          <w:lang w:bidi="fa-IR"/>
        </w:rPr>
        <w:t>ی</w:t>
      </w:r>
      <w:r w:rsidRPr="00254DF7">
        <w:rPr>
          <w:rStyle w:val="Char4"/>
          <w:rtl/>
          <w:lang w:bidi="fa-IR"/>
        </w:rPr>
        <w:t>شان از پشت لباس</w:t>
      </w:r>
      <w:r w:rsidR="00385E02">
        <w:rPr>
          <w:rStyle w:val="Char4"/>
          <w:rFonts w:hint="cs"/>
          <w:rtl/>
          <w:lang w:bidi="fa-IR"/>
        </w:rPr>
        <w:t>‌</w:t>
      </w:r>
      <w:r w:rsidRPr="00254DF7">
        <w:rPr>
          <w:rStyle w:val="Char4"/>
          <w:rtl/>
          <w:lang w:bidi="fa-IR"/>
        </w:rPr>
        <w:t>ها</w:t>
      </w:r>
      <w:r>
        <w:rPr>
          <w:rStyle w:val="Char4"/>
          <w:rtl/>
          <w:lang w:bidi="fa-IR"/>
        </w:rPr>
        <w:t>ی</w:t>
      </w:r>
      <w:r w:rsidRPr="00254DF7">
        <w:rPr>
          <w:rStyle w:val="Char4"/>
          <w:rtl/>
          <w:lang w:bidi="fa-IR"/>
        </w:rPr>
        <w:t>شان پ</w:t>
      </w:r>
      <w:r>
        <w:rPr>
          <w:rStyle w:val="Char4"/>
          <w:rtl/>
          <w:lang w:bidi="fa-IR"/>
        </w:rPr>
        <w:t>ی</w:t>
      </w:r>
      <w:r w:rsidRPr="00254DF7">
        <w:rPr>
          <w:rStyle w:val="Char4"/>
          <w:rtl/>
          <w:lang w:bidi="fa-IR"/>
        </w:rPr>
        <w:t>داست، جگر آن زن آئینه</w:t>
      </w:r>
      <w:r w:rsidRPr="00254DF7">
        <w:rPr>
          <w:rStyle w:val="Char4"/>
          <w:rtl/>
          <w:lang w:bidi="fa-IR"/>
        </w:rPr>
        <w:softHyphen/>
        <w:t>ی مرد می</w:t>
      </w:r>
      <w:r w:rsidRPr="00254DF7">
        <w:rPr>
          <w:rStyle w:val="Char4"/>
          <w:rtl/>
          <w:lang w:bidi="fa-IR"/>
        </w:rPr>
        <w:softHyphen/>
        <w:t>شود و جگر مرد آئینه</w:t>
      </w:r>
      <w:r w:rsidRPr="00254DF7">
        <w:rPr>
          <w:rStyle w:val="Char4"/>
          <w:rtl/>
          <w:lang w:bidi="fa-IR"/>
        </w:rPr>
        <w:softHyphen/>
        <w:t>ی آن زن می</w:t>
      </w:r>
      <w:r w:rsidRPr="00254DF7">
        <w:rPr>
          <w:rStyle w:val="Char4"/>
          <w:rtl/>
          <w:lang w:bidi="fa-IR"/>
        </w:rPr>
        <w:softHyphen/>
        <w:t>شود. وقتی با آن زن روبرو می</w:t>
      </w:r>
      <w:r w:rsidRPr="00254DF7">
        <w:rPr>
          <w:rStyle w:val="Char4"/>
          <w:rtl/>
          <w:lang w:bidi="fa-IR"/>
        </w:rPr>
        <w:softHyphen/>
        <w:t>شود [و به نگاه می</w:t>
      </w:r>
      <w:r w:rsidRPr="00254DF7">
        <w:rPr>
          <w:rStyle w:val="Char4"/>
          <w:rtl/>
          <w:lang w:bidi="fa-IR"/>
        </w:rPr>
        <w:softHyphen/>
        <w:t>کند] چشم او هفتاد برابر از آنچه که در قبل بوده ضعیف می</w:t>
      </w:r>
      <w:r w:rsidRPr="00254DF7">
        <w:rPr>
          <w:rStyle w:val="Char4"/>
          <w:rtl/>
          <w:lang w:bidi="fa-IR"/>
        </w:rPr>
        <w:softHyphen/>
        <w:t>شود و به آن زن می</w:t>
      </w:r>
      <w:r w:rsidRPr="00254DF7">
        <w:rPr>
          <w:rStyle w:val="Char4"/>
          <w:rtl/>
          <w:lang w:bidi="fa-IR"/>
        </w:rPr>
        <w:softHyphen/>
        <w:t>گوید قسم به خدا چشمانم هفتاد برابر ضعیف شد و آن زن به او می</w:t>
      </w:r>
      <w:r w:rsidRPr="00254DF7">
        <w:rPr>
          <w:rStyle w:val="Char4"/>
          <w:rtl/>
          <w:lang w:bidi="fa-IR"/>
        </w:rPr>
        <w:softHyphen/>
        <w:t>گوید: قسم به خدا قسم به خدا تو نیز چشمان مرا هفتاد برابر ضعیف کردی و [به آن مرد] مژده داده می</w:t>
      </w:r>
      <w:r w:rsidRPr="00254DF7">
        <w:rPr>
          <w:rStyle w:val="Char4"/>
          <w:rtl/>
          <w:lang w:bidi="fa-IR"/>
        </w:rPr>
        <w:softHyphen/>
        <w:t>شود: بلند مرتبه شو و پیامبر صلی الله علیه و سلم فرمود: و او بلند مرتبه می</w:t>
      </w:r>
      <w:r w:rsidRPr="00254DF7">
        <w:rPr>
          <w:rStyle w:val="Char4"/>
          <w:rtl/>
          <w:lang w:bidi="fa-IR"/>
        </w:rPr>
        <w:softHyphen/>
        <w:t>شود سپس به او گفته می</w:t>
      </w:r>
      <w:r w:rsidRPr="00254DF7">
        <w:rPr>
          <w:rStyle w:val="Char4"/>
          <w:rtl/>
          <w:lang w:bidi="fa-IR"/>
        </w:rPr>
        <w:softHyphen/>
        <w:t>شود خداوند ترا مالک چشمانی گرداند که مسیر صد سال را با آن می</w:t>
      </w:r>
      <w:r w:rsidRPr="00254DF7">
        <w:rPr>
          <w:rStyle w:val="Char4"/>
          <w:rtl/>
          <w:lang w:bidi="fa-IR"/>
        </w:rPr>
        <w:softHyphen/>
        <w:t xml:space="preserve">توانی ببینی.   </w:t>
      </w:r>
    </w:p>
    <w:p w:rsidR="00385E02" w:rsidRDefault="00254DF7" w:rsidP="00385E02">
      <w:pPr>
        <w:ind w:firstLine="284"/>
        <w:jc w:val="both"/>
        <w:rPr>
          <w:rStyle w:val="Char4"/>
          <w:rtl/>
          <w:lang w:bidi="fa-IR"/>
        </w:rPr>
      </w:pPr>
      <w:r w:rsidRPr="00254DF7">
        <w:rPr>
          <w:rStyle w:val="Char4"/>
          <w:rtl/>
          <w:lang w:bidi="fa-IR"/>
        </w:rPr>
        <w:t>گفت: و عمر</w:t>
      </w:r>
      <w:r w:rsidR="00385E02">
        <w:rPr>
          <w:rStyle w:val="Char4"/>
          <w:rFonts w:hint="cs"/>
          <w:rtl/>
          <w:lang w:bidi="fa-IR"/>
        </w:rPr>
        <w:t xml:space="preserve"> </w:t>
      </w:r>
      <w:r w:rsidRPr="00254DF7">
        <w:rPr>
          <w:rStyle w:val="Char4"/>
          <w:rtl/>
          <w:lang w:bidi="fa-IR"/>
        </w:rPr>
        <w:sym w:font="AGA Arabesque" w:char="F074"/>
      </w:r>
      <w:r w:rsidRPr="00254DF7">
        <w:rPr>
          <w:rStyle w:val="Char4"/>
          <w:rtl/>
          <w:lang w:bidi="fa-IR"/>
        </w:rPr>
        <w:t xml:space="preserve"> گفت: ا</w:t>
      </w:r>
      <w:r>
        <w:rPr>
          <w:rStyle w:val="Char4"/>
          <w:rtl/>
          <w:lang w:bidi="fa-IR"/>
        </w:rPr>
        <w:t>ی</w:t>
      </w:r>
      <w:r w:rsidRPr="00254DF7">
        <w:rPr>
          <w:rStyle w:val="Char4"/>
          <w:rtl/>
          <w:lang w:bidi="fa-IR"/>
        </w:rPr>
        <w:t xml:space="preserve"> كعب! آ</w:t>
      </w:r>
      <w:r>
        <w:rPr>
          <w:rStyle w:val="Char4"/>
          <w:rtl/>
          <w:lang w:bidi="fa-IR"/>
        </w:rPr>
        <w:t>ی</w:t>
      </w:r>
      <w:r w:rsidRPr="00254DF7">
        <w:rPr>
          <w:rStyle w:val="Char4"/>
          <w:rtl/>
          <w:lang w:bidi="fa-IR"/>
        </w:rPr>
        <w:t>ا حد</w:t>
      </w:r>
      <w:r>
        <w:rPr>
          <w:rStyle w:val="Char4"/>
          <w:rtl/>
          <w:lang w:bidi="fa-IR"/>
        </w:rPr>
        <w:t>ی</w:t>
      </w:r>
      <w:r w:rsidRPr="00254DF7">
        <w:rPr>
          <w:rStyle w:val="Char4"/>
          <w:rtl/>
          <w:lang w:bidi="fa-IR"/>
        </w:rPr>
        <w:t>ث</w:t>
      </w:r>
      <w:r>
        <w:rPr>
          <w:rStyle w:val="Char4"/>
          <w:rtl/>
          <w:lang w:bidi="fa-IR"/>
        </w:rPr>
        <w:t>ی</w:t>
      </w:r>
      <w:r w:rsidRPr="00254DF7">
        <w:rPr>
          <w:rStyle w:val="Char4"/>
          <w:rtl/>
          <w:lang w:bidi="fa-IR"/>
        </w:rPr>
        <w:t xml:space="preserve"> را که أم عبد برا</w:t>
      </w:r>
      <w:r>
        <w:rPr>
          <w:rStyle w:val="Char4"/>
          <w:rtl/>
          <w:lang w:bidi="fa-IR"/>
        </w:rPr>
        <w:t>ی</w:t>
      </w:r>
      <w:r w:rsidRPr="00254DF7">
        <w:rPr>
          <w:rStyle w:val="Char4"/>
          <w:rtl/>
          <w:lang w:bidi="fa-IR"/>
        </w:rPr>
        <w:t xml:space="preserve"> ما ب</w:t>
      </w:r>
      <w:r>
        <w:rPr>
          <w:rStyle w:val="Char4"/>
          <w:rtl/>
          <w:lang w:bidi="fa-IR"/>
        </w:rPr>
        <w:t>ی</w:t>
      </w:r>
      <w:r w:rsidRPr="00254DF7">
        <w:rPr>
          <w:rStyle w:val="Char4"/>
          <w:rtl/>
          <w:lang w:bidi="fa-IR"/>
        </w:rPr>
        <w:t>ان كرد شن</w:t>
      </w:r>
      <w:r>
        <w:rPr>
          <w:rStyle w:val="Char4"/>
          <w:rtl/>
          <w:lang w:bidi="fa-IR"/>
        </w:rPr>
        <w:t>ی</w:t>
      </w:r>
      <w:r w:rsidRPr="00254DF7">
        <w:rPr>
          <w:rStyle w:val="Char4"/>
          <w:rtl/>
          <w:lang w:bidi="fa-IR"/>
        </w:rPr>
        <w:t>د</w:t>
      </w:r>
      <w:r>
        <w:rPr>
          <w:rStyle w:val="Char4"/>
          <w:rtl/>
          <w:lang w:bidi="fa-IR"/>
        </w:rPr>
        <w:t>ی</w:t>
      </w:r>
      <w:r w:rsidRPr="00254DF7">
        <w:rPr>
          <w:rStyle w:val="Char4"/>
          <w:rtl/>
          <w:lang w:bidi="fa-IR"/>
        </w:rPr>
        <w:t>؟ آن پائ</w:t>
      </w:r>
      <w:r>
        <w:rPr>
          <w:rStyle w:val="Char4"/>
          <w:rtl/>
          <w:lang w:bidi="fa-IR"/>
        </w:rPr>
        <w:t>ی</w:t>
      </w:r>
      <w:r w:rsidRPr="00254DF7">
        <w:rPr>
          <w:rStyle w:val="Char4"/>
          <w:rtl/>
          <w:lang w:bidi="fa-IR"/>
        </w:rPr>
        <w:t>ن</w:t>
      </w:r>
      <w:r w:rsidRPr="00254DF7">
        <w:rPr>
          <w:rStyle w:val="Char4"/>
          <w:rtl/>
          <w:lang w:bidi="fa-IR"/>
        </w:rPr>
        <w:softHyphen/>
        <w:t>تر</w:t>
      </w:r>
      <w:r>
        <w:rPr>
          <w:rStyle w:val="Char4"/>
          <w:rtl/>
          <w:lang w:bidi="fa-IR"/>
        </w:rPr>
        <w:t>ی</w:t>
      </w:r>
      <w:r w:rsidRPr="00254DF7">
        <w:rPr>
          <w:rStyle w:val="Char4"/>
          <w:rtl/>
          <w:lang w:bidi="fa-IR"/>
        </w:rPr>
        <w:t>ن [شخصِ] بهشت</w:t>
      </w:r>
      <w:r>
        <w:rPr>
          <w:rStyle w:val="Char4"/>
          <w:rtl/>
          <w:lang w:bidi="fa-IR"/>
        </w:rPr>
        <w:t>ی</w:t>
      </w:r>
      <w:r w:rsidRPr="00254DF7">
        <w:rPr>
          <w:rStyle w:val="Char4"/>
          <w:rtl/>
          <w:lang w:bidi="fa-IR"/>
        </w:rPr>
        <w:t>ان است، بب</w:t>
      </w:r>
      <w:r>
        <w:rPr>
          <w:rStyle w:val="Char4"/>
          <w:rtl/>
          <w:lang w:bidi="fa-IR"/>
        </w:rPr>
        <w:t>ی</w:t>
      </w:r>
      <w:r w:rsidRPr="00254DF7">
        <w:rPr>
          <w:rStyle w:val="Char4"/>
          <w:rtl/>
          <w:lang w:bidi="fa-IR"/>
        </w:rPr>
        <w:t>ن  بالاتر</w:t>
      </w:r>
      <w:r>
        <w:rPr>
          <w:rStyle w:val="Char4"/>
          <w:rtl/>
          <w:lang w:bidi="fa-IR"/>
        </w:rPr>
        <w:t>ی</w:t>
      </w:r>
      <w:r w:rsidRPr="00254DF7">
        <w:rPr>
          <w:rStyle w:val="Char4"/>
          <w:rtl/>
          <w:lang w:bidi="fa-IR"/>
        </w:rPr>
        <w:t>ن آنها چگونه است! كعب گفت: ا</w:t>
      </w:r>
      <w:r>
        <w:rPr>
          <w:rStyle w:val="Char4"/>
          <w:rtl/>
          <w:lang w:bidi="fa-IR"/>
        </w:rPr>
        <w:t>ی</w:t>
      </w:r>
      <w:r w:rsidRPr="00254DF7">
        <w:rPr>
          <w:rStyle w:val="Char4"/>
          <w:rtl/>
          <w:lang w:bidi="fa-IR"/>
        </w:rPr>
        <w:t xml:space="preserve"> ام</w:t>
      </w:r>
      <w:r>
        <w:rPr>
          <w:rStyle w:val="Char4"/>
          <w:rtl/>
          <w:lang w:bidi="fa-IR"/>
        </w:rPr>
        <w:t>ی</w:t>
      </w:r>
      <w:r w:rsidRPr="00254DF7">
        <w:rPr>
          <w:rStyle w:val="Char4"/>
          <w:rtl/>
          <w:lang w:bidi="fa-IR"/>
        </w:rPr>
        <w:t>ر المؤمن</w:t>
      </w:r>
      <w:r>
        <w:rPr>
          <w:rStyle w:val="Char4"/>
          <w:rtl/>
          <w:lang w:bidi="fa-IR"/>
        </w:rPr>
        <w:t>ی</w:t>
      </w:r>
      <w:r w:rsidRPr="00254DF7">
        <w:rPr>
          <w:rStyle w:val="Char4"/>
          <w:rtl/>
          <w:lang w:bidi="fa-IR"/>
        </w:rPr>
        <w:t>ن! در آن چ</w:t>
      </w:r>
      <w:r>
        <w:rPr>
          <w:rStyle w:val="Char4"/>
          <w:rtl/>
          <w:lang w:bidi="fa-IR"/>
        </w:rPr>
        <w:t>ی</w:t>
      </w:r>
      <w:r w:rsidRPr="00254DF7">
        <w:rPr>
          <w:rStyle w:val="Char4"/>
          <w:rtl/>
          <w:lang w:bidi="fa-IR"/>
        </w:rPr>
        <w:t>زها</w:t>
      </w:r>
      <w:r>
        <w:rPr>
          <w:rStyle w:val="Char4"/>
          <w:rtl/>
          <w:lang w:bidi="fa-IR"/>
        </w:rPr>
        <w:t>یی</w:t>
      </w:r>
      <w:r w:rsidRPr="00254DF7">
        <w:rPr>
          <w:rStyle w:val="Char4"/>
          <w:rtl/>
          <w:lang w:bidi="fa-IR"/>
        </w:rPr>
        <w:t xml:space="preserve"> است كه چشم</w:t>
      </w:r>
      <w:r>
        <w:rPr>
          <w:rStyle w:val="Char4"/>
          <w:rtl/>
          <w:lang w:bidi="fa-IR"/>
        </w:rPr>
        <w:t>ی</w:t>
      </w:r>
      <w:r w:rsidRPr="00254DF7">
        <w:rPr>
          <w:rStyle w:val="Char4"/>
          <w:rtl/>
          <w:lang w:bidi="fa-IR"/>
        </w:rPr>
        <w:t xml:space="preserve"> ند</w:t>
      </w:r>
      <w:r>
        <w:rPr>
          <w:rStyle w:val="Char4"/>
          <w:rtl/>
          <w:lang w:bidi="fa-IR"/>
        </w:rPr>
        <w:t>ی</w:t>
      </w:r>
      <w:r w:rsidRPr="00254DF7">
        <w:rPr>
          <w:rStyle w:val="Char4"/>
          <w:rtl/>
          <w:lang w:bidi="fa-IR"/>
        </w:rPr>
        <w:t>ده و گوش</w:t>
      </w:r>
      <w:r>
        <w:rPr>
          <w:rStyle w:val="Char4"/>
          <w:rtl/>
          <w:lang w:bidi="fa-IR"/>
        </w:rPr>
        <w:t>ی</w:t>
      </w:r>
      <w:r w:rsidRPr="00254DF7">
        <w:rPr>
          <w:rStyle w:val="Char4"/>
          <w:rtl/>
          <w:lang w:bidi="fa-IR"/>
        </w:rPr>
        <w:t xml:space="preserve"> نشن</w:t>
      </w:r>
      <w:r>
        <w:rPr>
          <w:rStyle w:val="Char4"/>
          <w:rtl/>
          <w:lang w:bidi="fa-IR"/>
        </w:rPr>
        <w:t>ی</w:t>
      </w:r>
      <w:r w:rsidRPr="00254DF7">
        <w:rPr>
          <w:rStyle w:val="Char4"/>
          <w:rtl/>
          <w:lang w:bidi="fa-IR"/>
        </w:rPr>
        <w:t>ده است، و همانا خداوند</w:t>
      </w:r>
      <w:r w:rsidR="00385E02">
        <w:rPr>
          <w:rStyle w:val="Char4"/>
          <w:rFonts w:hint="cs"/>
          <w:rtl/>
          <w:lang w:bidi="fa-IR"/>
        </w:rPr>
        <w:t xml:space="preserve"> </w:t>
      </w:r>
      <w:r w:rsidRPr="00254DF7">
        <w:rPr>
          <w:rStyle w:val="Char4"/>
          <w:rtl/>
          <w:lang w:bidi="fa-IR"/>
        </w:rPr>
        <w:sym w:font="AGA Arabesque" w:char="F055"/>
      </w:r>
      <w:r w:rsidRPr="00254DF7">
        <w:rPr>
          <w:rStyle w:val="Char4"/>
          <w:rtl/>
          <w:lang w:bidi="fa-IR"/>
        </w:rPr>
        <w:t xml:space="preserve"> در آن خانه</w:t>
      </w:r>
      <w:r w:rsidRPr="00254DF7">
        <w:rPr>
          <w:rStyle w:val="Char4"/>
          <w:rtl/>
          <w:lang w:bidi="fa-IR"/>
        </w:rPr>
        <w:softHyphen/>
        <w:t>ا</w:t>
      </w:r>
      <w:r>
        <w:rPr>
          <w:rStyle w:val="Char4"/>
          <w:rtl/>
          <w:lang w:bidi="fa-IR"/>
        </w:rPr>
        <w:t>ی</w:t>
      </w:r>
      <w:r w:rsidRPr="00254DF7">
        <w:rPr>
          <w:rStyle w:val="Char4"/>
          <w:rtl/>
          <w:lang w:bidi="fa-IR"/>
        </w:rPr>
        <w:t xml:space="preserve"> قرار داده است كه هر چه خواسته شود، اعم از همسران و م</w:t>
      </w:r>
      <w:r>
        <w:rPr>
          <w:rStyle w:val="Char4"/>
          <w:rtl/>
          <w:lang w:bidi="fa-IR"/>
        </w:rPr>
        <w:t>ی</w:t>
      </w:r>
      <w:r w:rsidRPr="00254DF7">
        <w:rPr>
          <w:rStyle w:val="Char4"/>
          <w:rtl/>
          <w:lang w:bidi="fa-IR"/>
        </w:rPr>
        <w:t>وه</w:t>
      </w:r>
      <w:r w:rsidRPr="00254DF7">
        <w:rPr>
          <w:rStyle w:val="Char4"/>
          <w:rtl/>
          <w:lang w:bidi="fa-IR"/>
        </w:rPr>
        <w:softHyphen/>
        <w:t>ها و نوش</w:t>
      </w:r>
      <w:r>
        <w:rPr>
          <w:rStyle w:val="Char4"/>
          <w:rtl/>
          <w:lang w:bidi="fa-IR"/>
        </w:rPr>
        <w:t>ی</w:t>
      </w:r>
      <w:r w:rsidRPr="00254DF7">
        <w:rPr>
          <w:rStyle w:val="Char4"/>
          <w:rtl/>
          <w:lang w:bidi="fa-IR"/>
        </w:rPr>
        <w:t>دن</w:t>
      </w:r>
      <w:r>
        <w:rPr>
          <w:rStyle w:val="Char4"/>
          <w:rtl/>
          <w:lang w:bidi="fa-IR"/>
        </w:rPr>
        <w:t>ی</w:t>
      </w:r>
      <w:r w:rsidRPr="00254DF7">
        <w:rPr>
          <w:rStyle w:val="Char4"/>
          <w:rtl/>
          <w:lang w:bidi="fa-IR"/>
        </w:rPr>
        <w:t>ها در آن وجود دارد، و آنرا مخف</w:t>
      </w:r>
      <w:r>
        <w:rPr>
          <w:rStyle w:val="Char4"/>
          <w:rtl/>
          <w:lang w:bidi="fa-IR"/>
        </w:rPr>
        <w:t>ی</w:t>
      </w:r>
      <w:r w:rsidRPr="00254DF7">
        <w:rPr>
          <w:rStyle w:val="Char4"/>
          <w:rtl/>
          <w:lang w:bidi="fa-IR"/>
        </w:rPr>
        <w:t xml:space="preserve"> نموده و ه</w:t>
      </w:r>
      <w:r>
        <w:rPr>
          <w:rStyle w:val="Char4"/>
          <w:rtl/>
          <w:lang w:bidi="fa-IR"/>
        </w:rPr>
        <w:t>ی</w:t>
      </w:r>
      <w:r w:rsidRPr="00254DF7">
        <w:rPr>
          <w:rStyle w:val="Char4"/>
          <w:rtl/>
          <w:lang w:bidi="fa-IR"/>
        </w:rPr>
        <w:t xml:space="preserve">چ </w:t>
      </w:r>
      <w:r>
        <w:rPr>
          <w:rStyle w:val="Char4"/>
          <w:rtl/>
          <w:lang w:bidi="fa-IR"/>
        </w:rPr>
        <w:t xml:space="preserve">یک </w:t>
      </w:r>
      <w:r w:rsidRPr="00254DF7">
        <w:rPr>
          <w:rStyle w:val="Char4"/>
          <w:rtl/>
          <w:lang w:bidi="fa-IR"/>
        </w:rPr>
        <w:t>از خلقش آنرا نم</w:t>
      </w:r>
      <w:r>
        <w:rPr>
          <w:rStyle w:val="Char4"/>
          <w:rtl/>
          <w:lang w:bidi="fa-IR"/>
        </w:rPr>
        <w:t>ی</w:t>
      </w:r>
      <w:r w:rsidRPr="00254DF7">
        <w:rPr>
          <w:rStyle w:val="Char4"/>
          <w:rtl/>
          <w:lang w:bidi="fa-IR"/>
        </w:rPr>
        <w:t xml:space="preserve"> ب</w:t>
      </w:r>
      <w:r>
        <w:rPr>
          <w:rStyle w:val="Char4"/>
          <w:rtl/>
          <w:lang w:bidi="fa-IR"/>
        </w:rPr>
        <w:t>ی</w:t>
      </w:r>
      <w:r w:rsidRPr="00254DF7">
        <w:rPr>
          <w:rStyle w:val="Char4"/>
          <w:rtl/>
          <w:lang w:bidi="fa-IR"/>
        </w:rPr>
        <w:t>ند، نه جبرئ</w:t>
      </w:r>
      <w:r>
        <w:rPr>
          <w:rStyle w:val="Char4"/>
          <w:rtl/>
          <w:lang w:bidi="fa-IR"/>
        </w:rPr>
        <w:t>ی</w:t>
      </w:r>
      <w:r w:rsidRPr="00254DF7">
        <w:rPr>
          <w:rStyle w:val="Char4"/>
          <w:rtl/>
          <w:lang w:bidi="fa-IR"/>
        </w:rPr>
        <w:t>ل و نه ملائكه غ</w:t>
      </w:r>
      <w:r>
        <w:rPr>
          <w:rStyle w:val="Char4"/>
          <w:rtl/>
          <w:lang w:bidi="fa-IR"/>
        </w:rPr>
        <w:t>ی</w:t>
      </w:r>
      <w:r w:rsidRPr="00254DF7">
        <w:rPr>
          <w:rStyle w:val="Char4"/>
          <w:rtl/>
          <w:lang w:bidi="fa-IR"/>
        </w:rPr>
        <w:t>ر از او ، سپس كعب آ</w:t>
      </w:r>
      <w:r>
        <w:rPr>
          <w:rStyle w:val="Char4"/>
          <w:rtl/>
          <w:lang w:bidi="fa-IR"/>
        </w:rPr>
        <w:t>ی</w:t>
      </w:r>
      <w:r w:rsidRPr="00254DF7">
        <w:rPr>
          <w:rStyle w:val="Char4"/>
          <w:rtl/>
          <w:lang w:bidi="fa-IR"/>
        </w:rPr>
        <w:t xml:space="preserve">ه </w:t>
      </w:r>
      <w:r w:rsidRPr="00254DF7">
        <w:rPr>
          <w:rStyle w:val="Char8"/>
          <w:rtl/>
          <w:lang w:bidi="fa-IR"/>
        </w:rPr>
        <w:t>﴿</w:t>
      </w:r>
      <w:r w:rsidR="00385E02" w:rsidRPr="00385E02">
        <w:rPr>
          <w:rStyle w:val="Chard"/>
          <w:rFonts w:hint="eastAsia"/>
          <w:rtl/>
        </w:rPr>
        <w:t>فَلَا</w:t>
      </w:r>
      <w:r w:rsidR="00385E02" w:rsidRPr="00385E02">
        <w:rPr>
          <w:rStyle w:val="Chard"/>
          <w:rtl/>
        </w:rPr>
        <w:t xml:space="preserve"> </w:t>
      </w:r>
      <w:r w:rsidR="00385E02" w:rsidRPr="00385E02">
        <w:rPr>
          <w:rStyle w:val="Chard"/>
          <w:rFonts w:hint="eastAsia"/>
          <w:rtl/>
        </w:rPr>
        <w:t>تَع</w:t>
      </w:r>
      <w:r w:rsidR="00385E02" w:rsidRPr="00385E02">
        <w:rPr>
          <w:rStyle w:val="Chard"/>
          <w:rFonts w:hint="cs"/>
          <w:rtl/>
        </w:rPr>
        <w:t>ۡ</w:t>
      </w:r>
      <w:r w:rsidR="00385E02" w:rsidRPr="00385E02">
        <w:rPr>
          <w:rStyle w:val="Chard"/>
          <w:rFonts w:hint="eastAsia"/>
          <w:rtl/>
        </w:rPr>
        <w:t>لَمُ</w:t>
      </w:r>
      <w:r w:rsidR="00385E02" w:rsidRPr="00385E02">
        <w:rPr>
          <w:rStyle w:val="Chard"/>
          <w:rtl/>
        </w:rPr>
        <w:t xml:space="preserve"> </w:t>
      </w:r>
      <w:r w:rsidR="00385E02" w:rsidRPr="00385E02">
        <w:rPr>
          <w:rStyle w:val="Chard"/>
          <w:rFonts w:hint="eastAsia"/>
          <w:rtl/>
        </w:rPr>
        <w:t>نَف</w:t>
      </w:r>
      <w:r w:rsidR="00385E02" w:rsidRPr="00385E02">
        <w:rPr>
          <w:rStyle w:val="Chard"/>
          <w:rFonts w:hint="cs"/>
          <w:rtl/>
        </w:rPr>
        <w:t>ۡ</w:t>
      </w:r>
      <w:r w:rsidR="00385E02" w:rsidRPr="00385E02">
        <w:rPr>
          <w:rStyle w:val="Chard"/>
          <w:rFonts w:hint="eastAsia"/>
          <w:rtl/>
        </w:rPr>
        <w:t>س</w:t>
      </w:r>
      <w:r w:rsidR="00385E02" w:rsidRPr="00385E02">
        <w:rPr>
          <w:rStyle w:val="Chard"/>
          <w:rFonts w:hint="cs"/>
          <w:rtl/>
        </w:rPr>
        <w:t>ٞ</w:t>
      </w:r>
      <w:r w:rsidR="00385E02" w:rsidRPr="00385E02">
        <w:rPr>
          <w:rStyle w:val="Chard"/>
          <w:rtl/>
        </w:rPr>
        <w:t xml:space="preserve"> </w:t>
      </w:r>
      <w:r w:rsidR="00385E02" w:rsidRPr="00385E02">
        <w:rPr>
          <w:rStyle w:val="Chard"/>
          <w:rFonts w:hint="eastAsia"/>
          <w:rtl/>
        </w:rPr>
        <w:t>مَّا</w:t>
      </w:r>
      <w:r w:rsidR="00385E02" w:rsidRPr="00385E02">
        <w:rPr>
          <w:rStyle w:val="Chard"/>
          <w:rFonts w:hint="cs"/>
          <w:rtl/>
        </w:rPr>
        <w:t>ٓ</w:t>
      </w:r>
      <w:r w:rsidR="00385E02" w:rsidRPr="00385E02">
        <w:rPr>
          <w:rStyle w:val="Chard"/>
          <w:rtl/>
        </w:rPr>
        <w:t xml:space="preserve"> </w:t>
      </w:r>
      <w:r w:rsidR="00385E02" w:rsidRPr="00385E02">
        <w:rPr>
          <w:rStyle w:val="Chard"/>
          <w:rFonts w:hint="eastAsia"/>
          <w:rtl/>
        </w:rPr>
        <w:t>أُخ</w:t>
      </w:r>
      <w:r w:rsidR="00385E02" w:rsidRPr="00385E02">
        <w:rPr>
          <w:rStyle w:val="Chard"/>
          <w:rFonts w:hint="cs"/>
          <w:rtl/>
        </w:rPr>
        <w:t>ۡ</w:t>
      </w:r>
      <w:r w:rsidR="00385E02" w:rsidRPr="00385E02">
        <w:rPr>
          <w:rStyle w:val="Chard"/>
          <w:rFonts w:hint="eastAsia"/>
          <w:rtl/>
        </w:rPr>
        <w:t>فِيَ</w:t>
      </w:r>
      <w:r w:rsidR="00385E02" w:rsidRPr="00385E02">
        <w:rPr>
          <w:rStyle w:val="Chard"/>
          <w:rtl/>
        </w:rPr>
        <w:t xml:space="preserve"> </w:t>
      </w:r>
      <w:r w:rsidR="00385E02" w:rsidRPr="00385E02">
        <w:rPr>
          <w:rStyle w:val="Chard"/>
          <w:rFonts w:hint="eastAsia"/>
          <w:rtl/>
        </w:rPr>
        <w:t>لَهُم</w:t>
      </w:r>
      <w:r w:rsidR="00385E02" w:rsidRPr="00385E02">
        <w:rPr>
          <w:rStyle w:val="Chard"/>
          <w:rtl/>
        </w:rPr>
        <w:t xml:space="preserve"> </w:t>
      </w:r>
      <w:r w:rsidR="00385E02" w:rsidRPr="00385E02">
        <w:rPr>
          <w:rStyle w:val="Chard"/>
          <w:rFonts w:hint="eastAsia"/>
          <w:rtl/>
        </w:rPr>
        <w:t>مِّن</w:t>
      </w:r>
      <w:r w:rsidR="00385E02" w:rsidRPr="00385E02">
        <w:rPr>
          <w:rStyle w:val="Chard"/>
          <w:rtl/>
        </w:rPr>
        <w:t xml:space="preserve"> </w:t>
      </w:r>
      <w:r w:rsidR="00385E02" w:rsidRPr="00385E02">
        <w:rPr>
          <w:rStyle w:val="Chard"/>
          <w:rFonts w:hint="eastAsia"/>
          <w:rtl/>
        </w:rPr>
        <w:t>قُرَّةِ</w:t>
      </w:r>
      <w:r w:rsidR="00385E02" w:rsidRPr="00385E02">
        <w:rPr>
          <w:rStyle w:val="Chard"/>
          <w:rtl/>
        </w:rPr>
        <w:t xml:space="preserve"> </w:t>
      </w:r>
      <w:r w:rsidR="00385E02" w:rsidRPr="00385E02">
        <w:rPr>
          <w:rStyle w:val="Chard"/>
          <w:rFonts w:hint="eastAsia"/>
          <w:rtl/>
        </w:rPr>
        <w:t>أَع</w:t>
      </w:r>
      <w:r w:rsidR="00385E02" w:rsidRPr="00385E02">
        <w:rPr>
          <w:rStyle w:val="Chard"/>
          <w:rFonts w:hint="cs"/>
          <w:rtl/>
        </w:rPr>
        <w:t>ۡ</w:t>
      </w:r>
      <w:r w:rsidR="00385E02" w:rsidRPr="00385E02">
        <w:rPr>
          <w:rStyle w:val="Chard"/>
          <w:rFonts w:hint="eastAsia"/>
          <w:rtl/>
        </w:rPr>
        <w:t>يُن</w:t>
      </w:r>
      <w:r w:rsidR="00385E02" w:rsidRPr="00385E02">
        <w:rPr>
          <w:rStyle w:val="Chard"/>
          <w:rFonts w:hint="cs"/>
          <w:rtl/>
        </w:rPr>
        <w:t>ٖ</w:t>
      </w:r>
      <w:r w:rsidR="00385E02" w:rsidRPr="00385E02">
        <w:rPr>
          <w:rStyle w:val="Chard"/>
          <w:rtl/>
        </w:rPr>
        <w:t xml:space="preserve"> </w:t>
      </w:r>
      <w:r w:rsidR="00385E02" w:rsidRPr="00385E02">
        <w:rPr>
          <w:rStyle w:val="Chard"/>
          <w:rFonts w:hint="eastAsia"/>
          <w:rtl/>
        </w:rPr>
        <w:t>جَزَا</w:t>
      </w:r>
      <w:r w:rsidR="00385E02" w:rsidRPr="00385E02">
        <w:rPr>
          <w:rStyle w:val="Chard"/>
          <w:rFonts w:hint="cs"/>
          <w:rtl/>
        </w:rPr>
        <w:t>ٓ</w:t>
      </w:r>
      <w:r w:rsidR="00385E02" w:rsidRPr="00385E02">
        <w:rPr>
          <w:rStyle w:val="Chard"/>
          <w:rFonts w:hint="eastAsia"/>
          <w:rtl/>
        </w:rPr>
        <w:t>ءَ</w:t>
      </w:r>
      <w:r w:rsidR="00385E02" w:rsidRPr="00385E02">
        <w:rPr>
          <w:rStyle w:val="Chard"/>
          <w:rFonts w:hint="cs"/>
          <w:rtl/>
        </w:rPr>
        <w:t>ۢ</w:t>
      </w:r>
      <w:r w:rsidR="00385E02" w:rsidRPr="00385E02">
        <w:rPr>
          <w:rStyle w:val="Chard"/>
          <w:rtl/>
        </w:rPr>
        <w:t xml:space="preserve"> </w:t>
      </w:r>
      <w:r w:rsidR="00385E02" w:rsidRPr="00385E02">
        <w:rPr>
          <w:rStyle w:val="Chard"/>
          <w:rFonts w:hint="eastAsia"/>
          <w:rtl/>
        </w:rPr>
        <w:t>بِمَا</w:t>
      </w:r>
      <w:r w:rsidR="00385E02" w:rsidRPr="00385E02">
        <w:rPr>
          <w:rStyle w:val="Chard"/>
          <w:rtl/>
        </w:rPr>
        <w:t xml:space="preserve"> </w:t>
      </w:r>
      <w:r w:rsidR="00385E02" w:rsidRPr="00385E02">
        <w:rPr>
          <w:rStyle w:val="Chard"/>
          <w:rFonts w:hint="eastAsia"/>
          <w:rtl/>
        </w:rPr>
        <w:t>كَانُواْ</w:t>
      </w:r>
      <w:r w:rsidR="00385E02" w:rsidRPr="00385E02">
        <w:rPr>
          <w:rStyle w:val="Chard"/>
          <w:rtl/>
        </w:rPr>
        <w:t xml:space="preserve"> </w:t>
      </w:r>
      <w:r w:rsidR="00385E02" w:rsidRPr="00385E02">
        <w:rPr>
          <w:rStyle w:val="Chard"/>
          <w:rFonts w:hint="eastAsia"/>
          <w:rtl/>
        </w:rPr>
        <w:t>يَع</w:t>
      </w:r>
      <w:r w:rsidR="00385E02" w:rsidRPr="00385E02">
        <w:rPr>
          <w:rStyle w:val="Chard"/>
          <w:rFonts w:hint="cs"/>
          <w:rtl/>
        </w:rPr>
        <w:t>ۡ</w:t>
      </w:r>
      <w:r w:rsidR="00385E02" w:rsidRPr="00385E02">
        <w:rPr>
          <w:rStyle w:val="Chard"/>
          <w:rFonts w:hint="eastAsia"/>
          <w:rtl/>
        </w:rPr>
        <w:t>مَلُونَ</w:t>
      </w:r>
      <w:r w:rsidR="00385E02" w:rsidRPr="00385E02">
        <w:rPr>
          <w:rStyle w:val="Chard"/>
          <w:rtl/>
        </w:rPr>
        <w:t xml:space="preserve"> </w:t>
      </w:r>
      <w:r w:rsidR="00385E02" w:rsidRPr="00385E02">
        <w:rPr>
          <w:rStyle w:val="Chard"/>
          <w:rFonts w:hint="cs"/>
          <w:rtl/>
        </w:rPr>
        <w:t>١٧</w:t>
      </w:r>
      <w:r w:rsidRPr="00254DF7">
        <w:rPr>
          <w:rStyle w:val="Char8"/>
          <w:rtl/>
          <w:lang w:bidi="fa-IR"/>
        </w:rPr>
        <w:t xml:space="preserve">﴾ </w:t>
      </w:r>
      <w:r w:rsidRPr="00254DF7">
        <w:rPr>
          <w:rStyle w:val="Char6"/>
          <w:rtl/>
          <w:lang w:bidi="fa-IR"/>
        </w:rPr>
        <w:t>[</w:t>
      </w:r>
      <w:r w:rsidR="00385E02">
        <w:rPr>
          <w:rStyle w:val="Char6"/>
          <w:rFonts w:hint="cs"/>
          <w:rtl/>
          <w:lang w:bidi="fa-IR"/>
        </w:rPr>
        <w:t>السجدة: 17</w:t>
      </w:r>
      <w:r w:rsidRPr="00254DF7">
        <w:rPr>
          <w:rStyle w:val="Char6"/>
          <w:rtl/>
          <w:lang w:bidi="fa-IR"/>
        </w:rPr>
        <w:t>]</w:t>
      </w:r>
      <w:r w:rsidRPr="00385E02">
        <w:rPr>
          <w:rStyle w:val="Char4"/>
          <w:rFonts w:eastAsia="SimSun"/>
          <w:vertAlign w:val="superscript"/>
          <w:rtl/>
          <w:lang w:bidi="fa-IR"/>
        </w:rPr>
        <w:footnoteReference w:id="52"/>
      </w:r>
      <w:r w:rsidR="00385E02">
        <w:rPr>
          <w:rStyle w:val="Char4"/>
          <w:rFonts w:hint="cs"/>
          <w:rtl/>
          <w:lang w:bidi="fa-IR"/>
        </w:rPr>
        <w:t>.</w:t>
      </w:r>
      <w:r w:rsidRPr="00254DF7">
        <w:rPr>
          <w:rStyle w:val="Char4"/>
          <w:rtl/>
          <w:lang w:bidi="fa-IR"/>
        </w:rPr>
        <w:t xml:space="preserve"> را قرائت كرد، [كعب] گفت: در پائ</w:t>
      </w:r>
      <w:r>
        <w:rPr>
          <w:rStyle w:val="Char4"/>
          <w:rtl/>
          <w:lang w:bidi="fa-IR"/>
        </w:rPr>
        <w:t>ی</w:t>
      </w:r>
      <w:r w:rsidRPr="00254DF7">
        <w:rPr>
          <w:rStyle w:val="Char4"/>
          <w:rtl/>
          <w:lang w:bidi="fa-IR"/>
        </w:rPr>
        <w:t>ن تر</w:t>
      </w:r>
      <w:r>
        <w:rPr>
          <w:rStyle w:val="Char4"/>
          <w:rtl/>
          <w:lang w:bidi="fa-IR"/>
        </w:rPr>
        <w:t>ی</w:t>
      </w:r>
      <w:r w:rsidRPr="00254DF7">
        <w:rPr>
          <w:rStyle w:val="Char4"/>
          <w:rtl/>
          <w:lang w:bidi="fa-IR"/>
        </w:rPr>
        <w:t>ن [جا</w:t>
      </w:r>
      <w:r>
        <w:rPr>
          <w:rStyle w:val="Char4"/>
          <w:rtl/>
          <w:lang w:bidi="fa-IR"/>
        </w:rPr>
        <w:t>ی</w:t>
      </w:r>
      <w:r w:rsidRPr="00254DF7">
        <w:rPr>
          <w:rStyle w:val="Char4"/>
          <w:rtl/>
          <w:lang w:bidi="fa-IR"/>
        </w:rPr>
        <w:t>] آن دو باغ خلق نموده است و به هر چیز خواسته شده</w:t>
      </w:r>
      <w:r w:rsidRPr="00254DF7">
        <w:rPr>
          <w:rStyle w:val="Char4"/>
          <w:rtl/>
          <w:lang w:bidi="fa-IR"/>
        </w:rPr>
        <w:softHyphen/>
        <w:t xml:space="preserve">ای، آنرا آراسته است و آن دو را به هر </w:t>
      </w:r>
      <w:r>
        <w:rPr>
          <w:rStyle w:val="Char4"/>
          <w:rtl/>
          <w:lang w:bidi="fa-IR"/>
        </w:rPr>
        <w:t xml:space="preserve">یک </w:t>
      </w:r>
      <w:r w:rsidRPr="00254DF7">
        <w:rPr>
          <w:rStyle w:val="Char4"/>
          <w:rtl/>
          <w:lang w:bidi="fa-IR"/>
        </w:rPr>
        <w:t>از خلقش كه بخواهد نشان م</w:t>
      </w:r>
      <w:r>
        <w:rPr>
          <w:rStyle w:val="Char4"/>
          <w:rtl/>
          <w:lang w:bidi="fa-IR"/>
        </w:rPr>
        <w:t>ی</w:t>
      </w:r>
      <w:r w:rsidRPr="00254DF7">
        <w:rPr>
          <w:rStyle w:val="Char4"/>
          <w:rtl/>
          <w:lang w:bidi="fa-IR"/>
        </w:rPr>
        <w:softHyphen/>
        <w:t>دهد، سپس گفت: كس</w:t>
      </w:r>
      <w:r>
        <w:rPr>
          <w:rStyle w:val="Char4"/>
          <w:rtl/>
          <w:lang w:bidi="fa-IR"/>
        </w:rPr>
        <w:t>ی</w:t>
      </w:r>
      <w:r w:rsidRPr="00254DF7">
        <w:rPr>
          <w:rStyle w:val="Char4"/>
          <w:rtl/>
          <w:lang w:bidi="fa-IR"/>
        </w:rPr>
        <w:t xml:space="preserve"> كه پرونده</w:t>
      </w:r>
      <w:r w:rsidRPr="00254DF7">
        <w:rPr>
          <w:rStyle w:val="Char4"/>
          <w:rtl/>
          <w:lang w:bidi="fa-IR"/>
        </w:rPr>
        <w:softHyphen/>
        <w:t>اش در عل</w:t>
      </w:r>
      <w:r>
        <w:rPr>
          <w:rStyle w:val="Char4"/>
          <w:rtl/>
          <w:lang w:bidi="fa-IR"/>
        </w:rPr>
        <w:t>یی</w:t>
      </w:r>
      <w:r w:rsidRPr="00254DF7">
        <w:rPr>
          <w:rStyle w:val="Char4"/>
          <w:rtl/>
          <w:lang w:bidi="fa-IR"/>
        </w:rPr>
        <w:t>ن باشد، به آن سرزم</w:t>
      </w:r>
      <w:r>
        <w:rPr>
          <w:rStyle w:val="Char4"/>
          <w:rtl/>
          <w:lang w:bidi="fa-IR"/>
        </w:rPr>
        <w:t>ی</w:t>
      </w:r>
      <w:r w:rsidRPr="00254DF7">
        <w:rPr>
          <w:rStyle w:val="Char4"/>
          <w:rtl/>
          <w:lang w:bidi="fa-IR"/>
        </w:rPr>
        <w:t>ن وارد م</w:t>
      </w:r>
      <w:r>
        <w:rPr>
          <w:rStyle w:val="Char4"/>
          <w:rtl/>
          <w:lang w:bidi="fa-IR"/>
        </w:rPr>
        <w:t>ی</w:t>
      </w:r>
      <w:r w:rsidRPr="00254DF7">
        <w:rPr>
          <w:rStyle w:val="Char4"/>
          <w:rtl/>
          <w:lang w:bidi="fa-IR"/>
        </w:rPr>
        <w:softHyphen/>
        <w:t>شود، ه</w:t>
      </w:r>
      <w:r>
        <w:rPr>
          <w:rStyle w:val="Char4"/>
          <w:rtl/>
          <w:lang w:bidi="fa-IR"/>
        </w:rPr>
        <w:t>ی</w:t>
      </w:r>
      <w:r w:rsidRPr="00254DF7">
        <w:rPr>
          <w:rStyle w:val="Char4"/>
          <w:rtl/>
          <w:lang w:bidi="fa-IR"/>
        </w:rPr>
        <w:t>چ كس</w:t>
      </w:r>
      <w:r>
        <w:rPr>
          <w:rStyle w:val="Char4"/>
          <w:rtl/>
          <w:lang w:bidi="fa-IR"/>
        </w:rPr>
        <w:t>ی</w:t>
      </w:r>
      <w:r w:rsidRPr="00254DF7">
        <w:rPr>
          <w:rStyle w:val="Char4"/>
          <w:rtl/>
          <w:lang w:bidi="fa-IR"/>
        </w:rPr>
        <w:t xml:space="preserve"> آنرا نم</w:t>
      </w:r>
      <w:r>
        <w:rPr>
          <w:rStyle w:val="Char4"/>
          <w:rtl/>
          <w:lang w:bidi="fa-IR"/>
        </w:rPr>
        <w:t>ی</w:t>
      </w:r>
      <w:r w:rsidRPr="00254DF7">
        <w:rPr>
          <w:rStyle w:val="Char4"/>
          <w:rtl/>
          <w:lang w:bidi="fa-IR"/>
        </w:rPr>
        <w:softHyphen/>
        <w:t>ب</w:t>
      </w:r>
      <w:r>
        <w:rPr>
          <w:rStyle w:val="Char4"/>
          <w:rtl/>
          <w:lang w:bidi="fa-IR"/>
        </w:rPr>
        <w:t>ی</w:t>
      </w:r>
      <w:r w:rsidRPr="00254DF7">
        <w:rPr>
          <w:rStyle w:val="Char4"/>
          <w:rtl/>
          <w:lang w:bidi="fa-IR"/>
        </w:rPr>
        <w:t>ند تا ا</w:t>
      </w:r>
      <w:r>
        <w:rPr>
          <w:rStyle w:val="Char4"/>
          <w:rtl/>
          <w:lang w:bidi="fa-IR"/>
        </w:rPr>
        <w:t>ی</w:t>
      </w:r>
      <w:r w:rsidRPr="00254DF7">
        <w:rPr>
          <w:rStyle w:val="Char4"/>
          <w:rtl/>
          <w:lang w:bidi="fa-IR"/>
        </w:rPr>
        <w:t>نكه مرد</w:t>
      </w:r>
      <w:r>
        <w:rPr>
          <w:rStyle w:val="Char4"/>
          <w:rtl/>
          <w:lang w:bidi="fa-IR"/>
        </w:rPr>
        <w:t>ی</w:t>
      </w:r>
      <w:r w:rsidRPr="00254DF7">
        <w:rPr>
          <w:rStyle w:val="Char4"/>
          <w:rtl/>
          <w:lang w:bidi="fa-IR"/>
        </w:rPr>
        <w:t xml:space="preserve"> از اهل عل</w:t>
      </w:r>
      <w:r>
        <w:rPr>
          <w:rStyle w:val="Char4"/>
          <w:rtl/>
          <w:lang w:bidi="fa-IR"/>
        </w:rPr>
        <w:t>یی</w:t>
      </w:r>
      <w:r w:rsidRPr="00254DF7">
        <w:rPr>
          <w:rStyle w:val="Char4"/>
          <w:rtl/>
          <w:lang w:bidi="fa-IR"/>
        </w:rPr>
        <w:t>ن خارج م</w:t>
      </w:r>
      <w:r>
        <w:rPr>
          <w:rStyle w:val="Char4"/>
          <w:rtl/>
          <w:lang w:bidi="fa-IR"/>
        </w:rPr>
        <w:t>ی</w:t>
      </w:r>
      <w:r w:rsidRPr="00254DF7">
        <w:rPr>
          <w:rStyle w:val="Char4"/>
          <w:rtl/>
          <w:lang w:bidi="fa-IR"/>
        </w:rPr>
        <w:softHyphen/>
        <w:t>شود و در مُلكش س</w:t>
      </w:r>
      <w:r>
        <w:rPr>
          <w:rStyle w:val="Char4"/>
          <w:rtl/>
          <w:lang w:bidi="fa-IR"/>
        </w:rPr>
        <w:t>ی</w:t>
      </w:r>
      <w:r w:rsidRPr="00254DF7">
        <w:rPr>
          <w:rStyle w:val="Char4"/>
          <w:rtl/>
          <w:lang w:bidi="fa-IR"/>
        </w:rPr>
        <w:t>ر م</w:t>
      </w:r>
      <w:r>
        <w:rPr>
          <w:rStyle w:val="Char4"/>
          <w:rtl/>
          <w:lang w:bidi="fa-IR"/>
        </w:rPr>
        <w:t>ی</w:t>
      </w:r>
      <w:r w:rsidRPr="00254DF7">
        <w:rPr>
          <w:rStyle w:val="Char4"/>
          <w:rtl/>
          <w:lang w:bidi="fa-IR"/>
        </w:rPr>
        <w:softHyphen/>
        <w:t>كند، خ</w:t>
      </w:r>
      <w:r>
        <w:rPr>
          <w:rStyle w:val="Char4"/>
          <w:rtl/>
          <w:lang w:bidi="fa-IR"/>
        </w:rPr>
        <w:t>ی</w:t>
      </w:r>
      <w:r w:rsidRPr="00254DF7">
        <w:rPr>
          <w:rStyle w:val="Char4"/>
          <w:rtl/>
          <w:lang w:bidi="fa-IR"/>
        </w:rPr>
        <w:t>مه</w:t>
      </w:r>
      <w:r w:rsidRPr="00254DF7">
        <w:rPr>
          <w:rStyle w:val="Char4"/>
          <w:rtl/>
          <w:lang w:bidi="fa-IR"/>
        </w:rPr>
        <w:softHyphen/>
        <w:t>ا</w:t>
      </w:r>
      <w:r>
        <w:rPr>
          <w:rStyle w:val="Char4"/>
          <w:rtl/>
          <w:lang w:bidi="fa-IR"/>
        </w:rPr>
        <w:t>ی</w:t>
      </w:r>
      <w:r w:rsidRPr="00254DF7">
        <w:rPr>
          <w:rStyle w:val="Char4"/>
          <w:rtl/>
          <w:lang w:bidi="fa-IR"/>
        </w:rPr>
        <w:t xml:space="preserve"> از خ</w:t>
      </w:r>
      <w:r>
        <w:rPr>
          <w:rStyle w:val="Char4"/>
          <w:rtl/>
          <w:lang w:bidi="fa-IR"/>
        </w:rPr>
        <w:t>ی</w:t>
      </w:r>
      <w:r w:rsidRPr="00254DF7">
        <w:rPr>
          <w:rStyle w:val="Char4"/>
          <w:rtl/>
          <w:lang w:bidi="fa-IR"/>
        </w:rPr>
        <w:t>مه</w:t>
      </w:r>
      <w:r w:rsidRPr="00254DF7">
        <w:rPr>
          <w:rStyle w:val="Char4"/>
          <w:rtl/>
          <w:lang w:bidi="fa-IR"/>
        </w:rPr>
        <w:softHyphen/>
        <w:t>ها</w:t>
      </w:r>
      <w:r>
        <w:rPr>
          <w:rStyle w:val="Char4"/>
          <w:rtl/>
          <w:lang w:bidi="fa-IR"/>
        </w:rPr>
        <w:t>ی</w:t>
      </w:r>
      <w:r w:rsidRPr="00254DF7">
        <w:rPr>
          <w:rStyle w:val="Char4"/>
          <w:rtl/>
          <w:lang w:bidi="fa-IR"/>
        </w:rPr>
        <w:t xml:space="preserve"> بهشت نم</w:t>
      </w:r>
      <w:r>
        <w:rPr>
          <w:rStyle w:val="Char4"/>
          <w:rtl/>
          <w:lang w:bidi="fa-IR"/>
        </w:rPr>
        <w:t>ی</w:t>
      </w:r>
      <w:r w:rsidRPr="00254DF7">
        <w:rPr>
          <w:rStyle w:val="Char4"/>
          <w:rtl/>
          <w:lang w:bidi="fa-IR"/>
        </w:rPr>
        <w:softHyphen/>
        <w:t>ماند، بجز آنكه آن از نورش روشن م</w:t>
      </w:r>
      <w:r>
        <w:rPr>
          <w:rStyle w:val="Char4"/>
          <w:rtl/>
          <w:lang w:bidi="fa-IR"/>
        </w:rPr>
        <w:t>ی</w:t>
      </w:r>
      <w:r w:rsidRPr="00254DF7">
        <w:rPr>
          <w:rStyle w:val="Char4"/>
          <w:rtl/>
          <w:lang w:bidi="fa-IR"/>
        </w:rPr>
        <w:softHyphen/>
        <w:t>شود، و او را به رائحه آن بشارت م</w:t>
      </w:r>
      <w:r>
        <w:rPr>
          <w:rStyle w:val="Char4"/>
          <w:rtl/>
          <w:lang w:bidi="fa-IR"/>
        </w:rPr>
        <w:t>ی</w:t>
      </w:r>
      <w:r w:rsidRPr="00254DF7">
        <w:rPr>
          <w:rStyle w:val="Char4"/>
          <w:rtl/>
          <w:lang w:bidi="fa-IR"/>
        </w:rPr>
        <w:softHyphen/>
        <w:t>دهد، و م</w:t>
      </w:r>
      <w:r>
        <w:rPr>
          <w:rStyle w:val="Char4"/>
          <w:rtl/>
          <w:lang w:bidi="fa-IR"/>
        </w:rPr>
        <w:t>ی</w:t>
      </w:r>
      <w:r w:rsidR="00385E02">
        <w:rPr>
          <w:rStyle w:val="Char4"/>
          <w:rFonts w:hint="cs"/>
          <w:rtl/>
          <w:lang w:bidi="fa-IR"/>
        </w:rPr>
        <w:t>‌</w:t>
      </w:r>
      <w:r w:rsidRPr="00254DF7">
        <w:rPr>
          <w:rStyle w:val="Char4"/>
          <w:rtl/>
          <w:lang w:bidi="fa-IR"/>
        </w:rPr>
        <w:t>گو</w:t>
      </w:r>
      <w:r>
        <w:rPr>
          <w:rStyle w:val="Char4"/>
          <w:rtl/>
          <w:lang w:bidi="fa-IR"/>
        </w:rPr>
        <w:t>ی</w:t>
      </w:r>
      <w:r w:rsidRPr="00254DF7">
        <w:rPr>
          <w:rStyle w:val="Char4"/>
          <w:rtl/>
          <w:lang w:bidi="fa-IR"/>
        </w:rPr>
        <w:t>ند: چقدر ا</w:t>
      </w:r>
      <w:r>
        <w:rPr>
          <w:rStyle w:val="Char4"/>
          <w:rtl/>
          <w:lang w:bidi="fa-IR"/>
        </w:rPr>
        <w:t>ی</w:t>
      </w:r>
      <w:r w:rsidRPr="00254DF7">
        <w:rPr>
          <w:rStyle w:val="Char4"/>
          <w:rtl/>
          <w:lang w:bidi="fa-IR"/>
        </w:rPr>
        <w:t>ن رائحه ح</w:t>
      </w:r>
      <w:r>
        <w:rPr>
          <w:rStyle w:val="Char4"/>
          <w:rtl/>
          <w:lang w:bidi="fa-IR"/>
        </w:rPr>
        <w:t>ی</w:t>
      </w:r>
      <w:r w:rsidRPr="00254DF7">
        <w:rPr>
          <w:rStyle w:val="Char4"/>
          <w:rtl/>
          <w:lang w:bidi="fa-IR"/>
        </w:rPr>
        <w:t>رت انگ</w:t>
      </w:r>
      <w:r>
        <w:rPr>
          <w:rStyle w:val="Char4"/>
          <w:rtl/>
          <w:lang w:bidi="fa-IR"/>
        </w:rPr>
        <w:t>ی</w:t>
      </w:r>
      <w:r w:rsidRPr="00254DF7">
        <w:rPr>
          <w:rStyle w:val="Char4"/>
          <w:rtl/>
          <w:lang w:bidi="fa-IR"/>
        </w:rPr>
        <w:t>ز است، ا</w:t>
      </w:r>
      <w:r>
        <w:rPr>
          <w:rStyle w:val="Char4"/>
          <w:rtl/>
          <w:lang w:bidi="fa-IR"/>
        </w:rPr>
        <w:t>ی</w:t>
      </w:r>
      <w:r w:rsidRPr="00254DF7">
        <w:rPr>
          <w:rStyle w:val="Char4"/>
          <w:rtl/>
          <w:lang w:bidi="fa-IR"/>
        </w:rPr>
        <w:t>ن مرد كه از اهل عل</w:t>
      </w:r>
      <w:r>
        <w:rPr>
          <w:rStyle w:val="Char4"/>
          <w:rtl/>
          <w:lang w:bidi="fa-IR"/>
        </w:rPr>
        <w:t>یی</w:t>
      </w:r>
      <w:r w:rsidRPr="00254DF7">
        <w:rPr>
          <w:rStyle w:val="Char4"/>
          <w:rtl/>
          <w:lang w:bidi="fa-IR"/>
        </w:rPr>
        <w:t>ن است، [از منزلش] خارج شده و در مُلكش س</w:t>
      </w:r>
      <w:r>
        <w:rPr>
          <w:rStyle w:val="Char4"/>
          <w:rtl/>
          <w:lang w:bidi="fa-IR"/>
        </w:rPr>
        <w:t>ی</w:t>
      </w:r>
      <w:r w:rsidRPr="00254DF7">
        <w:rPr>
          <w:rStyle w:val="Char4"/>
          <w:rtl/>
          <w:lang w:bidi="fa-IR"/>
        </w:rPr>
        <w:t>ر م</w:t>
      </w:r>
      <w:r>
        <w:rPr>
          <w:rStyle w:val="Char4"/>
          <w:rtl/>
          <w:lang w:bidi="fa-IR"/>
        </w:rPr>
        <w:t>ی</w:t>
      </w:r>
      <w:r w:rsidRPr="00254DF7">
        <w:rPr>
          <w:rStyle w:val="Char4"/>
          <w:rtl/>
          <w:lang w:bidi="fa-IR"/>
        </w:rPr>
        <w:t xml:space="preserve"> كند و [عمر </w:t>
      </w:r>
      <w:r w:rsidRPr="00254DF7">
        <w:rPr>
          <w:rStyle w:val="Char4"/>
          <w:rtl/>
          <w:lang w:bidi="fa-IR"/>
        </w:rPr>
        <w:sym w:font="AGA Arabesque" w:char="F074"/>
      </w:r>
      <w:r w:rsidRPr="00254DF7">
        <w:rPr>
          <w:rStyle w:val="Char4"/>
          <w:rtl/>
          <w:lang w:bidi="fa-IR"/>
        </w:rPr>
        <w:t>] گفت: ا</w:t>
      </w:r>
      <w:r>
        <w:rPr>
          <w:rStyle w:val="Char4"/>
          <w:rtl/>
          <w:lang w:bidi="fa-IR"/>
        </w:rPr>
        <w:t>ی</w:t>
      </w:r>
      <w:r w:rsidRPr="00254DF7">
        <w:rPr>
          <w:rStyle w:val="Char4"/>
          <w:rtl/>
          <w:lang w:bidi="fa-IR"/>
        </w:rPr>
        <w:t xml:space="preserve"> كعب! ا</w:t>
      </w:r>
      <w:r>
        <w:rPr>
          <w:rStyle w:val="Char4"/>
          <w:rtl/>
          <w:lang w:bidi="fa-IR"/>
        </w:rPr>
        <w:t>ی</w:t>
      </w:r>
      <w:r w:rsidRPr="00254DF7">
        <w:rPr>
          <w:rStyle w:val="Char4"/>
          <w:rtl/>
          <w:lang w:bidi="fa-IR"/>
        </w:rPr>
        <w:t>ن قلبها از بدن خارج شد و به آن برگشت، و كعب گفت: به خداوند</w:t>
      </w:r>
      <w:r>
        <w:rPr>
          <w:rStyle w:val="Char4"/>
          <w:rtl/>
          <w:lang w:bidi="fa-IR"/>
        </w:rPr>
        <w:t>ی</w:t>
      </w:r>
      <w:r w:rsidRPr="00254DF7">
        <w:rPr>
          <w:rStyle w:val="Char4"/>
          <w:rtl/>
          <w:lang w:bidi="fa-IR"/>
        </w:rPr>
        <w:t xml:space="preserve"> كه جان من در دست اوست، روز ق</w:t>
      </w:r>
      <w:r>
        <w:rPr>
          <w:rStyle w:val="Char4"/>
          <w:rtl/>
          <w:lang w:bidi="fa-IR"/>
        </w:rPr>
        <w:t>ی</w:t>
      </w:r>
      <w:r w:rsidRPr="00254DF7">
        <w:rPr>
          <w:rStyle w:val="Char4"/>
          <w:rtl/>
          <w:lang w:bidi="fa-IR"/>
        </w:rPr>
        <w:t>امت در جهنم ناله</w:t>
      </w:r>
      <w:r w:rsidRPr="00254DF7">
        <w:rPr>
          <w:rStyle w:val="Char4"/>
          <w:rtl/>
          <w:lang w:bidi="fa-IR"/>
        </w:rPr>
        <w:softHyphen/>
        <w:t>ها</w:t>
      </w:r>
      <w:r>
        <w:rPr>
          <w:rStyle w:val="Char4"/>
          <w:rtl/>
          <w:lang w:bidi="fa-IR"/>
        </w:rPr>
        <w:t>ی</w:t>
      </w:r>
      <w:r w:rsidRPr="00254DF7">
        <w:rPr>
          <w:rStyle w:val="Char4"/>
          <w:rtl/>
          <w:lang w:bidi="fa-IR"/>
        </w:rPr>
        <w:t>ست كه ه</w:t>
      </w:r>
      <w:r>
        <w:rPr>
          <w:rStyle w:val="Char4"/>
          <w:rtl/>
          <w:lang w:bidi="fa-IR"/>
        </w:rPr>
        <w:t>ی</w:t>
      </w:r>
      <w:r w:rsidRPr="00254DF7">
        <w:rPr>
          <w:rStyle w:val="Char4"/>
          <w:rtl/>
          <w:lang w:bidi="fa-IR"/>
        </w:rPr>
        <w:t>چ فرشته</w:t>
      </w:r>
      <w:r w:rsidRPr="00254DF7">
        <w:rPr>
          <w:rStyle w:val="Char4"/>
          <w:rtl/>
          <w:lang w:bidi="fa-IR"/>
        </w:rPr>
        <w:softHyphen/>
        <w:t>ی مقرب و پ</w:t>
      </w:r>
      <w:r>
        <w:rPr>
          <w:rStyle w:val="Char4"/>
          <w:rtl/>
          <w:lang w:bidi="fa-IR"/>
        </w:rPr>
        <w:t>ی</w:t>
      </w:r>
      <w:r w:rsidRPr="00254DF7">
        <w:rPr>
          <w:rStyle w:val="Char4"/>
          <w:rtl/>
          <w:lang w:bidi="fa-IR"/>
        </w:rPr>
        <w:t>امبر</w:t>
      </w:r>
      <w:r>
        <w:rPr>
          <w:rStyle w:val="Char4"/>
          <w:rtl/>
          <w:lang w:bidi="fa-IR"/>
        </w:rPr>
        <w:t>ی</w:t>
      </w:r>
      <w:r w:rsidRPr="00254DF7">
        <w:rPr>
          <w:rStyle w:val="Char4"/>
          <w:rtl/>
          <w:lang w:bidi="fa-IR"/>
        </w:rPr>
        <w:t xml:space="preserve"> باق</w:t>
      </w:r>
      <w:r>
        <w:rPr>
          <w:rStyle w:val="Char4"/>
          <w:rtl/>
          <w:lang w:bidi="fa-IR"/>
        </w:rPr>
        <w:t>ی</w:t>
      </w:r>
      <w:r w:rsidRPr="00254DF7">
        <w:rPr>
          <w:rStyle w:val="Char4"/>
          <w:rtl/>
          <w:lang w:bidi="fa-IR"/>
        </w:rPr>
        <w:t xml:space="preserve"> نم</w:t>
      </w:r>
      <w:r>
        <w:rPr>
          <w:rStyle w:val="Char4"/>
          <w:rtl/>
          <w:lang w:bidi="fa-IR"/>
        </w:rPr>
        <w:t>ی</w:t>
      </w:r>
      <w:r w:rsidRPr="00254DF7">
        <w:rPr>
          <w:rStyle w:val="Char4"/>
          <w:rtl/>
          <w:lang w:bidi="fa-IR"/>
        </w:rPr>
        <w:softHyphen/>
        <w:t>ماند، بجز ا</w:t>
      </w:r>
      <w:r>
        <w:rPr>
          <w:rStyle w:val="Char4"/>
          <w:rtl/>
          <w:lang w:bidi="fa-IR"/>
        </w:rPr>
        <w:t>ی</w:t>
      </w:r>
      <w:r w:rsidRPr="00254DF7">
        <w:rPr>
          <w:rStyle w:val="Char4"/>
          <w:rtl/>
          <w:lang w:bidi="fa-IR"/>
        </w:rPr>
        <w:t>نكه او را به زانو در م</w:t>
      </w:r>
      <w:r>
        <w:rPr>
          <w:rStyle w:val="Char4"/>
          <w:rtl/>
          <w:lang w:bidi="fa-IR"/>
        </w:rPr>
        <w:t>ی</w:t>
      </w:r>
      <w:r w:rsidRPr="00254DF7">
        <w:rPr>
          <w:rStyle w:val="Char4"/>
          <w:rtl/>
          <w:lang w:bidi="fa-IR"/>
        </w:rPr>
        <w:softHyphen/>
        <w:t>آورد تا ا</w:t>
      </w:r>
      <w:r>
        <w:rPr>
          <w:rStyle w:val="Char4"/>
          <w:rtl/>
          <w:lang w:bidi="fa-IR"/>
        </w:rPr>
        <w:t>ی</w:t>
      </w:r>
      <w:r w:rsidRPr="00254DF7">
        <w:rPr>
          <w:rStyle w:val="Char4"/>
          <w:rtl/>
          <w:lang w:bidi="fa-IR"/>
        </w:rPr>
        <w:t>نكه حضرت ابراه</w:t>
      </w:r>
      <w:r>
        <w:rPr>
          <w:rStyle w:val="Char4"/>
          <w:rtl/>
          <w:lang w:bidi="fa-IR"/>
        </w:rPr>
        <w:t>ی</w:t>
      </w:r>
      <w:r w:rsidRPr="00254DF7">
        <w:rPr>
          <w:rStyle w:val="Char4"/>
          <w:rtl/>
          <w:lang w:bidi="fa-IR"/>
        </w:rPr>
        <w:t>م خل</w:t>
      </w:r>
      <w:r>
        <w:rPr>
          <w:rStyle w:val="Char4"/>
          <w:rtl/>
          <w:lang w:bidi="fa-IR"/>
        </w:rPr>
        <w:t>ی</w:t>
      </w:r>
      <w:r w:rsidRPr="00254DF7">
        <w:rPr>
          <w:rStyle w:val="Char4"/>
          <w:rtl/>
          <w:lang w:bidi="fa-IR"/>
        </w:rPr>
        <w:t>ل الله م</w:t>
      </w:r>
      <w:r>
        <w:rPr>
          <w:rStyle w:val="Char4"/>
          <w:rtl/>
          <w:lang w:bidi="fa-IR"/>
        </w:rPr>
        <w:t>ی</w:t>
      </w:r>
      <w:r w:rsidR="002974AD">
        <w:rPr>
          <w:rStyle w:val="Char4"/>
          <w:rFonts w:hint="cs"/>
          <w:rtl/>
          <w:lang w:bidi="fa-IR"/>
        </w:rPr>
        <w:t>‌</w:t>
      </w:r>
      <w:r w:rsidRPr="00254DF7">
        <w:rPr>
          <w:rStyle w:val="Char4"/>
          <w:rtl/>
          <w:lang w:bidi="fa-IR"/>
        </w:rPr>
        <w:t>فرما</w:t>
      </w:r>
      <w:r>
        <w:rPr>
          <w:rStyle w:val="Char4"/>
          <w:rtl/>
          <w:lang w:bidi="fa-IR"/>
        </w:rPr>
        <w:t>ی</w:t>
      </w:r>
      <w:r w:rsidRPr="00254DF7">
        <w:rPr>
          <w:rStyle w:val="Char4"/>
          <w:rtl/>
          <w:lang w:bidi="fa-IR"/>
        </w:rPr>
        <w:t>د: پروردگارا! جانم، جانم(پروردگارا به فر</w:t>
      </w:r>
      <w:r>
        <w:rPr>
          <w:rStyle w:val="Char4"/>
          <w:rtl/>
          <w:lang w:bidi="fa-IR"/>
        </w:rPr>
        <w:t>ی</w:t>
      </w:r>
      <w:r w:rsidRPr="00254DF7">
        <w:rPr>
          <w:rStyle w:val="Char4"/>
          <w:rtl/>
          <w:lang w:bidi="fa-IR"/>
        </w:rPr>
        <w:t>ادم برس)، و گمان نم</w:t>
      </w:r>
      <w:r>
        <w:rPr>
          <w:rStyle w:val="Char4"/>
          <w:rtl/>
          <w:lang w:bidi="fa-IR"/>
        </w:rPr>
        <w:t>ی</w:t>
      </w:r>
      <w:r w:rsidRPr="00254DF7">
        <w:rPr>
          <w:rStyle w:val="Char4"/>
          <w:rtl/>
          <w:lang w:bidi="fa-IR"/>
        </w:rPr>
        <w:softHyphen/>
        <w:t>كنم که اگر عمل هفتاد پ</w:t>
      </w:r>
      <w:r>
        <w:rPr>
          <w:rStyle w:val="Char4"/>
          <w:rtl/>
          <w:lang w:bidi="fa-IR"/>
        </w:rPr>
        <w:t>ی</w:t>
      </w:r>
      <w:r w:rsidRPr="00254DF7">
        <w:rPr>
          <w:rStyle w:val="Char4"/>
          <w:rtl/>
          <w:lang w:bidi="fa-IR"/>
        </w:rPr>
        <w:t>امبر بر عملت اضافه شود، نجات ب</w:t>
      </w:r>
      <w:r>
        <w:rPr>
          <w:rStyle w:val="Char4"/>
          <w:rtl/>
          <w:lang w:bidi="fa-IR"/>
        </w:rPr>
        <w:t>ی</w:t>
      </w:r>
      <w:r w:rsidRPr="00254DF7">
        <w:rPr>
          <w:rStyle w:val="Char4"/>
          <w:rtl/>
          <w:lang w:bidi="fa-IR"/>
        </w:rPr>
        <w:t>اب</w:t>
      </w:r>
      <w:r>
        <w:rPr>
          <w:rStyle w:val="Char4"/>
          <w:rtl/>
          <w:lang w:bidi="fa-IR"/>
        </w:rPr>
        <w:t>ی</w:t>
      </w:r>
      <w:r w:rsidRPr="00385E02">
        <w:rPr>
          <w:rStyle w:val="Char4"/>
          <w:rFonts w:eastAsia="SimSun"/>
          <w:vertAlign w:val="superscript"/>
          <w:rtl/>
          <w:lang w:bidi="fa-IR"/>
        </w:rPr>
        <w:footnoteReference w:id="53"/>
      </w:r>
      <w:r w:rsidRPr="00254DF7">
        <w:rPr>
          <w:rStyle w:val="Char4"/>
          <w:rtl/>
          <w:lang w:bidi="fa-IR"/>
        </w:rPr>
        <w:t>.</w:t>
      </w:r>
    </w:p>
    <w:p w:rsidR="00254DF7" w:rsidRPr="00385E02" w:rsidRDefault="00385E02" w:rsidP="00385E02">
      <w:pPr>
        <w:ind w:firstLine="284"/>
        <w:jc w:val="both"/>
        <w:rPr>
          <w:rStyle w:val="Char4"/>
          <w:sz w:val="2"/>
          <w:szCs w:val="2"/>
          <w:rtl/>
          <w:lang w:bidi="fa-IR"/>
        </w:rPr>
      </w:pPr>
      <w:r>
        <w:rPr>
          <w:rStyle w:val="Char4"/>
          <w:rtl/>
          <w:lang w:bidi="fa-IR"/>
        </w:rPr>
        <w:br w:type="page"/>
      </w:r>
    </w:p>
    <w:p w:rsidR="00254DF7" w:rsidRPr="001D0FFF" w:rsidRDefault="00254DF7" w:rsidP="00254DF7">
      <w:pPr>
        <w:pStyle w:val="a1"/>
        <w:rPr>
          <w:rtl/>
        </w:rPr>
      </w:pPr>
      <w:bookmarkStart w:id="42" w:name="_Toc269857499"/>
      <w:bookmarkStart w:id="43" w:name="_Toc491504226"/>
      <w:r w:rsidRPr="001D0FFF">
        <w:rPr>
          <w:rtl/>
        </w:rPr>
        <w:t>فصل:</w:t>
      </w:r>
      <w:bookmarkEnd w:id="42"/>
      <w:bookmarkEnd w:id="43"/>
    </w:p>
    <w:p w:rsidR="00254DF7" w:rsidRPr="00254DF7" w:rsidRDefault="00254DF7" w:rsidP="00385E02">
      <w:pPr>
        <w:ind w:firstLine="284"/>
        <w:jc w:val="both"/>
        <w:rPr>
          <w:rStyle w:val="Char4"/>
          <w:rtl/>
          <w:lang w:bidi="fa-IR"/>
        </w:rPr>
      </w:pPr>
      <w:r w:rsidRPr="00254DF7">
        <w:rPr>
          <w:rStyle w:val="Char4"/>
          <w:rtl/>
          <w:lang w:bidi="fa-IR"/>
        </w:rPr>
        <w:t>و اما حد</w:t>
      </w:r>
      <w:r>
        <w:rPr>
          <w:rStyle w:val="Char4"/>
          <w:rtl/>
          <w:lang w:bidi="fa-IR"/>
        </w:rPr>
        <w:t>ی</w:t>
      </w:r>
      <w:r w:rsidRPr="00254DF7">
        <w:rPr>
          <w:rStyle w:val="Char4"/>
          <w:rtl/>
          <w:lang w:bidi="fa-IR"/>
        </w:rPr>
        <w:t>ث عل</w:t>
      </w:r>
      <w:r>
        <w:rPr>
          <w:rStyle w:val="Char4"/>
          <w:rtl/>
          <w:lang w:bidi="fa-IR"/>
        </w:rPr>
        <w:t>ی</w:t>
      </w:r>
      <w:r w:rsidRPr="00254DF7">
        <w:rPr>
          <w:rStyle w:val="Char4"/>
          <w:rtl/>
          <w:lang w:bidi="fa-IR"/>
        </w:rPr>
        <w:t xml:space="preserve"> ابن اب</w:t>
      </w:r>
      <w:r>
        <w:rPr>
          <w:rStyle w:val="Char4"/>
          <w:rtl/>
          <w:lang w:bidi="fa-IR"/>
        </w:rPr>
        <w:t>ی</w:t>
      </w:r>
      <w:r w:rsidRPr="00254DF7">
        <w:rPr>
          <w:rStyle w:val="Char4"/>
          <w:rtl/>
          <w:lang w:bidi="fa-IR"/>
        </w:rPr>
        <w:t>طالب</w:t>
      </w:r>
      <w:r w:rsidR="00385E02">
        <w:rPr>
          <w:rStyle w:val="Char4"/>
          <w:rFonts w:hint="cs"/>
          <w:rtl/>
          <w:lang w:bidi="fa-IR"/>
        </w:rPr>
        <w:t xml:space="preserve"> </w:t>
      </w:r>
      <w:r>
        <w:rPr>
          <w:lang w:bidi="fa-IR"/>
        </w:rPr>
        <w:sym w:font="AGA Arabesque" w:char="F074"/>
      </w:r>
      <w:r w:rsidRPr="00254DF7">
        <w:rPr>
          <w:rStyle w:val="Char4"/>
          <w:rtl/>
          <w:lang w:bidi="fa-IR"/>
        </w:rPr>
        <w:t xml:space="preserve"> كه از پ</w:t>
      </w:r>
      <w:r>
        <w:rPr>
          <w:rStyle w:val="Char4"/>
          <w:rtl/>
          <w:lang w:bidi="fa-IR"/>
        </w:rPr>
        <w:t>ی</w:t>
      </w:r>
      <w:r w:rsidRPr="00254DF7">
        <w:rPr>
          <w:rStyle w:val="Char4"/>
          <w:rtl/>
          <w:lang w:bidi="fa-IR"/>
        </w:rPr>
        <w:t>امبر</w:t>
      </w:r>
      <w:r w:rsidR="00385E02">
        <w:rPr>
          <w:rStyle w:val="Char4"/>
          <w:rFonts w:hint="cs"/>
          <w:rtl/>
          <w:lang w:bidi="fa-IR"/>
        </w:rPr>
        <w:t xml:space="preserve"> </w:t>
      </w:r>
      <w:r w:rsidRPr="00254DF7">
        <w:rPr>
          <w:rStyle w:val="Char4"/>
          <w:rtl/>
          <w:lang w:bidi="fa-IR"/>
        </w:rPr>
        <w:sym w:font="AGA Arabesque" w:char="F072"/>
      </w:r>
      <w:r w:rsidRPr="00254DF7">
        <w:rPr>
          <w:rStyle w:val="Char4"/>
          <w:rtl/>
          <w:lang w:bidi="fa-IR"/>
        </w:rPr>
        <w:t xml:space="preserve"> نقل كرده است، رسول الله</w:t>
      </w:r>
      <w:r w:rsidR="00385E02">
        <w:rPr>
          <w:rStyle w:val="Char4"/>
          <w:rFonts w:hint="cs"/>
          <w:rtl/>
          <w:lang w:bidi="fa-IR"/>
        </w:rPr>
        <w:t xml:space="preserve"> </w:t>
      </w:r>
      <w:r w:rsidRPr="00254DF7">
        <w:rPr>
          <w:rStyle w:val="Char4"/>
          <w:rtl/>
          <w:lang w:bidi="fa-IR"/>
        </w:rPr>
        <w:sym w:font="AGA Arabesque" w:char="F072"/>
      </w:r>
      <w:r w:rsidRPr="00254DF7">
        <w:rPr>
          <w:rStyle w:val="Char4"/>
          <w:rtl/>
          <w:lang w:bidi="fa-IR"/>
        </w:rPr>
        <w:t xml:space="preserve"> فرمود: اهل بهشت پروردگار تبار</w:t>
      </w:r>
      <w:r>
        <w:rPr>
          <w:rStyle w:val="Char4"/>
          <w:rtl/>
          <w:lang w:bidi="fa-IR"/>
        </w:rPr>
        <w:t xml:space="preserve">ک </w:t>
      </w:r>
      <w:r w:rsidRPr="00254DF7">
        <w:rPr>
          <w:rStyle w:val="Char4"/>
          <w:rtl/>
          <w:lang w:bidi="fa-IR"/>
        </w:rPr>
        <w:t>و تعال</w:t>
      </w:r>
      <w:r>
        <w:rPr>
          <w:rStyle w:val="Char4"/>
          <w:rtl/>
          <w:lang w:bidi="fa-IR"/>
        </w:rPr>
        <w:t>ی</w:t>
      </w:r>
      <w:r w:rsidRPr="00254DF7">
        <w:rPr>
          <w:rStyle w:val="Char4"/>
          <w:rtl/>
          <w:lang w:bidi="fa-IR"/>
        </w:rPr>
        <w:t xml:space="preserve"> را در هر جمعه ز</w:t>
      </w:r>
      <w:r>
        <w:rPr>
          <w:rStyle w:val="Char4"/>
          <w:rtl/>
          <w:lang w:bidi="fa-IR"/>
        </w:rPr>
        <w:t>ی</w:t>
      </w:r>
      <w:r w:rsidRPr="00254DF7">
        <w:rPr>
          <w:rStyle w:val="Char4"/>
          <w:rtl/>
          <w:lang w:bidi="fa-IR"/>
        </w:rPr>
        <w:t>ارت م</w:t>
      </w:r>
      <w:r>
        <w:rPr>
          <w:rStyle w:val="Char4"/>
          <w:rtl/>
          <w:lang w:bidi="fa-IR"/>
        </w:rPr>
        <w:t>ی</w:t>
      </w:r>
      <w:r w:rsidRPr="00254DF7">
        <w:rPr>
          <w:rStyle w:val="Char4"/>
          <w:rtl/>
          <w:lang w:bidi="fa-IR"/>
        </w:rPr>
        <w:t xml:space="preserve"> كنند؛ و او آنچه را كه به آنها داده است </w:t>
      </w:r>
      <w:r>
        <w:rPr>
          <w:rStyle w:val="Char4"/>
          <w:rtl/>
          <w:lang w:bidi="fa-IR"/>
        </w:rPr>
        <w:t>ی</w:t>
      </w:r>
      <w:r w:rsidRPr="00254DF7">
        <w:rPr>
          <w:rStyle w:val="Char4"/>
          <w:rtl/>
          <w:lang w:bidi="fa-IR"/>
        </w:rPr>
        <w:t>ادآور</w:t>
      </w:r>
      <w:r>
        <w:rPr>
          <w:rStyle w:val="Char4"/>
          <w:rtl/>
          <w:lang w:bidi="fa-IR"/>
        </w:rPr>
        <w:t>ی</w:t>
      </w:r>
      <w:r w:rsidRPr="00254DF7">
        <w:rPr>
          <w:rStyle w:val="Char4"/>
          <w:rtl/>
          <w:lang w:bidi="fa-IR"/>
        </w:rPr>
        <w:t xml:space="preserve"> م</w:t>
      </w:r>
      <w:r>
        <w:rPr>
          <w:rStyle w:val="Char4"/>
          <w:rtl/>
          <w:lang w:bidi="fa-IR"/>
        </w:rPr>
        <w:t>ی</w:t>
      </w:r>
      <w:r w:rsidRPr="00254DF7">
        <w:rPr>
          <w:rStyle w:val="Char4"/>
          <w:rtl/>
          <w:lang w:bidi="fa-IR"/>
        </w:rPr>
        <w:softHyphen/>
        <w:t>كند، سپس خداوند تبار</w:t>
      </w:r>
      <w:r>
        <w:rPr>
          <w:rStyle w:val="Char4"/>
          <w:rtl/>
          <w:lang w:bidi="fa-IR"/>
        </w:rPr>
        <w:t xml:space="preserve">ک </w:t>
      </w:r>
      <w:r w:rsidRPr="00254DF7">
        <w:rPr>
          <w:rStyle w:val="Char4"/>
          <w:rtl/>
          <w:lang w:bidi="fa-IR"/>
        </w:rPr>
        <w:t>و تعال</w:t>
      </w:r>
      <w:r>
        <w:rPr>
          <w:rStyle w:val="Char4"/>
          <w:rtl/>
          <w:lang w:bidi="fa-IR"/>
        </w:rPr>
        <w:t>ی</w:t>
      </w:r>
      <w:r w:rsidRPr="00254DF7">
        <w:rPr>
          <w:rStyle w:val="Char4"/>
          <w:rtl/>
          <w:lang w:bidi="fa-IR"/>
        </w:rPr>
        <w:t xml:space="preserve"> م</w:t>
      </w:r>
      <w:r>
        <w:rPr>
          <w:rStyle w:val="Char4"/>
          <w:rtl/>
          <w:lang w:bidi="fa-IR"/>
        </w:rPr>
        <w:t>ی</w:t>
      </w:r>
      <w:r w:rsidR="00385E02">
        <w:rPr>
          <w:rStyle w:val="Char4"/>
          <w:rFonts w:hint="cs"/>
          <w:rtl/>
          <w:lang w:bidi="fa-IR"/>
        </w:rPr>
        <w:t>‌</w:t>
      </w:r>
      <w:r w:rsidRPr="00254DF7">
        <w:rPr>
          <w:rStyle w:val="Char4"/>
          <w:rtl/>
          <w:lang w:bidi="fa-IR"/>
        </w:rPr>
        <w:t>فرما</w:t>
      </w:r>
      <w:r>
        <w:rPr>
          <w:rStyle w:val="Char4"/>
          <w:rtl/>
          <w:lang w:bidi="fa-IR"/>
        </w:rPr>
        <w:t>ی</w:t>
      </w:r>
      <w:r w:rsidRPr="00254DF7">
        <w:rPr>
          <w:rStyle w:val="Char4"/>
          <w:rtl/>
          <w:lang w:bidi="fa-IR"/>
        </w:rPr>
        <w:t>د: پرده را بردار</w:t>
      </w:r>
      <w:r>
        <w:rPr>
          <w:rStyle w:val="Char4"/>
          <w:rtl/>
          <w:lang w:bidi="fa-IR"/>
        </w:rPr>
        <w:t>ی</w:t>
      </w:r>
      <w:r w:rsidRPr="00254DF7">
        <w:rPr>
          <w:rStyle w:val="Char4"/>
          <w:rtl/>
          <w:lang w:bidi="fa-IR"/>
        </w:rPr>
        <w:t>د و حجاب برداشته م</w:t>
      </w:r>
      <w:r>
        <w:rPr>
          <w:rStyle w:val="Char4"/>
          <w:rtl/>
          <w:lang w:bidi="fa-IR"/>
        </w:rPr>
        <w:t>ی</w:t>
      </w:r>
      <w:r w:rsidRPr="00254DF7">
        <w:rPr>
          <w:rStyle w:val="Char4"/>
          <w:rtl/>
          <w:lang w:bidi="fa-IR"/>
        </w:rPr>
        <w:softHyphen/>
        <w:t>شود، سپس حجاب [برداشته م</w:t>
      </w:r>
      <w:r>
        <w:rPr>
          <w:rStyle w:val="Char4"/>
          <w:rtl/>
          <w:lang w:bidi="fa-IR"/>
        </w:rPr>
        <w:t>ی</w:t>
      </w:r>
      <w:r w:rsidR="00385E02">
        <w:rPr>
          <w:rStyle w:val="Char4"/>
          <w:rFonts w:hint="cs"/>
          <w:rtl/>
          <w:lang w:bidi="fa-IR"/>
        </w:rPr>
        <w:t>‌</w:t>
      </w:r>
      <w:r w:rsidRPr="00254DF7">
        <w:rPr>
          <w:rStyle w:val="Char4"/>
          <w:rtl/>
          <w:lang w:bidi="fa-IR"/>
        </w:rPr>
        <w:t>شود]، سپس تبار</w:t>
      </w:r>
      <w:r>
        <w:rPr>
          <w:rStyle w:val="Char4"/>
          <w:rtl/>
          <w:lang w:bidi="fa-IR"/>
        </w:rPr>
        <w:t xml:space="preserve">ک </w:t>
      </w:r>
      <w:r w:rsidRPr="00254DF7">
        <w:rPr>
          <w:rStyle w:val="Char4"/>
          <w:rtl/>
          <w:lang w:bidi="fa-IR"/>
        </w:rPr>
        <w:t>و تعال</w:t>
      </w:r>
      <w:r>
        <w:rPr>
          <w:rStyle w:val="Char4"/>
          <w:rtl/>
          <w:lang w:bidi="fa-IR"/>
        </w:rPr>
        <w:t>ی</w:t>
      </w:r>
      <w:r w:rsidRPr="00254DF7">
        <w:rPr>
          <w:rStyle w:val="Char4"/>
          <w:rtl/>
          <w:lang w:bidi="fa-IR"/>
        </w:rPr>
        <w:t xml:space="preserve"> برا</w:t>
      </w:r>
      <w:r>
        <w:rPr>
          <w:rStyle w:val="Char4"/>
          <w:rtl/>
          <w:lang w:bidi="fa-IR"/>
        </w:rPr>
        <w:t>ی</w:t>
      </w:r>
      <w:r w:rsidRPr="00254DF7">
        <w:rPr>
          <w:rStyle w:val="Char4"/>
          <w:rtl/>
          <w:lang w:bidi="fa-IR"/>
        </w:rPr>
        <w:t xml:space="preserve"> آنها آشكار م</w:t>
      </w:r>
      <w:r>
        <w:rPr>
          <w:rStyle w:val="Char4"/>
          <w:rtl/>
          <w:lang w:bidi="fa-IR"/>
        </w:rPr>
        <w:t>ی</w:t>
      </w:r>
      <w:r w:rsidRPr="00254DF7">
        <w:rPr>
          <w:rStyle w:val="Char4"/>
          <w:rtl/>
          <w:lang w:bidi="fa-IR"/>
        </w:rPr>
        <w:softHyphen/>
        <w:t>شود، و آن، چنان است كه آنها نعمت</w:t>
      </w:r>
      <w:r>
        <w:rPr>
          <w:rStyle w:val="Char4"/>
          <w:rtl/>
          <w:lang w:bidi="fa-IR"/>
        </w:rPr>
        <w:t>ی</w:t>
      </w:r>
      <w:r w:rsidRPr="00254DF7">
        <w:rPr>
          <w:rStyle w:val="Char4"/>
          <w:rtl/>
          <w:lang w:bidi="fa-IR"/>
        </w:rPr>
        <w:t xml:space="preserve"> ا</w:t>
      </w:r>
      <w:r>
        <w:rPr>
          <w:rStyle w:val="Char4"/>
          <w:rtl/>
          <w:lang w:bidi="fa-IR"/>
        </w:rPr>
        <w:t>ی</w:t>
      </w:r>
      <w:r w:rsidRPr="00254DF7">
        <w:rPr>
          <w:rStyle w:val="Char4"/>
          <w:rtl/>
          <w:lang w:bidi="fa-IR"/>
        </w:rPr>
        <w:t>نگونه را ند</w:t>
      </w:r>
      <w:r>
        <w:rPr>
          <w:rStyle w:val="Char4"/>
          <w:rtl/>
          <w:lang w:bidi="fa-IR"/>
        </w:rPr>
        <w:t>ی</w:t>
      </w:r>
      <w:r w:rsidRPr="00254DF7">
        <w:rPr>
          <w:rStyle w:val="Char4"/>
          <w:rtl/>
          <w:lang w:bidi="fa-IR"/>
        </w:rPr>
        <w:t>ده</w:t>
      </w:r>
      <w:r w:rsidRPr="00254DF7">
        <w:rPr>
          <w:rStyle w:val="Char4"/>
          <w:rtl/>
          <w:lang w:bidi="fa-IR"/>
        </w:rPr>
        <w:softHyphen/>
        <w:t>اند، و ا</w:t>
      </w:r>
      <w:r>
        <w:rPr>
          <w:rStyle w:val="Char4"/>
          <w:rtl/>
          <w:lang w:bidi="fa-IR"/>
        </w:rPr>
        <w:t>ی</w:t>
      </w:r>
      <w:r w:rsidRPr="00254DF7">
        <w:rPr>
          <w:rStyle w:val="Char4"/>
          <w:rtl/>
          <w:lang w:bidi="fa-IR"/>
        </w:rPr>
        <w:t>ن همان قول تبار</w:t>
      </w:r>
      <w:r>
        <w:rPr>
          <w:rStyle w:val="Char4"/>
          <w:rtl/>
          <w:lang w:bidi="fa-IR"/>
        </w:rPr>
        <w:t xml:space="preserve">ک </w:t>
      </w:r>
      <w:r w:rsidRPr="00254DF7">
        <w:rPr>
          <w:rStyle w:val="Char4"/>
          <w:rtl/>
          <w:lang w:bidi="fa-IR"/>
        </w:rPr>
        <w:t>و تعال</w:t>
      </w:r>
      <w:r>
        <w:rPr>
          <w:rStyle w:val="Char4"/>
          <w:rtl/>
          <w:lang w:bidi="fa-IR"/>
        </w:rPr>
        <w:t>ی</w:t>
      </w:r>
      <w:r w:rsidRPr="00254DF7">
        <w:rPr>
          <w:rStyle w:val="Char4"/>
          <w:rtl/>
          <w:lang w:bidi="fa-IR"/>
        </w:rPr>
        <w:t xml:space="preserve"> است كه فرمود: </w:t>
      </w:r>
      <w:r w:rsidRPr="00254DF7">
        <w:rPr>
          <w:rStyle w:val="Char8"/>
          <w:rtl/>
          <w:lang w:bidi="fa-IR"/>
        </w:rPr>
        <w:t>﴿</w:t>
      </w:r>
      <w:r w:rsidR="00385E02" w:rsidRPr="00385E02">
        <w:rPr>
          <w:rStyle w:val="Chard"/>
          <w:rFonts w:hint="eastAsia"/>
          <w:rtl/>
        </w:rPr>
        <w:t>وَلَدَي</w:t>
      </w:r>
      <w:r w:rsidR="00385E02" w:rsidRPr="00385E02">
        <w:rPr>
          <w:rStyle w:val="Chard"/>
          <w:rFonts w:hint="cs"/>
          <w:rtl/>
        </w:rPr>
        <w:t>ۡ</w:t>
      </w:r>
      <w:r w:rsidR="00385E02" w:rsidRPr="00385E02">
        <w:rPr>
          <w:rStyle w:val="Chard"/>
          <w:rFonts w:hint="eastAsia"/>
          <w:rtl/>
        </w:rPr>
        <w:t>نَا</w:t>
      </w:r>
      <w:r w:rsidR="00385E02" w:rsidRPr="00385E02">
        <w:rPr>
          <w:rStyle w:val="Chard"/>
          <w:rtl/>
        </w:rPr>
        <w:t xml:space="preserve"> </w:t>
      </w:r>
      <w:r w:rsidR="00385E02" w:rsidRPr="00385E02">
        <w:rPr>
          <w:rStyle w:val="Chard"/>
          <w:rFonts w:hint="eastAsia"/>
          <w:rtl/>
        </w:rPr>
        <w:t>مَزِيد</w:t>
      </w:r>
      <w:r w:rsidR="00385E02" w:rsidRPr="00385E02">
        <w:rPr>
          <w:rStyle w:val="Chard"/>
          <w:rFonts w:hint="cs"/>
          <w:rtl/>
        </w:rPr>
        <w:t>ٞ</w:t>
      </w:r>
      <w:r w:rsidRPr="00254DF7">
        <w:rPr>
          <w:rStyle w:val="Char8"/>
          <w:rtl/>
          <w:lang w:bidi="fa-IR"/>
        </w:rPr>
        <w:t xml:space="preserve">﴾ </w:t>
      </w:r>
      <w:r w:rsidRPr="00254DF7">
        <w:rPr>
          <w:rStyle w:val="Char6"/>
          <w:rtl/>
          <w:lang w:bidi="fa-IR"/>
        </w:rPr>
        <w:t>[</w:t>
      </w:r>
      <w:r w:rsidR="00385E02">
        <w:rPr>
          <w:rStyle w:val="Char6"/>
          <w:rFonts w:hint="cs"/>
          <w:rtl/>
          <w:lang w:bidi="fa-IR"/>
        </w:rPr>
        <w:t>ق: 35</w:t>
      </w:r>
      <w:r w:rsidRPr="00254DF7">
        <w:rPr>
          <w:rStyle w:val="Char6"/>
          <w:rtl/>
          <w:lang w:bidi="fa-IR"/>
        </w:rPr>
        <w:t>]</w:t>
      </w:r>
      <w:r w:rsidRPr="00385E02">
        <w:rPr>
          <w:rStyle w:val="Char4"/>
          <w:rFonts w:eastAsia="SimSun"/>
          <w:vertAlign w:val="superscript"/>
          <w:rtl/>
          <w:lang w:bidi="fa-IR"/>
        </w:rPr>
        <w:footnoteReference w:id="54"/>
      </w:r>
      <w:r w:rsidRPr="00254DF7">
        <w:rPr>
          <w:rStyle w:val="Char4"/>
          <w:rtl/>
          <w:lang w:bidi="fa-IR"/>
        </w:rPr>
        <w:t>.</w:t>
      </w:r>
    </w:p>
    <w:p w:rsidR="00254DF7" w:rsidRPr="001D0FFF" w:rsidRDefault="00254DF7" w:rsidP="00254DF7">
      <w:pPr>
        <w:pStyle w:val="a1"/>
        <w:rPr>
          <w:rtl/>
        </w:rPr>
      </w:pPr>
      <w:bookmarkStart w:id="44" w:name="_Toc269857500"/>
      <w:bookmarkStart w:id="45" w:name="_Toc491504227"/>
      <w:r w:rsidRPr="001D0FFF">
        <w:rPr>
          <w:rtl/>
        </w:rPr>
        <w:t>فصل:</w:t>
      </w:r>
      <w:bookmarkEnd w:id="44"/>
      <w:bookmarkEnd w:id="45"/>
    </w:p>
    <w:p w:rsidR="00254DF7" w:rsidRPr="00254DF7" w:rsidRDefault="00254DF7" w:rsidP="00385E02">
      <w:pPr>
        <w:ind w:firstLine="284"/>
        <w:jc w:val="both"/>
        <w:rPr>
          <w:rStyle w:val="Char4"/>
          <w:rtl/>
          <w:lang w:bidi="fa-IR"/>
        </w:rPr>
      </w:pPr>
      <w:r w:rsidRPr="00254DF7">
        <w:rPr>
          <w:rStyle w:val="Char4"/>
          <w:rtl/>
          <w:lang w:bidi="fa-IR"/>
        </w:rPr>
        <w:t>و حال حد</w:t>
      </w:r>
      <w:r>
        <w:rPr>
          <w:rStyle w:val="Char4"/>
          <w:rtl/>
          <w:lang w:bidi="fa-IR"/>
        </w:rPr>
        <w:t>ی</w:t>
      </w:r>
      <w:r w:rsidRPr="00254DF7">
        <w:rPr>
          <w:rStyle w:val="Char4"/>
          <w:rtl/>
          <w:lang w:bidi="fa-IR"/>
        </w:rPr>
        <w:t>ث</w:t>
      </w:r>
      <w:r>
        <w:rPr>
          <w:rStyle w:val="Char4"/>
          <w:rtl/>
          <w:lang w:bidi="fa-IR"/>
        </w:rPr>
        <w:t>ی</w:t>
      </w:r>
      <w:r w:rsidRPr="00254DF7">
        <w:rPr>
          <w:rStyle w:val="Char4"/>
          <w:rtl/>
          <w:lang w:bidi="fa-IR"/>
        </w:rPr>
        <w:t xml:space="preserve"> كه ابو موس</w:t>
      </w:r>
      <w:r>
        <w:rPr>
          <w:rStyle w:val="Char4"/>
          <w:rtl/>
          <w:lang w:bidi="fa-IR"/>
        </w:rPr>
        <w:t>ی</w:t>
      </w:r>
      <w:r w:rsidR="00385E02">
        <w:rPr>
          <w:rStyle w:val="Char4"/>
          <w:rFonts w:hint="cs"/>
          <w:rtl/>
          <w:lang w:bidi="fa-IR"/>
        </w:rPr>
        <w:t xml:space="preserve"> </w:t>
      </w:r>
      <w:r w:rsidRPr="00254DF7">
        <w:rPr>
          <w:rStyle w:val="Char4"/>
          <w:rtl/>
          <w:lang w:bidi="fa-IR"/>
        </w:rPr>
        <w:sym w:font="AGA Arabesque" w:char="F074"/>
      </w:r>
      <w:r w:rsidRPr="00254DF7">
        <w:rPr>
          <w:rStyle w:val="Char4"/>
          <w:rtl/>
          <w:lang w:bidi="fa-IR"/>
        </w:rPr>
        <w:t xml:space="preserve"> روا</w:t>
      </w:r>
      <w:r>
        <w:rPr>
          <w:rStyle w:val="Char4"/>
          <w:rtl/>
          <w:lang w:bidi="fa-IR"/>
        </w:rPr>
        <w:t>ی</w:t>
      </w:r>
      <w:r w:rsidRPr="00254DF7">
        <w:rPr>
          <w:rStyle w:val="Char4"/>
          <w:rtl/>
          <w:lang w:bidi="fa-IR"/>
        </w:rPr>
        <w:t>ت كرده است و در صح</w:t>
      </w:r>
      <w:r>
        <w:rPr>
          <w:rStyle w:val="Char4"/>
          <w:rtl/>
          <w:lang w:bidi="fa-IR"/>
        </w:rPr>
        <w:t>ی</w:t>
      </w:r>
      <w:r w:rsidRPr="00254DF7">
        <w:rPr>
          <w:rStyle w:val="Char4"/>
          <w:rtl/>
          <w:lang w:bidi="fa-IR"/>
        </w:rPr>
        <w:t>ح بخار</w:t>
      </w:r>
      <w:r>
        <w:rPr>
          <w:rStyle w:val="Char4"/>
          <w:rtl/>
          <w:lang w:bidi="fa-IR"/>
        </w:rPr>
        <w:t>ی</w:t>
      </w:r>
      <w:r w:rsidRPr="00254DF7">
        <w:rPr>
          <w:rStyle w:val="Char4"/>
          <w:rtl/>
          <w:lang w:bidi="fa-IR"/>
        </w:rPr>
        <w:t xml:space="preserve"> و مسلم آمده است، پ</w:t>
      </w:r>
      <w:r>
        <w:rPr>
          <w:rStyle w:val="Char4"/>
          <w:rtl/>
          <w:lang w:bidi="fa-IR"/>
        </w:rPr>
        <w:t>ی</w:t>
      </w:r>
      <w:r w:rsidRPr="00254DF7">
        <w:rPr>
          <w:rStyle w:val="Char4"/>
          <w:rtl/>
          <w:lang w:bidi="fa-IR"/>
        </w:rPr>
        <w:t>امبر</w:t>
      </w:r>
      <w:r w:rsidR="00385E02">
        <w:rPr>
          <w:rStyle w:val="Char4"/>
          <w:rFonts w:hint="cs"/>
          <w:rtl/>
          <w:lang w:bidi="fa-IR"/>
        </w:rPr>
        <w:t xml:space="preserve"> </w:t>
      </w:r>
      <w:r w:rsidRPr="00254DF7">
        <w:rPr>
          <w:rStyle w:val="Char4"/>
          <w:rtl/>
          <w:lang w:bidi="fa-IR"/>
        </w:rPr>
        <w:sym w:font="AGA Arabesque" w:char="F072"/>
      </w:r>
      <w:r w:rsidRPr="00254DF7">
        <w:rPr>
          <w:rStyle w:val="Char4"/>
          <w:rtl/>
          <w:lang w:bidi="fa-IR"/>
        </w:rPr>
        <w:t xml:space="preserve"> فرمود: دو باغ وجود دارد كه ظرفها و هر آنچه در آن دو است، از نقره است و دو باغ است كه ظرفها و هر آنچه در آن دو است از طلاست و در بهشت عدن ب</w:t>
      </w:r>
      <w:r>
        <w:rPr>
          <w:rStyle w:val="Char4"/>
          <w:rtl/>
          <w:lang w:bidi="fa-IR"/>
        </w:rPr>
        <w:t>ی</w:t>
      </w:r>
      <w:r w:rsidRPr="00254DF7">
        <w:rPr>
          <w:rStyle w:val="Char4"/>
          <w:rtl/>
          <w:lang w:bidi="fa-IR"/>
        </w:rPr>
        <w:t>ن مردم و نگر</w:t>
      </w:r>
      <w:r>
        <w:rPr>
          <w:rStyle w:val="Char4"/>
          <w:rtl/>
          <w:lang w:bidi="fa-IR"/>
        </w:rPr>
        <w:t>ی</w:t>
      </w:r>
      <w:r w:rsidRPr="00254DF7">
        <w:rPr>
          <w:rStyle w:val="Char4"/>
          <w:rtl/>
          <w:lang w:bidi="fa-IR"/>
        </w:rPr>
        <w:t>ستن به پروردگار تبار</w:t>
      </w:r>
      <w:r>
        <w:rPr>
          <w:rStyle w:val="Char4"/>
          <w:rtl/>
          <w:lang w:bidi="fa-IR"/>
        </w:rPr>
        <w:t xml:space="preserve">ک </w:t>
      </w:r>
      <w:r w:rsidRPr="00254DF7">
        <w:rPr>
          <w:rStyle w:val="Char4"/>
          <w:rtl/>
          <w:lang w:bidi="fa-IR"/>
        </w:rPr>
        <w:t>و تعالا</w:t>
      </w:r>
      <w:r>
        <w:rPr>
          <w:rStyle w:val="Char4"/>
          <w:rtl/>
          <w:lang w:bidi="fa-IR"/>
        </w:rPr>
        <w:t>ی</w:t>
      </w:r>
      <w:r w:rsidRPr="00254DF7">
        <w:rPr>
          <w:rStyle w:val="Char4"/>
          <w:rtl/>
          <w:lang w:bidi="fa-IR"/>
        </w:rPr>
        <w:t>شان پرده بزرگ</w:t>
      </w:r>
      <w:r>
        <w:rPr>
          <w:rStyle w:val="Char4"/>
          <w:rtl/>
          <w:lang w:bidi="fa-IR"/>
        </w:rPr>
        <w:t>ی</w:t>
      </w:r>
      <w:r w:rsidRPr="00254DF7">
        <w:rPr>
          <w:rStyle w:val="Char4"/>
          <w:rtl/>
          <w:lang w:bidi="fa-IR"/>
        </w:rPr>
        <w:t xml:space="preserve"> وجود دارد</w:t>
      </w:r>
      <w:r w:rsidRPr="00254DF7">
        <w:rPr>
          <w:rStyle w:val="Char4"/>
          <w:rFonts w:eastAsia="SimSun"/>
          <w:rtl/>
          <w:lang w:bidi="fa-IR"/>
        </w:rPr>
        <w:footnoteReference w:id="55"/>
      </w:r>
      <w:r w:rsidRPr="00254DF7">
        <w:rPr>
          <w:rStyle w:val="Char4"/>
          <w:rtl/>
          <w:lang w:bidi="fa-IR"/>
        </w:rPr>
        <w:t xml:space="preserve">. امام احمد </w:t>
      </w:r>
      <w:r>
        <w:rPr>
          <w:rStyle w:val="Char4"/>
          <w:rFonts w:cs="CTraditional Arabic"/>
          <w:rtl/>
          <w:lang w:bidi="fa-IR"/>
        </w:rPr>
        <w:t>/</w:t>
      </w:r>
      <w:r w:rsidRPr="00254DF7">
        <w:rPr>
          <w:rStyle w:val="Char4"/>
          <w:rtl/>
          <w:lang w:bidi="fa-IR"/>
        </w:rPr>
        <w:t xml:space="preserve"> از ابوموس</w:t>
      </w:r>
      <w:r>
        <w:rPr>
          <w:rStyle w:val="Char4"/>
          <w:rtl/>
          <w:lang w:bidi="fa-IR"/>
        </w:rPr>
        <w:t>ی</w:t>
      </w:r>
      <w:r w:rsidR="00385E02">
        <w:rPr>
          <w:rStyle w:val="Char4"/>
          <w:rFonts w:hint="cs"/>
          <w:rtl/>
          <w:lang w:bidi="fa-IR"/>
        </w:rPr>
        <w:t xml:space="preserve"> </w:t>
      </w:r>
      <w:r w:rsidRPr="00254DF7">
        <w:rPr>
          <w:rStyle w:val="Char4"/>
          <w:rtl/>
          <w:lang w:bidi="fa-IR"/>
        </w:rPr>
        <w:sym w:font="AGA Arabesque" w:char="F074"/>
      </w:r>
      <w:r w:rsidRPr="00254DF7">
        <w:rPr>
          <w:rStyle w:val="Char4"/>
          <w:rtl/>
          <w:lang w:bidi="fa-IR"/>
        </w:rPr>
        <w:t xml:space="preserve"> آورده است: پ</w:t>
      </w:r>
      <w:r>
        <w:rPr>
          <w:rStyle w:val="Char4"/>
          <w:rtl/>
          <w:lang w:bidi="fa-IR"/>
        </w:rPr>
        <w:t>ی</w:t>
      </w:r>
      <w:r w:rsidRPr="00254DF7">
        <w:rPr>
          <w:rStyle w:val="Char4"/>
          <w:rtl/>
          <w:lang w:bidi="fa-IR"/>
        </w:rPr>
        <w:t>امبر</w:t>
      </w:r>
      <w:r w:rsidR="00385E02">
        <w:rPr>
          <w:rStyle w:val="Char4"/>
          <w:rFonts w:hint="cs"/>
          <w:rtl/>
          <w:lang w:bidi="fa-IR"/>
        </w:rPr>
        <w:t xml:space="preserve"> </w:t>
      </w:r>
      <w:r w:rsidRPr="00254DF7">
        <w:rPr>
          <w:rStyle w:val="Char4"/>
          <w:rtl/>
          <w:lang w:bidi="fa-IR"/>
        </w:rPr>
        <w:sym w:font="AGA Arabesque" w:char="F072"/>
      </w:r>
      <w:r w:rsidRPr="00254DF7">
        <w:rPr>
          <w:rStyle w:val="Char4"/>
          <w:rtl/>
          <w:lang w:bidi="fa-IR"/>
        </w:rPr>
        <w:t xml:space="preserve"> فرمود: خداوند امتها را روز ق</w:t>
      </w:r>
      <w:r>
        <w:rPr>
          <w:rStyle w:val="Char4"/>
          <w:rtl/>
          <w:lang w:bidi="fa-IR"/>
        </w:rPr>
        <w:t>ی</w:t>
      </w:r>
      <w:r w:rsidRPr="00254DF7">
        <w:rPr>
          <w:rStyle w:val="Char4"/>
          <w:rtl/>
          <w:lang w:bidi="fa-IR"/>
        </w:rPr>
        <w:t xml:space="preserve">امت در </w:t>
      </w:r>
      <w:r>
        <w:rPr>
          <w:rStyle w:val="Char4"/>
          <w:rtl/>
          <w:lang w:bidi="fa-IR"/>
        </w:rPr>
        <w:t xml:space="preserve">یک </w:t>
      </w:r>
      <w:r w:rsidRPr="00254DF7">
        <w:rPr>
          <w:rStyle w:val="Char4"/>
          <w:rtl/>
          <w:lang w:bidi="fa-IR"/>
        </w:rPr>
        <w:t>بلند</w:t>
      </w:r>
      <w:r>
        <w:rPr>
          <w:rStyle w:val="Char4"/>
          <w:rtl/>
          <w:lang w:bidi="fa-IR"/>
        </w:rPr>
        <w:t>ی</w:t>
      </w:r>
      <w:r w:rsidRPr="00254DF7">
        <w:rPr>
          <w:rStyle w:val="Char4"/>
          <w:rtl/>
          <w:lang w:bidi="fa-IR"/>
        </w:rPr>
        <w:t xml:space="preserve"> جمع م</w:t>
      </w:r>
      <w:r>
        <w:rPr>
          <w:rStyle w:val="Char4"/>
          <w:rtl/>
          <w:lang w:bidi="fa-IR"/>
        </w:rPr>
        <w:t>ی</w:t>
      </w:r>
      <w:r w:rsidRPr="00254DF7">
        <w:rPr>
          <w:rStyle w:val="Char4"/>
          <w:rtl/>
          <w:lang w:bidi="fa-IR"/>
        </w:rPr>
        <w:softHyphen/>
        <w:t>كند و برا</w:t>
      </w:r>
      <w:r>
        <w:rPr>
          <w:rStyle w:val="Char4"/>
          <w:rtl/>
          <w:lang w:bidi="fa-IR"/>
        </w:rPr>
        <w:t>ی</w:t>
      </w:r>
      <w:r w:rsidRPr="00254DF7">
        <w:rPr>
          <w:rStyle w:val="Char4"/>
          <w:rtl/>
          <w:lang w:bidi="fa-IR"/>
        </w:rPr>
        <w:t xml:space="preserve"> ا</w:t>
      </w:r>
      <w:r>
        <w:rPr>
          <w:rStyle w:val="Char4"/>
          <w:rtl/>
          <w:lang w:bidi="fa-IR"/>
        </w:rPr>
        <w:t>ی</w:t>
      </w:r>
      <w:r w:rsidRPr="00254DF7">
        <w:rPr>
          <w:rStyle w:val="Char4"/>
          <w:rtl/>
          <w:lang w:bidi="fa-IR"/>
        </w:rPr>
        <w:t>نكه آنها را از هم جدا كند، برا</w:t>
      </w:r>
      <w:r>
        <w:rPr>
          <w:rStyle w:val="Char4"/>
          <w:rtl/>
          <w:lang w:bidi="fa-IR"/>
        </w:rPr>
        <w:t>ی</w:t>
      </w:r>
      <w:r w:rsidRPr="00254DF7">
        <w:rPr>
          <w:rStyle w:val="Char4"/>
          <w:rtl/>
          <w:lang w:bidi="fa-IR"/>
        </w:rPr>
        <w:t xml:space="preserve"> هر قوم</w:t>
      </w:r>
      <w:r>
        <w:rPr>
          <w:rStyle w:val="Char4"/>
          <w:rtl/>
          <w:lang w:bidi="fa-IR"/>
        </w:rPr>
        <w:t>ی</w:t>
      </w:r>
      <w:r w:rsidRPr="00254DF7">
        <w:rPr>
          <w:rStyle w:val="Char4"/>
          <w:rtl/>
          <w:lang w:bidi="fa-IR"/>
        </w:rPr>
        <w:t xml:space="preserve"> از چ</w:t>
      </w:r>
      <w:r>
        <w:rPr>
          <w:rStyle w:val="Char4"/>
          <w:rtl/>
          <w:lang w:bidi="fa-IR"/>
        </w:rPr>
        <w:t>ی</w:t>
      </w:r>
      <w:r w:rsidRPr="00254DF7">
        <w:rPr>
          <w:rStyle w:val="Char4"/>
          <w:rtl/>
          <w:lang w:bidi="fa-IR"/>
        </w:rPr>
        <w:t>ز</w:t>
      </w:r>
      <w:r>
        <w:rPr>
          <w:rStyle w:val="Char4"/>
          <w:rtl/>
          <w:lang w:bidi="fa-IR"/>
        </w:rPr>
        <w:t>ی</w:t>
      </w:r>
      <w:r w:rsidRPr="00254DF7">
        <w:rPr>
          <w:rStyle w:val="Char4"/>
          <w:rtl/>
          <w:lang w:bidi="fa-IR"/>
        </w:rPr>
        <w:t xml:space="preserve"> كه [در دن</w:t>
      </w:r>
      <w:r>
        <w:rPr>
          <w:rStyle w:val="Char4"/>
          <w:rtl/>
          <w:lang w:bidi="fa-IR"/>
        </w:rPr>
        <w:t>ی</w:t>
      </w:r>
      <w:r w:rsidRPr="00254DF7">
        <w:rPr>
          <w:rStyle w:val="Char4"/>
          <w:rtl/>
          <w:lang w:bidi="fa-IR"/>
        </w:rPr>
        <w:t>ا] پرستش م</w:t>
      </w:r>
      <w:r>
        <w:rPr>
          <w:rStyle w:val="Char4"/>
          <w:rtl/>
          <w:lang w:bidi="fa-IR"/>
        </w:rPr>
        <w:t>ی</w:t>
      </w:r>
      <w:r w:rsidRPr="00254DF7">
        <w:rPr>
          <w:rStyle w:val="Char4"/>
          <w:rtl/>
          <w:lang w:bidi="fa-IR"/>
        </w:rPr>
        <w:softHyphen/>
        <w:t>كرده، پ</w:t>
      </w:r>
      <w:r>
        <w:rPr>
          <w:rStyle w:val="Char4"/>
          <w:rtl/>
          <w:lang w:bidi="fa-IR"/>
        </w:rPr>
        <w:t>ی</w:t>
      </w:r>
      <w:r w:rsidRPr="00254DF7">
        <w:rPr>
          <w:rStyle w:val="Char4"/>
          <w:rtl/>
          <w:lang w:bidi="fa-IR"/>
        </w:rPr>
        <w:t>كر</w:t>
      </w:r>
      <w:r>
        <w:rPr>
          <w:rStyle w:val="Char4"/>
          <w:rtl/>
          <w:lang w:bidi="fa-IR"/>
        </w:rPr>
        <w:t>ی</w:t>
      </w:r>
      <w:r w:rsidRPr="00254DF7">
        <w:rPr>
          <w:rStyle w:val="Char4"/>
          <w:rtl/>
          <w:lang w:bidi="fa-IR"/>
        </w:rPr>
        <w:t xml:space="preserve"> شب</w:t>
      </w:r>
      <w:r>
        <w:rPr>
          <w:rStyle w:val="Char4"/>
          <w:rtl/>
          <w:lang w:bidi="fa-IR"/>
        </w:rPr>
        <w:t>ی</w:t>
      </w:r>
      <w:r w:rsidRPr="00254DF7">
        <w:rPr>
          <w:rStyle w:val="Char4"/>
          <w:rtl/>
          <w:lang w:bidi="fa-IR"/>
        </w:rPr>
        <w:t>ه آن م</w:t>
      </w:r>
      <w:r>
        <w:rPr>
          <w:rStyle w:val="Char4"/>
          <w:rtl/>
          <w:lang w:bidi="fa-IR"/>
        </w:rPr>
        <w:t>ی</w:t>
      </w:r>
      <w:r w:rsidRPr="00254DF7">
        <w:rPr>
          <w:rStyle w:val="Char4"/>
          <w:rtl/>
          <w:lang w:bidi="fa-IR"/>
        </w:rPr>
        <w:softHyphen/>
        <w:t>سازد، و بدنبال آن پ</w:t>
      </w:r>
      <w:r>
        <w:rPr>
          <w:rStyle w:val="Char4"/>
          <w:rtl/>
          <w:lang w:bidi="fa-IR"/>
        </w:rPr>
        <w:t>ی</w:t>
      </w:r>
      <w:r w:rsidRPr="00254DF7">
        <w:rPr>
          <w:rStyle w:val="Char4"/>
          <w:rtl/>
          <w:lang w:bidi="fa-IR"/>
        </w:rPr>
        <w:t>كرها م</w:t>
      </w:r>
      <w:r>
        <w:rPr>
          <w:rStyle w:val="Char4"/>
          <w:rtl/>
          <w:lang w:bidi="fa-IR"/>
        </w:rPr>
        <w:t>ی</w:t>
      </w:r>
      <w:r w:rsidRPr="00254DF7">
        <w:rPr>
          <w:rStyle w:val="Char4"/>
          <w:rtl/>
          <w:lang w:bidi="fa-IR"/>
        </w:rPr>
        <w:softHyphen/>
        <w:t>روند تا ا</w:t>
      </w:r>
      <w:r>
        <w:rPr>
          <w:rStyle w:val="Char4"/>
          <w:rtl/>
          <w:lang w:bidi="fa-IR"/>
        </w:rPr>
        <w:t>ی</w:t>
      </w:r>
      <w:r w:rsidRPr="00254DF7">
        <w:rPr>
          <w:rStyle w:val="Char4"/>
          <w:rtl/>
          <w:lang w:bidi="fa-IR"/>
        </w:rPr>
        <w:t>نكه آتش آنها را در برم</w:t>
      </w:r>
      <w:r>
        <w:rPr>
          <w:rStyle w:val="Char4"/>
          <w:rtl/>
          <w:lang w:bidi="fa-IR"/>
        </w:rPr>
        <w:t>ی</w:t>
      </w:r>
      <w:r w:rsidRPr="00254DF7">
        <w:rPr>
          <w:rStyle w:val="Char4"/>
          <w:rtl/>
          <w:lang w:bidi="fa-IR"/>
        </w:rPr>
        <w:softHyphen/>
        <w:t>گ</w:t>
      </w:r>
      <w:r>
        <w:rPr>
          <w:rStyle w:val="Char4"/>
          <w:rtl/>
          <w:lang w:bidi="fa-IR"/>
        </w:rPr>
        <w:t>ی</w:t>
      </w:r>
      <w:r w:rsidRPr="00254DF7">
        <w:rPr>
          <w:rStyle w:val="Char4"/>
          <w:rtl/>
          <w:lang w:bidi="fa-IR"/>
        </w:rPr>
        <w:t>رد، سپس پروردگارمان</w:t>
      </w:r>
      <w:r w:rsidR="00385E02">
        <w:rPr>
          <w:rStyle w:val="Char4"/>
          <w:rFonts w:hint="cs"/>
          <w:rtl/>
          <w:lang w:bidi="fa-IR"/>
        </w:rPr>
        <w:t xml:space="preserve"> </w:t>
      </w:r>
      <w:r w:rsidRPr="00254DF7">
        <w:rPr>
          <w:rStyle w:val="Char4"/>
          <w:rtl/>
          <w:lang w:bidi="fa-IR"/>
        </w:rPr>
        <w:sym w:font="AGA Arabesque" w:char="F055"/>
      </w:r>
      <w:r w:rsidRPr="00254DF7">
        <w:rPr>
          <w:rStyle w:val="Char4"/>
          <w:rtl/>
          <w:lang w:bidi="fa-IR"/>
        </w:rPr>
        <w:t xml:space="preserve"> م</w:t>
      </w:r>
      <w:r>
        <w:rPr>
          <w:rStyle w:val="Char4"/>
          <w:rtl/>
          <w:lang w:bidi="fa-IR"/>
        </w:rPr>
        <w:t>ی</w:t>
      </w:r>
      <w:r w:rsidRPr="00254DF7">
        <w:rPr>
          <w:rStyle w:val="Char4"/>
          <w:rtl/>
          <w:lang w:bidi="fa-IR"/>
        </w:rPr>
        <w:softHyphen/>
        <w:t>آ</w:t>
      </w:r>
      <w:r>
        <w:rPr>
          <w:rStyle w:val="Char4"/>
          <w:rtl/>
          <w:lang w:bidi="fa-IR"/>
        </w:rPr>
        <w:t>ی</w:t>
      </w:r>
      <w:r w:rsidRPr="00254DF7">
        <w:rPr>
          <w:rStyle w:val="Char4"/>
          <w:rtl/>
          <w:lang w:bidi="fa-IR"/>
        </w:rPr>
        <w:t>د، در حال</w:t>
      </w:r>
      <w:r>
        <w:rPr>
          <w:rStyle w:val="Char4"/>
          <w:rtl/>
          <w:lang w:bidi="fa-IR"/>
        </w:rPr>
        <w:t>ی</w:t>
      </w:r>
      <w:r w:rsidRPr="00254DF7">
        <w:rPr>
          <w:rStyle w:val="Char4"/>
          <w:rtl/>
          <w:lang w:bidi="fa-IR"/>
        </w:rPr>
        <w:t>كه ما در جا</w:t>
      </w:r>
      <w:r>
        <w:rPr>
          <w:rStyle w:val="Char4"/>
          <w:rtl/>
          <w:lang w:bidi="fa-IR"/>
        </w:rPr>
        <w:t>ی</w:t>
      </w:r>
      <w:r w:rsidRPr="00254DF7">
        <w:rPr>
          <w:rStyle w:val="Char4"/>
          <w:rtl/>
          <w:lang w:bidi="fa-IR"/>
        </w:rPr>
        <w:t xml:space="preserve"> بلند</w:t>
      </w:r>
      <w:r>
        <w:rPr>
          <w:rStyle w:val="Char4"/>
          <w:rtl/>
          <w:lang w:bidi="fa-IR"/>
        </w:rPr>
        <w:t>ی</w:t>
      </w:r>
      <w:r w:rsidRPr="00254DF7">
        <w:rPr>
          <w:rStyle w:val="Char4"/>
          <w:rtl/>
          <w:lang w:bidi="fa-IR"/>
        </w:rPr>
        <w:t xml:space="preserve"> قرار خواه</w:t>
      </w:r>
      <w:r>
        <w:rPr>
          <w:rStyle w:val="Char4"/>
          <w:rtl/>
          <w:lang w:bidi="fa-IR"/>
        </w:rPr>
        <w:t>ی</w:t>
      </w:r>
      <w:r w:rsidRPr="00254DF7">
        <w:rPr>
          <w:rStyle w:val="Char4"/>
          <w:rtl/>
          <w:lang w:bidi="fa-IR"/>
        </w:rPr>
        <w:t>م داشت، و م</w:t>
      </w:r>
      <w:r>
        <w:rPr>
          <w:rStyle w:val="Char4"/>
          <w:rtl/>
          <w:lang w:bidi="fa-IR"/>
        </w:rPr>
        <w:t>ی</w:t>
      </w:r>
      <w:r w:rsidRPr="00254DF7">
        <w:rPr>
          <w:rStyle w:val="Char4"/>
          <w:rtl/>
          <w:lang w:bidi="fa-IR"/>
        </w:rPr>
        <w:softHyphen/>
        <w:t>فرما</w:t>
      </w:r>
      <w:r>
        <w:rPr>
          <w:rStyle w:val="Char4"/>
          <w:rtl/>
          <w:lang w:bidi="fa-IR"/>
        </w:rPr>
        <w:t>ی</w:t>
      </w:r>
      <w:r w:rsidRPr="00254DF7">
        <w:rPr>
          <w:rStyle w:val="Char4"/>
          <w:rtl/>
          <w:lang w:bidi="fa-IR"/>
        </w:rPr>
        <w:t>د: شما ك</w:t>
      </w:r>
      <w:r>
        <w:rPr>
          <w:rStyle w:val="Char4"/>
          <w:rtl/>
          <w:lang w:bidi="fa-IR"/>
        </w:rPr>
        <w:t>ی</w:t>
      </w:r>
      <w:r w:rsidRPr="00254DF7">
        <w:rPr>
          <w:rStyle w:val="Char4"/>
          <w:rtl/>
          <w:lang w:bidi="fa-IR"/>
        </w:rPr>
        <w:t>ست</w:t>
      </w:r>
      <w:r>
        <w:rPr>
          <w:rStyle w:val="Char4"/>
          <w:rtl/>
          <w:lang w:bidi="fa-IR"/>
        </w:rPr>
        <w:t>ی</w:t>
      </w:r>
      <w:r w:rsidRPr="00254DF7">
        <w:rPr>
          <w:rStyle w:val="Char4"/>
          <w:rtl/>
          <w:lang w:bidi="fa-IR"/>
        </w:rPr>
        <w:t>د؟ م</w:t>
      </w:r>
      <w:r>
        <w:rPr>
          <w:rStyle w:val="Char4"/>
          <w:rtl/>
          <w:lang w:bidi="fa-IR"/>
        </w:rPr>
        <w:t>ی</w:t>
      </w:r>
      <w:r w:rsidRPr="00254DF7">
        <w:rPr>
          <w:rStyle w:val="Char4"/>
          <w:rtl/>
          <w:lang w:bidi="fa-IR"/>
        </w:rPr>
        <w:softHyphen/>
        <w:t>گوئ</w:t>
      </w:r>
      <w:r>
        <w:rPr>
          <w:rStyle w:val="Char4"/>
          <w:rtl/>
          <w:lang w:bidi="fa-IR"/>
        </w:rPr>
        <w:t>ی</w:t>
      </w:r>
      <w:r w:rsidRPr="00254DF7">
        <w:rPr>
          <w:rStyle w:val="Char4"/>
          <w:rtl/>
          <w:lang w:bidi="fa-IR"/>
        </w:rPr>
        <w:t xml:space="preserve">م: </w:t>
      </w:r>
      <w:r w:rsidRPr="00385E02">
        <w:rPr>
          <w:rStyle w:val="Char4"/>
          <w:spacing w:val="-4"/>
          <w:rtl/>
          <w:lang w:bidi="fa-IR"/>
        </w:rPr>
        <w:t>ما مسلمان هستیم و می</w:t>
      </w:r>
      <w:r w:rsidRPr="00385E02">
        <w:rPr>
          <w:rStyle w:val="Char4"/>
          <w:spacing w:val="-4"/>
          <w:rtl/>
          <w:lang w:bidi="fa-IR"/>
        </w:rPr>
        <w:softHyphen/>
        <w:t>فرماید: منتظر چه هستید؟ می</w:t>
      </w:r>
      <w:r w:rsidRPr="00385E02">
        <w:rPr>
          <w:rStyle w:val="Char4"/>
          <w:spacing w:val="-4"/>
          <w:rtl/>
          <w:lang w:bidi="fa-IR"/>
        </w:rPr>
        <w:softHyphen/>
        <w:t>گوئیم: منتظر پروردگارمان</w:t>
      </w:r>
      <w:r w:rsidR="00385E02" w:rsidRPr="00385E02">
        <w:rPr>
          <w:rStyle w:val="Char4"/>
          <w:rFonts w:hint="cs"/>
          <w:spacing w:val="-4"/>
          <w:rtl/>
          <w:lang w:bidi="fa-IR"/>
        </w:rPr>
        <w:t xml:space="preserve"> </w:t>
      </w:r>
      <w:r w:rsidRPr="00385E02">
        <w:rPr>
          <w:rStyle w:val="Char4"/>
          <w:spacing w:val="-4"/>
          <w:rtl/>
          <w:lang w:bidi="fa-IR"/>
        </w:rPr>
        <w:sym w:font="AGA Arabesque" w:char="F055"/>
      </w:r>
      <w:r w:rsidRPr="00254DF7">
        <w:rPr>
          <w:rStyle w:val="Char4"/>
          <w:rtl/>
          <w:lang w:bidi="fa-IR"/>
        </w:rPr>
        <w:t xml:space="preserve"> هست</w:t>
      </w:r>
      <w:r>
        <w:rPr>
          <w:rStyle w:val="Char4"/>
          <w:rtl/>
          <w:lang w:bidi="fa-IR"/>
        </w:rPr>
        <w:t>ی</w:t>
      </w:r>
      <w:r w:rsidRPr="00254DF7">
        <w:rPr>
          <w:rStyle w:val="Char4"/>
          <w:rtl/>
          <w:lang w:bidi="fa-IR"/>
        </w:rPr>
        <w:t>م، م</w:t>
      </w:r>
      <w:r>
        <w:rPr>
          <w:rStyle w:val="Char4"/>
          <w:rtl/>
          <w:lang w:bidi="fa-IR"/>
        </w:rPr>
        <w:t>ی</w:t>
      </w:r>
      <w:r w:rsidRPr="00254DF7">
        <w:rPr>
          <w:rStyle w:val="Char4"/>
          <w:rtl/>
          <w:lang w:bidi="fa-IR"/>
        </w:rPr>
        <w:softHyphen/>
        <w:t>فرما</w:t>
      </w:r>
      <w:r>
        <w:rPr>
          <w:rStyle w:val="Char4"/>
          <w:rtl/>
          <w:lang w:bidi="fa-IR"/>
        </w:rPr>
        <w:t>ی</w:t>
      </w:r>
      <w:r w:rsidRPr="00254DF7">
        <w:rPr>
          <w:rStyle w:val="Char4"/>
          <w:rtl/>
          <w:lang w:bidi="fa-IR"/>
        </w:rPr>
        <w:t>د: اگر او را بب</w:t>
      </w:r>
      <w:r>
        <w:rPr>
          <w:rStyle w:val="Char4"/>
          <w:rtl/>
          <w:lang w:bidi="fa-IR"/>
        </w:rPr>
        <w:t>ی</w:t>
      </w:r>
      <w:r w:rsidRPr="00254DF7">
        <w:rPr>
          <w:rStyle w:val="Char4"/>
          <w:rtl/>
          <w:lang w:bidi="fa-IR"/>
        </w:rPr>
        <w:t>ن</w:t>
      </w:r>
      <w:r>
        <w:rPr>
          <w:rStyle w:val="Char4"/>
          <w:rtl/>
          <w:lang w:bidi="fa-IR"/>
        </w:rPr>
        <w:t>ی</w:t>
      </w:r>
      <w:r w:rsidRPr="00254DF7">
        <w:rPr>
          <w:rStyle w:val="Char4"/>
          <w:rtl/>
          <w:lang w:bidi="fa-IR"/>
        </w:rPr>
        <w:t>د م</w:t>
      </w:r>
      <w:r>
        <w:rPr>
          <w:rStyle w:val="Char4"/>
          <w:rtl/>
          <w:lang w:bidi="fa-IR"/>
        </w:rPr>
        <w:t>ی</w:t>
      </w:r>
      <w:r w:rsidRPr="00254DF7">
        <w:rPr>
          <w:rStyle w:val="Char4"/>
          <w:rtl/>
          <w:lang w:bidi="fa-IR"/>
        </w:rPr>
        <w:softHyphen/>
        <w:t>شناس</w:t>
      </w:r>
      <w:r>
        <w:rPr>
          <w:rStyle w:val="Char4"/>
          <w:rtl/>
          <w:lang w:bidi="fa-IR"/>
        </w:rPr>
        <w:t>ی</w:t>
      </w:r>
      <w:r w:rsidRPr="00254DF7">
        <w:rPr>
          <w:rStyle w:val="Char4"/>
          <w:rtl/>
          <w:lang w:bidi="fa-IR"/>
        </w:rPr>
        <w:t>د؟ م</w:t>
      </w:r>
      <w:r>
        <w:rPr>
          <w:rStyle w:val="Char4"/>
          <w:rtl/>
          <w:lang w:bidi="fa-IR"/>
        </w:rPr>
        <w:t>ی</w:t>
      </w:r>
      <w:r w:rsidRPr="00254DF7">
        <w:rPr>
          <w:rStyle w:val="Char4"/>
          <w:rtl/>
          <w:lang w:bidi="fa-IR"/>
        </w:rPr>
        <w:softHyphen/>
        <w:t>گوئ</w:t>
      </w:r>
      <w:r>
        <w:rPr>
          <w:rStyle w:val="Char4"/>
          <w:rtl/>
          <w:lang w:bidi="fa-IR"/>
        </w:rPr>
        <w:t>ی</w:t>
      </w:r>
      <w:r w:rsidRPr="00254DF7">
        <w:rPr>
          <w:rStyle w:val="Char4"/>
          <w:rtl/>
          <w:lang w:bidi="fa-IR"/>
        </w:rPr>
        <w:t>م: بله، همانا او همتا</w:t>
      </w:r>
      <w:r>
        <w:rPr>
          <w:rStyle w:val="Char4"/>
          <w:rtl/>
          <w:lang w:bidi="fa-IR"/>
        </w:rPr>
        <w:t>یی</w:t>
      </w:r>
      <w:r w:rsidRPr="00254DF7">
        <w:rPr>
          <w:rStyle w:val="Char4"/>
          <w:rtl/>
          <w:lang w:bidi="fa-IR"/>
        </w:rPr>
        <w:t xml:space="preserve"> ندارد و خود را با رو</w:t>
      </w:r>
      <w:r>
        <w:rPr>
          <w:rStyle w:val="Char4"/>
          <w:rtl/>
          <w:lang w:bidi="fa-IR"/>
        </w:rPr>
        <w:t>ی</w:t>
      </w:r>
      <w:r w:rsidRPr="00254DF7">
        <w:rPr>
          <w:rStyle w:val="Char4"/>
          <w:rtl/>
          <w:lang w:bidi="fa-IR"/>
        </w:rPr>
        <w:t xml:space="preserve"> خندان به ما نشان م</w:t>
      </w:r>
      <w:r>
        <w:rPr>
          <w:rStyle w:val="Char4"/>
          <w:rtl/>
          <w:lang w:bidi="fa-IR"/>
        </w:rPr>
        <w:t>ی</w:t>
      </w:r>
      <w:r w:rsidRPr="00254DF7">
        <w:rPr>
          <w:rStyle w:val="Char4"/>
          <w:rtl/>
          <w:lang w:bidi="fa-IR"/>
        </w:rPr>
        <w:softHyphen/>
        <w:t>دهد و م</w:t>
      </w:r>
      <w:r>
        <w:rPr>
          <w:rStyle w:val="Char4"/>
          <w:rtl/>
          <w:lang w:bidi="fa-IR"/>
        </w:rPr>
        <w:t>ی</w:t>
      </w:r>
      <w:r w:rsidRPr="00254DF7">
        <w:rPr>
          <w:rStyle w:val="Char4"/>
          <w:rtl/>
          <w:lang w:bidi="fa-IR"/>
        </w:rPr>
        <w:softHyphen/>
        <w:t>فرما</w:t>
      </w:r>
      <w:r>
        <w:rPr>
          <w:rStyle w:val="Char4"/>
          <w:rtl/>
          <w:lang w:bidi="fa-IR"/>
        </w:rPr>
        <w:t>ی</w:t>
      </w:r>
      <w:r w:rsidRPr="00254DF7">
        <w:rPr>
          <w:rStyle w:val="Char4"/>
          <w:rtl/>
          <w:lang w:bidi="fa-IR"/>
        </w:rPr>
        <w:t>د: ا</w:t>
      </w:r>
      <w:r>
        <w:rPr>
          <w:rStyle w:val="Char4"/>
          <w:rtl/>
          <w:lang w:bidi="fa-IR"/>
        </w:rPr>
        <w:t>ی</w:t>
      </w:r>
      <w:r w:rsidRPr="00254DF7">
        <w:rPr>
          <w:rStyle w:val="Char4"/>
          <w:rtl/>
          <w:lang w:bidi="fa-IR"/>
        </w:rPr>
        <w:t xml:space="preserve"> مسلمانان بشارت بده</w:t>
      </w:r>
      <w:r>
        <w:rPr>
          <w:rStyle w:val="Char4"/>
          <w:rtl/>
          <w:lang w:bidi="fa-IR"/>
        </w:rPr>
        <w:t>ی</w:t>
      </w:r>
      <w:r w:rsidRPr="00254DF7">
        <w:rPr>
          <w:rStyle w:val="Char4"/>
          <w:rtl/>
          <w:lang w:bidi="fa-IR"/>
        </w:rPr>
        <w:t xml:space="preserve">د كه همانا هر كس با شما نبود در جهنم قرار دادم، چه </w:t>
      </w:r>
      <w:r>
        <w:rPr>
          <w:rStyle w:val="Char4"/>
          <w:rtl/>
          <w:lang w:bidi="fa-IR"/>
        </w:rPr>
        <w:t>ی</w:t>
      </w:r>
      <w:r w:rsidRPr="00254DF7">
        <w:rPr>
          <w:rStyle w:val="Char4"/>
          <w:rtl/>
          <w:lang w:bidi="fa-IR"/>
        </w:rPr>
        <w:t>هود</w:t>
      </w:r>
      <w:r>
        <w:rPr>
          <w:rStyle w:val="Char4"/>
          <w:rtl/>
          <w:lang w:bidi="fa-IR"/>
        </w:rPr>
        <w:t>ی</w:t>
      </w:r>
      <w:r w:rsidRPr="00254DF7">
        <w:rPr>
          <w:rStyle w:val="Char4"/>
          <w:rtl/>
          <w:lang w:bidi="fa-IR"/>
        </w:rPr>
        <w:t xml:space="preserve"> و چه مس</w:t>
      </w:r>
      <w:r>
        <w:rPr>
          <w:rStyle w:val="Char4"/>
          <w:rtl/>
          <w:lang w:bidi="fa-IR"/>
        </w:rPr>
        <w:t>ی</w:t>
      </w:r>
      <w:r w:rsidRPr="00254DF7">
        <w:rPr>
          <w:rStyle w:val="Char4"/>
          <w:rtl/>
          <w:lang w:bidi="fa-IR"/>
        </w:rPr>
        <w:t>ح</w:t>
      </w:r>
      <w:r>
        <w:rPr>
          <w:rStyle w:val="Char4"/>
          <w:rtl/>
          <w:lang w:bidi="fa-IR"/>
        </w:rPr>
        <w:t>ی</w:t>
      </w:r>
      <w:r w:rsidRPr="00385E02">
        <w:rPr>
          <w:rStyle w:val="Char4"/>
          <w:rFonts w:eastAsia="SimSun"/>
          <w:vertAlign w:val="superscript"/>
          <w:rtl/>
          <w:lang w:bidi="fa-IR"/>
        </w:rPr>
        <w:footnoteReference w:id="56"/>
      </w:r>
      <w:r w:rsidRPr="00254DF7">
        <w:rPr>
          <w:rStyle w:val="Char4"/>
          <w:rtl/>
          <w:lang w:bidi="fa-IR"/>
        </w:rPr>
        <w:t>. همچن</w:t>
      </w:r>
      <w:r>
        <w:rPr>
          <w:rStyle w:val="Char4"/>
          <w:rtl/>
          <w:lang w:bidi="fa-IR"/>
        </w:rPr>
        <w:t>ی</w:t>
      </w:r>
      <w:r w:rsidRPr="00254DF7">
        <w:rPr>
          <w:rStyle w:val="Char4"/>
          <w:rtl/>
          <w:lang w:bidi="fa-IR"/>
        </w:rPr>
        <w:t>ن از ابوموس</w:t>
      </w:r>
      <w:r>
        <w:rPr>
          <w:rStyle w:val="Char4"/>
          <w:rtl/>
          <w:lang w:bidi="fa-IR"/>
        </w:rPr>
        <w:t>ی</w:t>
      </w:r>
      <w:r w:rsidR="00385E02">
        <w:rPr>
          <w:rStyle w:val="Char4"/>
          <w:rFonts w:hint="cs"/>
          <w:rtl/>
          <w:lang w:bidi="fa-IR"/>
        </w:rPr>
        <w:t xml:space="preserve"> </w:t>
      </w:r>
      <w:r w:rsidRPr="00254DF7">
        <w:rPr>
          <w:rStyle w:val="Char4"/>
          <w:rtl/>
          <w:lang w:bidi="fa-IR"/>
        </w:rPr>
        <w:sym w:font="AGA Arabesque" w:char="F074"/>
      </w:r>
      <w:r w:rsidRPr="00254DF7">
        <w:rPr>
          <w:rStyle w:val="Char4"/>
          <w:rtl/>
          <w:lang w:bidi="fa-IR"/>
        </w:rPr>
        <w:t xml:space="preserve"> آمده است: پ</w:t>
      </w:r>
      <w:r>
        <w:rPr>
          <w:rStyle w:val="Char4"/>
          <w:rtl/>
          <w:lang w:bidi="fa-IR"/>
        </w:rPr>
        <w:t>ی</w:t>
      </w:r>
      <w:r w:rsidRPr="00254DF7">
        <w:rPr>
          <w:rStyle w:val="Char4"/>
          <w:rtl/>
          <w:lang w:bidi="fa-IR"/>
        </w:rPr>
        <w:t>امبر</w:t>
      </w:r>
      <w:r w:rsidR="00385E02">
        <w:rPr>
          <w:rStyle w:val="Char4"/>
          <w:rFonts w:hint="cs"/>
          <w:rtl/>
          <w:lang w:bidi="fa-IR"/>
        </w:rPr>
        <w:t xml:space="preserve"> </w:t>
      </w:r>
      <w:r w:rsidRPr="00254DF7">
        <w:rPr>
          <w:rStyle w:val="Char4"/>
          <w:rtl/>
          <w:lang w:bidi="fa-IR"/>
        </w:rPr>
        <w:sym w:font="AGA Arabesque" w:char="F072"/>
      </w:r>
      <w:r w:rsidRPr="00254DF7">
        <w:rPr>
          <w:rStyle w:val="Char4"/>
          <w:rtl/>
          <w:lang w:bidi="fa-IR"/>
        </w:rPr>
        <w:t xml:space="preserve"> فرمود: پروردگارمان تبار</w:t>
      </w:r>
      <w:r>
        <w:rPr>
          <w:rStyle w:val="Char4"/>
          <w:rtl/>
          <w:lang w:bidi="fa-IR"/>
        </w:rPr>
        <w:t xml:space="preserve">ک </w:t>
      </w:r>
      <w:r w:rsidRPr="00254DF7">
        <w:rPr>
          <w:rStyle w:val="Char4"/>
          <w:rtl/>
          <w:lang w:bidi="fa-IR"/>
        </w:rPr>
        <w:t>و تعال</w:t>
      </w:r>
      <w:r>
        <w:rPr>
          <w:rStyle w:val="Char4"/>
          <w:rtl/>
          <w:lang w:bidi="fa-IR"/>
        </w:rPr>
        <w:t>ی</w:t>
      </w:r>
      <w:r w:rsidRPr="00254DF7">
        <w:rPr>
          <w:rStyle w:val="Char4"/>
          <w:rtl/>
          <w:lang w:bidi="fa-IR"/>
        </w:rPr>
        <w:t xml:space="preserve"> روز ق</w:t>
      </w:r>
      <w:r>
        <w:rPr>
          <w:rStyle w:val="Char4"/>
          <w:rtl/>
          <w:lang w:bidi="fa-IR"/>
        </w:rPr>
        <w:t>ی</w:t>
      </w:r>
      <w:r w:rsidRPr="00254DF7">
        <w:rPr>
          <w:rStyle w:val="Char4"/>
          <w:rtl/>
          <w:lang w:bidi="fa-IR"/>
        </w:rPr>
        <w:t>امت خود را خندان به ما نشان م</w:t>
      </w:r>
      <w:r>
        <w:rPr>
          <w:rStyle w:val="Char4"/>
          <w:rtl/>
          <w:lang w:bidi="fa-IR"/>
        </w:rPr>
        <w:t>ی</w:t>
      </w:r>
      <w:r w:rsidRPr="00254DF7">
        <w:rPr>
          <w:rStyle w:val="Char4"/>
          <w:rtl/>
          <w:lang w:bidi="fa-IR"/>
        </w:rPr>
        <w:softHyphen/>
        <w:t>دهد</w:t>
      </w:r>
      <w:r w:rsidRPr="00385E02">
        <w:rPr>
          <w:rStyle w:val="Char4"/>
          <w:rFonts w:eastAsia="SimSun"/>
          <w:vertAlign w:val="superscript"/>
          <w:rtl/>
          <w:lang w:bidi="fa-IR"/>
        </w:rPr>
        <w:footnoteReference w:id="57"/>
      </w:r>
      <w:r w:rsidRPr="00254DF7">
        <w:rPr>
          <w:rStyle w:val="Char4"/>
          <w:rtl/>
          <w:lang w:bidi="fa-IR"/>
        </w:rPr>
        <w:t>. دارقطن</w:t>
      </w:r>
      <w:r>
        <w:rPr>
          <w:rStyle w:val="Char4"/>
          <w:rtl/>
          <w:lang w:bidi="fa-IR"/>
        </w:rPr>
        <w:t>ی</w:t>
      </w:r>
      <w:r w:rsidRPr="00254DF7">
        <w:rPr>
          <w:rStyle w:val="Char4"/>
          <w:rtl/>
          <w:lang w:bidi="fa-IR"/>
        </w:rPr>
        <w:t xml:space="preserve"> از ابوموس</w:t>
      </w:r>
      <w:r>
        <w:rPr>
          <w:rStyle w:val="Char4"/>
          <w:rtl/>
          <w:lang w:bidi="fa-IR"/>
        </w:rPr>
        <w:t>ی</w:t>
      </w:r>
      <w:r w:rsidR="00385E02">
        <w:rPr>
          <w:rStyle w:val="Char4"/>
          <w:rFonts w:hint="cs"/>
          <w:rtl/>
          <w:lang w:bidi="fa-IR"/>
        </w:rPr>
        <w:t xml:space="preserve"> </w:t>
      </w:r>
      <w:r w:rsidRPr="00254DF7">
        <w:rPr>
          <w:rStyle w:val="Char4"/>
          <w:rtl/>
          <w:lang w:bidi="fa-IR"/>
        </w:rPr>
        <w:sym w:font="AGA Arabesque" w:char="F074"/>
      </w:r>
      <w:r w:rsidRPr="00254DF7">
        <w:rPr>
          <w:rStyle w:val="Char4"/>
          <w:rtl/>
          <w:lang w:bidi="fa-IR"/>
        </w:rPr>
        <w:t xml:space="preserve"> از پ</w:t>
      </w:r>
      <w:r>
        <w:rPr>
          <w:rStyle w:val="Char4"/>
          <w:rtl/>
          <w:lang w:bidi="fa-IR"/>
        </w:rPr>
        <w:t>ی</w:t>
      </w:r>
      <w:r w:rsidRPr="00254DF7">
        <w:rPr>
          <w:rStyle w:val="Char4"/>
          <w:rtl/>
          <w:lang w:bidi="fa-IR"/>
        </w:rPr>
        <w:t>امبر</w:t>
      </w:r>
      <w:r w:rsidR="00385E02">
        <w:rPr>
          <w:rStyle w:val="Char4"/>
          <w:rFonts w:hint="cs"/>
          <w:rtl/>
          <w:lang w:bidi="fa-IR"/>
        </w:rPr>
        <w:t xml:space="preserve"> </w:t>
      </w:r>
      <w:r w:rsidRPr="00254DF7">
        <w:rPr>
          <w:rStyle w:val="Char4"/>
          <w:rtl/>
          <w:lang w:bidi="fa-IR"/>
        </w:rPr>
        <w:sym w:font="AGA Arabesque" w:char="F072"/>
      </w:r>
      <w:r w:rsidRPr="00254DF7">
        <w:rPr>
          <w:rStyle w:val="Char4"/>
          <w:rtl/>
          <w:lang w:bidi="fa-IR"/>
        </w:rPr>
        <w:t xml:space="preserve"> آورده است: روز ق</w:t>
      </w:r>
      <w:r>
        <w:rPr>
          <w:rStyle w:val="Char4"/>
          <w:rtl/>
          <w:lang w:bidi="fa-IR"/>
        </w:rPr>
        <w:t>ی</w:t>
      </w:r>
      <w:r w:rsidRPr="00254DF7">
        <w:rPr>
          <w:rStyle w:val="Char4"/>
          <w:rtl/>
          <w:lang w:bidi="fa-IR"/>
        </w:rPr>
        <w:t>امت خداوند ندا دهنده</w:t>
      </w:r>
      <w:r w:rsidRPr="00254DF7">
        <w:rPr>
          <w:rStyle w:val="Char4"/>
          <w:rtl/>
          <w:lang w:bidi="fa-IR"/>
        </w:rPr>
        <w:softHyphen/>
        <w:t>ا</w:t>
      </w:r>
      <w:r>
        <w:rPr>
          <w:rStyle w:val="Char4"/>
          <w:rtl/>
          <w:lang w:bidi="fa-IR"/>
        </w:rPr>
        <w:t>ی</w:t>
      </w:r>
      <w:r w:rsidRPr="00254DF7">
        <w:rPr>
          <w:rStyle w:val="Char4"/>
          <w:rtl/>
          <w:lang w:bidi="fa-IR"/>
        </w:rPr>
        <w:t xml:space="preserve"> را مامور م</w:t>
      </w:r>
      <w:r>
        <w:rPr>
          <w:rStyle w:val="Char4"/>
          <w:rtl/>
          <w:lang w:bidi="fa-IR"/>
        </w:rPr>
        <w:t>ی</w:t>
      </w:r>
      <w:r w:rsidRPr="00254DF7">
        <w:rPr>
          <w:rStyle w:val="Char4"/>
          <w:rtl/>
          <w:lang w:bidi="fa-IR"/>
        </w:rPr>
        <w:softHyphen/>
        <w:t>كند تا با صدا</w:t>
      </w:r>
      <w:r>
        <w:rPr>
          <w:rStyle w:val="Char4"/>
          <w:rtl/>
          <w:lang w:bidi="fa-IR"/>
        </w:rPr>
        <w:t>یی</w:t>
      </w:r>
      <w:r w:rsidRPr="00254DF7">
        <w:rPr>
          <w:rStyle w:val="Char4"/>
          <w:rtl/>
          <w:lang w:bidi="fa-IR"/>
        </w:rPr>
        <w:t xml:space="preserve"> كه از اول</w:t>
      </w:r>
      <w:r>
        <w:rPr>
          <w:rStyle w:val="Char4"/>
          <w:rtl/>
          <w:lang w:bidi="fa-IR"/>
        </w:rPr>
        <w:t>ی</w:t>
      </w:r>
      <w:r w:rsidRPr="00254DF7">
        <w:rPr>
          <w:rStyle w:val="Char4"/>
          <w:rtl/>
          <w:lang w:bidi="fa-IR"/>
        </w:rPr>
        <w:t>ن تا آخر</w:t>
      </w:r>
      <w:r>
        <w:rPr>
          <w:rStyle w:val="Char4"/>
          <w:rtl/>
          <w:lang w:bidi="fa-IR"/>
        </w:rPr>
        <w:t>ی</w:t>
      </w:r>
      <w:r w:rsidRPr="00254DF7">
        <w:rPr>
          <w:rStyle w:val="Char4"/>
          <w:rtl/>
          <w:lang w:bidi="fa-IR"/>
        </w:rPr>
        <w:t>ن نفر، صدا</w:t>
      </w:r>
      <w:r>
        <w:rPr>
          <w:rStyle w:val="Char4"/>
          <w:rtl/>
          <w:lang w:bidi="fa-IR"/>
        </w:rPr>
        <w:t>ی</w:t>
      </w:r>
      <w:r w:rsidRPr="00254DF7">
        <w:rPr>
          <w:rStyle w:val="Char4"/>
          <w:rtl/>
          <w:lang w:bidi="fa-IR"/>
        </w:rPr>
        <w:t xml:space="preserve"> او را م</w:t>
      </w:r>
      <w:r>
        <w:rPr>
          <w:rStyle w:val="Char4"/>
          <w:rtl/>
          <w:lang w:bidi="fa-IR"/>
        </w:rPr>
        <w:t>ی</w:t>
      </w:r>
      <w:r w:rsidRPr="00254DF7">
        <w:rPr>
          <w:rStyle w:val="Char4"/>
          <w:rtl/>
          <w:lang w:bidi="fa-IR"/>
        </w:rPr>
        <w:softHyphen/>
        <w:t>شنوند، ندا می</w:t>
      </w:r>
      <w:r w:rsidRPr="00254DF7">
        <w:rPr>
          <w:rStyle w:val="Char4"/>
          <w:rtl/>
          <w:lang w:bidi="fa-IR"/>
        </w:rPr>
        <w:softHyphen/>
        <w:t>دهد: خداوند به شما وعده</w:t>
      </w:r>
      <w:r w:rsidRPr="00254DF7">
        <w:rPr>
          <w:rStyle w:val="Char4"/>
          <w:rtl/>
          <w:lang w:bidi="fa-IR"/>
        </w:rPr>
        <w:softHyphen/>
      </w:r>
      <w:r>
        <w:rPr>
          <w:rStyle w:val="Char4"/>
          <w:rtl/>
          <w:lang w:bidi="fa-IR"/>
        </w:rPr>
        <w:t>ی</w:t>
      </w:r>
      <w:r w:rsidRPr="00254DF7">
        <w:rPr>
          <w:rStyle w:val="Char4"/>
          <w:rtl/>
          <w:lang w:bidi="fa-IR"/>
        </w:rPr>
        <w:t xml:space="preserve">  </w:t>
      </w:r>
      <w:r w:rsidR="00385E02">
        <w:rPr>
          <w:rStyle w:val="Char4"/>
          <w:rFonts w:hint="cs"/>
          <w:rtl/>
          <w:lang w:bidi="fa-IR"/>
        </w:rPr>
        <w:t>«</w:t>
      </w:r>
      <w:r w:rsidRPr="00254DF7">
        <w:rPr>
          <w:rStyle w:val="Char4"/>
          <w:rtl/>
          <w:lang w:bidi="fa-IR"/>
        </w:rPr>
        <w:t>الحسن</w:t>
      </w:r>
      <w:r>
        <w:rPr>
          <w:rStyle w:val="Char4"/>
          <w:rtl/>
          <w:lang w:bidi="fa-IR"/>
        </w:rPr>
        <w:t>ی»</w:t>
      </w:r>
      <w:r w:rsidRPr="00254DF7">
        <w:rPr>
          <w:rStyle w:val="Char4"/>
          <w:rtl/>
          <w:lang w:bidi="fa-IR"/>
        </w:rPr>
        <w:t xml:space="preserve"> و</w:t>
      </w:r>
      <w:r>
        <w:rPr>
          <w:rStyle w:val="Char8"/>
          <w:rtl/>
          <w:lang w:bidi="fa-IR"/>
        </w:rPr>
        <w:t xml:space="preserve"> </w:t>
      </w:r>
      <w:r w:rsidR="00385E02">
        <w:rPr>
          <w:rStyle w:val="Char4"/>
          <w:rFonts w:hint="cs"/>
          <w:rtl/>
          <w:lang w:bidi="fa-IR"/>
        </w:rPr>
        <w:t>«</w:t>
      </w:r>
      <w:r w:rsidRPr="00254DF7">
        <w:rPr>
          <w:rStyle w:val="Char4"/>
          <w:rtl/>
          <w:lang w:bidi="fa-IR"/>
        </w:rPr>
        <w:t>ز</w:t>
      </w:r>
      <w:r>
        <w:rPr>
          <w:rStyle w:val="Char4"/>
          <w:rtl/>
          <w:lang w:bidi="fa-IR"/>
        </w:rPr>
        <w:t>ی</w:t>
      </w:r>
      <w:r w:rsidRPr="00254DF7">
        <w:rPr>
          <w:rStyle w:val="Char4"/>
          <w:rtl/>
          <w:lang w:bidi="fa-IR"/>
        </w:rPr>
        <w:t>ادة</w:t>
      </w:r>
      <w:r>
        <w:rPr>
          <w:rStyle w:val="Char4"/>
          <w:rtl/>
          <w:lang w:bidi="fa-IR"/>
        </w:rPr>
        <w:t>»</w:t>
      </w:r>
      <w:r w:rsidRPr="00254DF7">
        <w:rPr>
          <w:rStyle w:val="Char4"/>
          <w:rtl/>
          <w:lang w:bidi="fa-IR"/>
        </w:rPr>
        <w:t xml:space="preserve"> را داده بود و </w:t>
      </w:r>
      <w:r w:rsidR="00385E02">
        <w:rPr>
          <w:rStyle w:val="Char4"/>
          <w:rFonts w:hint="cs"/>
          <w:rtl/>
          <w:lang w:bidi="fa-IR"/>
        </w:rPr>
        <w:t>«</w:t>
      </w:r>
      <w:r w:rsidRPr="00254DF7">
        <w:rPr>
          <w:rStyle w:val="Char4"/>
          <w:rtl/>
          <w:lang w:bidi="fa-IR"/>
        </w:rPr>
        <w:t>الحسن</w:t>
      </w:r>
      <w:r>
        <w:rPr>
          <w:rStyle w:val="Char4"/>
          <w:rtl/>
          <w:lang w:bidi="fa-IR"/>
        </w:rPr>
        <w:t>ی»</w:t>
      </w:r>
      <w:r w:rsidRPr="00254DF7">
        <w:rPr>
          <w:rStyle w:val="Char4"/>
          <w:rtl/>
          <w:lang w:bidi="fa-IR"/>
        </w:rPr>
        <w:t xml:space="preserve"> بهشت و </w:t>
      </w:r>
      <w:r w:rsidR="00385E02">
        <w:rPr>
          <w:rStyle w:val="Char4"/>
          <w:rFonts w:hint="cs"/>
          <w:rtl/>
          <w:lang w:bidi="fa-IR"/>
        </w:rPr>
        <w:t>«</w:t>
      </w:r>
      <w:r w:rsidRPr="00254DF7">
        <w:rPr>
          <w:rStyle w:val="Char4"/>
          <w:rtl/>
          <w:lang w:bidi="fa-IR"/>
        </w:rPr>
        <w:t>ز</w:t>
      </w:r>
      <w:r>
        <w:rPr>
          <w:rStyle w:val="Char4"/>
          <w:rtl/>
          <w:lang w:bidi="fa-IR"/>
        </w:rPr>
        <w:t>ی</w:t>
      </w:r>
      <w:r w:rsidRPr="00254DF7">
        <w:rPr>
          <w:rStyle w:val="Char4"/>
          <w:rtl/>
          <w:lang w:bidi="fa-IR"/>
        </w:rPr>
        <w:t>ادة</w:t>
      </w:r>
      <w:r>
        <w:rPr>
          <w:rStyle w:val="Char4"/>
          <w:rtl/>
          <w:lang w:bidi="fa-IR"/>
        </w:rPr>
        <w:t>»</w:t>
      </w:r>
      <w:r w:rsidRPr="00254DF7">
        <w:rPr>
          <w:rStyle w:val="Char4"/>
          <w:rtl/>
          <w:lang w:bidi="fa-IR"/>
        </w:rPr>
        <w:t xml:space="preserve"> نگاه كردن به پروردگار</w:t>
      </w:r>
      <w:r w:rsidR="00385E02">
        <w:rPr>
          <w:rStyle w:val="Char4"/>
          <w:rFonts w:hint="cs"/>
          <w:rtl/>
          <w:lang w:bidi="fa-IR"/>
        </w:rPr>
        <w:t xml:space="preserve"> </w:t>
      </w:r>
      <w:r w:rsidRPr="00254DF7">
        <w:rPr>
          <w:rStyle w:val="Char4"/>
          <w:rtl/>
          <w:lang w:bidi="fa-IR"/>
        </w:rPr>
        <w:sym w:font="AGA Arabesque" w:char="F055"/>
      </w:r>
      <w:r w:rsidRPr="00254DF7">
        <w:rPr>
          <w:rStyle w:val="Char4"/>
          <w:rtl/>
          <w:lang w:bidi="fa-IR"/>
        </w:rPr>
        <w:t xml:space="preserve"> م</w:t>
      </w:r>
      <w:r>
        <w:rPr>
          <w:rStyle w:val="Char4"/>
          <w:rtl/>
          <w:lang w:bidi="fa-IR"/>
        </w:rPr>
        <w:t>ی</w:t>
      </w:r>
      <w:r w:rsidRPr="00254DF7">
        <w:rPr>
          <w:rStyle w:val="Char4"/>
          <w:rtl/>
          <w:lang w:bidi="fa-IR"/>
        </w:rPr>
        <w:softHyphen/>
        <w:t>باشد</w:t>
      </w:r>
      <w:r w:rsidRPr="00385E02">
        <w:rPr>
          <w:rStyle w:val="Char4"/>
          <w:rFonts w:eastAsia="SimSun"/>
          <w:vertAlign w:val="superscript"/>
          <w:rtl/>
          <w:lang w:bidi="fa-IR"/>
        </w:rPr>
        <w:footnoteReference w:id="58"/>
      </w:r>
      <w:r w:rsidRPr="00254DF7">
        <w:rPr>
          <w:rStyle w:val="Char4"/>
          <w:rtl/>
          <w:lang w:bidi="fa-IR"/>
        </w:rPr>
        <w:t>.</w:t>
      </w:r>
    </w:p>
    <w:p w:rsidR="00254DF7" w:rsidRPr="001D0FFF" w:rsidRDefault="00254DF7" w:rsidP="00254DF7">
      <w:pPr>
        <w:pStyle w:val="a1"/>
        <w:rPr>
          <w:rtl/>
        </w:rPr>
      </w:pPr>
      <w:bookmarkStart w:id="46" w:name="_Toc269857501"/>
      <w:bookmarkStart w:id="47" w:name="_Toc491504228"/>
      <w:r w:rsidRPr="001D0FFF">
        <w:rPr>
          <w:rtl/>
        </w:rPr>
        <w:t>فصل:</w:t>
      </w:r>
      <w:bookmarkEnd w:id="46"/>
      <w:bookmarkEnd w:id="47"/>
    </w:p>
    <w:p w:rsidR="00385E02" w:rsidRDefault="00254DF7" w:rsidP="00385E02">
      <w:pPr>
        <w:ind w:firstLine="284"/>
        <w:jc w:val="both"/>
        <w:rPr>
          <w:rStyle w:val="Char4"/>
          <w:rtl/>
          <w:lang w:bidi="fa-IR"/>
        </w:rPr>
      </w:pPr>
      <w:r w:rsidRPr="00254DF7">
        <w:rPr>
          <w:rStyle w:val="Char4"/>
          <w:rtl/>
          <w:lang w:bidi="fa-IR"/>
        </w:rPr>
        <w:t>و اما حد</w:t>
      </w:r>
      <w:r>
        <w:rPr>
          <w:rStyle w:val="Char4"/>
          <w:rtl/>
          <w:lang w:bidi="fa-IR"/>
        </w:rPr>
        <w:t>ی</w:t>
      </w:r>
      <w:r w:rsidRPr="00254DF7">
        <w:rPr>
          <w:rStyle w:val="Char4"/>
          <w:rtl/>
          <w:lang w:bidi="fa-IR"/>
        </w:rPr>
        <w:t>ث عد</w:t>
      </w:r>
      <w:r>
        <w:rPr>
          <w:rStyle w:val="Char4"/>
          <w:rtl/>
          <w:lang w:bidi="fa-IR"/>
        </w:rPr>
        <w:t>ی</w:t>
      </w:r>
      <w:r w:rsidRPr="00254DF7">
        <w:rPr>
          <w:rStyle w:val="Char4"/>
          <w:rtl/>
          <w:lang w:bidi="fa-IR"/>
        </w:rPr>
        <w:t xml:space="preserve"> بن حاتم</w:t>
      </w:r>
      <w:r w:rsidR="00385E02">
        <w:rPr>
          <w:rStyle w:val="Char4"/>
          <w:rFonts w:hint="cs"/>
          <w:rtl/>
          <w:lang w:bidi="fa-IR"/>
        </w:rPr>
        <w:t xml:space="preserve"> </w:t>
      </w:r>
      <w:r w:rsidRPr="00254DF7">
        <w:rPr>
          <w:rStyle w:val="Char4"/>
          <w:rtl/>
          <w:lang w:bidi="fa-IR"/>
        </w:rPr>
        <w:sym w:font="AGA Arabesque" w:char="F074"/>
      </w:r>
      <w:r w:rsidRPr="00254DF7">
        <w:rPr>
          <w:rStyle w:val="Char4"/>
          <w:rtl/>
          <w:lang w:bidi="fa-IR"/>
        </w:rPr>
        <w:t xml:space="preserve"> كه در صح</w:t>
      </w:r>
      <w:r>
        <w:rPr>
          <w:rStyle w:val="Char4"/>
          <w:rtl/>
          <w:lang w:bidi="fa-IR"/>
        </w:rPr>
        <w:t>ی</w:t>
      </w:r>
      <w:r w:rsidRPr="00254DF7">
        <w:rPr>
          <w:rStyle w:val="Char4"/>
          <w:rtl/>
          <w:lang w:bidi="fa-IR"/>
        </w:rPr>
        <w:t>ح بخار</w:t>
      </w:r>
      <w:r>
        <w:rPr>
          <w:rStyle w:val="Char4"/>
          <w:rtl/>
          <w:lang w:bidi="fa-IR"/>
        </w:rPr>
        <w:t>ی</w:t>
      </w:r>
      <w:r w:rsidRPr="00254DF7">
        <w:rPr>
          <w:rStyle w:val="Char4"/>
          <w:rtl/>
          <w:lang w:bidi="fa-IR"/>
        </w:rPr>
        <w:t xml:space="preserve"> آمده است، او گفت: ما فهم</w:t>
      </w:r>
      <w:r>
        <w:rPr>
          <w:rStyle w:val="Char4"/>
          <w:rtl/>
          <w:lang w:bidi="fa-IR"/>
        </w:rPr>
        <w:t>ی</w:t>
      </w:r>
      <w:r w:rsidRPr="00254DF7">
        <w:rPr>
          <w:rStyle w:val="Char4"/>
          <w:rtl/>
          <w:lang w:bidi="fa-IR"/>
        </w:rPr>
        <w:t>د</w:t>
      </w:r>
      <w:r>
        <w:rPr>
          <w:rStyle w:val="Char4"/>
          <w:rtl/>
          <w:lang w:bidi="fa-IR"/>
        </w:rPr>
        <w:t>ی</w:t>
      </w:r>
      <w:r w:rsidRPr="00254DF7">
        <w:rPr>
          <w:rStyle w:val="Char4"/>
          <w:rtl/>
          <w:lang w:bidi="fa-IR"/>
        </w:rPr>
        <w:t>م كه مرد</w:t>
      </w:r>
      <w:r>
        <w:rPr>
          <w:rStyle w:val="Char4"/>
          <w:rtl/>
          <w:lang w:bidi="fa-IR"/>
        </w:rPr>
        <w:t>ی</w:t>
      </w:r>
      <w:r w:rsidRPr="00254DF7">
        <w:rPr>
          <w:rStyle w:val="Char4"/>
          <w:rtl/>
          <w:lang w:bidi="fa-IR"/>
        </w:rPr>
        <w:t xml:space="preserve"> نزد پ</w:t>
      </w:r>
      <w:r>
        <w:rPr>
          <w:rStyle w:val="Char4"/>
          <w:rtl/>
          <w:lang w:bidi="fa-IR"/>
        </w:rPr>
        <w:t>ی</w:t>
      </w:r>
      <w:r w:rsidRPr="00254DF7">
        <w:rPr>
          <w:rStyle w:val="Char4"/>
          <w:rtl/>
          <w:lang w:bidi="fa-IR"/>
        </w:rPr>
        <w:t>امبر</w:t>
      </w:r>
      <w:r w:rsidR="00385E02">
        <w:rPr>
          <w:rStyle w:val="Char4"/>
          <w:rFonts w:hint="cs"/>
          <w:rtl/>
          <w:lang w:bidi="fa-IR"/>
        </w:rPr>
        <w:t xml:space="preserve"> </w:t>
      </w:r>
      <w:r w:rsidRPr="00254DF7">
        <w:rPr>
          <w:rStyle w:val="Char4"/>
          <w:rtl/>
          <w:lang w:bidi="fa-IR"/>
        </w:rPr>
        <w:sym w:font="AGA Arabesque" w:char="F072"/>
      </w:r>
      <w:r w:rsidRPr="00254DF7">
        <w:rPr>
          <w:rStyle w:val="Char4"/>
          <w:rtl/>
          <w:lang w:bidi="fa-IR"/>
        </w:rPr>
        <w:t xml:space="preserve"> آمد و از تنگدست</w:t>
      </w:r>
      <w:r>
        <w:rPr>
          <w:rStyle w:val="Char4"/>
          <w:rtl/>
          <w:lang w:bidi="fa-IR"/>
        </w:rPr>
        <w:t>ی</w:t>
      </w:r>
      <w:r w:rsidRPr="00254DF7">
        <w:rPr>
          <w:rStyle w:val="Char4"/>
          <w:rtl/>
          <w:lang w:bidi="fa-IR"/>
        </w:rPr>
        <w:t xml:space="preserve"> شكا</w:t>
      </w:r>
      <w:r>
        <w:rPr>
          <w:rStyle w:val="Char4"/>
          <w:rtl/>
          <w:lang w:bidi="fa-IR"/>
        </w:rPr>
        <w:t>ی</w:t>
      </w:r>
      <w:r w:rsidRPr="00254DF7">
        <w:rPr>
          <w:rStyle w:val="Char4"/>
          <w:rtl/>
          <w:lang w:bidi="fa-IR"/>
        </w:rPr>
        <w:t>ت كرد و سپس مرد د</w:t>
      </w:r>
      <w:r>
        <w:rPr>
          <w:rStyle w:val="Char4"/>
          <w:rtl/>
          <w:lang w:bidi="fa-IR"/>
        </w:rPr>
        <w:t>ی</w:t>
      </w:r>
      <w:r w:rsidRPr="00254DF7">
        <w:rPr>
          <w:rStyle w:val="Char4"/>
          <w:rtl/>
          <w:lang w:bidi="fa-IR"/>
        </w:rPr>
        <w:t>گر</w:t>
      </w:r>
      <w:r>
        <w:rPr>
          <w:rStyle w:val="Char4"/>
          <w:rtl/>
          <w:lang w:bidi="fa-IR"/>
        </w:rPr>
        <w:t>ی</w:t>
      </w:r>
      <w:r w:rsidRPr="00254DF7">
        <w:rPr>
          <w:rStyle w:val="Char4"/>
          <w:rtl/>
          <w:lang w:bidi="fa-IR"/>
        </w:rPr>
        <w:t xml:space="preserve"> آمد، و از راهزنان به او شكا</w:t>
      </w:r>
      <w:r>
        <w:rPr>
          <w:rStyle w:val="Char4"/>
          <w:rtl/>
          <w:lang w:bidi="fa-IR"/>
        </w:rPr>
        <w:t>ی</w:t>
      </w:r>
      <w:r w:rsidRPr="00254DF7">
        <w:rPr>
          <w:rStyle w:val="Char4"/>
          <w:rtl/>
          <w:lang w:bidi="fa-IR"/>
        </w:rPr>
        <w:t>ت كرد، پ</w:t>
      </w:r>
      <w:r>
        <w:rPr>
          <w:rStyle w:val="Char4"/>
          <w:rtl/>
          <w:lang w:bidi="fa-IR"/>
        </w:rPr>
        <w:t>ی</w:t>
      </w:r>
      <w:r w:rsidRPr="00254DF7">
        <w:rPr>
          <w:rStyle w:val="Char4"/>
          <w:rtl/>
          <w:lang w:bidi="fa-IR"/>
        </w:rPr>
        <w:t>امبر</w:t>
      </w:r>
      <w:r w:rsidR="00385E02">
        <w:rPr>
          <w:rStyle w:val="Char4"/>
          <w:rFonts w:hint="cs"/>
          <w:rtl/>
          <w:lang w:bidi="fa-IR"/>
        </w:rPr>
        <w:t xml:space="preserve"> </w:t>
      </w:r>
      <w:r w:rsidRPr="00254DF7">
        <w:rPr>
          <w:rStyle w:val="Char4"/>
          <w:rtl/>
          <w:lang w:bidi="fa-IR"/>
        </w:rPr>
        <w:sym w:font="AGA Arabesque" w:char="F072"/>
      </w:r>
      <w:r w:rsidRPr="00254DF7">
        <w:rPr>
          <w:rStyle w:val="Char4"/>
          <w:rtl/>
          <w:lang w:bidi="fa-IR"/>
        </w:rPr>
        <w:t xml:space="preserve"> فرمود: ا</w:t>
      </w:r>
      <w:r>
        <w:rPr>
          <w:rStyle w:val="Char4"/>
          <w:rtl/>
          <w:lang w:bidi="fa-IR"/>
        </w:rPr>
        <w:t>ی</w:t>
      </w:r>
      <w:r w:rsidRPr="00254DF7">
        <w:rPr>
          <w:rStyle w:val="Char4"/>
          <w:rtl/>
          <w:lang w:bidi="fa-IR"/>
        </w:rPr>
        <w:t xml:space="preserve"> عد</w:t>
      </w:r>
      <w:r>
        <w:rPr>
          <w:rStyle w:val="Char4"/>
          <w:rtl/>
          <w:lang w:bidi="fa-IR"/>
        </w:rPr>
        <w:t>ی</w:t>
      </w:r>
      <w:r w:rsidRPr="00254DF7">
        <w:rPr>
          <w:rStyle w:val="Char4"/>
          <w:rtl/>
          <w:lang w:bidi="fa-IR"/>
        </w:rPr>
        <w:t xml:space="preserve"> آ</w:t>
      </w:r>
      <w:r>
        <w:rPr>
          <w:rStyle w:val="Char4"/>
          <w:rtl/>
          <w:lang w:bidi="fa-IR"/>
        </w:rPr>
        <w:t>ی</w:t>
      </w:r>
      <w:r w:rsidRPr="00254DF7">
        <w:rPr>
          <w:rStyle w:val="Char4"/>
          <w:rtl/>
          <w:lang w:bidi="fa-IR"/>
        </w:rPr>
        <w:t>ا</w:t>
      </w:r>
      <w:r w:rsidRPr="00254DF7">
        <w:rPr>
          <w:rStyle w:val="Char8"/>
          <w:rtl/>
          <w:lang w:bidi="fa-IR"/>
        </w:rPr>
        <w:t xml:space="preserve"> </w:t>
      </w:r>
      <w:r w:rsidR="00385E02">
        <w:rPr>
          <w:rStyle w:val="Char4"/>
          <w:rFonts w:hint="cs"/>
          <w:rtl/>
          <w:lang w:bidi="fa-IR"/>
        </w:rPr>
        <w:t>«</w:t>
      </w:r>
      <w:r w:rsidRPr="00254DF7">
        <w:rPr>
          <w:rStyle w:val="Char4"/>
          <w:rtl/>
          <w:lang w:bidi="fa-IR"/>
        </w:rPr>
        <w:t>الح</w:t>
      </w:r>
      <w:r>
        <w:rPr>
          <w:rStyle w:val="Char4"/>
          <w:rtl/>
          <w:lang w:bidi="fa-IR"/>
        </w:rPr>
        <w:t>ی</w:t>
      </w:r>
      <w:r w:rsidRPr="00254DF7">
        <w:rPr>
          <w:rStyle w:val="Char4"/>
          <w:rtl/>
          <w:lang w:bidi="fa-IR"/>
        </w:rPr>
        <w:t>رة</w:t>
      </w:r>
      <w:r>
        <w:rPr>
          <w:rStyle w:val="Char4"/>
          <w:rtl/>
          <w:lang w:bidi="fa-IR"/>
        </w:rPr>
        <w:t>»</w:t>
      </w:r>
      <w:r w:rsidRPr="00254DF7">
        <w:rPr>
          <w:rStyle w:val="Char4"/>
          <w:rtl/>
          <w:lang w:bidi="fa-IR"/>
        </w:rPr>
        <w:t xml:space="preserve"> را د</w:t>
      </w:r>
      <w:r>
        <w:rPr>
          <w:rStyle w:val="Char4"/>
          <w:rtl/>
          <w:lang w:bidi="fa-IR"/>
        </w:rPr>
        <w:t>ی</w:t>
      </w:r>
      <w:r w:rsidR="00385E02">
        <w:rPr>
          <w:rStyle w:val="Char4"/>
          <w:rtl/>
          <w:lang w:bidi="fa-IR"/>
        </w:rPr>
        <w:t>ده</w:t>
      </w:r>
      <w:r w:rsidR="00385E02">
        <w:rPr>
          <w:rStyle w:val="Char4"/>
          <w:rFonts w:hint="cs"/>
          <w:rtl/>
          <w:lang w:bidi="fa-IR"/>
        </w:rPr>
        <w:t>‌</w:t>
      </w:r>
      <w:r w:rsidRPr="00254DF7">
        <w:rPr>
          <w:rStyle w:val="Char4"/>
          <w:rtl/>
          <w:lang w:bidi="fa-IR"/>
        </w:rPr>
        <w:t>ا</w:t>
      </w:r>
      <w:r>
        <w:rPr>
          <w:rStyle w:val="Char4"/>
          <w:rtl/>
          <w:lang w:bidi="fa-IR"/>
        </w:rPr>
        <w:t>ی</w:t>
      </w:r>
      <w:r w:rsidRPr="00254DF7">
        <w:rPr>
          <w:rStyle w:val="Char4"/>
          <w:rtl/>
          <w:lang w:bidi="fa-IR"/>
        </w:rPr>
        <w:t>، گفتم آنرا ند</w:t>
      </w:r>
      <w:r>
        <w:rPr>
          <w:rStyle w:val="Char4"/>
          <w:rtl/>
          <w:lang w:bidi="fa-IR"/>
        </w:rPr>
        <w:t>ی</w:t>
      </w:r>
      <w:r w:rsidRPr="00254DF7">
        <w:rPr>
          <w:rStyle w:val="Char4"/>
          <w:rtl/>
          <w:lang w:bidi="fa-IR"/>
        </w:rPr>
        <w:t>ده</w:t>
      </w:r>
      <w:r w:rsidRPr="00254DF7">
        <w:rPr>
          <w:rStyle w:val="Char4"/>
          <w:rtl/>
          <w:lang w:bidi="fa-IR"/>
        </w:rPr>
        <w:softHyphen/>
        <w:t>ام ول</w:t>
      </w:r>
      <w:r>
        <w:rPr>
          <w:rStyle w:val="Char4"/>
          <w:rtl/>
          <w:lang w:bidi="fa-IR"/>
        </w:rPr>
        <w:t>ی</w:t>
      </w:r>
      <w:r w:rsidRPr="00254DF7">
        <w:rPr>
          <w:rStyle w:val="Char4"/>
          <w:rtl/>
          <w:lang w:bidi="fa-IR"/>
        </w:rPr>
        <w:t xml:space="preserve"> از آن خبر دارم پ</w:t>
      </w:r>
      <w:r>
        <w:rPr>
          <w:rStyle w:val="Char4"/>
          <w:rtl/>
          <w:lang w:bidi="fa-IR"/>
        </w:rPr>
        <w:t>ی</w:t>
      </w:r>
      <w:r w:rsidRPr="00254DF7">
        <w:rPr>
          <w:rStyle w:val="Char4"/>
          <w:rtl/>
          <w:lang w:bidi="fa-IR"/>
        </w:rPr>
        <w:t>امبر</w:t>
      </w:r>
      <w:r w:rsidR="00385E02">
        <w:rPr>
          <w:rStyle w:val="Char4"/>
          <w:rFonts w:hint="cs"/>
          <w:rtl/>
          <w:lang w:bidi="fa-IR"/>
        </w:rPr>
        <w:t xml:space="preserve"> </w:t>
      </w:r>
      <w:r w:rsidRPr="00254DF7">
        <w:rPr>
          <w:rStyle w:val="Char4"/>
          <w:rtl/>
          <w:lang w:bidi="fa-IR"/>
        </w:rPr>
        <w:sym w:font="AGA Arabesque" w:char="F072"/>
      </w:r>
      <w:r w:rsidRPr="00254DF7">
        <w:rPr>
          <w:rStyle w:val="Char4"/>
          <w:rtl/>
          <w:lang w:bidi="fa-IR"/>
        </w:rPr>
        <w:t xml:space="preserve"> فرمود: اگر عُمر تو طولان</w:t>
      </w:r>
      <w:r>
        <w:rPr>
          <w:rStyle w:val="Char4"/>
          <w:rtl/>
          <w:lang w:bidi="fa-IR"/>
        </w:rPr>
        <w:t>ی</w:t>
      </w:r>
      <w:r w:rsidRPr="00254DF7">
        <w:rPr>
          <w:rStyle w:val="Char4"/>
          <w:rtl/>
          <w:lang w:bidi="fa-IR"/>
        </w:rPr>
        <w:t xml:space="preserve"> شود، همانا هودج</w:t>
      </w:r>
      <w:r>
        <w:rPr>
          <w:rStyle w:val="Char4"/>
          <w:rtl/>
          <w:lang w:bidi="fa-IR"/>
        </w:rPr>
        <w:t>ی</w:t>
      </w:r>
      <w:r w:rsidRPr="00254DF7">
        <w:rPr>
          <w:rStyle w:val="Char4"/>
          <w:rtl/>
          <w:lang w:bidi="fa-IR"/>
        </w:rPr>
        <w:t xml:space="preserve"> را خواه</w:t>
      </w:r>
      <w:r>
        <w:rPr>
          <w:rStyle w:val="Char4"/>
          <w:rtl/>
          <w:lang w:bidi="fa-IR"/>
        </w:rPr>
        <w:t>ی</w:t>
      </w:r>
      <w:r w:rsidRPr="00254DF7">
        <w:rPr>
          <w:rStyle w:val="Char4"/>
          <w:rtl/>
          <w:lang w:bidi="fa-IR"/>
        </w:rPr>
        <w:t xml:space="preserve"> د</w:t>
      </w:r>
      <w:r>
        <w:rPr>
          <w:rStyle w:val="Char4"/>
          <w:rtl/>
          <w:lang w:bidi="fa-IR"/>
        </w:rPr>
        <w:t>ی</w:t>
      </w:r>
      <w:r w:rsidRPr="00254DF7">
        <w:rPr>
          <w:rStyle w:val="Char4"/>
          <w:rtl/>
          <w:lang w:bidi="fa-IR"/>
        </w:rPr>
        <w:t>د كه از</w:t>
      </w:r>
      <w:r w:rsidRPr="00254DF7">
        <w:rPr>
          <w:rStyle w:val="Char8"/>
          <w:rtl/>
          <w:lang w:bidi="fa-IR"/>
        </w:rPr>
        <w:t xml:space="preserve"> </w:t>
      </w:r>
      <w:r w:rsidR="00385E02">
        <w:rPr>
          <w:rStyle w:val="Char4"/>
          <w:rFonts w:hint="cs"/>
          <w:rtl/>
          <w:lang w:bidi="fa-IR"/>
        </w:rPr>
        <w:t>«</w:t>
      </w:r>
      <w:r w:rsidRPr="00254DF7">
        <w:rPr>
          <w:rStyle w:val="Char4"/>
          <w:rtl/>
          <w:lang w:bidi="fa-IR"/>
        </w:rPr>
        <w:t>الح</w:t>
      </w:r>
      <w:r>
        <w:rPr>
          <w:rStyle w:val="Char4"/>
          <w:rtl/>
          <w:lang w:bidi="fa-IR"/>
        </w:rPr>
        <w:t>ی</w:t>
      </w:r>
      <w:r w:rsidRPr="00254DF7">
        <w:rPr>
          <w:rStyle w:val="Char4"/>
          <w:rtl/>
          <w:lang w:bidi="fa-IR"/>
        </w:rPr>
        <w:t>رة</w:t>
      </w:r>
      <w:r>
        <w:rPr>
          <w:rStyle w:val="Char4"/>
          <w:rtl/>
          <w:lang w:bidi="fa-IR"/>
        </w:rPr>
        <w:t>»</w:t>
      </w:r>
      <w:r w:rsidRPr="00254DF7">
        <w:rPr>
          <w:rStyle w:val="Char4"/>
          <w:rtl/>
          <w:lang w:bidi="fa-IR"/>
        </w:rPr>
        <w:t xml:space="preserve"> برا</w:t>
      </w:r>
      <w:r>
        <w:rPr>
          <w:rStyle w:val="Char4"/>
          <w:rtl/>
          <w:lang w:bidi="fa-IR"/>
        </w:rPr>
        <w:t>ی</w:t>
      </w:r>
      <w:r w:rsidRPr="00254DF7">
        <w:rPr>
          <w:rStyle w:val="Char4"/>
          <w:rtl/>
          <w:lang w:bidi="fa-IR"/>
        </w:rPr>
        <w:t xml:space="preserve"> طواف كعبه روانه م</w:t>
      </w:r>
      <w:r>
        <w:rPr>
          <w:rStyle w:val="Char4"/>
          <w:rtl/>
          <w:lang w:bidi="fa-IR"/>
        </w:rPr>
        <w:t>ی</w:t>
      </w:r>
      <w:r w:rsidRPr="00254DF7">
        <w:rPr>
          <w:rStyle w:val="Char4"/>
          <w:rtl/>
          <w:lang w:bidi="fa-IR"/>
        </w:rPr>
        <w:softHyphen/>
        <w:t>شود [در حال</w:t>
      </w:r>
      <w:r>
        <w:rPr>
          <w:rStyle w:val="Char4"/>
          <w:rtl/>
          <w:lang w:bidi="fa-IR"/>
        </w:rPr>
        <w:t>ی</w:t>
      </w:r>
      <w:r w:rsidRPr="00254DF7">
        <w:rPr>
          <w:rStyle w:val="Char4"/>
          <w:rtl/>
          <w:lang w:bidi="fa-IR"/>
        </w:rPr>
        <w:t>كه] بجز خداوند از كس</w:t>
      </w:r>
      <w:r>
        <w:rPr>
          <w:rStyle w:val="Char4"/>
          <w:rtl/>
          <w:lang w:bidi="fa-IR"/>
        </w:rPr>
        <w:t>ی</w:t>
      </w:r>
      <w:r w:rsidRPr="00254DF7">
        <w:rPr>
          <w:rStyle w:val="Char4"/>
          <w:rtl/>
          <w:lang w:bidi="fa-IR"/>
        </w:rPr>
        <w:t xml:space="preserve"> نم</w:t>
      </w:r>
      <w:r>
        <w:rPr>
          <w:rStyle w:val="Char4"/>
          <w:rtl/>
          <w:lang w:bidi="fa-IR"/>
        </w:rPr>
        <w:t>ی</w:t>
      </w:r>
      <w:r w:rsidRPr="00254DF7">
        <w:rPr>
          <w:rStyle w:val="Char4"/>
          <w:rtl/>
          <w:lang w:bidi="fa-IR"/>
        </w:rPr>
        <w:softHyphen/>
        <w:t>ترسد</w:t>
      </w:r>
      <w:r w:rsidR="00385E02">
        <w:rPr>
          <w:rStyle w:val="Char4"/>
          <w:rFonts w:hint="cs"/>
          <w:rtl/>
          <w:lang w:bidi="fa-IR"/>
        </w:rPr>
        <w:t xml:space="preserve"> </w:t>
      </w:r>
      <w:r w:rsidRPr="00254DF7">
        <w:rPr>
          <w:rStyle w:val="Char4"/>
          <w:rtl/>
          <w:lang w:bidi="fa-IR"/>
        </w:rPr>
        <w:t>- به خودم گفتم: پس دزدان راهزن كه بلاد را به آتش م</w:t>
      </w:r>
      <w:r>
        <w:rPr>
          <w:rStyle w:val="Char4"/>
          <w:rtl/>
          <w:lang w:bidi="fa-IR"/>
        </w:rPr>
        <w:t>ی</w:t>
      </w:r>
      <w:r w:rsidRPr="00254DF7">
        <w:rPr>
          <w:rStyle w:val="Char4"/>
          <w:rtl/>
          <w:lang w:bidi="fa-IR"/>
        </w:rPr>
        <w:softHyphen/>
        <w:t xml:space="preserve">كشند كجا خواهند بود </w:t>
      </w:r>
      <w:r w:rsidR="00385E02">
        <w:rPr>
          <w:rStyle w:val="Char4"/>
          <w:rFonts w:hint="cs"/>
          <w:rtl/>
          <w:lang w:bidi="fa-IR"/>
        </w:rPr>
        <w:t>-</w:t>
      </w:r>
      <w:r w:rsidRPr="00254DF7">
        <w:rPr>
          <w:rStyle w:val="Char4"/>
          <w:rtl/>
          <w:lang w:bidi="fa-IR"/>
        </w:rPr>
        <w:t xml:space="preserve"> [و در ادامه فرمود:] و اگر عمر تو طولان</w:t>
      </w:r>
      <w:r>
        <w:rPr>
          <w:rStyle w:val="Char4"/>
          <w:rtl/>
          <w:lang w:bidi="fa-IR"/>
        </w:rPr>
        <w:t>ی</w:t>
      </w:r>
      <w:r w:rsidRPr="00254DF7">
        <w:rPr>
          <w:rStyle w:val="Char4"/>
          <w:rtl/>
          <w:lang w:bidi="fa-IR"/>
        </w:rPr>
        <w:t xml:space="preserve"> شود خواه</w:t>
      </w:r>
      <w:r>
        <w:rPr>
          <w:rStyle w:val="Char4"/>
          <w:rtl/>
          <w:lang w:bidi="fa-IR"/>
        </w:rPr>
        <w:t>ی</w:t>
      </w:r>
      <w:r w:rsidRPr="00254DF7">
        <w:rPr>
          <w:rStyle w:val="Char4"/>
          <w:rtl/>
          <w:lang w:bidi="fa-IR"/>
        </w:rPr>
        <w:t xml:space="preserve"> د</w:t>
      </w:r>
      <w:r>
        <w:rPr>
          <w:rStyle w:val="Char4"/>
          <w:rtl/>
          <w:lang w:bidi="fa-IR"/>
        </w:rPr>
        <w:t>ی</w:t>
      </w:r>
      <w:r w:rsidRPr="00254DF7">
        <w:rPr>
          <w:rStyle w:val="Char4"/>
          <w:rtl/>
          <w:lang w:bidi="fa-IR"/>
        </w:rPr>
        <w:t>د تمام گنجها</w:t>
      </w:r>
      <w:r>
        <w:rPr>
          <w:rStyle w:val="Char4"/>
          <w:rtl/>
          <w:lang w:bidi="fa-IR"/>
        </w:rPr>
        <w:t>ی</w:t>
      </w:r>
      <w:r w:rsidRPr="00254DF7">
        <w:rPr>
          <w:rStyle w:val="Char4"/>
          <w:rtl/>
          <w:lang w:bidi="fa-IR"/>
        </w:rPr>
        <w:t xml:space="preserve"> كسر</w:t>
      </w:r>
      <w:r>
        <w:rPr>
          <w:rStyle w:val="Char4"/>
          <w:rtl/>
          <w:lang w:bidi="fa-IR"/>
        </w:rPr>
        <w:t>ی</w:t>
      </w:r>
      <w:r w:rsidRPr="00254DF7">
        <w:rPr>
          <w:rStyle w:val="Char4"/>
          <w:rtl/>
          <w:lang w:bidi="fa-IR"/>
        </w:rPr>
        <w:t xml:space="preserve"> بدست شما خواهد افتاد، گفتم: كسر</w:t>
      </w:r>
      <w:r>
        <w:rPr>
          <w:rStyle w:val="Char4"/>
          <w:rtl/>
          <w:lang w:bidi="fa-IR"/>
        </w:rPr>
        <w:t>ی</w:t>
      </w:r>
      <w:r w:rsidRPr="00254DF7">
        <w:rPr>
          <w:rStyle w:val="Char4"/>
          <w:rtl/>
          <w:lang w:bidi="fa-IR"/>
        </w:rPr>
        <w:t xml:space="preserve"> پسر هرمز؟ فرمود: [بله] كسر</w:t>
      </w:r>
      <w:r>
        <w:rPr>
          <w:rStyle w:val="Char4"/>
          <w:rtl/>
          <w:lang w:bidi="fa-IR"/>
        </w:rPr>
        <w:t>ی</w:t>
      </w:r>
      <w:r w:rsidRPr="00254DF7">
        <w:rPr>
          <w:rStyle w:val="Char4"/>
          <w:rtl/>
          <w:lang w:bidi="fa-IR"/>
        </w:rPr>
        <w:t xml:space="preserve"> پسر هرمز، و اگر عمر تو طولان</w:t>
      </w:r>
      <w:r>
        <w:rPr>
          <w:rStyle w:val="Char4"/>
          <w:rtl/>
          <w:lang w:bidi="fa-IR"/>
        </w:rPr>
        <w:t>ی</w:t>
      </w:r>
      <w:r w:rsidRPr="00254DF7">
        <w:rPr>
          <w:rStyle w:val="Char4"/>
          <w:rtl/>
          <w:lang w:bidi="fa-IR"/>
        </w:rPr>
        <w:t xml:space="preserve"> شود مرد</w:t>
      </w:r>
      <w:r>
        <w:rPr>
          <w:rStyle w:val="Char4"/>
          <w:rtl/>
          <w:lang w:bidi="fa-IR"/>
        </w:rPr>
        <w:t>ی</w:t>
      </w:r>
      <w:r w:rsidRPr="00254DF7">
        <w:rPr>
          <w:rStyle w:val="Char4"/>
          <w:rtl/>
          <w:lang w:bidi="fa-IR"/>
        </w:rPr>
        <w:t xml:space="preserve"> را خواه</w:t>
      </w:r>
      <w:r>
        <w:rPr>
          <w:rStyle w:val="Char4"/>
          <w:rtl/>
          <w:lang w:bidi="fa-IR"/>
        </w:rPr>
        <w:t>ی</w:t>
      </w:r>
      <w:r w:rsidRPr="00254DF7">
        <w:rPr>
          <w:rStyle w:val="Char4"/>
          <w:rtl/>
          <w:lang w:bidi="fa-IR"/>
        </w:rPr>
        <w:t xml:space="preserve"> د</w:t>
      </w:r>
      <w:r>
        <w:rPr>
          <w:rStyle w:val="Char4"/>
          <w:rtl/>
          <w:lang w:bidi="fa-IR"/>
        </w:rPr>
        <w:t>ی</w:t>
      </w:r>
      <w:r w:rsidRPr="00254DF7">
        <w:rPr>
          <w:rStyle w:val="Char4"/>
          <w:rtl/>
          <w:lang w:bidi="fa-IR"/>
        </w:rPr>
        <w:t xml:space="preserve">د كه كف دست او پر از طلا </w:t>
      </w:r>
      <w:r>
        <w:rPr>
          <w:rStyle w:val="Char4"/>
          <w:rtl/>
          <w:lang w:bidi="fa-IR"/>
        </w:rPr>
        <w:t>ی</w:t>
      </w:r>
      <w:r w:rsidRPr="00254DF7">
        <w:rPr>
          <w:rStyle w:val="Char4"/>
          <w:rtl/>
          <w:lang w:bidi="fa-IR"/>
        </w:rPr>
        <w:t>ا نقره خواهد بود و بدنبال كس</w:t>
      </w:r>
      <w:r>
        <w:rPr>
          <w:rStyle w:val="Char4"/>
          <w:rtl/>
          <w:lang w:bidi="fa-IR"/>
        </w:rPr>
        <w:t>ی</w:t>
      </w:r>
      <w:r w:rsidRPr="00254DF7">
        <w:rPr>
          <w:rStyle w:val="Char4"/>
          <w:rtl/>
          <w:lang w:bidi="fa-IR"/>
        </w:rPr>
        <w:t xml:space="preserve"> م</w:t>
      </w:r>
      <w:r>
        <w:rPr>
          <w:rStyle w:val="Char4"/>
          <w:rtl/>
          <w:lang w:bidi="fa-IR"/>
        </w:rPr>
        <w:t>ی</w:t>
      </w:r>
      <w:r w:rsidRPr="00254DF7">
        <w:rPr>
          <w:rStyle w:val="Char4"/>
          <w:rtl/>
          <w:lang w:bidi="fa-IR"/>
        </w:rPr>
        <w:softHyphen/>
        <w:t>گردد تا آنرا از او بپذ</w:t>
      </w:r>
      <w:r>
        <w:rPr>
          <w:rStyle w:val="Char4"/>
          <w:rtl/>
          <w:lang w:bidi="fa-IR"/>
        </w:rPr>
        <w:t>ی</w:t>
      </w:r>
      <w:r w:rsidRPr="00254DF7">
        <w:rPr>
          <w:rStyle w:val="Char4"/>
          <w:rtl/>
          <w:lang w:bidi="fa-IR"/>
        </w:rPr>
        <w:t>رد، وكس</w:t>
      </w:r>
      <w:r>
        <w:rPr>
          <w:rStyle w:val="Char4"/>
          <w:rtl/>
          <w:lang w:bidi="fa-IR"/>
        </w:rPr>
        <w:t>ی</w:t>
      </w:r>
      <w:r w:rsidRPr="00254DF7">
        <w:rPr>
          <w:rStyle w:val="Char4"/>
          <w:rtl/>
          <w:lang w:bidi="fa-IR"/>
        </w:rPr>
        <w:t xml:space="preserve"> را برا</w:t>
      </w:r>
      <w:r>
        <w:rPr>
          <w:rStyle w:val="Char4"/>
          <w:rtl/>
          <w:lang w:bidi="fa-IR"/>
        </w:rPr>
        <w:t>ی</w:t>
      </w:r>
      <w:r w:rsidRPr="00254DF7">
        <w:rPr>
          <w:rStyle w:val="Char4"/>
          <w:rtl/>
          <w:lang w:bidi="fa-IR"/>
        </w:rPr>
        <w:t xml:space="preserve"> آن پ</w:t>
      </w:r>
      <w:r>
        <w:rPr>
          <w:rStyle w:val="Char4"/>
          <w:rtl/>
          <w:lang w:bidi="fa-IR"/>
        </w:rPr>
        <w:t>ی</w:t>
      </w:r>
      <w:r w:rsidRPr="00254DF7">
        <w:rPr>
          <w:rStyle w:val="Char4"/>
          <w:rtl/>
          <w:lang w:bidi="fa-IR"/>
        </w:rPr>
        <w:t>دا نم</w:t>
      </w:r>
      <w:r>
        <w:rPr>
          <w:rStyle w:val="Char4"/>
          <w:rtl/>
          <w:lang w:bidi="fa-IR"/>
        </w:rPr>
        <w:t>ی</w:t>
      </w:r>
      <w:r w:rsidRPr="00254DF7">
        <w:rPr>
          <w:rStyle w:val="Char4"/>
          <w:rtl/>
          <w:lang w:bidi="fa-IR"/>
        </w:rPr>
        <w:softHyphen/>
        <w:t>كند، و همانا از شما كسان</w:t>
      </w:r>
      <w:r>
        <w:rPr>
          <w:rStyle w:val="Char4"/>
          <w:rtl/>
          <w:lang w:bidi="fa-IR"/>
        </w:rPr>
        <w:t>ی</w:t>
      </w:r>
      <w:r w:rsidRPr="00254DF7">
        <w:rPr>
          <w:rStyle w:val="Char4"/>
          <w:rtl/>
          <w:lang w:bidi="fa-IR"/>
        </w:rPr>
        <w:t xml:space="preserve"> خواهند بود كه خداوند را روز د</w:t>
      </w:r>
      <w:r>
        <w:rPr>
          <w:rStyle w:val="Char4"/>
          <w:rtl/>
          <w:lang w:bidi="fa-IR"/>
        </w:rPr>
        <w:t>ی</w:t>
      </w:r>
      <w:r w:rsidRPr="00254DF7">
        <w:rPr>
          <w:rStyle w:val="Char4"/>
          <w:rtl/>
          <w:lang w:bidi="fa-IR"/>
        </w:rPr>
        <w:t>دارش، ملاقات م</w:t>
      </w:r>
      <w:r>
        <w:rPr>
          <w:rStyle w:val="Char4"/>
          <w:rtl/>
          <w:lang w:bidi="fa-IR"/>
        </w:rPr>
        <w:t>ی</w:t>
      </w:r>
      <w:r w:rsidRPr="00254DF7">
        <w:rPr>
          <w:rStyle w:val="Char4"/>
          <w:rtl/>
          <w:lang w:bidi="fa-IR"/>
        </w:rPr>
        <w:softHyphen/>
        <w:t>كنند [درحال</w:t>
      </w:r>
      <w:r>
        <w:rPr>
          <w:rStyle w:val="Char4"/>
          <w:rtl/>
          <w:lang w:bidi="fa-IR"/>
        </w:rPr>
        <w:t>ی</w:t>
      </w:r>
      <w:r w:rsidRPr="00254DF7">
        <w:rPr>
          <w:rStyle w:val="Char4"/>
          <w:rtl/>
          <w:lang w:bidi="fa-IR"/>
        </w:rPr>
        <w:t>كه] ب</w:t>
      </w:r>
      <w:r>
        <w:rPr>
          <w:rStyle w:val="Char4"/>
          <w:rtl/>
          <w:lang w:bidi="fa-IR"/>
        </w:rPr>
        <w:t>ی</w:t>
      </w:r>
      <w:r w:rsidRPr="00254DF7">
        <w:rPr>
          <w:rStyle w:val="Char4"/>
          <w:rtl/>
          <w:lang w:bidi="fa-IR"/>
        </w:rPr>
        <w:t>ن او و خداوند پرده</w:t>
      </w:r>
      <w:r w:rsidRPr="00254DF7">
        <w:rPr>
          <w:rStyle w:val="Char4"/>
          <w:rtl/>
          <w:lang w:bidi="fa-IR"/>
        </w:rPr>
        <w:softHyphen/>
        <w:t>ا</w:t>
      </w:r>
      <w:r>
        <w:rPr>
          <w:rStyle w:val="Char4"/>
          <w:rtl/>
          <w:lang w:bidi="fa-IR"/>
        </w:rPr>
        <w:t>ی</w:t>
      </w:r>
      <w:r w:rsidRPr="00254DF7">
        <w:rPr>
          <w:rStyle w:val="Char4"/>
          <w:rtl/>
          <w:lang w:bidi="fa-IR"/>
        </w:rPr>
        <w:t xml:space="preserve"> نخواهد بود و سخنان او را كس</w:t>
      </w:r>
      <w:r>
        <w:rPr>
          <w:rStyle w:val="Char4"/>
          <w:rtl/>
          <w:lang w:bidi="fa-IR"/>
        </w:rPr>
        <w:t>ی</w:t>
      </w:r>
      <w:r w:rsidRPr="00254DF7">
        <w:rPr>
          <w:rStyle w:val="Char4"/>
          <w:rtl/>
          <w:lang w:bidi="fa-IR"/>
        </w:rPr>
        <w:t xml:space="preserve"> ترجمه نخواهد كرد و به تحق</w:t>
      </w:r>
      <w:r>
        <w:rPr>
          <w:rStyle w:val="Char4"/>
          <w:rtl/>
          <w:lang w:bidi="fa-IR"/>
        </w:rPr>
        <w:t>ی</w:t>
      </w:r>
      <w:r w:rsidRPr="00254DF7">
        <w:rPr>
          <w:rStyle w:val="Char4"/>
          <w:rtl/>
          <w:lang w:bidi="fa-IR"/>
        </w:rPr>
        <w:t>ق خواهد فرمود: آ</w:t>
      </w:r>
      <w:r>
        <w:rPr>
          <w:rStyle w:val="Char4"/>
          <w:rtl/>
          <w:lang w:bidi="fa-IR"/>
        </w:rPr>
        <w:t>ی</w:t>
      </w:r>
      <w:r w:rsidRPr="00254DF7">
        <w:rPr>
          <w:rStyle w:val="Char4"/>
          <w:rtl/>
          <w:lang w:bidi="fa-IR"/>
        </w:rPr>
        <w:t>ا بسو</w:t>
      </w:r>
      <w:r>
        <w:rPr>
          <w:rStyle w:val="Char4"/>
          <w:rtl/>
          <w:lang w:bidi="fa-IR"/>
        </w:rPr>
        <w:t>ی</w:t>
      </w:r>
      <w:r w:rsidRPr="00254DF7">
        <w:rPr>
          <w:rStyle w:val="Char4"/>
          <w:rtl/>
          <w:lang w:bidi="fa-IR"/>
        </w:rPr>
        <w:t xml:space="preserve"> تو رسول</w:t>
      </w:r>
      <w:r>
        <w:rPr>
          <w:rStyle w:val="Char4"/>
          <w:rtl/>
          <w:lang w:bidi="fa-IR"/>
        </w:rPr>
        <w:t>ی</w:t>
      </w:r>
      <w:r w:rsidRPr="00254DF7">
        <w:rPr>
          <w:rStyle w:val="Char4"/>
          <w:rtl/>
          <w:lang w:bidi="fa-IR"/>
        </w:rPr>
        <w:t xml:space="preserve"> نفرستادم و [كلام مرا] به تو نرساند؟ م</w:t>
      </w:r>
      <w:r>
        <w:rPr>
          <w:rStyle w:val="Char4"/>
          <w:rtl/>
          <w:lang w:bidi="fa-IR"/>
        </w:rPr>
        <w:t>ی</w:t>
      </w:r>
      <w:r w:rsidRPr="00254DF7">
        <w:rPr>
          <w:rStyle w:val="Char4"/>
          <w:rtl/>
          <w:lang w:bidi="fa-IR"/>
        </w:rPr>
        <w:softHyphen/>
        <w:t>گو</w:t>
      </w:r>
      <w:r>
        <w:rPr>
          <w:rStyle w:val="Char4"/>
          <w:rtl/>
          <w:lang w:bidi="fa-IR"/>
        </w:rPr>
        <w:t>ی</w:t>
      </w:r>
      <w:r w:rsidRPr="00254DF7">
        <w:rPr>
          <w:rStyle w:val="Char4"/>
          <w:rtl/>
          <w:lang w:bidi="fa-IR"/>
        </w:rPr>
        <w:t>د: بله، ا</w:t>
      </w:r>
      <w:r>
        <w:rPr>
          <w:rStyle w:val="Char4"/>
          <w:rtl/>
          <w:lang w:bidi="fa-IR"/>
        </w:rPr>
        <w:t>ی</w:t>
      </w:r>
      <w:r w:rsidRPr="00254DF7">
        <w:rPr>
          <w:rStyle w:val="Char4"/>
          <w:rtl/>
          <w:lang w:bidi="fa-IR"/>
        </w:rPr>
        <w:t xml:space="preserve"> پروردگار! و م</w:t>
      </w:r>
      <w:r>
        <w:rPr>
          <w:rStyle w:val="Char4"/>
          <w:rtl/>
          <w:lang w:bidi="fa-IR"/>
        </w:rPr>
        <w:t>ی</w:t>
      </w:r>
      <w:r w:rsidRPr="00254DF7">
        <w:rPr>
          <w:rStyle w:val="Char4"/>
          <w:rtl/>
          <w:lang w:bidi="fa-IR"/>
        </w:rPr>
        <w:softHyphen/>
        <w:t>فرما</w:t>
      </w:r>
      <w:r>
        <w:rPr>
          <w:rStyle w:val="Char4"/>
          <w:rtl/>
          <w:lang w:bidi="fa-IR"/>
        </w:rPr>
        <w:t>ی</w:t>
      </w:r>
      <w:r w:rsidRPr="00254DF7">
        <w:rPr>
          <w:rStyle w:val="Char4"/>
          <w:rtl/>
          <w:lang w:bidi="fa-IR"/>
        </w:rPr>
        <w:t>د: آ</w:t>
      </w:r>
      <w:r>
        <w:rPr>
          <w:rStyle w:val="Char4"/>
          <w:rtl/>
          <w:lang w:bidi="fa-IR"/>
        </w:rPr>
        <w:t>ی</w:t>
      </w:r>
      <w:r w:rsidRPr="00254DF7">
        <w:rPr>
          <w:rStyle w:val="Char4"/>
          <w:rtl/>
          <w:lang w:bidi="fa-IR"/>
        </w:rPr>
        <w:t>ا به تو مال ندادم و آنرا نزد تو ز</w:t>
      </w:r>
      <w:r>
        <w:rPr>
          <w:rStyle w:val="Char4"/>
          <w:rtl/>
          <w:lang w:bidi="fa-IR"/>
        </w:rPr>
        <w:t>ی</w:t>
      </w:r>
      <w:r w:rsidRPr="00254DF7">
        <w:rPr>
          <w:rStyle w:val="Char4"/>
          <w:rtl/>
          <w:lang w:bidi="fa-IR"/>
        </w:rPr>
        <w:t>اد نكردم،‌ م</w:t>
      </w:r>
      <w:r>
        <w:rPr>
          <w:rStyle w:val="Char4"/>
          <w:rtl/>
          <w:lang w:bidi="fa-IR"/>
        </w:rPr>
        <w:t>ی</w:t>
      </w:r>
      <w:r w:rsidRPr="00254DF7">
        <w:rPr>
          <w:rStyle w:val="Char4"/>
          <w:rtl/>
          <w:lang w:bidi="fa-IR"/>
        </w:rPr>
        <w:t xml:space="preserve"> گو</w:t>
      </w:r>
      <w:r>
        <w:rPr>
          <w:rStyle w:val="Char4"/>
          <w:rtl/>
          <w:lang w:bidi="fa-IR"/>
        </w:rPr>
        <w:t>ی</w:t>
      </w:r>
      <w:r w:rsidRPr="00254DF7">
        <w:rPr>
          <w:rStyle w:val="Char4"/>
          <w:rtl/>
          <w:lang w:bidi="fa-IR"/>
        </w:rPr>
        <w:t>د: بله، به سمت راستش م</w:t>
      </w:r>
      <w:r>
        <w:rPr>
          <w:rStyle w:val="Char4"/>
          <w:rtl/>
          <w:lang w:bidi="fa-IR"/>
        </w:rPr>
        <w:t>ی</w:t>
      </w:r>
      <w:r w:rsidRPr="00254DF7">
        <w:rPr>
          <w:rStyle w:val="Char4"/>
          <w:rtl/>
          <w:lang w:bidi="fa-IR"/>
        </w:rPr>
        <w:softHyphen/>
        <w:t>نگرد و چ</w:t>
      </w:r>
      <w:r>
        <w:rPr>
          <w:rStyle w:val="Char4"/>
          <w:rtl/>
          <w:lang w:bidi="fa-IR"/>
        </w:rPr>
        <w:t>ی</w:t>
      </w:r>
      <w:r w:rsidRPr="00254DF7">
        <w:rPr>
          <w:rStyle w:val="Char4"/>
          <w:rtl/>
          <w:lang w:bidi="fa-IR"/>
        </w:rPr>
        <w:t>ز</w:t>
      </w:r>
      <w:r>
        <w:rPr>
          <w:rStyle w:val="Char4"/>
          <w:rtl/>
          <w:lang w:bidi="fa-IR"/>
        </w:rPr>
        <w:t>ی</w:t>
      </w:r>
      <w:r w:rsidRPr="00254DF7">
        <w:rPr>
          <w:rStyle w:val="Char4"/>
          <w:rtl/>
          <w:lang w:bidi="fa-IR"/>
        </w:rPr>
        <w:t xml:space="preserve"> جز جهنم نم</w:t>
      </w:r>
      <w:r>
        <w:rPr>
          <w:rStyle w:val="Char4"/>
          <w:rtl/>
          <w:lang w:bidi="fa-IR"/>
        </w:rPr>
        <w:t>ی</w:t>
      </w:r>
      <w:r w:rsidRPr="00254DF7">
        <w:rPr>
          <w:rStyle w:val="Char4"/>
          <w:rtl/>
          <w:lang w:bidi="fa-IR"/>
        </w:rPr>
        <w:softHyphen/>
        <w:t>ب</w:t>
      </w:r>
      <w:r>
        <w:rPr>
          <w:rStyle w:val="Char4"/>
          <w:rtl/>
          <w:lang w:bidi="fa-IR"/>
        </w:rPr>
        <w:t>ی</w:t>
      </w:r>
      <w:r w:rsidRPr="00254DF7">
        <w:rPr>
          <w:rStyle w:val="Char4"/>
          <w:rtl/>
          <w:lang w:bidi="fa-IR"/>
        </w:rPr>
        <w:t>ند و به سمت چپش م</w:t>
      </w:r>
      <w:r>
        <w:rPr>
          <w:rStyle w:val="Char4"/>
          <w:rtl/>
          <w:lang w:bidi="fa-IR"/>
        </w:rPr>
        <w:t>ی</w:t>
      </w:r>
      <w:r w:rsidRPr="00254DF7">
        <w:rPr>
          <w:rStyle w:val="Char4"/>
          <w:rtl/>
          <w:lang w:bidi="fa-IR"/>
        </w:rPr>
        <w:softHyphen/>
        <w:t>نگرد و چ</w:t>
      </w:r>
      <w:r>
        <w:rPr>
          <w:rStyle w:val="Char4"/>
          <w:rtl/>
          <w:lang w:bidi="fa-IR"/>
        </w:rPr>
        <w:t>ی</w:t>
      </w:r>
      <w:r w:rsidRPr="00254DF7">
        <w:rPr>
          <w:rStyle w:val="Char4"/>
          <w:rtl/>
          <w:lang w:bidi="fa-IR"/>
        </w:rPr>
        <w:t>ز</w:t>
      </w:r>
      <w:r>
        <w:rPr>
          <w:rStyle w:val="Char4"/>
          <w:rtl/>
          <w:lang w:bidi="fa-IR"/>
        </w:rPr>
        <w:t>ی</w:t>
      </w:r>
      <w:r w:rsidRPr="00254DF7">
        <w:rPr>
          <w:rStyle w:val="Char4"/>
          <w:rtl/>
          <w:lang w:bidi="fa-IR"/>
        </w:rPr>
        <w:t xml:space="preserve"> جز جهنم نم</w:t>
      </w:r>
      <w:r>
        <w:rPr>
          <w:rStyle w:val="Char4"/>
          <w:rtl/>
          <w:lang w:bidi="fa-IR"/>
        </w:rPr>
        <w:t>ی</w:t>
      </w:r>
      <w:r w:rsidRPr="00254DF7">
        <w:rPr>
          <w:rStyle w:val="Char4"/>
          <w:rtl/>
          <w:lang w:bidi="fa-IR"/>
        </w:rPr>
        <w:softHyphen/>
        <w:t>ب</w:t>
      </w:r>
      <w:r>
        <w:rPr>
          <w:rStyle w:val="Char4"/>
          <w:rtl/>
          <w:lang w:bidi="fa-IR"/>
        </w:rPr>
        <w:t>ی</w:t>
      </w:r>
      <w:r w:rsidRPr="00254DF7">
        <w:rPr>
          <w:rStyle w:val="Char4"/>
          <w:rtl/>
          <w:lang w:bidi="fa-IR"/>
        </w:rPr>
        <w:t>ند، عد</w:t>
      </w:r>
      <w:r>
        <w:rPr>
          <w:rStyle w:val="Char4"/>
          <w:rtl/>
          <w:lang w:bidi="fa-IR"/>
        </w:rPr>
        <w:t>ی</w:t>
      </w:r>
      <w:r w:rsidRPr="00254DF7">
        <w:rPr>
          <w:rStyle w:val="Char4"/>
          <w:rtl/>
          <w:lang w:bidi="fa-IR"/>
        </w:rPr>
        <w:t xml:space="preserve"> بن حاتم</w:t>
      </w:r>
      <w:r w:rsidR="00385E02">
        <w:rPr>
          <w:rStyle w:val="Char4"/>
          <w:rFonts w:hint="cs"/>
          <w:rtl/>
          <w:lang w:bidi="fa-IR"/>
        </w:rPr>
        <w:t xml:space="preserve"> </w:t>
      </w:r>
      <w:r w:rsidRPr="00254DF7">
        <w:rPr>
          <w:rStyle w:val="Char4"/>
          <w:rtl/>
          <w:lang w:bidi="fa-IR"/>
        </w:rPr>
        <w:sym w:font="AGA Arabesque" w:char="F074"/>
      </w:r>
      <w:r w:rsidRPr="00254DF7">
        <w:rPr>
          <w:rStyle w:val="Char4"/>
          <w:rtl/>
          <w:lang w:bidi="fa-IR"/>
        </w:rPr>
        <w:t xml:space="preserve"> گفت: از پ</w:t>
      </w:r>
      <w:r>
        <w:rPr>
          <w:rStyle w:val="Char4"/>
          <w:rtl/>
          <w:lang w:bidi="fa-IR"/>
        </w:rPr>
        <w:t>ی</w:t>
      </w:r>
      <w:r w:rsidRPr="00254DF7">
        <w:rPr>
          <w:rStyle w:val="Char4"/>
          <w:rtl/>
          <w:lang w:bidi="fa-IR"/>
        </w:rPr>
        <w:t>امبر</w:t>
      </w:r>
      <w:r w:rsidR="00385E02">
        <w:rPr>
          <w:rStyle w:val="Char4"/>
          <w:rFonts w:hint="cs"/>
          <w:rtl/>
          <w:lang w:bidi="fa-IR"/>
        </w:rPr>
        <w:t xml:space="preserve"> </w:t>
      </w:r>
      <w:r w:rsidRPr="00254DF7">
        <w:rPr>
          <w:rStyle w:val="Char4"/>
          <w:rtl/>
          <w:lang w:bidi="fa-IR"/>
        </w:rPr>
        <w:sym w:font="AGA Arabesque" w:char="F072"/>
      </w:r>
      <w:r w:rsidRPr="00254DF7">
        <w:rPr>
          <w:rStyle w:val="Char4"/>
          <w:rtl/>
          <w:lang w:bidi="fa-IR"/>
        </w:rPr>
        <w:t xml:space="preserve"> شن</w:t>
      </w:r>
      <w:r>
        <w:rPr>
          <w:rStyle w:val="Char4"/>
          <w:rtl/>
          <w:lang w:bidi="fa-IR"/>
        </w:rPr>
        <w:t>ی</w:t>
      </w:r>
      <w:r w:rsidRPr="00254DF7">
        <w:rPr>
          <w:rStyle w:val="Char4"/>
          <w:rtl/>
          <w:lang w:bidi="fa-IR"/>
        </w:rPr>
        <w:t>دم كه م</w:t>
      </w:r>
      <w:r>
        <w:rPr>
          <w:rStyle w:val="Char4"/>
          <w:rtl/>
          <w:lang w:bidi="fa-IR"/>
        </w:rPr>
        <w:t>ی</w:t>
      </w:r>
      <w:r w:rsidRPr="00254DF7">
        <w:rPr>
          <w:rStyle w:val="Char4"/>
          <w:rtl/>
          <w:lang w:bidi="fa-IR"/>
        </w:rPr>
        <w:softHyphen/>
        <w:t xml:space="preserve">فرمود: از آتش خودتان را برهانید ولو به </w:t>
      </w:r>
      <w:r>
        <w:rPr>
          <w:rStyle w:val="Char4"/>
          <w:rtl/>
          <w:lang w:bidi="fa-IR"/>
        </w:rPr>
        <w:t xml:space="preserve">یک </w:t>
      </w:r>
      <w:r w:rsidRPr="00254DF7">
        <w:rPr>
          <w:rStyle w:val="Char4"/>
          <w:rtl/>
          <w:lang w:bidi="fa-IR"/>
        </w:rPr>
        <w:t>نصفِ خرما و اگر نصف خرما</w:t>
      </w:r>
      <w:r>
        <w:rPr>
          <w:rStyle w:val="Char4"/>
          <w:rtl/>
          <w:lang w:bidi="fa-IR"/>
        </w:rPr>
        <w:t>یی</w:t>
      </w:r>
      <w:r w:rsidRPr="00254DF7">
        <w:rPr>
          <w:rStyle w:val="Char4"/>
          <w:rtl/>
          <w:lang w:bidi="fa-IR"/>
        </w:rPr>
        <w:t xml:space="preserve"> پ</w:t>
      </w:r>
      <w:r>
        <w:rPr>
          <w:rStyle w:val="Char4"/>
          <w:rtl/>
          <w:lang w:bidi="fa-IR"/>
        </w:rPr>
        <w:t>ی</w:t>
      </w:r>
      <w:r w:rsidRPr="00254DF7">
        <w:rPr>
          <w:rStyle w:val="Char4"/>
          <w:rtl/>
          <w:lang w:bidi="fa-IR"/>
        </w:rPr>
        <w:t>دا نكرد</w:t>
      </w:r>
      <w:r>
        <w:rPr>
          <w:rStyle w:val="Char4"/>
          <w:rtl/>
          <w:lang w:bidi="fa-IR"/>
        </w:rPr>
        <w:t>ی</w:t>
      </w:r>
      <w:r w:rsidR="00385E02">
        <w:rPr>
          <w:rStyle w:val="Char4"/>
          <w:rtl/>
          <w:lang w:bidi="fa-IR"/>
        </w:rPr>
        <w:t>د به كلمه</w:t>
      </w:r>
      <w:r w:rsidR="00385E02">
        <w:rPr>
          <w:rStyle w:val="Char4"/>
          <w:rFonts w:hint="cs"/>
          <w:rtl/>
          <w:lang w:bidi="fa-IR"/>
        </w:rPr>
        <w:t>‌</w:t>
      </w:r>
      <w:r>
        <w:rPr>
          <w:rStyle w:val="Char4"/>
          <w:rtl/>
          <w:lang w:bidi="fa-IR"/>
        </w:rPr>
        <w:t>ی</w:t>
      </w:r>
      <w:r w:rsidRPr="00254DF7">
        <w:rPr>
          <w:rStyle w:val="Char4"/>
          <w:rtl/>
          <w:lang w:bidi="fa-IR"/>
        </w:rPr>
        <w:t xml:space="preserve"> ط</w:t>
      </w:r>
      <w:r>
        <w:rPr>
          <w:rStyle w:val="Char4"/>
          <w:rtl/>
          <w:lang w:bidi="fa-IR"/>
        </w:rPr>
        <w:t>ی</w:t>
      </w:r>
      <w:r w:rsidRPr="00254DF7">
        <w:rPr>
          <w:rStyle w:val="Char4"/>
          <w:rtl/>
          <w:lang w:bidi="fa-IR"/>
        </w:rPr>
        <w:t>به</w:t>
      </w:r>
      <w:r w:rsidRPr="00254DF7">
        <w:rPr>
          <w:rStyle w:val="Char4"/>
          <w:rtl/>
          <w:lang w:bidi="fa-IR"/>
        </w:rPr>
        <w:softHyphen/>
        <w:t>ا</w:t>
      </w:r>
      <w:r>
        <w:rPr>
          <w:rStyle w:val="Char4"/>
          <w:rtl/>
          <w:lang w:bidi="fa-IR"/>
        </w:rPr>
        <w:t>ی</w:t>
      </w:r>
      <w:r w:rsidRPr="00254DF7">
        <w:rPr>
          <w:rStyle w:val="Char4"/>
          <w:rtl/>
          <w:lang w:bidi="fa-IR"/>
        </w:rPr>
        <w:t>، عد</w:t>
      </w:r>
      <w:r>
        <w:rPr>
          <w:rStyle w:val="Char4"/>
          <w:rtl/>
          <w:lang w:bidi="fa-IR"/>
        </w:rPr>
        <w:t>ی</w:t>
      </w:r>
      <w:r w:rsidR="00385E02">
        <w:rPr>
          <w:rStyle w:val="Char4"/>
          <w:rFonts w:hint="cs"/>
          <w:rtl/>
          <w:lang w:bidi="fa-IR"/>
        </w:rPr>
        <w:t xml:space="preserve"> </w:t>
      </w:r>
      <w:r w:rsidRPr="00254DF7">
        <w:rPr>
          <w:rStyle w:val="Char4"/>
          <w:rtl/>
          <w:lang w:bidi="fa-IR"/>
        </w:rPr>
        <w:sym w:font="AGA Arabesque" w:char="F074"/>
      </w:r>
      <w:r w:rsidRPr="00254DF7">
        <w:rPr>
          <w:rStyle w:val="Char4"/>
          <w:rtl/>
          <w:lang w:bidi="fa-IR"/>
        </w:rPr>
        <w:t xml:space="preserve"> گفت: پس از آن هودج</w:t>
      </w:r>
      <w:r>
        <w:rPr>
          <w:rStyle w:val="Char4"/>
          <w:rtl/>
          <w:lang w:bidi="fa-IR"/>
        </w:rPr>
        <w:t>ی</w:t>
      </w:r>
      <w:r w:rsidRPr="00254DF7">
        <w:rPr>
          <w:rStyle w:val="Char4"/>
          <w:rtl/>
          <w:lang w:bidi="fa-IR"/>
        </w:rPr>
        <w:t xml:space="preserve"> را د</w:t>
      </w:r>
      <w:r>
        <w:rPr>
          <w:rStyle w:val="Char4"/>
          <w:rtl/>
          <w:lang w:bidi="fa-IR"/>
        </w:rPr>
        <w:t>ی</w:t>
      </w:r>
      <w:r w:rsidRPr="00254DF7">
        <w:rPr>
          <w:rStyle w:val="Char4"/>
          <w:rtl/>
          <w:lang w:bidi="fa-IR"/>
        </w:rPr>
        <w:t xml:space="preserve">دم كه از </w:t>
      </w:r>
      <w:r w:rsidR="00385E02">
        <w:rPr>
          <w:rStyle w:val="Char4"/>
          <w:rFonts w:hint="cs"/>
          <w:rtl/>
          <w:lang w:bidi="fa-IR"/>
        </w:rPr>
        <w:t>«</w:t>
      </w:r>
      <w:r w:rsidRPr="00254DF7">
        <w:rPr>
          <w:rStyle w:val="Char4"/>
          <w:rtl/>
          <w:lang w:bidi="fa-IR"/>
        </w:rPr>
        <w:t>الح</w:t>
      </w:r>
      <w:r>
        <w:rPr>
          <w:rStyle w:val="Char4"/>
          <w:rtl/>
          <w:lang w:bidi="fa-IR"/>
        </w:rPr>
        <w:t>ی</w:t>
      </w:r>
      <w:r w:rsidRPr="00254DF7">
        <w:rPr>
          <w:rStyle w:val="Char4"/>
          <w:rtl/>
          <w:lang w:bidi="fa-IR"/>
        </w:rPr>
        <w:t>رة</w:t>
      </w:r>
      <w:r>
        <w:rPr>
          <w:rStyle w:val="Char4"/>
          <w:rtl/>
          <w:lang w:bidi="fa-IR"/>
        </w:rPr>
        <w:t>»</w:t>
      </w:r>
      <w:r w:rsidRPr="00254DF7">
        <w:rPr>
          <w:rStyle w:val="Char4"/>
          <w:rtl/>
          <w:lang w:bidi="fa-IR"/>
        </w:rPr>
        <w:t xml:space="preserve"> برا</w:t>
      </w:r>
      <w:r>
        <w:rPr>
          <w:rStyle w:val="Char4"/>
          <w:rtl/>
          <w:lang w:bidi="fa-IR"/>
        </w:rPr>
        <w:t>ی</w:t>
      </w:r>
      <w:r w:rsidRPr="00254DF7">
        <w:rPr>
          <w:rStyle w:val="Char4"/>
          <w:rtl/>
          <w:lang w:bidi="fa-IR"/>
        </w:rPr>
        <w:t xml:space="preserve"> طواف كعبه روان شد در حال</w:t>
      </w:r>
      <w:r>
        <w:rPr>
          <w:rStyle w:val="Char4"/>
          <w:rtl/>
          <w:lang w:bidi="fa-IR"/>
        </w:rPr>
        <w:t>ی</w:t>
      </w:r>
      <w:r w:rsidRPr="00254DF7">
        <w:rPr>
          <w:rStyle w:val="Char4"/>
          <w:rtl/>
          <w:lang w:bidi="fa-IR"/>
        </w:rPr>
        <w:t>كه از كس</w:t>
      </w:r>
      <w:r>
        <w:rPr>
          <w:rStyle w:val="Char4"/>
          <w:rtl/>
          <w:lang w:bidi="fa-IR"/>
        </w:rPr>
        <w:t>ی</w:t>
      </w:r>
      <w:r w:rsidRPr="00254DF7">
        <w:rPr>
          <w:rStyle w:val="Char4"/>
          <w:rtl/>
          <w:lang w:bidi="fa-IR"/>
        </w:rPr>
        <w:t xml:space="preserve"> جز خداوند نم</w:t>
      </w:r>
      <w:r>
        <w:rPr>
          <w:rStyle w:val="Char4"/>
          <w:rtl/>
          <w:lang w:bidi="fa-IR"/>
        </w:rPr>
        <w:t>ی</w:t>
      </w:r>
      <w:r w:rsidRPr="00254DF7">
        <w:rPr>
          <w:rStyle w:val="Char4"/>
          <w:rtl/>
          <w:lang w:bidi="fa-IR"/>
        </w:rPr>
        <w:softHyphen/>
        <w:t>ترس</w:t>
      </w:r>
      <w:r>
        <w:rPr>
          <w:rStyle w:val="Char4"/>
          <w:rtl/>
          <w:lang w:bidi="fa-IR"/>
        </w:rPr>
        <w:t>ی</w:t>
      </w:r>
      <w:r w:rsidRPr="00254DF7">
        <w:rPr>
          <w:rStyle w:val="Char4"/>
          <w:rtl/>
          <w:lang w:bidi="fa-IR"/>
        </w:rPr>
        <w:t>د و از كسان</w:t>
      </w:r>
      <w:r>
        <w:rPr>
          <w:rStyle w:val="Char4"/>
          <w:rtl/>
          <w:lang w:bidi="fa-IR"/>
        </w:rPr>
        <w:t>ی</w:t>
      </w:r>
      <w:r w:rsidRPr="00254DF7">
        <w:rPr>
          <w:rStyle w:val="Char4"/>
          <w:rtl/>
          <w:lang w:bidi="fa-IR"/>
        </w:rPr>
        <w:t xml:space="preserve"> بودم كه گنجها</w:t>
      </w:r>
      <w:r>
        <w:rPr>
          <w:rStyle w:val="Char4"/>
          <w:rtl/>
          <w:lang w:bidi="fa-IR"/>
        </w:rPr>
        <w:t>ی</w:t>
      </w:r>
      <w:r w:rsidRPr="00254DF7">
        <w:rPr>
          <w:rStyle w:val="Char4"/>
          <w:rtl/>
          <w:lang w:bidi="fa-IR"/>
        </w:rPr>
        <w:t xml:space="preserve"> كسر</w:t>
      </w:r>
      <w:r>
        <w:rPr>
          <w:rStyle w:val="Char4"/>
          <w:rtl/>
          <w:lang w:bidi="fa-IR"/>
        </w:rPr>
        <w:t>ی</w:t>
      </w:r>
      <w:r w:rsidRPr="00254DF7">
        <w:rPr>
          <w:rStyle w:val="Char4"/>
          <w:rtl/>
          <w:lang w:bidi="fa-IR"/>
        </w:rPr>
        <w:t xml:space="preserve"> بدست آنها افتاد و اگر زندگان</w:t>
      </w:r>
      <w:r>
        <w:rPr>
          <w:rStyle w:val="Char4"/>
          <w:rtl/>
          <w:lang w:bidi="fa-IR"/>
        </w:rPr>
        <w:t>ی</w:t>
      </w:r>
      <w:r w:rsidRPr="00254DF7">
        <w:rPr>
          <w:rStyle w:val="Char4"/>
          <w:rtl/>
          <w:lang w:bidi="fa-IR"/>
        </w:rPr>
        <w:t xml:space="preserve"> شما [تابع</w:t>
      </w:r>
      <w:r>
        <w:rPr>
          <w:rStyle w:val="Char4"/>
          <w:rtl/>
          <w:lang w:bidi="fa-IR"/>
        </w:rPr>
        <w:t>ی</w:t>
      </w:r>
      <w:r w:rsidRPr="00254DF7">
        <w:rPr>
          <w:rStyle w:val="Char4"/>
          <w:rtl/>
          <w:lang w:bidi="fa-IR"/>
        </w:rPr>
        <w:t>ن] طولان</w:t>
      </w:r>
      <w:r>
        <w:rPr>
          <w:rStyle w:val="Char4"/>
          <w:rtl/>
          <w:lang w:bidi="fa-IR"/>
        </w:rPr>
        <w:t>ی</w:t>
      </w:r>
      <w:r w:rsidRPr="00254DF7">
        <w:rPr>
          <w:rStyle w:val="Char4"/>
          <w:rtl/>
          <w:lang w:bidi="fa-IR"/>
        </w:rPr>
        <w:t xml:space="preserve"> شود، آنچه را كه پ</w:t>
      </w:r>
      <w:r>
        <w:rPr>
          <w:rStyle w:val="Char4"/>
          <w:rtl/>
          <w:lang w:bidi="fa-IR"/>
        </w:rPr>
        <w:t>ی</w:t>
      </w:r>
      <w:r w:rsidRPr="00254DF7">
        <w:rPr>
          <w:rStyle w:val="Char4"/>
          <w:rtl/>
          <w:lang w:bidi="fa-IR"/>
        </w:rPr>
        <w:t xml:space="preserve">امبر </w:t>
      </w:r>
      <w:r>
        <w:rPr>
          <w:rStyle w:val="Char4"/>
          <w:lang w:bidi="fa-IR"/>
        </w:rPr>
        <w:sym w:font="AGA Arabesque" w:char="F072"/>
      </w:r>
      <w:r w:rsidRPr="00254DF7">
        <w:rPr>
          <w:rStyle w:val="Char4"/>
          <w:rtl/>
          <w:lang w:bidi="fa-IR"/>
        </w:rPr>
        <w:t xml:space="preserve"> گفته</w:t>
      </w:r>
      <w:r w:rsidRPr="00254DF7">
        <w:rPr>
          <w:rStyle w:val="Char4"/>
          <w:rtl/>
          <w:lang w:bidi="fa-IR"/>
        </w:rPr>
        <w:softHyphen/>
        <w:t>است، خواه</w:t>
      </w:r>
      <w:r>
        <w:rPr>
          <w:rStyle w:val="Char4"/>
          <w:rtl/>
          <w:lang w:bidi="fa-IR"/>
        </w:rPr>
        <w:t>ی</w:t>
      </w:r>
      <w:r w:rsidRPr="00254DF7">
        <w:rPr>
          <w:rStyle w:val="Char4"/>
          <w:rtl/>
          <w:lang w:bidi="fa-IR"/>
        </w:rPr>
        <w:t>د د</w:t>
      </w:r>
      <w:r>
        <w:rPr>
          <w:rStyle w:val="Char4"/>
          <w:rtl/>
          <w:lang w:bidi="fa-IR"/>
        </w:rPr>
        <w:t>ی</w:t>
      </w:r>
      <w:r w:rsidRPr="00254DF7">
        <w:rPr>
          <w:rStyle w:val="Char4"/>
          <w:rtl/>
          <w:lang w:bidi="fa-IR"/>
        </w:rPr>
        <w:t>د</w:t>
      </w:r>
      <w:r w:rsidRPr="00385E02">
        <w:rPr>
          <w:rStyle w:val="Char4"/>
          <w:rFonts w:eastAsia="SimSun"/>
          <w:vertAlign w:val="superscript"/>
          <w:rtl/>
          <w:lang w:bidi="fa-IR"/>
        </w:rPr>
        <w:footnoteReference w:id="59"/>
      </w:r>
      <w:r w:rsidRPr="00254DF7">
        <w:rPr>
          <w:rStyle w:val="Char4"/>
          <w:rtl/>
          <w:lang w:bidi="fa-IR"/>
        </w:rPr>
        <w:t>.</w:t>
      </w:r>
    </w:p>
    <w:p w:rsidR="00254DF7" w:rsidRPr="00385E02" w:rsidRDefault="00385E02" w:rsidP="00385E02">
      <w:pPr>
        <w:ind w:firstLine="284"/>
        <w:jc w:val="both"/>
        <w:rPr>
          <w:rStyle w:val="Char4"/>
          <w:sz w:val="2"/>
          <w:szCs w:val="2"/>
          <w:rtl/>
          <w:lang w:bidi="fa-IR"/>
        </w:rPr>
      </w:pPr>
      <w:r>
        <w:rPr>
          <w:rStyle w:val="Char4"/>
          <w:rtl/>
          <w:lang w:bidi="fa-IR"/>
        </w:rPr>
        <w:br w:type="page"/>
      </w:r>
    </w:p>
    <w:p w:rsidR="00254DF7" w:rsidRPr="001D0FFF" w:rsidRDefault="00254DF7" w:rsidP="00254DF7">
      <w:pPr>
        <w:pStyle w:val="a1"/>
        <w:rPr>
          <w:rtl/>
        </w:rPr>
      </w:pPr>
      <w:bookmarkStart w:id="48" w:name="_Toc269857502"/>
      <w:bookmarkStart w:id="49" w:name="_Toc491504229"/>
      <w:r w:rsidRPr="001D0FFF">
        <w:rPr>
          <w:rtl/>
        </w:rPr>
        <w:t>فصل:</w:t>
      </w:r>
      <w:bookmarkEnd w:id="48"/>
      <w:bookmarkEnd w:id="49"/>
    </w:p>
    <w:p w:rsidR="00254DF7" w:rsidRPr="00254DF7" w:rsidRDefault="00254DF7" w:rsidP="00385E02">
      <w:pPr>
        <w:spacing w:line="245" w:lineRule="auto"/>
        <w:ind w:firstLine="284"/>
        <w:jc w:val="both"/>
        <w:rPr>
          <w:rStyle w:val="Char4"/>
          <w:rtl/>
          <w:lang w:bidi="fa-IR"/>
        </w:rPr>
      </w:pPr>
      <w:r w:rsidRPr="00385E02">
        <w:rPr>
          <w:rStyle w:val="Char4"/>
          <w:spacing w:val="-4"/>
          <w:rtl/>
          <w:lang w:bidi="fa-IR"/>
        </w:rPr>
        <w:t>و اما حدیث انس بن مال</w:t>
      </w:r>
      <w:r w:rsidR="00385E02">
        <w:rPr>
          <w:rStyle w:val="Char4"/>
          <w:rFonts w:hint="cs"/>
          <w:spacing w:val="-4"/>
          <w:rtl/>
          <w:lang w:bidi="fa-IR"/>
        </w:rPr>
        <w:t>ک</w:t>
      </w:r>
      <w:r w:rsidR="00385E02" w:rsidRPr="00385E02">
        <w:rPr>
          <w:rStyle w:val="Char4"/>
          <w:rFonts w:hint="cs"/>
          <w:spacing w:val="-4"/>
          <w:rtl/>
          <w:lang w:bidi="fa-IR"/>
        </w:rPr>
        <w:t xml:space="preserve"> </w:t>
      </w:r>
      <w:r w:rsidRPr="00385E02">
        <w:rPr>
          <w:rStyle w:val="Char4"/>
          <w:spacing w:val="-4"/>
          <w:rtl/>
          <w:lang w:bidi="fa-IR"/>
        </w:rPr>
        <w:sym w:font="AGA Arabesque" w:char="F074"/>
      </w:r>
      <w:r w:rsidRPr="00385E02">
        <w:rPr>
          <w:rStyle w:val="Char4"/>
          <w:spacing w:val="-4"/>
          <w:rtl/>
          <w:lang w:bidi="fa-IR"/>
        </w:rPr>
        <w:t xml:space="preserve">  در صحیحین آمده است كه او گفت: رسول الله</w:t>
      </w:r>
      <w:r w:rsidR="00385E02" w:rsidRPr="00385E02">
        <w:rPr>
          <w:rStyle w:val="Char4"/>
          <w:rFonts w:hint="cs"/>
          <w:spacing w:val="-4"/>
          <w:rtl/>
          <w:lang w:bidi="fa-IR"/>
        </w:rPr>
        <w:t xml:space="preserve"> </w:t>
      </w:r>
      <w:r w:rsidRPr="00385E02">
        <w:rPr>
          <w:rStyle w:val="Char4"/>
          <w:spacing w:val="-4"/>
          <w:rtl/>
          <w:lang w:bidi="fa-IR"/>
        </w:rPr>
        <w:sym w:font="AGA Arabesque" w:char="F072"/>
      </w:r>
      <w:r w:rsidRPr="00385E02">
        <w:rPr>
          <w:rStyle w:val="Char4"/>
          <w:spacing w:val="-2"/>
          <w:rtl/>
          <w:lang w:bidi="fa-IR"/>
        </w:rPr>
        <w:t xml:space="preserve"> فرمود: خداوند انسانها را روز قیامت جمع می</w:t>
      </w:r>
      <w:r w:rsidRPr="00385E02">
        <w:rPr>
          <w:rStyle w:val="Char4"/>
          <w:spacing w:val="-2"/>
          <w:rtl/>
          <w:lang w:bidi="fa-IR"/>
        </w:rPr>
        <w:softHyphen/>
        <w:t>كند، در حالیكه آنها با هم نجوا کرده و می</w:t>
      </w:r>
      <w:r w:rsidRPr="00385E02">
        <w:rPr>
          <w:rStyle w:val="Char4"/>
          <w:spacing w:val="-2"/>
          <w:rtl/>
          <w:lang w:bidi="fa-IR"/>
        </w:rPr>
        <w:softHyphen/>
        <w:t>گویند: اگر كسی ما را شفاعت كند، از این مكان بُرده خواهیم شد! به نزد آدم</w:t>
      </w:r>
      <w:r w:rsidR="00385E02" w:rsidRPr="00385E02">
        <w:rPr>
          <w:rStyle w:val="Char4"/>
          <w:rFonts w:hint="cs"/>
          <w:spacing w:val="-2"/>
          <w:rtl/>
          <w:lang w:bidi="fa-IR"/>
        </w:rPr>
        <w:t xml:space="preserve"> </w:t>
      </w:r>
      <w:r w:rsidRPr="00385E02">
        <w:rPr>
          <w:rStyle w:val="Char4"/>
          <w:spacing w:val="-2"/>
          <w:rtl/>
          <w:lang w:bidi="fa-IR"/>
        </w:rPr>
        <w:sym w:font="AGA Arabesque" w:char="F075"/>
      </w:r>
      <w:r w:rsidRPr="00254DF7">
        <w:rPr>
          <w:rStyle w:val="Char4"/>
          <w:rtl/>
          <w:lang w:bidi="fa-IR"/>
        </w:rPr>
        <w:t xml:space="preserve"> رفته و م</w:t>
      </w:r>
      <w:r>
        <w:rPr>
          <w:rStyle w:val="Char4"/>
          <w:rtl/>
          <w:lang w:bidi="fa-IR"/>
        </w:rPr>
        <w:t>ی</w:t>
      </w:r>
      <w:r w:rsidRPr="00254DF7">
        <w:rPr>
          <w:rStyle w:val="Char4"/>
          <w:rtl/>
          <w:lang w:bidi="fa-IR"/>
        </w:rPr>
        <w:softHyphen/>
        <w:t>گو</w:t>
      </w:r>
      <w:r>
        <w:rPr>
          <w:rStyle w:val="Char4"/>
          <w:rtl/>
          <w:lang w:bidi="fa-IR"/>
        </w:rPr>
        <w:t>ی</w:t>
      </w:r>
      <w:r w:rsidRPr="00254DF7">
        <w:rPr>
          <w:rStyle w:val="Char4"/>
          <w:rtl/>
          <w:lang w:bidi="fa-IR"/>
        </w:rPr>
        <w:t>ند: تو آدم پدر خلا</w:t>
      </w:r>
      <w:r>
        <w:rPr>
          <w:rStyle w:val="Char4"/>
          <w:rtl/>
          <w:lang w:bidi="fa-IR"/>
        </w:rPr>
        <w:t>ی</w:t>
      </w:r>
      <w:r w:rsidRPr="00254DF7">
        <w:rPr>
          <w:rStyle w:val="Char4"/>
          <w:rtl/>
          <w:lang w:bidi="fa-IR"/>
        </w:rPr>
        <w:t>ق هست</w:t>
      </w:r>
      <w:r>
        <w:rPr>
          <w:rStyle w:val="Char4"/>
          <w:rtl/>
          <w:lang w:bidi="fa-IR"/>
        </w:rPr>
        <w:t>ی</w:t>
      </w:r>
      <w:r w:rsidRPr="00254DF7">
        <w:rPr>
          <w:rStyle w:val="Char4"/>
          <w:rtl/>
          <w:lang w:bidi="fa-IR"/>
        </w:rPr>
        <w:t>، خداوند تو را با دست خودش خلق كرده</w:t>
      </w:r>
      <w:r w:rsidRPr="00254DF7">
        <w:rPr>
          <w:rStyle w:val="Char4"/>
          <w:rtl/>
          <w:lang w:bidi="fa-IR"/>
        </w:rPr>
        <w:softHyphen/>
        <w:t>است، و از جانش در تو دم</w:t>
      </w:r>
      <w:r>
        <w:rPr>
          <w:rStyle w:val="Char4"/>
          <w:rtl/>
          <w:lang w:bidi="fa-IR"/>
        </w:rPr>
        <w:t>ی</w:t>
      </w:r>
      <w:r w:rsidRPr="00254DF7">
        <w:rPr>
          <w:rStyle w:val="Char4"/>
          <w:rtl/>
          <w:lang w:bidi="fa-IR"/>
        </w:rPr>
        <w:t>ده است، و به ملائكه امر كرد، [و آنها اطاعت كردند] و به تو سجده كردند، ما را نزد پروردگارت شفاعت كن! تا ا</w:t>
      </w:r>
      <w:r>
        <w:rPr>
          <w:rStyle w:val="Char4"/>
          <w:rtl/>
          <w:lang w:bidi="fa-IR"/>
        </w:rPr>
        <w:t>ی</w:t>
      </w:r>
      <w:r w:rsidRPr="00254DF7">
        <w:rPr>
          <w:rStyle w:val="Char4"/>
          <w:rtl/>
          <w:lang w:bidi="fa-IR"/>
        </w:rPr>
        <w:t>نكه از ا</w:t>
      </w:r>
      <w:r>
        <w:rPr>
          <w:rStyle w:val="Char4"/>
          <w:rtl/>
          <w:lang w:bidi="fa-IR"/>
        </w:rPr>
        <w:t>ی</w:t>
      </w:r>
      <w:r w:rsidRPr="00254DF7">
        <w:rPr>
          <w:rStyle w:val="Char4"/>
          <w:rtl/>
          <w:lang w:bidi="fa-IR"/>
        </w:rPr>
        <w:t>ن مكان بُرده شو</w:t>
      </w:r>
      <w:r>
        <w:rPr>
          <w:rStyle w:val="Char4"/>
          <w:rtl/>
          <w:lang w:bidi="fa-IR"/>
        </w:rPr>
        <w:t>ی</w:t>
      </w:r>
      <w:r w:rsidRPr="00254DF7">
        <w:rPr>
          <w:rStyle w:val="Char4"/>
          <w:rtl/>
          <w:lang w:bidi="fa-IR"/>
        </w:rPr>
        <w:t>م،‌ م</w:t>
      </w:r>
      <w:r>
        <w:rPr>
          <w:rStyle w:val="Char4"/>
          <w:rtl/>
          <w:lang w:bidi="fa-IR"/>
        </w:rPr>
        <w:t>ی</w:t>
      </w:r>
      <w:r w:rsidRPr="00254DF7">
        <w:rPr>
          <w:rStyle w:val="Char4"/>
          <w:rtl/>
          <w:lang w:bidi="fa-IR"/>
        </w:rPr>
        <w:softHyphen/>
        <w:t>فرما</w:t>
      </w:r>
      <w:r>
        <w:rPr>
          <w:rStyle w:val="Char4"/>
          <w:rtl/>
          <w:lang w:bidi="fa-IR"/>
        </w:rPr>
        <w:t>ی</w:t>
      </w:r>
      <w:r w:rsidRPr="00254DF7">
        <w:rPr>
          <w:rStyle w:val="Char4"/>
          <w:rtl/>
          <w:lang w:bidi="fa-IR"/>
        </w:rPr>
        <w:t>د: من [توانا</w:t>
      </w:r>
      <w:r>
        <w:rPr>
          <w:rStyle w:val="Char4"/>
          <w:rtl/>
          <w:lang w:bidi="fa-IR"/>
        </w:rPr>
        <w:t>یی</w:t>
      </w:r>
      <w:r w:rsidRPr="00254DF7">
        <w:rPr>
          <w:rStyle w:val="Char4"/>
          <w:rtl/>
          <w:lang w:bidi="fa-IR"/>
        </w:rPr>
        <w:t xml:space="preserve"> ا</w:t>
      </w:r>
      <w:r>
        <w:rPr>
          <w:rStyle w:val="Char4"/>
          <w:rtl/>
          <w:lang w:bidi="fa-IR"/>
        </w:rPr>
        <w:t>ی</w:t>
      </w:r>
      <w:r w:rsidRPr="00254DF7">
        <w:rPr>
          <w:rStyle w:val="Char4"/>
          <w:rtl/>
          <w:lang w:bidi="fa-IR"/>
        </w:rPr>
        <w:t>ن كار را] ندارم و خطا</w:t>
      </w:r>
      <w:r>
        <w:rPr>
          <w:rStyle w:val="Char4"/>
          <w:rtl/>
          <w:lang w:bidi="fa-IR"/>
        </w:rPr>
        <w:t>ی</w:t>
      </w:r>
      <w:r w:rsidRPr="00254DF7">
        <w:rPr>
          <w:rStyle w:val="Char4"/>
          <w:rtl/>
          <w:lang w:bidi="fa-IR"/>
        </w:rPr>
        <w:t>ش را كه به آن مرتكب شده بود متذكر م</w:t>
      </w:r>
      <w:r>
        <w:rPr>
          <w:rStyle w:val="Char4"/>
          <w:rtl/>
          <w:lang w:bidi="fa-IR"/>
        </w:rPr>
        <w:t>ی</w:t>
      </w:r>
      <w:r w:rsidRPr="00254DF7">
        <w:rPr>
          <w:rStyle w:val="Char4"/>
          <w:rtl/>
          <w:lang w:bidi="fa-IR"/>
        </w:rPr>
        <w:t xml:space="preserve"> شود، و [ا</w:t>
      </w:r>
      <w:r>
        <w:rPr>
          <w:rStyle w:val="Char4"/>
          <w:rtl/>
          <w:lang w:bidi="fa-IR"/>
        </w:rPr>
        <w:t>ی</w:t>
      </w:r>
      <w:r w:rsidRPr="00254DF7">
        <w:rPr>
          <w:rStyle w:val="Char4"/>
          <w:rtl/>
          <w:lang w:bidi="fa-IR"/>
        </w:rPr>
        <w:t>نكه] او بخاطر ا</w:t>
      </w:r>
      <w:r>
        <w:rPr>
          <w:rStyle w:val="Char4"/>
          <w:rtl/>
          <w:lang w:bidi="fa-IR"/>
        </w:rPr>
        <w:t>ی</w:t>
      </w:r>
      <w:r w:rsidRPr="00254DF7">
        <w:rPr>
          <w:rStyle w:val="Char4"/>
          <w:rtl/>
          <w:lang w:bidi="fa-IR"/>
        </w:rPr>
        <w:t>ن عمل نزد پروردگارش شرمسار است، [م</w:t>
      </w:r>
      <w:r>
        <w:rPr>
          <w:rStyle w:val="Char4"/>
          <w:rtl/>
          <w:lang w:bidi="fa-IR"/>
        </w:rPr>
        <w:t>ی</w:t>
      </w:r>
      <w:r w:rsidRPr="00254DF7">
        <w:rPr>
          <w:rStyle w:val="Char4"/>
          <w:rtl/>
          <w:lang w:bidi="fa-IR"/>
        </w:rPr>
        <w:softHyphen/>
        <w:t>فرما</w:t>
      </w:r>
      <w:r>
        <w:rPr>
          <w:rStyle w:val="Char4"/>
          <w:rtl/>
          <w:lang w:bidi="fa-IR"/>
        </w:rPr>
        <w:t>ی</w:t>
      </w:r>
      <w:r w:rsidRPr="00254DF7">
        <w:rPr>
          <w:rStyle w:val="Char4"/>
          <w:rtl/>
          <w:lang w:bidi="fa-IR"/>
        </w:rPr>
        <w:t>د:] به نزد نوح</w:t>
      </w:r>
      <w:r w:rsidR="00385E02">
        <w:rPr>
          <w:rStyle w:val="Char4"/>
          <w:rFonts w:hint="cs"/>
          <w:rtl/>
          <w:lang w:bidi="fa-IR"/>
        </w:rPr>
        <w:t xml:space="preserve"> </w:t>
      </w:r>
      <w:r w:rsidRPr="00254DF7">
        <w:rPr>
          <w:rStyle w:val="Char4"/>
          <w:rtl/>
          <w:lang w:bidi="fa-IR"/>
        </w:rPr>
        <w:sym w:font="AGA Arabesque" w:char="F075"/>
      </w:r>
      <w:r w:rsidRPr="00254DF7">
        <w:rPr>
          <w:rStyle w:val="Char4"/>
          <w:rtl/>
          <w:lang w:bidi="fa-IR"/>
        </w:rPr>
        <w:t xml:space="preserve"> اول</w:t>
      </w:r>
      <w:r>
        <w:rPr>
          <w:rStyle w:val="Char4"/>
          <w:rtl/>
          <w:lang w:bidi="fa-IR"/>
        </w:rPr>
        <w:t>ی</w:t>
      </w:r>
      <w:r w:rsidRPr="00254DF7">
        <w:rPr>
          <w:rStyle w:val="Char4"/>
          <w:rtl/>
          <w:lang w:bidi="fa-IR"/>
        </w:rPr>
        <w:t>ن رسول</w:t>
      </w:r>
      <w:r>
        <w:rPr>
          <w:rStyle w:val="Char4"/>
          <w:rtl/>
          <w:lang w:bidi="fa-IR"/>
        </w:rPr>
        <w:t>ی</w:t>
      </w:r>
      <w:r w:rsidRPr="00254DF7">
        <w:rPr>
          <w:rStyle w:val="Char4"/>
          <w:rtl/>
          <w:lang w:bidi="fa-IR"/>
        </w:rPr>
        <w:t xml:space="preserve">  كه خداوند عزوجل مبعوث كرده است برو</w:t>
      </w:r>
      <w:r>
        <w:rPr>
          <w:rStyle w:val="Char4"/>
          <w:rtl/>
          <w:lang w:bidi="fa-IR"/>
        </w:rPr>
        <w:t>ی</w:t>
      </w:r>
      <w:r w:rsidRPr="00254DF7">
        <w:rPr>
          <w:rStyle w:val="Char4"/>
          <w:rtl/>
          <w:lang w:bidi="fa-IR"/>
        </w:rPr>
        <w:t>د، به نزد نوح</w:t>
      </w:r>
      <w:r w:rsidR="00385E02">
        <w:rPr>
          <w:rStyle w:val="Char4"/>
          <w:rFonts w:hint="cs"/>
          <w:rtl/>
          <w:lang w:bidi="fa-IR"/>
        </w:rPr>
        <w:t xml:space="preserve"> </w:t>
      </w:r>
      <w:r w:rsidRPr="00254DF7">
        <w:rPr>
          <w:rStyle w:val="Char4"/>
          <w:rtl/>
          <w:lang w:bidi="fa-IR"/>
        </w:rPr>
        <w:sym w:font="AGA Arabesque" w:char="F075"/>
      </w:r>
      <w:r w:rsidRPr="00254DF7">
        <w:rPr>
          <w:rStyle w:val="Char4"/>
          <w:rtl/>
          <w:lang w:bidi="fa-IR"/>
        </w:rPr>
        <w:t xml:space="preserve"> م</w:t>
      </w:r>
      <w:r>
        <w:rPr>
          <w:rStyle w:val="Char4"/>
          <w:rtl/>
          <w:lang w:bidi="fa-IR"/>
        </w:rPr>
        <w:t>ی</w:t>
      </w:r>
      <w:r w:rsidRPr="00254DF7">
        <w:rPr>
          <w:rStyle w:val="Char4"/>
          <w:rtl/>
          <w:lang w:bidi="fa-IR"/>
        </w:rPr>
        <w:softHyphen/>
        <w:t>روند، و او م</w:t>
      </w:r>
      <w:r>
        <w:rPr>
          <w:rStyle w:val="Char4"/>
          <w:rtl/>
          <w:lang w:bidi="fa-IR"/>
        </w:rPr>
        <w:t>ی</w:t>
      </w:r>
      <w:r w:rsidRPr="00254DF7">
        <w:rPr>
          <w:rStyle w:val="Char4"/>
          <w:rtl/>
          <w:lang w:bidi="fa-IR"/>
        </w:rPr>
        <w:softHyphen/>
        <w:t>فرما</w:t>
      </w:r>
      <w:r>
        <w:rPr>
          <w:rStyle w:val="Char4"/>
          <w:rtl/>
          <w:lang w:bidi="fa-IR"/>
        </w:rPr>
        <w:t>ی</w:t>
      </w:r>
      <w:r w:rsidRPr="00254DF7">
        <w:rPr>
          <w:rStyle w:val="Char4"/>
          <w:rtl/>
          <w:lang w:bidi="fa-IR"/>
        </w:rPr>
        <w:t>د: من [توانا</w:t>
      </w:r>
      <w:r>
        <w:rPr>
          <w:rStyle w:val="Char4"/>
          <w:rtl/>
          <w:lang w:bidi="fa-IR"/>
        </w:rPr>
        <w:t>یی</w:t>
      </w:r>
      <w:r w:rsidRPr="00254DF7">
        <w:rPr>
          <w:rStyle w:val="Char4"/>
          <w:rtl/>
          <w:lang w:bidi="fa-IR"/>
        </w:rPr>
        <w:t xml:space="preserve"> ا</w:t>
      </w:r>
      <w:r>
        <w:rPr>
          <w:rStyle w:val="Char4"/>
          <w:rtl/>
          <w:lang w:bidi="fa-IR"/>
        </w:rPr>
        <w:t>ی</w:t>
      </w:r>
      <w:r w:rsidRPr="00254DF7">
        <w:rPr>
          <w:rStyle w:val="Char4"/>
          <w:rtl/>
          <w:lang w:bidi="fa-IR"/>
        </w:rPr>
        <w:t>ن كار را] ندارم، و خطائ</w:t>
      </w:r>
      <w:r>
        <w:rPr>
          <w:rStyle w:val="Char4"/>
          <w:rtl/>
          <w:lang w:bidi="fa-IR"/>
        </w:rPr>
        <w:t>ی</w:t>
      </w:r>
      <w:r w:rsidRPr="00254DF7">
        <w:rPr>
          <w:rStyle w:val="Char4"/>
          <w:rtl/>
          <w:lang w:bidi="fa-IR"/>
        </w:rPr>
        <w:t xml:space="preserve"> كه باعث شرمندگ</w:t>
      </w:r>
      <w:r>
        <w:rPr>
          <w:rStyle w:val="Char4"/>
          <w:rtl/>
          <w:lang w:bidi="fa-IR"/>
        </w:rPr>
        <w:t>ی</w:t>
      </w:r>
      <w:r w:rsidRPr="00254DF7">
        <w:rPr>
          <w:rStyle w:val="Char4"/>
          <w:rtl/>
          <w:lang w:bidi="fa-IR"/>
        </w:rPr>
        <w:t xml:space="preserve"> او نزد پروردگارش شد را متذكر م</w:t>
      </w:r>
      <w:r>
        <w:rPr>
          <w:rStyle w:val="Char4"/>
          <w:rtl/>
          <w:lang w:bidi="fa-IR"/>
        </w:rPr>
        <w:t>ی</w:t>
      </w:r>
      <w:r w:rsidRPr="00254DF7">
        <w:rPr>
          <w:rStyle w:val="Char4"/>
          <w:rtl/>
          <w:lang w:bidi="fa-IR"/>
        </w:rPr>
        <w:t xml:space="preserve"> شود،‌ [و م</w:t>
      </w:r>
      <w:r>
        <w:rPr>
          <w:rStyle w:val="Char4"/>
          <w:rtl/>
          <w:lang w:bidi="fa-IR"/>
        </w:rPr>
        <w:t>ی</w:t>
      </w:r>
      <w:r w:rsidRPr="00254DF7">
        <w:rPr>
          <w:rStyle w:val="Char4"/>
          <w:rtl/>
          <w:lang w:bidi="fa-IR"/>
        </w:rPr>
        <w:softHyphen/>
        <w:t>فرما</w:t>
      </w:r>
      <w:r>
        <w:rPr>
          <w:rStyle w:val="Char4"/>
          <w:rtl/>
          <w:lang w:bidi="fa-IR"/>
        </w:rPr>
        <w:t>ی</w:t>
      </w:r>
      <w:r w:rsidRPr="00254DF7">
        <w:rPr>
          <w:rStyle w:val="Char4"/>
          <w:rtl/>
          <w:lang w:bidi="fa-IR"/>
        </w:rPr>
        <w:t>د:] به نزد ابراه</w:t>
      </w:r>
      <w:r>
        <w:rPr>
          <w:rStyle w:val="Char4"/>
          <w:rtl/>
          <w:lang w:bidi="fa-IR"/>
        </w:rPr>
        <w:t>ی</w:t>
      </w:r>
      <w:r w:rsidRPr="00254DF7">
        <w:rPr>
          <w:rStyle w:val="Char4"/>
          <w:rtl/>
          <w:lang w:bidi="fa-IR"/>
        </w:rPr>
        <w:t>م</w:t>
      </w:r>
      <w:r w:rsidR="00385E02">
        <w:rPr>
          <w:rStyle w:val="Char4"/>
          <w:rFonts w:hint="cs"/>
          <w:rtl/>
          <w:lang w:bidi="fa-IR"/>
        </w:rPr>
        <w:t xml:space="preserve"> </w:t>
      </w:r>
      <w:r w:rsidRPr="00254DF7">
        <w:rPr>
          <w:rStyle w:val="Char4"/>
          <w:rtl/>
          <w:lang w:bidi="fa-IR"/>
        </w:rPr>
        <w:sym w:font="AGA Arabesque" w:char="F075"/>
      </w:r>
      <w:r w:rsidRPr="00254DF7">
        <w:rPr>
          <w:rStyle w:val="Char4"/>
          <w:rtl/>
          <w:lang w:bidi="fa-IR"/>
        </w:rPr>
        <w:t xml:space="preserve"> برو</w:t>
      </w:r>
      <w:r>
        <w:rPr>
          <w:rStyle w:val="Char4"/>
          <w:rtl/>
          <w:lang w:bidi="fa-IR"/>
        </w:rPr>
        <w:t>ی</w:t>
      </w:r>
      <w:r w:rsidRPr="00254DF7">
        <w:rPr>
          <w:rStyle w:val="Char4"/>
          <w:rtl/>
          <w:lang w:bidi="fa-IR"/>
        </w:rPr>
        <w:t>د، كس</w:t>
      </w:r>
      <w:r>
        <w:rPr>
          <w:rStyle w:val="Char4"/>
          <w:rtl/>
          <w:lang w:bidi="fa-IR"/>
        </w:rPr>
        <w:t>ی</w:t>
      </w:r>
      <w:r w:rsidRPr="00254DF7">
        <w:rPr>
          <w:rStyle w:val="Char4"/>
          <w:rtl/>
          <w:lang w:bidi="fa-IR"/>
        </w:rPr>
        <w:t xml:space="preserve"> كه خداوند او را خل</w:t>
      </w:r>
      <w:r>
        <w:rPr>
          <w:rStyle w:val="Char4"/>
          <w:rtl/>
          <w:lang w:bidi="fa-IR"/>
        </w:rPr>
        <w:t>ی</w:t>
      </w:r>
      <w:r w:rsidRPr="00254DF7">
        <w:rPr>
          <w:rStyle w:val="Char4"/>
          <w:rtl/>
          <w:lang w:bidi="fa-IR"/>
        </w:rPr>
        <w:t>ل خود قرار داده است، نزد ابراه</w:t>
      </w:r>
      <w:r>
        <w:rPr>
          <w:rStyle w:val="Char4"/>
          <w:rtl/>
          <w:lang w:bidi="fa-IR"/>
        </w:rPr>
        <w:t>ی</w:t>
      </w:r>
      <w:r w:rsidRPr="00254DF7">
        <w:rPr>
          <w:rStyle w:val="Char4"/>
          <w:rtl/>
          <w:lang w:bidi="fa-IR"/>
        </w:rPr>
        <w:t>م</w:t>
      </w:r>
      <w:r w:rsidR="00385E02">
        <w:rPr>
          <w:rStyle w:val="Char4"/>
          <w:rFonts w:hint="cs"/>
          <w:rtl/>
          <w:lang w:bidi="fa-IR"/>
        </w:rPr>
        <w:t xml:space="preserve"> </w:t>
      </w:r>
      <w:r w:rsidRPr="00254DF7">
        <w:rPr>
          <w:rStyle w:val="Char4"/>
          <w:rtl/>
          <w:lang w:bidi="fa-IR"/>
        </w:rPr>
        <w:sym w:font="AGA Arabesque" w:char="F075"/>
      </w:r>
      <w:r w:rsidRPr="00254DF7">
        <w:rPr>
          <w:rStyle w:val="Char4"/>
          <w:rtl/>
          <w:lang w:bidi="fa-IR"/>
        </w:rPr>
        <w:t xml:space="preserve"> م</w:t>
      </w:r>
      <w:r>
        <w:rPr>
          <w:rStyle w:val="Char4"/>
          <w:rtl/>
          <w:lang w:bidi="fa-IR"/>
        </w:rPr>
        <w:t>ی</w:t>
      </w:r>
      <w:r w:rsidRPr="00254DF7">
        <w:rPr>
          <w:rStyle w:val="Char4"/>
          <w:rtl/>
          <w:lang w:bidi="fa-IR"/>
        </w:rPr>
        <w:softHyphen/>
        <w:t>روند و او م</w:t>
      </w:r>
      <w:r>
        <w:rPr>
          <w:rStyle w:val="Char4"/>
          <w:rtl/>
          <w:lang w:bidi="fa-IR"/>
        </w:rPr>
        <w:t>ی</w:t>
      </w:r>
      <w:r w:rsidRPr="00254DF7">
        <w:rPr>
          <w:rStyle w:val="Char4"/>
          <w:rtl/>
          <w:lang w:bidi="fa-IR"/>
        </w:rPr>
        <w:softHyphen/>
        <w:t>فرما</w:t>
      </w:r>
      <w:r>
        <w:rPr>
          <w:rStyle w:val="Char4"/>
          <w:rtl/>
          <w:lang w:bidi="fa-IR"/>
        </w:rPr>
        <w:t>ی</w:t>
      </w:r>
      <w:r w:rsidRPr="00254DF7">
        <w:rPr>
          <w:rStyle w:val="Char4"/>
          <w:rtl/>
          <w:lang w:bidi="fa-IR"/>
        </w:rPr>
        <w:t>د: من [توانا</w:t>
      </w:r>
      <w:r>
        <w:rPr>
          <w:rStyle w:val="Char4"/>
          <w:rtl/>
          <w:lang w:bidi="fa-IR"/>
        </w:rPr>
        <w:t>یی</w:t>
      </w:r>
      <w:r w:rsidRPr="00254DF7">
        <w:rPr>
          <w:rStyle w:val="Char4"/>
          <w:rtl/>
          <w:lang w:bidi="fa-IR"/>
        </w:rPr>
        <w:t xml:space="preserve"> ا</w:t>
      </w:r>
      <w:r>
        <w:rPr>
          <w:rStyle w:val="Char4"/>
          <w:rtl/>
          <w:lang w:bidi="fa-IR"/>
        </w:rPr>
        <w:t>ی</w:t>
      </w:r>
      <w:r w:rsidRPr="00254DF7">
        <w:rPr>
          <w:rStyle w:val="Char4"/>
          <w:rtl/>
          <w:lang w:bidi="fa-IR"/>
        </w:rPr>
        <w:t>ن كار را] ندارم،‌ و خطائ</w:t>
      </w:r>
      <w:r>
        <w:rPr>
          <w:rStyle w:val="Char4"/>
          <w:rtl/>
          <w:lang w:bidi="fa-IR"/>
        </w:rPr>
        <w:t>ی</w:t>
      </w:r>
      <w:r w:rsidRPr="00254DF7">
        <w:rPr>
          <w:rStyle w:val="Char4"/>
          <w:rtl/>
          <w:lang w:bidi="fa-IR"/>
        </w:rPr>
        <w:t xml:space="preserve"> كه باعث شرمندگ</w:t>
      </w:r>
      <w:r>
        <w:rPr>
          <w:rStyle w:val="Char4"/>
          <w:rtl/>
          <w:lang w:bidi="fa-IR"/>
        </w:rPr>
        <w:t>ی</w:t>
      </w:r>
      <w:r w:rsidRPr="00254DF7">
        <w:rPr>
          <w:rStyle w:val="Char4"/>
          <w:rtl/>
          <w:lang w:bidi="fa-IR"/>
        </w:rPr>
        <w:t xml:space="preserve"> او نزد پرورگارش شد را متذكر م</w:t>
      </w:r>
      <w:r>
        <w:rPr>
          <w:rStyle w:val="Char4"/>
          <w:rtl/>
          <w:lang w:bidi="fa-IR"/>
        </w:rPr>
        <w:t>ی</w:t>
      </w:r>
      <w:r w:rsidRPr="00254DF7">
        <w:rPr>
          <w:rStyle w:val="Char4"/>
          <w:rtl/>
          <w:lang w:bidi="fa-IR"/>
        </w:rPr>
        <w:softHyphen/>
        <w:t>شود، [و م</w:t>
      </w:r>
      <w:r>
        <w:rPr>
          <w:rStyle w:val="Char4"/>
          <w:rtl/>
          <w:lang w:bidi="fa-IR"/>
        </w:rPr>
        <w:t>ی</w:t>
      </w:r>
      <w:r w:rsidRPr="00254DF7">
        <w:rPr>
          <w:rStyle w:val="Char4"/>
          <w:rtl/>
          <w:lang w:bidi="fa-IR"/>
        </w:rPr>
        <w:softHyphen/>
        <w:t>فرما</w:t>
      </w:r>
      <w:r>
        <w:rPr>
          <w:rStyle w:val="Char4"/>
          <w:rtl/>
          <w:lang w:bidi="fa-IR"/>
        </w:rPr>
        <w:t>ی</w:t>
      </w:r>
      <w:r w:rsidRPr="00254DF7">
        <w:rPr>
          <w:rStyle w:val="Char4"/>
          <w:rtl/>
          <w:lang w:bidi="fa-IR"/>
        </w:rPr>
        <w:t>د:] به نزد موس</w:t>
      </w:r>
      <w:r>
        <w:rPr>
          <w:rStyle w:val="Char4"/>
          <w:rtl/>
          <w:lang w:bidi="fa-IR"/>
        </w:rPr>
        <w:t>ی</w:t>
      </w:r>
      <w:r w:rsidR="00385E02">
        <w:rPr>
          <w:rStyle w:val="Char4"/>
          <w:rFonts w:hint="cs"/>
          <w:rtl/>
          <w:lang w:bidi="fa-IR"/>
        </w:rPr>
        <w:t xml:space="preserve"> </w:t>
      </w:r>
      <w:r w:rsidRPr="00254DF7">
        <w:rPr>
          <w:rStyle w:val="Char4"/>
          <w:rtl/>
          <w:lang w:bidi="fa-IR"/>
        </w:rPr>
        <w:sym w:font="AGA Arabesque" w:char="F075"/>
      </w:r>
      <w:r w:rsidRPr="00254DF7">
        <w:rPr>
          <w:rStyle w:val="Char4"/>
          <w:rtl/>
          <w:lang w:bidi="fa-IR"/>
        </w:rPr>
        <w:t xml:space="preserve"> برو</w:t>
      </w:r>
      <w:r>
        <w:rPr>
          <w:rStyle w:val="Char4"/>
          <w:rtl/>
          <w:lang w:bidi="fa-IR"/>
        </w:rPr>
        <w:t>ی</w:t>
      </w:r>
      <w:r w:rsidRPr="00254DF7">
        <w:rPr>
          <w:rStyle w:val="Char4"/>
          <w:rtl/>
          <w:lang w:bidi="fa-IR"/>
        </w:rPr>
        <w:t>د كس</w:t>
      </w:r>
      <w:r>
        <w:rPr>
          <w:rStyle w:val="Char4"/>
          <w:rtl/>
          <w:lang w:bidi="fa-IR"/>
        </w:rPr>
        <w:t>ی</w:t>
      </w:r>
      <w:r w:rsidRPr="00254DF7">
        <w:rPr>
          <w:rStyle w:val="Char4"/>
          <w:rtl/>
          <w:lang w:bidi="fa-IR"/>
        </w:rPr>
        <w:t xml:space="preserve"> كه خداوند با او صحبت كرد و به او تورات را عطا فرمود، به نزد موس</w:t>
      </w:r>
      <w:r>
        <w:rPr>
          <w:rStyle w:val="Char4"/>
          <w:rtl/>
          <w:lang w:bidi="fa-IR"/>
        </w:rPr>
        <w:t>ی</w:t>
      </w:r>
      <w:r w:rsidRPr="00254DF7">
        <w:rPr>
          <w:rStyle w:val="Char4"/>
          <w:rtl/>
          <w:lang w:bidi="fa-IR"/>
        </w:rPr>
        <w:sym w:font="AGA Arabesque" w:char="F075"/>
      </w:r>
      <w:r w:rsidRPr="00254DF7">
        <w:rPr>
          <w:rStyle w:val="Char4"/>
          <w:rtl/>
          <w:lang w:bidi="fa-IR"/>
        </w:rPr>
        <w:t xml:space="preserve"> م</w:t>
      </w:r>
      <w:r>
        <w:rPr>
          <w:rStyle w:val="Char4"/>
          <w:rtl/>
          <w:lang w:bidi="fa-IR"/>
        </w:rPr>
        <w:t>ی</w:t>
      </w:r>
      <w:r w:rsidRPr="00254DF7">
        <w:rPr>
          <w:rStyle w:val="Char4"/>
          <w:rtl/>
          <w:lang w:bidi="fa-IR"/>
        </w:rPr>
        <w:softHyphen/>
        <w:t>روند و او م</w:t>
      </w:r>
      <w:r>
        <w:rPr>
          <w:rStyle w:val="Char4"/>
          <w:rtl/>
          <w:lang w:bidi="fa-IR"/>
        </w:rPr>
        <w:t>ی</w:t>
      </w:r>
      <w:r w:rsidRPr="00254DF7">
        <w:rPr>
          <w:rStyle w:val="Char4"/>
          <w:rtl/>
          <w:lang w:bidi="fa-IR"/>
        </w:rPr>
        <w:softHyphen/>
        <w:t>فرما</w:t>
      </w:r>
      <w:r>
        <w:rPr>
          <w:rStyle w:val="Char4"/>
          <w:rtl/>
          <w:lang w:bidi="fa-IR"/>
        </w:rPr>
        <w:t>ی</w:t>
      </w:r>
      <w:r w:rsidRPr="00254DF7">
        <w:rPr>
          <w:rStyle w:val="Char4"/>
          <w:rtl/>
          <w:lang w:bidi="fa-IR"/>
        </w:rPr>
        <w:t>د: من [توانا</w:t>
      </w:r>
      <w:r>
        <w:rPr>
          <w:rStyle w:val="Char4"/>
          <w:rtl/>
          <w:lang w:bidi="fa-IR"/>
        </w:rPr>
        <w:t>یی</w:t>
      </w:r>
      <w:r w:rsidRPr="00254DF7">
        <w:rPr>
          <w:rStyle w:val="Char4"/>
          <w:rtl/>
          <w:lang w:bidi="fa-IR"/>
        </w:rPr>
        <w:t xml:space="preserve"> ا</w:t>
      </w:r>
      <w:r>
        <w:rPr>
          <w:rStyle w:val="Char4"/>
          <w:rtl/>
          <w:lang w:bidi="fa-IR"/>
        </w:rPr>
        <w:t>ی</w:t>
      </w:r>
      <w:r w:rsidRPr="00254DF7">
        <w:rPr>
          <w:rStyle w:val="Char4"/>
          <w:rtl/>
          <w:lang w:bidi="fa-IR"/>
        </w:rPr>
        <w:t>ن كار را] ندارم و خطا</w:t>
      </w:r>
      <w:r>
        <w:rPr>
          <w:rStyle w:val="Char4"/>
          <w:rtl/>
          <w:lang w:bidi="fa-IR"/>
        </w:rPr>
        <w:t>ی</w:t>
      </w:r>
      <w:r w:rsidRPr="00254DF7">
        <w:rPr>
          <w:rStyle w:val="Char4"/>
          <w:rtl/>
          <w:lang w:bidi="fa-IR"/>
        </w:rPr>
        <w:t>ش كه باعث شرمندگ</w:t>
      </w:r>
      <w:r>
        <w:rPr>
          <w:rStyle w:val="Char4"/>
          <w:rtl/>
          <w:lang w:bidi="fa-IR"/>
        </w:rPr>
        <w:t>ی</w:t>
      </w:r>
      <w:r w:rsidRPr="00254DF7">
        <w:rPr>
          <w:rStyle w:val="Char4"/>
          <w:rtl/>
          <w:lang w:bidi="fa-IR"/>
        </w:rPr>
        <w:t xml:space="preserve"> او نزد پروردگارش شد را متذكر م</w:t>
      </w:r>
      <w:r>
        <w:rPr>
          <w:rStyle w:val="Char4"/>
          <w:rtl/>
          <w:lang w:bidi="fa-IR"/>
        </w:rPr>
        <w:t>ی</w:t>
      </w:r>
      <w:r w:rsidRPr="00254DF7">
        <w:rPr>
          <w:rStyle w:val="Char4"/>
          <w:rtl/>
          <w:lang w:bidi="fa-IR"/>
        </w:rPr>
        <w:t xml:space="preserve"> شود، [و م</w:t>
      </w:r>
      <w:r>
        <w:rPr>
          <w:rStyle w:val="Char4"/>
          <w:rtl/>
          <w:lang w:bidi="fa-IR"/>
        </w:rPr>
        <w:t>ی</w:t>
      </w:r>
      <w:r w:rsidR="00385E02">
        <w:rPr>
          <w:rStyle w:val="Char4"/>
          <w:rFonts w:hint="cs"/>
          <w:rtl/>
          <w:lang w:bidi="fa-IR"/>
        </w:rPr>
        <w:t>‌</w:t>
      </w:r>
      <w:r w:rsidRPr="00254DF7">
        <w:rPr>
          <w:rStyle w:val="Char4"/>
          <w:rtl/>
          <w:lang w:bidi="fa-IR"/>
        </w:rPr>
        <w:t>فرما</w:t>
      </w:r>
      <w:r>
        <w:rPr>
          <w:rStyle w:val="Char4"/>
          <w:rtl/>
          <w:lang w:bidi="fa-IR"/>
        </w:rPr>
        <w:t>ی</w:t>
      </w:r>
      <w:r w:rsidRPr="00254DF7">
        <w:rPr>
          <w:rStyle w:val="Char4"/>
          <w:rtl/>
          <w:lang w:bidi="fa-IR"/>
        </w:rPr>
        <w:t>د:] به نزد ع</w:t>
      </w:r>
      <w:r>
        <w:rPr>
          <w:rStyle w:val="Char4"/>
          <w:rtl/>
          <w:lang w:bidi="fa-IR"/>
        </w:rPr>
        <w:t>ی</w:t>
      </w:r>
      <w:r w:rsidRPr="00254DF7">
        <w:rPr>
          <w:rStyle w:val="Char4"/>
          <w:rtl/>
          <w:lang w:bidi="fa-IR"/>
        </w:rPr>
        <w:t>س</w:t>
      </w:r>
      <w:r>
        <w:rPr>
          <w:rStyle w:val="Char4"/>
          <w:rtl/>
          <w:lang w:bidi="fa-IR"/>
        </w:rPr>
        <w:t>ی</w:t>
      </w:r>
      <w:r w:rsidR="00385E02">
        <w:rPr>
          <w:rStyle w:val="Char4"/>
          <w:rFonts w:hint="cs"/>
          <w:rtl/>
          <w:lang w:bidi="fa-IR"/>
        </w:rPr>
        <w:t xml:space="preserve"> </w:t>
      </w:r>
      <w:r w:rsidRPr="00254DF7">
        <w:rPr>
          <w:rStyle w:val="Char4"/>
          <w:rtl/>
          <w:lang w:bidi="fa-IR"/>
        </w:rPr>
        <w:sym w:font="AGA Arabesque" w:char="F075"/>
      </w:r>
      <w:r w:rsidRPr="00254DF7">
        <w:rPr>
          <w:rStyle w:val="Char4"/>
          <w:rtl/>
          <w:lang w:bidi="fa-IR"/>
        </w:rPr>
        <w:t xml:space="preserve"> روح الله و كلمه</w:t>
      </w:r>
      <w:r w:rsidRPr="00254DF7">
        <w:rPr>
          <w:rStyle w:val="Char4"/>
          <w:rtl/>
          <w:lang w:bidi="fa-IR"/>
        </w:rPr>
        <w:softHyphen/>
      </w:r>
      <w:r>
        <w:rPr>
          <w:rStyle w:val="Char4"/>
          <w:rtl/>
          <w:lang w:bidi="fa-IR"/>
        </w:rPr>
        <w:t>ی</w:t>
      </w:r>
      <w:r w:rsidRPr="00254DF7">
        <w:rPr>
          <w:rStyle w:val="Char4"/>
          <w:rtl/>
          <w:lang w:bidi="fa-IR"/>
        </w:rPr>
        <w:t xml:space="preserve"> او برو</w:t>
      </w:r>
      <w:r>
        <w:rPr>
          <w:rStyle w:val="Char4"/>
          <w:rtl/>
          <w:lang w:bidi="fa-IR"/>
        </w:rPr>
        <w:t>ی</w:t>
      </w:r>
      <w:r w:rsidRPr="00254DF7">
        <w:rPr>
          <w:rStyle w:val="Char4"/>
          <w:rtl/>
          <w:lang w:bidi="fa-IR"/>
        </w:rPr>
        <w:t>د، به نزد ع</w:t>
      </w:r>
      <w:r>
        <w:rPr>
          <w:rStyle w:val="Char4"/>
          <w:rtl/>
          <w:lang w:bidi="fa-IR"/>
        </w:rPr>
        <w:t>ی</w:t>
      </w:r>
      <w:r w:rsidRPr="00254DF7">
        <w:rPr>
          <w:rStyle w:val="Char4"/>
          <w:rtl/>
          <w:lang w:bidi="fa-IR"/>
        </w:rPr>
        <w:t>س</w:t>
      </w:r>
      <w:r>
        <w:rPr>
          <w:rStyle w:val="Char4"/>
          <w:rtl/>
          <w:lang w:bidi="fa-IR"/>
        </w:rPr>
        <w:t>ی</w:t>
      </w:r>
      <w:r w:rsidR="00385E02">
        <w:rPr>
          <w:rStyle w:val="Char4"/>
          <w:rFonts w:hint="cs"/>
          <w:rtl/>
          <w:lang w:bidi="fa-IR"/>
        </w:rPr>
        <w:t xml:space="preserve"> </w:t>
      </w:r>
      <w:r w:rsidRPr="00254DF7">
        <w:rPr>
          <w:rStyle w:val="Char4"/>
          <w:rtl/>
          <w:lang w:bidi="fa-IR"/>
        </w:rPr>
        <w:sym w:font="AGA Arabesque" w:char="F075"/>
      </w:r>
      <w:r w:rsidRPr="00254DF7">
        <w:rPr>
          <w:rStyle w:val="Char4"/>
          <w:rtl/>
          <w:lang w:bidi="fa-IR"/>
        </w:rPr>
        <w:t xml:space="preserve"> روح الله و كلمه</w:t>
      </w:r>
      <w:r w:rsidRPr="00254DF7">
        <w:rPr>
          <w:rStyle w:val="Char4"/>
          <w:rtl/>
          <w:lang w:bidi="fa-IR"/>
        </w:rPr>
        <w:softHyphen/>
      </w:r>
      <w:r>
        <w:rPr>
          <w:rStyle w:val="Char4"/>
          <w:rtl/>
          <w:lang w:bidi="fa-IR"/>
        </w:rPr>
        <w:t>ی</w:t>
      </w:r>
      <w:r w:rsidRPr="00254DF7">
        <w:rPr>
          <w:rStyle w:val="Char4"/>
          <w:rtl/>
          <w:lang w:bidi="fa-IR"/>
        </w:rPr>
        <w:t xml:space="preserve"> او م</w:t>
      </w:r>
      <w:r>
        <w:rPr>
          <w:rStyle w:val="Char4"/>
          <w:rtl/>
          <w:lang w:bidi="fa-IR"/>
        </w:rPr>
        <w:t>ی</w:t>
      </w:r>
      <w:r w:rsidRPr="00254DF7">
        <w:rPr>
          <w:rStyle w:val="Char4"/>
          <w:rtl/>
          <w:lang w:bidi="fa-IR"/>
        </w:rPr>
        <w:softHyphen/>
        <w:t>روند، و او م</w:t>
      </w:r>
      <w:r>
        <w:rPr>
          <w:rStyle w:val="Char4"/>
          <w:rtl/>
          <w:lang w:bidi="fa-IR"/>
        </w:rPr>
        <w:t>ی</w:t>
      </w:r>
      <w:r w:rsidRPr="00254DF7">
        <w:rPr>
          <w:rStyle w:val="Char4"/>
          <w:rtl/>
          <w:lang w:bidi="fa-IR"/>
        </w:rPr>
        <w:softHyphen/>
        <w:t>فرما</w:t>
      </w:r>
      <w:r>
        <w:rPr>
          <w:rStyle w:val="Char4"/>
          <w:rtl/>
          <w:lang w:bidi="fa-IR"/>
        </w:rPr>
        <w:t>ی</w:t>
      </w:r>
      <w:r w:rsidRPr="00254DF7">
        <w:rPr>
          <w:rStyle w:val="Char4"/>
          <w:rtl/>
          <w:lang w:bidi="fa-IR"/>
        </w:rPr>
        <w:t>د: من [توانا</w:t>
      </w:r>
      <w:r>
        <w:rPr>
          <w:rStyle w:val="Char4"/>
          <w:rtl/>
          <w:lang w:bidi="fa-IR"/>
        </w:rPr>
        <w:t>یی</w:t>
      </w:r>
      <w:r w:rsidRPr="00254DF7">
        <w:rPr>
          <w:rStyle w:val="Char4"/>
          <w:rtl/>
          <w:lang w:bidi="fa-IR"/>
        </w:rPr>
        <w:t xml:space="preserve"> ا</w:t>
      </w:r>
      <w:r>
        <w:rPr>
          <w:rStyle w:val="Char4"/>
          <w:rtl/>
          <w:lang w:bidi="fa-IR"/>
        </w:rPr>
        <w:t>ی</w:t>
      </w:r>
      <w:r w:rsidRPr="00254DF7">
        <w:rPr>
          <w:rStyle w:val="Char4"/>
          <w:rtl/>
          <w:lang w:bidi="fa-IR"/>
        </w:rPr>
        <w:t>ن كار را] ندارم، [و م</w:t>
      </w:r>
      <w:r>
        <w:rPr>
          <w:rStyle w:val="Char4"/>
          <w:rtl/>
          <w:lang w:bidi="fa-IR"/>
        </w:rPr>
        <w:t>ی</w:t>
      </w:r>
      <w:r w:rsidR="00385E02">
        <w:rPr>
          <w:rStyle w:val="Char4"/>
          <w:rFonts w:hint="cs"/>
          <w:rtl/>
          <w:lang w:bidi="fa-IR"/>
        </w:rPr>
        <w:t>‌</w:t>
      </w:r>
      <w:r w:rsidRPr="00254DF7">
        <w:rPr>
          <w:rStyle w:val="Char4"/>
          <w:rtl/>
          <w:lang w:bidi="fa-IR"/>
        </w:rPr>
        <w:t>فرما</w:t>
      </w:r>
      <w:r>
        <w:rPr>
          <w:rStyle w:val="Char4"/>
          <w:rtl/>
          <w:lang w:bidi="fa-IR"/>
        </w:rPr>
        <w:t>ی</w:t>
      </w:r>
      <w:r w:rsidRPr="00254DF7">
        <w:rPr>
          <w:rStyle w:val="Char4"/>
          <w:rtl/>
          <w:lang w:bidi="fa-IR"/>
        </w:rPr>
        <w:t>د:] به نزد محمد</w:t>
      </w:r>
      <w:r w:rsidR="00385E02">
        <w:rPr>
          <w:rStyle w:val="Char4"/>
          <w:rFonts w:hint="cs"/>
          <w:rtl/>
          <w:lang w:bidi="fa-IR"/>
        </w:rPr>
        <w:t xml:space="preserve"> </w:t>
      </w:r>
      <w:r w:rsidRPr="00254DF7">
        <w:rPr>
          <w:rStyle w:val="Char4"/>
          <w:rtl/>
          <w:lang w:bidi="fa-IR"/>
        </w:rPr>
        <w:sym w:font="AGA Arabesque" w:char="F072"/>
      </w:r>
      <w:r w:rsidRPr="00254DF7">
        <w:rPr>
          <w:rStyle w:val="Char4"/>
          <w:rtl/>
          <w:lang w:bidi="fa-IR"/>
        </w:rPr>
        <w:t xml:space="preserve"> بنده</w:t>
      </w:r>
      <w:r w:rsidRPr="00254DF7">
        <w:rPr>
          <w:rStyle w:val="Char4"/>
          <w:rtl/>
          <w:lang w:bidi="fa-IR"/>
        </w:rPr>
        <w:softHyphen/>
        <w:t>ا</w:t>
      </w:r>
      <w:r>
        <w:rPr>
          <w:rStyle w:val="Char4"/>
          <w:rtl/>
          <w:lang w:bidi="fa-IR"/>
        </w:rPr>
        <w:t>ی</w:t>
      </w:r>
      <w:r w:rsidRPr="00254DF7">
        <w:rPr>
          <w:rStyle w:val="Char4"/>
          <w:rtl/>
          <w:lang w:bidi="fa-IR"/>
        </w:rPr>
        <w:t xml:space="preserve"> كه خداوند گناهان ماتقدم و ماتاخر او را آمرز</w:t>
      </w:r>
      <w:r>
        <w:rPr>
          <w:rStyle w:val="Char4"/>
          <w:rtl/>
          <w:lang w:bidi="fa-IR"/>
        </w:rPr>
        <w:t>ی</w:t>
      </w:r>
      <w:r w:rsidRPr="00254DF7">
        <w:rPr>
          <w:rStyle w:val="Char4"/>
          <w:rtl/>
          <w:lang w:bidi="fa-IR"/>
        </w:rPr>
        <w:t>ده است برو</w:t>
      </w:r>
      <w:r>
        <w:rPr>
          <w:rStyle w:val="Char4"/>
          <w:rtl/>
          <w:lang w:bidi="fa-IR"/>
        </w:rPr>
        <w:t>ی</w:t>
      </w:r>
      <w:r w:rsidRPr="00254DF7">
        <w:rPr>
          <w:rStyle w:val="Char4"/>
          <w:rtl/>
          <w:lang w:bidi="fa-IR"/>
        </w:rPr>
        <w:t>د؛ پ</w:t>
      </w:r>
      <w:r>
        <w:rPr>
          <w:rStyle w:val="Char4"/>
          <w:rtl/>
          <w:lang w:bidi="fa-IR"/>
        </w:rPr>
        <w:t>ی</w:t>
      </w:r>
      <w:r w:rsidRPr="00254DF7">
        <w:rPr>
          <w:rStyle w:val="Char4"/>
          <w:rtl/>
          <w:lang w:bidi="fa-IR"/>
        </w:rPr>
        <w:t>امبر</w:t>
      </w:r>
      <w:r w:rsidR="00385E02">
        <w:rPr>
          <w:rStyle w:val="Char4"/>
          <w:rFonts w:hint="cs"/>
          <w:rtl/>
          <w:lang w:bidi="fa-IR"/>
        </w:rPr>
        <w:t xml:space="preserve"> </w:t>
      </w:r>
      <w:r w:rsidRPr="00254DF7">
        <w:rPr>
          <w:rStyle w:val="Char4"/>
          <w:rtl/>
          <w:lang w:bidi="fa-IR"/>
        </w:rPr>
        <w:sym w:font="AGA Arabesque" w:char="F072"/>
      </w:r>
      <w:r w:rsidRPr="00254DF7">
        <w:rPr>
          <w:rStyle w:val="Char4"/>
          <w:rtl/>
          <w:lang w:bidi="fa-IR"/>
        </w:rPr>
        <w:t xml:space="preserve"> [در ادامه] فرمود: و به نزد من م</w:t>
      </w:r>
      <w:r>
        <w:rPr>
          <w:rStyle w:val="Char4"/>
          <w:rtl/>
          <w:lang w:bidi="fa-IR"/>
        </w:rPr>
        <w:t>ی</w:t>
      </w:r>
      <w:r w:rsidRPr="00254DF7">
        <w:rPr>
          <w:rStyle w:val="Char4"/>
          <w:rtl/>
          <w:lang w:bidi="fa-IR"/>
        </w:rPr>
        <w:softHyphen/>
        <w:t>آ</w:t>
      </w:r>
      <w:r>
        <w:rPr>
          <w:rStyle w:val="Char4"/>
          <w:rtl/>
          <w:lang w:bidi="fa-IR"/>
        </w:rPr>
        <w:t>ی</w:t>
      </w:r>
      <w:r w:rsidRPr="00254DF7">
        <w:rPr>
          <w:rStyle w:val="Char4"/>
          <w:rtl/>
          <w:lang w:bidi="fa-IR"/>
        </w:rPr>
        <w:t>ند، از پروردگارم اجازه م</w:t>
      </w:r>
      <w:r>
        <w:rPr>
          <w:rStyle w:val="Char4"/>
          <w:rtl/>
          <w:lang w:bidi="fa-IR"/>
        </w:rPr>
        <w:t>ی</w:t>
      </w:r>
      <w:r w:rsidRPr="00254DF7">
        <w:rPr>
          <w:rStyle w:val="Char4"/>
          <w:rtl/>
          <w:lang w:bidi="fa-IR"/>
        </w:rPr>
        <w:softHyphen/>
        <w:t>خواهم و او به من اجازه م</w:t>
      </w:r>
      <w:r>
        <w:rPr>
          <w:rStyle w:val="Char4"/>
          <w:rtl/>
          <w:lang w:bidi="fa-IR"/>
        </w:rPr>
        <w:t>ی</w:t>
      </w:r>
      <w:r w:rsidRPr="00254DF7">
        <w:rPr>
          <w:rStyle w:val="Char4"/>
          <w:rtl/>
          <w:lang w:bidi="fa-IR"/>
        </w:rPr>
        <w:softHyphen/>
        <w:t>دهد، و وقت</w:t>
      </w:r>
      <w:r>
        <w:rPr>
          <w:rStyle w:val="Char4"/>
          <w:rtl/>
          <w:lang w:bidi="fa-IR"/>
        </w:rPr>
        <w:t>ی</w:t>
      </w:r>
      <w:r w:rsidRPr="00254DF7">
        <w:rPr>
          <w:rStyle w:val="Char4"/>
          <w:rtl/>
          <w:lang w:bidi="fa-IR"/>
        </w:rPr>
        <w:t xml:space="preserve"> من او را م</w:t>
      </w:r>
      <w:r>
        <w:rPr>
          <w:rStyle w:val="Char4"/>
          <w:rtl/>
          <w:lang w:bidi="fa-IR"/>
        </w:rPr>
        <w:t>ی</w:t>
      </w:r>
      <w:r w:rsidRPr="00254DF7">
        <w:rPr>
          <w:rStyle w:val="Char4"/>
          <w:rtl/>
          <w:lang w:bidi="fa-IR"/>
        </w:rPr>
        <w:softHyphen/>
        <w:t>ب</w:t>
      </w:r>
      <w:r>
        <w:rPr>
          <w:rStyle w:val="Char4"/>
          <w:rtl/>
          <w:lang w:bidi="fa-IR"/>
        </w:rPr>
        <w:t>ی</w:t>
      </w:r>
      <w:r w:rsidRPr="00254DF7">
        <w:rPr>
          <w:rStyle w:val="Char4"/>
          <w:rtl/>
          <w:lang w:bidi="fa-IR"/>
        </w:rPr>
        <w:t>نم به سجده م</w:t>
      </w:r>
      <w:r>
        <w:rPr>
          <w:rStyle w:val="Char4"/>
          <w:rtl/>
          <w:lang w:bidi="fa-IR"/>
        </w:rPr>
        <w:t>ی</w:t>
      </w:r>
      <w:r w:rsidRPr="00254DF7">
        <w:rPr>
          <w:rStyle w:val="Char4"/>
          <w:rtl/>
          <w:lang w:bidi="fa-IR"/>
        </w:rPr>
        <w:softHyphen/>
        <w:t>افتم و مرا خطاب قرار م</w:t>
      </w:r>
      <w:r>
        <w:rPr>
          <w:rStyle w:val="Char4"/>
          <w:rtl/>
          <w:lang w:bidi="fa-IR"/>
        </w:rPr>
        <w:t>ی</w:t>
      </w:r>
      <w:r w:rsidRPr="00254DF7">
        <w:rPr>
          <w:rStyle w:val="Char4"/>
          <w:rtl/>
          <w:lang w:bidi="fa-IR"/>
        </w:rPr>
        <w:softHyphen/>
        <w:t>دهد آنطور كه بخواهد، گفته م</w:t>
      </w:r>
      <w:r>
        <w:rPr>
          <w:rStyle w:val="Char4"/>
          <w:rtl/>
          <w:lang w:bidi="fa-IR"/>
        </w:rPr>
        <w:t>ی</w:t>
      </w:r>
      <w:r w:rsidRPr="00254DF7">
        <w:rPr>
          <w:rStyle w:val="Char4"/>
          <w:rtl/>
          <w:lang w:bidi="fa-IR"/>
        </w:rPr>
        <w:softHyphen/>
        <w:t>شود: ا</w:t>
      </w:r>
      <w:r>
        <w:rPr>
          <w:rStyle w:val="Char4"/>
          <w:rtl/>
          <w:lang w:bidi="fa-IR"/>
        </w:rPr>
        <w:t>ی</w:t>
      </w:r>
      <w:r w:rsidRPr="00254DF7">
        <w:rPr>
          <w:rStyle w:val="Char4"/>
          <w:rtl/>
          <w:lang w:bidi="fa-IR"/>
        </w:rPr>
        <w:t xml:space="preserve"> محمد سرت را بلند كن و بگو! سخن تو شن</w:t>
      </w:r>
      <w:r>
        <w:rPr>
          <w:rStyle w:val="Char4"/>
          <w:rtl/>
          <w:lang w:bidi="fa-IR"/>
        </w:rPr>
        <w:t>ی</w:t>
      </w:r>
      <w:r w:rsidRPr="00254DF7">
        <w:rPr>
          <w:rStyle w:val="Char4"/>
          <w:rtl/>
          <w:lang w:bidi="fa-IR"/>
        </w:rPr>
        <w:t>ده م</w:t>
      </w:r>
      <w:r>
        <w:rPr>
          <w:rStyle w:val="Char4"/>
          <w:rtl/>
          <w:lang w:bidi="fa-IR"/>
        </w:rPr>
        <w:t>ی</w:t>
      </w:r>
      <w:r w:rsidRPr="00254DF7">
        <w:rPr>
          <w:rStyle w:val="Char4"/>
          <w:rtl/>
          <w:lang w:bidi="fa-IR"/>
        </w:rPr>
        <w:softHyphen/>
        <w:t>شود، و بخواه! که به تو داده خواهد شد، و شفاعت بخواه! که شفاعت تو پذ</w:t>
      </w:r>
      <w:r>
        <w:rPr>
          <w:rStyle w:val="Char4"/>
          <w:rtl/>
          <w:lang w:bidi="fa-IR"/>
        </w:rPr>
        <w:t>ی</w:t>
      </w:r>
      <w:r w:rsidRPr="00254DF7">
        <w:rPr>
          <w:rStyle w:val="Char4"/>
          <w:rtl/>
          <w:lang w:bidi="fa-IR"/>
        </w:rPr>
        <w:t>رفته م</w:t>
      </w:r>
      <w:r>
        <w:rPr>
          <w:rStyle w:val="Char4"/>
          <w:rtl/>
          <w:lang w:bidi="fa-IR"/>
        </w:rPr>
        <w:t>ی</w:t>
      </w:r>
      <w:r w:rsidRPr="00254DF7">
        <w:rPr>
          <w:rStyle w:val="Char4"/>
          <w:rtl/>
          <w:lang w:bidi="fa-IR"/>
        </w:rPr>
        <w:softHyphen/>
        <w:t>شود،  و سرم را بلند كرده و با حمد و ثنا</w:t>
      </w:r>
      <w:r>
        <w:rPr>
          <w:rStyle w:val="Char4"/>
          <w:rtl/>
          <w:lang w:bidi="fa-IR"/>
        </w:rPr>
        <w:t>یی</w:t>
      </w:r>
      <w:r w:rsidRPr="00254DF7">
        <w:rPr>
          <w:rStyle w:val="Char4"/>
          <w:rtl/>
          <w:lang w:bidi="fa-IR"/>
        </w:rPr>
        <w:t xml:space="preserve"> كه به من </w:t>
      </w:r>
      <w:r>
        <w:rPr>
          <w:rStyle w:val="Char4"/>
          <w:rtl/>
          <w:lang w:bidi="fa-IR"/>
        </w:rPr>
        <w:t>ی</w:t>
      </w:r>
      <w:r w:rsidRPr="00254DF7">
        <w:rPr>
          <w:rStyle w:val="Char4"/>
          <w:rtl/>
          <w:lang w:bidi="fa-IR"/>
        </w:rPr>
        <w:t xml:space="preserve">اد داده </w:t>
      </w:r>
      <w:r w:rsidRPr="00254DF7">
        <w:rPr>
          <w:rStyle w:val="Char4"/>
          <w:rtl/>
          <w:lang w:bidi="fa-IR"/>
        </w:rPr>
        <w:softHyphen/>
        <w:t>است، او را ستا</w:t>
      </w:r>
      <w:r>
        <w:rPr>
          <w:rStyle w:val="Char4"/>
          <w:rtl/>
          <w:lang w:bidi="fa-IR"/>
        </w:rPr>
        <w:t>ی</w:t>
      </w:r>
      <w:r w:rsidRPr="00254DF7">
        <w:rPr>
          <w:rStyle w:val="Char4"/>
          <w:rtl/>
          <w:lang w:bidi="fa-IR"/>
        </w:rPr>
        <w:t>ش م</w:t>
      </w:r>
      <w:r>
        <w:rPr>
          <w:rStyle w:val="Char4"/>
          <w:rtl/>
          <w:lang w:bidi="fa-IR"/>
        </w:rPr>
        <w:t>ی</w:t>
      </w:r>
      <w:r w:rsidRPr="00254DF7">
        <w:rPr>
          <w:rStyle w:val="Char4"/>
          <w:rtl/>
          <w:lang w:bidi="fa-IR"/>
        </w:rPr>
        <w:t xml:space="preserve"> كنم، و بعد از آن شفاعت م</w:t>
      </w:r>
      <w:r>
        <w:rPr>
          <w:rStyle w:val="Char4"/>
          <w:rtl/>
          <w:lang w:bidi="fa-IR"/>
        </w:rPr>
        <w:t>ی</w:t>
      </w:r>
      <w:r w:rsidRPr="00254DF7">
        <w:rPr>
          <w:rStyle w:val="Char4"/>
          <w:rtl/>
          <w:lang w:bidi="fa-IR"/>
        </w:rPr>
        <w:softHyphen/>
        <w:t>كنم و برا</w:t>
      </w:r>
      <w:r>
        <w:rPr>
          <w:rStyle w:val="Char4"/>
          <w:rtl/>
          <w:lang w:bidi="fa-IR"/>
        </w:rPr>
        <w:t>ی</w:t>
      </w:r>
      <w:r w:rsidRPr="00254DF7">
        <w:rPr>
          <w:rStyle w:val="Char4"/>
          <w:rtl/>
          <w:lang w:bidi="fa-IR"/>
        </w:rPr>
        <w:t xml:space="preserve"> من حدی را تع</w:t>
      </w:r>
      <w:r>
        <w:rPr>
          <w:rStyle w:val="Char4"/>
          <w:rtl/>
          <w:lang w:bidi="fa-IR"/>
        </w:rPr>
        <w:t>یی</w:t>
      </w:r>
      <w:r w:rsidRPr="00254DF7">
        <w:rPr>
          <w:rStyle w:val="Char4"/>
          <w:rtl/>
          <w:lang w:bidi="fa-IR"/>
        </w:rPr>
        <w:t>ن م</w:t>
      </w:r>
      <w:r>
        <w:rPr>
          <w:rStyle w:val="Char4"/>
          <w:rtl/>
          <w:lang w:bidi="fa-IR"/>
        </w:rPr>
        <w:t>ی</w:t>
      </w:r>
      <w:r w:rsidRPr="00254DF7">
        <w:rPr>
          <w:rStyle w:val="Char4"/>
          <w:rtl/>
          <w:lang w:bidi="fa-IR"/>
        </w:rPr>
        <w:softHyphen/>
        <w:t>كند [تا عده</w:t>
      </w:r>
      <w:r w:rsidRPr="00254DF7">
        <w:rPr>
          <w:rStyle w:val="Char4"/>
          <w:rtl/>
          <w:lang w:bidi="fa-IR"/>
        </w:rPr>
        <w:softHyphen/>
        <w:t>ا</w:t>
      </w:r>
      <w:r>
        <w:rPr>
          <w:rStyle w:val="Char4"/>
          <w:rtl/>
          <w:lang w:bidi="fa-IR"/>
        </w:rPr>
        <w:t>ی</w:t>
      </w:r>
      <w:r w:rsidRPr="00254DF7">
        <w:rPr>
          <w:rStyle w:val="Char4"/>
          <w:rtl/>
          <w:lang w:bidi="fa-IR"/>
        </w:rPr>
        <w:t xml:space="preserve"> را جدا كنم] و آنها را از جهنم خارج و به بهشت وارد م</w:t>
      </w:r>
      <w:r>
        <w:rPr>
          <w:rStyle w:val="Char4"/>
          <w:rtl/>
          <w:lang w:bidi="fa-IR"/>
        </w:rPr>
        <w:t>ی</w:t>
      </w:r>
      <w:r w:rsidRPr="00254DF7">
        <w:rPr>
          <w:rStyle w:val="Char4"/>
          <w:rtl/>
          <w:lang w:bidi="fa-IR"/>
        </w:rPr>
        <w:t xml:space="preserve"> كنم، سپس بر م</w:t>
      </w:r>
      <w:r>
        <w:rPr>
          <w:rStyle w:val="Char4"/>
          <w:rtl/>
          <w:lang w:bidi="fa-IR"/>
        </w:rPr>
        <w:t>ی</w:t>
      </w:r>
      <w:r w:rsidRPr="00254DF7">
        <w:rPr>
          <w:rStyle w:val="Char4"/>
          <w:rtl/>
          <w:lang w:bidi="fa-IR"/>
        </w:rPr>
        <w:softHyphen/>
        <w:t>گردم و به سجده م</w:t>
      </w:r>
      <w:r>
        <w:rPr>
          <w:rStyle w:val="Char4"/>
          <w:rtl/>
          <w:lang w:bidi="fa-IR"/>
        </w:rPr>
        <w:t>ی</w:t>
      </w:r>
      <w:r w:rsidRPr="00254DF7">
        <w:rPr>
          <w:rStyle w:val="Char4"/>
          <w:rtl/>
          <w:lang w:bidi="fa-IR"/>
        </w:rPr>
        <w:softHyphen/>
        <w:t>افتم؛ و خداوند مرا صدا م</w:t>
      </w:r>
      <w:r>
        <w:rPr>
          <w:rStyle w:val="Char4"/>
          <w:rtl/>
          <w:lang w:bidi="fa-IR"/>
        </w:rPr>
        <w:t>ی</w:t>
      </w:r>
      <w:r w:rsidRPr="00254DF7">
        <w:rPr>
          <w:rStyle w:val="Char4"/>
          <w:rtl/>
          <w:lang w:bidi="fa-IR"/>
        </w:rPr>
        <w:softHyphen/>
        <w:t>زند</w:t>
      </w:r>
      <w:r w:rsidRPr="00254DF7">
        <w:rPr>
          <w:rStyle w:val="Char4"/>
          <w:rtl/>
          <w:lang w:bidi="fa-IR"/>
        </w:rPr>
        <w:softHyphen/>
        <w:t xml:space="preserve"> آنطور كه بخواهد، سپس م</w:t>
      </w:r>
      <w:r>
        <w:rPr>
          <w:rStyle w:val="Char4"/>
          <w:rtl/>
          <w:lang w:bidi="fa-IR"/>
        </w:rPr>
        <w:t>ی</w:t>
      </w:r>
      <w:r w:rsidRPr="00254DF7">
        <w:rPr>
          <w:rStyle w:val="Char4"/>
          <w:rtl/>
          <w:lang w:bidi="fa-IR"/>
        </w:rPr>
        <w:softHyphen/>
        <w:t>فرما</w:t>
      </w:r>
      <w:r>
        <w:rPr>
          <w:rStyle w:val="Char4"/>
          <w:rtl/>
          <w:lang w:bidi="fa-IR"/>
        </w:rPr>
        <w:t>ی</w:t>
      </w:r>
      <w:r w:rsidRPr="00254DF7">
        <w:rPr>
          <w:rStyle w:val="Char4"/>
          <w:rtl/>
          <w:lang w:bidi="fa-IR"/>
        </w:rPr>
        <w:t>د: سرت را بلند كن ا</w:t>
      </w:r>
      <w:r>
        <w:rPr>
          <w:rStyle w:val="Char4"/>
          <w:rtl/>
          <w:lang w:bidi="fa-IR"/>
        </w:rPr>
        <w:t>ی</w:t>
      </w:r>
      <w:r w:rsidRPr="00254DF7">
        <w:rPr>
          <w:rStyle w:val="Char4"/>
          <w:rtl/>
          <w:lang w:bidi="fa-IR"/>
        </w:rPr>
        <w:t xml:space="preserve"> محمد! و بگو! سخنت شن</w:t>
      </w:r>
      <w:r>
        <w:rPr>
          <w:rStyle w:val="Char4"/>
          <w:rtl/>
          <w:lang w:bidi="fa-IR"/>
        </w:rPr>
        <w:t>ی</w:t>
      </w:r>
      <w:r w:rsidRPr="00254DF7">
        <w:rPr>
          <w:rStyle w:val="Char4"/>
          <w:rtl/>
          <w:lang w:bidi="fa-IR"/>
        </w:rPr>
        <w:t>ده م</w:t>
      </w:r>
      <w:r>
        <w:rPr>
          <w:rStyle w:val="Char4"/>
          <w:rtl/>
          <w:lang w:bidi="fa-IR"/>
        </w:rPr>
        <w:t>ی</w:t>
      </w:r>
      <w:r w:rsidRPr="00254DF7">
        <w:rPr>
          <w:rStyle w:val="Char4"/>
          <w:rtl/>
          <w:lang w:bidi="fa-IR"/>
        </w:rPr>
        <w:softHyphen/>
        <w:t>شود، و بخواه! که به تو داده خواهد شد، و شفاعت بخواه! که شفاعت تو پذ</w:t>
      </w:r>
      <w:r>
        <w:rPr>
          <w:rStyle w:val="Char4"/>
          <w:rtl/>
          <w:lang w:bidi="fa-IR"/>
        </w:rPr>
        <w:t>ی</w:t>
      </w:r>
      <w:r w:rsidRPr="00254DF7">
        <w:rPr>
          <w:rStyle w:val="Char4"/>
          <w:rtl/>
          <w:lang w:bidi="fa-IR"/>
        </w:rPr>
        <w:t>رفته خواهد شد، و سرم را بلند كرده و با حمد و ثنا</w:t>
      </w:r>
      <w:r>
        <w:rPr>
          <w:rStyle w:val="Char4"/>
          <w:rtl/>
          <w:lang w:bidi="fa-IR"/>
        </w:rPr>
        <w:t>یی</w:t>
      </w:r>
      <w:r w:rsidRPr="00254DF7">
        <w:rPr>
          <w:rStyle w:val="Char4"/>
          <w:rtl/>
          <w:lang w:bidi="fa-IR"/>
        </w:rPr>
        <w:t xml:space="preserve"> كه به من </w:t>
      </w:r>
      <w:r>
        <w:rPr>
          <w:rStyle w:val="Char4"/>
          <w:rtl/>
          <w:lang w:bidi="fa-IR"/>
        </w:rPr>
        <w:t>ی</w:t>
      </w:r>
      <w:r w:rsidRPr="00254DF7">
        <w:rPr>
          <w:rStyle w:val="Char4"/>
          <w:rtl/>
          <w:lang w:bidi="fa-IR"/>
        </w:rPr>
        <w:t>اد داده</w:t>
      </w:r>
      <w:r w:rsidRPr="00254DF7">
        <w:rPr>
          <w:rStyle w:val="Char4"/>
          <w:rtl/>
          <w:lang w:bidi="fa-IR"/>
        </w:rPr>
        <w:softHyphen/>
        <w:t>است او را ستا</w:t>
      </w:r>
      <w:r>
        <w:rPr>
          <w:rStyle w:val="Char4"/>
          <w:rtl/>
          <w:lang w:bidi="fa-IR"/>
        </w:rPr>
        <w:t>ی</w:t>
      </w:r>
      <w:r w:rsidRPr="00254DF7">
        <w:rPr>
          <w:rStyle w:val="Char4"/>
          <w:rtl/>
          <w:lang w:bidi="fa-IR"/>
        </w:rPr>
        <w:t>ش م</w:t>
      </w:r>
      <w:r>
        <w:rPr>
          <w:rStyle w:val="Char4"/>
          <w:rtl/>
          <w:lang w:bidi="fa-IR"/>
        </w:rPr>
        <w:t>ی</w:t>
      </w:r>
      <w:r w:rsidRPr="00254DF7">
        <w:rPr>
          <w:rStyle w:val="Char4"/>
          <w:rtl/>
          <w:lang w:bidi="fa-IR"/>
        </w:rPr>
        <w:softHyphen/>
        <w:t>كنم، و بعد از آن شفاعت م</w:t>
      </w:r>
      <w:r>
        <w:rPr>
          <w:rStyle w:val="Char4"/>
          <w:rtl/>
          <w:lang w:bidi="fa-IR"/>
        </w:rPr>
        <w:t>ی</w:t>
      </w:r>
      <w:r w:rsidRPr="00254DF7">
        <w:rPr>
          <w:rStyle w:val="Char4"/>
          <w:rtl/>
          <w:lang w:bidi="fa-IR"/>
        </w:rPr>
        <w:softHyphen/>
        <w:t>كنم، و برا</w:t>
      </w:r>
      <w:r>
        <w:rPr>
          <w:rStyle w:val="Char4"/>
          <w:rtl/>
          <w:lang w:bidi="fa-IR"/>
        </w:rPr>
        <w:t>ی</w:t>
      </w:r>
      <w:r w:rsidRPr="00254DF7">
        <w:rPr>
          <w:rStyle w:val="Char4"/>
          <w:rtl/>
          <w:lang w:bidi="fa-IR"/>
        </w:rPr>
        <w:t xml:space="preserve"> من حدی تع</w:t>
      </w:r>
      <w:r>
        <w:rPr>
          <w:rStyle w:val="Char4"/>
          <w:rtl/>
          <w:lang w:bidi="fa-IR"/>
        </w:rPr>
        <w:t>یی</w:t>
      </w:r>
      <w:r w:rsidRPr="00254DF7">
        <w:rPr>
          <w:rStyle w:val="Char4"/>
          <w:rtl/>
          <w:lang w:bidi="fa-IR"/>
        </w:rPr>
        <w:t>ن م</w:t>
      </w:r>
      <w:r>
        <w:rPr>
          <w:rStyle w:val="Char4"/>
          <w:rtl/>
          <w:lang w:bidi="fa-IR"/>
        </w:rPr>
        <w:t>ی</w:t>
      </w:r>
      <w:r w:rsidRPr="00254DF7">
        <w:rPr>
          <w:rStyle w:val="Char4"/>
          <w:rtl/>
          <w:lang w:bidi="fa-IR"/>
        </w:rPr>
        <w:softHyphen/>
        <w:t>كند [تا عده</w:t>
      </w:r>
      <w:r w:rsidRPr="00254DF7">
        <w:rPr>
          <w:rStyle w:val="Char4"/>
          <w:rtl/>
          <w:lang w:bidi="fa-IR"/>
        </w:rPr>
        <w:softHyphen/>
        <w:t>ا</w:t>
      </w:r>
      <w:r>
        <w:rPr>
          <w:rStyle w:val="Char4"/>
          <w:rtl/>
          <w:lang w:bidi="fa-IR"/>
        </w:rPr>
        <w:t>ی</w:t>
      </w:r>
      <w:r w:rsidRPr="00254DF7">
        <w:rPr>
          <w:rStyle w:val="Char4"/>
          <w:rtl/>
          <w:lang w:bidi="fa-IR"/>
        </w:rPr>
        <w:t xml:space="preserve"> را جدا كنم]، و آنها را از جهنم خارج کرده و به بهشت وارد م</w:t>
      </w:r>
      <w:r>
        <w:rPr>
          <w:rStyle w:val="Char4"/>
          <w:rtl/>
          <w:lang w:bidi="fa-IR"/>
        </w:rPr>
        <w:t>ی</w:t>
      </w:r>
      <w:r w:rsidRPr="00254DF7">
        <w:rPr>
          <w:rStyle w:val="Char4"/>
          <w:rtl/>
          <w:lang w:bidi="fa-IR"/>
        </w:rPr>
        <w:softHyphen/>
        <w:t>كنم، نم</w:t>
      </w:r>
      <w:r>
        <w:rPr>
          <w:rStyle w:val="Char4"/>
          <w:rtl/>
          <w:lang w:bidi="fa-IR"/>
        </w:rPr>
        <w:t>ی</w:t>
      </w:r>
      <w:r w:rsidRPr="00254DF7">
        <w:rPr>
          <w:rStyle w:val="Char4"/>
          <w:rtl/>
          <w:lang w:bidi="fa-IR"/>
        </w:rPr>
        <w:softHyphen/>
        <w:t xml:space="preserve">دانم [این عمل] سه </w:t>
      </w:r>
      <w:r>
        <w:rPr>
          <w:rStyle w:val="Char4"/>
          <w:rtl/>
          <w:lang w:bidi="fa-IR"/>
        </w:rPr>
        <w:t>ی</w:t>
      </w:r>
      <w:r w:rsidRPr="00254DF7">
        <w:rPr>
          <w:rStyle w:val="Char4"/>
          <w:rtl/>
          <w:lang w:bidi="fa-IR"/>
        </w:rPr>
        <w:t>ا چهار بار [تکرار می</w:t>
      </w:r>
      <w:r w:rsidRPr="00254DF7">
        <w:rPr>
          <w:rStyle w:val="Char4"/>
          <w:rtl/>
          <w:lang w:bidi="fa-IR"/>
        </w:rPr>
        <w:softHyphen/>
        <w:t>شود]، سپس م</w:t>
      </w:r>
      <w:r>
        <w:rPr>
          <w:rStyle w:val="Char4"/>
          <w:rtl/>
          <w:lang w:bidi="fa-IR"/>
        </w:rPr>
        <w:t>ی</w:t>
      </w:r>
      <w:r w:rsidRPr="00254DF7">
        <w:rPr>
          <w:rStyle w:val="Char4"/>
          <w:rtl/>
          <w:lang w:bidi="fa-IR"/>
        </w:rPr>
        <w:softHyphen/>
        <w:t>گو</w:t>
      </w:r>
      <w:r>
        <w:rPr>
          <w:rStyle w:val="Char4"/>
          <w:rtl/>
          <w:lang w:bidi="fa-IR"/>
        </w:rPr>
        <w:t>ی</w:t>
      </w:r>
      <w:r w:rsidRPr="00254DF7">
        <w:rPr>
          <w:rStyle w:val="Char4"/>
          <w:rtl/>
          <w:lang w:bidi="fa-IR"/>
        </w:rPr>
        <w:t>م: ا</w:t>
      </w:r>
      <w:r>
        <w:rPr>
          <w:rStyle w:val="Char4"/>
          <w:rtl/>
          <w:lang w:bidi="fa-IR"/>
        </w:rPr>
        <w:t>ی</w:t>
      </w:r>
      <w:r w:rsidRPr="00254DF7">
        <w:rPr>
          <w:rStyle w:val="Char4"/>
          <w:rtl/>
          <w:lang w:bidi="fa-IR"/>
        </w:rPr>
        <w:t xml:space="preserve"> پروردگار! كس</w:t>
      </w:r>
      <w:r>
        <w:rPr>
          <w:rStyle w:val="Char4"/>
          <w:rtl/>
          <w:lang w:bidi="fa-IR"/>
        </w:rPr>
        <w:t>ی</w:t>
      </w:r>
      <w:r w:rsidRPr="00254DF7">
        <w:rPr>
          <w:rStyle w:val="Char4"/>
          <w:rtl/>
          <w:lang w:bidi="fa-IR"/>
        </w:rPr>
        <w:t xml:space="preserve"> در آتش باق</w:t>
      </w:r>
      <w:r>
        <w:rPr>
          <w:rStyle w:val="Char4"/>
          <w:rtl/>
          <w:lang w:bidi="fa-IR"/>
        </w:rPr>
        <w:t>ی</w:t>
      </w:r>
      <w:r w:rsidRPr="00254DF7">
        <w:rPr>
          <w:rStyle w:val="Char4"/>
          <w:rtl/>
          <w:lang w:bidi="fa-IR"/>
        </w:rPr>
        <w:t xml:space="preserve"> نماند بجز ا</w:t>
      </w:r>
      <w:r>
        <w:rPr>
          <w:rStyle w:val="Char4"/>
          <w:rtl/>
          <w:lang w:bidi="fa-IR"/>
        </w:rPr>
        <w:t>ی</w:t>
      </w:r>
      <w:r w:rsidRPr="00254DF7">
        <w:rPr>
          <w:rStyle w:val="Char4"/>
          <w:rtl/>
          <w:lang w:bidi="fa-IR"/>
        </w:rPr>
        <w:t>نكه قرآن او را [از خارج شدن از آن] منع كرده</w:t>
      </w:r>
      <w:r w:rsidRPr="00254DF7">
        <w:rPr>
          <w:rStyle w:val="Char4"/>
          <w:rtl/>
          <w:lang w:bidi="fa-IR"/>
        </w:rPr>
        <w:softHyphen/>
        <w:t>است، و جاودانگ</w:t>
      </w:r>
      <w:r>
        <w:rPr>
          <w:rStyle w:val="Char4"/>
          <w:rtl/>
          <w:lang w:bidi="fa-IR"/>
        </w:rPr>
        <w:t>ی</w:t>
      </w:r>
      <w:r w:rsidRPr="00254DF7">
        <w:rPr>
          <w:rStyle w:val="Char4"/>
          <w:rtl/>
          <w:lang w:bidi="fa-IR"/>
        </w:rPr>
        <w:t xml:space="preserve"> [در آتش] برا</w:t>
      </w:r>
      <w:r>
        <w:rPr>
          <w:rStyle w:val="Char4"/>
          <w:rtl/>
          <w:lang w:bidi="fa-IR"/>
        </w:rPr>
        <w:t>ی</w:t>
      </w:r>
      <w:r w:rsidRPr="00254DF7">
        <w:rPr>
          <w:rStyle w:val="Char4"/>
          <w:rtl/>
          <w:lang w:bidi="fa-IR"/>
        </w:rPr>
        <w:t xml:space="preserve"> او واجب شده است</w:t>
      </w:r>
      <w:r w:rsidRPr="00385E02">
        <w:rPr>
          <w:rStyle w:val="Char4"/>
          <w:rFonts w:eastAsia="SimSun"/>
          <w:vertAlign w:val="superscript"/>
          <w:rtl/>
          <w:lang w:bidi="fa-IR"/>
        </w:rPr>
        <w:footnoteReference w:id="60"/>
      </w:r>
      <w:r w:rsidRPr="00254DF7">
        <w:rPr>
          <w:rStyle w:val="Char4"/>
          <w:rtl/>
          <w:lang w:bidi="fa-IR"/>
        </w:rPr>
        <w:t>.</w:t>
      </w:r>
    </w:p>
    <w:p w:rsidR="00254DF7" w:rsidRPr="00254DF7" w:rsidRDefault="00254DF7" w:rsidP="00F75432">
      <w:pPr>
        <w:spacing w:line="250" w:lineRule="auto"/>
        <w:ind w:firstLine="284"/>
        <w:jc w:val="both"/>
        <w:rPr>
          <w:rStyle w:val="Char4"/>
          <w:rtl/>
          <w:lang w:bidi="fa-IR"/>
        </w:rPr>
      </w:pPr>
      <w:r w:rsidRPr="00385E02">
        <w:rPr>
          <w:rStyle w:val="Char4"/>
          <w:spacing w:val="-2"/>
          <w:rtl/>
          <w:lang w:bidi="fa-IR"/>
        </w:rPr>
        <w:t>و در حدیث دیگری كه انس</w:t>
      </w:r>
      <w:r w:rsidR="00385E02" w:rsidRPr="00385E02">
        <w:rPr>
          <w:rStyle w:val="Char4"/>
          <w:rFonts w:hint="cs"/>
          <w:spacing w:val="-2"/>
          <w:rtl/>
          <w:lang w:bidi="fa-IR"/>
        </w:rPr>
        <w:t xml:space="preserve"> </w:t>
      </w:r>
      <w:r w:rsidRPr="00385E02">
        <w:rPr>
          <w:rStyle w:val="Char4"/>
          <w:spacing w:val="-2"/>
          <w:rtl/>
          <w:lang w:bidi="fa-IR"/>
        </w:rPr>
        <w:sym w:font="AGA Arabesque" w:char="F074"/>
      </w:r>
      <w:r w:rsidRPr="00385E02">
        <w:rPr>
          <w:rStyle w:val="Char4"/>
          <w:spacing w:val="-2"/>
          <w:rtl/>
          <w:lang w:bidi="fa-IR"/>
        </w:rPr>
        <w:t xml:space="preserve"> از پیامبر</w:t>
      </w:r>
      <w:r w:rsidR="00385E02" w:rsidRPr="00385E02">
        <w:rPr>
          <w:rStyle w:val="Char4"/>
          <w:rFonts w:hint="cs"/>
          <w:spacing w:val="-2"/>
          <w:rtl/>
          <w:lang w:bidi="fa-IR"/>
        </w:rPr>
        <w:t xml:space="preserve"> </w:t>
      </w:r>
      <w:r w:rsidRPr="00385E02">
        <w:rPr>
          <w:rStyle w:val="Char4"/>
          <w:spacing w:val="-2"/>
          <w:rtl/>
          <w:lang w:bidi="fa-IR"/>
        </w:rPr>
        <w:sym w:font="AGA Arabesque" w:char="F072"/>
      </w:r>
      <w:r w:rsidRPr="00385E02">
        <w:rPr>
          <w:rStyle w:val="Char4"/>
          <w:spacing w:val="-2"/>
          <w:rtl/>
          <w:lang w:bidi="fa-IR"/>
        </w:rPr>
        <w:t xml:space="preserve"> روایت می</w:t>
      </w:r>
      <w:r w:rsidRPr="00385E02">
        <w:rPr>
          <w:rStyle w:val="Char4"/>
          <w:spacing w:val="-2"/>
          <w:rtl/>
          <w:lang w:bidi="fa-IR"/>
        </w:rPr>
        <w:softHyphen/>
        <w:t>كند، آمده است: انسانها روز قیامت آنچنان كه خداوند بخواهد او را ملاقات می</w:t>
      </w:r>
      <w:r w:rsidRPr="00385E02">
        <w:rPr>
          <w:rStyle w:val="Char4"/>
          <w:spacing w:val="-2"/>
          <w:rtl/>
          <w:lang w:bidi="fa-IR"/>
        </w:rPr>
        <w:softHyphen/>
        <w:t>كنند؛ بعد از حبس (= مدت زیادی است که مردم، بدون هیچگونه حساب و كتابی، در سرای محشر سرگردان می</w:t>
      </w:r>
      <w:r w:rsidR="00385E02">
        <w:rPr>
          <w:rStyle w:val="Char4"/>
          <w:rFonts w:hint="cs"/>
          <w:spacing w:val="-2"/>
          <w:rtl/>
          <w:lang w:bidi="fa-IR"/>
        </w:rPr>
        <w:t>‌</w:t>
      </w:r>
      <w:r w:rsidRPr="00385E02">
        <w:rPr>
          <w:rStyle w:val="Char4"/>
          <w:spacing w:val="-2"/>
          <w:rtl/>
          <w:lang w:bidi="fa-IR"/>
        </w:rPr>
        <w:t>مانند) می</w:t>
      </w:r>
      <w:r w:rsidRPr="00385E02">
        <w:rPr>
          <w:rStyle w:val="Char4"/>
          <w:spacing w:val="-2"/>
          <w:rtl/>
          <w:lang w:bidi="fa-IR"/>
        </w:rPr>
        <w:softHyphen/>
        <w:t>گویند: نزد آدم</w:t>
      </w:r>
      <w:r w:rsidR="00385E02" w:rsidRPr="00385E02">
        <w:rPr>
          <w:rStyle w:val="Char4"/>
          <w:rFonts w:hint="cs"/>
          <w:spacing w:val="-2"/>
          <w:rtl/>
          <w:lang w:bidi="fa-IR"/>
        </w:rPr>
        <w:t xml:space="preserve"> </w:t>
      </w:r>
      <w:r w:rsidRPr="00385E02">
        <w:rPr>
          <w:rStyle w:val="Char4"/>
          <w:spacing w:val="-2"/>
          <w:rtl/>
          <w:lang w:bidi="fa-IR"/>
        </w:rPr>
        <w:sym w:font="AGA Arabesque" w:char="F075"/>
      </w:r>
      <w:r w:rsidRPr="00385E02">
        <w:rPr>
          <w:rStyle w:val="Char4"/>
          <w:spacing w:val="-2"/>
          <w:rtl/>
          <w:lang w:bidi="fa-IR"/>
        </w:rPr>
        <w:t xml:space="preserve"> برویم تا ما را نزد پروردگار شفاعت كند، - و حدیث را روایت کرده تا آنجا که می</w:t>
      </w:r>
      <w:r w:rsidRPr="00385E02">
        <w:rPr>
          <w:rStyle w:val="Char4"/>
          <w:spacing w:val="-2"/>
          <w:rtl/>
          <w:lang w:bidi="fa-IR"/>
        </w:rPr>
        <w:softHyphen/>
        <w:t>گوید: - نزد محمد</w:t>
      </w:r>
      <w:r w:rsidR="00385E02" w:rsidRPr="00385E02">
        <w:rPr>
          <w:rStyle w:val="Char4"/>
          <w:rFonts w:hint="cs"/>
          <w:spacing w:val="-2"/>
          <w:rtl/>
          <w:lang w:bidi="fa-IR"/>
        </w:rPr>
        <w:t xml:space="preserve"> </w:t>
      </w:r>
      <w:r w:rsidRPr="00385E02">
        <w:rPr>
          <w:rStyle w:val="Char4"/>
          <w:spacing w:val="-2"/>
          <w:rtl/>
          <w:lang w:bidi="fa-IR"/>
        </w:rPr>
        <w:sym w:font="AGA Arabesque" w:char="F072"/>
      </w:r>
      <w:r w:rsidRPr="00385E02">
        <w:rPr>
          <w:rStyle w:val="Char4"/>
          <w:spacing w:val="-2"/>
          <w:rtl/>
          <w:lang w:bidi="fa-IR"/>
        </w:rPr>
        <w:t xml:space="preserve"> می</w:t>
      </w:r>
      <w:r w:rsidRPr="00385E02">
        <w:rPr>
          <w:rStyle w:val="Char4"/>
          <w:spacing w:val="-2"/>
          <w:rtl/>
          <w:lang w:bidi="fa-IR"/>
        </w:rPr>
        <w:softHyphen/>
        <w:t>روند و من (= پیامبر</w:t>
      </w:r>
      <w:r w:rsidR="00385E02">
        <w:rPr>
          <w:rStyle w:val="Char4"/>
          <w:rFonts w:hint="cs"/>
          <w:rtl/>
          <w:lang w:bidi="fa-IR"/>
        </w:rPr>
        <w:t xml:space="preserve"> </w:t>
      </w:r>
      <w:r w:rsidRPr="00254DF7">
        <w:rPr>
          <w:rStyle w:val="Char4"/>
          <w:rtl/>
          <w:lang w:bidi="fa-IR"/>
        </w:rPr>
        <w:sym w:font="AGA Arabesque" w:char="F072"/>
      </w:r>
      <w:r w:rsidRPr="00254DF7">
        <w:rPr>
          <w:rStyle w:val="Char4"/>
          <w:rtl/>
          <w:lang w:bidi="fa-IR"/>
        </w:rPr>
        <w:t>) م</w:t>
      </w:r>
      <w:r>
        <w:rPr>
          <w:rStyle w:val="Char4"/>
          <w:rtl/>
          <w:lang w:bidi="fa-IR"/>
        </w:rPr>
        <w:t>ی</w:t>
      </w:r>
      <w:r w:rsidR="00385E02">
        <w:rPr>
          <w:rStyle w:val="Char4"/>
          <w:rFonts w:hint="cs"/>
          <w:rtl/>
          <w:lang w:bidi="fa-IR"/>
        </w:rPr>
        <w:t>‌</w:t>
      </w:r>
      <w:r w:rsidRPr="00254DF7">
        <w:rPr>
          <w:rStyle w:val="Char4"/>
          <w:rtl/>
          <w:lang w:bidi="fa-IR"/>
        </w:rPr>
        <w:t>گو</w:t>
      </w:r>
      <w:r>
        <w:rPr>
          <w:rStyle w:val="Char4"/>
          <w:rtl/>
          <w:lang w:bidi="fa-IR"/>
        </w:rPr>
        <w:t>ی</w:t>
      </w:r>
      <w:r w:rsidRPr="00254DF7">
        <w:rPr>
          <w:rStyle w:val="Char4"/>
          <w:rtl/>
          <w:lang w:bidi="fa-IR"/>
        </w:rPr>
        <w:t>م: ا</w:t>
      </w:r>
      <w:r>
        <w:rPr>
          <w:rStyle w:val="Char4"/>
          <w:rtl/>
          <w:lang w:bidi="fa-IR"/>
        </w:rPr>
        <w:t>ی</w:t>
      </w:r>
      <w:r w:rsidRPr="00254DF7">
        <w:rPr>
          <w:rStyle w:val="Char4"/>
          <w:rtl/>
          <w:lang w:bidi="fa-IR"/>
        </w:rPr>
        <w:t>ن كار بر عهده من است، و م</w:t>
      </w:r>
      <w:r>
        <w:rPr>
          <w:rStyle w:val="Char4"/>
          <w:rtl/>
          <w:lang w:bidi="fa-IR"/>
        </w:rPr>
        <w:t>ی</w:t>
      </w:r>
      <w:r w:rsidRPr="00254DF7">
        <w:rPr>
          <w:rStyle w:val="Char4"/>
          <w:rtl/>
          <w:lang w:bidi="fa-IR"/>
        </w:rPr>
        <w:softHyphen/>
        <w:t>روم كه درب بهشت را باز كنم، [درب] برا</w:t>
      </w:r>
      <w:r>
        <w:rPr>
          <w:rStyle w:val="Char4"/>
          <w:rtl/>
          <w:lang w:bidi="fa-IR"/>
        </w:rPr>
        <w:t>ی</w:t>
      </w:r>
      <w:r w:rsidRPr="00254DF7">
        <w:rPr>
          <w:rStyle w:val="Char4"/>
          <w:rtl/>
          <w:lang w:bidi="fa-IR"/>
        </w:rPr>
        <w:t xml:space="preserve"> من باز م</w:t>
      </w:r>
      <w:r>
        <w:rPr>
          <w:rStyle w:val="Char4"/>
          <w:rtl/>
          <w:lang w:bidi="fa-IR"/>
        </w:rPr>
        <w:t>ی</w:t>
      </w:r>
      <w:r w:rsidRPr="00254DF7">
        <w:rPr>
          <w:rStyle w:val="Char4"/>
          <w:rtl/>
          <w:lang w:bidi="fa-IR"/>
        </w:rPr>
        <w:softHyphen/>
        <w:t>شود، و در حال</w:t>
      </w:r>
      <w:r>
        <w:rPr>
          <w:rStyle w:val="Char4"/>
          <w:rtl/>
          <w:lang w:bidi="fa-IR"/>
        </w:rPr>
        <w:t>ی</w:t>
      </w:r>
      <w:r w:rsidRPr="00254DF7">
        <w:rPr>
          <w:rStyle w:val="Char4"/>
          <w:rtl/>
          <w:lang w:bidi="fa-IR"/>
        </w:rPr>
        <w:t>كه پروردگارم بر رو</w:t>
      </w:r>
      <w:r>
        <w:rPr>
          <w:rStyle w:val="Char4"/>
          <w:rtl/>
          <w:lang w:bidi="fa-IR"/>
        </w:rPr>
        <w:t>ی</w:t>
      </w:r>
      <w:r w:rsidRPr="00254DF7">
        <w:rPr>
          <w:rStyle w:val="Char4"/>
          <w:rtl/>
          <w:lang w:bidi="fa-IR"/>
        </w:rPr>
        <w:t xml:space="preserve"> عرشش قرار دارد داخل [آن] م</w:t>
      </w:r>
      <w:r>
        <w:rPr>
          <w:rStyle w:val="Char4"/>
          <w:rtl/>
          <w:lang w:bidi="fa-IR"/>
        </w:rPr>
        <w:t>ی</w:t>
      </w:r>
      <w:r w:rsidRPr="00254DF7">
        <w:rPr>
          <w:rStyle w:val="Char4"/>
          <w:rtl/>
          <w:lang w:bidi="fa-IR"/>
        </w:rPr>
        <w:softHyphen/>
        <w:t>شوم و به سجده م</w:t>
      </w:r>
      <w:r>
        <w:rPr>
          <w:rStyle w:val="Char4"/>
          <w:rtl/>
          <w:lang w:bidi="fa-IR"/>
        </w:rPr>
        <w:t>ی</w:t>
      </w:r>
      <w:r w:rsidRPr="00254DF7">
        <w:rPr>
          <w:rStyle w:val="Char4"/>
          <w:rtl/>
          <w:lang w:bidi="fa-IR"/>
        </w:rPr>
        <w:softHyphen/>
        <w:t>افتم</w:t>
      </w:r>
      <w:r w:rsidRPr="00385E02">
        <w:rPr>
          <w:rStyle w:val="Char4"/>
          <w:rFonts w:eastAsia="SimSun"/>
          <w:vertAlign w:val="superscript"/>
          <w:rtl/>
          <w:lang w:bidi="fa-IR"/>
        </w:rPr>
        <w:footnoteReference w:id="61"/>
      </w:r>
      <w:r w:rsidRPr="00254DF7">
        <w:rPr>
          <w:rStyle w:val="Char4"/>
          <w:rtl/>
          <w:lang w:bidi="fa-IR"/>
        </w:rPr>
        <w:t xml:space="preserve"> - و ادامه حد</w:t>
      </w:r>
      <w:r>
        <w:rPr>
          <w:rStyle w:val="Char4"/>
          <w:rtl/>
          <w:lang w:bidi="fa-IR"/>
        </w:rPr>
        <w:t>ی</w:t>
      </w:r>
      <w:r w:rsidRPr="00254DF7">
        <w:rPr>
          <w:rStyle w:val="Char4"/>
          <w:rtl/>
          <w:lang w:bidi="fa-IR"/>
        </w:rPr>
        <w:t>ث -. در ا</w:t>
      </w:r>
      <w:r>
        <w:rPr>
          <w:rStyle w:val="Char4"/>
          <w:rtl/>
          <w:lang w:bidi="fa-IR"/>
        </w:rPr>
        <w:t>ی</w:t>
      </w:r>
      <w:r w:rsidRPr="00254DF7">
        <w:rPr>
          <w:rStyle w:val="Char4"/>
          <w:rtl/>
          <w:lang w:bidi="fa-IR"/>
        </w:rPr>
        <w:t>ن حد</w:t>
      </w:r>
      <w:r>
        <w:rPr>
          <w:rStyle w:val="Char4"/>
          <w:rtl/>
          <w:lang w:bidi="fa-IR"/>
        </w:rPr>
        <w:t>ی</w:t>
      </w:r>
      <w:r w:rsidRPr="00254DF7">
        <w:rPr>
          <w:rStyle w:val="Char4"/>
          <w:rtl/>
          <w:lang w:bidi="fa-IR"/>
        </w:rPr>
        <w:t>ث ابوعوان</w:t>
      </w:r>
      <w:r>
        <w:rPr>
          <w:rStyle w:val="Char4"/>
          <w:rtl/>
          <w:lang w:bidi="fa-IR"/>
        </w:rPr>
        <w:t>ه</w:t>
      </w:r>
      <w:r w:rsidRPr="00254DF7">
        <w:rPr>
          <w:rStyle w:val="Char4"/>
          <w:rtl/>
          <w:lang w:bidi="fa-IR"/>
        </w:rPr>
        <w:t xml:space="preserve"> و ابن اب</w:t>
      </w:r>
      <w:r>
        <w:rPr>
          <w:rStyle w:val="Char4"/>
          <w:rtl/>
          <w:lang w:bidi="fa-IR"/>
        </w:rPr>
        <w:t>ی</w:t>
      </w:r>
      <w:r w:rsidRPr="00254DF7">
        <w:rPr>
          <w:rStyle w:val="Char4"/>
          <w:rtl/>
          <w:lang w:bidi="fa-IR"/>
        </w:rPr>
        <w:t xml:space="preserve"> عروب</w:t>
      </w:r>
      <w:r>
        <w:rPr>
          <w:rStyle w:val="Char4"/>
          <w:rtl/>
          <w:lang w:bidi="fa-IR"/>
        </w:rPr>
        <w:t>ه</w:t>
      </w:r>
      <w:r w:rsidRPr="00254DF7">
        <w:rPr>
          <w:rStyle w:val="Char4"/>
          <w:rtl/>
          <w:lang w:bidi="fa-IR"/>
        </w:rPr>
        <w:t xml:space="preserve"> و همام و اشخاص د</w:t>
      </w:r>
      <w:r>
        <w:rPr>
          <w:rStyle w:val="Char4"/>
          <w:rtl/>
          <w:lang w:bidi="fa-IR"/>
        </w:rPr>
        <w:t>ی</w:t>
      </w:r>
      <w:r w:rsidRPr="00254DF7">
        <w:rPr>
          <w:rStyle w:val="Char4"/>
          <w:rtl/>
          <w:lang w:bidi="fa-IR"/>
        </w:rPr>
        <w:t>گر از انس</w:t>
      </w:r>
      <w:r w:rsidR="00385E02">
        <w:rPr>
          <w:rStyle w:val="Char4"/>
          <w:rFonts w:hint="cs"/>
          <w:rtl/>
          <w:lang w:bidi="fa-IR"/>
        </w:rPr>
        <w:t xml:space="preserve"> </w:t>
      </w:r>
      <w:r w:rsidRPr="00254DF7">
        <w:rPr>
          <w:rStyle w:val="Char4"/>
          <w:rtl/>
          <w:lang w:bidi="fa-IR"/>
        </w:rPr>
        <w:sym w:font="AGA Arabesque" w:char="F074"/>
      </w:r>
      <w:r w:rsidRPr="00254DF7">
        <w:rPr>
          <w:rStyle w:val="Char4"/>
          <w:rtl/>
          <w:lang w:bidi="fa-IR"/>
        </w:rPr>
        <w:t xml:space="preserve"> روا</w:t>
      </w:r>
      <w:r>
        <w:rPr>
          <w:rStyle w:val="Char4"/>
          <w:rtl/>
          <w:lang w:bidi="fa-IR"/>
        </w:rPr>
        <w:t>ی</w:t>
      </w:r>
      <w:r w:rsidRPr="00254DF7">
        <w:rPr>
          <w:rStyle w:val="Char4"/>
          <w:rtl/>
          <w:lang w:bidi="fa-IR"/>
        </w:rPr>
        <w:t>ت كرده</w:t>
      </w:r>
      <w:r w:rsidRPr="00254DF7">
        <w:rPr>
          <w:rStyle w:val="Char4"/>
          <w:rtl/>
          <w:lang w:bidi="fa-IR"/>
        </w:rPr>
        <w:softHyphen/>
        <w:t>اند: از پروردگارم اجازه م</w:t>
      </w:r>
      <w:r>
        <w:rPr>
          <w:rStyle w:val="Char4"/>
          <w:rtl/>
          <w:lang w:bidi="fa-IR"/>
        </w:rPr>
        <w:t>ی</w:t>
      </w:r>
      <w:r w:rsidR="00385E02">
        <w:rPr>
          <w:rStyle w:val="Char4"/>
          <w:rFonts w:hint="cs"/>
          <w:rtl/>
          <w:lang w:bidi="fa-IR"/>
        </w:rPr>
        <w:t>‌</w:t>
      </w:r>
      <w:r w:rsidRPr="00254DF7">
        <w:rPr>
          <w:rStyle w:val="Char4"/>
          <w:rtl/>
          <w:lang w:bidi="fa-IR"/>
        </w:rPr>
        <w:t>خواهم، و وقت</w:t>
      </w:r>
      <w:r>
        <w:rPr>
          <w:rStyle w:val="Char4"/>
          <w:rtl/>
          <w:lang w:bidi="fa-IR"/>
        </w:rPr>
        <w:t>ی</w:t>
      </w:r>
      <w:r w:rsidRPr="00254DF7">
        <w:rPr>
          <w:rStyle w:val="Char4"/>
          <w:rtl/>
          <w:lang w:bidi="fa-IR"/>
        </w:rPr>
        <w:t xml:space="preserve"> او را م</w:t>
      </w:r>
      <w:r>
        <w:rPr>
          <w:rStyle w:val="Char4"/>
          <w:rtl/>
          <w:lang w:bidi="fa-IR"/>
        </w:rPr>
        <w:t>ی</w:t>
      </w:r>
      <w:r w:rsidRPr="00254DF7">
        <w:rPr>
          <w:rStyle w:val="Char4"/>
          <w:rtl/>
          <w:lang w:bidi="fa-IR"/>
        </w:rPr>
        <w:t xml:space="preserve"> ب</w:t>
      </w:r>
      <w:r>
        <w:rPr>
          <w:rStyle w:val="Char4"/>
          <w:rtl/>
          <w:lang w:bidi="fa-IR"/>
        </w:rPr>
        <w:t>ی</w:t>
      </w:r>
      <w:r w:rsidRPr="00254DF7">
        <w:rPr>
          <w:rStyle w:val="Char4"/>
          <w:rtl/>
          <w:lang w:bidi="fa-IR"/>
        </w:rPr>
        <w:t>نم به سجده م</w:t>
      </w:r>
      <w:r>
        <w:rPr>
          <w:rStyle w:val="Char4"/>
          <w:rtl/>
          <w:lang w:bidi="fa-IR"/>
        </w:rPr>
        <w:t>ی</w:t>
      </w:r>
      <w:r w:rsidRPr="00254DF7">
        <w:rPr>
          <w:rStyle w:val="Char4"/>
          <w:rtl/>
          <w:lang w:bidi="fa-IR"/>
        </w:rPr>
        <w:softHyphen/>
        <w:t>افتم</w:t>
      </w:r>
      <w:r w:rsidRPr="00385E02">
        <w:rPr>
          <w:rStyle w:val="Char4"/>
          <w:rFonts w:eastAsia="SimSun"/>
          <w:vertAlign w:val="superscript"/>
          <w:rtl/>
          <w:lang w:bidi="fa-IR"/>
        </w:rPr>
        <w:footnoteReference w:id="62"/>
      </w:r>
      <w:r w:rsidRPr="00254DF7">
        <w:rPr>
          <w:rStyle w:val="Char4"/>
          <w:rtl/>
          <w:lang w:bidi="fa-IR"/>
        </w:rPr>
        <w:t>. ثابت از انس</w:t>
      </w:r>
      <w:r w:rsidR="00385E02">
        <w:rPr>
          <w:rStyle w:val="Char4"/>
          <w:rFonts w:hint="cs"/>
          <w:rtl/>
          <w:lang w:bidi="fa-IR"/>
        </w:rPr>
        <w:t xml:space="preserve"> </w:t>
      </w:r>
      <w:r w:rsidRPr="00254DF7">
        <w:rPr>
          <w:rStyle w:val="Char4"/>
          <w:rtl/>
          <w:lang w:bidi="fa-IR"/>
        </w:rPr>
        <w:sym w:font="AGA Arabesque" w:char="F074"/>
      </w:r>
      <w:r w:rsidRPr="00254DF7">
        <w:rPr>
          <w:rStyle w:val="Char4"/>
          <w:rtl/>
          <w:lang w:bidi="fa-IR"/>
        </w:rPr>
        <w:t xml:space="preserve"> روا</w:t>
      </w:r>
      <w:r>
        <w:rPr>
          <w:rStyle w:val="Char4"/>
          <w:rtl/>
          <w:lang w:bidi="fa-IR"/>
        </w:rPr>
        <w:t>ی</w:t>
      </w:r>
      <w:r w:rsidRPr="00254DF7">
        <w:rPr>
          <w:rStyle w:val="Char4"/>
          <w:rtl/>
          <w:lang w:bidi="fa-IR"/>
        </w:rPr>
        <w:t>ت م</w:t>
      </w:r>
      <w:r>
        <w:rPr>
          <w:rStyle w:val="Char4"/>
          <w:rtl/>
          <w:lang w:bidi="fa-IR"/>
        </w:rPr>
        <w:t>ی</w:t>
      </w:r>
      <w:r w:rsidR="00385E02">
        <w:rPr>
          <w:rStyle w:val="Char4"/>
          <w:rFonts w:hint="cs"/>
          <w:rtl/>
          <w:lang w:bidi="fa-IR"/>
        </w:rPr>
        <w:t>‌</w:t>
      </w:r>
      <w:r w:rsidRPr="00254DF7">
        <w:rPr>
          <w:rStyle w:val="Char4"/>
          <w:rtl/>
          <w:lang w:bidi="fa-IR"/>
        </w:rPr>
        <w:t>كند: و پروردگارم م</w:t>
      </w:r>
      <w:r>
        <w:rPr>
          <w:rStyle w:val="Char4"/>
          <w:rtl/>
          <w:lang w:bidi="fa-IR"/>
        </w:rPr>
        <w:t>ی</w:t>
      </w:r>
      <w:r w:rsidRPr="00254DF7">
        <w:rPr>
          <w:rStyle w:val="Char4"/>
          <w:rtl/>
          <w:lang w:bidi="fa-IR"/>
        </w:rPr>
        <w:softHyphen/>
        <w:t>آ</w:t>
      </w:r>
      <w:r>
        <w:rPr>
          <w:rStyle w:val="Char4"/>
          <w:rtl/>
          <w:lang w:bidi="fa-IR"/>
        </w:rPr>
        <w:t>ی</w:t>
      </w:r>
      <w:r w:rsidRPr="00254DF7">
        <w:rPr>
          <w:rStyle w:val="Char4"/>
          <w:rtl/>
          <w:lang w:bidi="fa-IR"/>
        </w:rPr>
        <w:t xml:space="preserve">د و او بر سریر </w:t>
      </w:r>
      <w:r>
        <w:rPr>
          <w:rStyle w:val="Char4"/>
          <w:rtl/>
          <w:lang w:bidi="fa-IR"/>
        </w:rPr>
        <w:t>ی</w:t>
      </w:r>
      <w:r w:rsidRPr="00254DF7">
        <w:rPr>
          <w:rStyle w:val="Char4"/>
          <w:rtl/>
          <w:lang w:bidi="fa-IR"/>
        </w:rPr>
        <w:t>ا کُرسیَش قرار دارد و به سجده م</w:t>
      </w:r>
      <w:r>
        <w:rPr>
          <w:rStyle w:val="Char4"/>
          <w:rtl/>
          <w:lang w:bidi="fa-IR"/>
        </w:rPr>
        <w:t>ی</w:t>
      </w:r>
      <w:r w:rsidRPr="00254DF7">
        <w:rPr>
          <w:rStyle w:val="Char4"/>
          <w:rtl/>
          <w:lang w:bidi="fa-IR"/>
        </w:rPr>
        <w:softHyphen/>
        <w:t>افتم. و ساق</w:t>
      </w:r>
      <w:r>
        <w:rPr>
          <w:rStyle w:val="Char4"/>
          <w:rtl/>
          <w:lang w:bidi="fa-IR"/>
        </w:rPr>
        <w:t>ه</w:t>
      </w:r>
      <w:r w:rsidRPr="00254DF7">
        <w:rPr>
          <w:rStyle w:val="Char4"/>
          <w:rtl/>
          <w:lang w:bidi="fa-IR"/>
        </w:rPr>
        <w:t xml:space="preserve"> بن خز</w:t>
      </w:r>
      <w:r>
        <w:rPr>
          <w:rStyle w:val="Char4"/>
          <w:rtl/>
          <w:lang w:bidi="fa-IR"/>
        </w:rPr>
        <w:t>ی</w:t>
      </w:r>
      <w:r w:rsidRPr="00254DF7">
        <w:rPr>
          <w:rStyle w:val="Char4"/>
          <w:rtl/>
          <w:lang w:bidi="fa-IR"/>
        </w:rPr>
        <w:t>م</w:t>
      </w:r>
      <w:r>
        <w:rPr>
          <w:rStyle w:val="Char4"/>
          <w:rtl/>
          <w:lang w:bidi="fa-IR"/>
        </w:rPr>
        <w:t>ه</w:t>
      </w:r>
      <w:r w:rsidRPr="00254DF7">
        <w:rPr>
          <w:rStyle w:val="Char4"/>
          <w:rtl/>
          <w:lang w:bidi="fa-IR"/>
        </w:rPr>
        <w:t xml:space="preserve"> حد</w:t>
      </w:r>
      <w:r>
        <w:rPr>
          <w:rStyle w:val="Char4"/>
          <w:rtl/>
          <w:lang w:bidi="fa-IR"/>
        </w:rPr>
        <w:t>ی</w:t>
      </w:r>
      <w:r w:rsidRPr="00254DF7">
        <w:rPr>
          <w:rStyle w:val="Char4"/>
          <w:rtl/>
          <w:lang w:bidi="fa-IR"/>
        </w:rPr>
        <w:t>ث</w:t>
      </w:r>
      <w:r>
        <w:rPr>
          <w:rStyle w:val="Char4"/>
          <w:rtl/>
          <w:lang w:bidi="fa-IR"/>
        </w:rPr>
        <w:t>ی</w:t>
      </w:r>
      <w:r w:rsidRPr="00254DF7">
        <w:rPr>
          <w:rStyle w:val="Char4"/>
          <w:rtl/>
          <w:lang w:bidi="fa-IR"/>
        </w:rPr>
        <w:t xml:space="preserve"> طولان</w:t>
      </w:r>
      <w:r>
        <w:rPr>
          <w:rStyle w:val="Char4"/>
          <w:rtl/>
          <w:lang w:bidi="fa-IR"/>
        </w:rPr>
        <w:t>ی</w:t>
      </w:r>
      <w:r w:rsidRPr="00254DF7">
        <w:rPr>
          <w:rStyle w:val="Char4"/>
          <w:rtl/>
          <w:lang w:bidi="fa-IR"/>
        </w:rPr>
        <w:t xml:space="preserve"> م</w:t>
      </w:r>
      <w:r>
        <w:rPr>
          <w:rStyle w:val="Char4"/>
          <w:rtl/>
          <w:lang w:bidi="fa-IR"/>
        </w:rPr>
        <w:t>ی</w:t>
      </w:r>
      <w:r w:rsidRPr="00254DF7">
        <w:rPr>
          <w:rStyle w:val="Char4"/>
          <w:rtl/>
          <w:lang w:bidi="fa-IR"/>
        </w:rPr>
        <w:softHyphen/>
        <w:t>آورد و در آن م</w:t>
      </w:r>
      <w:r>
        <w:rPr>
          <w:rStyle w:val="Char4"/>
          <w:rtl/>
          <w:lang w:bidi="fa-IR"/>
        </w:rPr>
        <w:t>ی</w:t>
      </w:r>
      <w:r w:rsidRPr="00254DF7">
        <w:rPr>
          <w:rStyle w:val="Char4"/>
          <w:rtl/>
          <w:lang w:bidi="fa-IR"/>
        </w:rPr>
        <w:softHyphen/>
        <w:t>گو</w:t>
      </w:r>
      <w:r>
        <w:rPr>
          <w:rStyle w:val="Char4"/>
          <w:rtl/>
          <w:lang w:bidi="fa-IR"/>
        </w:rPr>
        <w:t>ی</w:t>
      </w:r>
      <w:r w:rsidRPr="00254DF7">
        <w:rPr>
          <w:rStyle w:val="Char4"/>
          <w:rtl/>
          <w:lang w:bidi="fa-IR"/>
        </w:rPr>
        <w:t>د: و م</w:t>
      </w:r>
      <w:r>
        <w:rPr>
          <w:rStyle w:val="Char4"/>
          <w:rtl/>
          <w:lang w:bidi="fa-IR"/>
        </w:rPr>
        <w:t>ی</w:t>
      </w:r>
      <w:r w:rsidRPr="00254DF7">
        <w:rPr>
          <w:rStyle w:val="Char4"/>
          <w:rtl/>
          <w:lang w:bidi="fa-IR"/>
        </w:rPr>
        <w:softHyphen/>
        <w:t>خواهم درب را باز كنم و همان وقت كه به [خداوند] رحمان م</w:t>
      </w:r>
      <w:r>
        <w:rPr>
          <w:rStyle w:val="Char4"/>
          <w:rtl/>
          <w:lang w:bidi="fa-IR"/>
        </w:rPr>
        <w:t>ی</w:t>
      </w:r>
      <w:r w:rsidRPr="00254DF7">
        <w:rPr>
          <w:rStyle w:val="Char4"/>
          <w:rtl/>
          <w:lang w:bidi="fa-IR"/>
        </w:rPr>
        <w:softHyphen/>
        <w:t>نگرم، به سجده م</w:t>
      </w:r>
      <w:r>
        <w:rPr>
          <w:rStyle w:val="Char4"/>
          <w:rtl/>
          <w:lang w:bidi="fa-IR"/>
        </w:rPr>
        <w:t>ی</w:t>
      </w:r>
      <w:r w:rsidRPr="00254DF7">
        <w:rPr>
          <w:rStyle w:val="Char4"/>
          <w:rtl/>
          <w:lang w:bidi="fa-IR"/>
        </w:rPr>
        <w:softHyphen/>
        <w:t>افتم</w:t>
      </w:r>
      <w:r w:rsidRPr="00385E02">
        <w:rPr>
          <w:rStyle w:val="Char4"/>
          <w:rFonts w:eastAsia="SimSun"/>
          <w:vertAlign w:val="superscript"/>
          <w:rtl/>
          <w:lang w:bidi="fa-IR"/>
        </w:rPr>
        <w:footnoteReference w:id="63"/>
      </w:r>
      <w:r w:rsidRPr="00254DF7">
        <w:rPr>
          <w:rStyle w:val="Char4"/>
          <w:rtl/>
          <w:lang w:bidi="fa-IR"/>
        </w:rPr>
        <w:t>. رؤ</w:t>
      </w:r>
      <w:r>
        <w:rPr>
          <w:rStyle w:val="Char4"/>
          <w:rtl/>
          <w:lang w:bidi="fa-IR"/>
        </w:rPr>
        <w:t>ی</w:t>
      </w:r>
      <w:r w:rsidRPr="00254DF7">
        <w:rPr>
          <w:rStyle w:val="Char4"/>
          <w:rtl/>
          <w:lang w:bidi="fa-IR"/>
        </w:rPr>
        <w:t>ت پروردگار توسط پ</w:t>
      </w:r>
      <w:r>
        <w:rPr>
          <w:rStyle w:val="Char4"/>
          <w:rtl/>
          <w:lang w:bidi="fa-IR"/>
        </w:rPr>
        <w:t>ی</w:t>
      </w:r>
      <w:r w:rsidRPr="00254DF7">
        <w:rPr>
          <w:rStyle w:val="Char4"/>
          <w:rtl/>
          <w:lang w:bidi="fa-IR"/>
        </w:rPr>
        <w:t>امبر</w:t>
      </w:r>
      <w:r w:rsidR="00385E02">
        <w:rPr>
          <w:rStyle w:val="Char4"/>
          <w:rFonts w:hint="cs"/>
          <w:rtl/>
          <w:lang w:bidi="fa-IR"/>
        </w:rPr>
        <w:t xml:space="preserve"> </w:t>
      </w:r>
      <w:r w:rsidRPr="00254DF7">
        <w:rPr>
          <w:rStyle w:val="Char4"/>
          <w:rtl/>
          <w:lang w:bidi="fa-IR"/>
        </w:rPr>
        <w:sym w:font="AGA Arabesque" w:char="F072"/>
      </w:r>
      <w:r w:rsidRPr="00254DF7">
        <w:rPr>
          <w:rStyle w:val="Char4"/>
          <w:rtl/>
          <w:lang w:bidi="fa-IR"/>
        </w:rPr>
        <w:t xml:space="preserve"> در ا</w:t>
      </w:r>
      <w:r>
        <w:rPr>
          <w:rStyle w:val="Char4"/>
          <w:rtl/>
          <w:lang w:bidi="fa-IR"/>
        </w:rPr>
        <w:t>ی</w:t>
      </w:r>
      <w:r w:rsidRPr="00254DF7">
        <w:rPr>
          <w:rStyle w:val="Char4"/>
          <w:rtl/>
          <w:lang w:bidi="fa-IR"/>
        </w:rPr>
        <w:t xml:space="preserve">ن مقام برای وی، كاملا محرز و بطور قطع، از نظر </w:t>
      </w:r>
      <w:r w:rsidRPr="00385E02">
        <w:rPr>
          <w:rStyle w:val="Char4"/>
          <w:spacing w:val="-4"/>
          <w:rtl/>
          <w:lang w:bidi="fa-IR"/>
        </w:rPr>
        <w:t>اهل علم، با دلیل از حدیث و سنت ثابت شده است و در حدیث مرفوع از ابوهریره</w:t>
      </w:r>
      <w:r w:rsidR="00385E02" w:rsidRPr="00385E02">
        <w:rPr>
          <w:rStyle w:val="Char4"/>
          <w:rFonts w:hint="cs"/>
          <w:spacing w:val="-4"/>
          <w:rtl/>
          <w:lang w:bidi="fa-IR"/>
        </w:rPr>
        <w:t xml:space="preserve"> </w:t>
      </w:r>
      <w:r w:rsidRPr="00385E02">
        <w:rPr>
          <w:rStyle w:val="Char4"/>
          <w:spacing w:val="-4"/>
          <w:rtl/>
          <w:lang w:bidi="fa-IR"/>
        </w:rPr>
        <w:sym w:font="AGA Arabesque" w:char="F074"/>
      </w:r>
      <w:r w:rsidRPr="00254DF7">
        <w:rPr>
          <w:rStyle w:val="Char4"/>
          <w:rtl/>
          <w:lang w:bidi="fa-IR"/>
        </w:rPr>
        <w:t xml:space="preserve"> آمده: بدون ه</w:t>
      </w:r>
      <w:r>
        <w:rPr>
          <w:rStyle w:val="Char4"/>
          <w:rtl/>
          <w:lang w:bidi="fa-IR"/>
        </w:rPr>
        <w:t>ی</w:t>
      </w:r>
      <w:r w:rsidRPr="00254DF7">
        <w:rPr>
          <w:rStyle w:val="Char4"/>
          <w:rtl/>
          <w:lang w:bidi="fa-IR"/>
        </w:rPr>
        <w:t>چ فخر</w:t>
      </w:r>
      <w:r>
        <w:rPr>
          <w:rStyle w:val="Char4"/>
          <w:rtl/>
          <w:lang w:bidi="fa-IR"/>
        </w:rPr>
        <w:t>ی</w:t>
      </w:r>
      <w:r w:rsidRPr="00254DF7">
        <w:rPr>
          <w:rStyle w:val="Char4"/>
          <w:rtl/>
          <w:lang w:bidi="fa-IR"/>
        </w:rPr>
        <w:t>، من اول</w:t>
      </w:r>
      <w:r>
        <w:rPr>
          <w:rStyle w:val="Char4"/>
          <w:rtl/>
          <w:lang w:bidi="fa-IR"/>
        </w:rPr>
        <w:t>ی</w:t>
      </w:r>
      <w:r w:rsidRPr="00254DF7">
        <w:rPr>
          <w:rStyle w:val="Char4"/>
          <w:rtl/>
          <w:lang w:bidi="fa-IR"/>
        </w:rPr>
        <w:t>ن كس</w:t>
      </w:r>
      <w:r>
        <w:rPr>
          <w:rStyle w:val="Char4"/>
          <w:rtl/>
          <w:lang w:bidi="fa-IR"/>
        </w:rPr>
        <w:t>ی</w:t>
      </w:r>
      <w:r w:rsidRPr="00254DF7">
        <w:rPr>
          <w:rStyle w:val="Char4"/>
          <w:rtl/>
          <w:lang w:bidi="fa-IR"/>
        </w:rPr>
        <w:t xml:space="preserve"> هستم كه روز ق</w:t>
      </w:r>
      <w:r>
        <w:rPr>
          <w:rStyle w:val="Char4"/>
          <w:rtl/>
          <w:lang w:bidi="fa-IR"/>
        </w:rPr>
        <w:t>ی</w:t>
      </w:r>
      <w:r w:rsidRPr="00254DF7">
        <w:rPr>
          <w:rStyle w:val="Char4"/>
          <w:rtl/>
          <w:lang w:bidi="fa-IR"/>
        </w:rPr>
        <w:t>امت از زم</w:t>
      </w:r>
      <w:r>
        <w:rPr>
          <w:rStyle w:val="Char4"/>
          <w:rtl/>
          <w:lang w:bidi="fa-IR"/>
        </w:rPr>
        <w:t>ی</w:t>
      </w:r>
      <w:r w:rsidRPr="00254DF7">
        <w:rPr>
          <w:rStyle w:val="Char4"/>
          <w:rtl/>
          <w:lang w:bidi="fa-IR"/>
        </w:rPr>
        <w:t>ن شكاف خورده برانگ</w:t>
      </w:r>
      <w:r>
        <w:rPr>
          <w:rStyle w:val="Char4"/>
          <w:rtl/>
          <w:lang w:bidi="fa-IR"/>
        </w:rPr>
        <w:t>ی</w:t>
      </w:r>
      <w:r w:rsidRPr="00254DF7">
        <w:rPr>
          <w:rStyle w:val="Char4"/>
          <w:rtl/>
          <w:lang w:bidi="fa-IR"/>
        </w:rPr>
        <w:t>خته م</w:t>
      </w:r>
      <w:r>
        <w:rPr>
          <w:rStyle w:val="Char4"/>
          <w:rtl/>
          <w:lang w:bidi="fa-IR"/>
        </w:rPr>
        <w:t>ی</w:t>
      </w:r>
      <w:r w:rsidRPr="00254DF7">
        <w:rPr>
          <w:rStyle w:val="Char4"/>
          <w:rtl/>
          <w:lang w:bidi="fa-IR"/>
        </w:rPr>
        <w:softHyphen/>
        <w:t>شوم، و بدون ه</w:t>
      </w:r>
      <w:r>
        <w:rPr>
          <w:rStyle w:val="Char4"/>
          <w:rtl/>
          <w:lang w:bidi="fa-IR"/>
        </w:rPr>
        <w:t>ی</w:t>
      </w:r>
      <w:r w:rsidRPr="00254DF7">
        <w:rPr>
          <w:rStyle w:val="Char4"/>
          <w:rtl/>
          <w:lang w:bidi="fa-IR"/>
        </w:rPr>
        <w:t>چ فخر</w:t>
      </w:r>
      <w:r>
        <w:rPr>
          <w:rStyle w:val="Char4"/>
          <w:rtl/>
          <w:lang w:bidi="fa-IR"/>
        </w:rPr>
        <w:t>ی</w:t>
      </w:r>
      <w:r w:rsidRPr="00254DF7">
        <w:rPr>
          <w:rStyle w:val="Char4"/>
          <w:rtl/>
          <w:lang w:bidi="fa-IR"/>
        </w:rPr>
        <w:t>، من سرور فرزندان آدم ع م</w:t>
      </w:r>
      <w:r>
        <w:rPr>
          <w:rStyle w:val="Char4"/>
          <w:rtl/>
          <w:lang w:bidi="fa-IR"/>
        </w:rPr>
        <w:t>ی</w:t>
      </w:r>
      <w:r w:rsidRPr="00254DF7">
        <w:rPr>
          <w:rStyle w:val="Char4"/>
          <w:rtl/>
          <w:lang w:bidi="fa-IR"/>
        </w:rPr>
        <w:softHyphen/>
        <w:t>باشم و بدون ه</w:t>
      </w:r>
      <w:r>
        <w:rPr>
          <w:rStyle w:val="Char4"/>
          <w:rtl/>
          <w:lang w:bidi="fa-IR"/>
        </w:rPr>
        <w:t>ی</w:t>
      </w:r>
      <w:r w:rsidRPr="00254DF7">
        <w:rPr>
          <w:rStyle w:val="Char4"/>
          <w:rtl/>
          <w:lang w:bidi="fa-IR"/>
        </w:rPr>
        <w:t>چ فخر</w:t>
      </w:r>
      <w:r>
        <w:rPr>
          <w:rStyle w:val="Char4"/>
          <w:rtl/>
          <w:lang w:bidi="fa-IR"/>
        </w:rPr>
        <w:t>ی</w:t>
      </w:r>
      <w:r w:rsidRPr="00254DF7">
        <w:rPr>
          <w:rStyle w:val="Char4"/>
          <w:rtl/>
          <w:lang w:bidi="fa-IR"/>
        </w:rPr>
        <w:t>، پرچم حمد و ستایش، در دست من ن</w:t>
      </w:r>
      <w:r>
        <w:rPr>
          <w:rStyle w:val="Char4"/>
          <w:rtl/>
          <w:lang w:bidi="fa-IR"/>
        </w:rPr>
        <w:t>ی</w:t>
      </w:r>
      <w:r w:rsidRPr="00254DF7">
        <w:rPr>
          <w:rStyle w:val="Char4"/>
          <w:rtl/>
          <w:lang w:bidi="fa-IR"/>
        </w:rPr>
        <w:t>ست و بدون ه</w:t>
      </w:r>
      <w:r>
        <w:rPr>
          <w:rStyle w:val="Char4"/>
          <w:rtl/>
          <w:lang w:bidi="fa-IR"/>
        </w:rPr>
        <w:t>ی</w:t>
      </w:r>
      <w:r w:rsidRPr="00254DF7">
        <w:rPr>
          <w:rStyle w:val="Char4"/>
          <w:rtl/>
          <w:lang w:bidi="fa-IR"/>
        </w:rPr>
        <w:t>چ فخر</w:t>
      </w:r>
      <w:r>
        <w:rPr>
          <w:rStyle w:val="Char4"/>
          <w:rtl/>
          <w:lang w:bidi="fa-IR"/>
        </w:rPr>
        <w:t>ی</w:t>
      </w:r>
      <w:r w:rsidRPr="00254DF7">
        <w:rPr>
          <w:rStyle w:val="Char4"/>
          <w:rtl/>
          <w:lang w:bidi="fa-IR"/>
        </w:rPr>
        <w:t>، من اول</w:t>
      </w:r>
      <w:r>
        <w:rPr>
          <w:rStyle w:val="Char4"/>
          <w:rtl/>
          <w:lang w:bidi="fa-IR"/>
        </w:rPr>
        <w:t>ی</w:t>
      </w:r>
      <w:r w:rsidRPr="00254DF7">
        <w:rPr>
          <w:rStyle w:val="Char4"/>
          <w:rtl/>
          <w:lang w:bidi="fa-IR"/>
        </w:rPr>
        <w:t>ن كس</w:t>
      </w:r>
      <w:r>
        <w:rPr>
          <w:rStyle w:val="Char4"/>
          <w:rtl/>
          <w:lang w:bidi="fa-IR"/>
        </w:rPr>
        <w:t>ی</w:t>
      </w:r>
      <w:r w:rsidRPr="00254DF7">
        <w:rPr>
          <w:rStyle w:val="Char4"/>
          <w:rtl/>
          <w:lang w:bidi="fa-IR"/>
        </w:rPr>
        <w:t xml:space="preserve"> هستم كه وارد بهشت می</w:t>
      </w:r>
      <w:r w:rsidRPr="00254DF7">
        <w:rPr>
          <w:rStyle w:val="Char4"/>
          <w:rtl/>
          <w:lang w:bidi="fa-IR"/>
        </w:rPr>
        <w:softHyphen/>
        <w:t>شود؛ و حلقه</w:t>
      </w:r>
      <w:r w:rsidRPr="00254DF7">
        <w:rPr>
          <w:rStyle w:val="Char4"/>
          <w:rtl/>
          <w:lang w:bidi="fa-IR"/>
        </w:rPr>
        <w:softHyphen/>
      </w:r>
      <w:r>
        <w:rPr>
          <w:rStyle w:val="Char4"/>
          <w:rtl/>
          <w:lang w:bidi="fa-IR"/>
        </w:rPr>
        <w:t>ی</w:t>
      </w:r>
      <w:r w:rsidRPr="00254DF7">
        <w:rPr>
          <w:rStyle w:val="Char4"/>
          <w:rtl/>
          <w:lang w:bidi="fa-IR"/>
        </w:rPr>
        <w:t xml:space="preserve"> درب بهشت را گرفته و به من اجازه [ورود] داده م</w:t>
      </w:r>
      <w:r>
        <w:rPr>
          <w:rStyle w:val="Char4"/>
          <w:rtl/>
          <w:lang w:bidi="fa-IR"/>
        </w:rPr>
        <w:t>ی</w:t>
      </w:r>
      <w:r w:rsidRPr="00254DF7">
        <w:rPr>
          <w:rStyle w:val="Char4"/>
          <w:rtl/>
          <w:lang w:bidi="fa-IR"/>
        </w:rPr>
        <w:softHyphen/>
        <w:t>شود و [خداوند] مسلّطِ</w:t>
      </w:r>
      <w:r w:rsidR="00385E02">
        <w:rPr>
          <w:rStyle w:val="Char4"/>
          <w:rFonts w:hint="cs"/>
          <w:rtl/>
          <w:lang w:bidi="fa-IR"/>
        </w:rPr>
        <w:t xml:space="preserve"> </w:t>
      </w:r>
      <w:r w:rsidRPr="00254DF7">
        <w:rPr>
          <w:rStyle w:val="Char4"/>
          <w:rtl/>
          <w:lang w:bidi="fa-IR"/>
        </w:rPr>
        <w:sym w:font="AGA Arabesque" w:char="F055"/>
      </w:r>
      <w:r w:rsidRPr="00254DF7">
        <w:rPr>
          <w:rStyle w:val="Char4"/>
          <w:rtl/>
          <w:lang w:bidi="fa-IR"/>
        </w:rPr>
        <w:t xml:space="preserve"> از من پذ</w:t>
      </w:r>
      <w:r>
        <w:rPr>
          <w:rStyle w:val="Char4"/>
          <w:rtl/>
          <w:lang w:bidi="fa-IR"/>
        </w:rPr>
        <w:t>ی</w:t>
      </w:r>
      <w:r w:rsidRPr="00254DF7">
        <w:rPr>
          <w:rStyle w:val="Char4"/>
          <w:rtl/>
          <w:lang w:bidi="fa-IR"/>
        </w:rPr>
        <w:t>را</w:t>
      </w:r>
      <w:r>
        <w:rPr>
          <w:rStyle w:val="Char4"/>
          <w:rtl/>
          <w:lang w:bidi="fa-IR"/>
        </w:rPr>
        <w:t>یی</w:t>
      </w:r>
      <w:r w:rsidRPr="00254DF7">
        <w:rPr>
          <w:rStyle w:val="Char4"/>
          <w:rtl/>
          <w:lang w:bidi="fa-IR"/>
        </w:rPr>
        <w:t xml:space="preserve"> کرده و برا</w:t>
      </w:r>
      <w:r>
        <w:rPr>
          <w:rStyle w:val="Char4"/>
          <w:rtl/>
          <w:lang w:bidi="fa-IR"/>
        </w:rPr>
        <w:t>ی</w:t>
      </w:r>
      <w:r w:rsidRPr="00254DF7">
        <w:rPr>
          <w:rStyle w:val="Char4"/>
          <w:rtl/>
          <w:lang w:bidi="fa-IR"/>
        </w:rPr>
        <w:t xml:space="preserve"> او به سجده م</w:t>
      </w:r>
      <w:r>
        <w:rPr>
          <w:rStyle w:val="Char4"/>
          <w:rtl/>
          <w:lang w:bidi="fa-IR"/>
        </w:rPr>
        <w:t>ی</w:t>
      </w:r>
      <w:r w:rsidRPr="00254DF7">
        <w:rPr>
          <w:rStyle w:val="Char4"/>
          <w:rtl/>
          <w:lang w:bidi="fa-IR"/>
        </w:rPr>
        <w:softHyphen/>
        <w:t>افتم</w:t>
      </w:r>
      <w:r w:rsidRPr="00385E02">
        <w:rPr>
          <w:rStyle w:val="Char4"/>
          <w:rFonts w:eastAsia="SimSun"/>
          <w:vertAlign w:val="superscript"/>
          <w:rtl/>
          <w:lang w:bidi="fa-IR"/>
        </w:rPr>
        <w:footnoteReference w:id="64"/>
      </w:r>
      <w:r w:rsidRPr="00254DF7">
        <w:rPr>
          <w:rStyle w:val="Char4"/>
          <w:rtl/>
          <w:lang w:bidi="fa-IR"/>
        </w:rPr>
        <w:t>.</w:t>
      </w:r>
    </w:p>
    <w:p w:rsidR="00254DF7" w:rsidRPr="00254DF7" w:rsidRDefault="00254DF7" w:rsidP="00385E02">
      <w:pPr>
        <w:ind w:firstLine="284"/>
        <w:jc w:val="both"/>
        <w:rPr>
          <w:rStyle w:val="Char4"/>
          <w:rtl/>
          <w:lang w:bidi="fa-IR"/>
        </w:rPr>
      </w:pPr>
      <w:r w:rsidRPr="00254DF7">
        <w:rPr>
          <w:rStyle w:val="Char4"/>
          <w:rtl/>
          <w:lang w:bidi="fa-IR"/>
        </w:rPr>
        <w:t>دارقطن</w:t>
      </w:r>
      <w:r>
        <w:rPr>
          <w:rStyle w:val="Char4"/>
          <w:rtl/>
          <w:lang w:bidi="fa-IR"/>
        </w:rPr>
        <w:t>ی</w:t>
      </w:r>
      <w:r w:rsidRPr="00254DF7">
        <w:rPr>
          <w:rStyle w:val="Char4"/>
          <w:rtl/>
          <w:lang w:bidi="fa-IR"/>
        </w:rPr>
        <w:t xml:space="preserve"> از انس</w:t>
      </w:r>
      <w:r w:rsidR="00385E02">
        <w:rPr>
          <w:rStyle w:val="Char4"/>
          <w:rFonts w:hint="cs"/>
          <w:rtl/>
          <w:lang w:bidi="fa-IR"/>
        </w:rPr>
        <w:t xml:space="preserve"> </w:t>
      </w:r>
      <w:r w:rsidRPr="00254DF7">
        <w:rPr>
          <w:rStyle w:val="Char4"/>
          <w:rtl/>
          <w:lang w:bidi="fa-IR"/>
        </w:rPr>
        <w:sym w:font="AGA Arabesque" w:char="F074"/>
      </w:r>
      <w:r w:rsidRPr="00254DF7">
        <w:rPr>
          <w:rStyle w:val="Char4"/>
          <w:rtl/>
          <w:lang w:bidi="fa-IR"/>
        </w:rPr>
        <w:t xml:space="preserve"> از پ</w:t>
      </w:r>
      <w:r>
        <w:rPr>
          <w:rStyle w:val="Char4"/>
          <w:rtl/>
          <w:lang w:bidi="fa-IR"/>
        </w:rPr>
        <w:t>ی</w:t>
      </w:r>
      <w:r w:rsidRPr="00254DF7">
        <w:rPr>
          <w:rStyle w:val="Char4"/>
          <w:rtl/>
          <w:lang w:bidi="fa-IR"/>
        </w:rPr>
        <w:t>امبر</w:t>
      </w:r>
      <w:r w:rsidR="00385E02">
        <w:rPr>
          <w:rStyle w:val="Char4"/>
          <w:rFonts w:hint="cs"/>
          <w:rtl/>
          <w:lang w:bidi="fa-IR"/>
        </w:rPr>
        <w:t xml:space="preserve"> </w:t>
      </w:r>
      <w:r w:rsidRPr="00254DF7">
        <w:rPr>
          <w:rStyle w:val="Char4"/>
          <w:rtl/>
          <w:lang w:bidi="fa-IR"/>
        </w:rPr>
        <w:sym w:font="AGA Arabesque" w:char="F072"/>
      </w:r>
      <w:r w:rsidRPr="00254DF7">
        <w:rPr>
          <w:rStyle w:val="Char4"/>
          <w:rtl/>
          <w:lang w:bidi="fa-IR"/>
        </w:rPr>
        <w:t xml:space="preserve"> درباره كلامِ خداوند </w:t>
      </w:r>
      <w:r w:rsidRPr="00254DF7">
        <w:rPr>
          <w:rStyle w:val="Char8"/>
          <w:rtl/>
          <w:lang w:bidi="fa-IR"/>
        </w:rPr>
        <w:t>﴿</w:t>
      </w:r>
      <w:r w:rsidR="00385E02" w:rsidRPr="00385E02">
        <w:rPr>
          <w:rStyle w:val="Chard"/>
          <w:rFonts w:hint="eastAsia"/>
          <w:rtl/>
        </w:rPr>
        <w:t>لِّلَّذِينَ</w:t>
      </w:r>
      <w:r w:rsidR="00385E02" w:rsidRPr="00385E02">
        <w:rPr>
          <w:rStyle w:val="Chard"/>
          <w:rtl/>
        </w:rPr>
        <w:t xml:space="preserve"> </w:t>
      </w:r>
      <w:r w:rsidR="00385E02" w:rsidRPr="00385E02">
        <w:rPr>
          <w:rStyle w:val="Chard"/>
          <w:rFonts w:hint="eastAsia"/>
          <w:rtl/>
        </w:rPr>
        <w:t>أَح</w:t>
      </w:r>
      <w:r w:rsidR="00385E02" w:rsidRPr="00385E02">
        <w:rPr>
          <w:rStyle w:val="Chard"/>
          <w:rFonts w:hint="cs"/>
          <w:rtl/>
        </w:rPr>
        <w:t>ۡ</w:t>
      </w:r>
      <w:r w:rsidR="00385E02" w:rsidRPr="00385E02">
        <w:rPr>
          <w:rStyle w:val="Chard"/>
          <w:rFonts w:hint="eastAsia"/>
          <w:rtl/>
        </w:rPr>
        <w:t>سَنُواْ</w:t>
      </w:r>
      <w:r w:rsidR="00385E02" w:rsidRPr="00385E02">
        <w:rPr>
          <w:rStyle w:val="Chard"/>
          <w:rtl/>
        </w:rPr>
        <w:t xml:space="preserve"> </w:t>
      </w:r>
      <w:r w:rsidR="00385E02" w:rsidRPr="00385E02">
        <w:rPr>
          <w:rStyle w:val="Chard"/>
          <w:rFonts w:hint="cs"/>
          <w:rtl/>
        </w:rPr>
        <w:t>ٱ</w:t>
      </w:r>
      <w:r w:rsidR="00385E02" w:rsidRPr="00385E02">
        <w:rPr>
          <w:rStyle w:val="Chard"/>
          <w:rFonts w:hint="eastAsia"/>
          <w:rtl/>
        </w:rPr>
        <w:t>ل</w:t>
      </w:r>
      <w:r w:rsidR="00385E02" w:rsidRPr="00385E02">
        <w:rPr>
          <w:rStyle w:val="Chard"/>
          <w:rFonts w:hint="cs"/>
          <w:rtl/>
        </w:rPr>
        <w:t>ۡ</w:t>
      </w:r>
      <w:r w:rsidR="00385E02" w:rsidRPr="00385E02">
        <w:rPr>
          <w:rStyle w:val="Chard"/>
          <w:rFonts w:hint="eastAsia"/>
          <w:rtl/>
        </w:rPr>
        <w:t>حُس</w:t>
      </w:r>
      <w:r w:rsidR="00385E02" w:rsidRPr="00385E02">
        <w:rPr>
          <w:rStyle w:val="Chard"/>
          <w:rFonts w:hint="cs"/>
          <w:rtl/>
        </w:rPr>
        <w:t>ۡ</w:t>
      </w:r>
      <w:r w:rsidR="00385E02" w:rsidRPr="00385E02">
        <w:rPr>
          <w:rStyle w:val="Chard"/>
          <w:rFonts w:hint="eastAsia"/>
          <w:rtl/>
        </w:rPr>
        <w:t>نَى</w:t>
      </w:r>
      <w:r w:rsidR="00385E02" w:rsidRPr="00385E02">
        <w:rPr>
          <w:rStyle w:val="Chard"/>
          <w:rFonts w:hint="cs"/>
          <w:rtl/>
        </w:rPr>
        <w:t>ٰ</w:t>
      </w:r>
      <w:r w:rsidR="00385E02" w:rsidRPr="00385E02">
        <w:rPr>
          <w:rStyle w:val="Chard"/>
          <w:rtl/>
        </w:rPr>
        <w:t xml:space="preserve"> </w:t>
      </w:r>
      <w:r w:rsidR="00385E02" w:rsidRPr="00385E02">
        <w:rPr>
          <w:rStyle w:val="Chard"/>
          <w:rFonts w:hint="eastAsia"/>
          <w:rtl/>
        </w:rPr>
        <w:t>وَزِيَادَة</w:t>
      </w:r>
      <w:r w:rsidR="00385E02" w:rsidRPr="00385E02">
        <w:rPr>
          <w:rStyle w:val="Chard"/>
          <w:rFonts w:hint="cs"/>
          <w:rtl/>
        </w:rPr>
        <w:t>ٞ</w:t>
      </w:r>
      <w:r w:rsidRPr="00254DF7">
        <w:rPr>
          <w:rStyle w:val="Char8"/>
          <w:rtl/>
          <w:lang w:bidi="fa-IR"/>
        </w:rPr>
        <w:t xml:space="preserve">﴾ </w:t>
      </w:r>
      <w:r w:rsidRPr="00254DF7">
        <w:rPr>
          <w:rStyle w:val="Char4"/>
          <w:rtl/>
          <w:lang w:bidi="fa-IR"/>
        </w:rPr>
        <w:t>آورده است: پ</w:t>
      </w:r>
      <w:r>
        <w:rPr>
          <w:rStyle w:val="Char4"/>
          <w:rtl/>
          <w:lang w:bidi="fa-IR"/>
        </w:rPr>
        <w:t>ی</w:t>
      </w:r>
      <w:r w:rsidRPr="00254DF7">
        <w:rPr>
          <w:rStyle w:val="Char4"/>
          <w:rtl/>
          <w:lang w:bidi="fa-IR"/>
        </w:rPr>
        <w:t>امبر</w:t>
      </w:r>
      <w:r w:rsidRPr="00254DF7">
        <w:rPr>
          <w:rStyle w:val="Char4"/>
          <w:rtl/>
          <w:lang w:bidi="fa-IR"/>
        </w:rPr>
        <w:sym w:font="AGA Arabesque" w:char="F072"/>
      </w:r>
      <w:r w:rsidRPr="00254DF7">
        <w:rPr>
          <w:rStyle w:val="Char4"/>
          <w:rtl/>
          <w:lang w:bidi="fa-IR"/>
        </w:rPr>
        <w:t xml:space="preserve"> فرمود: نگر</w:t>
      </w:r>
      <w:r>
        <w:rPr>
          <w:rStyle w:val="Char4"/>
          <w:rtl/>
          <w:lang w:bidi="fa-IR"/>
        </w:rPr>
        <w:t>ی</w:t>
      </w:r>
      <w:r w:rsidRPr="00254DF7">
        <w:rPr>
          <w:rStyle w:val="Char4"/>
          <w:rtl/>
          <w:lang w:bidi="fa-IR"/>
        </w:rPr>
        <w:t>ستن به وجه خداوندِ</w:t>
      </w:r>
      <w:r w:rsidRPr="00254DF7">
        <w:rPr>
          <w:rStyle w:val="Char4"/>
          <w:rtl/>
          <w:lang w:bidi="fa-IR"/>
        </w:rPr>
        <w:sym w:font="AGA Arabesque" w:char="F055"/>
      </w:r>
      <w:r w:rsidRPr="00254DF7">
        <w:rPr>
          <w:rStyle w:val="Char4"/>
          <w:rtl/>
          <w:lang w:bidi="fa-IR"/>
        </w:rPr>
        <w:t xml:space="preserve"> م</w:t>
      </w:r>
      <w:r>
        <w:rPr>
          <w:rStyle w:val="Char4"/>
          <w:rtl/>
          <w:lang w:bidi="fa-IR"/>
        </w:rPr>
        <w:t>ی</w:t>
      </w:r>
      <w:r w:rsidR="00385E02">
        <w:rPr>
          <w:rStyle w:val="Char4"/>
          <w:rFonts w:hint="cs"/>
          <w:rtl/>
          <w:lang w:bidi="fa-IR"/>
        </w:rPr>
        <w:t>‌</w:t>
      </w:r>
      <w:r w:rsidRPr="00254DF7">
        <w:rPr>
          <w:rStyle w:val="Char4"/>
          <w:rtl/>
          <w:lang w:bidi="fa-IR"/>
        </w:rPr>
        <w:t>باشد</w:t>
      </w:r>
      <w:r w:rsidRPr="00385E02">
        <w:rPr>
          <w:rStyle w:val="Char4"/>
          <w:rFonts w:eastAsia="SimSun"/>
          <w:vertAlign w:val="superscript"/>
          <w:rtl/>
          <w:lang w:bidi="fa-IR"/>
        </w:rPr>
        <w:footnoteReference w:id="65"/>
      </w:r>
      <w:r w:rsidRPr="00254DF7">
        <w:rPr>
          <w:rStyle w:val="Char4"/>
          <w:rtl/>
          <w:lang w:bidi="fa-IR"/>
        </w:rPr>
        <w:t>. و همچن</w:t>
      </w:r>
      <w:r>
        <w:rPr>
          <w:rStyle w:val="Char4"/>
          <w:rtl/>
          <w:lang w:bidi="fa-IR"/>
        </w:rPr>
        <w:t>ی</w:t>
      </w:r>
      <w:r w:rsidRPr="00254DF7">
        <w:rPr>
          <w:rStyle w:val="Char4"/>
          <w:rtl/>
          <w:lang w:bidi="fa-IR"/>
        </w:rPr>
        <w:t>ن انس بن مال</w:t>
      </w:r>
      <w:r w:rsidR="00385E02">
        <w:rPr>
          <w:rStyle w:val="Char4"/>
          <w:rFonts w:hint="cs"/>
          <w:rtl/>
          <w:lang w:bidi="fa-IR"/>
        </w:rPr>
        <w:t xml:space="preserve">ک </w:t>
      </w:r>
      <w:r w:rsidRPr="00254DF7">
        <w:rPr>
          <w:rStyle w:val="Char4"/>
          <w:rtl/>
          <w:lang w:bidi="fa-IR"/>
        </w:rPr>
        <w:sym w:font="AGA Arabesque" w:char="F074"/>
      </w:r>
      <w:r w:rsidRPr="00254DF7">
        <w:rPr>
          <w:rStyle w:val="Char4"/>
          <w:rtl/>
          <w:lang w:bidi="fa-IR"/>
        </w:rPr>
        <w:t xml:space="preserve"> روا</w:t>
      </w:r>
      <w:r>
        <w:rPr>
          <w:rStyle w:val="Char4"/>
          <w:rtl/>
          <w:lang w:bidi="fa-IR"/>
        </w:rPr>
        <w:t>ی</w:t>
      </w:r>
      <w:r w:rsidRPr="00254DF7">
        <w:rPr>
          <w:rStyle w:val="Char4"/>
          <w:rtl/>
          <w:lang w:bidi="fa-IR"/>
        </w:rPr>
        <w:t>ت م</w:t>
      </w:r>
      <w:r>
        <w:rPr>
          <w:rStyle w:val="Char4"/>
          <w:rtl/>
          <w:lang w:bidi="fa-IR"/>
        </w:rPr>
        <w:t>ی</w:t>
      </w:r>
      <w:r w:rsidRPr="00254DF7">
        <w:rPr>
          <w:rStyle w:val="Char4"/>
          <w:rtl/>
          <w:lang w:bidi="fa-IR"/>
        </w:rPr>
        <w:softHyphen/>
        <w:t>كند: از پ</w:t>
      </w:r>
      <w:r>
        <w:rPr>
          <w:rStyle w:val="Char4"/>
          <w:rtl/>
          <w:lang w:bidi="fa-IR"/>
        </w:rPr>
        <w:t>ی</w:t>
      </w:r>
      <w:r w:rsidRPr="00254DF7">
        <w:rPr>
          <w:rStyle w:val="Char4"/>
          <w:rtl/>
          <w:lang w:bidi="fa-IR"/>
        </w:rPr>
        <w:t>امبر</w:t>
      </w:r>
      <w:r w:rsidR="00385E02">
        <w:rPr>
          <w:rStyle w:val="Char4"/>
          <w:rFonts w:hint="cs"/>
          <w:rtl/>
          <w:lang w:bidi="fa-IR"/>
        </w:rPr>
        <w:t xml:space="preserve"> </w:t>
      </w:r>
      <w:r w:rsidRPr="00254DF7">
        <w:rPr>
          <w:rStyle w:val="Char4"/>
          <w:rtl/>
          <w:lang w:bidi="fa-IR"/>
        </w:rPr>
        <w:sym w:font="AGA Arabesque" w:char="F072"/>
      </w:r>
      <w:r w:rsidRPr="00254DF7">
        <w:rPr>
          <w:rStyle w:val="Char4"/>
          <w:rtl/>
          <w:lang w:bidi="fa-IR"/>
        </w:rPr>
        <w:t xml:space="preserve"> شن</w:t>
      </w:r>
      <w:r>
        <w:rPr>
          <w:rStyle w:val="Char4"/>
          <w:rtl/>
          <w:lang w:bidi="fa-IR"/>
        </w:rPr>
        <w:t>ی</w:t>
      </w:r>
      <w:r w:rsidRPr="00254DF7">
        <w:rPr>
          <w:rStyle w:val="Char4"/>
          <w:rtl/>
          <w:lang w:bidi="fa-IR"/>
        </w:rPr>
        <w:t>دم كه م</w:t>
      </w:r>
      <w:r>
        <w:rPr>
          <w:rStyle w:val="Char4"/>
          <w:rtl/>
          <w:lang w:bidi="fa-IR"/>
        </w:rPr>
        <w:t>ی</w:t>
      </w:r>
      <w:r w:rsidRPr="00254DF7">
        <w:rPr>
          <w:rStyle w:val="Char4"/>
          <w:rtl/>
          <w:lang w:bidi="fa-IR"/>
        </w:rPr>
        <w:softHyphen/>
        <w:t>فرمود: جبرئ</w:t>
      </w:r>
      <w:r>
        <w:rPr>
          <w:rStyle w:val="Char4"/>
          <w:rtl/>
          <w:lang w:bidi="fa-IR"/>
        </w:rPr>
        <w:t>ی</w:t>
      </w:r>
      <w:r w:rsidRPr="00254DF7">
        <w:rPr>
          <w:rStyle w:val="Char4"/>
          <w:rtl/>
          <w:lang w:bidi="fa-IR"/>
        </w:rPr>
        <w:t>ل به نزد من، در حالی آمد، كه در دستش چ</w:t>
      </w:r>
      <w:r>
        <w:rPr>
          <w:rStyle w:val="Char4"/>
          <w:rtl/>
          <w:lang w:bidi="fa-IR"/>
        </w:rPr>
        <w:t>ی</w:t>
      </w:r>
      <w:r w:rsidRPr="00254DF7">
        <w:rPr>
          <w:rStyle w:val="Char4"/>
          <w:rtl/>
          <w:lang w:bidi="fa-IR"/>
        </w:rPr>
        <w:t>ز</w:t>
      </w:r>
      <w:r>
        <w:rPr>
          <w:rStyle w:val="Char4"/>
          <w:rtl/>
          <w:lang w:bidi="fa-IR"/>
        </w:rPr>
        <w:t>ی</w:t>
      </w:r>
      <w:r w:rsidRPr="00254DF7">
        <w:rPr>
          <w:rStyle w:val="Char4"/>
          <w:rtl/>
          <w:lang w:bidi="fa-IR"/>
        </w:rPr>
        <w:t xml:space="preserve"> را حمل م</w:t>
      </w:r>
      <w:r>
        <w:rPr>
          <w:rStyle w:val="Char4"/>
          <w:rtl/>
          <w:lang w:bidi="fa-IR"/>
        </w:rPr>
        <w:t>ی</w:t>
      </w:r>
      <w:r w:rsidRPr="00254DF7">
        <w:rPr>
          <w:rStyle w:val="Char4"/>
          <w:rtl/>
          <w:lang w:bidi="fa-IR"/>
        </w:rPr>
        <w:softHyphen/>
        <w:t>كرد، كه مثل آئ</w:t>
      </w:r>
      <w:r>
        <w:rPr>
          <w:rStyle w:val="Char4"/>
          <w:rtl/>
          <w:lang w:bidi="fa-IR"/>
        </w:rPr>
        <w:t>ی</w:t>
      </w:r>
      <w:r w:rsidRPr="00254DF7">
        <w:rPr>
          <w:rStyle w:val="Char4"/>
          <w:rtl/>
          <w:lang w:bidi="fa-IR"/>
        </w:rPr>
        <w:t>نه سف</w:t>
      </w:r>
      <w:r>
        <w:rPr>
          <w:rStyle w:val="Char4"/>
          <w:rtl/>
          <w:lang w:bidi="fa-IR"/>
        </w:rPr>
        <w:t>ی</w:t>
      </w:r>
      <w:r w:rsidRPr="00254DF7">
        <w:rPr>
          <w:rStyle w:val="Char4"/>
          <w:rtl/>
          <w:lang w:bidi="fa-IR"/>
        </w:rPr>
        <w:t xml:space="preserve">د بود و در آن [شیئ، چیزی] مانند </w:t>
      </w:r>
      <w:r>
        <w:rPr>
          <w:rStyle w:val="Char4"/>
          <w:rtl/>
          <w:lang w:bidi="fa-IR"/>
        </w:rPr>
        <w:t xml:space="preserve">یک </w:t>
      </w:r>
      <w:r w:rsidRPr="00254DF7">
        <w:rPr>
          <w:rStyle w:val="Char4"/>
          <w:rtl/>
          <w:lang w:bidi="fa-IR"/>
        </w:rPr>
        <w:t>لكه س</w:t>
      </w:r>
      <w:r>
        <w:rPr>
          <w:rStyle w:val="Char4"/>
          <w:rtl/>
          <w:lang w:bidi="fa-IR"/>
        </w:rPr>
        <w:t>ی</w:t>
      </w:r>
      <w:r w:rsidRPr="00254DF7">
        <w:rPr>
          <w:rStyle w:val="Char4"/>
          <w:rtl/>
          <w:lang w:bidi="fa-IR"/>
        </w:rPr>
        <w:t>اه د</w:t>
      </w:r>
      <w:r>
        <w:rPr>
          <w:rStyle w:val="Char4"/>
          <w:rtl/>
          <w:lang w:bidi="fa-IR"/>
        </w:rPr>
        <w:t>ی</w:t>
      </w:r>
      <w:r w:rsidRPr="00254DF7">
        <w:rPr>
          <w:rStyle w:val="Char4"/>
          <w:rtl/>
          <w:lang w:bidi="fa-IR"/>
        </w:rPr>
        <w:t>ده م</w:t>
      </w:r>
      <w:r>
        <w:rPr>
          <w:rStyle w:val="Char4"/>
          <w:rtl/>
          <w:lang w:bidi="fa-IR"/>
        </w:rPr>
        <w:t>ی</w:t>
      </w:r>
      <w:r w:rsidRPr="00254DF7">
        <w:rPr>
          <w:rStyle w:val="Char4"/>
          <w:rtl/>
          <w:lang w:bidi="fa-IR"/>
        </w:rPr>
        <w:softHyphen/>
        <w:t>شد، گفتم: ا</w:t>
      </w:r>
      <w:r>
        <w:rPr>
          <w:rStyle w:val="Char4"/>
          <w:rtl/>
          <w:lang w:bidi="fa-IR"/>
        </w:rPr>
        <w:t>ی</w:t>
      </w:r>
      <w:r w:rsidRPr="00254DF7">
        <w:rPr>
          <w:rStyle w:val="Char4"/>
          <w:rtl/>
          <w:lang w:bidi="fa-IR"/>
        </w:rPr>
        <w:t>ن چ</w:t>
      </w:r>
      <w:r>
        <w:rPr>
          <w:rStyle w:val="Char4"/>
          <w:rtl/>
          <w:lang w:bidi="fa-IR"/>
        </w:rPr>
        <w:t>ی</w:t>
      </w:r>
      <w:r w:rsidRPr="00254DF7">
        <w:rPr>
          <w:rStyle w:val="Char4"/>
          <w:rtl/>
          <w:lang w:bidi="fa-IR"/>
        </w:rPr>
        <w:t>ست در دستت، ا</w:t>
      </w:r>
      <w:r>
        <w:rPr>
          <w:rStyle w:val="Char4"/>
          <w:rtl/>
          <w:lang w:bidi="fa-IR"/>
        </w:rPr>
        <w:t>ی</w:t>
      </w:r>
      <w:r w:rsidRPr="00254DF7">
        <w:rPr>
          <w:rStyle w:val="Char4"/>
          <w:rtl/>
          <w:lang w:bidi="fa-IR"/>
        </w:rPr>
        <w:t xml:space="preserve"> جبرئ</w:t>
      </w:r>
      <w:r>
        <w:rPr>
          <w:rStyle w:val="Char4"/>
          <w:rtl/>
          <w:lang w:bidi="fa-IR"/>
        </w:rPr>
        <w:t>ی</w:t>
      </w:r>
      <w:r w:rsidRPr="00254DF7">
        <w:rPr>
          <w:rStyle w:val="Char4"/>
          <w:rtl/>
          <w:lang w:bidi="fa-IR"/>
        </w:rPr>
        <w:t>ل؟ فرمود: ا</w:t>
      </w:r>
      <w:r>
        <w:rPr>
          <w:rStyle w:val="Char4"/>
          <w:rtl/>
          <w:lang w:bidi="fa-IR"/>
        </w:rPr>
        <w:t>ی</w:t>
      </w:r>
      <w:r w:rsidRPr="00254DF7">
        <w:rPr>
          <w:rStyle w:val="Char4"/>
          <w:rtl/>
          <w:lang w:bidi="fa-IR"/>
        </w:rPr>
        <w:t>ن جمعه است، گفتم: جمعه چ</w:t>
      </w:r>
      <w:r>
        <w:rPr>
          <w:rStyle w:val="Char4"/>
          <w:rtl/>
          <w:lang w:bidi="fa-IR"/>
        </w:rPr>
        <w:t>ی</w:t>
      </w:r>
      <w:r w:rsidRPr="00254DF7">
        <w:rPr>
          <w:rStyle w:val="Char4"/>
          <w:rtl/>
          <w:lang w:bidi="fa-IR"/>
        </w:rPr>
        <w:t>ست؟ فرمود: در آن برا</w:t>
      </w:r>
      <w:r>
        <w:rPr>
          <w:rStyle w:val="Char4"/>
          <w:rtl/>
          <w:lang w:bidi="fa-IR"/>
        </w:rPr>
        <w:t>ی</w:t>
      </w:r>
      <w:r w:rsidRPr="00254DF7">
        <w:rPr>
          <w:rStyle w:val="Char4"/>
          <w:rtl/>
          <w:lang w:bidi="fa-IR"/>
        </w:rPr>
        <w:t xml:space="preserve"> شما خ</w:t>
      </w:r>
      <w:r>
        <w:rPr>
          <w:rStyle w:val="Char4"/>
          <w:rtl/>
          <w:lang w:bidi="fa-IR"/>
        </w:rPr>
        <w:t>ی</w:t>
      </w:r>
      <w:r w:rsidRPr="00254DF7">
        <w:rPr>
          <w:rStyle w:val="Char4"/>
          <w:rtl/>
          <w:lang w:bidi="fa-IR"/>
        </w:rPr>
        <w:t>ر ز</w:t>
      </w:r>
      <w:r>
        <w:rPr>
          <w:rStyle w:val="Char4"/>
          <w:rtl/>
          <w:lang w:bidi="fa-IR"/>
        </w:rPr>
        <w:t>ی</w:t>
      </w:r>
      <w:r w:rsidRPr="00254DF7">
        <w:rPr>
          <w:rStyle w:val="Char4"/>
          <w:rtl/>
          <w:lang w:bidi="fa-IR"/>
        </w:rPr>
        <w:t>اد</w:t>
      </w:r>
      <w:r>
        <w:rPr>
          <w:rStyle w:val="Char4"/>
          <w:rtl/>
          <w:lang w:bidi="fa-IR"/>
        </w:rPr>
        <w:t>ی</w:t>
      </w:r>
      <w:r w:rsidRPr="00254DF7">
        <w:rPr>
          <w:rStyle w:val="Char4"/>
          <w:rtl/>
          <w:lang w:bidi="fa-IR"/>
        </w:rPr>
        <w:t xml:space="preserve"> است، گفتم: برا</w:t>
      </w:r>
      <w:r>
        <w:rPr>
          <w:rStyle w:val="Char4"/>
          <w:rtl/>
          <w:lang w:bidi="fa-IR"/>
        </w:rPr>
        <w:t>ی</w:t>
      </w:r>
      <w:r w:rsidRPr="00254DF7">
        <w:rPr>
          <w:rStyle w:val="Char4"/>
          <w:rtl/>
          <w:lang w:bidi="fa-IR"/>
        </w:rPr>
        <w:t xml:space="preserve"> ما در آن چه خواهد بود؟ فرمود: برا</w:t>
      </w:r>
      <w:r>
        <w:rPr>
          <w:rStyle w:val="Char4"/>
          <w:rtl/>
          <w:lang w:bidi="fa-IR"/>
        </w:rPr>
        <w:t>ی</w:t>
      </w:r>
      <w:r w:rsidRPr="00254DF7">
        <w:rPr>
          <w:rStyle w:val="Char4"/>
          <w:rtl/>
          <w:lang w:bidi="fa-IR"/>
        </w:rPr>
        <w:t xml:space="preserve"> تو و قوم بعد از تو ع</w:t>
      </w:r>
      <w:r>
        <w:rPr>
          <w:rStyle w:val="Char4"/>
          <w:rtl/>
          <w:lang w:bidi="fa-IR"/>
        </w:rPr>
        <w:t>ی</w:t>
      </w:r>
      <w:r w:rsidRPr="00254DF7">
        <w:rPr>
          <w:rStyle w:val="Char4"/>
          <w:rtl/>
          <w:lang w:bidi="fa-IR"/>
        </w:rPr>
        <w:t>د</w:t>
      </w:r>
      <w:r>
        <w:rPr>
          <w:rStyle w:val="Char4"/>
          <w:rtl/>
          <w:lang w:bidi="fa-IR"/>
        </w:rPr>
        <w:t>ی</w:t>
      </w:r>
      <w:r w:rsidRPr="00254DF7">
        <w:rPr>
          <w:rStyle w:val="Char4"/>
          <w:rtl/>
          <w:lang w:bidi="fa-IR"/>
        </w:rPr>
        <w:t xml:space="preserve"> خواهد بود و [ا</w:t>
      </w:r>
      <w:r>
        <w:rPr>
          <w:rStyle w:val="Char4"/>
          <w:rtl/>
          <w:lang w:bidi="fa-IR"/>
        </w:rPr>
        <w:t>ی</w:t>
      </w:r>
      <w:r w:rsidRPr="00254DF7">
        <w:rPr>
          <w:rStyle w:val="Char4"/>
          <w:rtl/>
          <w:lang w:bidi="fa-IR"/>
        </w:rPr>
        <w:t xml:space="preserve">نكه] </w:t>
      </w:r>
      <w:r>
        <w:rPr>
          <w:rStyle w:val="Char4"/>
          <w:rtl/>
          <w:lang w:bidi="fa-IR"/>
        </w:rPr>
        <w:t>ی</w:t>
      </w:r>
      <w:r w:rsidRPr="00254DF7">
        <w:rPr>
          <w:rStyle w:val="Char4"/>
          <w:rtl/>
          <w:lang w:bidi="fa-IR"/>
        </w:rPr>
        <w:t>هود</w:t>
      </w:r>
      <w:r>
        <w:rPr>
          <w:rStyle w:val="Char4"/>
          <w:rtl/>
          <w:lang w:bidi="fa-IR"/>
        </w:rPr>
        <w:t>ی</w:t>
      </w:r>
      <w:r w:rsidRPr="00254DF7">
        <w:rPr>
          <w:rStyle w:val="Char4"/>
          <w:rtl/>
          <w:lang w:bidi="fa-IR"/>
        </w:rPr>
        <w:t>ان و مس</w:t>
      </w:r>
      <w:r>
        <w:rPr>
          <w:rStyle w:val="Char4"/>
          <w:rtl/>
          <w:lang w:bidi="fa-IR"/>
        </w:rPr>
        <w:t>ی</w:t>
      </w:r>
      <w:r w:rsidRPr="00254DF7">
        <w:rPr>
          <w:rStyle w:val="Char4"/>
          <w:rtl/>
          <w:lang w:bidi="fa-IR"/>
        </w:rPr>
        <w:t>ح</w:t>
      </w:r>
      <w:r>
        <w:rPr>
          <w:rStyle w:val="Char4"/>
          <w:rtl/>
          <w:lang w:bidi="fa-IR"/>
        </w:rPr>
        <w:t>ی</w:t>
      </w:r>
      <w:r w:rsidRPr="00254DF7">
        <w:rPr>
          <w:rStyle w:val="Char4"/>
          <w:rtl/>
          <w:lang w:bidi="fa-IR"/>
        </w:rPr>
        <w:t>ان پ</w:t>
      </w:r>
      <w:r>
        <w:rPr>
          <w:rStyle w:val="Char4"/>
          <w:rtl/>
          <w:lang w:bidi="fa-IR"/>
        </w:rPr>
        <w:t>ی</w:t>
      </w:r>
      <w:r w:rsidRPr="00254DF7">
        <w:rPr>
          <w:rStyle w:val="Char4"/>
          <w:rtl/>
          <w:lang w:bidi="fa-IR"/>
        </w:rPr>
        <w:t>رو</w:t>
      </w:r>
      <w:r>
        <w:rPr>
          <w:rStyle w:val="Char4"/>
          <w:rtl/>
          <w:lang w:bidi="fa-IR"/>
        </w:rPr>
        <w:t>ی</w:t>
      </w:r>
      <w:r w:rsidRPr="00254DF7">
        <w:rPr>
          <w:rStyle w:val="Char4"/>
          <w:rtl/>
          <w:lang w:bidi="fa-IR"/>
        </w:rPr>
        <w:t xml:space="preserve"> تو را خواهند كرد، گفتم: برا</w:t>
      </w:r>
      <w:r>
        <w:rPr>
          <w:rStyle w:val="Char4"/>
          <w:rtl/>
          <w:lang w:bidi="fa-IR"/>
        </w:rPr>
        <w:t>ی</w:t>
      </w:r>
      <w:r w:rsidRPr="00254DF7">
        <w:rPr>
          <w:rStyle w:val="Char4"/>
          <w:rtl/>
          <w:lang w:bidi="fa-IR"/>
        </w:rPr>
        <w:t xml:space="preserve"> ما در آن چ</w:t>
      </w:r>
      <w:r>
        <w:rPr>
          <w:rStyle w:val="Char4"/>
          <w:rtl/>
          <w:lang w:bidi="fa-IR"/>
        </w:rPr>
        <w:t>ی</w:t>
      </w:r>
      <w:r w:rsidRPr="00254DF7">
        <w:rPr>
          <w:rStyle w:val="Char4"/>
          <w:rtl/>
          <w:lang w:bidi="fa-IR"/>
        </w:rPr>
        <w:t>ست؟ فرمود: در آن [روز] زمان</w:t>
      </w:r>
      <w:r>
        <w:rPr>
          <w:rStyle w:val="Char4"/>
          <w:rtl/>
          <w:lang w:bidi="fa-IR"/>
        </w:rPr>
        <w:t>ی</w:t>
      </w:r>
      <w:r w:rsidRPr="00254DF7">
        <w:rPr>
          <w:rStyle w:val="Char4"/>
          <w:rtl/>
          <w:lang w:bidi="fa-IR"/>
        </w:rPr>
        <w:t xml:space="preserve"> وجود دارد كه اگر بنده چ</w:t>
      </w:r>
      <w:r>
        <w:rPr>
          <w:rStyle w:val="Char4"/>
          <w:rtl/>
          <w:lang w:bidi="fa-IR"/>
        </w:rPr>
        <w:t>ی</w:t>
      </w:r>
      <w:r w:rsidRPr="00254DF7">
        <w:rPr>
          <w:rStyle w:val="Char4"/>
          <w:rtl/>
          <w:lang w:bidi="fa-IR"/>
        </w:rPr>
        <w:t>ز</w:t>
      </w:r>
      <w:r>
        <w:rPr>
          <w:rStyle w:val="Char4"/>
          <w:rtl/>
          <w:lang w:bidi="fa-IR"/>
        </w:rPr>
        <w:t>ی</w:t>
      </w:r>
      <w:r w:rsidRPr="00254DF7">
        <w:rPr>
          <w:rStyle w:val="Char4"/>
          <w:rtl/>
          <w:lang w:bidi="fa-IR"/>
        </w:rPr>
        <w:t xml:space="preserve"> را از خداوند بخواهد و برا</w:t>
      </w:r>
      <w:r>
        <w:rPr>
          <w:rStyle w:val="Char4"/>
          <w:rtl/>
          <w:lang w:bidi="fa-IR"/>
        </w:rPr>
        <w:t>ی</w:t>
      </w:r>
      <w:r w:rsidRPr="00254DF7">
        <w:rPr>
          <w:rStyle w:val="Char4"/>
          <w:rtl/>
          <w:lang w:bidi="fa-IR"/>
        </w:rPr>
        <w:t xml:space="preserve"> او نص</w:t>
      </w:r>
      <w:r>
        <w:rPr>
          <w:rStyle w:val="Char4"/>
          <w:rtl/>
          <w:lang w:bidi="fa-IR"/>
        </w:rPr>
        <w:t>ی</w:t>
      </w:r>
      <w:r w:rsidRPr="00254DF7">
        <w:rPr>
          <w:rStyle w:val="Char4"/>
          <w:rtl/>
          <w:lang w:bidi="fa-IR"/>
        </w:rPr>
        <w:t>ب</w:t>
      </w:r>
      <w:r>
        <w:rPr>
          <w:rStyle w:val="Char4"/>
          <w:rtl/>
          <w:lang w:bidi="fa-IR"/>
        </w:rPr>
        <w:t>ی</w:t>
      </w:r>
      <w:r w:rsidRPr="00254DF7">
        <w:rPr>
          <w:rStyle w:val="Char4"/>
          <w:rtl/>
          <w:lang w:bidi="fa-IR"/>
        </w:rPr>
        <w:t xml:space="preserve"> در آن باشد، آن را [خداوند] به او م</w:t>
      </w:r>
      <w:r>
        <w:rPr>
          <w:rStyle w:val="Char4"/>
          <w:rtl/>
          <w:lang w:bidi="fa-IR"/>
        </w:rPr>
        <w:t>ی</w:t>
      </w:r>
      <w:r w:rsidR="00385E02">
        <w:rPr>
          <w:rStyle w:val="Char4"/>
          <w:rFonts w:hint="cs"/>
          <w:rtl/>
          <w:lang w:bidi="fa-IR"/>
        </w:rPr>
        <w:t>‌</w:t>
      </w:r>
      <w:r w:rsidRPr="00254DF7">
        <w:rPr>
          <w:rStyle w:val="Char4"/>
          <w:rtl/>
          <w:lang w:bidi="fa-IR"/>
        </w:rPr>
        <w:t>دهد و اگر برا</w:t>
      </w:r>
      <w:r>
        <w:rPr>
          <w:rStyle w:val="Char4"/>
          <w:rtl/>
          <w:lang w:bidi="fa-IR"/>
        </w:rPr>
        <w:t>ی</w:t>
      </w:r>
      <w:r w:rsidRPr="00254DF7">
        <w:rPr>
          <w:rStyle w:val="Char4"/>
          <w:rtl/>
          <w:lang w:bidi="fa-IR"/>
        </w:rPr>
        <w:t xml:space="preserve"> او نص</w:t>
      </w:r>
      <w:r>
        <w:rPr>
          <w:rStyle w:val="Char4"/>
          <w:rtl/>
          <w:lang w:bidi="fa-IR"/>
        </w:rPr>
        <w:t>ی</w:t>
      </w:r>
      <w:r w:rsidRPr="00254DF7">
        <w:rPr>
          <w:rStyle w:val="Char4"/>
          <w:rtl/>
          <w:lang w:bidi="fa-IR"/>
        </w:rPr>
        <w:t>ب</w:t>
      </w:r>
      <w:r>
        <w:rPr>
          <w:rStyle w:val="Char4"/>
          <w:rtl/>
          <w:lang w:bidi="fa-IR"/>
        </w:rPr>
        <w:t>ی</w:t>
      </w:r>
      <w:r w:rsidRPr="00254DF7">
        <w:rPr>
          <w:rStyle w:val="Char4"/>
          <w:rtl/>
          <w:lang w:bidi="fa-IR"/>
        </w:rPr>
        <w:t xml:space="preserve"> در آن نباشد، خداوند عظ</w:t>
      </w:r>
      <w:r>
        <w:rPr>
          <w:rStyle w:val="Char4"/>
          <w:rtl/>
          <w:lang w:bidi="fa-IR"/>
        </w:rPr>
        <w:t>ی</w:t>
      </w:r>
      <w:r w:rsidRPr="00254DF7">
        <w:rPr>
          <w:rStyle w:val="Char4"/>
          <w:rtl/>
          <w:lang w:bidi="fa-IR"/>
        </w:rPr>
        <w:t>متر از آنرا در آخرت به او م</w:t>
      </w:r>
      <w:r>
        <w:rPr>
          <w:rStyle w:val="Char4"/>
          <w:rtl/>
          <w:lang w:bidi="fa-IR"/>
        </w:rPr>
        <w:t>ی</w:t>
      </w:r>
      <w:r w:rsidRPr="00254DF7">
        <w:rPr>
          <w:rStyle w:val="Char4"/>
          <w:rtl/>
          <w:lang w:bidi="fa-IR"/>
        </w:rPr>
        <w:softHyphen/>
        <w:t>دهد، گفتم: آن لكه</w:t>
      </w:r>
      <w:r w:rsidRPr="00254DF7">
        <w:rPr>
          <w:rStyle w:val="Char4"/>
          <w:rtl/>
          <w:lang w:bidi="fa-IR"/>
        </w:rPr>
        <w:softHyphen/>
      </w:r>
      <w:r>
        <w:rPr>
          <w:rStyle w:val="Char4"/>
          <w:rtl/>
          <w:lang w:bidi="fa-IR"/>
        </w:rPr>
        <w:t>ی</w:t>
      </w:r>
      <w:r w:rsidRPr="00254DF7">
        <w:rPr>
          <w:rStyle w:val="Char4"/>
          <w:rtl/>
          <w:lang w:bidi="fa-IR"/>
        </w:rPr>
        <w:t xml:space="preserve"> س</w:t>
      </w:r>
      <w:r>
        <w:rPr>
          <w:rStyle w:val="Char4"/>
          <w:rtl/>
          <w:lang w:bidi="fa-IR"/>
        </w:rPr>
        <w:t>ی</w:t>
      </w:r>
      <w:r w:rsidRPr="00254DF7">
        <w:rPr>
          <w:rStyle w:val="Char4"/>
          <w:rtl/>
          <w:lang w:bidi="fa-IR"/>
        </w:rPr>
        <w:t>اه</w:t>
      </w:r>
      <w:r>
        <w:rPr>
          <w:rStyle w:val="Char4"/>
          <w:rtl/>
          <w:lang w:bidi="fa-IR"/>
        </w:rPr>
        <w:t>ی</w:t>
      </w:r>
      <w:r w:rsidRPr="00254DF7">
        <w:rPr>
          <w:rStyle w:val="Char4"/>
          <w:rtl/>
          <w:lang w:bidi="fa-IR"/>
        </w:rPr>
        <w:t xml:space="preserve"> كه در آنست چ</w:t>
      </w:r>
      <w:r>
        <w:rPr>
          <w:rStyle w:val="Char4"/>
          <w:rtl/>
          <w:lang w:bidi="fa-IR"/>
        </w:rPr>
        <w:t>ی</w:t>
      </w:r>
      <w:r w:rsidRPr="00254DF7">
        <w:rPr>
          <w:rStyle w:val="Char4"/>
          <w:rtl/>
          <w:lang w:bidi="fa-IR"/>
        </w:rPr>
        <w:t>ست؟ فرمود ق</w:t>
      </w:r>
      <w:r>
        <w:rPr>
          <w:rStyle w:val="Char4"/>
          <w:rtl/>
          <w:lang w:bidi="fa-IR"/>
        </w:rPr>
        <w:t>ی</w:t>
      </w:r>
      <w:r w:rsidRPr="00254DF7">
        <w:rPr>
          <w:rStyle w:val="Char4"/>
          <w:rtl/>
          <w:lang w:bidi="fa-IR"/>
        </w:rPr>
        <w:t xml:space="preserve">امت است و ما به آن </w:t>
      </w:r>
      <w:r>
        <w:rPr>
          <w:rStyle w:val="Char4"/>
          <w:rtl/>
          <w:lang w:bidi="fa-IR"/>
        </w:rPr>
        <w:t>«ی</w:t>
      </w:r>
      <w:r w:rsidRPr="00254DF7">
        <w:rPr>
          <w:rStyle w:val="Char4"/>
          <w:rtl/>
          <w:lang w:bidi="fa-IR"/>
        </w:rPr>
        <w:t>وم المز</w:t>
      </w:r>
      <w:r>
        <w:rPr>
          <w:rStyle w:val="Char4"/>
          <w:rtl/>
          <w:lang w:bidi="fa-IR"/>
        </w:rPr>
        <w:t>ی</w:t>
      </w:r>
      <w:r w:rsidRPr="00254DF7">
        <w:rPr>
          <w:rStyle w:val="Char4"/>
          <w:rtl/>
          <w:lang w:bidi="fa-IR"/>
        </w:rPr>
        <w:t>د</w:t>
      </w:r>
      <w:r>
        <w:rPr>
          <w:rStyle w:val="Char4"/>
          <w:rtl/>
          <w:lang w:bidi="fa-IR"/>
        </w:rPr>
        <w:t>»</w:t>
      </w:r>
      <w:r w:rsidRPr="00254DF7">
        <w:rPr>
          <w:rStyle w:val="Char4"/>
          <w:rtl/>
          <w:lang w:bidi="fa-IR"/>
        </w:rPr>
        <w:t xml:space="preserve"> م</w:t>
      </w:r>
      <w:r>
        <w:rPr>
          <w:rStyle w:val="Char4"/>
          <w:rtl/>
          <w:lang w:bidi="fa-IR"/>
        </w:rPr>
        <w:t>ی</w:t>
      </w:r>
      <w:r w:rsidRPr="00254DF7">
        <w:rPr>
          <w:rStyle w:val="Char4"/>
          <w:rtl/>
          <w:lang w:bidi="fa-IR"/>
        </w:rPr>
        <w:t xml:space="preserve"> گوئ</w:t>
      </w:r>
      <w:r>
        <w:rPr>
          <w:rStyle w:val="Char4"/>
          <w:rtl/>
          <w:lang w:bidi="fa-IR"/>
        </w:rPr>
        <w:t>ی</w:t>
      </w:r>
      <w:r w:rsidRPr="00254DF7">
        <w:rPr>
          <w:rStyle w:val="Char4"/>
          <w:rtl/>
          <w:lang w:bidi="fa-IR"/>
        </w:rPr>
        <w:t>م، گفتم: ا</w:t>
      </w:r>
      <w:r>
        <w:rPr>
          <w:rStyle w:val="Char4"/>
          <w:rtl/>
          <w:lang w:bidi="fa-IR"/>
        </w:rPr>
        <w:t>ی</w:t>
      </w:r>
      <w:r w:rsidRPr="00254DF7">
        <w:rPr>
          <w:rStyle w:val="Char4"/>
          <w:rtl/>
          <w:lang w:bidi="fa-IR"/>
        </w:rPr>
        <w:t xml:space="preserve"> جبرئ</w:t>
      </w:r>
      <w:r>
        <w:rPr>
          <w:rStyle w:val="Char4"/>
          <w:rtl/>
          <w:lang w:bidi="fa-IR"/>
        </w:rPr>
        <w:t>ی</w:t>
      </w:r>
      <w:r w:rsidRPr="00254DF7">
        <w:rPr>
          <w:rStyle w:val="Char4"/>
          <w:rtl/>
          <w:lang w:bidi="fa-IR"/>
        </w:rPr>
        <w:t>ل آن چ</w:t>
      </w:r>
      <w:r>
        <w:rPr>
          <w:rStyle w:val="Char4"/>
          <w:rtl/>
          <w:lang w:bidi="fa-IR"/>
        </w:rPr>
        <w:t>ی</w:t>
      </w:r>
      <w:r w:rsidRPr="00254DF7">
        <w:rPr>
          <w:rStyle w:val="Char4"/>
          <w:rtl/>
          <w:lang w:bidi="fa-IR"/>
        </w:rPr>
        <w:t xml:space="preserve">ست؟ </w:t>
      </w:r>
    </w:p>
    <w:p w:rsidR="00254DF7" w:rsidRPr="00254DF7" w:rsidRDefault="00254DF7" w:rsidP="00F75432">
      <w:pPr>
        <w:spacing w:line="250" w:lineRule="auto"/>
        <w:ind w:firstLine="284"/>
        <w:jc w:val="both"/>
        <w:rPr>
          <w:rStyle w:val="Char4"/>
          <w:rtl/>
          <w:lang w:bidi="fa-IR"/>
        </w:rPr>
      </w:pPr>
      <w:r w:rsidRPr="00254DF7">
        <w:rPr>
          <w:rStyle w:val="Char4"/>
          <w:rtl/>
          <w:lang w:bidi="fa-IR"/>
        </w:rPr>
        <w:t>فرمود: خداوند در بهشت رود</w:t>
      </w:r>
      <w:r>
        <w:rPr>
          <w:rStyle w:val="Char4"/>
          <w:rtl/>
          <w:lang w:bidi="fa-IR"/>
        </w:rPr>
        <w:t>ی</w:t>
      </w:r>
      <w:r w:rsidRPr="00254DF7">
        <w:rPr>
          <w:rStyle w:val="Char4"/>
          <w:rtl/>
          <w:lang w:bidi="fa-IR"/>
        </w:rPr>
        <w:t xml:space="preserve"> را قرار داده</w:t>
      </w:r>
      <w:r w:rsidRPr="00254DF7">
        <w:rPr>
          <w:rStyle w:val="Char4"/>
          <w:rtl/>
          <w:lang w:bidi="fa-IR"/>
        </w:rPr>
        <w:softHyphen/>
        <w:t>است كه در [كف] آن ر</w:t>
      </w:r>
      <w:r>
        <w:rPr>
          <w:rStyle w:val="Char4"/>
          <w:rtl/>
          <w:lang w:bidi="fa-IR"/>
        </w:rPr>
        <w:t>ی</w:t>
      </w:r>
      <w:r w:rsidRPr="00254DF7">
        <w:rPr>
          <w:rStyle w:val="Char4"/>
          <w:rtl/>
          <w:lang w:bidi="fa-IR"/>
        </w:rPr>
        <w:t>گها</w:t>
      </w:r>
      <w:r>
        <w:rPr>
          <w:rStyle w:val="Char4"/>
          <w:rtl/>
          <w:lang w:bidi="fa-IR"/>
        </w:rPr>
        <w:t>یی</w:t>
      </w:r>
      <w:r w:rsidRPr="00254DF7">
        <w:rPr>
          <w:rStyle w:val="Char4"/>
          <w:rtl/>
          <w:lang w:bidi="fa-IR"/>
        </w:rPr>
        <w:t xml:space="preserve"> از مش</w:t>
      </w:r>
      <w:r>
        <w:rPr>
          <w:rStyle w:val="Char4"/>
          <w:rtl/>
          <w:lang w:bidi="fa-IR"/>
        </w:rPr>
        <w:t xml:space="preserve">ک </w:t>
      </w:r>
      <w:r w:rsidRPr="00254DF7">
        <w:rPr>
          <w:rStyle w:val="Char4"/>
          <w:rtl/>
          <w:lang w:bidi="fa-IR"/>
        </w:rPr>
        <w:t>سف</w:t>
      </w:r>
      <w:r>
        <w:rPr>
          <w:rStyle w:val="Char4"/>
          <w:rtl/>
          <w:lang w:bidi="fa-IR"/>
        </w:rPr>
        <w:t>ی</w:t>
      </w:r>
      <w:r w:rsidRPr="00254DF7">
        <w:rPr>
          <w:rStyle w:val="Char4"/>
          <w:rtl/>
          <w:lang w:bidi="fa-IR"/>
        </w:rPr>
        <w:t>د است و وقت</w:t>
      </w:r>
      <w:r>
        <w:rPr>
          <w:rStyle w:val="Char4"/>
          <w:rtl/>
          <w:lang w:bidi="fa-IR"/>
        </w:rPr>
        <w:t>ی</w:t>
      </w:r>
      <w:r w:rsidRPr="00254DF7">
        <w:rPr>
          <w:rStyle w:val="Char4"/>
          <w:rtl/>
          <w:lang w:bidi="fa-IR"/>
        </w:rPr>
        <w:t xml:space="preserve"> روز جمعه فرا م</w:t>
      </w:r>
      <w:r>
        <w:rPr>
          <w:rStyle w:val="Char4"/>
          <w:rtl/>
          <w:lang w:bidi="fa-IR"/>
        </w:rPr>
        <w:t>ی</w:t>
      </w:r>
      <w:r w:rsidRPr="00254DF7">
        <w:rPr>
          <w:rStyle w:val="Char4"/>
          <w:rtl/>
          <w:lang w:bidi="fa-IR"/>
        </w:rPr>
        <w:softHyphen/>
        <w:t>رسد، از عل</w:t>
      </w:r>
      <w:r>
        <w:rPr>
          <w:rStyle w:val="Char4"/>
          <w:rtl/>
          <w:lang w:bidi="fa-IR"/>
        </w:rPr>
        <w:t>یی</w:t>
      </w:r>
      <w:r w:rsidRPr="00254DF7">
        <w:rPr>
          <w:rStyle w:val="Char4"/>
          <w:rtl/>
          <w:lang w:bidi="fa-IR"/>
        </w:rPr>
        <w:t>ن بر كرس</w:t>
      </w:r>
      <w:r>
        <w:rPr>
          <w:rStyle w:val="Char4"/>
          <w:rtl/>
          <w:lang w:bidi="fa-IR"/>
        </w:rPr>
        <w:t>ی</w:t>
      </w:r>
      <w:r w:rsidRPr="00254DF7">
        <w:rPr>
          <w:rStyle w:val="Char4"/>
          <w:rtl/>
          <w:lang w:bidi="fa-IR"/>
        </w:rPr>
        <w:softHyphen/>
        <w:t>اش فرود م</w:t>
      </w:r>
      <w:r>
        <w:rPr>
          <w:rStyle w:val="Char4"/>
          <w:rtl/>
          <w:lang w:bidi="fa-IR"/>
        </w:rPr>
        <w:t>ی</w:t>
      </w:r>
      <w:r w:rsidRPr="00254DF7">
        <w:rPr>
          <w:rStyle w:val="Char4"/>
          <w:rtl/>
          <w:lang w:bidi="fa-IR"/>
        </w:rPr>
        <w:softHyphen/>
        <w:t>آ</w:t>
      </w:r>
      <w:r>
        <w:rPr>
          <w:rStyle w:val="Char4"/>
          <w:rtl/>
          <w:lang w:bidi="fa-IR"/>
        </w:rPr>
        <w:t>ی</w:t>
      </w:r>
      <w:r w:rsidRPr="00254DF7">
        <w:rPr>
          <w:rStyle w:val="Char4"/>
          <w:rtl/>
          <w:lang w:bidi="fa-IR"/>
        </w:rPr>
        <w:t>د در كنار كرس</w:t>
      </w:r>
      <w:r>
        <w:rPr>
          <w:rStyle w:val="Char4"/>
          <w:rtl/>
          <w:lang w:bidi="fa-IR"/>
        </w:rPr>
        <w:t>ی</w:t>
      </w:r>
      <w:r w:rsidRPr="00254DF7">
        <w:rPr>
          <w:rStyle w:val="Char4"/>
          <w:rtl/>
          <w:lang w:bidi="fa-IR"/>
        </w:rPr>
        <w:softHyphen/>
        <w:t>اش صندل</w:t>
      </w:r>
      <w:r>
        <w:rPr>
          <w:rStyle w:val="Char4"/>
          <w:rtl/>
          <w:lang w:bidi="fa-IR"/>
        </w:rPr>
        <w:t>ی</w:t>
      </w:r>
      <w:r w:rsidRPr="00254DF7">
        <w:rPr>
          <w:rStyle w:val="Char4"/>
          <w:rtl/>
          <w:lang w:bidi="fa-IR"/>
        </w:rPr>
        <w:t>ها</w:t>
      </w:r>
      <w:r>
        <w:rPr>
          <w:rStyle w:val="Char4"/>
          <w:rtl/>
          <w:lang w:bidi="fa-IR"/>
        </w:rPr>
        <w:t>یی</w:t>
      </w:r>
      <w:r w:rsidRPr="00254DF7">
        <w:rPr>
          <w:rStyle w:val="Char4"/>
          <w:rtl/>
          <w:lang w:bidi="fa-IR"/>
        </w:rPr>
        <w:t xml:space="preserve"> از نور وجود دارد و پ</w:t>
      </w:r>
      <w:r>
        <w:rPr>
          <w:rStyle w:val="Char4"/>
          <w:rtl/>
          <w:lang w:bidi="fa-IR"/>
        </w:rPr>
        <w:t>ی</w:t>
      </w:r>
      <w:r w:rsidRPr="00254DF7">
        <w:rPr>
          <w:rStyle w:val="Char4"/>
          <w:rtl/>
          <w:lang w:bidi="fa-IR"/>
        </w:rPr>
        <w:t>امبران م</w:t>
      </w:r>
      <w:r>
        <w:rPr>
          <w:rStyle w:val="Char4"/>
          <w:rtl/>
          <w:lang w:bidi="fa-IR"/>
        </w:rPr>
        <w:t>ی</w:t>
      </w:r>
      <w:r w:rsidRPr="00254DF7">
        <w:rPr>
          <w:rStyle w:val="Char4"/>
          <w:rtl/>
          <w:lang w:bidi="fa-IR"/>
        </w:rPr>
        <w:softHyphen/>
        <w:t>آ</w:t>
      </w:r>
      <w:r>
        <w:rPr>
          <w:rStyle w:val="Char4"/>
          <w:rtl/>
          <w:lang w:bidi="fa-IR"/>
        </w:rPr>
        <w:t>ی</w:t>
      </w:r>
      <w:r w:rsidRPr="00254DF7">
        <w:rPr>
          <w:rStyle w:val="Char4"/>
          <w:rtl/>
          <w:lang w:bidi="fa-IR"/>
        </w:rPr>
        <w:t>ند و برآن صندل</w:t>
      </w:r>
      <w:r>
        <w:rPr>
          <w:rStyle w:val="Char4"/>
          <w:rtl/>
          <w:lang w:bidi="fa-IR"/>
        </w:rPr>
        <w:t>ی</w:t>
      </w:r>
      <w:r w:rsidRPr="00254DF7">
        <w:rPr>
          <w:rStyle w:val="Char4"/>
          <w:rtl/>
          <w:lang w:bidi="fa-IR"/>
        </w:rPr>
        <w:t>ها م</w:t>
      </w:r>
      <w:r>
        <w:rPr>
          <w:rStyle w:val="Char4"/>
          <w:rtl/>
          <w:lang w:bidi="fa-IR"/>
        </w:rPr>
        <w:t>ی</w:t>
      </w:r>
      <w:r w:rsidRPr="00254DF7">
        <w:rPr>
          <w:rStyle w:val="Char4"/>
          <w:rtl/>
          <w:lang w:bidi="fa-IR"/>
        </w:rPr>
        <w:softHyphen/>
        <w:t>نش</w:t>
      </w:r>
      <w:r>
        <w:rPr>
          <w:rStyle w:val="Char4"/>
          <w:rtl/>
          <w:lang w:bidi="fa-IR"/>
        </w:rPr>
        <w:t>ی</w:t>
      </w:r>
      <w:r w:rsidRPr="00254DF7">
        <w:rPr>
          <w:rStyle w:val="Char4"/>
          <w:rtl/>
          <w:lang w:bidi="fa-IR"/>
        </w:rPr>
        <w:t>نند و در كنار صندل</w:t>
      </w:r>
      <w:r>
        <w:rPr>
          <w:rStyle w:val="Char4"/>
          <w:rtl/>
          <w:lang w:bidi="fa-IR"/>
        </w:rPr>
        <w:t>ی</w:t>
      </w:r>
      <w:r w:rsidRPr="00254DF7">
        <w:rPr>
          <w:rStyle w:val="Char4"/>
          <w:rtl/>
          <w:lang w:bidi="fa-IR"/>
        </w:rPr>
        <w:t>ها منابر</w:t>
      </w:r>
      <w:r>
        <w:rPr>
          <w:rStyle w:val="Char4"/>
          <w:rtl/>
          <w:lang w:bidi="fa-IR"/>
        </w:rPr>
        <w:t>ی</w:t>
      </w:r>
      <w:r w:rsidRPr="00254DF7">
        <w:rPr>
          <w:rStyle w:val="Char4"/>
          <w:rtl/>
          <w:lang w:bidi="fa-IR"/>
        </w:rPr>
        <w:t xml:space="preserve"> از نور و طلا وجود دارد كه جوهرنشان شده</w:t>
      </w:r>
      <w:r w:rsidRPr="00254DF7">
        <w:rPr>
          <w:rStyle w:val="Char4"/>
          <w:rtl/>
          <w:lang w:bidi="fa-IR"/>
        </w:rPr>
        <w:softHyphen/>
        <w:t>اند، سپس صد</w:t>
      </w:r>
      <w:r>
        <w:rPr>
          <w:rStyle w:val="Char4"/>
          <w:rtl/>
          <w:lang w:bidi="fa-IR"/>
        </w:rPr>
        <w:t>ی</w:t>
      </w:r>
      <w:r w:rsidRPr="00254DF7">
        <w:rPr>
          <w:rStyle w:val="Char4"/>
          <w:rtl/>
          <w:lang w:bidi="fa-IR"/>
        </w:rPr>
        <w:t>ق</w:t>
      </w:r>
      <w:r>
        <w:rPr>
          <w:rStyle w:val="Char4"/>
          <w:rtl/>
          <w:lang w:bidi="fa-IR"/>
        </w:rPr>
        <w:t>ی</w:t>
      </w:r>
      <w:r w:rsidRPr="00254DF7">
        <w:rPr>
          <w:rStyle w:val="Char4"/>
          <w:rtl/>
          <w:lang w:bidi="fa-IR"/>
        </w:rPr>
        <w:t>ن و شهداء م</w:t>
      </w:r>
      <w:r>
        <w:rPr>
          <w:rStyle w:val="Char4"/>
          <w:rtl/>
          <w:lang w:bidi="fa-IR"/>
        </w:rPr>
        <w:t>ی</w:t>
      </w:r>
      <w:r w:rsidRPr="00254DF7">
        <w:rPr>
          <w:rStyle w:val="Char4"/>
          <w:rtl/>
          <w:lang w:bidi="fa-IR"/>
        </w:rPr>
        <w:softHyphen/>
        <w:t>آ</w:t>
      </w:r>
      <w:r>
        <w:rPr>
          <w:rStyle w:val="Char4"/>
          <w:rtl/>
          <w:lang w:bidi="fa-IR"/>
        </w:rPr>
        <w:t>ی</w:t>
      </w:r>
      <w:r w:rsidRPr="00254DF7">
        <w:rPr>
          <w:rStyle w:val="Char4"/>
          <w:rtl/>
          <w:lang w:bidi="fa-IR"/>
        </w:rPr>
        <w:t>ند و بر آن منابر م</w:t>
      </w:r>
      <w:r>
        <w:rPr>
          <w:rStyle w:val="Char4"/>
          <w:rtl/>
          <w:lang w:bidi="fa-IR"/>
        </w:rPr>
        <w:t>ی</w:t>
      </w:r>
      <w:r w:rsidRPr="00254DF7">
        <w:rPr>
          <w:rStyle w:val="Char4"/>
          <w:rtl/>
          <w:lang w:bidi="fa-IR"/>
        </w:rPr>
        <w:softHyphen/>
        <w:t>نش</w:t>
      </w:r>
      <w:r>
        <w:rPr>
          <w:rStyle w:val="Char4"/>
          <w:rtl/>
          <w:lang w:bidi="fa-IR"/>
        </w:rPr>
        <w:t>ی</w:t>
      </w:r>
      <w:r w:rsidRPr="00254DF7">
        <w:rPr>
          <w:rStyle w:val="Char4"/>
          <w:rtl/>
          <w:lang w:bidi="fa-IR"/>
        </w:rPr>
        <w:t>نند، و بعد از آن، اهل اطاقها از اطاقها</w:t>
      </w:r>
      <w:r>
        <w:rPr>
          <w:rStyle w:val="Char4"/>
          <w:rtl/>
          <w:lang w:bidi="fa-IR"/>
        </w:rPr>
        <w:t>ی</w:t>
      </w:r>
      <w:r w:rsidRPr="00254DF7">
        <w:rPr>
          <w:rStyle w:val="Char4"/>
          <w:rtl/>
          <w:lang w:bidi="fa-IR"/>
        </w:rPr>
        <w:t>شان خارج شده و بر رملها م</w:t>
      </w:r>
      <w:r>
        <w:rPr>
          <w:rStyle w:val="Char4"/>
          <w:rtl/>
          <w:lang w:bidi="fa-IR"/>
        </w:rPr>
        <w:t>ی</w:t>
      </w:r>
      <w:r w:rsidRPr="00254DF7">
        <w:rPr>
          <w:rStyle w:val="Char4"/>
          <w:rtl/>
          <w:lang w:bidi="fa-IR"/>
        </w:rPr>
        <w:softHyphen/>
        <w:t>نش</w:t>
      </w:r>
      <w:r>
        <w:rPr>
          <w:rStyle w:val="Char4"/>
          <w:rtl/>
          <w:lang w:bidi="fa-IR"/>
        </w:rPr>
        <w:t>ی</w:t>
      </w:r>
      <w:r w:rsidRPr="00254DF7">
        <w:rPr>
          <w:rStyle w:val="Char4"/>
          <w:rtl/>
          <w:lang w:bidi="fa-IR"/>
        </w:rPr>
        <w:t>نند، سپس [خداوند]</w:t>
      </w:r>
      <w:r w:rsidR="00385E02">
        <w:rPr>
          <w:rStyle w:val="Char4"/>
          <w:rFonts w:hint="cs"/>
          <w:rtl/>
          <w:lang w:bidi="fa-IR"/>
        </w:rPr>
        <w:t xml:space="preserve"> </w:t>
      </w:r>
      <w:r w:rsidRPr="00254DF7">
        <w:rPr>
          <w:rStyle w:val="Char4"/>
          <w:rtl/>
          <w:lang w:bidi="fa-IR"/>
        </w:rPr>
        <w:sym w:font="AGA Arabesque" w:char="F055"/>
      </w:r>
      <w:r w:rsidRPr="00254DF7">
        <w:rPr>
          <w:rStyle w:val="Char4"/>
          <w:rtl/>
          <w:lang w:bidi="fa-IR"/>
        </w:rPr>
        <w:t xml:space="preserve"> برآنها ظاهر م</w:t>
      </w:r>
      <w:r>
        <w:rPr>
          <w:rStyle w:val="Char4"/>
          <w:rtl/>
          <w:lang w:bidi="fa-IR"/>
        </w:rPr>
        <w:t>ی</w:t>
      </w:r>
      <w:r w:rsidR="00385E02">
        <w:rPr>
          <w:rStyle w:val="Char4"/>
          <w:rFonts w:hint="cs"/>
          <w:rtl/>
          <w:lang w:bidi="fa-IR"/>
        </w:rPr>
        <w:t>‌</w:t>
      </w:r>
      <w:r w:rsidRPr="00254DF7">
        <w:rPr>
          <w:rStyle w:val="Char4"/>
          <w:rtl/>
          <w:lang w:bidi="fa-IR"/>
        </w:rPr>
        <w:t>شود و م</w:t>
      </w:r>
      <w:r>
        <w:rPr>
          <w:rStyle w:val="Char4"/>
          <w:rtl/>
          <w:lang w:bidi="fa-IR"/>
        </w:rPr>
        <w:t>ی</w:t>
      </w:r>
      <w:r w:rsidRPr="00254DF7">
        <w:rPr>
          <w:rStyle w:val="Char4"/>
          <w:rtl/>
          <w:lang w:bidi="fa-IR"/>
        </w:rPr>
        <w:softHyphen/>
        <w:t>فرما</w:t>
      </w:r>
      <w:r>
        <w:rPr>
          <w:rStyle w:val="Char4"/>
          <w:rtl/>
          <w:lang w:bidi="fa-IR"/>
        </w:rPr>
        <w:t>ی</w:t>
      </w:r>
      <w:r w:rsidRPr="00254DF7">
        <w:rPr>
          <w:rStyle w:val="Char4"/>
          <w:rtl/>
          <w:lang w:bidi="fa-IR"/>
        </w:rPr>
        <w:t>د: من كس</w:t>
      </w:r>
      <w:r>
        <w:rPr>
          <w:rStyle w:val="Char4"/>
          <w:rtl/>
          <w:lang w:bidi="fa-IR"/>
        </w:rPr>
        <w:t>ی</w:t>
      </w:r>
      <w:r w:rsidRPr="00254DF7">
        <w:rPr>
          <w:rStyle w:val="Char4"/>
          <w:rtl/>
          <w:lang w:bidi="fa-IR"/>
        </w:rPr>
        <w:t xml:space="preserve"> هستم كه به وعده</w:t>
      </w:r>
      <w:r w:rsidRPr="00254DF7">
        <w:rPr>
          <w:rStyle w:val="Char4"/>
          <w:rtl/>
          <w:lang w:bidi="fa-IR"/>
        </w:rPr>
        <w:softHyphen/>
      </w:r>
      <w:r>
        <w:rPr>
          <w:rStyle w:val="Char4"/>
          <w:rtl/>
          <w:lang w:bidi="fa-IR"/>
        </w:rPr>
        <w:t>ی</w:t>
      </w:r>
      <w:r w:rsidRPr="00254DF7">
        <w:rPr>
          <w:rStyle w:val="Char4"/>
          <w:rtl/>
          <w:lang w:bidi="fa-IR"/>
        </w:rPr>
        <w:t xml:space="preserve"> خود وفا كردم و نعمت خود را بر شما تمام كردم و ا</w:t>
      </w:r>
      <w:r>
        <w:rPr>
          <w:rStyle w:val="Char4"/>
          <w:rtl/>
          <w:lang w:bidi="fa-IR"/>
        </w:rPr>
        <w:t>ی</w:t>
      </w:r>
      <w:r w:rsidRPr="00254DF7">
        <w:rPr>
          <w:rStyle w:val="Char4"/>
          <w:rtl/>
          <w:lang w:bidi="fa-IR"/>
        </w:rPr>
        <w:t>نجا محل كرامت من است، از من بخواه</w:t>
      </w:r>
      <w:r>
        <w:rPr>
          <w:rStyle w:val="Char4"/>
          <w:rtl/>
          <w:lang w:bidi="fa-IR"/>
        </w:rPr>
        <w:t>ی</w:t>
      </w:r>
      <w:r w:rsidRPr="00254DF7">
        <w:rPr>
          <w:rStyle w:val="Char4"/>
          <w:rtl/>
          <w:lang w:bidi="fa-IR"/>
        </w:rPr>
        <w:t>د، از او م</w:t>
      </w:r>
      <w:r>
        <w:rPr>
          <w:rStyle w:val="Char4"/>
          <w:rtl/>
          <w:lang w:bidi="fa-IR"/>
        </w:rPr>
        <w:t>ی</w:t>
      </w:r>
      <w:r w:rsidRPr="00254DF7">
        <w:rPr>
          <w:rStyle w:val="Char4"/>
          <w:rtl/>
          <w:lang w:bidi="fa-IR"/>
        </w:rPr>
        <w:softHyphen/>
        <w:t>خواهند تا خواسته</w:t>
      </w:r>
      <w:r w:rsidRPr="00254DF7">
        <w:rPr>
          <w:rStyle w:val="Char4"/>
          <w:rtl/>
          <w:lang w:bidi="fa-IR"/>
        </w:rPr>
        <w:softHyphen/>
        <w:t>ها</w:t>
      </w:r>
      <w:r>
        <w:rPr>
          <w:rStyle w:val="Char4"/>
          <w:rtl/>
          <w:lang w:bidi="fa-IR"/>
        </w:rPr>
        <w:t>ی</w:t>
      </w:r>
      <w:r w:rsidRPr="00254DF7">
        <w:rPr>
          <w:rStyle w:val="Char4"/>
          <w:rtl/>
          <w:lang w:bidi="fa-IR"/>
        </w:rPr>
        <w:t xml:space="preserve"> آنها تمام م</w:t>
      </w:r>
      <w:r>
        <w:rPr>
          <w:rStyle w:val="Char4"/>
          <w:rtl/>
          <w:lang w:bidi="fa-IR"/>
        </w:rPr>
        <w:t>ی</w:t>
      </w:r>
      <w:r w:rsidRPr="00254DF7">
        <w:rPr>
          <w:rStyle w:val="Char4"/>
          <w:rtl/>
          <w:lang w:bidi="fa-IR"/>
        </w:rPr>
        <w:softHyphen/>
        <w:t>شود، سپس برا</w:t>
      </w:r>
      <w:r>
        <w:rPr>
          <w:rStyle w:val="Char4"/>
          <w:rtl/>
          <w:lang w:bidi="fa-IR"/>
        </w:rPr>
        <w:t>ی</w:t>
      </w:r>
      <w:r w:rsidRPr="00254DF7">
        <w:rPr>
          <w:rStyle w:val="Char4"/>
          <w:rtl/>
          <w:lang w:bidi="fa-IR"/>
        </w:rPr>
        <w:t xml:space="preserve"> آنها گشا</w:t>
      </w:r>
      <w:r>
        <w:rPr>
          <w:rStyle w:val="Char4"/>
          <w:rtl/>
          <w:lang w:bidi="fa-IR"/>
        </w:rPr>
        <w:t>ی</w:t>
      </w:r>
      <w:r w:rsidRPr="00254DF7">
        <w:rPr>
          <w:rStyle w:val="Char4"/>
          <w:rtl/>
          <w:lang w:bidi="fa-IR"/>
        </w:rPr>
        <w:t>ش</w:t>
      </w:r>
      <w:r>
        <w:rPr>
          <w:rStyle w:val="Char4"/>
          <w:rtl/>
          <w:lang w:bidi="fa-IR"/>
        </w:rPr>
        <w:t>ی</w:t>
      </w:r>
      <w:r w:rsidRPr="00254DF7">
        <w:rPr>
          <w:rStyle w:val="Char4"/>
          <w:rtl/>
          <w:lang w:bidi="fa-IR"/>
        </w:rPr>
        <w:t xml:space="preserve"> م</w:t>
      </w:r>
      <w:r>
        <w:rPr>
          <w:rStyle w:val="Char4"/>
          <w:rtl/>
          <w:lang w:bidi="fa-IR"/>
        </w:rPr>
        <w:t>ی</w:t>
      </w:r>
      <w:r w:rsidRPr="00254DF7">
        <w:rPr>
          <w:rStyle w:val="Char4"/>
          <w:rtl/>
          <w:lang w:bidi="fa-IR"/>
        </w:rPr>
        <w:softHyphen/>
        <w:t>نما</w:t>
      </w:r>
      <w:r>
        <w:rPr>
          <w:rStyle w:val="Char4"/>
          <w:rtl/>
          <w:lang w:bidi="fa-IR"/>
        </w:rPr>
        <w:t>ی</w:t>
      </w:r>
      <w:r w:rsidRPr="00254DF7">
        <w:rPr>
          <w:rStyle w:val="Char4"/>
          <w:rtl/>
          <w:lang w:bidi="fa-IR"/>
        </w:rPr>
        <w:t>د كه آنرا ه</w:t>
      </w:r>
      <w:r>
        <w:rPr>
          <w:rStyle w:val="Char4"/>
          <w:rtl/>
          <w:lang w:bidi="fa-IR"/>
        </w:rPr>
        <w:t>ی</w:t>
      </w:r>
      <w:r w:rsidRPr="00254DF7">
        <w:rPr>
          <w:rStyle w:val="Char4"/>
          <w:rtl/>
          <w:lang w:bidi="fa-IR"/>
        </w:rPr>
        <w:t>چ چشم</w:t>
      </w:r>
      <w:r>
        <w:rPr>
          <w:rStyle w:val="Char4"/>
          <w:rtl/>
          <w:lang w:bidi="fa-IR"/>
        </w:rPr>
        <w:t>ی</w:t>
      </w:r>
      <w:r w:rsidRPr="00254DF7">
        <w:rPr>
          <w:rStyle w:val="Char4"/>
          <w:rtl/>
          <w:lang w:bidi="fa-IR"/>
        </w:rPr>
        <w:t xml:space="preserve"> ند</w:t>
      </w:r>
      <w:r>
        <w:rPr>
          <w:rStyle w:val="Char4"/>
          <w:rtl/>
          <w:lang w:bidi="fa-IR"/>
        </w:rPr>
        <w:t>ی</w:t>
      </w:r>
      <w:r w:rsidRPr="00254DF7">
        <w:rPr>
          <w:rStyle w:val="Char4"/>
          <w:rtl/>
          <w:lang w:bidi="fa-IR"/>
        </w:rPr>
        <w:t>ده و ه</w:t>
      </w:r>
      <w:r>
        <w:rPr>
          <w:rStyle w:val="Char4"/>
          <w:rtl/>
          <w:lang w:bidi="fa-IR"/>
        </w:rPr>
        <w:t>ی</w:t>
      </w:r>
      <w:r w:rsidRPr="00254DF7">
        <w:rPr>
          <w:rStyle w:val="Char4"/>
          <w:rtl/>
          <w:lang w:bidi="fa-IR"/>
        </w:rPr>
        <w:t>چ گوش</w:t>
      </w:r>
      <w:r>
        <w:rPr>
          <w:rStyle w:val="Char4"/>
          <w:rtl/>
          <w:lang w:bidi="fa-IR"/>
        </w:rPr>
        <w:t>ی</w:t>
      </w:r>
      <w:r w:rsidRPr="00254DF7">
        <w:rPr>
          <w:rStyle w:val="Char4"/>
          <w:rtl/>
          <w:lang w:bidi="fa-IR"/>
        </w:rPr>
        <w:t xml:space="preserve"> نشن</w:t>
      </w:r>
      <w:r>
        <w:rPr>
          <w:rStyle w:val="Char4"/>
          <w:rtl/>
          <w:lang w:bidi="fa-IR"/>
        </w:rPr>
        <w:t>ی</w:t>
      </w:r>
      <w:r w:rsidRPr="00254DF7">
        <w:rPr>
          <w:rStyle w:val="Char4"/>
          <w:rtl/>
          <w:lang w:bidi="fa-IR"/>
        </w:rPr>
        <w:t>ده و بر ه</w:t>
      </w:r>
      <w:r>
        <w:rPr>
          <w:rStyle w:val="Char4"/>
          <w:rtl/>
          <w:lang w:bidi="fa-IR"/>
        </w:rPr>
        <w:t>ی</w:t>
      </w:r>
      <w:r w:rsidRPr="00254DF7">
        <w:rPr>
          <w:rStyle w:val="Char4"/>
          <w:rtl/>
          <w:lang w:bidi="fa-IR"/>
        </w:rPr>
        <w:t>چ قلب</w:t>
      </w:r>
      <w:r>
        <w:rPr>
          <w:rStyle w:val="Char4"/>
          <w:rtl/>
          <w:lang w:bidi="fa-IR"/>
        </w:rPr>
        <w:t>ی</w:t>
      </w:r>
      <w:r w:rsidRPr="00254DF7">
        <w:rPr>
          <w:rStyle w:val="Char4"/>
          <w:rtl/>
          <w:lang w:bidi="fa-IR"/>
        </w:rPr>
        <w:t xml:space="preserve"> خطور نكرده</w:t>
      </w:r>
      <w:r w:rsidRPr="00254DF7">
        <w:rPr>
          <w:rStyle w:val="Char4"/>
          <w:rtl/>
          <w:lang w:bidi="fa-IR"/>
        </w:rPr>
        <w:softHyphen/>
        <w:t>است، و اندازه</w:t>
      </w:r>
      <w:r w:rsidRPr="00254DF7">
        <w:rPr>
          <w:rStyle w:val="Char4"/>
          <w:rtl/>
          <w:lang w:bidi="fa-IR"/>
        </w:rPr>
        <w:softHyphen/>
        <w:t>ی آن [گشایش] بر اساس مقدار توجه</w:t>
      </w:r>
      <w:r w:rsidRPr="00254DF7">
        <w:rPr>
          <w:rStyle w:val="Char4"/>
          <w:rtl/>
          <w:lang w:bidi="fa-IR"/>
        </w:rPr>
        <w:softHyphen/>
        <w:t>شان [به خداوند] در روز[های] جمعه [در دن</w:t>
      </w:r>
      <w:r>
        <w:rPr>
          <w:rStyle w:val="Char4"/>
          <w:rtl/>
          <w:lang w:bidi="fa-IR"/>
        </w:rPr>
        <w:t>ی</w:t>
      </w:r>
      <w:r w:rsidRPr="00254DF7">
        <w:rPr>
          <w:rStyle w:val="Char4"/>
          <w:rtl/>
          <w:lang w:bidi="fa-IR"/>
        </w:rPr>
        <w:t>ا] م</w:t>
      </w:r>
      <w:r>
        <w:rPr>
          <w:rStyle w:val="Char4"/>
          <w:rtl/>
          <w:lang w:bidi="fa-IR"/>
        </w:rPr>
        <w:t>ی</w:t>
      </w:r>
      <w:r w:rsidR="00385E02">
        <w:rPr>
          <w:rStyle w:val="Char4"/>
          <w:rFonts w:hint="cs"/>
          <w:rtl/>
          <w:lang w:bidi="fa-IR"/>
        </w:rPr>
        <w:t>‌</w:t>
      </w:r>
      <w:r w:rsidRPr="00254DF7">
        <w:rPr>
          <w:rStyle w:val="Char4"/>
          <w:rtl/>
          <w:lang w:bidi="fa-IR"/>
        </w:rPr>
        <w:t>باشد، سپس [خداوند]</w:t>
      </w:r>
      <w:r w:rsidR="00385E02">
        <w:rPr>
          <w:rStyle w:val="Char4"/>
          <w:rFonts w:hint="cs"/>
          <w:rtl/>
          <w:lang w:bidi="fa-IR"/>
        </w:rPr>
        <w:t xml:space="preserve"> </w:t>
      </w:r>
      <w:r w:rsidRPr="00254DF7">
        <w:rPr>
          <w:rStyle w:val="Char4"/>
          <w:rtl/>
          <w:lang w:bidi="fa-IR"/>
        </w:rPr>
        <w:sym w:font="AGA Arabesque" w:char="F055"/>
      </w:r>
      <w:r w:rsidRPr="00254DF7">
        <w:rPr>
          <w:rStyle w:val="Char4"/>
          <w:rtl/>
          <w:lang w:bidi="fa-IR"/>
        </w:rPr>
        <w:t xml:space="preserve"> از صندل</w:t>
      </w:r>
      <w:r>
        <w:rPr>
          <w:rStyle w:val="Char4"/>
          <w:rtl/>
          <w:lang w:bidi="fa-IR"/>
        </w:rPr>
        <w:t>ی</w:t>
      </w:r>
      <w:r w:rsidRPr="00254DF7">
        <w:rPr>
          <w:rStyle w:val="Char4"/>
          <w:rtl/>
          <w:lang w:bidi="fa-IR"/>
        </w:rPr>
        <w:t>ش [جدا شده] و اوج م</w:t>
      </w:r>
      <w:r>
        <w:rPr>
          <w:rStyle w:val="Char4"/>
          <w:rtl/>
          <w:lang w:bidi="fa-IR"/>
        </w:rPr>
        <w:t>ی</w:t>
      </w:r>
      <w:r w:rsidRPr="00254DF7">
        <w:rPr>
          <w:rStyle w:val="Char4"/>
          <w:rtl/>
          <w:lang w:bidi="fa-IR"/>
        </w:rPr>
        <w:softHyphen/>
        <w:t>گ</w:t>
      </w:r>
      <w:r>
        <w:rPr>
          <w:rStyle w:val="Char4"/>
          <w:rtl/>
          <w:lang w:bidi="fa-IR"/>
        </w:rPr>
        <w:t>ی</w:t>
      </w:r>
      <w:r w:rsidRPr="00254DF7">
        <w:rPr>
          <w:rStyle w:val="Char4"/>
          <w:rtl/>
          <w:lang w:bidi="fa-IR"/>
        </w:rPr>
        <w:t>رد و همراه او پ</w:t>
      </w:r>
      <w:r>
        <w:rPr>
          <w:rStyle w:val="Char4"/>
          <w:rtl/>
          <w:lang w:bidi="fa-IR"/>
        </w:rPr>
        <w:t>ی</w:t>
      </w:r>
      <w:r w:rsidRPr="00254DF7">
        <w:rPr>
          <w:rStyle w:val="Char4"/>
          <w:rtl/>
          <w:lang w:bidi="fa-IR"/>
        </w:rPr>
        <w:t>امبران و صد</w:t>
      </w:r>
      <w:r>
        <w:rPr>
          <w:rStyle w:val="Char4"/>
          <w:rtl/>
          <w:lang w:bidi="fa-IR"/>
        </w:rPr>
        <w:t>ی</w:t>
      </w:r>
      <w:r w:rsidRPr="00254DF7">
        <w:rPr>
          <w:rStyle w:val="Char4"/>
          <w:rtl/>
          <w:lang w:bidi="fa-IR"/>
        </w:rPr>
        <w:t>ق</w:t>
      </w:r>
      <w:r>
        <w:rPr>
          <w:rStyle w:val="Char4"/>
          <w:rtl/>
          <w:lang w:bidi="fa-IR"/>
        </w:rPr>
        <w:t>ی</w:t>
      </w:r>
      <w:r w:rsidRPr="00254DF7">
        <w:rPr>
          <w:rStyle w:val="Char4"/>
          <w:rtl/>
          <w:lang w:bidi="fa-IR"/>
        </w:rPr>
        <w:t>ن هم بالا م</w:t>
      </w:r>
      <w:r>
        <w:rPr>
          <w:rStyle w:val="Char4"/>
          <w:rtl/>
          <w:lang w:bidi="fa-IR"/>
        </w:rPr>
        <w:t>ی</w:t>
      </w:r>
      <w:r w:rsidRPr="00254DF7">
        <w:rPr>
          <w:rStyle w:val="Char4"/>
          <w:rtl/>
          <w:lang w:bidi="fa-IR"/>
        </w:rPr>
        <w:softHyphen/>
        <w:t>روند و اهل اطاقها به اطاقها</w:t>
      </w:r>
      <w:r>
        <w:rPr>
          <w:rStyle w:val="Char4"/>
          <w:rtl/>
          <w:lang w:bidi="fa-IR"/>
        </w:rPr>
        <w:t>ی</w:t>
      </w:r>
      <w:r w:rsidRPr="00254DF7">
        <w:rPr>
          <w:rStyle w:val="Char4"/>
          <w:rtl/>
          <w:lang w:bidi="fa-IR"/>
        </w:rPr>
        <w:t>شان بر م</w:t>
      </w:r>
      <w:r>
        <w:rPr>
          <w:rStyle w:val="Char4"/>
          <w:rtl/>
          <w:lang w:bidi="fa-IR"/>
        </w:rPr>
        <w:t>ی</w:t>
      </w:r>
      <w:r w:rsidRPr="00254DF7">
        <w:rPr>
          <w:rStyle w:val="Char4"/>
          <w:rtl/>
          <w:lang w:bidi="fa-IR"/>
        </w:rPr>
        <w:softHyphen/>
        <w:t>گردند كه آن [اطاقها] از مروار</w:t>
      </w:r>
      <w:r>
        <w:rPr>
          <w:rStyle w:val="Char4"/>
          <w:rtl/>
          <w:lang w:bidi="fa-IR"/>
        </w:rPr>
        <w:t>ی</w:t>
      </w:r>
      <w:r w:rsidRPr="00254DF7">
        <w:rPr>
          <w:rStyle w:val="Char4"/>
          <w:rtl/>
          <w:lang w:bidi="fa-IR"/>
        </w:rPr>
        <w:t>د سف</w:t>
      </w:r>
      <w:r>
        <w:rPr>
          <w:rStyle w:val="Char4"/>
          <w:rtl/>
          <w:lang w:bidi="fa-IR"/>
        </w:rPr>
        <w:t>ی</w:t>
      </w:r>
      <w:r w:rsidRPr="00254DF7">
        <w:rPr>
          <w:rStyle w:val="Char4"/>
          <w:rtl/>
          <w:lang w:bidi="fa-IR"/>
        </w:rPr>
        <w:t xml:space="preserve">د و زبرجد سبز و </w:t>
      </w:r>
      <w:r>
        <w:rPr>
          <w:rStyle w:val="Char4"/>
          <w:rtl/>
          <w:lang w:bidi="fa-IR"/>
        </w:rPr>
        <w:t>ی</w:t>
      </w:r>
      <w:r w:rsidRPr="00254DF7">
        <w:rPr>
          <w:rStyle w:val="Char4"/>
          <w:rtl/>
          <w:lang w:bidi="fa-IR"/>
        </w:rPr>
        <w:t>اقوت قرمز م</w:t>
      </w:r>
      <w:r>
        <w:rPr>
          <w:rStyle w:val="Char4"/>
          <w:rtl/>
          <w:lang w:bidi="fa-IR"/>
        </w:rPr>
        <w:t>ی</w:t>
      </w:r>
      <w:r w:rsidRPr="00254DF7">
        <w:rPr>
          <w:rStyle w:val="Char4"/>
          <w:rtl/>
          <w:lang w:bidi="fa-IR"/>
        </w:rPr>
        <w:softHyphen/>
        <w:t>باشند، اطاقها و درب ها و رودها</w:t>
      </w:r>
      <w:r>
        <w:rPr>
          <w:rStyle w:val="Char4"/>
          <w:rtl/>
          <w:lang w:bidi="fa-IR"/>
        </w:rPr>
        <w:t>ی</w:t>
      </w:r>
      <w:r w:rsidRPr="00254DF7">
        <w:rPr>
          <w:rStyle w:val="Char4"/>
          <w:rtl/>
          <w:lang w:bidi="fa-IR"/>
        </w:rPr>
        <w:t xml:space="preserve"> روان و همسران و خدمتگذاران و م</w:t>
      </w:r>
      <w:r>
        <w:rPr>
          <w:rStyle w:val="Char4"/>
          <w:rtl/>
          <w:lang w:bidi="fa-IR"/>
        </w:rPr>
        <w:t>ی</w:t>
      </w:r>
      <w:r w:rsidRPr="00254DF7">
        <w:rPr>
          <w:rStyle w:val="Char4"/>
          <w:rtl/>
          <w:lang w:bidi="fa-IR"/>
        </w:rPr>
        <w:t>وه ها</w:t>
      </w:r>
      <w:r>
        <w:rPr>
          <w:rStyle w:val="Char4"/>
          <w:rtl/>
          <w:lang w:bidi="fa-IR"/>
        </w:rPr>
        <w:t>ی</w:t>
      </w:r>
      <w:r w:rsidRPr="00254DF7">
        <w:rPr>
          <w:rStyle w:val="Char4"/>
          <w:rtl/>
          <w:lang w:bidi="fa-IR"/>
        </w:rPr>
        <w:t xml:space="preserve"> آو</w:t>
      </w:r>
      <w:r>
        <w:rPr>
          <w:rStyle w:val="Char4"/>
          <w:rtl/>
          <w:lang w:bidi="fa-IR"/>
        </w:rPr>
        <w:t>ی</w:t>
      </w:r>
      <w:r w:rsidRPr="00254DF7">
        <w:rPr>
          <w:rStyle w:val="Char4"/>
          <w:rtl/>
          <w:lang w:bidi="fa-IR"/>
        </w:rPr>
        <w:t>خته [برا</w:t>
      </w:r>
      <w:r>
        <w:rPr>
          <w:rStyle w:val="Char4"/>
          <w:rtl/>
          <w:lang w:bidi="fa-IR"/>
        </w:rPr>
        <w:t>ی</w:t>
      </w:r>
      <w:r w:rsidRPr="00254DF7">
        <w:rPr>
          <w:rStyle w:val="Char4"/>
          <w:rtl/>
          <w:lang w:bidi="fa-IR"/>
        </w:rPr>
        <w:t xml:space="preserve"> آنها خواهد بود] و چ</w:t>
      </w:r>
      <w:r>
        <w:rPr>
          <w:rStyle w:val="Char4"/>
          <w:rtl/>
          <w:lang w:bidi="fa-IR"/>
        </w:rPr>
        <w:t>ی</w:t>
      </w:r>
      <w:r w:rsidRPr="00254DF7">
        <w:rPr>
          <w:rStyle w:val="Char4"/>
          <w:rtl/>
          <w:lang w:bidi="fa-IR"/>
        </w:rPr>
        <w:t>ز</w:t>
      </w:r>
      <w:r>
        <w:rPr>
          <w:rStyle w:val="Char4"/>
          <w:rtl/>
          <w:lang w:bidi="fa-IR"/>
        </w:rPr>
        <w:t>ی</w:t>
      </w:r>
      <w:r w:rsidRPr="00254DF7">
        <w:rPr>
          <w:rStyle w:val="Char4"/>
          <w:rtl/>
          <w:lang w:bidi="fa-IR"/>
        </w:rPr>
        <w:t xml:space="preserve"> آنها را از روز جمعه ب</w:t>
      </w:r>
      <w:r>
        <w:rPr>
          <w:rStyle w:val="Char4"/>
          <w:rtl/>
          <w:lang w:bidi="fa-IR"/>
        </w:rPr>
        <w:t>ی</w:t>
      </w:r>
      <w:r w:rsidRPr="00254DF7">
        <w:rPr>
          <w:rStyle w:val="Char4"/>
          <w:rtl/>
          <w:lang w:bidi="fa-IR"/>
        </w:rPr>
        <w:softHyphen/>
        <w:t>ن</w:t>
      </w:r>
      <w:r>
        <w:rPr>
          <w:rStyle w:val="Char4"/>
          <w:rtl/>
          <w:lang w:bidi="fa-IR"/>
        </w:rPr>
        <w:t>ی</w:t>
      </w:r>
      <w:r w:rsidRPr="00254DF7">
        <w:rPr>
          <w:rStyle w:val="Char4"/>
          <w:rtl/>
          <w:lang w:bidi="fa-IR"/>
        </w:rPr>
        <w:t>از نم</w:t>
      </w:r>
      <w:r>
        <w:rPr>
          <w:rStyle w:val="Char4"/>
          <w:rtl/>
          <w:lang w:bidi="fa-IR"/>
        </w:rPr>
        <w:t>ی</w:t>
      </w:r>
      <w:r w:rsidRPr="00254DF7">
        <w:rPr>
          <w:rStyle w:val="Char4"/>
          <w:rtl/>
          <w:lang w:bidi="fa-IR"/>
        </w:rPr>
        <w:softHyphen/>
        <w:t>كند؛ [روز</w:t>
      </w:r>
      <w:r>
        <w:rPr>
          <w:rStyle w:val="Char4"/>
          <w:rtl/>
          <w:lang w:bidi="fa-IR"/>
        </w:rPr>
        <w:t>ی</w:t>
      </w:r>
      <w:r w:rsidRPr="00254DF7">
        <w:rPr>
          <w:rStyle w:val="Char4"/>
          <w:rtl/>
          <w:lang w:bidi="fa-IR"/>
        </w:rPr>
        <w:t>كه] بر نگر</w:t>
      </w:r>
      <w:r>
        <w:rPr>
          <w:rStyle w:val="Char4"/>
          <w:rtl/>
          <w:lang w:bidi="fa-IR"/>
        </w:rPr>
        <w:t>ی</w:t>
      </w:r>
      <w:r w:rsidRPr="00254DF7">
        <w:rPr>
          <w:rStyle w:val="Char4"/>
          <w:rtl/>
          <w:lang w:bidi="fa-IR"/>
        </w:rPr>
        <w:t>ستن بسو</w:t>
      </w:r>
      <w:r>
        <w:rPr>
          <w:rStyle w:val="Char4"/>
          <w:rtl/>
          <w:lang w:bidi="fa-IR"/>
        </w:rPr>
        <w:t>ی</w:t>
      </w:r>
      <w:r w:rsidRPr="00254DF7">
        <w:rPr>
          <w:rStyle w:val="Char4"/>
          <w:rtl/>
          <w:lang w:bidi="fa-IR"/>
        </w:rPr>
        <w:t xml:space="preserve"> خداوند م</w:t>
      </w:r>
      <w:r>
        <w:rPr>
          <w:rStyle w:val="Char4"/>
          <w:rtl/>
          <w:lang w:bidi="fa-IR"/>
        </w:rPr>
        <w:t>ی</w:t>
      </w:r>
      <w:r w:rsidRPr="00254DF7">
        <w:rPr>
          <w:rStyle w:val="Char4"/>
          <w:rtl/>
          <w:lang w:bidi="fa-IR"/>
        </w:rPr>
        <w:softHyphen/>
        <w:t>افزا</w:t>
      </w:r>
      <w:r>
        <w:rPr>
          <w:rStyle w:val="Char4"/>
          <w:rtl/>
          <w:lang w:bidi="fa-IR"/>
        </w:rPr>
        <w:t>ی</w:t>
      </w:r>
      <w:r w:rsidRPr="00254DF7">
        <w:rPr>
          <w:rStyle w:val="Char4"/>
          <w:rtl/>
          <w:lang w:bidi="fa-IR"/>
        </w:rPr>
        <w:t>ند و از لطف خداوند كَرَم آنها ز</w:t>
      </w:r>
      <w:r>
        <w:rPr>
          <w:rStyle w:val="Char4"/>
          <w:rtl/>
          <w:lang w:bidi="fa-IR"/>
        </w:rPr>
        <w:t>ی</w:t>
      </w:r>
      <w:r w:rsidRPr="00254DF7">
        <w:rPr>
          <w:rStyle w:val="Char4"/>
          <w:rtl/>
          <w:lang w:bidi="fa-IR"/>
        </w:rPr>
        <w:t>اد م</w:t>
      </w:r>
      <w:r>
        <w:rPr>
          <w:rStyle w:val="Char4"/>
          <w:rtl/>
          <w:lang w:bidi="fa-IR"/>
        </w:rPr>
        <w:t>ی</w:t>
      </w:r>
      <w:r w:rsidRPr="00254DF7">
        <w:rPr>
          <w:rStyle w:val="Char4"/>
          <w:rtl/>
          <w:lang w:bidi="fa-IR"/>
        </w:rPr>
        <w:softHyphen/>
        <w:t>شود</w:t>
      </w:r>
      <w:r w:rsidRPr="00385E02">
        <w:rPr>
          <w:rStyle w:val="Char4"/>
          <w:rFonts w:eastAsia="SimSun"/>
          <w:vertAlign w:val="superscript"/>
          <w:rtl/>
          <w:lang w:bidi="fa-IR"/>
        </w:rPr>
        <w:footnoteReference w:id="66"/>
      </w:r>
      <w:r w:rsidRPr="00254DF7">
        <w:rPr>
          <w:rStyle w:val="Char4"/>
          <w:rtl/>
          <w:lang w:bidi="fa-IR"/>
        </w:rPr>
        <w:t>.</w:t>
      </w:r>
    </w:p>
    <w:p w:rsidR="00254DF7" w:rsidRPr="00254DF7" w:rsidRDefault="00254DF7" w:rsidP="00F75432">
      <w:pPr>
        <w:spacing w:line="250" w:lineRule="auto"/>
        <w:ind w:firstLine="284"/>
        <w:jc w:val="both"/>
        <w:rPr>
          <w:rStyle w:val="Char4"/>
          <w:rtl/>
          <w:lang w:bidi="fa-IR"/>
        </w:rPr>
      </w:pPr>
      <w:r w:rsidRPr="00254DF7">
        <w:rPr>
          <w:rStyle w:val="Char4"/>
          <w:rtl/>
          <w:lang w:bidi="fa-IR"/>
        </w:rPr>
        <w:t>و اما ا</w:t>
      </w:r>
      <w:r>
        <w:rPr>
          <w:rStyle w:val="Char4"/>
          <w:rtl/>
          <w:lang w:bidi="fa-IR"/>
        </w:rPr>
        <w:t>ی</w:t>
      </w:r>
      <w:r w:rsidRPr="00254DF7">
        <w:rPr>
          <w:rStyle w:val="Char4"/>
          <w:rtl/>
          <w:lang w:bidi="fa-IR"/>
        </w:rPr>
        <w:t>ن حد</w:t>
      </w:r>
      <w:r>
        <w:rPr>
          <w:rStyle w:val="Char4"/>
          <w:rtl/>
          <w:lang w:bidi="fa-IR"/>
        </w:rPr>
        <w:t>ی</w:t>
      </w:r>
      <w:r w:rsidRPr="00254DF7">
        <w:rPr>
          <w:rStyle w:val="Char4"/>
          <w:rtl/>
          <w:lang w:bidi="fa-IR"/>
        </w:rPr>
        <w:t>ث بزرگ و عظ</w:t>
      </w:r>
      <w:r>
        <w:rPr>
          <w:rStyle w:val="Char4"/>
          <w:rtl/>
          <w:lang w:bidi="fa-IR"/>
        </w:rPr>
        <w:t>ی</w:t>
      </w:r>
      <w:r w:rsidRPr="00254DF7">
        <w:rPr>
          <w:rStyle w:val="Char4"/>
          <w:rtl/>
          <w:lang w:bidi="fa-IR"/>
        </w:rPr>
        <w:t>م الشان که ائمه سنت آنرا روا</w:t>
      </w:r>
      <w:r>
        <w:rPr>
          <w:rStyle w:val="Char4"/>
          <w:rtl/>
          <w:lang w:bidi="fa-IR"/>
        </w:rPr>
        <w:t>ی</w:t>
      </w:r>
      <w:r w:rsidRPr="00254DF7">
        <w:rPr>
          <w:rStyle w:val="Char4"/>
          <w:rtl/>
          <w:lang w:bidi="fa-IR"/>
        </w:rPr>
        <w:t>ت كرده</w:t>
      </w:r>
      <w:r w:rsidRPr="00254DF7">
        <w:rPr>
          <w:rStyle w:val="Char4"/>
          <w:rtl/>
          <w:lang w:bidi="fa-IR"/>
        </w:rPr>
        <w:softHyphen/>
        <w:t>اند، و امام شافع</w:t>
      </w:r>
      <w:r>
        <w:rPr>
          <w:rStyle w:val="Char4"/>
          <w:rtl/>
          <w:lang w:bidi="fa-IR"/>
        </w:rPr>
        <w:t>ی</w:t>
      </w:r>
      <w:r w:rsidRPr="00254DF7">
        <w:rPr>
          <w:rStyle w:val="Char4"/>
          <w:rtl/>
          <w:lang w:bidi="fa-IR"/>
        </w:rPr>
        <w:t xml:space="preserve"> </w:t>
      </w:r>
      <w:r>
        <w:rPr>
          <w:rStyle w:val="Char4"/>
          <w:rFonts w:cs="CTraditional Arabic"/>
          <w:rtl/>
          <w:lang w:bidi="fa-IR"/>
        </w:rPr>
        <w:t>/</w:t>
      </w:r>
      <w:r w:rsidRPr="00254DF7">
        <w:rPr>
          <w:rStyle w:val="Char4"/>
          <w:rtl/>
          <w:lang w:bidi="fa-IR"/>
        </w:rPr>
        <w:t xml:space="preserve"> ن</w:t>
      </w:r>
      <w:r>
        <w:rPr>
          <w:rStyle w:val="Char4"/>
          <w:rtl/>
          <w:lang w:bidi="fa-IR"/>
        </w:rPr>
        <w:t>ی</w:t>
      </w:r>
      <w:r w:rsidRPr="00254DF7">
        <w:rPr>
          <w:rStyle w:val="Char4"/>
          <w:rtl/>
          <w:lang w:bidi="fa-IR"/>
        </w:rPr>
        <w:t>ز به ز</w:t>
      </w:r>
      <w:r>
        <w:rPr>
          <w:rStyle w:val="Char4"/>
          <w:rtl/>
          <w:lang w:bidi="fa-IR"/>
        </w:rPr>
        <w:t>ی</w:t>
      </w:r>
      <w:r w:rsidRPr="00254DF7">
        <w:rPr>
          <w:rStyle w:val="Char4"/>
          <w:rtl/>
          <w:lang w:bidi="fa-IR"/>
        </w:rPr>
        <w:t>با</w:t>
      </w:r>
      <w:r>
        <w:rPr>
          <w:rStyle w:val="Char4"/>
          <w:rtl/>
          <w:lang w:bidi="fa-IR"/>
        </w:rPr>
        <w:t>یی</w:t>
      </w:r>
      <w:r w:rsidRPr="00254DF7">
        <w:rPr>
          <w:rStyle w:val="Char4"/>
          <w:rtl/>
          <w:lang w:bidi="fa-IR"/>
        </w:rPr>
        <w:t xml:space="preserve"> آنرا در مسندش آورده</w:t>
      </w:r>
      <w:r w:rsidRPr="00254DF7">
        <w:rPr>
          <w:rStyle w:val="Char4"/>
          <w:rtl/>
          <w:lang w:bidi="fa-IR"/>
        </w:rPr>
        <w:softHyphen/>
        <w:t>است</w:t>
      </w:r>
      <w:r w:rsidRPr="00385E02">
        <w:rPr>
          <w:rStyle w:val="Char4"/>
          <w:rFonts w:eastAsia="SimSun"/>
          <w:vertAlign w:val="superscript"/>
          <w:rtl/>
          <w:lang w:bidi="fa-IR"/>
        </w:rPr>
        <w:footnoteReference w:id="67"/>
      </w:r>
      <w:r w:rsidRPr="00254DF7">
        <w:rPr>
          <w:rStyle w:val="Char4"/>
          <w:rtl/>
          <w:lang w:bidi="fa-IR"/>
        </w:rPr>
        <w:t>. محمد بن اسحاق از ل</w:t>
      </w:r>
      <w:r>
        <w:rPr>
          <w:rStyle w:val="Char4"/>
          <w:rtl/>
          <w:lang w:bidi="fa-IR"/>
        </w:rPr>
        <w:t>ی</w:t>
      </w:r>
      <w:r w:rsidRPr="00254DF7">
        <w:rPr>
          <w:rStyle w:val="Char4"/>
          <w:rtl/>
          <w:lang w:bidi="fa-IR"/>
        </w:rPr>
        <w:t>ث بن اب</w:t>
      </w:r>
      <w:r>
        <w:rPr>
          <w:rStyle w:val="Char4"/>
          <w:rtl/>
          <w:lang w:bidi="fa-IR"/>
        </w:rPr>
        <w:t>ی</w:t>
      </w:r>
      <w:r w:rsidRPr="00254DF7">
        <w:rPr>
          <w:rStyle w:val="Char4"/>
          <w:rtl/>
          <w:lang w:bidi="fa-IR"/>
        </w:rPr>
        <w:softHyphen/>
        <w:t>سل</w:t>
      </w:r>
      <w:r>
        <w:rPr>
          <w:rStyle w:val="Char4"/>
          <w:rtl/>
          <w:lang w:bidi="fa-IR"/>
        </w:rPr>
        <w:t>ی</w:t>
      </w:r>
      <w:r w:rsidRPr="00254DF7">
        <w:rPr>
          <w:rStyle w:val="Char4"/>
          <w:rtl/>
          <w:lang w:bidi="fa-IR"/>
        </w:rPr>
        <w:t>م از عثمان بن عم</w:t>
      </w:r>
      <w:r>
        <w:rPr>
          <w:rStyle w:val="Char4"/>
          <w:rtl/>
          <w:lang w:bidi="fa-IR"/>
        </w:rPr>
        <w:t>ی</w:t>
      </w:r>
      <w:r w:rsidRPr="00254DF7">
        <w:rPr>
          <w:rStyle w:val="Char4"/>
          <w:rtl/>
          <w:lang w:bidi="fa-IR"/>
        </w:rPr>
        <w:t>ر از انس</w:t>
      </w:r>
      <w:r w:rsidR="00385E02">
        <w:rPr>
          <w:rStyle w:val="Char4"/>
          <w:rFonts w:hint="cs"/>
          <w:rtl/>
          <w:lang w:bidi="fa-IR"/>
        </w:rPr>
        <w:t xml:space="preserve"> </w:t>
      </w:r>
      <w:r w:rsidRPr="00254DF7">
        <w:rPr>
          <w:rStyle w:val="Char4"/>
          <w:rtl/>
          <w:lang w:bidi="fa-IR"/>
        </w:rPr>
        <w:sym w:font="AGA Arabesque" w:char="F074"/>
      </w:r>
      <w:r w:rsidRPr="00254DF7">
        <w:rPr>
          <w:rStyle w:val="Char4"/>
          <w:rtl/>
          <w:lang w:bidi="fa-IR"/>
        </w:rPr>
        <w:t xml:space="preserve"> آورده است: سپس پروردگار</w:t>
      </w:r>
      <w:r w:rsidR="00385E02">
        <w:rPr>
          <w:rStyle w:val="Char4"/>
          <w:rFonts w:hint="cs"/>
          <w:rtl/>
          <w:lang w:bidi="fa-IR"/>
        </w:rPr>
        <w:t xml:space="preserve"> </w:t>
      </w:r>
      <w:r w:rsidRPr="00254DF7">
        <w:rPr>
          <w:rStyle w:val="Char4"/>
          <w:rtl/>
          <w:lang w:bidi="fa-IR"/>
        </w:rPr>
        <w:sym w:font="AGA Arabesque" w:char="F055"/>
      </w:r>
      <w:r w:rsidRPr="00254DF7">
        <w:rPr>
          <w:rStyle w:val="Char4"/>
          <w:rtl/>
          <w:lang w:bidi="fa-IR"/>
        </w:rPr>
        <w:t xml:space="preserve"> بر آنها آشكار م</w:t>
      </w:r>
      <w:r>
        <w:rPr>
          <w:rStyle w:val="Char4"/>
          <w:rtl/>
          <w:lang w:bidi="fa-IR"/>
        </w:rPr>
        <w:t>ی</w:t>
      </w:r>
      <w:r w:rsidRPr="00254DF7">
        <w:rPr>
          <w:rStyle w:val="Char4"/>
          <w:rtl/>
          <w:lang w:bidi="fa-IR"/>
        </w:rPr>
        <w:softHyphen/>
        <w:t>شود و آنها بسو</w:t>
      </w:r>
      <w:r>
        <w:rPr>
          <w:rStyle w:val="Char4"/>
          <w:rtl/>
          <w:lang w:bidi="fa-IR"/>
        </w:rPr>
        <w:t>ی</w:t>
      </w:r>
      <w:r w:rsidRPr="00254DF7">
        <w:rPr>
          <w:rStyle w:val="Char4"/>
          <w:rtl/>
          <w:lang w:bidi="fa-IR"/>
        </w:rPr>
        <w:t xml:space="preserve"> وجه كر</w:t>
      </w:r>
      <w:r>
        <w:rPr>
          <w:rStyle w:val="Char4"/>
          <w:rtl/>
          <w:lang w:bidi="fa-IR"/>
        </w:rPr>
        <w:t>ی</w:t>
      </w:r>
      <w:r w:rsidRPr="00254DF7">
        <w:rPr>
          <w:rStyle w:val="Char4"/>
          <w:rtl/>
          <w:lang w:bidi="fa-IR"/>
        </w:rPr>
        <w:t>مش نظاره</w:t>
      </w:r>
      <w:r w:rsidRPr="00254DF7">
        <w:rPr>
          <w:rStyle w:val="Char4"/>
          <w:rtl/>
          <w:lang w:bidi="fa-IR"/>
        </w:rPr>
        <w:softHyphen/>
        <w:t>گر م</w:t>
      </w:r>
      <w:r>
        <w:rPr>
          <w:rStyle w:val="Char4"/>
          <w:rtl/>
          <w:lang w:bidi="fa-IR"/>
        </w:rPr>
        <w:t>ی</w:t>
      </w:r>
      <w:r w:rsidRPr="00254DF7">
        <w:rPr>
          <w:rStyle w:val="Char4"/>
          <w:rtl/>
          <w:lang w:bidi="fa-IR"/>
        </w:rPr>
        <w:softHyphen/>
        <w:t>شوند... و باق</w:t>
      </w:r>
      <w:r>
        <w:rPr>
          <w:rStyle w:val="Char4"/>
          <w:rtl/>
          <w:lang w:bidi="fa-IR"/>
        </w:rPr>
        <w:t>ی</w:t>
      </w:r>
      <w:r w:rsidRPr="00254DF7">
        <w:rPr>
          <w:rStyle w:val="Char4"/>
          <w:rtl/>
          <w:lang w:bidi="fa-IR"/>
        </w:rPr>
        <w:t xml:space="preserve"> حد</w:t>
      </w:r>
      <w:r>
        <w:rPr>
          <w:rStyle w:val="Char4"/>
          <w:rtl/>
          <w:lang w:bidi="fa-IR"/>
        </w:rPr>
        <w:t>ی</w:t>
      </w:r>
      <w:r w:rsidRPr="00254DF7">
        <w:rPr>
          <w:rStyle w:val="Char4"/>
          <w:rtl/>
          <w:lang w:bidi="fa-IR"/>
        </w:rPr>
        <w:t>ث. همچن</w:t>
      </w:r>
      <w:r>
        <w:rPr>
          <w:rStyle w:val="Char4"/>
          <w:rtl/>
          <w:lang w:bidi="fa-IR"/>
        </w:rPr>
        <w:t>ی</w:t>
      </w:r>
      <w:r w:rsidRPr="00254DF7">
        <w:rPr>
          <w:rStyle w:val="Char4"/>
          <w:rtl/>
          <w:lang w:bidi="fa-IR"/>
        </w:rPr>
        <w:t>ن از انس</w:t>
      </w:r>
      <w:r w:rsidR="00385E02">
        <w:rPr>
          <w:rStyle w:val="Char4"/>
          <w:rFonts w:hint="cs"/>
          <w:rtl/>
          <w:lang w:bidi="fa-IR"/>
        </w:rPr>
        <w:t xml:space="preserve"> </w:t>
      </w:r>
      <w:r w:rsidRPr="00254DF7">
        <w:rPr>
          <w:rStyle w:val="Char4"/>
          <w:rtl/>
          <w:lang w:bidi="fa-IR"/>
        </w:rPr>
        <w:sym w:font="AGA Arabesque" w:char="F074"/>
      </w:r>
      <w:r w:rsidRPr="00254DF7">
        <w:rPr>
          <w:rStyle w:val="Char4"/>
          <w:rtl/>
          <w:lang w:bidi="fa-IR"/>
        </w:rPr>
        <w:t xml:space="preserve"> به شکلی ن</w:t>
      </w:r>
      <w:r>
        <w:rPr>
          <w:rStyle w:val="Char4"/>
          <w:rtl/>
          <w:lang w:bidi="fa-IR"/>
        </w:rPr>
        <w:t>ی</w:t>
      </w:r>
      <w:r w:rsidRPr="00254DF7">
        <w:rPr>
          <w:rStyle w:val="Char4"/>
          <w:rtl/>
          <w:lang w:bidi="fa-IR"/>
        </w:rPr>
        <w:t>كو آمده است: وقت</w:t>
      </w:r>
      <w:r>
        <w:rPr>
          <w:rStyle w:val="Char4"/>
          <w:rtl/>
          <w:lang w:bidi="fa-IR"/>
        </w:rPr>
        <w:t>ی</w:t>
      </w:r>
      <w:r w:rsidRPr="00254DF7">
        <w:rPr>
          <w:rStyle w:val="Char4"/>
          <w:rtl/>
          <w:lang w:bidi="fa-IR"/>
        </w:rPr>
        <w:t xml:space="preserve"> روز جمعه فرا م</w:t>
      </w:r>
      <w:r>
        <w:rPr>
          <w:rStyle w:val="Char4"/>
          <w:rtl/>
          <w:lang w:bidi="fa-IR"/>
        </w:rPr>
        <w:t>ی</w:t>
      </w:r>
      <w:r w:rsidRPr="00254DF7">
        <w:rPr>
          <w:rStyle w:val="Char4"/>
          <w:rtl/>
          <w:lang w:bidi="fa-IR"/>
        </w:rPr>
        <w:softHyphen/>
        <w:t>رسد، [خداوند] بر كرس</w:t>
      </w:r>
      <w:r>
        <w:rPr>
          <w:rStyle w:val="Char4"/>
          <w:rtl/>
          <w:lang w:bidi="fa-IR"/>
        </w:rPr>
        <w:t>ی</w:t>
      </w:r>
      <w:r w:rsidRPr="00254DF7">
        <w:rPr>
          <w:rStyle w:val="Char4"/>
          <w:rtl/>
          <w:lang w:bidi="fa-IR"/>
        </w:rPr>
        <w:t xml:space="preserve"> خود فرود م</w:t>
      </w:r>
      <w:r>
        <w:rPr>
          <w:rStyle w:val="Char4"/>
          <w:rtl/>
          <w:lang w:bidi="fa-IR"/>
        </w:rPr>
        <w:t>ی</w:t>
      </w:r>
      <w:r w:rsidRPr="00254DF7">
        <w:rPr>
          <w:rStyle w:val="Char4"/>
          <w:rtl/>
          <w:lang w:bidi="fa-IR"/>
        </w:rPr>
        <w:softHyphen/>
        <w:t>آ</w:t>
      </w:r>
      <w:r>
        <w:rPr>
          <w:rStyle w:val="Char4"/>
          <w:rtl/>
          <w:lang w:bidi="fa-IR"/>
        </w:rPr>
        <w:t>ی</w:t>
      </w:r>
      <w:r w:rsidRPr="00254DF7">
        <w:rPr>
          <w:rStyle w:val="Char4"/>
          <w:rtl/>
          <w:lang w:bidi="fa-IR"/>
        </w:rPr>
        <w:t>د؛ و در كنار كرس</w:t>
      </w:r>
      <w:r>
        <w:rPr>
          <w:rStyle w:val="Char4"/>
          <w:rtl/>
          <w:lang w:bidi="fa-IR"/>
        </w:rPr>
        <w:t>ی</w:t>
      </w:r>
      <w:r w:rsidRPr="00254DF7">
        <w:rPr>
          <w:rStyle w:val="Char4"/>
          <w:rtl/>
          <w:lang w:bidi="fa-IR"/>
        </w:rPr>
        <w:t xml:space="preserve"> او منابر</w:t>
      </w:r>
      <w:r>
        <w:rPr>
          <w:rStyle w:val="Char4"/>
          <w:rtl/>
          <w:lang w:bidi="fa-IR"/>
        </w:rPr>
        <w:t>ی</w:t>
      </w:r>
      <w:r w:rsidRPr="00254DF7">
        <w:rPr>
          <w:rStyle w:val="Char4"/>
          <w:rtl/>
          <w:lang w:bidi="fa-IR"/>
        </w:rPr>
        <w:t xml:space="preserve"> از نور خواهد بود، بعد پ</w:t>
      </w:r>
      <w:r>
        <w:rPr>
          <w:rStyle w:val="Char4"/>
          <w:rtl/>
          <w:lang w:bidi="fa-IR"/>
        </w:rPr>
        <w:t>ی</w:t>
      </w:r>
      <w:r w:rsidRPr="00254DF7">
        <w:rPr>
          <w:rStyle w:val="Char4"/>
          <w:rtl/>
          <w:lang w:bidi="fa-IR"/>
        </w:rPr>
        <w:t>امبران م</w:t>
      </w:r>
      <w:r>
        <w:rPr>
          <w:rStyle w:val="Char4"/>
          <w:rtl/>
          <w:lang w:bidi="fa-IR"/>
        </w:rPr>
        <w:t>ی</w:t>
      </w:r>
      <w:r w:rsidRPr="00254DF7">
        <w:rPr>
          <w:rStyle w:val="Char4"/>
          <w:rtl/>
          <w:lang w:bidi="fa-IR"/>
        </w:rPr>
        <w:softHyphen/>
        <w:t>آ</w:t>
      </w:r>
      <w:r>
        <w:rPr>
          <w:rStyle w:val="Char4"/>
          <w:rtl/>
          <w:lang w:bidi="fa-IR"/>
        </w:rPr>
        <w:t>ی</w:t>
      </w:r>
      <w:r w:rsidRPr="00254DF7">
        <w:rPr>
          <w:rStyle w:val="Char4"/>
          <w:rtl/>
          <w:lang w:bidi="fa-IR"/>
        </w:rPr>
        <w:t>ند و بر آنها م</w:t>
      </w:r>
      <w:r>
        <w:rPr>
          <w:rStyle w:val="Char4"/>
          <w:rtl/>
          <w:lang w:bidi="fa-IR"/>
        </w:rPr>
        <w:t>ی</w:t>
      </w:r>
      <w:r w:rsidRPr="00254DF7">
        <w:rPr>
          <w:rStyle w:val="Char4"/>
          <w:rtl/>
          <w:lang w:bidi="fa-IR"/>
        </w:rPr>
        <w:softHyphen/>
        <w:t>نش</w:t>
      </w:r>
      <w:r>
        <w:rPr>
          <w:rStyle w:val="Char4"/>
          <w:rtl/>
          <w:lang w:bidi="fa-IR"/>
        </w:rPr>
        <w:t>ی</w:t>
      </w:r>
      <w:r w:rsidRPr="00254DF7">
        <w:rPr>
          <w:rStyle w:val="Char4"/>
          <w:rtl/>
          <w:lang w:bidi="fa-IR"/>
        </w:rPr>
        <w:t>نند و [همچن</w:t>
      </w:r>
      <w:r>
        <w:rPr>
          <w:rStyle w:val="Char4"/>
          <w:rtl/>
          <w:lang w:bidi="fa-IR"/>
        </w:rPr>
        <w:t>ی</w:t>
      </w:r>
      <w:r w:rsidRPr="00254DF7">
        <w:rPr>
          <w:rStyle w:val="Char4"/>
          <w:rtl/>
          <w:lang w:bidi="fa-IR"/>
        </w:rPr>
        <w:t>ن] صاحبان اطاقها م</w:t>
      </w:r>
      <w:r>
        <w:rPr>
          <w:rStyle w:val="Char4"/>
          <w:rtl/>
          <w:lang w:bidi="fa-IR"/>
        </w:rPr>
        <w:t>ی</w:t>
      </w:r>
      <w:r w:rsidRPr="00254DF7">
        <w:rPr>
          <w:rStyle w:val="Char4"/>
          <w:rtl/>
          <w:lang w:bidi="fa-IR"/>
        </w:rPr>
        <w:softHyphen/>
        <w:t>آ</w:t>
      </w:r>
      <w:r>
        <w:rPr>
          <w:rStyle w:val="Char4"/>
          <w:rtl/>
          <w:lang w:bidi="fa-IR"/>
        </w:rPr>
        <w:t>ی</w:t>
      </w:r>
      <w:r w:rsidRPr="00254DF7">
        <w:rPr>
          <w:rStyle w:val="Char4"/>
          <w:rtl/>
          <w:lang w:bidi="fa-IR"/>
        </w:rPr>
        <w:t xml:space="preserve">ند تا بر </w:t>
      </w:r>
      <w:r w:rsidRPr="00385E02">
        <w:rPr>
          <w:rStyle w:val="Char4"/>
          <w:spacing w:val="-2"/>
          <w:rtl/>
          <w:lang w:bidi="fa-IR"/>
        </w:rPr>
        <w:t>نزدیک آنها بنشینند، سپس پروردگارشان تبارک و تعالی بر آنها تجلی می</w:t>
      </w:r>
      <w:r w:rsidRPr="00385E02">
        <w:rPr>
          <w:rStyle w:val="Char4"/>
          <w:spacing w:val="-2"/>
          <w:rtl/>
          <w:lang w:bidi="fa-IR"/>
        </w:rPr>
        <w:softHyphen/>
        <w:t>كند و آنها بسوی او نظاره</w:t>
      </w:r>
      <w:r w:rsidRPr="00385E02">
        <w:rPr>
          <w:rStyle w:val="Char4"/>
          <w:spacing w:val="-2"/>
          <w:rtl/>
          <w:lang w:bidi="fa-IR"/>
        </w:rPr>
        <w:softHyphen/>
        <w:t>گر می</w:t>
      </w:r>
      <w:r w:rsidRPr="00385E02">
        <w:rPr>
          <w:rStyle w:val="Char4"/>
          <w:spacing w:val="-2"/>
          <w:rtl/>
          <w:lang w:bidi="fa-IR"/>
        </w:rPr>
        <w:softHyphen/>
        <w:t>شوند و می</w:t>
      </w:r>
      <w:r w:rsidRPr="00385E02">
        <w:rPr>
          <w:rStyle w:val="Char4"/>
          <w:spacing w:val="-2"/>
          <w:rtl/>
          <w:lang w:bidi="fa-IR"/>
        </w:rPr>
        <w:softHyphen/>
        <w:t>فرماید: من همان كسی هستم كه به وعده</w:t>
      </w:r>
      <w:r w:rsidRPr="00385E02">
        <w:rPr>
          <w:rStyle w:val="Char4"/>
          <w:spacing w:val="-2"/>
          <w:rtl/>
          <w:lang w:bidi="fa-IR"/>
        </w:rPr>
        <w:softHyphen/>
        <w:t>ی خود وفا کردم و نعمت خویش را بر شما تمام نمودم، و اینجا محل كرامت من است، از من بخواهید! رضایت او را از وی می</w:t>
      </w:r>
      <w:r w:rsidRPr="00385E02">
        <w:rPr>
          <w:rStyle w:val="Char4"/>
          <w:spacing w:val="-2"/>
          <w:rtl/>
          <w:lang w:bidi="fa-IR"/>
        </w:rPr>
        <w:softHyphen/>
        <w:t>خواهند، می</w:t>
      </w:r>
      <w:r w:rsidRPr="00385E02">
        <w:rPr>
          <w:rStyle w:val="Char4"/>
          <w:spacing w:val="-2"/>
          <w:rtl/>
          <w:lang w:bidi="fa-IR"/>
        </w:rPr>
        <w:softHyphen/>
        <w:t>فرماید: رضایت من این است كه خانه</w:t>
      </w:r>
      <w:r w:rsidRPr="00385E02">
        <w:rPr>
          <w:rStyle w:val="Char4"/>
          <w:spacing w:val="-2"/>
          <w:rtl/>
          <w:lang w:bidi="fa-IR"/>
        </w:rPr>
        <w:softHyphen/>
        <w:t>ی خود را برای شما [محلِ] آرامش قرار دادم و من بر شما كرامت دارم، از من بخواهید! رضایت وی را از او می</w:t>
      </w:r>
      <w:r w:rsidRPr="00385E02">
        <w:rPr>
          <w:rStyle w:val="Char4"/>
          <w:spacing w:val="-2"/>
          <w:rtl/>
          <w:lang w:bidi="fa-IR"/>
        </w:rPr>
        <w:softHyphen/>
        <w:t>خواهند، [خداوند] گواهی بر رضایتمندی [خود] می</w:t>
      </w:r>
      <w:r w:rsidRPr="00385E02">
        <w:rPr>
          <w:rStyle w:val="Char4"/>
          <w:spacing w:val="-2"/>
          <w:rtl/>
          <w:lang w:bidi="fa-IR"/>
        </w:rPr>
        <w:softHyphen/>
        <w:t>دهد، بعد، از او آنقدر می</w:t>
      </w:r>
      <w:r w:rsidRPr="00385E02">
        <w:rPr>
          <w:rStyle w:val="Char4"/>
          <w:spacing w:val="-2"/>
          <w:rtl/>
          <w:lang w:bidi="fa-IR"/>
        </w:rPr>
        <w:softHyphen/>
        <w:t>خواهند که نیازهایشان به پایان می</w:t>
      </w:r>
      <w:r w:rsidRPr="00385E02">
        <w:rPr>
          <w:rStyle w:val="Char4"/>
          <w:spacing w:val="-2"/>
          <w:rtl/>
          <w:lang w:bidi="fa-IR"/>
        </w:rPr>
        <w:softHyphen/>
        <w:t>رسد</w:t>
      </w:r>
      <w:r w:rsidRPr="00385E02">
        <w:rPr>
          <w:rStyle w:val="Char4"/>
          <w:rFonts w:eastAsia="SimSun"/>
          <w:spacing w:val="-2"/>
          <w:vertAlign w:val="superscript"/>
          <w:rtl/>
          <w:lang w:bidi="fa-IR"/>
        </w:rPr>
        <w:footnoteReference w:id="68"/>
      </w:r>
      <w:r w:rsidRPr="00385E02">
        <w:rPr>
          <w:rStyle w:val="Char4"/>
          <w:spacing w:val="-2"/>
          <w:rtl/>
          <w:lang w:bidi="fa-IR"/>
        </w:rPr>
        <w:t>. همچنین از</w:t>
      </w:r>
      <w:r w:rsidRPr="00254DF7">
        <w:rPr>
          <w:rStyle w:val="Char4"/>
          <w:rtl/>
          <w:lang w:bidi="fa-IR"/>
        </w:rPr>
        <w:t xml:space="preserve"> </w:t>
      </w:r>
      <w:r w:rsidRPr="00385E02">
        <w:rPr>
          <w:rStyle w:val="Char4"/>
          <w:spacing w:val="-4"/>
          <w:rtl/>
          <w:lang w:bidi="fa-IR"/>
        </w:rPr>
        <w:t>عثمان بن عمیر</w:t>
      </w:r>
      <w:r w:rsidR="00385E02" w:rsidRPr="00385E02">
        <w:rPr>
          <w:rStyle w:val="Char4"/>
          <w:rFonts w:hint="cs"/>
          <w:spacing w:val="-4"/>
          <w:rtl/>
          <w:lang w:bidi="fa-IR"/>
        </w:rPr>
        <w:t xml:space="preserve"> </w:t>
      </w:r>
      <w:r w:rsidRPr="00385E02">
        <w:rPr>
          <w:rStyle w:val="Char4"/>
          <w:spacing w:val="-4"/>
          <w:rtl/>
          <w:lang w:bidi="fa-IR"/>
        </w:rPr>
        <w:sym w:font="AGA Arabesque" w:char="F074"/>
      </w:r>
      <w:r w:rsidRPr="00385E02">
        <w:rPr>
          <w:rStyle w:val="Char4"/>
          <w:spacing w:val="-4"/>
          <w:rtl/>
          <w:lang w:bidi="fa-IR"/>
        </w:rPr>
        <w:t xml:space="preserve"> در ادامه</w:t>
      </w:r>
      <w:r w:rsidRPr="00385E02">
        <w:rPr>
          <w:rStyle w:val="Char4"/>
          <w:spacing w:val="-4"/>
          <w:rtl/>
          <w:lang w:bidi="fa-IR"/>
        </w:rPr>
        <w:softHyphen/>
        <w:t>ی آن آمده است: سپس از صندلیش [اوج گرفته] و بالا می</w:t>
      </w:r>
      <w:r w:rsidR="00385E02">
        <w:rPr>
          <w:rStyle w:val="Char4"/>
          <w:rFonts w:hint="cs"/>
          <w:spacing w:val="-4"/>
          <w:rtl/>
          <w:lang w:bidi="fa-IR"/>
        </w:rPr>
        <w:t>‌</w:t>
      </w:r>
      <w:r w:rsidRPr="00385E02">
        <w:rPr>
          <w:rStyle w:val="Char4"/>
          <w:spacing w:val="-4"/>
          <w:rtl/>
          <w:lang w:bidi="fa-IR"/>
        </w:rPr>
        <w:t>رود و همچنین پیامبران و صدیقین و شهداء؛ و صاحبان اطاقها به اطاق</w:t>
      </w:r>
      <w:r w:rsidR="00385E02">
        <w:rPr>
          <w:rStyle w:val="Char4"/>
          <w:rFonts w:hint="eastAsia"/>
          <w:spacing w:val="-4"/>
          <w:rtl/>
          <w:lang w:bidi="fa-IR"/>
        </w:rPr>
        <w:t>‌</w:t>
      </w:r>
      <w:r w:rsidRPr="00385E02">
        <w:rPr>
          <w:rStyle w:val="Char4"/>
          <w:spacing w:val="-4"/>
          <w:rtl/>
          <w:lang w:bidi="fa-IR"/>
        </w:rPr>
        <w:t>هایشان بر می</w:t>
      </w:r>
      <w:r w:rsidR="00385E02">
        <w:rPr>
          <w:rStyle w:val="Char4"/>
          <w:rFonts w:hint="cs"/>
          <w:spacing w:val="-4"/>
          <w:rtl/>
          <w:lang w:bidi="fa-IR"/>
        </w:rPr>
        <w:t>‌</w:t>
      </w:r>
      <w:r w:rsidRPr="00385E02">
        <w:rPr>
          <w:rStyle w:val="Char4"/>
          <w:spacing w:val="-4"/>
          <w:rtl/>
          <w:lang w:bidi="fa-IR"/>
        </w:rPr>
        <w:t>گردند</w:t>
      </w:r>
      <w:r w:rsidRPr="00385E02">
        <w:rPr>
          <w:rStyle w:val="Char4"/>
          <w:rFonts w:eastAsia="SimSun"/>
          <w:spacing w:val="-4"/>
          <w:vertAlign w:val="superscript"/>
          <w:rtl/>
          <w:lang w:bidi="fa-IR"/>
        </w:rPr>
        <w:footnoteReference w:id="69"/>
      </w:r>
      <w:r w:rsidRPr="00385E02">
        <w:rPr>
          <w:rStyle w:val="Char4"/>
          <w:spacing w:val="-4"/>
          <w:rtl/>
          <w:lang w:bidi="fa-IR"/>
        </w:rPr>
        <w:t>.</w:t>
      </w:r>
      <w:r w:rsidRPr="00254DF7">
        <w:rPr>
          <w:rStyle w:val="Char4"/>
          <w:rtl/>
          <w:lang w:bidi="fa-IR"/>
        </w:rPr>
        <w:t xml:space="preserve">  </w:t>
      </w:r>
    </w:p>
    <w:p w:rsidR="00254DF7" w:rsidRPr="00254DF7" w:rsidRDefault="00254DF7" w:rsidP="00385E02">
      <w:pPr>
        <w:spacing w:line="250" w:lineRule="auto"/>
        <w:ind w:firstLine="284"/>
        <w:jc w:val="both"/>
        <w:rPr>
          <w:rStyle w:val="Char4"/>
          <w:rtl/>
          <w:lang w:bidi="fa-IR"/>
        </w:rPr>
      </w:pPr>
      <w:r w:rsidRPr="00385E02">
        <w:rPr>
          <w:rStyle w:val="Char4"/>
          <w:spacing w:val="-4"/>
          <w:rtl/>
          <w:lang w:bidi="fa-IR"/>
        </w:rPr>
        <w:t xml:space="preserve">دارقطنی از طریقی دیگر از قتاده </w:t>
      </w:r>
      <w:r w:rsidRPr="00385E02">
        <w:rPr>
          <w:rStyle w:val="Char4"/>
          <w:rFonts w:cs="CTraditional Arabic"/>
          <w:spacing w:val="-4"/>
          <w:rtl/>
          <w:lang w:bidi="fa-IR"/>
        </w:rPr>
        <w:t>/</w:t>
      </w:r>
      <w:r w:rsidRPr="00385E02">
        <w:rPr>
          <w:rStyle w:val="Char4"/>
          <w:spacing w:val="-4"/>
          <w:rtl/>
          <w:lang w:bidi="fa-IR"/>
        </w:rPr>
        <w:t xml:space="preserve"> از انس</w:t>
      </w:r>
      <w:r w:rsidR="00385E02" w:rsidRPr="00385E02">
        <w:rPr>
          <w:rStyle w:val="Char4"/>
          <w:rFonts w:hint="cs"/>
          <w:spacing w:val="-4"/>
          <w:rtl/>
          <w:lang w:bidi="fa-IR"/>
        </w:rPr>
        <w:t xml:space="preserve"> </w:t>
      </w:r>
      <w:r w:rsidRPr="00385E02">
        <w:rPr>
          <w:rStyle w:val="Char4"/>
          <w:spacing w:val="-4"/>
          <w:rtl/>
          <w:lang w:bidi="fa-IR"/>
        </w:rPr>
        <w:sym w:font="AGA Arabesque" w:char="F074"/>
      </w:r>
      <w:r w:rsidRPr="00385E02">
        <w:rPr>
          <w:rStyle w:val="Char4"/>
          <w:spacing w:val="-4"/>
          <w:rtl/>
          <w:lang w:bidi="fa-IR"/>
        </w:rPr>
        <w:t xml:space="preserve"> روایت می</w:t>
      </w:r>
      <w:r w:rsidRPr="00385E02">
        <w:rPr>
          <w:rStyle w:val="Char4"/>
          <w:spacing w:val="-4"/>
          <w:rtl/>
          <w:lang w:bidi="fa-IR"/>
        </w:rPr>
        <w:softHyphen/>
        <w:t>كند: حول رسول الله</w:t>
      </w:r>
      <w:r w:rsidR="00385E02" w:rsidRPr="00385E02">
        <w:rPr>
          <w:rStyle w:val="Char4"/>
          <w:rFonts w:hint="cs"/>
          <w:spacing w:val="-4"/>
          <w:rtl/>
          <w:lang w:bidi="fa-IR"/>
        </w:rPr>
        <w:t xml:space="preserve"> </w:t>
      </w:r>
      <w:r w:rsidRPr="00385E02">
        <w:rPr>
          <w:rStyle w:val="Char4"/>
          <w:spacing w:val="-4"/>
          <w:rtl/>
          <w:lang w:bidi="fa-IR"/>
        </w:rPr>
        <w:sym w:font="AGA Arabesque" w:char="F072"/>
      </w:r>
      <w:r w:rsidRPr="00254DF7">
        <w:rPr>
          <w:rStyle w:val="Char4"/>
          <w:rtl/>
          <w:lang w:bidi="fa-IR"/>
        </w:rPr>
        <w:t xml:space="preserve"> بود</w:t>
      </w:r>
      <w:r>
        <w:rPr>
          <w:rStyle w:val="Char4"/>
          <w:rtl/>
          <w:lang w:bidi="fa-IR"/>
        </w:rPr>
        <w:t>ی</w:t>
      </w:r>
      <w:r w:rsidRPr="00254DF7">
        <w:rPr>
          <w:rStyle w:val="Char4"/>
          <w:rtl/>
          <w:lang w:bidi="fa-IR"/>
        </w:rPr>
        <w:t>م و فرمود: جبرئ</w:t>
      </w:r>
      <w:r>
        <w:rPr>
          <w:rStyle w:val="Char4"/>
          <w:rtl/>
          <w:lang w:bidi="fa-IR"/>
        </w:rPr>
        <w:t>ی</w:t>
      </w:r>
      <w:r w:rsidRPr="00254DF7">
        <w:rPr>
          <w:rStyle w:val="Char4"/>
          <w:rtl/>
          <w:lang w:bidi="fa-IR"/>
        </w:rPr>
        <w:t>ل نزد من آمد و در دستش چ</w:t>
      </w:r>
      <w:r>
        <w:rPr>
          <w:rStyle w:val="Char4"/>
          <w:rtl/>
          <w:lang w:bidi="fa-IR"/>
        </w:rPr>
        <w:t>ی</w:t>
      </w:r>
      <w:r w:rsidRPr="00254DF7">
        <w:rPr>
          <w:rStyle w:val="Char4"/>
          <w:rtl/>
          <w:lang w:bidi="fa-IR"/>
        </w:rPr>
        <w:t>ز</w:t>
      </w:r>
      <w:r>
        <w:rPr>
          <w:rStyle w:val="Char4"/>
          <w:rtl/>
          <w:lang w:bidi="fa-IR"/>
        </w:rPr>
        <w:t>ی</w:t>
      </w:r>
      <w:r w:rsidRPr="00254DF7">
        <w:rPr>
          <w:rStyle w:val="Char4"/>
          <w:rtl/>
          <w:lang w:bidi="fa-IR"/>
        </w:rPr>
        <w:t xml:space="preserve"> [شب</w:t>
      </w:r>
      <w:r>
        <w:rPr>
          <w:rStyle w:val="Char4"/>
          <w:rtl/>
          <w:lang w:bidi="fa-IR"/>
        </w:rPr>
        <w:t>ی</w:t>
      </w:r>
      <w:r w:rsidRPr="00254DF7">
        <w:rPr>
          <w:rStyle w:val="Char4"/>
          <w:rtl/>
          <w:lang w:bidi="fa-IR"/>
        </w:rPr>
        <w:t>ه] آ</w:t>
      </w:r>
      <w:r>
        <w:rPr>
          <w:rStyle w:val="Char4"/>
          <w:rtl/>
          <w:lang w:bidi="fa-IR"/>
        </w:rPr>
        <w:t>ی</w:t>
      </w:r>
      <w:r w:rsidRPr="00254DF7">
        <w:rPr>
          <w:rStyle w:val="Char4"/>
          <w:rtl/>
          <w:lang w:bidi="fa-IR"/>
        </w:rPr>
        <w:t>نه</w:t>
      </w:r>
      <w:r w:rsidRPr="00254DF7">
        <w:rPr>
          <w:rStyle w:val="Char4"/>
          <w:rtl/>
          <w:lang w:bidi="fa-IR"/>
        </w:rPr>
        <w:softHyphen/>
        <w:t>ا</w:t>
      </w:r>
      <w:r>
        <w:rPr>
          <w:rStyle w:val="Char4"/>
          <w:rtl/>
          <w:lang w:bidi="fa-IR"/>
        </w:rPr>
        <w:t>ی</w:t>
      </w:r>
      <w:r w:rsidRPr="00254DF7">
        <w:rPr>
          <w:rStyle w:val="Char4"/>
          <w:rtl/>
          <w:lang w:bidi="fa-IR"/>
        </w:rPr>
        <w:t xml:space="preserve"> سف</w:t>
      </w:r>
      <w:r>
        <w:rPr>
          <w:rStyle w:val="Char4"/>
          <w:rtl/>
          <w:lang w:bidi="fa-IR"/>
        </w:rPr>
        <w:t>ی</w:t>
      </w:r>
      <w:r w:rsidRPr="00254DF7">
        <w:rPr>
          <w:rStyle w:val="Char4"/>
          <w:rtl/>
          <w:lang w:bidi="fa-IR"/>
        </w:rPr>
        <w:t>د بود كه در وسطش لكه س</w:t>
      </w:r>
      <w:r>
        <w:rPr>
          <w:rStyle w:val="Char4"/>
          <w:rtl/>
          <w:lang w:bidi="fa-IR"/>
        </w:rPr>
        <w:t>ی</w:t>
      </w:r>
      <w:r w:rsidRPr="00254DF7">
        <w:rPr>
          <w:rStyle w:val="Char4"/>
          <w:rtl/>
          <w:lang w:bidi="fa-IR"/>
        </w:rPr>
        <w:t>اه</w:t>
      </w:r>
      <w:r>
        <w:rPr>
          <w:rStyle w:val="Char4"/>
          <w:rtl/>
          <w:lang w:bidi="fa-IR"/>
        </w:rPr>
        <w:t>ی</w:t>
      </w:r>
      <w:r w:rsidRPr="00254DF7">
        <w:rPr>
          <w:rStyle w:val="Char4"/>
          <w:rtl/>
          <w:lang w:bidi="fa-IR"/>
        </w:rPr>
        <w:t xml:space="preserve"> وجود داشت. گفتم: ا</w:t>
      </w:r>
      <w:r>
        <w:rPr>
          <w:rStyle w:val="Char4"/>
          <w:rtl/>
          <w:lang w:bidi="fa-IR"/>
        </w:rPr>
        <w:t>ی</w:t>
      </w:r>
      <w:r w:rsidRPr="00254DF7">
        <w:rPr>
          <w:rStyle w:val="Char4"/>
          <w:rtl/>
          <w:lang w:bidi="fa-IR"/>
        </w:rPr>
        <w:t xml:space="preserve"> جبرئ</w:t>
      </w:r>
      <w:r>
        <w:rPr>
          <w:rStyle w:val="Char4"/>
          <w:rtl/>
          <w:lang w:bidi="fa-IR"/>
        </w:rPr>
        <w:t>ی</w:t>
      </w:r>
      <w:r w:rsidRPr="00254DF7">
        <w:rPr>
          <w:rStyle w:val="Char4"/>
          <w:rtl/>
          <w:lang w:bidi="fa-IR"/>
        </w:rPr>
        <w:t>ل ا</w:t>
      </w:r>
      <w:r>
        <w:rPr>
          <w:rStyle w:val="Char4"/>
          <w:rtl/>
          <w:lang w:bidi="fa-IR"/>
        </w:rPr>
        <w:t>ی</w:t>
      </w:r>
      <w:r w:rsidRPr="00254DF7">
        <w:rPr>
          <w:rStyle w:val="Char4"/>
          <w:rtl/>
          <w:lang w:bidi="fa-IR"/>
        </w:rPr>
        <w:t>ن چ</w:t>
      </w:r>
      <w:r>
        <w:rPr>
          <w:rStyle w:val="Char4"/>
          <w:rtl/>
          <w:lang w:bidi="fa-IR"/>
        </w:rPr>
        <w:t>ی</w:t>
      </w:r>
      <w:r w:rsidRPr="00254DF7">
        <w:rPr>
          <w:rStyle w:val="Char4"/>
          <w:rtl/>
          <w:lang w:bidi="fa-IR"/>
        </w:rPr>
        <w:t>ست؟ گفت: ا</w:t>
      </w:r>
      <w:r>
        <w:rPr>
          <w:rStyle w:val="Char4"/>
          <w:rtl/>
          <w:lang w:bidi="fa-IR"/>
        </w:rPr>
        <w:t>ی</w:t>
      </w:r>
      <w:r w:rsidRPr="00254DF7">
        <w:rPr>
          <w:rStyle w:val="Char4"/>
          <w:rtl/>
          <w:lang w:bidi="fa-IR"/>
        </w:rPr>
        <w:t>ن روز جمعه است پرودگارت آنرا بر تو عرضه كرد، تا برا</w:t>
      </w:r>
      <w:r>
        <w:rPr>
          <w:rStyle w:val="Char4"/>
          <w:rtl/>
          <w:lang w:bidi="fa-IR"/>
        </w:rPr>
        <w:t>ی</w:t>
      </w:r>
      <w:r w:rsidRPr="00254DF7">
        <w:rPr>
          <w:rStyle w:val="Char4"/>
          <w:rtl/>
          <w:lang w:bidi="fa-IR"/>
        </w:rPr>
        <w:t xml:space="preserve"> تو و امتت بعد از تو ع</w:t>
      </w:r>
      <w:r>
        <w:rPr>
          <w:rStyle w:val="Char4"/>
          <w:rtl/>
          <w:lang w:bidi="fa-IR"/>
        </w:rPr>
        <w:t>ی</w:t>
      </w:r>
      <w:r w:rsidRPr="00254DF7">
        <w:rPr>
          <w:rStyle w:val="Char4"/>
          <w:rtl/>
          <w:lang w:bidi="fa-IR"/>
        </w:rPr>
        <w:t>د</w:t>
      </w:r>
      <w:r>
        <w:rPr>
          <w:rStyle w:val="Char4"/>
          <w:rtl/>
          <w:lang w:bidi="fa-IR"/>
        </w:rPr>
        <w:t>ی</w:t>
      </w:r>
      <w:r w:rsidRPr="00254DF7">
        <w:rPr>
          <w:rStyle w:val="Char4"/>
          <w:rtl/>
          <w:lang w:bidi="fa-IR"/>
        </w:rPr>
        <w:t xml:space="preserve"> باشد، گفتم: ا</w:t>
      </w:r>
      <w:r>
        <w:rPr>
          <w:rStyle w:val="Char4"/>
          <w:rtl/>
          <w:lang w:bidi="fa-IR"/>
        </w:rPr>
        <w:t>ی</w:t>
      </w:r>
      <w:r w:rsidRPr="00254DF7">
        <w:rPr>
          <w:rStyle w:val="Char4"/>
          <w:rtl/>
          <w:lang w:bidi="fa-IR"/>
        </w:rPr>
        <w:t>ن لكه س</w:t>
      </w:r>
      <w:r>
        <w:rPr>
          <w:rStyle w:val="Char4"/>
          <w:rtl/>
          <w:lang w:bidi="fa-IR"/>
        </w:rPr>
        <w:t>ی</w:t>
      </w:r>
      <w:r w:rsidRPr="00254DF7">
        <w:rPr>
          <w:rStyle w:val="Char4"/>
          <w:rtl/>
          <w:lang w:bidi="fa-IR"/>
        </w:rPr>
        <w:t>اه داخل آن چ</w:t>
      </w:r>
      <w:r>
        <w:rPr>
          <w:rStyle w:val="Char4"/>
          <w:rtl/>
          <w:lang w:bidi="fa-IR"/>
        </w:rPr>
        <w:t>ی</w:t>
      </w:r>
      <w:r w:rsidRPr="00254DF7">
        <w:rPr>
          <w:rStyle w:val="Char4"/>
          <w:rtl/>
          <w:lang w:bidi="fa-IR"/>
        </w:rPr>
        <w:t>ست؟ گفت: ا</w:t>
      </w:r>
      <w:r>
        <w:rPr>
          <w:rStyle w:val="Char4"/>
          <w:rtl/>
          <w:lang w:bidi="fa-IR"/>
        </w:rPr>
        <w:t>ی</w:t>
      </w:r>
      <w:r w:rsidRPr="00254DF7">
        <w:rPr>
          <w:rStyle w:val="Char4"/>
          <w:rtl/>
          <w:lang w:bidi="fa-IR"/>
        </w:rPr>
        <w:t>ن ق</w:t>
      </w:r>
      <w:r>
        <w:rPr>
          <w:rStyle w:val="Char4"/>
          <w:rtl/>
          <w:lang w:bidi="fa-IR"/>
        </w:rPr>
        <w:t>ی</w:t>
      </w:r>
      <w:r w:rsidRPr="00254DF7">
        <w:rPr>
          <w:rStyle w:val="Char4"/>
          <w:rtl/>
          <w:lang w:bidi="fa-IR"/>
        </w:rPr>
        <w:t>امت است و آن روز جمعه بر پا م</w:t>
      </w:r>
      <w:r>
        <w:rPr>
          <w:rStyle w:val="Char4"/>
          <w:rtl/>
          <w:lang w:bidi="fa-IR"/>
        </w:rPr>
        <w:t>ی</w:t>
      </w:r>
      <w:r w:rsidRPr="00254DF7">
        <w:rPr>
          <w:rStyle w:val="Char4"/>
          <w:rtl/>
          <w:lang w:bidi="fa-IR"/>
        </w:rPr>
        <w:softHyphen/>
        <w:t>شود و [روز جمعه] سرور روزها</w:t>
      </w:r>
      <w:r>
        <w:rPr>
          <w:rStyle w:val="Char4"/>
          <w:rtl/>
          <w:lang w:bidi="fa-IR"/>
        </w:rPr>
        <w:t>ی</w:t>
      </w:r>
      <w:r w:rsidRPr="00254DF7">
        <w:rPr>
          <w:rStyle w:val="Char4"/>
          <w:rtl/>
          <w:lang w:bidi="fa-IR"/>
        </w:rPr>
        <w:t xml:space="preserve"> دن</w:t>
      </w:r>
      <w:r>
        <w:rPr>
          <w:rStyle w:val="Char4"/>
          <w:rtl/>
          <w:lang w:bidi="fa-IR"/>
        </w:rPr>
        <w:t>ی</w:t>
      </w:r>
      <w:r w:rsidRPr="00254DF7">
        <w:rPr>
          <w:rStyle w:val="Char4"/>
          <w:rtl/>
          <w:lang w:bidi="fa-IR"/>
        </w:rPr>
        <w:t>است و به آن در بهشت «روز مز</w:t>
      </w:r>
      <w:r>
        <w:rPr>
          <w:rStyle w:val="Char4"/>
          <w:rtl/>
          <w:lang w:bidi="fa-IR"/>
        </w:rPr>
        <w:t>ی</w:t>
      </w:r>
      <w:r w:rsidRPr="00254DF7">
        <w:rPr>
          <w:rStyle w:val="Char4"/>
          <w:rtl/>
          <w:lang w:bidi="fa-IR"/>
        </w:rPr>
        <w:t>د(فزون</w:t>
      </w:r>
      <w:r>
        <w:rPr>
          <w:rStyle w:val="Char4"/>
          <w:rtl/>
          <w:lang w:bidi="fa-IR"/>
        </w:rPr>
        <w:t>ی</w:t>
      </w:r>
      <w:r w:rsidRPr="00254DF7">
        <w:rPr>
          <w:rStyle w:val="Char4"/>
          <w:rtl/>
          <w:lang w:bidi="fa-IR"/>
        </w:rPr>
        <w:t>)» م</w:t>
      </w:r>
      <w:r>
        <w:rPr>
          <w:rStyle w:val="Char4"/>
          <w:rtl/>
          <w:lang w:bidi="fa-IR"/>
        </w:rPr>
        <w:t>ی</w:t>
      </w:r>
      <w:r w:rsidRPr="00254DF7">
        <w:rPr>
          <w:rStyle w:val="Char4"/>
          <w:rtl/>
          <w:lang w:bidi="fa-IR"/>
        </w:rPr>
        <w:softHyphen/>
        <w:t>گوئ</w:t>
      </w:r>
      <w:r>
        <w:rPr>
          <w:rStyle w:val="Char4"/>
          <w:rtl/>
          <w:lang w:bidi="fa-IR"/>
        </w:rPr>
        <w:t>ی</w:t>
      </w:r>
      <w:r w:rsidRPr="00254DF7">
        <w:rPr>
          <w:rStyle w:val="Char4"/>
          <w:rtl/>
          <w:lang w:bidi="fa-IR"/>
        </w:rPr>
        <w:t>م، گفتم: ا</w:t>
      </w:r>
      <w:r>
        <w:rPr>
          <w:rStyle w:val="Char4"/>
          <w:rtl/>
          <w:lang w:bidi="fa-IR"/>
        </w:rPr>
        <w:t>ی</w:t>
      </w:r>
      <w:r w:rsidRPr="00254DF7">
        <w:rPr>
          <w:rStyle w:val="Char4"/>
          <w:rtl/>
          <w:lang w:bidi="fa-IR"/>
        </w:rPr>
        <w:t xml:space="preserve"> جبرئ</w:t>
      </w:r>
      <w:r>
        <w:rPr>
          <w:rStyle w:val="Char4"/>
          <w:rtl/>
          <w:lang w:bidi="fa-IR"/>
        </w:rPr>
        <w:t>ی</w:t>
      </w:r>
      <w:r w:rsidRPr="00254DF7">
        <w:rPr>
          <w:rStyle w:val="Char4"/>
          <w:rtl/>
          <w:lang w:bidi="fa-IR"/>
        </w:rPr>
        <w:t>ل چرا آنرا را روز مز</w:t>
      </w:r>
      <w:r>
        <w:rPr>
          <w:rStyle w:val="Char4"/>
          <w:rtl/>
          <w:lang w:bidi="fa-IR"/>
        </w:rPr>
        <w:t>ی</w:t>
      </w:r>
      <w:r w:rsidRPr="00254DF7">
        <w:rPr>
          <w:rStyle w:val="Char4"/>
          <w:rtl/>
          <w:lang w:bidi="fa-IR"/>
        </w:rPr>
        <w:t>د م</w:t>
      </w:r>
      <w:r>
        <w:rPr>
          <w:rStyle w:val="Char4"/>
          <w:rtl/>
          <w:lang w:bidi="fa-IR"/>
        </w:rPr>
        <w:t>ی</w:t>
      </w:r>
      <w:r w:rsidRPr="00254DF7">
        <w:rPr>
          <w:rStyle w:val="Char4"/>
          <w:rtl/>
          <w:lang w:bidi="fa-IR"/>
        </w:rPr>
        <w:softHyphen/>
        <w:t>نام</w:t>
      </w:r>
      <w:r>
        <w:rPr>
          <w:rStyle w:val="Char4"/>
          <w:rtl/>
          <w:lang w:bidi="fa-IR"/>
        </w:rPr>
        <w:t>ی</w:t>
      </w:r>
      <w:r w:rsidRPr="00254DF7">
        <w:rPr>
          <w:rStyle w:val="Char4"/>
          <w:rtl/>
          <w:lang w:bidi="fa-IR"/>
        </w:rPr>
        <w:t>د؟ گفت: همانا خداوند در بهشت سرزم</w:t>
      </w:r>
      <w:r>
        <w:rPr>
          <w:rStyle w:val="Char4"/>
          <w:rtl/>
          <w:lang w:bidi="fa-IR"/>
        </w:rPr>
        <w:t>ی</w:t>
      </w:r>
      <w:r w:rsidRPr="00254DF7">
        <w:rPr>
          <w:rStyle w:val="Char4"/>
          <w:rtl/>
          <w:lang w:bidi="fa-IR"/>
        </w:rPr>
        <w:t>ن وس</w:t>
      </w:r>
      <w:r>
        <w:rPr>
          <w:rStyle w:val="Char4"/>
          <w:rtl/>
          <w:lang w:bidi="fa-IR"/>
        </w:rPr>
        <w:t>ی</w:t>
      </w:r>
      <w:r w:rsidRPr="00254DF7">
        <w:rPr>
          <w:rStyle w:val="Char4"/>
          <w:rtl/>
          <w:lang w:bidi="fa-IR"/>
        </w:rPr>
        <w:t>ع</w:t>
      </w:r>
      <w:r>
        <w:rPr>
          <w:rStyle w:val="Char4"/>
          <w:rtl/>
          <w:lang w:bidi="fa-IR"/>
        </w:rPr>
        <w:t>ی</w:t>
      </w:r>
      <w:r w:rsidRPr="00254DF7">
        <w:rPr>
          <w:rStyle w:val="Char4"/>
          <w:rtl/>
          <w:lang w:bidi="fa-IR"/>
        </w:rPr>
        <w:t xml:space="preserve"> از مش</w:t>
      </w:r>
      <w:r>
        <w:rPr>
          <w:rStyle w:val="Char4"/>
          <w:rtl/>
          <w:lang w:bidi="fa-IR"/>
        </w:rPr>
        <w:t xml:space="preserve">ک </w:t>
      </w:r>
      <w:r w:rsidRPr="00254DF7">
        <w:rPr>
          <w:rStyle w:val="Char4"/>
          <w:rtl/>
          <w:lang w:bidi="fa-IR"/>
        </w:rPr>
        <w:t>سف</w:t>
      </w:r>
      <w:r>
        <w:rPr>
          <w:rStyle w:val="Char4"/>
          <w:rtl/>
          <w:lang w:bidi="fa-IR"/>
        </w:rPr>
        <w:t>ی</w:t>
      </w:r>
      <w:r w:rsidRPr="00254DF7">
        <w:rPr>
          <w:rStyle w:val="Char4"/>
          <w:rtl/>
          <w:lang w:bidi="fa-IR"/>
        </w:rPr>
        <w:t>د قرار داده است و وقت</w:t>
      </w:r>
      <w:r>
        <w:rPr>
          <w:rStyle w:val="Char4"/>
          <w:rtl/>
          <w:lang w:bidi="fa-IR"/>
        </w:rPr>
        <w:t>ی</w:t>
      </w:r>
      <w:r w:rsidRPr="00254DF7">
        <w:rPr>
          <w:rStyle w:val="Char4"/>
          <w:rtl/>
          <w:lang w:bidi="fa-IR"/>
        </w:rPr>
        <w:t xml:space="preserve"> روز جمعه فرا م</w:t>
      </w:r>
      <w:r>
        <w:rPr>
          <w:rStyle w:val="Char4"/>
          <w:rtl/>
          <w:lang w:bidi="fa-IR"/>
        </w:rPr>
        <w:t>ی</w:t>
      </w:r>
      <w:r w:rsidRPr="00254DF7">
        <w:rPr>
          <w:rStyle w:val="Char4"/>
          <w:rtl/>
          <w:lang w:bidi="fa-IR"/>
        </w:rPr>
        <w:softHyphen/>
        <w:t>رسد، پروردگارِ</w:t>
      </w:r>
      <w:r w:rsidR="00385E02">
        <w:rPr>
          <w:rStyle w:val="Char4"/>
          <w:rFonts w:hint="cs"/>
          <w:rtl/>
          <w:lang w:bidi="fa-IR"/>
        </w:rPr>
        <w:t xml:space="preserve"> </w:t>
      </w:r>
      <w:r w:rsidRPr="00254DF7">
        <w:rPr>
          <w:rStyle w:val="Char4"/>
          <w:rtl/>
          <w:lang w:bidi="fa-IR"/>
        </w:rPr>
        <w:sym w:font="AGA Arabesque" w:char="F055"/>
      </w:r>
      <w:r w:rsidRPr="00254DF7">
        <w:rPr>
          <w:rStyle w:val="Char4"/>
          <w:rtl/>
          <w:lang w:bidi="fa-IR"/>
        </w:rPr>
        <w:t xml:space="preserve"> ما بر كرس</w:t>
      </w:r>
      <w:r>
        <w:rPr>
          <w:rStyle w:val="Char4"/>
          <w:rtl/>
          <w:lang w:bidi="fa-IR"/>
        </w:rPr>
        <w:t>ی</w:t>
      </w:r>
      <w:r w:rsidRPr="00254DF7">
        <w:rPr>
          <w:rStyle w:val="Char4"/>
          <w:rtl/>
          <w:lang w:bidi="fa-IR"/>
        </w:rPr>
        <w:softHyphen/>
        <w:t>اش كه در آن سرزم</w:t>
      </w:r>
      <w:r>
        <w:rPr>
          <w:rStyle w:val="Char4"/>
          <w:rtl/>
          <w:lang w:bidi="fa-IR"/>
        </w:rPr>
        <w:t>ی</w:t>
      </w:r>
      <w:r w:rsidRPr="00254DF7">
        <w:rPr>
          <w:rStyle w:val="Char4"/>
          <w:rtl/>
          <w:lang w:bidi="fa-IR"/>
        </w:rPr>
        <w:t>ن [قرار دارد] نزول م</w:t>
      </w:r>
      <w:r>
        <w:rPr>
          <w:rStyle w:val="Char4"/>
          <w:rtl/>
          <w:lang w:bidi="fa-IR"/>
        </w:rPr>
        <w:t>ی</w:t>
      </w:r>
      <w:r w:rsidRPr="00254DF7">
        <w:rPr>
          <w:rStyle w:val="Char4"/>
          <w:rtl/>
          <w:lang w:bidi="fa-IR"/>
        </w:rPr>
        <w:softHyphen/>
        <w:t>كند و در كنار آن منابر</w:t>
      </w:r>
      <w:r>
        <w:rPr>
          <w:rStyle w:val="Char4"/>
          <w:rtl/>
          <w:lang w:bidi="fa-IR"/>
        </w:rPr>
        <w:t>ی</w:t>
      </w:r>
      <w:r w:rsidRPr="00254DF7">
        <w:rPr>
          <w:rStyle w:val="Char4"/>
          <w:rtl/>
          <w:lang w:bidi="fa-IR"/>
        </w:rPr>
        <w:t xml:space="preserve"> از طلاست كه جوهرنشان شده</w:t>
      </w:r>
      <w:r w:rsidRPr="00254DF7">
        <w:rPr>
          <w:rStyle w:val="Char4"/>
          <w:rtl/>
          <w:lang w:bidi="fa-IR"/>
        </w:rPr>
        <w:softHyphen/>
        <w:t>اند و در كنار آن منابر صندل</w:t>
      </w:r>
      <w:r>
        <w:rPr>
          <w:rStyle w:val="Char4"/>
          <w:rtl/>
          <w:lang w:bidi="fa-IR"/>
        </w:rPr>
        <w:t>ی</w:t>
      </w:r>
      <w:r w:rsidRPr="00254DF7">
        <w:rPr>
          <w:rStyle w:val="Char4"/>
          <w:rtl/>
          <w:lang w:bidi="fa-IR"/>
        </w:rPr>
        <w:t>ها</w:t>
      </w:r>
      <w:r>
        <w:rPr>
          <w:rStyle w:val="Char4"/>
          <w:rtl/>
          <w:lang w:bidi="fa-IR"/>
        </w:rPr>
        <w:t>یی</w:t>
      </w:r>
      <w:r w:rsidRPr="00254DF7">
        <w:rPr>
          <w:rStyle w:val="Char4"/>
          <w:rtl/>
          <w:lang w:bidi="fa-IR"/>
        </w:rPr>
        <w:t xml:space="preserve"> از نور وجود دارد، سپس بر اهل اطاقها بانگ سر داده م</w:t>
      </w:r>
      <w:r>
        <w:rPr>
          <w:rStyle w:val="Char4"/>
          <w:rtl/>
          <w:lang w:bidi="fa-IR"/>
        </w:rPr>
        <w:t>ی</w:t>
      </w:r>
      <w:r w:rsidRPr="00254DF7">
        <w:rPr>
          <w:rStyle w:val="Char4"/>
          <w:rtl/>
          <w:lang w:bidi="fa-IR"/>
        </w:rPr>
        <w:softHyphen/>
        <w:t>شود و آنها استجابت كرده و تا زانو در شنزاراها</w:t>
      </w:r>
      <w:r>
        <w:rPr>
          <w:rStyle w:val="Char4"/>
          <w:rtl/>
          <w:lang w:bidi="fa-IR"/>
        </w:rPr>
        <w:t>ی</w:t>
      </w:r>
      <w:r w:rsidRPr="00254DF7">
        <w:rPr>
          <w:rStyle w:val="Char4"/>
          <w:rtl/>
          <w:lang w:bidi="fa-IR"/>
        </w:rPr>
        <w:t xml:space="preserve"> مش</w:t>
      </w:r>
      <w:r>
        <w:rPr>
          <w:rStyle w:val="Char4"/>
          <w:rtl/>
          <w:lang w:bidi="fa-IR"/>
        </w:rPr>
        <w:t xml:space="preserve">ک </w:t>
      </w:r>
      <w:r w:rsidRPr="00254DF7">
        <w:rPr>
          <w:rStyle w:val="Char4"/>
          <w:rtl/>
          <w:lang w:bidi="fa-IR"/>
        </w:rPr>
        <w:t>فرو م</w:t>
      </w:r>
      <w:r>
        <w:rPr>
          <w:rStyle w:val="Char4"/>
          <w:rtl/>
          <w:lang w:bidi="fa-IR"/>
        </w:rPr>
        <w:t>ی</w:t>
      </w:r>
      <w:r w:rsidRPr="00254DF7">
        <w:rPr>
          <w:rStyle w:val="Char4"/>
          <w:rtl/>
          <w:lang w:bidi="fa-IR"/>
        </w:rPr>
        <w:softHyphen/>
        <w:t>روند، (در حال</w:t>
      </w:r>
      <w:r>
        <w:rPr>
          <w:rStyle w:val="Char4"/>
          <w:rtl/>
          <w:lang w:bidi="fa-IR"/>
        </w:rPr>
        <w:t>ی</w:t>
      </w:r>
      <w:r w:rsidRPr="00254DF7">
        <w:rPr>
          <w:rStyle w:val="Char4"/>
          <w:rtl/>
          <w:lang w:bidi="fa-IR"/>
        </w:rPr>
        <w:t>كه) آنها دارای دستبندها</w:t>
      </w:r>
      <w:r>
        <w:rPr>
          <w:rStyle w:val="Char4"/>
          <w:rtl/>
          <w:lang w:bidi="fa-IR"/>
        </w:rPr>
        <w:t>یی</w:t>
      </w:r>
      <w:r w:rsidRPr="00254DF7">
        <w:rPr>
          <w:rStyle w:val="Char4"/>
          <w:rtl/>
          <w:lang w:bidi="fa-IR"/>
        </w:rPr>
        <w:t xml:space="preserve"> از طلا و نقره و لباس</w:t>
      </w:r>
      <w:r w:rsidR="00385E02">
        <w:rPr>
          <w:rStyle w:val="Char4"/>
          <w:rFonts w:hint="cs"/>
          <w:rtl/>
          <w:lang w:bidi="fa-IR"/>
        </w:rPr>
        <w:t>‌</w:t>
      </w:r>
      <w:r w:rsidRPr="00254DF7">
        <w:rPr>
          <w:rStyle w:val="Char4"/>
          <w:rtl/>
          <w:lang w:bidi="fa-IR"/>
        </w:rPr>
        <w:t>ها</w:t>
      </w:r>
      <w:r>
        <w:rPr>
          <w:rStyle w:val="Char4"/>
          <w:rtl/>
          <w:lang w:bidi="fa-IR"/>
        </w:rPr>
        <w:t>ی</w:t>
      </w:r>
      <w:r w:rsidRPr="00254DF7">
        <w:rPr>
          <w:rStyle w:val="Char4"/>
          <w:rtl/>
          <w:lang w:bidi="fa-IR"/>
        </w:rPr>
        <w:t xml:space="preserve"> ابر</w:t>
      </w:r>
      <w:r>
        <w:rPr>
          <w:rStyle w:val="Char4"/>
          <w:rtl/>
          <w:lang w:bidi="fa-IR"/>
        </w:rPr>
        <w:t>ی</w:t>
      </w:r>
      <w:r w:rsidRPr="00254DF7">
        <w:rPr>
          <w:rStyle w:val="Char4"/>
          <w:rtl/>
          <w:lang w:bidi="fa-IR"/>
        </w:rPr>
        <w:t>شم و سندس خواهد بود تا ا</w:t>
      </w:r>
      <w:r>
        <w:rPr>
          <w:rStyle w:val="Char4"/>
          <w:rtl/>
          <w:lang w:bidi="fa-IR"/>
        </w:rPr>
        <w:t>ی</w:t>
      </w:r>
      <w:r w:rsidRPr="00254DF7">
        <w:rPr>
          <w:rStyle w:val="Char4"/>
          <w:rtl/>
          <w:lang w:bidi="fa-IR"/>
        </w:rPr>
        <w:t>نكه به آن سرزم</w:t>
      </w:r>
      <w:r>
        <w:rPr>
          <w:rStyle w:val="Char4"/>
          <w:rtl/>
          <w:lang w:bidi="fa-IR"/>
        </w:rPr>
        <w:t>ی</w:t>
      </w:r>
      <w:r w:rsidRPr="00254DF7">
        <w:rPr>
          <w:rStyle w:val="Char4"/>
          <w:rtl/>
          <w:lang w:bidi="fa-IR"/>
        </w:rPr>
        <w:t>ن برسند، وقت</w:t>
      </w:r>
      <w:r>
        <w:rPr>
          <w:rStyle w:val="Char4"/>
          <w:rtl/>
          <w:lang w:bidi="fa-IR"/>
        </w:rPr>
        <w:t>ی</w:t>
      </w:r>
      <w:r w:rsidRPr="00254DF7">
        <w:rPr>
          <w:rStyle w:val="Char4"/>
          <w:rtl/>
          <w:lang w:bidi="fa-IR"/>
        </w:rPr>
        <w:t xml:space="preserve"> (در آنجا) م</w:t>
      </w:r>
      <w:r>
        <w:rPr>
          <w:rStyle w:val="Char4"/>
          <w:rtl/>
          <w:lang w:bidi="fa-IR"/>
        </w:rPr>
        <w:t>ی</w:t>
      </w:r>
      <w:r w:rsidRPr="00254DF7">
        <w:rPr>
          <w:rStyle w:val="Char4"/>
          <w:rtl/>
          <w:lang w:bidi="fa-IR"/>
        </w:rPr>
        <w:softHyphen/>
        <w:t>نش</w:t>
      </w:r>
      <w:r>
        <w:rPr>
          <w:rStyle w:val="Char4"/>
          <w:rtl/>
          <w:lang w:bidi="fa-IR"/>
        </w:rPr>
        <w:t>ی</w:t>
      </w:r>
      <w:r w:rsidRPr="00254DF7">
        <w:rPr>
          <w:rStyle w:val="Char4"/>
          <w:rtl/>
          <w:lang w:bidi="fa-IR"/>
        </w:rPr>
        <w:t>نند و آرام م</w:t>
      </w:r>
      <w:r>
        <w:rPr>
          <w:rStyle w:val="Char4"/>
          <w:rtl/>
          <w:lang w:bidi="fa-IR"/>
        </w:rPr>
        <w:t>ی</w:t>
      </w:r>
      <w:r w:rsidRPr="00254DF7">
        <w:rPr>
          <w:rStyle w:val="Char4"/>
          <w:rtl/>
          <w:lang w:bidi="fa-IR"/>
        </w:rPr>
        <w:softHyphen/>
      </w:r>
      <w:r w:rsidRPr="00254DF7">
        <w:rPr>
          <w:rStyle w:val="Char4"/>
          <w:rtl/>
          <w:lang w:bidi="fa-IR"/>
        </w:rPr>
        <w:softHyphen/>
        <w:t>گ</w:t>
      </w:r>
      <w:r>
        <w:rPr>
          <w:rStyle w:val="Char4"/>
          <w:rtl/>
          <w:lang w:bidi="fa-IR"/>
        </w:rPr>
        <w:t>ی</w:t>
      </w:r>
      <w:r w:rsidRPr="00254DF7">
        <w:rPr>
          <w:rStyle w:val="Char4"/>
          <w:rtl/>
          <w:lang w:bidi="fa-IR"/>
        </w:rPr>
        <w:t>رند خداوند باد</w:t>
      </w:r>
      <w:r>
        <w:rPr>
          <w:rStyle w:val="Char4"/>
          <w:rtl/>
          <w:lang w:bidi="fa-IR"/>
        </w:rPr>
        <w:t>ی</w:t>
      </w:r>
      <w:r w:rsidRPr="00254DF7">
        <w:rPr>
          <w:rStyle w:val="Char4"/>
          <w:rtl/>
          <w:lang w:bidi="fa-IR"/>
        </w:rPr>
        <w:t xml:space="preserve"> به وزش در م</w:t>
      </w:r>
      <w:r>
        <w:rPr>
          <w:rStyle w:val="Char4"/>
          <w:rtl/>
          <w:lang w:bidi="fa-IR"/>
        </w:rPr>
        <w:t>ی</w:t>
      </w:r>
      <w:r w:rsidRPr="00254DF7">
        <w:rPr>
          <w:rStyle w:val="Char4"/>
          <w:rtl/>
          <w:lang w:bidi="fa-IR"/>
        </w:rPr>
        <w:softHyphen/>
        <w:t xml:space="preserve">آورد كه به آن </w:t>
      </w:r>
      <w:r>
        <w:rPr>
          <w:rStyle w:val="Char4"/>
          <w:rtl/>
          <w:lang w:bidi="fa-IR"/>
        </w:rPr>
        <w:t>«</w:t>
      </w:r>
      <w:r w:rsidRPr="00254DF7">
        <w:rPr>
          <w:rStyle w:val="Char4"/>
          <w:rtl/>
          <w:lang w:bidi="fa-IR"/>
        </w:rPr>
        <w:t>المث</w:t>
      </w:r>
      <w:r>
        <w:rPr>
          <w:rStyle w:val="Char4"/>
          <w:rtl/>
          <w:lang w:bidi="fa-IR"/>
        </w:rPr>
        <w:t>ی</w:t>
      </w:r>
      <w:r w:rsidRPr="00254DF7">
        <w:rPr>
          <w:rStyle w:val="Char4"/>
          <w:rtl/>
          <w:lang w:bidi="fa-IR"/>
        </w:rPr>
        <w:t>رة</w:t>
      </w:r>
      <w:r>
        <w:rPr>
          <w:rStyle w:val="Char4"/>
          <w:rtl/>
          <w:lang w:bidi="fa-IR"/>
        </w:rPr>
        <w:t>»</w:t>
      </w:r>
      <w:r w:rsidRPr="00254DF7">
        <w:rPr>
          <w:rStyle w:val="Char4"/>
          <w:rtl/>
          <w:lang w:bidi="fa-IR"/>
        </w:rPr>
        <w:t xml:space="preserve"> م</w:t>
      </w:r>
      <w:r>
        <w:rPr>
          <w:rStyle w:val="Char4"/>
          <w:rtl/>
          <w:lang w:bidi="fa-IR"/>
        </w:rPr>
        <w:t>ی</w:t>
      </w:r>
      <w:r w:rsidRPr="00254DF7">
        <w:rPr>
          <w:rStyle w:val="Char4"/>
          <w:rtl/>
          <w:lang w:bidi="fa-IR"/>
        </w:rPr>
        <w:softHyphen/>
        <w:t>گو</w:t>
      </w:r>
      <w:r>
        <w:rPr>
          <w:rStyle w:val="Char4"/>
          <w:rtl/>
          <w:lang w:bidi="fa-IR"/>
        </w:rPr>
        <w:t>ی</w:t>
      </w:r>
      <w:r w:rsidRPr="00254DF7">
        <w:rPr>
          <w:rStyle w:val="Char4"/>
          <w:rtl/>
          <w:lang w:bidi="fa-IR"/>
        </w:rPr>
        <w:t>ند، صورت</w:t>
      </w:r>
      <w:r w:rsidR="00385E02">
        <w:rPr>
          <w:rStyle w:val="Char4"/>
          <w:rFonts w:hint="cs"/>
          <w:rtl/>
          <w:lang w:bidi="fa-IR"/>
        </w:rPr>
        <w:t>‌</w:t>
      </w:r>
      <w:r w:rsidRPr="00254DF7">
        <w:rPr>
          <w:rStyle w:val="Char4"/>
          <w:rtl/>
          <w:lang w:bidi="fa-IR"/>
        </w:rPr>
        <w:t>ها و لباس</w:t>
      </w:r>
      <w:r w:rsidR="00385E02">
        <w:rPr>
          <w:rStyle w:val="Char4"/>
          <w:rFonts w:hint="cs"/>
          <w:rtl/>
          <w:lang w:bidi="fa-IR"/>
        </w:rPr>
        <w:t>‌</w:t>
      </w:r>
      <w:r w:rsidRPr="00254DF7">
        <w:rPr>
          <w:rStyle w:val="Char4"/>
          <w:rtl/>
          <w:lang w:bidi="fa-IR"/>
        </w:rPr>
        <w:t>ها</w:t>
      </w:r>
      <w:r>
        <w:rPr>
          <w:rStyle w:val="Char4"/>
          <w:rtl/>
          <w:lang w:bidi="fa-IR"/>
        </w:rPr>
        <w:t>ی</w:t>
      </w:r>
      <w:r w:rsidRPr="00254DF7">
        <w:rPr>
          <w:rStyle w:val="Char4"/>
          <w:rtl/>
          <w:lang w:bidi="fa-IR"/>
        </w:rPr>
        <w:t>شان از مش</w:t>
      </w:r>
      <w:r>
        <w:rPr>
          <w:rStyle w:val="Char4"/>
          <w:rtl/>
          <w:lang w:bidi="fa-IR"/>
        </w:rPr>
        <w:t xml:space="preserve">ک </w:t>
      </w:r>
      <w:r w:rsidRPr="00254DF7">
        <w:rPr>
          <w:rStyle w:val="Char4"/>
          <w:rtl/>
          <w:lang w:bidi="fa-IR"/>
        </w:rPr>
        <w:t>سف</w:t>
      </w:r>
      <w:r>
        <w:rPr>
          <w:rStyle w:val="Char4"/>
          <w:rtl/>
          <w:lang w:bidi="fa-IR"/>
        </w:rPr>
        <w:t>ی</w:t>
      </w:r>
      <w:r w:rsidRPr="00254DF7">
        <w:rPr>
          <w:rStyle w:val="Char4"/>
          <w:rtl/>
          <w:lang w:bidi="fa-IR"/>
        </w:rPr>
        <w:t>د تاث</w:t>
      </w:r>
      <w:r>
        <w:rPr>
          <w:rStyle w:val="Char4"/>
          <w:rtl/>
          <w:lang w:bidi="fa-IR"/>
        </w:rPr>
        <w:t>ی</w:t>
      </w:r>
      <w:r w:rsidRPr="00254DF7">
        <w:rPr>
          <w:rStyle w:val="Char4"/>
          <w:rtl/>
          <w:lang w:bidi="fa-IR"/>
        </w:rPr>
        <w:t>ر م</w:t>
      </w:r>
      <w:r>
        <w:rPr>
          <w:rStyle w:val="Char4"/>
          <w:rtl/>
          <w:lang w:bidi="fa-IR"/>
        </w:rPr>
        <w:t>ی</w:t>
      </w:r>
      <w:r w:rsidRPr="00254DF7">
        <w:rPr>
          <w:rStyle w:val="Char4"/>
          <w:rtl/>
          <w:lang w:bidi="fa-IR"/>
        </w:rPr>
        <w:softHyphen/>
        <w:t>گ</w:t>
      </w:r>
      <w:r>
        <w:rPr>
          <w:rStyle w:val="Char4"/>
          <w:rtl/>
          <w:lang w:bidi="fa-IR"/>
        </w:rPr>
        <w:t>ی</w:t>
      </w:r>
      <w:r w:rsidRPr="00254DF7">
        <w:rPr>
          <w:rStyle w:val="Char4"/>
          <w:rtl/>
          <w:lang w:bidi="fa-IR"/>
        </w:rPr>
        <w:t>رد، در آن روز آنها بدونِ مویی در صورت و جوان، با چشمها</w:t>
      </w:r>
      <w:r>
        <w:rPr>
          <w:rStyle w:val="Char4"/>
          <w:rtl/>
          <w:lang w:bidi="fa-IR"/>
        </w:rPr>
        <w:t>ی</w:t>
      </w:r>
      <w:r w:rsidRPr="00254DF7">
        <w:rPr>
          <w:rStyle w:val="Char4"/>
          <w:rtl/>
          <w:lang w:bidi="fa-IR"/>
        </w:rPr>
        <w:t xml:space="preserve"> سرمه زده، و س</w:t>
      </w:r>
      <w:r>
        <w:rPr>
          <w:rStyle w:val="Char4"/>
          <w:rtl/>
          <w:lang w:bidi="fa-IR"/>
        </w:rPr>
        <w:t>ی</w:t>
      </w:r>
      <w:r w:rsidRPr="00254DF7">
        <w:rPr>
          <w:rStyle w:val="Char4"/>
          <w:rtl/>
          <w:lang w:bidi="fa-IR"/>
        </w:rPr>
        <w:t xml:space="preserve"> و سه ساله، مثل آدم</w:t>
      </w:r>
      <w:r w:rsidR="00385E02">
        <w:rPr>
          <w:rStyle w:val="Char4"/>
          <w:rFonts w:hint="cs"/>
          <w:rtl/>
          <w:lang w:bidi="fa-IR"/>
        </w:rPr>
        <w:t xml:space="preserve"> </w:t>
      </w:r>
      <w:r w:rsidRPr="00254DF7">
        <w:rPr>
          <w:rStyle w:val="Char4"/>
          <w:rtl/>
          <w:lang w:bidi="fa-IR"/>
        </w:rPr>
        <w:sym w:font="AGA Arabesque" w:char="F075"/>
      </w:r>
      <w:r w:rsidRPr="00254DF7">
        <w:rPr>
          <w:rStyle w:val="Char4"/>
          <w:rtl/>
          <w:lang w:bidi="fa-IR"/>
        </w:rPr>
        <w:t xml:space="preserve"> در روز</w:t>
      </w:r>
      <w:r>
        <w:rPr>
          <w:rStyle w:val="Char4"/>
          <w:rtl/>
          <w:lang w:bidi="fa-IR"/>
        </w:rPr>
        <w:t>ی</w:t>
      </w:r>
      <w:r w:rsidRPr="00254DF7">
        <w:rPr>
          <w:rStyle w:val="Char4"/>
          <w:rtl/>
          <w:lang w:bidi="fa-IR"/>
        </w:rPr>
        <w:t>كه خداوند عزوجل او را خلق كرد، م</w:t>
      </w:r>
      <w:r>
        <w:rPr>
          <w:rStyle w:val="Char4"/>
          <w:rtl/>
          <w:lang w:bidi="fa-IR"/>
        </w:rPr>
        <w:t>ی</w:t>
      </w:r>
      <w:r w:rsidRPr="00254DF7">
        <w:rPr>
          <w:rStyle w:val="Char4"/>
          <w:rtl/>
          <w:lang w:bidi="fa-IR"/>
        </w:rPr>
        <w:softHyphen/>
        <w:t>باشند. پروردگار با عزت و تعال</w:t>
      </w:r>
      <w:r>
        <w:rPr>
          <w:rStyle w:val="Char4"/>
          <w:rtl/>
          <w:lang w:bidi="fa-IR"/>
        </w:rPr>
        <w:t>ی</w:t>
      </w:r>
      <w:r w:rsidRPr="00254DF7">
        <w:rPr>
          <w:rStyle w:val="Char4"/>
          <w:rtl/>
          <w:lang w:bidi="fa-IR"/>
        </w:rPr>
        <w:t xml:space="preserve"> ندا م</w:t>
      </w:r>
      <w:r>
        <w:rPr>
          <w:rStyle w:val="Char4"/>
          <w:rtl/>
          <w:lang w:bidi="fa-IR"/>
        </w:rPr>
        <w:t>ی</w:t>
      </w:r>
      <w:r w:rsidRPr="00254DF7">
        <w:rPr>
          <w:rStyle w:val="Char4"/>
          <w:rtl/>
          <w:lang w:bidi="fa-IR"/>
        </w:rPr>
        <w:softHyphen/>
        <w:t>دهد [و رضوان را صدا م</w:t>
      </w:r>
      <w:r>
        <w:rPr>
          <w:rStyle w:val="Char4"/>
          <w:rtl/>
          <w:lang w:bidi="fa-IR"/>
        </w:rPr>
        <w:t>ی</w:t>
      </w:r>
      <w:r w:rsidRPr="00254DF7">
        <w:rPr>
          <w:rStyle w:val="Char4"/>
          <w:rtl/>
          <w:lang w:bidi="fa-IR"/>
        </w:rPr>
        <w:softHyphen/>
        <w:t xml:space="preserve">كند] - او خزانه دار بهشت است </w:t>
      </w:r>
      <w:r w:rsidR="00385E02">
        <w:rPr>
          <w:rStyle w:val="Char4"/>
          <w:rFonts w:hint="cs"/>
          <w:rtl/>
          <w:lang w:bidi="fa-IR"/>
        </w:rPr>
        <w:t>-</w:t>
      </w:r>
      <w:r w:rsidRPr="00254DF7">
        <w:rPr>
          <w:rStyle w:val="Char4"/>
          <w:rtl/>
          <w:lang w:bidi="fa-IR"/>
        </w:rPr>
        <w:t xml:space="preserve"> و م</w:t>
      </w:r>
      <w:r>
        <w:rPr>
          <w:rStyle w:val="Char4"/>
          <w:rtl/>
          <w:lang w:bidi="fa-IR"/>
        </w:rPr>
        <w:t>ی</w:t>
      </w:r>
      <w:r w:rsidRPr="00254DF7">
        <w:rPr>
          <w:rStyle w:val="Char4"/>
          <w:rtl/>
          <w:lang w:bidi="fa-IR"/>
        </w:rPr>
        <w:softHyphen/>
        <w:t>فرما</w:t>
      </w:r>
      <w:r>
        <w:rPr>
          <w:rStyle w:val="Char4"/>
          <w:rtl/>
          <w:lang w:bidi="fa-IR"/>
        </w:rPr>
        <w:t>ی</w:t>
      </w:r>
      <w:r w:rsidRPr="00254DF7">
        <w:rPr>
          <w:rStyle w:val="Char4"/>
          <w:rtl/>
          <w:lang w:bidi="fa-IR"/>
        </w:rPr>
        <w:t>د: ا</w:t>
      </w:r>
      <w:r>
        <w:rPr>
          <w:rStyle w:val="Char4"/>
          <w:rtl/>
          <w:lang w:bidi="fa-IR"/>
        </w:rPr>
        <w:t>ی</w:t>
      </w:r>
      <w:r w:rsidRPr="00254DF7">
        <w:rPr>
          <w:rStyle w:val="Char4"/>
          <w:rtl/>
          <w:lang w:bidi="fa-IR"/>
        </w:rPr>
        <w:t xml:space="preserve"> رضوان پرده را از ب</w:t>
      </w:r>
      <w:r>
        <w:rPr>
          <w:rStyle w:val="Char4"/>
          <w:rtl/>
          <w:lang w:bidi="fa-IR"/>
        </w:rPr>
        <w:t>ی</w:t>
      </w:r>
      <w:r w:rsidRPr="00254DF7">
        <w:rPr>
          <w:rStyle w:val="Char4"/>
          <w:rtl/>
          <w:lang w:bidi="fa-IR"/>
        </w:rPr>
        <w:t>ن من و بندگان و ز</w:t>
      </w:r>
      <w:r>
        <w:rPr>
          <w:rStyle w:val="Char4"/>
          <w:rtl/>
          <w:lang w:bidi="fa-IR"/>
        </w:rPr>
        <w:t>ی</w:t>
      </w:r>
      <w:r w:rsidRPr="00254DF7">
        <w:rPr>
          <w:rStyle w:val="Char4"/>
          <w:rtl/>
          <w:lang w:bidi="fa-IR"/>
        </w:rPr>
        <w:t>ارت كنندگانم كنار بزن، وقت</w:t>
      </w:r>
      <w:r>
        <w:rPr>
          <w:rStyle w:val="Char4"/>
          <w:rtl/>
          <w:lang w:bidi="fa-IR"/>
        </w:rPr>
        <w:t>ی</w:t>
      </w:r>
      <w:r w:rsidRPr="00254DF7">
        <w:rPr>
          <w:rStyle w:val="Char4"/>
          <w:rtl/>
          <w:lang w:bidi="fa-IR"/>
        </w:rPr>
        <w:t xml:space="preserve"> پرده از ب</w:t>
      </w:r>
      <w:r>
        <w:rPr>
          <w:rStyle w:val="Char4"/>
          <w:rtl/>
          <w:lang w:bidi="fa-IR"/>
        </w:rPr>
        <w:t>ی</w:t>
      </w:r>
      <w:r w:rsidRPr="00254DF7">
        <w:rPr>
          <w:rStyle w:val="Char4"/>
          <w:rtl/>
          <w:lang w:bidi="fa-IR"/>
        </w:rPr>
        <w:t>ن او و [بندگانش] كنار م</w:t>
      </w:r>
      <w:r>
        <w:rPr>
          <w:rStyle w:val="Char4"/>
          <w:rtl/>
          <w:lang w:bidi="fa-IR"/>
        </w:rPr>
        <w:t>ی</w:t>
      </w:r>
      <w:r w:rsidRPr="00254DF7">
        <w:rPr>
          <w:rStyle w:val="Char4"/>
          <w:rtl/>
          <w:lang w:bidi="fa-IR"/>
        </w:rPr>
        <w:softHyphen/>
        <w:t>رود، او را از رو</w:t>
      </w:r>
      <w:r>
        <w:rPr>
          <w:rStyle w:val="Char4"/>
          <w:rtl/>
          <w:lang w:bidi="fa-IR"/>
        </w:rPr>
        <w:t>ی</w:t>
      </w:r>
      <w:r w:rsidRPr="00254DF7">
        <w:rPr>
          <w:rStyle w:val="Char4"/>
          <w:rtl/>
          <w:lang w:bidi="fa-IR"/>
        </w:rPr>
        <w:t xml:space="preserve"> درخشندگ</w:t>
      </w:r>
      <w:r>
        <w:rPr>
          <w:rStyle w:val="Char4"/>
          <w:rtl/>
          <w:lang w:bidi="fa-IR"/>
        </w:rPr>
        <w:t>ی</w:t>
      </w:r>
      <w:r w:rsidRPr="00254DF7">
        <w:rPr>
          <w:rStyle w:val="Char4"/>
          <w:rtl/>
          <w:lang w:bidi="fa-IR"/>
        </w:rPr>
        <w:t xml:space="preserve"> و نورش م</w:t>
      </w:r>
      <w:r>
        <w:rPr>
          <w:rStyle w:val="Char4"/>
          <w:rtl/>
          <w:lang w:bidi="fa-IR"/>
        </w:rPr>
        <w:t>ی</w:t>
      </w:r>
      <w:r w:rsidRPr="00254DF7">
        <w:rPr>
          <w:rStyle w:val="Char4"/>
          <w:rtl/>
          <w:lang w:bidi="fa-IR"/>
        </w:rPr>
        <w:softHyphen/>
        <w:t>ب</w:t>
      </w:r>
      <w:r>
        <w:rPr>
          <w:rStyle w:val="Char4"/>
          <w:rtl/>
          <w:lang w:bidi="fa-IR"/>
        </w:rPr>
        <w:t>ی</w:t>
      </w:r>
      <w:r w:rsidRPr="00254DF7">
        <w:rPr>
          <w:rStyle w:val="Char4"/>
          <w:rtl/>
          <w:lang w:bidi="fa-IR"/>
        </w:rPr>
        <w:t>نند، م</w:t>
      </w:r>
      <w:r>
        <w:rPr>
          <w:rStyle w:val="Char4"/>
          <w:rtl/>
          <w:lang w:bidi="fa-IR"/>
        </w:rPr>
        <w:t>ی</w:t>
      </w:r>
      <w:r w:rsidRPr="00254DF7">
        <w:rPr>
          <w:rStyle w:val="Char4"/>
          <w:rtl/>
          <w:lang w:bidi="fa-IR"/>
        </w:rPr>
        <w:softHyphen/>
        <w:t>شتابند تا برا</w:t>
      </w:r>
      <w:r>
        <w:rPr>
          <w:rStyle w:val="Char4"/>
          <w:rtl/>
          <w:lang w:bidi="fa-IR"/>
        </w:rPr>
        <w:t>ی</w:t>
      </w:r>
      <w:r w:rsidRPr="00254DF7">
        <w:rPr>
          <w:rStyle w:val="Char4"/>
          <w:rtl/>
          <w:lang w:bidi="fa-IR"/>
        </w:rPr>
        <w:t xml:space="preserve"> او به سجده ب</w:t>
      </w:r>
      <w:r>
        <w:rPr>
          <w:rStyle w:val="Char4"/>
          <w:rtl/>
          <w:lang w:bidi="fa-IR"/>
        </w:rPr>
        <w:t>ی</w:t>
      </w:r>
      <w:r w:rsidRPr="00254DF7">
        <w:rPr>
          <w:rStyle w:val="Char4"/>
          <w:rtl/>
          <w:lang w:bidi="fa-IR"/>
        </w:rPr>
        <w:t>افتند، و خداوند تبار</w:t>
      </w:r>
      <w:r>
        <w:rPr>
          <w:rStyle w:val="Char4"/>
          <w:rtl/>
          <w:lang w:bidi="fa-IR"/>
        </w:rPr>
        <w:t xml:space="preserve">ک </w:t>
      </w:r>
      <w:r w:rsidRPr="00254DF7">
        <w:rPr>
          <w:rStyle w:val="Char4"/>
          <w:rtl/>
          <w:lang w:bidi="fa-IR"/>
        </w:rPr>
        <w:t>و تعال</w:t>
      </w:r>
      <w:r>
        <w:rPr>
          <w:rStyle w:val="Char4"/>
          <w:rtl/>
          <w:lang w:bidi="fa-IR"/>
        </w:rPr>
        <w:t>ی</w:t>
      </w:r>
      <w:r w:rsidRPr="00254DF7">
        <w:rPr>
          <w:rStyle w:val="Char4"/>
          <w:rtl/>
          <w:lang w:bidi="fa-IR"/>
        </w:rPr>
        <w:t xml:space="preserve"> با صدا</w:t>
      </w:r>
      <w:r>
        <w:rPr>
          <w:rStyle w:val="Char4"/>
          <w:rtl/>
          <w:lang w:bidi="fa-IR"/>
        </w:rPr>
        <w:t>ی</w:t>
      </w:r>
      <w:r w:rsidRPr="00254DF7">
        <w:rPr>
          <w:rStyle w:val="Char4"/>
          <w:rtl/>
          <w:lang w:bidi="fa-IR"/>
        </w:rPr>
        <w:t xml:space="preserve"> خود آنها را خطاب قرار م</w:t>
      </w:r>
      <w:r>
        <w:rPr>
          <w:rStyle w:val="Char4"/>
          <w:rtl/>
          <w:lang w:bidi="fa-IR"/>
        </w:rPr>
        <w:t>ی</w:t>
      </w:r>
      <w:r w:rsidRPr="00254DF7">
        <w:rPr>
          <w:rStyle w:val="Char4"/>
          <w:rtl/>
          <w:lang w:bidi="fa-IR"/>
        </w:rPr>
        <w:softHyphen/>
        <w:t>دهد: سرها</w:t>
      </w:r>
      <w:r>
        <w:rPr>
          <w:rStyle w:val="Char4"/>
          <w:rtl/>
          <w:lang w:bidi="fa-IR"/>
        </w:rPr>
        <w:t>ی</w:t>
      </w:r>
      <w:r w:rsidRPr="00254DF7">
        <w:rPr>
          <w:rStyle w:val="Char4"/>
          <w:rtl/>
          <w:lang w:bidi="fa-IR"/>
        </w:rPr>
        <w:t>تان را بلند كن</w:t>
      </w:r>
      <w:r>
        <w:rPr>
          <w:rStyle w:val="Char4"/>
          <w:rtl/>
          <w:lang w:bidi="fa-IR"/>
        </w:rPr>
        <w:t>ی</w:t>
      </w:r>
      <w:r w:rsidRPr="00254DF7">
        <w:rPr>
          <w:rStyle w:val="Char4"/>
          <w:rtl/>
          <w:lang w:bidi="fa-IR"/>
        </w:rPr>
        <w:t>د! عبادت فقط در دن</w:t>
      </w:r>
      <w:r>
        <w:rPr>
          <w:rStyle w:val="Char4"/>
          <w:rtl/>
          <w:lang w:bidi="fa-IR"/>
        </w:rPr>
        <w:t>ی</w:t>
      </w:r>
      <w:r w:rsidRPr="00254DF7">
        <w:rPr>
          <w:rStyle w:val="Char4"/>
          <w:rtl/>
          <w:lang w:bidi="fa-IR"/>
        </w:rPr>
        <w:t>ا بود و شما اكنون در سرزم</w:t>
      </w:r>
      <w:r>
        <w:rPr>
          <w:rStyle w:val="Char4"/>
          <w:rtl/>
          <w:lang w:bidi="fa-IR"/>
        </w:rPr>
        <w:t>ی</w:t>
      </w:r>
      <w:r w:rsidRPr="00254DF7">
        <w:rPr>
          <w:rStyle w:val="Char4"/>
          <w:rtl/>
          <w:lang w:bidi="fa-IR"/>
        </w:rPr>
        <w:t>ن پاداش هست</w:t>
      </w:r>
      <w:r>
        <w:rPr>
          <w:rStyle w:val="Char4"/>
          <w:rtl/>
          <w:lang w:bidi="fa-IR"/>
        </w:rPr>
        <w:t>ی</w:t>
      </w:r>
      <w:r w:rsidRPr="00254DF7">
        <w:rPr>
          <w:rStyle w:val="Char4"/>
          <w:rtl/>
          <w:lang w:bidi="fa-IR"/>
        </w:rPr>
        <w:t>د، از من هر آنچه را كه دوست دار</w:t>
      </w:r>
      <w:r>
        <w:rPr>
          <w:rStyle w:val="Char4"/>
          <w:rtl/>
          <w:lang w:bidi="fa-IR"/>
        </w:rPr>
        <w:t>ی</w:t>
      </w:r>
      <w:r w:rsidRPr="00254DF7">
        <w:rPr>
          <w:rStyle w:val="Char4"/>
          <w:rtl/>
          <w:lang w:bidi="fa-IR"/>
        </w:rPr>
        <w:t>د بخواه</w:t>
      </w:r>
      <w:r>
        <w:rPr>
          <w:rStyle w:val="Char4"/>
          <w:rtl/>
          <w:lang w:bidi="fa-IR"/>
        </w:rPr>
        <w:t>ی</w:t>
      </w:r>
      <w:r w:rsidRPr="00254DF7">
        <w:rPr>
          <w:rStyle w:val="Char4"/>
          <w:rtl/>
          <w:lang w:bidi="fa-IR"/>
        </w:rPr>
        <w:t>د! و من پروردگارتان هستم كه به وعده</w:t>
      </w:r>
      <w:r w:rsidRPr="00254DF7">
        <w:rPr>
          <w:rStyle w:val="Char4"/>
          <w:rtl/>
          <w:lang w:bidi="fa-IR"/>
        </w:rPr>
        <w:softHyphen/>
      </w:r>
      <w:r>
        <w:rPr>
          <w:rStyle w:val="Char4"/>
          <w:rtl/>
          <w:lang w:bidi="fa-IR"/>
        </w:rPr>
        <w:t>ی</w:t>
      </w:r>
      <w:r w:rsidRPr="00254DF7">
        <w:rPr>
          <w:rStyle w:val="Char4"/>
          <w:rtl/>
          <w:lang w:bidi="fa-IR"/>
        </w:rPr>
        <w:t xml:space="preserve"> خود وفا و نعمت خود را بر شما تمام كردم و ا</w:t>
      </w:r>
      <w:r>
        <w:rPr>
          <w:rStyle w:val="Char4"/>
          <w:rtl/>
          <w:lang w:bidi="fa-IR"/>
        </w:rPr>
        <w:t>ی</w:t>
      </w:r>
      <w:r w:rsidRPr="00254DF7">
        <w:rPr>
          <w:rStyle w:val="Char4"/>
          <w:rtl/>
          <w:lang w:bidi="fa-IR"/>
        </w:rPr>
        <w:t>نجا محل كرامت من است، بخواه</w:t>
      </w:r>
      <w:r>
        <w:rPr>
          <w:rStyle w:val="Char4"/>
          <w:rtl/>
          <w:lang w:bidi="fa-IR"/>
        </w:rPr>
        <w:t>ی</w:t>
      </w:r>
      <w:r w:rsidRPr="00254DF7">
        <w:rPr>
          <w:rStyle w:val="Char4"/>
          <w:rtl/>
          <w:lang w:bidi="fa-IR"/>
        </w:rPr>
        <w:t>د هر چه را كه دوست دار</w:t>
      </w:r>
      <w:r>
        <w:rPr>
          <w:rStyle w:val="Char4"/>
          <w:rtl/>
          <w:lang w:bidi="fa-IR"/>
        </w:rPr>
        <w:t>ی</w:t>
      </w:r>
      <w:r w:rsidRPr="00254DF7">
        <w:rPr>
          <w:rStyle w:val="Char4"/>
          <w:rtl/>
          <w:lang w:bidi="fa-IR"/>
        </w:rPr>
        <w:t>د!</w:t>
      </w:r>
      <w:r w:rsidR="00385E02">
        <w:rPr>
          <w:rStyle w:val="Char4"/>
          <w:rFonts w:hint="cs"/>
          <w:rtl/>
          <w:lang w:bidi="fa-IR"/>
        </w:rPr>
        <w:t>.</w:t>
      </w:r>
    </w:p>
    <w:p w:rsidR="00254DF7" w:rsidRPr="00254DF7" w:rsidRDefault="00254DF7" w:rsidP="00385E02">
      <w:pPr>
        <w:spacing w:line="245" w:lineRule="auto"/>
        <w:ind w:firstLine="284"/>
        <w:jc w:val="both"/>
        <w:rPr>
          <w:rStyle w:val="Char4"/>
          <w:rtl/>
          <w:lang w:bidi="fa-IR"/>
        </w:rPr>
      </w:pPr>
      <w:r w:rsidRPr="00254DF7">
        <w:rPr>
          <w:rStyle w:val="Char4"/>
          <w:rtl/>
          <w:lang w:bidi="fa-IR"/>
        </w:rPr>
        <w:t>م</w:t>
      </w:r>
      <w:r>
        <w:rPr>
          <w:rStyle w:val="Char4"/>
          <w:rtl/>
          <w:lang w:bidi="fa-IR"/>
        </w:rPr>
        <w:t>ی</w:t>
      </w:r>
      <w:r w:rsidR="00385E02">
        <w:rPr>
          <w:rStyle w:val="Char4"/>
          <w:rFonts w:hint="cs"/>
          <w:rtl/>
          <w:lang w:bidi="fa-IR"/>
        </w:rPr>
        <w:t>‌</w:t>
      </w:r>
      <w:r w:rsidRPr="00254DF7">
        <w:rPr>
          <w:rStyle w:val="Char4"/>
          <w:rtl/>
          <w:lang w:bidi="fa-IR"/>
        </w:rPr>
        <w:t>گو</w:t>
      </w:r>
      <w:r>
        <w:rPr>
          <w:rStyle w:val="Char4"/>
          <w:rtl/>
          <w:lang w:bidi="fa-IR"/>
        </w:rPr>
        <w:t>ی</w:t>
      </w:r>
      <w:r w:rsidRPr="00254DF7">
        <w:rPr>
          <w:rStyle w:val="Char4"/>
          <w:rtl/>
          <w:lang w:bidi="fa-IR"/>
        </w:rPr>
        <w:t>ند: پروردگار ما، چه كار</w:t>
      </w:r>
      <w:r>
        <w:rPr>
          <w:rStyle w:val="Char4"/>
          <w:rtl/>
          <w:lang w:bidi="fa-IR"/>
        </w:rPr>
        <w:t>ی</w:t>
      </w:r>
      <w:r w:rsidRPr="00254DF7">
        <w:rPr>
          <w:rStyle w:val="Char4"/>
          <w:rtl/>
          <w:lang w:bidi="fa-IR"/>
        </w:rPr>
        <w:t xml:space="preserve"> برا</w:t>
      </w:r>
      <w:r>
        <w:rPr>
          <w:rStyle w:val="Char4"/>
          <w:rtl/>
          <w:lang w:bidi="fa-IR"/>
        </w:rPr>
        <w:t>ی</w:t>
      </w:r>
      <w:r w:rsidRPr="00254DF7">
        <w:rPr>
          <w:rStyle w:val="Char4"/>
          <w:rtl/>
          <w:lang w:bidi="fa-IR"/>
        </w:rPr>
        <w:t xml:space="preserve"> ما انجام نداد</w:t>
      </w:r>
      <w:r>
        <w:rPr>
          <w:rStyle w:val="Char4"/>
          <w:rtl/>
          <w:lang w:bidi="fa-IR"/>
        </w:rPr>
        <w:t>ی</w:t>
      </w:r>
      <w:r w:rsidRPr="00254DF7">
        <w:rPr>
          <w:rStyle w:val="Char4"/>
          <w:rtl/>
          <w:lang w:bidi="fa-IR"/>
        </w:rPr>
        <w:t>؟! آ</w:t>
      </w:r>
      <w:r>
        <w:rPr>
          <w:rStyle w:val="Char4"/>
          <w:rtl/>
          <w:lang w:bidi="fa-IR"/>
        </w:rPr>
        <w:t>ی</w:t>
      </w:r>
      <w:r w:rsidRPr="00254DF7">
        <w:rPr>
          <w:rStyle w:val="Char4"/>
          <w:rtl/>
          <w:lang w:bidi="fa-IR"/>
        </w:rPr>
        <w:t>ا در سكرات موت به ما كم</w:t>
      </w:r>
      <w:r>
        <w:rPr>
          <w:rStyle w:val="Char4"/>
          <w:rtl/>
          <w:lang w:bidi="fa-IR"/>
        </w:rPr>
        <w:t xml:space="preserve">ک </w:t>
      </w:r>
      <w:r w:rsidRPr="00254DF7">
        <w:rPr>
          <w:rStyle w:val="Char4"/>
          <w:rtl/>
          <w:lang w:bidi="fa-IR"/>
        </w:rPr>
        <w:t>نكرد</w:t>
      </w:r>
      <w:r>
        <w:rPr>
          <w:rStyle w:val="Char4"/>
          <w:rtl/>
          <w:lang w:bidi="fa-IR"/>
        </w:rPr>
        <w:t>ی</w:t>
      </w:r>
      <w:r w:rsidRPr="00254DF7">
        <w:rPr>
          <w:rStyle w:val="Char4"/>
          <w:rtl/>
          <w:lang w:bidi="fa-IR"/>
        </w:rPr>
        <w:t>، و ما را در وحشت تار</w:t>
      </w:r>
      <w:r>
        <w:rPr>
          <w:rStyle w:val="Char4"/>
          <w:rtl/>
          <w:lang w:bidi="fa-IR"/>
        </w:rPr>
        <w:t>ی</w:t>
      </w:r>
      <w:r w:rsidRPr="00254DF7">
        <w:rPr>
          <w:rStyle w:val="Char4"/>
          <w:rtl/>
          <w:lang w:bidi="fa-IR"/>
        </w:rPr>
        <w:t>ك</w:t>
      </w:r>
      <w:r>
        <w:rPr>
          <w:rStyle w:val="Char4"/>
          <w:rtl/>
          <w:lang w:bidi="fa-IR"/>
        </w:rPr>
        <w:t>ی</w:t>
      </w:r>
      <w:r w:rsidR="00385E02">
        <w:rPr>
          <w:rStyle w:val="Char4"/>
          <w:rFonts w:hint="cs"/>
          <w:rtl/>
          <w:lang w:bidi="fa-IR"/>
        </w:rPr>
        <w:t>‌</w:t>
      </w:r>
      <w:r w:rsidRPr="00254DF7">
        <w:rPr>
          <w:rStyle w:val="Char4"/>
          <w:rtl/>
          <w:lang w:bidi="fa-IR"/>
        </w:rPr>
        <w:t>ها</w:t>
      </w:r>
      <w:r>
        <w:rPr>
          <w:rStyle w:val="Char4"/>
          <w:rtl/>
          <w:lang w:bidi="fa-IR"/>
        </w:rPr>
        <w:t>ی</w:t>
      </w:r>
      <w:r w:rsidRPr="00254DF7">
        <w:rPr>
          <w:rStyle w:val="Char4"/>
          <w:rtl/>
          <w:lang w:bidi="fa-IR"/>
        </w:rPr>
        <w:t xml:space="preserve"> قبر آرام نكرد</w:t>
      </w:r>
      <w:r>
        <w:rPr>
          <w:rStyle w:val="Char4"/>
          <w:rtl/>
          <w:lang w:bidi="fa-IR"/>
        </w:rPr>
        <w:t>ی</w:t>
      </w:r>
      <w:r w:rsidRPr="00254DF7">
        <w:rPr>
          <w:rStyle w:val="Char4"/>
          <w:rtl/>
          <w:lang w:bidi="fa-IR"/>
        </w:rPr>
        <w:t>، و ترس ما را در نفخ صور به آرامش تبد</w:t>
      </w:r>
      <w:r>
        <w:rPr>
          <w:rStyle w:val="Char4"/>
          <w:rtl/>
          <w:lang w:bidi="fa-IR"/>
        </w:rPr>
        <w:t>ی</w:t>
      </w:r>
      <w:r w:rsidRPr="00254DF7">
        <w:rPr>
          <w:rStyle w:val="Char4"/>
          <w:rtl/>
          <w:lang w:bidi="fa-IR"/>
        </w:rPr>
        <w:t>ل نكرد</w:t>
      </w:r>
      <w:r>
        <w:rPr>
          <w:rStyle w:val="Char4"/>
          <w:rtl/>
          <w:lang w:bidi="fa-IR"/>
        </w:rPr>
        <w:t>ی</w:t>
      </w:r>
      <w:r w:rsidRPr="00254DF7">
        <w:rPr>
          <w:rStyle w:val="Char4"/>
          <w:rtl/>
          <w:lang w:bidi="fa-IR"/>
        </w:rPr>
        <w:t>؟! آ</w:t>
      </w:r>
      <w:r>
        <w:rPr>
          <w:rStyle w:val="Char4"/>
          <w:rtl/>
          <w:lang w:bidi="fa-IR"/>
        </w:rPr>
        <w:t>ی</w:t>
      </w:r>
      <w:r w:rsidRPr="00254DF7">
        <w:rPr>
          <w:rStyle w:val="Char4"/>
          <w:rtl/>
          <w:lang w:bidi="fa-IR"/>
        </w:rPr>
        <w:t>ا ذلت ما را كم نكرد</w:t>
      </w:r>
      <w:r>
        <w:rPr>
          <w:rStyle w:val="Char4"/>
          <w:rtl/>
          <w:lang w:bidi="fa-IR"/>
        </w:rPr>
        <w:t>ی</w:t>
      </w:r>
      <w:r w:rsidRPr="00254DF7">
        <w:rPr>
          <w:rStyle w:val="Char4"/>
          <w:rtl/>
          <w:lang w:bidi="fa-IR"/>
        </w:rPr>
        <w:t xml:space="preserve"> و اعمال زشت ما را نپوشاند</w:t>
      </w:r>
      <w:r>
        <w:rPr>
          <w:rStyle w:val="Char4"/>
          <w:rtl/>
          <w:lang w:bidi="fa-IR"/>
        </w:rPr>
        <w:t>ی</w:t>
      </w:r>
      <w:r w:rsidRPr="00254DF7">
        <w:rPr>
          <w:rStyle w:val="Char4"/>
          <w:rtl/>
          <w:lang w:bidi="fa-IR"/>
        </w:rPr>
        <w:t xml:space="preserve"> و بر پل جهنم قدمها</w:t>
      </w:r>
      <w:r>
        <w:rPr>
          <w:rStyle w:val="Char4"/>
          <w:rtl/>
          <w:lang w:bidi="fa-IR"/>
        </w:rPr>
        <w:t>ی</w:t>
      </w:r>
      <w:r w:rsidRPr="00254DF7">
        <w:rPr>
          <w:rStyle w:val="Char4"/>
          <w:rtl/>
          <w:lang w:bidi="fa-IR"/>
        </w:rPr>
        <w:t xml:space="preserve"> ما را استوار نكرد</w:t>
      </w:r>
      <w:r>
        <w:rPr>
          <w:rStyle w:val="Char4"/>
          <w:rtl/>
          <w:lang w:bidi="fa-IR"/>
        </w:rPr>
        <w:t>ی</w:t>
      </w:r>
      <w:r w:rsidRPr="00254DF7">
        <w:rPr>
          <w:rStyle w:val="Char4"/>
          <w:rtl/>
          <w:lang w:bidi="fa-IR"/>
        </w:rPr>
        <w:t>؟! آ</w:t>
      </w:r>
      <w:r>
        <w:rPr>
          <w:rStyle w:val="Char4"/>
          <w:rtl/>
          <w:lang w:bidi="fa-IR"/>
        </w:rPr>
        <w:t>ی</w:t>
      </w:r>
      <w:r w:rsidRPr="00254DF7">
        <w:rPr>
          <w:rStyle w:val="Char4"/>
          <w:rtl/>
          <w:lang w:bidi="fa-IR"/>
        </w:rPr>
        <w:t>ا ما را به جوارت نزد</w:t>
      </w:r>
      <w:r>
        <w:rPr>
          <w:rStyle w:val="Char4"/>
          <w:rtl/>
          <w:lang w:bidi="fa-IR"/>
        </w:rPr>
        <w:t xml:space="preserve">یک </w:t>
      </w:r>
      <w:r w:rsidRPr="00254DF7">
        <w:rPr>
          <w:rStyle w:val="Char4"/>
          <w:rtl/>
          <w:lang w:bidi="fa-IR"/>
        </w:rPr>
        <w:t>نكرد</w:t>
      </w:r>
      <w:r>
        <w:rPr>
          <w:rStyle w:val="Char4"/>
          <w:rtl/>
          <w:lang w:bidi="fa-IR"/>
        </w:rPr>
        <w:t>ی</w:t>
      </w:r>
      <w:r w:rsidRPr="00254DF7">
        <w:rPr>
          <w:rStyle w:val="Char4"/>
          <w:rtl/>
          <w:lang w:bidi="fa-IR"/>
        </w:rPr>
        <w:t>، و سخن لذت بخش به استماع ما نرساند</w:t>
      </w:r>
      <w:r>
        <w:rPr>
          <w:rStyle w:val="Char4"/>
          <w:rtl/>
          <w:lang w:bidi="fa-IR"/>
        </w:rPr>
        <w:t>ی</w:t>
      </w:r>
      <w:r w:rsidRPr="00254DF7">
        <w:rPr>
          <w:rStyle w:val="Char4"/>
          <w:rtl/>
          <w:lang w:bidi="fa-IR"/>
        </w:rPr>
        <w:t>؟! با نور خودت بر ما تجل</w:t>
      </w:r>
      <w:r>
        <w:rPr>
          <w:rStyle w:val="Char4"/>
          <w:rtl/>
          <w:lang w:bidi="fa-IR"/>
        </w:rPr>
        <w:t>ی</w:t>
      </w:r>
      <w:r w:rsidRPr="00254DF7">
        <w:rPr>
          <w:rStyle w:val="Char4"/>
          <w:rtl/>
          <w:lang w:bidi="fa-IR"/>
        </w:rPr>
        <w:t xml:space="preserve"> </w:t>
      </w:r>
      <w:r>
        <w:rPr>
          <w:rStyle w:val="Char4"/>
          <w:rtl/>
          <w:lang w:bidi="fa-IR"/>
        </w:rPr>
        <w:t>ی</w:t>
      </w:r>
      <w:r w:rsidRPr="00254DF7">
        <w:rPr>
          <w:rStyle w:val="Char4"/>
          <w:rtl/>
          <w:lang w:bidi="fa-IR"/>
        </w:rPr>
        <w:t>افت</w:t>
      </w:r>
      <w:r>
        <w:rPr>
          <w:rStyle w:val="Char4"/>
          <w:rtl/>
          <w:lang w:bidi="fa-IR"/>
        </w:rPr>
        <w:t>ی</w:t>
      </w:r>
      <w:r w:rsidRPr="00254DF7">
        <w:rPr>
          <w:rStyle w:val="Char4"/>
          <w:rtl/>
          <w:lang w:bidi="fa-IR"/>
        </w:rPr>
        <w:t>؛ كدام خ</w:t>
      </w:r>
      <w:r>
        <w:rPr>
          <w:rStyle w:val="Char4"/>
          <w:rtl/>
          <w:lang w:bidi="fa-IR"/>
        </w:rPr>
        <w:t>ی</w:t>
      </w:r>
      <w:r w:rsidRPr="00254DF7">
        <w:rPr>
          <w:rStyle w:val="Char4"/>
          <w:rtl/>
          <w:lang w:bidi="fa-IR"/>
        </w:rPr>
        <w:t>ر را برا</w:t>
      </w:r>
      <w:r>
        <w:rPr>
          <w:rStyle w:val="Char4"/>
          <w:rtl/>
          <w:lang w:bidi="fa-IR"/>
        </w:rPr>
        <w:t>ی</w:t>
      </w:r>
      <w:r w:rsidRPr="00254DF7">
        <w:rPr>
          <w:rStyle w:val="Char4"/>
          <w:rtl/>
          <w:lang w:bidi="fa-IR"/>
        </w:rPr>
        <w:t xml:space="preserve"> ما انجام نداد</w:t>
      </w:r>
      <w:r>
        <w:rPr>
          <w:rStyle w:val="Char4"/>
          <w:rtl/>
          <w:lang w:bidi="fa-IR"/>
        </w:rPr>
        <w:t>ی</w:t>
      </w:r>
      <w:r w:rsidRPr="00254DF7">
        <w:rPr>
          <w:rStyle w:val="Char4"/>
          <w:rtl/>
          <w:lang w:bidi="fa-IR"/>
        </w:rPr>
        <w:t>؟! به خداوند عزوجل پناه م</w:t>
      </w:r>
      <w:r>
        <w:rPr>
          <w:rStyle w:val="Char4"/>
          <w:rtl/>
          <w:lang w:bidi="fa-IR"/>
        </w:rPr>
        <w:t>ی</w:t>
      </w:r>
      <w:r w:rsidRPr="00254DF7">
        <w:rPr>
          <w:rStyle w:val="Char4"/>
          <w:rtl/>
          <w:lang w:bidi="fa-IR"/>
        </w:rPr>
        <w:softHyphen/>
        <w:t>بر</w:t>
      </w:r>
      <w:r>
        <w:rPr>
          <w:rStyle w:val="Char4"/>
          <w:rtl/>
          <w:lang w:bidi="fa-IR"/>
        </w:rPr>
        <w:t>ی</w:t>
      </w:r>
      <w:r w:rsidRPr="00254DF7">
        <w:rPr>
          <w:rStyle w:val="Char4"/>
          <w:rtl/>
          <w:lang w:bidi="fa-IR"/>
        </w:rPr>
        <w:t>م، و باز با صدا</w:t>
      </w:r>
      <w:r>
        <w:rPr>
          <w:rStyle w:val="Char4"/>
          <w:rtl/>
          <w:lang w:bidi="fa-IR"/>
        </w:rPr>
        <w:t>ی</w:t>
      </w:r>
      <w:r w:rsidRPr="00254DF7">
        <w:rPr>
          <w:rStyle w:val="Char4"/>
          <w:rtl/>
          <w:lang w:bidi="fa-IR"/>
        </w:rPr>
        <w:t xml:space="preserve"> خود آنها را خطاب قرار م</w:t>
      </w:r>
      <w:r>
        <w:rPr>
          <w:rStyle w:val="Char4"/>
          <w:rtl/>
          <w:lang w:bidi="fa-IR"/>
        </w:rPr>
        <w:t>ی</w:t>
      </w:r>
      <w:r w:rsidRPr="00254DF7">
        <w:rPr>
          <w:rStyle w:val="Char4"/>
          <w:rtl/>
          <w:lang w:bidi="fa-IR"/>
        </w:rPr>
        <w:softHyphen/>
        <w:t>دهد و م</w:t>
      </w:r>
      <w:r>
        <w:rPr>
          <w:rStyle w:val="Char4"/>
          <w:rtl/>
          <w:lang w:bidi="fa-IR"/>
        </w:rPr>
        <w:t>ی</w:t>
      </w:r>
      <w:r w:rsidRPr="00254DF7">
        <w:rPr>
          <w:rStyle w:val="Char4"/>
          <w:rtl/>
          <w:lang w:bidi="fa-IR"/>
        </w:rPr>
        <w:softHyphen/>
        <w:t>فرما</w:t>
      </w:r>
      <w:r>
        <w:rPr>
          <w:rStyle w:val="Char4"/>
          <w:rtl/>
          <w:lang w:bidi="fa-IR"/>
        </w:rPr>
        <w:t>ی</w:t>
      </w:r>
      <w:r w:rsidRPr="00254DF7">
        <w:rPr>
          <w:rStyle w:val="Char4"/>
          <w:rtl/>
          <w:lang w:bidi="fa-IR"/>
        </w:rPr>
        <w:t>د: من پروردگار شما هستم، به وعده</w:t>
      </w:r>
      <w:r w:rsidRPr="00254DF7">
        <w:rPr>
          <w:rStyle w:val="Char4"/>
          <w:rtl/>
          <w:lang w:bidi="fa-IR"/>
        </w:rPr>
        <w:softHyphen/>
      </w:r>
      <w:r>
        <w:rPr>
          <w:rStyle w:val="Char4"/>
          <w:rtl/>
          <w:lang w:bidi="fa-IR"/>
        </w:rPr>
        <w:t>ی</w:t>
      </w:r>
      <w:r w:rsidRPr="00254DF7">
        <w:rPr>
          <w:rStyle w:val="Char4"/>
          <w:rtl/>
          <w:lang w:bidi="fa-IR"/>
        </w:rPr>
        <w:t xml:space="preserve"> خود وفا کردم و نعمت خو</w:t>
      </w:r>
      <w:r>
        <w:rPr>
          <w:rStyle w:val="Char4"/>
          <w:rtl/>
          <w:lang w:bidi="fa-IR"/>
        </w:rPr>
        <w:t>ی</w:t>
      </w:r>
      <w:r w:rsidRPr="00254DF7">
        <w:rPr>
          <w:rStyle w:val="Char4"/>
          <w:rtl/>
          <w:lang w:bidi="fa-IR"/>
        </w:rPr>
        <w:t>ش را بر شما تمام نمودم، از من بخواه</w:t>
      </w:r>
      <w:r>
        <w:rPr>
          <w:rStyle w:val="Char4"/>
          <w:rtl/>
          <w:lang w:bidi="fa-IR"/>
        </w:rPr>
        <w:t>ی</w:t>
      </w:r>
      <w:r w:rsidRPr="00254DF7">
        <w:rPr>
          <w:rStyle w:val="Char4"/>
          <w:rtl/>
          <w:lang w:bidi="fa-IR"/>
        </w:rPr>
        <w:t>د! م</w:t>
      </w:r>
      <w:r>
        <w:rPr>
          <w:rStyle w:val="Char4"/>
          <w:rtl/>
          <w:lang w:bidi="fa-IR"/>
        </w:rPr>
        <w:t>ی</w:t>
      </w:r>
      <w:r w:rsidR="00385E02">
        <w:rPr>
          <w:rStyle w:val="Char4"/>
          <w:rFonts w:hint="cs"/>
          <w:rtl/>
          <w:lang w:bidi="fa-IR"/>
        </w:rPr>
        <w:t>‌</w:t>
      </w:r>
      <w:r w:rsidRPr="00254DF7">
        <w:rPr>
          <w:rStyle w:val="Char4"/>
          <w:rtl/>
          <w:lang w:bidi="fa-IR"/>
        </w:rPr>
        <w:t>گو</w:t>
      </w:r>
      <w:r>
        <w:rPr>
          <w:rStyle w:val="Char4"/>
          <w:rtl/>
          <w:lang w:bidi="fa-IR"/>
        </w:rPr>
        <w:t>ی</w:t>
      </w:r>
      <w:r w:rsidRPr="00254DF7">
        <w:rPr>
          <w:rStyle w:val="Char4"/>
          <w:rtl/>
          <w:lang w:bidi="fa-IR"/>
        </w:rPr>
        <w:t>ند: خوشنود</w:t>
      </w:r>
      <w:r>
        <w:rPr>
          <w:rStyle w:val="Char4"/>
          <w:rtl/>
          <w:lang w:bidi="fa-IR"/>
        </w:rPr>
        <w:t>ی</w:t>
      </w:r>
      <w:r w:rsidRPr="00254DF7">
        <w:rPr>
          <w:rStyle w:val="Char4"/>
          <w:rtl/>
          <w:lang w:bidi="fa-IR"/>
        </w:rPr>
        <w:t xml:space="preserve"> تو را م</w:t>
      </w:r>
      <w:r>
        <w:rPr>
          <w:rStyle w:val="Char4"/>
          <w:rtl/>
          <w:lang w:bidi="fa-IR"/>
        </w:rPr>
        <w:t>ی</w:t>
      </w:r>
      <w:r w:rsidRPr="00254DF7">
        <w:rPr>
          <w:rStyle w:val="Char4"/>
          <w:rtl/>
          <w:lang w:bidi="fa-IR"/>
        </w:rPr>
        <w:softHyphen/>
        <w:t>خواه</w:t>
      </w:r>
      <w:r>
        <w:rPr>
          <w:rStyle w:val="Char4"/>
          <w:rtl/>
          <w:lang w:bidi="fa-IR"/>
        </w:rPr>
        <w:t>ی</w:t>
      </w:r>
      <w:r w:rsidRPr="00254DF7">
        <w:rPr>
          <w:rStyle w:val="Char4"/>
          <w:rtl/>
          <w:lang w:bidi="fa-IR"/>
        </w:rPr>
        <w:t>م، م</w:t>
      </w:r>
      <w:r>
        <w:rPr>
          <w:rStyle w:val="Char4"/>
          <w:rtl/>
          <w:lang w:bidi="fa-IR"/>
        </w:rPr>
        <w:t>ی</w:t>
      </w:r>
      <w:r w:rsidRPr="00254DF7">
        <w:rPr>
          <w:rStyle w:val="Char4"/>
          <w:rtl/>
          <w:lang w:bidi="fa-IR"/>
        </w:rPr>
        <w:softHyphen/>
        <w:t>فرما</w:t>
      </w:r>
      <w:r>
        <w:rPr>
          <w:rStyle w:val="Char4"/>
          <w:rtl/>
          <w:lang w:bidi="fa-IR"/>
        </w:rPr>
        <w:t>ی</w:t>
      </w:r>
      <w:r w:rsidRPr="00254DF7">
        <w:rPr>
          <w:rStyle w:val="Char4"/>
          <w:rtl/>
          <w:lang w:bidi="fa-IR"/>
        </w:rPr>
        <w:t>د: به خوشنود</w:t>
      </w:r>
      <w:r>
        <w:rPr>
          <w:rStyle w:val="Char4"/>
          <w:rtl/>
          <w:lang w:bidi="fa-IR"/>
        </w:rPr>
        <w:t>ی</w:t>
      </w:r>
      <w:r w:rsidRPr="00254DF7">
        <w:rPr>
          <w:rStyle w:val="Char4"/>
          <w:rtl/>
          <w:lang w:bidi="fa-IR"/>
        </w:rPr>
        <w:t>م، ذلت شما را كم كردم، و امور قب</w:t>
      </w:r>
      <w:r>
        <w:rPr>
          <w:rStyle w:val="Char4"/>
          <w:rtl/>
          <w:lang w:bidi="fa-IR"/>
        </w:rPr>
        <w:t>ی</w:t>
      </w:r>
      <w:r w:rsidRPr="00254DF7">
        <w:rPr>
          <w:rStyle w:val="Char4"/>
          <w:rtl/>
          <w:lang w:bidi="fa-IR"/>
        </w:rPr>
        <w:t>حتان را پوشاندم، و شما را به خود نزد</w:t>
      </w:r>
      <w:r>
        <w:rPr>
          <w:rStyle w:val="Char4"/>
          <w:rtl/>
          <w:lang w:bidi="fa-IR"/>
        </w:rPr>
        <w:t xml:space="preserve">یک </w:t>
      </w:r>
      <w:r w:rsidRPr="00254DF7">
        <w:rPr>
          <w:rStyle w:val="Char4"/>
          <w:rtl/>
          <w:lang w:bidi="fa-IR"/>
        </w:rPr>
        <w:t>كردم، و سخن لذت بخش خود را به استماع شما رساندم، و با نورم بر شما تجل</w:t>
      </w:r>
      <w:r>
        <w:rPr>
          <w:rStyle w:val="Char4"/>
          <w:rtl/>
          <w:lang w:bidi="fa-IR"/>
        </w:rPr>
        <w:t>ی</w:t>
      </w:r>
      <w:r w:rsidRPr="00254DF7">
        <w:rPr>
          <w:rStyle w:val="Char4"/>
          <w:rtl/>
          <w:lang w:bidi="fa-IR"/>
        </w:rPr>
        <w:t xml:space="preserve"> </w:t>
      </w:r>
      <w:r>
        <w:rPr>
          <w:rStyle w:val="Char4"/>
          <w:rtl/>
          <w:lang w:bidi="fa-IR"/>
        </w:rPr>
        <w:t>ی</w:t>
      </w:r>
      <w:r w:rsidRPr="00254DF7">
        <w:rPr>
          <w:rStyle w:val="Char4"/>
          <w:rtl/>
          <w:lang w:bidi="fa-IR"/>
        </w:rPr>
        <w:t>افتم، ا</w:t>
      </w:r>
      <w:r>
        <w:rPr>
          <w:rStyle w:val="Char4"/>
          <w:rtl/>
          <w:lang w:bidi="fa-IR"/>
        </w:rPr>
        <w:t>ی</w:t>
      </w:r>
      <w:r w:rsidRPr="00254DF7">
        <w:rPr>
          <w:rStyle w:val="Char4"/>
          <w:rtl/>
          <w:lang w:bidi="fa-IR"/>
        </w:rPr>
        <w:t>نجا محل كَرَم من است، از من بخواه</w:t>
      </w:r>
      <w:r>
        <w:rPr>
          <w:rStyle w:val="Char4"/>
          <w:rtl/>
          <w:lang w:bidi="fa-IR"/>
        </w:rPr>
        <w:t>ی</w:t>
      </w:r>
      <w:r w:rsidRPr="00254DF7">
        <w:rPr>
          <w:rStyle w:val="Char4"/>
          <w:rtl/>
          <w:lang w:bidi="fa-IR"/>
        </w:rPr>
        <w:t>د! از او (خواستها</w:t>
      </w:r>
      <w:r>
        <w:rPr>
          <w:rStyle w:val="Char4"/>
          <w:rtl/>
          <w:lang w:bidi="fa-IR"/>
        </w:rPr>
        <w:t>ی</w:t>
      </w:r>
      <w:r w:rsidRPr="00254DF7">
        <w:rPr>
          <w:rStyle w:val="Char4"/>
          <w:rtl/>
          <w:lang w:bidi="fa-IR"/>
        </w:rPr>
        <w:t>شان را) م</w:t>
      </w:r>
      <w:r>
        <w:rPr>
          <w:rStyle w:val="Char4"/>
          <w:rtl/>
          <w:lang w:bidi="fa-IR"/>
        </w:rPr>
        <w:t>ی</w:t>
      </w:r>
      <w:r w:rsidRPr="00254DF7">
        <w:rPr>
          <w:rStyle w:val="Char4"/>
          <w:rtl/>
          <w:lang w:bidi="fa-IR"/>
        </w:rPr>
        <w:softHyphen/>
        <w:t>خواهند تا آنچه را كه خواهان آن هستند به پا</w:t>
      </w:r>
      <w:r>
        <w:rPr>
          <w:rStyle w:val="Char4"/>
          <w:rtl/>
          <w:lang w:bidi="fa-IR"/>
        </w:rPr>
        <w:t>ی</w:t>
      </w:r>
      <w:r w:rsidRPr="00254DF7">
        <w:rPr>
          <w:rStyle w:val="Char4"/>
          <w:rtl/>
          <w:lang w:bidi="fa-IR"/>
        </w:rPr>
        <w:t>ان م</w:t>
      </w:r>
      <w:r>
        <w:rPr>
          <w:rStyle w:val="Char4"/>
          <w:rtl/>
          <w:lang w:bidi="fa-IR"/>
        </w:rPr>
        <w:t>ی</w:t>
      </w:r>
      <w:r w:rsidRPr="00254DF7">
        <w:rPr>
          <w:rStyle w:val="Char4"/>
          <w:rtl/>
          <w:lang w:bidi="fa-IR"/>
        </w:rPr>
        <w:softHyphen/>
        <w:t>رسد، سپس [خداوند]</w:t>
      </w:r>
      <w:r w:rsidR="00385E02">
        <w:rPr>
          <w:rStyle w:val="Char4"/>
          <w:rFonts w:hint="cs"/>
          <w:rtl/>
          <w:lang w:bidi="fa-IR"/>
        </w:rPr>
        <w:t xml:space="preserve"> </w:t>
      </w:r>
      <w:r w:rsidRPr="00254DF7">
        <w:rPr>
          <w:rStyle w:val="Char4"/>
          <w:rtl/>
          <w:lang w:bidi="fa-IR"/>
        </w:rPr>
        <w:sym w:font="AGA Arabesque" w:char="F055"/>
      </w:r>
      <w:r w:rsidRPr="00254DF7">
        <w:rPr>
          <w:rStyle w:val="Char4"/>
          <w:rtl/>
          <w:lang w:bidi="fa-IR"/>
        </w:rPr>
        <w:t xml:space="preserve"> م</w:t>
      </w:r>
      <w:r>
        <w:rPr>
          <w:rStyle w:val="Char4"/>
          <w:rtl/>
          <w:lang w:bidi="fa-IR"/>
        </w:rPr>
        <w:t>ی</w:t>
      </w:r>
      <w:r w:rsidRPr="00254DF7">
        <w:rPr>
          <w:rStyle w:val="Char4"/>
          <w:rtl/>
          <w:lang w:bidi="fa-IR"/>
        </w:rPr>
        <w:softHyphen/>
        <w:t>فرما</w:t>
      </w:r>
      <w:r>
        <w:rPr>
          <w:rStyle w:val="Char4"/>
          <w:rtl/>
          <w:lang w:bidi="fa-IR"/>
        </w:rPr>
        <w:t>ی</w:t>
      </w:r>
      <w:r w:rsidRPr="00254DF7">
        <w:rPr>
          <w:rStyle w:val="Char4"/>
          <w:rtl/>
          <w:lang w:bidi="fa-IR"/>
        </w:rPr>
        <w:t>د: از من بخواه</w:t>
      </w:r>
      <w:r>
        <w:rPr>
          <w:rStyle w:val="Char4"/>
          <w:rtl/>
          <w:lang w:bidi="fa-IR"/>
        </w:rPr>
        <w:t>ی</w:t>
      </w:r>
      <w:r w:rsidRPr="00254DF7">
        <w:rPr>
          <w:rStyle w:val="Char4"/>
          <w:rtl/>
          <w:lang w:bidi="fa-IR"/>
        </w:rPr>
        <w:t>د! م</w:t>
      </w:r>
      <w:r>
        <w:rPr>
          <w:rStyle w:val="Char4"/>
          <w:rtl/>
          <w:lang w:bidi="fa-IR"/>
        </w:rPr>
        <w:t>ی</w:t>
      </w:r>
      <w:r w:rsidRPr="00254DF7">
        <w:rPr>
          <w:rStyle w:val="Char4"/>
          <w:rtl/>
          <w:lang w:bidi="fa-IR"/>
        </w:rPr>
        <w:softHyphen/>
        <w:t>گو</w:t>
      </w:r>
      <w:r>
        <w:rPr>
          <w:rStyle w:val="Char4"/>
          <w:rtl/>
          <w:lang w:bidi="fa-IR"/>
        </w:rPr>
        <w:t>ی</w:t>
      </w:r>
      <w:r w:rsidRPr="00254DF7">
        <w:rPr>
          <w:rStyle w:val="Char4"/>
          <w:rtl/>
          <w:lang w:bidi="fa-IR"/>
        </w:rPr>
        <w:t>ند: خداوندا راض</w:t>
      </w:r>
      <w:r>
        <w:rPr>
          <w:rStyle w:val="Char4"/>
          <w:rtl/>
          <w:lang w:bidi="fa-IR"/>
        </w:rPr>
        <w:t>ی</w:t>
      </w:r>
      <w:r w:rsidRPr="00254DF7">
        <w:rPr>
          <w:rStyle w:val="Char4"/>
          <w:rtl/>
          <w:lang w:bidi="fa-IR"/>
        </w:rPr>
        <w:t xml:space="preserve"> شد</w:t>
      </w:r>
      <w:r>
        <w:rPr>
          <w:rStyle w:val="Char4"/>
          <w:rtl/>
          <w:lang w:bidi="fa-IR"/>
        </w:rPr>
        <w:t>ی</w:t>
      </w:r>
      <w:r w:rsidRPr="00254DF7">
        <w:rPr>
          <w:rStyle w:val="Char4"/>
          <w:rtl/>
          <w:lang w:bidi="fa-IR"/>
        </w:rPr>
        <w:t>م و به بركت رس</w:t>
      </w:r>
      <w:r>
        <w:rPr>
          <w:rStyle w:val="Char4"/>
          <w:rtl/>
          <w:lang w:bidi="fa-IR"/>
        </w:rPr>
        <w:t>ی</w:t>
      </w:r>
      <w:r w:rsidRPr="00254DF7">
        <w:rPr>
          <w:rStyle w:val="Char4"/>
          <w:rtl/>
          <w:lang w:bidi="fa-IR"/>
        </w:rPr>
        <w:t>د</w:t>
      </w:r>
      <w:r>
        <w:rPr>
          <w:rStyle w:val="Char4"/>
          <w:rtl/>
          <w:lang w:bidi="fa-IR"/>
        </w:rPr>
        <w:t>ی</w:t>
      </w:r>
      <w:r w:rsidRPr="00254DF7">
        <w:rPr>
          <w:rStyle w:val="Char4"/>
          <w:rtl/>
          <w:lang w:bidi="fa-IR"/>
        </w:rPr>
        <w:t>م و به آنها از رو</w:t>
      </w:r>
      <w:r>
        <w:rPr>
          <w:rStyle w:val="Char4"/>
          <w:rtl/>
          <w:lang w:bidi="fa-IR"/>
        </w:rPr>
        <w:t>ی</w:t>
      </w:r>
      <w:r w:rsidRPr="00254DF7">
        <w:rPr>
          <w:rStyle w:val="Char4"/>
          <w:rtl/>
          <w:lang w:bidi="fa-IR"/>
        </w:rPr>
        <w:t xml:space="preserve"> فضل و كرامتش ب</w:t>
      </w:r>
      <w:r>
        <w:rPr>
          <w:rStyle w:val="Char4"/>
          <w:rtl/>
          <w:lang w:bidi="fa-IR"/>
        </w:rPr>
        <w:t>ی</w:t>
      </w:r>
      <w:r w:rsidRPr="00254DF7">
        <w:rPr>
          <w:rStyle w:val="Char4"/>
          <w:rtl/>
          <w:lang w:bidi="fa-IR"/>
        </w:rPr>
        <w:t>شتر از آنچه خواسته</w:t>
      </w:r>
      <w:r w:rsidRPr="00254DF7">
        <w:rPr>
          <w:rStyle w:val="Char4"/>
          <w:rtl/>
          <w:lang w:bidi="fa-IR"/>
        </w:rPr>
        <w:softHyphen/>
        <w:t>اند م</w:t>
      </w:r>
      <w:r>
        <w:rPr>
          <w:rStyle w:val="Char4"/>
          <w:rtl/>
          <w:lang w:bidi="fa-IR"/>
        </w:rPr>
        <w:t>ی</w:t>
      </w:r>
      <w:r w:rsidRPr="00254DF7">
        <w:rPr>
          <w:rStyle w:val="Char4"/>
          <w:rtl/>
          <w:lang w:bidi="fa-IR"/>
        </w:rPr>
        <w:softHyphen/>
        <w:t xml:space="preserve">دهد </w:t>
      </w:r>
      <w:r w:rsidRPr="00D84FE6">
        <w:rPr>
          <w:rFonts w:cs="Lotus"/>
          <w:rtl/>
          <w:lang w:bidi="fa-IR"/>
        </w:rPr>
        <w:t>–</w:t>
      </w:r>
      <w:r w:rsidRPr="00254DF7">
        <w:rPr>
          <w:rStyle w:val="Char4"/>
          <w:rtl/>
          <w:lang w:bidi="fa-IR"/>
        </w:rPr>
        <w:t xml:space="preserve"> چ</w:t>
      </w:r>
      <w:r>
        <w:rPr>
          <w:rStyle w:val="Char4"/>
          <w:rtl/>
          <w:lang w:bidi="fa-IR"/>
        </w:rPr>
        <w:t>ی</w:t>
      </w:r>
      <w:r w:rsidRPr="00254DF7">
        <w:rPr>
          <w:rStyle w:val="Char4"/>
          <w:rtl/>
          <w:lang w:bidi="fa-IR"/>
        </w:rPr>
        <w:t>زها</w:t>
      </w:r>
      <w:r>
        <w:rPr>
          <w:rStyle w:val="Char4"/>
          <w:rtl/>
          <w:lang w:bidi="fa-IR"/>
        </w:rPr>
        <w:t>یی</w:t>
      </w:r>
      <w:r w:rsidRPr="00254DF7">
        <w:rPr>
          <w:rStyle w:val="Char4"/>
          <w:rtl/>
          <w:lang w:bidi="fa-IR"/>
        </w:rPr>
        <w:t xml:space="preserve"> كه چشم ند</w:t>
      </w:r>
      <w:r>
        <w:rPr>
          <w:rStyle w:val="Char4"/>
          <w:rtl/>
          <w:lang w:bidi="fa-IR"/>
        </w:rPr>
        <w:t>ی</w:t>
      </w:r>
      <w:r w:rsidRPr="00254DF7">
        <w:rPr>
          <w:rStyle w:val="Char4"/>
          <w:rtl/>
          <w:lang w:bidi="fa-IR"/>
        </w:rPr>
        <w:t>ده و گوش نشن</w:t>
      </w:r>
      <w:r>
        <w:rPr>
          <w:rStyle w:val="Char4"/>
          <w:rtl/>
          <w:lang w:bidi="fa-IR"/>
        </w:rPr>
        <w:t>ی</w:t>
      </w:r>
      <w:r w:rsidRPr="00254DF7">
        <w:rPr>
          <w:rStyle w:val="Char4"/>
          <w:rtl/>
          <w:lang w:bidi="fa-IR"/>
        </w:rPr>
        <w:t>ده و بر قلب (ه</w:t>
      </w:r>
      <w:r>
        <w:rPr>
          <w:rStyle w:val="Char4"/>
          <w:rtl/>
          <w:lang w:bidi="fa-IR"/>
        </w:rPr>
        <w:t>ی</w:t>
      </w:r>
      <w:r w:rsidRPr="00254DF7">
        <w:rPr>
          <w:rStyle w:val="Char4"/>
          <w:rtl/>
          <w:lang w:bidi="fa-IR"/>
        </w:rPr>
        <w:t>چ) بشر</w:t>
      </w:r>
      <w:r>
        <w:rPr>
          <w:rStyle w:val="Char4"/>
          <w:rtl/>
          <w:lang w:bidi="fa-IR"/>
        </w:rPr>
        <w:t>ی</w:t>
      </w:r>
      <w:r w:rsidRPr="00254DF7">
        <w:rPr>
          <w:rStyle w:val="Char4"/>
          <w:rtl/>
          <w:lang w:bidi="fa-IR"/>
        </w:rPr>
        <w:t xml:space="preserve"> خطور نكرده است، و ا</w:t>
      </w:r>
      <w:r>
        <w:rPr>
          <w:rStyle w:val="Char4"/>
          <w:rtl/>
          <w:lang w:bidi="fa-IR"/>
        </w:rPr>
        <w:t>ی</w:t>
      </w:r>
      <w:r w:rsidRPr="00254DF7">
        <w:rPr>
          <w:rStyle w:val="Char4"/>
          <w:rtl/>
          <w:lang w:bidi="fa-IR"/>
        </w:rPr>
        <w:t>ن برا</w:t>
      </w:r>
      <w:r>
        <w:rPr>
          <w:rStyle w:val="Char4"/>
          <w:rtl/>
          <w:lang w:bidi="fa-IR"/>
        </w:rPr>
        <w:t>ی</w:t>
      </w:r>
      <w:r w:rsidRPr="00254DF7">
        <w:rPr>
          <w:rStyle w:val="Char4"/>
          <w:rtl/>
          <w:lang w:bidi="fa-IR"/>
        </w:rPr>
        <w:t xml:space="preserve"> جدا</w:t>
      </w:r>
      <w:r>
        <w:rPr>
          <w:rStyle w:val="Char4"/>
          <w:rtl/>
          <w:lang w:bidi="fa-IR"/>
        </w:rPr>
        <w:t>ی</w:t>
      </w:r>
      <w:r w:rsidRPr="00254DF7">
        <w:rPr>
          <w:rStyle w:val="Char4"/>
          <w:rtl/>
          <w:lang w:bidi="fa-IR"/>
        </w:rPr>
        <w:t xml:space="preserve"> از جمعه برا</w:t>
      </w:r>
      <w:r>
        <w:rPr>
          <w:rStyle w:val="Char4"/>
          <w:rtl/>
          <w:lang w:bidi="fa-IR"/>
        </w:rPr>
        <w:t>ی</w:t>
      </w:r>
      <w:r w:rsidRPr="00254DF7">
        <w:rPr>
          <w:rStyle w:val="Char4"/>
          <w:rtl/>
          <w:lang w:bidi="fa-IR"/>
        </w:rPr>
        <w:t>شان كاف</w:t>
      </w:r>
      <w:r>
        <w:rPr>
          <w:rStyle w:val="Char4"/>
          <w:rtl/>
          <w:lang w:bidi="fa-IR"/>
        </w:rPr>
        <w:t>ی</w:t>
      </w:r>
      <w:r w:rsidRPr="00254DF7">
        <w:rPr>
          <w:rStyle w:val="Char4"/>
          <w:rtl/>
          <w:lang w:bidi="fa-IR"/>
        </w:rPr>
        <w:t xml:space="preserve"> است، انس</w:t>
      </w:r>
      <w:r w:rsidR="00385E02">
        <w:rPr>
          <w:rStyle w:val="Char4"/>
          <w:rFonts w:hint="cs"/>
          <w:rtl/>
          <w:lang w:bidi="fa-IR"/>
        </w:rPr>
        <w:t xml:space="preserve"> </w:t>
      </w:r>
      <w:r w:rsidRPr="00254DF7">
        <w:rPr>
          <w:rStyle w:val="Char4"/>
          <w:rtl/>
          <w:lang w:bidi="fa-IR"/>
        </w:rPr>
        <w:sym w:font="AGA Arabesque" w:char="F074"/>
      </w:r>
      <w:r w:rsidRPr="00254DF7">
        <w:rPr>
          <w:rStyle w:val="Char4"/>
          <w:rtl/>
          <w:lang w:bidi="fa-IR"/>
        </w:rPr>
        <w:t xml:space="preserve"> گفت: ا</w:t>
      </w:r>
      <w:r>
        <w:rPr>
          <w:rStyle w:val="Char4"/>
          <w:rtl/>
          <w:lang w:bidi="fa-IR"/>
        </w:rPr>
        <w:t>ی</w:t>
      </w:r>
      <w:r w:rsidRPr="00254DF7">
        <w:rPr>
          <w:rStyle w:val="Char4"/>
          <w:rtl/>
          <w:lang w:bidi="fa-IR"/>
        </w:rPr>
        <w:t xml:space="preserve"> پ</w:t>
      </w:r>
      <w:r>
        <w:rPr>
          <w:rStyle w:val="Char4"/>
          <w:rtl/>
          <w:lang w:bidi="fa-IR"/>
        </w:rPr>
        <w:t>ی</w:t>
      </w:r>
      <w:r w:rsidRPr="00254DF7">
        <w:rPr>
          <w:rStyle w:val="Char4"/>
          <w:rtl/>
          <w:lang w:bidi="fa-IR"/>
        </w:rPr>
        <w:t>امبر! پدر و مادرم فدا</w:t>
      </w:r>
      <w:r>
        <w:rPr>
          <w:rStyle w:val="Char4"/>
          <w:rtl/>
          <w:lang w:bidi="fa-IR"/>
        </w:rPr>
        <w:t>ی</w:t>
      </w:r>
      <w:r w:rsidRPr="00254DF7">
        <w:rPr>
          <w:rStyle w:val="Char4"/>
          <w:rtl/>
          <w:lang w:bidi="fa-IR"/>
        </w:rPr>
        <w:t>ت شوند، زمان تجمعشان چقدر م</w:t>
      </w:r>
      <w:r>
        <w:rPr>
          <w:rStyle w:val="Char4"/>
          <w:rtl/>
          <w:lang w:bidi="fa-IR"/>
        </w:rPr>
        <w:t>ی</w:t>
      </w:r>
      <w:r w:rsidRPr="00254DF7">
        <w:rPr>
          <w:rStyle w:val="Char4"/>
          <w:rtl/>
          <w:lang w:bidi="fa-IR"/>
        </w:rPr>
        <w:softHyphen/>
        <w:t>باشد؟ فرمود: به اندازه جمعه تا جمعه [در دن</w:t>
      </w:r>
      <w:r>
        <w:rPr>
          <w:rStyle w:val="Char4"/>
          <w:rtl/>
          <w:lang w:bidi="fa-IR"/>
        </w:rPr>
        <w:t>ی</w:t>
      </w:r>
      <w:r w:rsidRPr="00254DF7">
        <w:rPr>
          <w:rStyle w:val="Char4"/>
          <w:rtl/>
          <w:lang w:bidi="fa-IR"/>
        </w:rPr>
        <w:t>ا]، فرمود: سپس عرش پروردگار ما تبار</w:t>
      </w:r>
      <w:r>
        <w:rPr>
          <w:rStyle w:val="Char4"/>
          <w:rtl/>
          <w:lang w:bidi="fa-IR"/>
        </w:rPr>
        <w:t xml:space="preserve">ک </w:t>
      </w:r>
      <w:r w:rsidRPr="00254DF7">
        <w:rPr>
          <w:rStyle w:val="Char4"/>
          <w:rtl/>
          <w:lang w:bidi="fa-IR"/>
        </w:rPr>
        <w:t>و تعال</w:t>
      </w:r>
      <w:r>
        <w:rPr>
          <w:rStyle w:val="Char4"/>
          <w:rtl/>
          <w:lang w:bidi="fa-IR"/>
        </w:rPr>
        <w:t>ی</w:t>
      </w:r>
      <w:r w:rsidRPr="00254DF7">
        <w:rPr>
          <w:rStyle w:val="Char4"/>
          <w:rtl/>
          <w:lang w:bidi="fa-IR"/>
        </w:rPr>
        <w:t xml:space="preserve"> حمل م</w:t>
      </w:r>
      <w:r>
        <w:rPr>
          <w:rStyle w:val="Char4"/>
          <w:rtl/>
          <w:lang w:bidi="fa-IR"/>
        </w:rPr>
        <w:t>ی</w:t>
      </w:r>
      <w:r w:rsidRPr="00254DF7">
        <w:rPr>
          <w:rStyle w:val="Char4"/>
          <w:rtl/>
          <w:lang w:bidi="fa-IR"/>
        </w:rPr>
        <w:t xml:space="preserve"> شود و ملائكه و پ</w:t>
      </w:r>
      <w:r>
        <w:rPr>
          <w:rStyle w:val="Char4"/>
          <w:rtl/>
          <w:lang w:bidi="fa-IR"/>
        </w:rPr>
        <w:t>ی</w:t>
      </w:r>
      <w:r w:rsidRPr="00254DF7">
        <w:rPr>
          <w:rStyle w:val="Char4"/>
          <w:rtl/>
          <w:lang w:bidi="fa-IR"/>
        </w:rPr>
        <w:t>امبران با او [م</w:t>
      </w:r>
      <w:r>
        <w:rPr>
          <w:rStyle w:val="Char4"/>
          <w:rtl/>
          <w:lang w:bidi="fa-IR"/>
        </w:rPr>
        <w:t>ی</w:t>
      </w:r>
      <w:r w:rsidRPr="00254DF7">
        <w:rPr>
          <w:rStyle w:val="Char4"/>
          <w:rtl/>
          <w:lang w:bidi="fa-IR"/>
        </w:rPr>
        <w:softHyphen/>
        <w:t>روند] سپس به صاحبان اطاقها اجازه داده م</w:t>
      </w:r>
      <w:r>
        <w:rPr>
          <w:rStyle w:val="Char4"/>
          <w:rtl/>
          <w:lang w:bidi="fa-IR"/>
        </w:rPr>
        <w:t>ی</w:t>
      </w:r>
      <w:r w:rsidRPr="00254DF7">
        <w:rPr>
          <w:rStyle w:val="Char4"/>
          <w:rtl/>
          <w:lang w:bidi="fa-IR"/>
        </w:rPr>
        <w:softHyphen/>
        <w:t>شود و آنها به اطاقها</w:t>
      </w:r>
      <w:r>
        <w:rPr>
          <w:rStyle w:val="Char4"/>
          <w:rtl/>
          <w:lang w:bidi="fa-IR"/>
        </w:rPr>
        <w:t>ی</w:t>
      </w:r>
      <w:r w:rsidRPr="00254DF7">
        <w:rPr>
          <w:rStyle w:val="Char4"/>
          <w:rtl/>
          <w:lang w:bidi="fa-IR"/>
        </w:rPr>
        <w:t>شان بر م</w:t>
      </w:r>
      <w:r>
        <w:rPr>
          <w:rStyle w:val="Char4"/>
          <w:rtl/>
          <w:lang w:bidi="fa-IR"/>
        </w:rPr>
        <w:t>ی</w:t>
      </w:r>
      <w:r w:rsidRPr="00254DF7">
        <w:rPr>
          <w:rStyle w:val="Char4"/>
          <w:rtl/>
          <w:lang w:bidi="fa-IR"/>
        </w:rPr>
        <w:softHyphen/>
        <w:t>گردند و [برا</w:t>
      </w:r>
      <w:r>
        <w:rPr>
          <w:rStyle w:val="Char4"/>
          <w:rtl/>
          <w:lang w:bidi="fa-IR"/>
        </w:rPr>
        <w:t>ی</w:t>
      </w:r>
      <w:r w:rsidRPr="00254DF7">
        <w:rPr>
          <w:rStyle w:val="Char4"/>
          <w:rtl/>
          <w:lang w:bidi="fa-IR"/>
        </w:rPr>
        <w:t xml:space="preserve"> هر نفر] دو اطاق از زمرد سبز م</w:t>
      </w:r>
      <w:r>
        <w:rPr>
          <w:rStyle w:val="Char4"/>
          <w:rtl/>
          <w:lang w:bidi="fa-IR"/>
        </w:rPr>
        <w:t>ی</w:t>
      </w:r>
      <w:r w:rsidRPr="00254DF7">
        <w:rPr>
          <w:rStyle w:val="Char4"/>
          <w:rtl/>
          <w:lang w:bidi="fa-IR"/>
        </w:rPr>
        <w:softHyphen/>
        <w:t>باشد، و بهتر از روز جمعه و نگر</w:t>
      </w:r>
      <w:r>
        <w:rPr>
          <w:rStyle w:val="Char4"/>
          <w:rtl/>
          <w:lang w:bidi="fa-IR"/>
        </w:rPr>
        <w:t>ی</w:t>
      </w:r>
      <w:r w:rsidRPr="00254DF7">
        <w:rPr>
          <w:rStyle w:val="Char4"/>
          <w:rtl/>
          <w:lang w:bidi="fa-IR"/>
        </w:rPr>
        <w:t>ستن به پروردگارشان</w:t>
      </w:r>
      <w:r w:rsidR="00385E02">
        <w:rPr>
          <w:rStyle w:val="Char4"/>
          <w:rFonts w:hint="cs"/>
          <w:rtl/>
          <w:lang w:bidi="fa-IR"/>
        </w:rPr>
        <w:t xml:space="preserve"> </w:t>
      </w:r>
      <w:r w:rsidRPr="00254DF7">
        <w:rPr>
          <w:rStyle w:val="Char4"/>
          <w:rtl/>
          <w:lang w:bidi="fa-IR"/>
        </w:rPr>
        <w:sym w:font="AGA Arabesque" w:char="F055"/>
      </w:r>
      <w:r w:rsidRPr="00254DF7">
        <w:rPr>
          <w:rStyle w:val="Char4"/>
          <w:rtl/>
          <w:lang w:bidi="fa-IR"/>
        </w:rPr>
        <w:t xml:space="preserve"> چ</w:t>
      </w:r>
      <w:r>
        <w:rPr>
          <w:rStyle w:val="Char4"/>
          <w:rtl/>
          <w:lang w:bidi="fa-IR"/>
        </w:rPr>
        <w:t>ی</w:t>
      </w:r>
      <w:r w:rsidRPr="00254DF7">
        <w:rPr>
          <w:rStyle w:val="Char4"/>
          <w:rtl/>
          <w:lang w:bidi="fa-IR"/>
        </w:rPr>
        <w:t>ز</w:t>
      </w:r>
      <w:r>
        <w:rPr>
          <w:rStyle w:val="Char4"/>
          <w:rtl/>
          <w:lang w:bidi="fa-IR"/>
        </w:rPr>
        <w:t>ی</w:t>
      </w:r>
      <w:r w:rsidRPr="00254DF7">
        <w:rPr>
          <w:rStyle w:val="Char4"/>
          <w:rtl/>
          <w:lang w:bidi="fa-IR"/>
        </w:rPr>
        <w:t xml:space="preserve"> برای آنها نخواهد بود، و [خداوند] از رو</w:t>
      </w:r>
      <w:r>
        <w:rPr>
          <w:rStyle w:val="Char4"/>
          <w:rtl/>
          <w:lang w:bidi="fa-IR"/>
        </w:rPr>
        <w:t>ی</w:t>
      </w:r>
      <w:r w:rsidRPr="00254DF7">
        <w:rPr>
          <w:rStyle w:val="Char4"/>
          <w:rtl/>
          <w:lang w:bidi="fa-IR"/>
        </w:rPr>
        <w:t xml:space="preserve"> نها</w:t>
      </w:r>
      <w:r>
        <w:rPr>
          <w:rStyle w:val="Char4"/>
          <w:rtl/>
          <w:lang w:bidi="fa-IR"/>
        </w:rPr>
        <w:t>ی</w:t>
      </w:r>
      <w:r w:rsidRPr="00254DF7">
        <w:rPr>
          <w:rStyle w:val="Char4"/>
          <w:rtl/>
          <w:lang w:bidi="fa-IR"/>
        </w:rPr>
        <w:t>ت فضل و كَرَمش برا</w:t>
      </w:r>
      <w:r>
        <w:rPr>
          <w:rStyle w:val="Char4"/>
          <w:rtl/>
          <w:lang w:bidi="fa-IR"/>
        </w:rPr>
        <w:t>ی</w:t>
      </w:r>
      <w:r w:rsidRPr="00254DF7">
        <w:rPr>
          <w:rStyle w:val="Char4"/>
          <w:rtl/>
          <w:lang w:bidi="fa-IR"/>
        </w:rPr>
        <w:t xml:space="preserve"> آنها [از هر چ</w:t>
      </w:r>
      <w:r>
        <w:rPr>
          <w:rStyle w:val="Char4"/>
          <w:rtl/>
          <w:lang w:bidi="fa-IR"/>
        </w:rPr>
        <w:t>ی</w:t>
      </w:r>
      <w:r w:rsidRPr="00254DF7">
        <w:rPr>
          <w:rStyle w:val="Char4"/>
          <w:rtl/>
          <w:lang w:bidi="fa-IR"/>
        </w:rPr>
        <w:t>زی] م</w:t>
      </w:r>
      <w:r>
        <w:rPr>
          <w:rStyle w:val="Char4"/>
          <w:rtl/>
          <w:lang w:bidi="fa-IR"/>
        </w:rPr>
        <w:t>ی</w:t>
      </w:r>
      <w:r w:rsidR="00385E02">
        <w:rPr>
          <w:rStyle w:val="Char4"/>
          <w:rFonts w:hint="cs"/>
          <w:rtl/>
          <w:lang w:bidi="fa-IR"/>
        </w:rPr>
        <w:t>‌</w:t>
      </w:r>
      <w:r w:rsidRPr="00254DF7">
        <w:rPr>
          <w:rStyle w:val="Char4"/>
          <w:rtl/>
          <w:lang w:bidi="fa-IR"/>
        </w:rPr>
        <w:t>افزا</w:t>
      </w:r>
      <w:r>
        <w:rPr>
          <w:rStyle w:val="Char4"/>
          <w:rtl/>
          <w:lang w:bidi="fa-IR"/>
        </w:rPr>
        <w:t>ی</w:t>
      </w:r>
      <w:r w:rsidRPr="00254DF7">
        <w:rPr>
          <w:rStyle w:val="Char4"/>
          <w:rtl/>
          <w:lang w:bidi="fa-IR"/>
        </w:rPr>
        <w:t>د. انس</w:t>
      </w:r>
      <w:r w:rsidR="00385E02">
        <w:rPr>
          <w:rStyle w:val="Char4"/>
          <w:rFonts w:hint="cs"/>
          <w:rtl/>
          <w:lang w:bidi="fa-IR"/>
        </w:rPr>
        <w:t xml:space="preserve"> </w:t>
      </w:r>
      <w:r w:rsidRPr="00254DF7">
        <w:rPr>
          <w:rStyle w:val="Char4"/>
          <w:rtl/>
          <w:lang w:bidi="fa-IR"/>
        </w:rPr>
        <w:sym w:font="AGA Arabesque" w:char="F074"/>
      </w:r>
      <w:r w:rsidRPr="00254DF7">
        <w:rPr>
          <w:rStyle w:val="Char4"/>
          <w:rtl/>
          <w:lang w:bidi="fa-IR"/>
        </w:rPr>
        <w:t xml:space="preserve"> گفت: [ا</w:t>
      </w:r>
      <w:r>
        <w:rPr>
          <w:rStyle w:val="Char4"/>
          <w:rtl/>
          <w:lang w:bidi="fa-IR"/>
        </w:rPr>
        <w:t>ی</w:t>
      </w:r>
      <w:r w:rsidRPr="00254DF7">
        <w:rPr>
          <w:rStyle w:val="Char4"/>
          <w:rtl/>
          <w:lang w:bidi="fa-IR"/>
        </w:rPr>
        <w:t>ن سخن را] از پ</w:t>
      </w:r>
      <w:r>
        <w:rPr>
          <w:rStyle w:val="Char4"/>
          <w:rtl/>
          <w:lang w:bidi="fa-IR"/>
        </w:rPr>
        <w:t>ی</w:t>
      </w:r>
      <w:r w:rsidRPr="00254DF7">
        <w:rPr>
          <w:rStyle w:val="Char4"/>
          <w:rtl/>
          <w:lang w:bidi="fa-IR"/>
        </w:rPr>
        <w:t>امبر شن</w:t>
      </w:r>
      <w:r>
        <w:rPr>
          <w:rStyle w:val="Char4"/>
          <w:rtl/>
          <w:lang w:bidi="fa-IR"/>
        </w:rPr>
        <w:t>ی</w:t>
      </w:r>
      <w:r w:rsidRPr="00254DF7">
        <w:rPr>
          <w:rStyle w:val="Char4"/>
          <w:rtl/>
          <w:lang w:bidi="fa-IR"/>
        </w:rPr>
        <w:t>دم، و ب</w:t>
      </w:r>
      <w:r>
        <w:rPr>
          <w:rStyle w:val="Char4"/>
          <w:rtl/>
          <w:lang w:bidi="fa-IR"/>
        </w:rPr>
        <w:t>ی</w:t>
      </w:r>
      <w:r w:rsidRPr="00254DF7">
        <w:rPr>
          <w:rStyle w:val="Char4"/>
          <w:rtl/>
          <w:lang w:bidi="fa-IR"/>
        </w:rPr>
        <w:t>ن من و او كس</w:t>
      </w:r>
      <w:r>
        <w:rPr>
          <w:rStyle w:val="Char4"/>
          <w:rtl/>
          <w:lang w:bidi="fa-IR"/>
        </w:rPr>
        <w:t>ی</w:t>
      </w:r>
      <w:r w:rsidRPr="00254DF7">
        <w:rPr>
          <w:rStyle w:val="Char4"/>
          <w:rtl/>
          <w:lang w:bidi="fa-IR"/>
        </w:rPr>
        <w:t xml:space="preserve"> نبود</w:t>
      </w:r>
      <w:r w:rsidRPr="00385E02">
        <w:rPr>
          <w:rStyle w:val="Char4"/>
          <w:rFonts w:eastAsia="SimSun"/>
          <w:vertAlign w:val="superscript"/>
          <w:rtl/>
          <w:lang w:bidi="fa-IR"/>
        </w:rPr>
        <w:footnoteReference w:id="70"/>
      </w:r>
      <w:r w:rsidRPr="00254DF7">
        <w:rPr>
          <w:rStyle w:val="Char4"/>
          <w:rtl/>
          <w:lang w:bidi="fa-IR"/>
        </w:rPr>
        <w:t>.</w:t>
      </w:r>
    </w:p>
    <w:p w:rsidR="00254DF7" w:rsidRPr="00254DF7" w:rsidRDefault="00254DF7" w:rsidP="00F75432">
      <w:pPr>
        <w:spacing w:line="250" w:lineRule="auto"/>
        <w:ind w:firstLine="284"/>
        <w:jc w:val="both"/>
        <w:rPr>
          <w:rStyle w:val="Char4"/>
          <w:rtl/>
          <w:lang w:bidi="fa-IR"/>
        </w:rPr>
      </w:pPr>
      <w:r w:rsidRPr="00254DF7">
        <w:rPr>
          <w:rStyle w:val="Char4"/>
          <w:rtl/>
          <w:lang w:bidi="fa-IR"/>
        </w:rPr>
        <w:t>دارقطن</w:t>
      </w:r>
      <w:r>
        <w:rPr>
          <w:rStyle w:val="Char4"/>
          <w:rtl/>
          <w:lang w:bidi="fa-IR"/>
        </w:rPr>
        <w:t>ی</w:t>
      </w:r>
      <w:r w:rsidRPr="00254DF7">
        <w:rPr>
          <w:rStyle w:val="Char4"/>
          <w:rtl/>
          <w:lang w:bidi="fa-IR"/>
        </w:rPr>
        <w:t xml:space="preserve"> ن</w:t>
      </w:r>
      <w:r>
        <w:rPr>
          <w:rStyle w:val="Char4"/>
          <w:rtl/>
          <w:lang w:bidi="fa-IR"/>
        </w:rPr>
        <w:t>ی</w:t>
      </w:r>
      <w:r w:rsidRPr="00254DF7">
        <w:rPr>
          <w:rStyle w:val="Char4"/>
          <w:rtl/>
          <w:lang w:bidi="fa-IR"/>
        </w:rPr>
        <w:t>ز از طر</w:t>
      </w:r>
      <w:r>
        <w:rPr>
          <w:rStyle w:val="Char4"/>
          <w:rtl/>
          <w:lang w:bidi="fa-IR"/>
        </w:rPr>
        <w:t>ی</w:t>
      </w:r>
      <w:r w:rsidRPr="00254DF7">
        <w:rPr>
          <w:rStyle w:val="Char4"/>
          <w:rtl/>
          <w:lang w:bidi="fa-IR"/>
        </w:rPr>
        <w:t>ق</w:t>
      </w:r>
      <w:r>
        <w:rPr>
          <w:rStyle w:val="Char4"/>
          <w:rtl/>
          <w:lang w:bidi="fa-IR"/>
        </w:rPr>
        <w:t>ی</w:t>
      </w:r>
      <w:r w:rsidRPr="00254DF7">
        <w:rPr>
          <w:rStyle w:val="Char4"/>
          <w:rtl/>
          <w:lang w:bidi="fa-IR"/>
        </w:rPr>
        <w:t xml:space="preserve"> د</w:t>
      </w:r>
      <w:r>
        <w:rPr>
          <w:rStyle w:val="Char4"/>
          <w:rtl/>
          <w:lang w:bidi="fa-IR"/>
        </w:rPr>
        <w:t>ی</w:t>
      </w:r>
      <w:r w:rsidRPr="00254DF7">
        <w:rPr>
          <w:rStyle w:val="Char4"/>
          <w:rtl/>
          <w:lang w:bidi="fa-IR"/>
        </w:rPr>
        <w:t>گر ا</w:t>
      </w:r>
      <w:r>
        <w:rPr>
          <w:rStyle w:val="Char4"/>
          <w:rtl/>
          <w:lang w:bidi="fa-IR"/>
        </w:rPr>
        <w:t>ی</w:t>
      </w:r>
      <w:r w:rsidRPr="00254DF7">
        <w:rPr>
          <w:rStyle w:val="Char4"/>
          <w:rtl/>
          <w:lang w:bidi="fa-IR"/>
        </w:rPr>
        <w:t>ن حد</w:t>
      </w:r>
      <w:r>
        <w:rPr>
          <w:rStyle w:val="Char4"/>
          <w:rtl/>
          <w:lang w:bidi="fa-IR"/>
        </w:rPr>
        <w:t>ی</w:t>
      </w:r>
      <w:r w:rsidRPr="00254DF7">
        <w:rPr>
          <w:rStyle w:val="Char4"/>
          <w:rtl/>
          <w:lang w:bidi="fa-IR"/>
        </w:rPr>
        <w:t>ث را از انس</w:t>
      </w:r>
      <w:r w:rsidRPr="00254DF7">
        <w:rPr>
          <w:rStyle w:val="Char4"/>
          <w:rtl/>
          <w:lang w:bidi="fa-IR"/>
        </w:rPr>
        <w:sym w:font="AGA Arabesque" w:char="F074"/>
      </w:r>
      <w:r w:rsidRPr="00254DF7">
        <w:rPr>
          <w:rStyle w:val="Char4"/>
          <w:rtl/>
          <w:lang w:bidi="fa-IR"/>
        </w:rPr>
        <w:t xml:space="preserve"> روا</w:t>
      </w:r>
      <w:r>
        <w:rPr>
          <w:rStyle w:val="Char4"/>
          <w:rtl/>
          <w:lang w:bidi="fa-IR"/>
        </w:rPr>
        <w:t>ی</w:t>
      </w:r>
      <w:r w:rsidRPr="00254DF7">
        <w:rPr>
          <w:rStyle w:val="Char4"/>
          <w:rtl/>
          <w:lang w:bidi="fa-IR"/>
        </w:rPr>
        <w:t>ت كرده است</w:t>
      </w:r>
      <w:r w:rsidRPr="00385E02">
        <w:rPr>
          <w:rStyle w:val="Char4"/>
          <w:rFonts w:eastAsia="SimSun"/>
          <w:vertAlign w:val="superscript"/>
          <w:rtl/>
          <w:lang w:bidi="fa-IR"/>
        </w:rPr>
        <w:footnoteReference w:id="71"/>
      </w:r>
      <w:r w:rsidRPr="00254DF7">
        <w:rPr>
          <w:rStyle w:val="Char4"/>
          <w:rtl/>
          <w:lang w:bidi="fa-IR"/>
        </w:rPr>
        <w:t>.</w:t>
      </w:r>
    </w:p>
    <w:p w:rsidR="00254DF7" w:rsidRPr="001D0FFF" w:rsidRDefault="00254DF7" w:rsidP="00254DF7">
      <w:pPr>
        <w:pStyle w:val="a1"/>
        <w:rPr>
          <w:rtl/>
        </w:rPr>
      </w:pPr>
      <w:bookmarkStart w:id="50" w:name="_Toc269857503"/>
      <w:bookmarkStart w:id="51" w:name="_Toc491504230"/>
      <w:r w:rsidRPr="001D0FFF">
        <w:rPr>
          <w:rtl/>
        </w:rPr>
        <w:t>فصل:</w:t>
      </w:r>
      <w:bookmarkEnd w:id="50"/>
      <w:bookmarkEnd w:id="51"/>
    </w:p>
    <w:p w:rsidR="00254DF7" w:rsidRPr="00254DF7" w:rsidRDefault="00254DF7" w:rsidP="00F75432">
      <w:pPr>
        <w:spacing w:line="250" w:lineRule="auto"/>
        <w:ind w:firstLine="284"/>
        <w:jc w:val="both"/>
        <w:rPr>
          <w:rStyle w:val="Char4"/>
          <w:rtl/>
          <w:lang w:bidi="fa-IR"/>
        </w:rPr>
      </w:pPr>
      <w:r w:rsidRPr="00254DF7">
        <w:rPr>
          <w:rStyle w:val="Char4"/>
          <w:rtl/>
          <w:lang w:bidi="fa-IR"/>
        </w:rPr>
        <w:t>اما حد</w:t>
      </w:r>
      <w:r>
        <w:rPr>
          <w:rStyle w:val="Char4"/>
          <w:rtl/>
          <w:lang w:bidi="fa-IR"/>
        </w:rPr>
        <w:t>ی</w:t>
      </w:r>
      <w:r w:rsidRPr="00254DF7">
        <w:rPr>
          <w:rStyle w:val="Char4"/>
          <w:rtl/>
          <w:lang w:bidi="fa-IR"/>
        </w:rPr>
        <w:t>ث بر</w:t>
      </w:r>
      <w:r>
        <w:rPr>
          <w:rStyle w:val="Char4"/>
          <w:rtl/>
          <w:lang w:bidi="fa-IR"/>
        </w:rPr>
        <w:t>ی</w:t>
      </w:r>
      <w:r w:rsidRPr="00254DF7">
        <w:rPr>
          <w:rStyle w:val="Char4"/>
          <w:rtl/>
          <w:lang w:bidi="fa-IR"/>
        </w:rPr>
        <w:t>د</w:t>
      </w:r>
      <w:r>
        <w:rPr>
          <w:rStyle w:val="Char4"/>
          <w:rtl/>
          <w:lang w:bidi="fa-IR"/>
        </w:rPr>
        <w:t>ه</w:t>
      </w:r>
      <w:r w:rsidRPr="00254DF7">
        <w:rPr>
          <w:rStyle w:val="Char4"/>
          <w:rtl/>
          <w:lang w:bidi="fa-IR"/>
        </w:rPr>
        <w:t xml:space="preserve"> بن حص</w:t>
      </w:r>
      <w:r>
        <w:rPr>
          <w:rStyle w:val="Char4"/>
          <w:rtl/>
          <w:lang w:bidi="fa-IR"/>
        </w:rPr>
        <w:t>ی</w:t>
      </w:r>
      <w:r w:rsidRPr="00254DF7">
        <w:rPr>
          <w:rStyle w:val="Char4"/>
          <w:rtl/>
          <w:lang w:bidi="fa-IR"/>
        </w:rPr>
        <w:t>ب كه از پ</w:t>
      </w:r>
      <w:r>
        <w:rPr>
          <w:rStyle w:val="Char4"/>
          <w:rtl/>
          <w:lang w:bidi="fa-IR"/>
        </w:rPr>
        <w:t>ی</w:t>
      </w:r>
      <w:r w:rsidRPr="00254DF7">
        <w:rPr>
          <w:rStyle w:val="Char4"/>
          <w:rtl/>
          <w:lang w:bidi="fa-IR"/>
        </w:rPr>
        <w:t>امبر</w:t>
      </w:r>
      <w:r w:rsidR="00385E02">
        <w:rPr>
          <w:rStyle w:val="Char4"/>
          <w:rFonts w:hint="cs"/>
          <w:rtl/>
          <w:lang w:bidi="fa-IR"/>
        </w:rPr>
        <w:t xml:space="preserve"> </w:t>
      </w:r>
      <w:r w:rsidRPr="00254DF7">
        <w:rPr>
          <w:rStyle w:val="Char4"/>
          <w:rtl/>
          <w:lang w:bidi="fa-IR"/>
        </w:rPr>
        <w:sym w:font="AGA Arabesque" w:char="F072"/>
      </w:r>
      <w:r w:rsidRPr="00254DF7">
        <w:rPr>
          <w:rStyle w:val="Char4"/>
          <w:rtl/>
          <w:lang w:bidi="fa-IR"/>
        </w:rPr>
        <w:t xml:space="preserve"> روا</w:t>
      </w:r>
      <w:r>
        <w:rPr>
          <w:rStyle w:val="Char4"/>
          <w:rtl/>
          <w:lang w:bidi="fa-IR"/>
        </w:rPr>
        <w:t>ی</w:t>
      </w:r>
      <w:r w:rsidRPr="00254DF7">
        <w:rPr>
          <w:rStyle w:val="Char4"/>
          <w:rtl/>
          <w:lang w:bidi="fa-IR"/>
        </w:rPr>
        <w:t>ت كرده است: ه</w:t>
      </w:r>
      <w:r>
        <w:rPr>
          <w:rStyle w:val="Char4"/>
          <w:rtl/>
          <w:lang w:bidi="fa-IR"/>
        </w:rPr>
        <w:t>ی</w:t>
      </w:r>
      <w:r w:rsidRPr="00254DF7">
        <w:rPr>
          <w:rStyle w:val="Char4"/>
          <w:rtl/>
          <w:lang w:bidi="fa-IR"/>
        </w:rPr>
        <w:t>چكدام از شما ن</w:t>
      </w:r>
      <w:r>
        <w:rPr>
          <w:rStyle w:val="Char4"/>
          <w:rtl/>
          <w:lang w:bidi="fa-IR"/>
        </w:rPr>
        <w:t>ی</w:t>
      </w:r>
      <w:r w:rsidRPr="00254DF7">
        <w:rPr>
          <w:rStyle w:val="Char4"/>
          <w:rtl/>
          <w:lang w:bidi="fa-IR"/>
        </w:rPr>
        <w:t>ست بجز ا</w:t>
      </w:r>
      <w:r>
        <w:rPr>
          <w:rStyle w:val="Char4"/>
          <w:rtl/>
          <w:lang w:bidi="fa-IR"/>
        </w:rPr>
        <w:t>ی</w:t>
      </w:r>
      <w:r w:rsidRPr="00254DF7">
        <w:rPr>
          <w:rStyle w:val="Char4"/>
          <w:rtl/>
          <w:lang w:bidi="fa-IR"/>
        </w:rPr>
        <w:t>نكه خداوند را ملاقات م</w:t>
      </w:r>
      <w:r>
        <w:rPr>
          <w:rStyle w:val="Char4"/>
          <w:rtl/>
          <w:lang w:bidi="fa-IR"/>
        </w:rPr>
        <w:t>ی</w:t>
      </w:r>
      <w:r w:rsidRPr="00254DF7">
        <w:rPr>
          <w:rStyle w:val="Char4"/>
          <w:rtl/>
          <w:lang w:bidi="fa-IR"/>
        </w:rPr>
        <w:softHyphen/>
        <w:t>كند در حال</w:t>
      </w:r>
      <w:r>
        <w:rPr>
          <w:rStyle w:val="Char4"/>
          <w:rtl/>
          <w:lang w:bidi="fa-IR"/>
        </w:rPr>
        <w:t>ی</w:t>
      </w:r>
      <w:r w:rsidRPr="00254DF7">
        <w:rPr>
          <w:rStyle w:val="Char4"/>
          <w:rtl/>
          <w:lang w:bidi="fa-IR"/>
        </w:rPr>
        <w:t>كه ب</w:t>
      </w:r>
      <w:r>
        <w:rPr>
          <w:rStyle w:val="Char4"/>
          <w:rtl/>
          <w:lang w:bidi="fa-IR"/>
        </w:rPr>
        <w:t>ی</w:t>
      </w:r>
      <w:r w:rsidRPr="00254DF7">
        <w:rPr>
          <w:rStyle w:val="Char4"/>
          <w:rtl/>
          <w:lang w:bidi="fa-IR"/>
        </w:rPr>
        <w:t>ن او و خداوند پرده و مترجم</w:t>
      </w:r>
      <w:r>
        <w:rPr>
          <w:rStyle w:val="Char4"/>
          <w:rtl/>
          <w:lang w:bidi="fa-IR"/>
        </w:rPr>
        <w:t>ی</w:t>
      </w:r>
      <w:r w:rsidRPr="00254DF7">
        <w:rPr>
          <w:rStyle w:val="Char4"/>
          <w:rtl/>
          <w:lang w:bidi="fa-IR"/>
        </w:rPr>
        <w:t xml:space="preserve"> نخواهد بود</w:t>
      </w:r>
      <w:r w:rsidRPr="00254DF7">
        <w:rPr>
          <w:rStyle w:val="Char4"/>
          <w:rFonts w:eastAsia="SimSun"/>
          <w:rtl/>
          <w:lang w:bidi="fa-IR"/>
        </w:rPr>
        <w:footnoteReference w:id="72"/>
      </w:r>
      <w:r w:rsidRPr="00254DF7">
        <w:rPr>
          <w:rStyle w:val="Char4"/>
          <w:rtl/>
          <w:lang w:bidi="fa-IR"/>
        </w:rPr>
        <w:t>. ا</w:t>
      </w:r>
      <w:r>
        <w:rPr>
          <w:rStyle w:val="Char4"/>
          <w:rtl/>
          <w:lang w:bidi="fa-IR"/>
        </w:rPr>
        <w:t>ی</w:t>
      </w:r>
      <w:r w:rsidRPr="00254DF7">
        <w:rPr>
          <w:rStyle w:val="Char4"/>
          <w:rtl/>
          <w:lang w:bidi="fa-IR"/>
        </w:rPr>
        <w:t>ن حد</w:t>
      </w:r>
      <w:r>
        <w:rPr>
          <w:rStyle w:val="Char4"/>
          <w:rtl/>
          <w:lang w:bidi="fa-IR"/>
        </w:rPr>
        <w:t>ی</w:t>
      </w:r>
      <w:r w:rsidRPr="00254DF7">
        <w:rPr>
          <w:rStyle w:val="Char4"/>
          <w:rtl/>
          <w:lang w:bidi="fa-IR"/>
        </w:rPr>
        <w:t>ث با الفاظ متشابه د</w:t>
      </w:r>
      <w:r>
        <w:rPr>
          <w:rStyle w:val="Char4"/>
          <w:rtl/>
          <w:lang w:bidi="fa-IR"/>
        </w:rPr>
        <w:t>ی</w:t>
      </w:r>
      <w:r w:rsidRPr="00254DF7">
        <w:rPr>
          <w:rStyle w:val="Char4"/>
          <w:rtl/>
          <w:lang w:bidi="fa-IR"/>
        </w:rPr>
        <w:t>گر</w:t>
      </w:r>
      <w:r>
        <w:rPr>
          <w:rStyle w:val="Char4"/>
          <w:rtl/>
          <w:lang w:bidi="fa-IR"/>
        </w:rPr>
        <w:t>ی</w:t>
      </w:r>
      <w:r w:rsidRPr="00254DF7">
        <w:rPr>
          <w:rStyle w:val="Char4"/>
          <w:rtl/>
          <w:lang w:bidi="fa-IR"/>
        </w:rPr>
        <w:t xml:space="preserve"> ن</w:t>
      </w:r>
      <w:r>
        <w:rPr>
          <w:rStyle w:val="Char4"/>
          <w:rtl/>
          <w:lang w:bidi="fa-IR"/>
        </w:rPr>
        <w:t>ی</w:t>
      </w:r>
      <w:r w:rsidRPr="00254DF7">
        <w:rPr>
          <w:rStyle w:val="Char4"/>
          <w:rtl/>
          <w:lang w:bidi="fa-IR"/>
        </w:rPr>
        <w:t>ز روا</w:t>
      </w:r>
      <w:r>
        <w:rPr>
          <w:rStyle w:val="Char4"/>
          <w:rtl/>
          <w:lang w:bidi="fa-IR"/>
        </w:rPr>
        <w:t>ی</w:t>
      </w:r>
      <w:r w:rsidRPr="00254DF7">
        <w:rPr>
          <w:rStyle w:val="Char4"/>
          <w:rtl/>
          <w:lang w:bidi="fa-IR"/>
        </w:rPr>
        <w:t xml:space="preserve">ت شده است: </w:t>
      </w:r>
    </w:p>
    <w:p w:rsidR="00254DF7" w:rsidRPr="00254DF7" w:rsidRDefault="00254DF7" w:rsidP="00F75432">
      <w:pPr>
        <w:spacing w:line="250" w:lineRule="auto"/>
        <w:ind w:firstLine="284"/>
        <w:jc w:val="both"/>
        <w:rPr>
          <w:rStyle w:val="Char4"/>
          <w:rtl/>
          <w:lang w:bidi="fa-IR"/>
        </w:rPr>
      </w:pPr>
      <w:r w:rsidRPr="00254DF7">
        <w:rPr>
          <w:rStyle w:val="Char4"/>
          <w:rtl/>
          <w:lang w:bidi="fa-IR"/>
        </w:rPr>
        <w:t>- ن</w:t>
      </w:r>
      <w:r>
        <w:rPr>
          <w:rStyle w:val="Char4"/>
          <w:rtl/>
          <w:lang w:bidi="fa-IR"/>
        </w:rPr>
        <w:t>ی</w:t>
      </w:r>
      <w:r w:rsidRPr="00254DF7">
        <w:rPr>
          <w:rStyle w:val="Char4"/>
          <w:rtl/>
          <w:lang w:bidi="fa-IR"/>
        </w:rPr>
        <w:t>ست از شما كس</w:t>
      </w:r>
      <w:r>
        <w:rPr>
          <w:rStyle w:val="Char4"/>
          <w:rtl/>
          <w:lang w:bidi="fa-IR"/>
        </w:rPr>
        <w:t>ی</w:t>
      </w:r>
      <w:r w:rsidRPr="00254DF7">
        <w:rPr>
          <w:rStyle w:val="Char4"/>
          <w:rtl/>
          <w:lang w:bidi="fa-IR"/>
        </w:rPr>
        <w:t>، به جز آنكه، بر خداوند عرضه شود (درحال</w:t>
      </w:r>
      <w:r>
        <w:rPr>
          <w:rStyle w:val="Char4"/>
          <w:rtl/>
          <w:lang w:bidi="fa-IR"/>
        </w:rPr>
        <w:t>ی</w:t>
      </w:r>
      <w:r w:rsidRPr="00254DF7">
        <w:rPr>
          <w:rStyle w:val="Char4"/>
          <w:rtl/>
          <w:lang w:bidi="fa-IR"/>
        </w:rPr>
        <w:t>كه) ب</w:t>
      </w:r>
      <w:r>
        <w:rPr>
          <w:rStyle w:val="Char4"/>
          <w:rtl/>
          <w:lang w:bidi="fa-IR"/>
        </w:rPr>
        <w:t>ی</w:t>
      </w:r>
      <w:r w:rsidRPr="00254DF7">
        <w:rPr>
          <w:rStyle w:val="Char4"/>
          <w:rtl/>
          <w:lang w:bidi="fa-IR"/>
        </w:rPr>
        <w:t>ن او و خداوند مترجم</w:t>
      </w:r>
      <w:r>
        <w:rPr>
          <w:rStyle w:val="Char4"/>
          <w:rtl/>
          <w:lang w:bidi="fa-IR"/>
        </w:rPr>
        <w:t>ی</w:t>
      </w:r>
      <w:r w:rsidRPr="00254DF7">
        <w:rPr>
          <w:rStyle w:val="Char4"/>
          <w:rtl/>
          <w:lang w:bidi="fa-IR"/>
        </w:rPr>
        <w:t xml:space="preserve"> نخواهد بود.</w:t>
      </w:r>
    </w:p>
    <w:p w:rsidR="00254DF7" w:rsidRPr="00254DF7" w:rsidRDefault="00254DF7" w:rsidP="00F75432">
      <w:pPr>
        <w:spacing w:line="250" w:lineRule="auto"/>
        <w:ind w:firstLine="284"/>
        <w:jc w:val="both"/>
        <w:rPr>
          <w:rStyle w:val="Char4"/>
          <w:rtl/>
          <w:lang w:bidi="fa-IR"/>
        </w:rPr>
      </w:pPr>
      <w:r w:rsidRPr="00254DF7">
        <w:rPr>
          <w:rStyle w:val="Char4"/>
          <w:rtl/>
          <w:lang w:bidi="fa-IR"/>
        </w:rPr>
        <w:t>- ن</w:t>
      </w:r>
      <w:r>
        <w:rPr>
          <w:rStyle w:val="Char4"/>
          <w:rtl/>
          <w:lang w:bidi="fa-IR"/>
        </w:rPr>
        <w:t>ی</w:t>
      </w:r>
      <w:r w:rsidRPr="00254DF7">
        <w:rPr>
          <w:rStyle w:val="Char4"/>
          <w:rtl/>
          <w:lang w:bidi="fa-IR"/>
        </w:rPr>
        <w:t>ست از شما كس</w:t>
      </w:r>
      <w:r>
        <w:rPr>
          <w:rStyle w:val="Char4"/>
          <w:rtl/>
          <w:lang w:bidi="fa-IR"/>
        </w:rPr>
        <w:t>ی</w:t>
      </w:r>
      <w:r w:rsidRPr="00254DF7">
        <w:rPr>
          <w:rStyle w:val="Char4"/>
          <w:rtl/>
          <w:lang w:bidi="fa-IR"/>
        </w:rPr>
        <w:t>، به جز آنكه، روز ق</w:t>
      </w:r>
      <w:r>
        <w:rPr>
          <w:rStyle w:val="Char4"/>
          <w:rtl/>
          <w:lang w:bidi="fa-IR"/>
        </w:rPr>
        <w:t>ی</w:t>
      </w:r>
      <w:r w:rsidRPr="00254DF7">
        <w:rPr>
          <w:rStyle w:val="Char4"/>
          <w:rtl/>
          <w:lang w:bidi="fa-IR"/>
        </w:rPr>
        <w:t>امت خداوند با او صحبت م</w:t>
      </w:r>
      <w:r>
        <w:rPr>
          <w:rStyle w:val="Char4"/>
          <w:rtl/>
          <w:lang w:bidi="fa-IR"/>
        </w:rPr>
        <w:t>ی</w:t>
      </w:r>
      <w:r w:rsidRPr="00254DF7">
        <w:rPr>
          <w:rStyle w:val="Char4"/>
          <w:rtl/>
          <w:lang w:bidi="fa-IR"/>
        </w:rPr>
        <w:softHyphen/>
        <w:t>كند و ب</w:t>
      </w:r>
      <w:r>
        <w:rPr>
          <w:rStyle w:val="Char4"/>
          <w:rtl/>
          <w:lang w:bidi="fa-IR"/>
        </w:rPr>
        <w:t>ی</w:t>
      </w:r>
      <w:r w:rsidRPr="00254DF7">
        <w:rPr>
          <w:rStyle w:val="Char4"/>
          <w:rtl/>
          <w:lang w:bidi="fa-IR"/>
        </w:rPr>
        <w:t>ن او و خداوند مترجم</w:t>
      </w:r>
      <w:r>
        <w:rPr>
          <w:rStyle w:val="Char4"/>
          <w:rtl/>
          <w:lang w:bidi="fa-IR"/>
        </w:rPr>
        <w:t>ی</w:t>
      </w:r>
      <w:r w:rsidRPr="00254DF7">
        <w:rPr>
          <w:rStyle w:val="Char4"/>
          <w:rtl/>
          <w:lang w:bidi="fa-IR"/>
        </w:rPr>
        <w:t xml:space="preserve"> نخواهد بود.</w:t>
      </w:r>
    </w:p>
    <w:p w:rsidR="00254DF7" w:rsidRPr="00254DF7" w:rsidRDefault="00254DF7" w:rsidP="00F75432">
      <w:pPr>
        <w:spacing w:line="250" w:lineRule="auto"/>
        <w:ind w:firstLine="284"/>
        <w:jc w:val="both"/>
        <w:rPr>
          <w:rStyle w:val="Char4"/>
          <w:rtl/>
          <w:lang w:bidi="fa-IR"/>
        </w:rPr>
      </w:pPr>
      <w:r w:rsidRPr="00254DF7">
        <w:rPr>
          <w:rStyle w:val="Char4"/>
          <w:rtl/>
          <w:lang w:bidi="fa-IR"/>
        </w:rPr>
        <w:t>- ن</w:t>
      </w:r>
      <w:r>
        <w:rPr>
          <w:rStyle w:val="Char4"/>
          <w:rtl/>
          <w:lang w:bidi="fa-IR"/>
        </w:rPr>
        <w:t>ی</w:t>
      </w:r>
      <w:r w:rsidRPr="00254DF7">
        <w:rPr>
          <w:rStyle w:val="Char4"/>
          <w:rtl/>
          <w:lang w:bidi="fa-IR"/>
        </w:rPr>
        <w:t>ست از شما كس</w:t>
      </w:r>
      <w:r>
        <w:rPr>
          <w:rStyle w:val="Char4"/>
          <w:rtl/>
          <w:lang w:bidi="fa-IR"/>
        </w:rPr>
        <w:t>ی</w:t>
      </w:r>
      <w:r w:rsidRPr="00254DF7">
        <w:rPr>
          <w:rStyle w:val="Char4"/>
          <w:rtl/>
          <w:lang w:bidi="fa-IR"/>
        </w:rPr>
        <w:t>، به جز آنكه، خداوند روز ق</w:t>
      </w:r>
      <w:r>
        <w:rPr>
          <w:rStyle w:val="Char4"/>
          <w:rtl/>
          <w:lang w:bidi="fa-IR"/>
        </w:rPr>
        <w:t>ی</w:t>
      </w:r>
      <w:r w:rsidRPr="00254DF7">
        <w:rPr>
          <w:rStyle w:val="Char4"/>
          <w:rtl/>
          <w:lang w:bidi="fa-IR"/>
        </w:rPr>
        <w:t>امت با او صحبت م</w:t>
      </w:r>
      <w:r>
        <w:rPr>
          <w:rStyle w:val="Char4"/>
          <w:rtl/>
          <w:lang w:bidi="fa-IR"/>
        </w:rPr>
        <w:t>ی</w:t>
      </w:r>
      <w:r w:rsidRPr="00254DF7">
        <w:rPr>
          <w:rStyle w:val="Char4"/>
          <w:rtl/>
          <w:lang w:bidi="fa-IR"/>
        </w:rPr>
        <w:softHyphen/>
        <w:t>كند و ب</w:t>
      </w:r>
      <w:r>
        <w:rPr>
          <w:rStyle w:val="Char4"/>
          <w:rtl/>
          <w:lang w:bidi="fa-IR"/>
        </w:rPr>
        <w:t>ی</w:t>
      </w:r>
      <w:r w:rsidRPr="00254DF7">
        <w:rPr>
          <w:rStyle w:val="Char4"/>
          <w:rtl/>
          <w:lang w:bidi="fa-IR"/>
        </w:rPr>
        <w:t>ن او و خداوند مترجم</w:t>
      </w:r>
      <w:r>
        <w:rPr>
          <w:rStyle w:val="Char4"/>
          <w:rtl/>
          <w:lang w:bidi="fa-IR"/>
        </w:rPr>
        <w:t>ی</w:t>
      </w:r>
      <w:r w:rsidRPr="00254DF7">
        <w:rPr>
          <w:rStyle w:val="Char4"/>
          <w:rtl/>
          <w:lang w:bidi="fa-IR"/>
        </w:rPr>
        <w:t xml:space="preserve"> نخواهد بود.</w:t>
      </w:r>
    </w:p>
    <w:p w:rsidR="00254DF7" w:rsidRPr="00254DF7" w:rsidRDefault="00254DF7" w:rsidP="00F75432">
      <w:pPr>
        <w:spacing w:line="250" w:lineRule="auto"/>
        <w:ind w:firstLine="284"/>
        <w:jc w:val="both"/>
        <w:rPr>
          <w:rStyle w:val="Char4"/>
          <w:rtl/>
          <w:lang w:bidi="fa-IR"/>
        </w:rPr>
      </w:pPr>
      <w:r w:rsidRPr="00254DF7">
        <w:rPr>
          <w:rStyle w:val="Char4"/>
          <w:rtl/>
          <w:lang w:bidi="fa-IR"/>
        </w:rPr>
        <w:t>- ن</w:t>
      </w:r>
      <w:r>
        <w:rPr>
          <w:rStyle w:val="Char4"/>
          <w:rtl/>
          <w:lang w:bidi="fa-IR"/>
        </w:rPr>
        <w:t>ی</w:t>
      </w:r>
      <w:r w:rsidRPr="00254DF7">
        <w:rPr>
          <w:rStyle w:val="Char4"/>
          <w:rtl/>
          <w:lang w:bidi="fa-IR"/>
        </w:rPr>
        <w:t>ست از شما كس</w:t>
      </w:r>
      <w:r>
        <w:rPr>
          <w:rStyle w:val="Char4"/>
          <w:rtl/>
          <w:lang w:bidi="fa-IR"/>
        </w:rPr>
        <w:t>ی</w:t>
      </w:r>
      <w:r w:rsidRPr="00254DF7">
        <w:rPr>
          <w:rStyle w:val="Char4"/>
          <w:rtl/>
          <w:lang w:bidi="fa-IR"/>
        </w:rPr>
        <w:t>، به جز آنكه، پروردگارش با او صحبت خواهد كرد و ب</w:t>
      </w:r>
      <w:r>
        <w:rPr>
          <w:rStyle w:val="Char4"/>
          <w:rtl/>
          <w:lang w:bidi="fa-IR"/>
        </w:rPr>
        <w:t>ی</w:t>
      </w:r>
      <w:r w:rsidRPr="00254DF7">
        <w:rPr>
          <w:rStyle w:val="Char4"/>
          <w:rtl/>
          <w:lang w:bidi="fa-IR"/>
        </w:rPr>
        <w:t>ن او و خداوند مترجم</w:t>
      </w:r>
      <w:r>
        <w:rPr>
          <w:rStyle w:val="Char4"/>
          <w:rtl/>
          <w:lang w:bidi="fa-IR"/>
        </w:rPr>
        <w:t>ی</w:t>
      </w:r>
      <w:r w:rsidRPr="00254DF7">
        <w:rPr>
          <w:rStyle w:val="Char4"/>
          <w:rtl/>
          <w:lang w:bidi="fa-IR"/>
        </w:rPr>
        <w:t xml:space="preserve"> نخواهد بود.</w:t>
      </w:r>
    </w:p>
    <w:p w:rsidR="00254DF7" w:rsidRPr="00254DF7" w:rsidRDefault="00254DF7" w:rsidP="00F75432">
      <w:pPr>
        <w:spacing w:line="250" w:lineRule="auto"/>
        <w:ind w:firstLine="284"/>
        <w:jc w:val="both"/>
        <w:rPr>
          <w:rStyle w:val="Char4"/>
          <w:rtl/>
          <w:lang w:bidi="fa-IR"/>
        </w:rPr>
      </w:pPr>
      <w:r w:rsidRPr="00254DF7">
        <w:rPr>
          <w:rStyle w:val="Char4"/>
          <w:rtl/>
          <w:lang w:bidi="fa-IR"/>
        </w:rPr>
        <w:t>- ن</w:t>
      </w:r>
      <w:r>
        <w:rPr>
          <w:rStyle w:val="Char4"/>
          <w:rtl/>
          <w:lang w:bidi="fa-IR"/>
        </w:rPr>
        <w:t>ی</w:t>
      </w:r>
      <w:r w:rsidRPr="00254DF7">
        <w:rPr>
          <w:rStyle w:val="Char4"/>
          <w:rtl/>
          <w:lang w:bidi="fa-IR"/>
        </w:rPr>
        <w:t>ست از شما كس</w:t>
      </w:r>
      <w:r>
        <w:rPr>
          <w:rStyle w:val="Char4"/>
          <w:rtl/>
          <w:lang w:bidi="fa-IR"/>
        </w:rPr>
        <w:t>ی</w:t>
      </w:r>
      <w:r w:rsidRPr="00254DF7">
        <w:rPr>
          <w:rStyle w:val="Char4"/>
          <w:rtl/>
          <w:lang w:bidi="fa-IR"/>
        </w:rPr>
        <w:t>، به جز آنكه، پروردگارش با او صحبت خواهد كرد و ب</w:t>
      </w:r>
      <w:r>
        <w:rPr>
          <w:rStyle w:val="Char4"/>
          <w:rtl/>
          <w:lang w:bidi="fa-IR"/>
        </w:rPr>
        <w:t>ی</w:t>
      </w:r>
      <w:r w:rsidRPr="00254DF7">
        <w:rPr>
          <w:rStyle w:val="Char4"/>
          <w:rtl/>
          <w:lang w:bidi="fa-IR"/>
        </w:rPr>
        <w:t>ن او و خداوند پرده ا</w:t>
      </w:r>
      <w:r>
        <w:rPr>
          <w:rStyle w:val="Char4"/>
          <w:rtl/>
          <w:lang w:bidi="fa-IR"/>
        </w:rPr>
        <w:t>ی</w:t>
      </w:r>
      <w:r w:rsidRPr="00254DF7">
        <w:rPr>
          <w:rStyle w:val="Char4"/>
          <w:rtl/>
          <w:lang w:bidi="fa-IR"/>
        </w:rPr>
        <w:t xml:space="preserve"> نخواهد بود.</w:t>
      </w:r>
    </w:p>
    <w:p w:rsidR="00254DF7" w:rsidRPr="00254DF7" w:rsidRDefault="00254DF7" w:rsidP="00F75432">
      <w:pPr>
        <w:spacing w:line="250" w:lineRule="auto"/>
        <w:ind w:firstLine="284"/>
        <w:jc w:val="both"/>
        <w:rPr>
          <w:rStyle w:val="Char4"/>
          <w:rtl/>
          <w:lang w:bidi="fa-IR"/>
        </w:rPr>
      </w:pPr>
      <w:r w:rsidRPr="00254DF7">
        <w:rPr>
          <w:rStyle w:val="Char4"/>
          <w:rtl/>
          <w:lang w:bidi="fa-IR"/>
        </w:rPr>
        <w:t>- ن</w:t>
      </w:r>
      <w:r>
        <w:rPr>
          <w:rStyle w:val="Char4"/>
          <w:rtl/>
          <w:lang w:bidi="fa-IR"/>
        </w:rPr>
        <w:t>ی</w:t>
      </w:r>
      <w:r w:rsidRPr="00254DF7">
        <w:rPr>
          <w:rStyle w:val="Char4"/>
          <w:rtl/>
          <w:lang w:bidi="fa-IR"/>
        </w:rPr>
        <w:t>ست از شما كس</w:t>
      </w:r>
      <w:r>
        <w:rPr>
          <w:rStyle w:val="Char4"/>
          <w:rtl/>
          <w:lang w:bidi="fa-IR"/>
        </w:rPr>
        <w:t>ی</w:t>
      </w:r>
      <w:r w:rsidRPr="00254DF7">
        <w:rPr>
          <w:rStyle w:val="Char4"/>
          <w:rtl/>
          <w:lang w:bidi="fa-IR"/>
        </w:rPr>
        <w:t>، به جز آنكه، پروردگارش با او صحبت خواهد كرد و ب</w:t>
      </w:r>
      <w:r>
        <w:rPr>
          <w:rStyle w:val="Char4"/>
          <w:rtl/>
          <w:lang w:bidi="fa-IR"/>
        </w:rPr>
        <w:t>ی</w:t>
      </w:r>
      <w:r w:rsidRPr="00254DF7">
        <w:rPr>
          <w:rStyle w:val="Char4"/>
          <w:rtl/>
          <w:lang w:bidi="fa-IR"/>
        </w:rPr>
        <w:t>ن او و خداوند جداكننده</w:t>
      </w:r>
      <w:r w:rsidRPr="00254DF7">
        <w:rPr>
          <w:rStyle w:val="Char4"/>
          <w:rtl/>
          <w:lang w:bidi="fa-IR"/>
        </w:rPr>
        <w:softHyphen/>
        <w:t>ا</w:t>
      </w:r>
      <w:r>
        <w:rPr>
          <w:rStyle w:val="Char4"/>
          <w:rtl/>
          <w:lang w:bidi="fa-IR"/>
        </w:rPr>
        <w:t>ی</w:t>
      </w:r>
      <w:r w:rsidRPr="00254DF7">
        <w:rPr>
          <w:rStyle w:val="Char4"/>
          <w:rtl/>
          <w:lang w:bidi="fa-IR"/>
        </w:rPr>
        <w:t xml:space="preserve"> نخواهد بود.</w:t>
      </w:r>
    </w:p>
    <w:p w:rsidR="00254DF7" w:rsidRPr="001D0FFF" w:rsidRDefault="00254DF7" w:rsidP="00254DF7">
      <w:pPr>
        <w:pStyle w:val="a1"/>
        <w:rPr>
          <w:rtl/>
        </w:rPr>
      </w:pPr>
      <w:bookmarkStart w:id="52" w:name="_Toc269857504"/>
      <w:bookmarkStart w:id="53" w:name="_Toc491504231"/>
      <w:r w:rsidRPr="001D0FFF">
        <w:rPr>
          <w:rtl/>
        </w:rPr>
        <w:t>فصل:</w:t>
      </w:r>
      <w:bookmarkEnd w:id="52"/>
      <w:bookmarkEnd w:id="53"/>
    </w:p>
    <w:p w:rsidR="00254DF7" w:rsidRPr="00254DF7" w:rsidRDefault="00254DF7" w:rsidP="00F75432">
      <w:pPr>
        <w:spacing w:line="250" w:lineRule="auto"/>
        <w:ind w:firstLine="284"/>
        <w:jc w:val="both"/>
        <w:rPr>
          <w:rStyle w:val="Char4"/>
          <w:rtl/>
          <w:lang w:bidi="fa-IR"/>
        </w:rPr>
      </w:pPr>
      <w:r w:rsidRPr="00254DF7">
        <w:rPr>
          <w:rStyle w:val="Char4"/>
          <w:rtl/>
          <w:lang w:bidi="fa-IR"/>
        </w:rPr>
        <w:t>اما حد</w:t>
      </w:r>
      <w:r>
        <w:rPr>
          <w:rStyle w:val="Char4"/>
          <w:rtl/>
          <w:lang w:bidi="fa-IR"/>
        </w:rPr>
        <w:t>ی</w:t>
      </w:r>
      <w:r w:rsidRPr="00254DF7">
        <w:rPr>
          <w:rStyle w:val="Char4"/>
          <w:rtl/>
          <w:lang w:bidi="fa-IR"/>
        </w:rPr>
        <w:t>ث</w:t>
      </w:r>
      <w:r>
        <w:rPr>
          <w:rStyle w:val="Char4"/>
          <w:rtl/>
          <w:lang w:bidi="fa-IR"/>
        </w:rPr>
        <w:t>ی</w:t>
      </w:r>
      <w:r w:rsidRPr="00254DF7">
        <w:rPr>
          <w:rStyle w:val="Char4"/>
          <w:rtl/>
          <w:lang w:bidi="fa-IR"/>
        </w:rPr>
        <w:t xml:space="preserve"> از اب</w:t>
      </w:r>
      <w:r>
        <w:rPr>
          <w:rStyle w:val="Char4"/>
          <w:rtl/>
          <w:lang w:bidi="fa-IR"/>
        </w:rPr>
        <w:t>ی</w:t>
      </w:r>
      <w:r w:rsidRPr="00254DF7">
        <w:rPr>
          <w:rStyle w:val="Char4"/>
          <w:rtl/>
          <w:lang w:bidi="fa-IR"/>
        </w:rPr>
        <w:t xml:space="preserve"> رز</w:t>
      </w:r>
      <w:r>
        <w:rPr>
          <w:rStyle w:val="Char4"/>
          <w:rtl/>
          <w:lang w:bidi="fa-IR"/>
        </w:rPr>
        <w:t>ی</w:t>
      </w:r>
      <w:r w:rsidRPr="00254DF7">
        <w:rPr>
          <w:rStyle w:val="Char4"/>
          <w:rtl/>
          <w:lang w:bidi="fa-IR"/>
        </w:rPr>
        <w:t>ن عق</w:t>
      </w:r>
      <w:r>
        <w:rPr>
          <w:rStyle w:val="Char4"/>
          <w:rtl/>
          <w:lang w:bidi="fa-IR"/>
        </w:rPr>
        <w:t>ی</w:t>
      </w:r>
      <w:r w:rsidRPr="00254DF7">
        <w:rPr>
          <w:rStyle w:val="Char4"/>
          <w:rtl/>
          <w:lang w:bidi="fa-IR"/>
        </w:rPr>
        <w:t>ل</w:t>
      </w:r>
      <w:r>
        <w:rPr>
          <w:rStyle w:val="Char4"/>
          <w:rtl/>
          <w:lang w:bidi="fa-IR"/>
        </w:rPr>
        <w:t>ی</w:t>
      </w:r>
      <w:r w:rsidRPr="00254DF7">
        <w:rPr>
          <w:rStyle w:val="Char4"/>
          <w:rtl/>
          <w:lang w:bidi="fa-IR"/>
        </w:rPr>
        <w:t xml:space="preserve"> كه امام احمد </w:t>
      </w:r>
      <w:r>
        <w:rPr>
          <w:rStyle w:val="Char4"/>
          <w:rFonts w:cs="CTraditional Arabic"/>
          <w:rtl/>
          <w:lang w:bidi="fa-IR"/>
        </w:rPr>
        <w:t>/</w:t>
      </w:r>
      <w:r w:rsidRPr="00254DF7">
        <w:rPr>
          <w:rStyle w:val="Char4"/>
          <w:rtl/>
          <w:lang w:bidi="fa-IR"/>
        </w:rPr>
        <w:t xml:space="preserve"> روا</w:t>
      </w:r>
      <w:r>
        <w:rPr>
          <w:rStyle w:val="Char4"/>
          <w:rtl/>
          <w:lang w:bidi="fa-IR"/>
        </w:rPr>
        <w:t>ی</w:t>
      </w:r>
      <w:r w:rsidRPr="00254DF7">
        <w:rPr>
          <w:rStyle w:val="Char4"/>
          <w:rtl/>
          <w:lang w:bidi="fa-IR"/>
        </w:rPr>
        <w:t>ت كرده است: گفت</w:t>
      </w:r>
      <w:r>
        <w:rPr>
          <w:rStyle w:val="Char4"/>
          <w:rtl/>
          <w:lang w:bidi="fa-IR"/>
        </w:rPr>
        <w:t>ی</w:t>
      </w:r>
      <w:r w:rsidRPr="00254DF7">
        <w:rPr>
          <w:rStyle w:val="Char4"/>
          <w:rtl/>
          <w:lang w:bidi="fa-IR"/>
        </w:rPr>
        <w:t>م: ا</w:t>
      </w:r>
      <w:r>
        <w:rPr>
          <w:rStyle w:val="Char4"/>
          <w:rtl/>
          <w:lang w:bidi="fa-IR"/>
        </w:rPr>
        <w:t>ی</w:t>
      </w:r>
      <w:r w:rsidRPr="00254DF7">
        <w:rPr>
          <w:rStyle w:val="Char4"/>
          <w:rtl/>
          <w:lang w:bidi="fa-IR"/>
        </w:rPr>
        <w:t xml:space="preserve"> فرستاده خداوند! آ</w:t>
      </w:r>
      <w:r>
        <w:rPr>
          <w:rStyle w:val="Char4"/>
          <w:rtl/>
          <w:lang w:bidi="fa-IR"/>
        </w:rPr>
        <w:t>ی</w:t>
      </w:r>
      <w:r w:rsidRPr="00254DF7">
        <w:rPr>
          <w:rStyle w:val="Char4"/>
          <w:rtl/>
          <w:lang w:bidi="fa-IR"/>
        </w:rPr>
        <w:t>ا هر كدام از ما پروردگار</w:t>
      </w:r>
      <w:r w:rsidR="00385E02">
        <w:rPr>
          <w:rStyle w:val="Char4"/>
          <w:rFonts w:hint="cs"/>
          <w:rtl/>
          <w:lang w:bidi="fa-IR"/>
        </w:rPr>
        <w:t xml:space="preserve"> </w:t>
      </w:r>
      <w:r w:rsidRPr="00254DF7">
        <w:rPr>
          <w:rStyle w:val="Char4"/>
          <w:rtl/>
          <w:lang w:bidi="fa-IR"/>
        </w:rPr>
        <w:sym w:font="AGA Arabesque" w:char="F055"/>
      </w:r>
      <w:r w:rsidRPr="00254DF7">
        <w:rPr>
          <w:rStyle w:val="Char4"/>
          <w:rtl/>
          <w:lang w:bidi="fa-IR"/>
        </w:rPr>
        <w:t xml:space="preserve"> خو</w:t>
      </w:r>
      <w:r>
        <w:rPr>
          <w:rStyle w:val="Char4"/>
          <w:rtl/>
          <w:lang w:bidi="fa-IR"/>
        </w:rPr>
        <w:t>ی</w:t>
      </w:r>
      <w:r w:rsidRPr="00254DF7">
        <w:rPr>
          <w:rStyle w:val="Char4"/>
          <w:rtl/>
          <w:lang w:bidi="fa-IR"/>
        </w:rPr>
        <w:t>ش را روز ق</w:t>
      </w:r>
      <w:r>
        <w:rPr>
          <w:rStyle w:val="Char4"/>
          <w:rtl/>
          <w:lang w:bidi="fa-IR"/>
        </w:rPr>
        <w:t>ی</w:t>
      </w:r>
      <w:r w:rsidRPr="00254DF7">
        <w:rPr>
          <w:rStyle w:val="Char4"/>
          <w:rtl/>
          <w:lang w:bidi="fa-IR"/>
        </w:rPr>
        <w:t>امت م</w:t>
      </w:r>
      <w:r>
        <w:rPr>
          <w:rStyle w:val="Char4"/>
          <w:rtl/>
          <w:lang w:bidi="fa-IR"/>
        </w:rPr>
        <w:t>ی</w:t>
      </w:r>
      <w:r w:rsidRPr="00254DF7">
        <w:rPr>
          <w:rStyle w:val="Char4"/>
          <w:rtl/>
          <w:lang w:bidi="fa-IR"/>
        </w:rPr>
        <w:softHyphen/>
        <w:t>ب</w:t>
      </w:r>
      <w:r>
        <w:rPr>
          <w:rStyle w:val="Char4"/>
          <w:rtl/>
          <w:lang w:bidi="fa-IR"/>
        </w:rPr>
        <w:t>ی</w:t>
      </w:r>
      <w:r w:rsidRPr="00254DF7">
        <w:rPr>
          <w:rStyle w:val="Char4"/>
          <w:rtl/>
          <w:lang w:bidi="fa-IR"/>
        </w:rPr>
        <w:t>ند؟ فرمود: بله، گفتم: نشانه آن در مخلوقاتش چ</w:t>
      </w:r>
      <w:r>
        <w:rPr>
          <w:rStyle w:val="Char4"/>
          <w:rtl/>
          <w:lang w:bidi="fa-IR"/>
        </w:rPr>
        <w:t>ی</w:t>
      </w:r>
      <w:r w:rsidRPr="00254DF7">
        <w:rPr>
          <w:rStyle w:val="Char4"/>
          <w:rtl/>
          <w:lang w:bidi="fa-IR"/>
        </w:rPr>
        <w:t>ست؟ فرمود: آ</w:t>
      </w:r>
      <w:r>
        <w:rPr>
          <w:rStyle w:val="Char4"/>
          <w:rtl/>
          <w:lang w:bidi="fa-IR"/>
        </w:rPr>
        <w:t>ی</w:t>
      </w:r>
      <w:r w:rsidRPr="00254DF7">
        <w:rPr>
          <w:rStyle w:val="Char4"/>
          <w:rtl/>
          <w:lang w:bidi="fa-IR"/>
        </w:rPr>
        <w:t>ا هر كدام از شما در شب بدر به ماه نم</w:t>
      </w:r>
      <w:r>
        <w:rPr>
          <w:rStyle w:val="Char4"/>
          <w:rtl/>
          <w:lang w:bidi="fa-IR"/>
        </w:rPr>
        <w:t>ی</w:t>
      </w:r>
      <w:r w:rsidRPr="00254DF7">
        <w:rPr>
          <w:rStyle w:val="Char4"/>
          <w:rtl/>
          <w:lang w:bidi="fa-IR"/>
        </w:rPr>
        <w:softHyphen/>
        <w:t>نگرد؟ گفت</w:t>
      </w:r>
      <w:r>
        <w:rPr>
          <w:rStyle w:val="Char4"/>
          <w:rtl/>
          <w:lang w:bidi="fa-IR"/>
        </w:rPr>
        <w:t>ی</w:t>
      </w:r>
      <w:r w:rsidRPr="00254DF7">
        <w:rPr>
          <w:rStyle w:val="Char4"/>
          <w:rtl/>
          <w:lang w:bidi="fa-IR"/>
        </w:rPr>
        <w:t>م: بله، فرمود: [و البته] خداوند بزرگتر و عظ</w:t>
      </w:r>
      <w:r>
        <w:rPr>
          <w:rStyle w:val="Char4"/>
          <w:rtl/>
          <w:lang w:bidi="fa-IR"/>
        </w:rPr>
        <w:t>ی</w:t>
      </w:r>
      <w:r w:rsidRPr="00254DF7">
        <w:rPr>
          <w:rStyle w:val="Char4"/>
          <w:rtl/>
          <w:lang w:bidi="fa-IR"/>
        </w:rPr>
        <w:t>متر است</w:t>
      </w:r>
      <w:r w:rsidRPr="00385E02">
        <w:rPr>
          <w:rStyle w:val="Char4"/>
          <w:rFonts w:eastAsia="SimSun"/>
          <w:vertAlign w:val="superscript"/>
          <w:rtl/>
          <w:lang w:bidi="fa-IR"/>
        </w:rPr>
        <w:footnoteReference w:id="73"/>
      </w:r>
      <w:r w:rsidRPr="00254DF7">
        <w:rPr>
          <w:rStyle w:val="Char4"/>
          <w:rtl/>
          <w:lang w:bidi="fa-IR"/>
        </w:rPr>
        <w:t>.</w:t>
      </w:r>
    </w:p>
    <w:p w:rsidR="00254DF7" w:rsidRPr="001D0FFF" w:rsidRDefault="00254DF7" w:rsidP="00254DF7">
      <w:pPr>
        <w:pStyle w:val="a1"/>
        <w:rPr>
          <w:rtl/>
        </w:rPr>
      </w:pPr>
      <w:bookmarkStart w:id="54" w:name="_Toc269857505"/>
      <w:bookmarkStart w:id="55" w:name="_Toc491504232"/>
      <w:r w:rsidRPr="001D0FFF">
        <w:rPr>
          <w:rtl/>
        </w:rPr>
        <w:t>فصل:</w:t>
      </w:r>
      <w:bookmarkEnd w:id="54"/>
      <w:bookmarkEnd w:id="55"/>
    </w:p>
    <w:p w:rsidR="00254DF7" w:rsidRPr="00254DF7" w:rsidRDefault="00254DF7" w:rsidP="00F75432">
      <w:pPr>
        <w:spacing w:line="250" w:lineRule="auto"/>
        <w:ind w:firstLine="284"/>
        <w:jc w:val="both"/>
        <w:rPr>
          <w:rStyle w:val="Char4"/>
          <w:rtl/>
          <w:lang w:bidi="fa-IR"/>
        </w:rPr>
      </w:pPr>
      <w:r w:rsidRPr="00254DF7">
        <w:rPr>
          <w:rStyle w:val="Char4"/>
          <w:rtl/>
          <w:lang w:bidi="fa-IR"/>
        </w:rPr>
        <w:t>حد</w:t>
      </w:r>
      <w:r>
        <w:rPr>
          <w:rStyle w:val="Char4"/>
          <w:rtl/>
          <w:lang w:bidi="fa-IR"/>
        </w:rPr>
        <w:t>ی</w:t>
      </w:r>
      <w:r w:rsidRPr="00254DF7">
        <w:rPr>
          <w:rStyle w:val="Char4"/>
          <w:rtl/>
          <w:lang w:bidi="fa-IR"/>
        </w:rPr>
        <w:t xml:space="preserve">ث جابر بن عبدلله كه امام احمد </w:t>
      </w:r>
      <w:r>
        <w:rPr>
          <w:rStyle w:val="Char4"/>
          <w:rFonts w:cs="CTraditional Arabic"/>
          <w:rtl/>
          <w:lang w:bidi="fa-IR"/>
        </w:rPr>
        <w:t>/</w:t>
      </w:r>
      <w:r w:rsidRPr="00254DF7">
        <w:rPr>
          <w:rStyle w:val="Char4"/>
          <w:rtl/>
          <w:lang w:bidi="fa-IR"/>
        </w:rPr>
        <w:t xml:space="preserve"> روا</w:t>
      </w:r>
      <w:r>
        <w:rPr>
          <w:rStyle w:val="Char4"/>
          <w:rtl/>
          <w:lang w:bidi="fa-IR"/>
        </w:rPr>
        <w:t>ی</w:t>
      </w:r>
      <w:r w:rsidRPr="00254DF7">
        <w:rPr>
          <w:rStyle w:val="Char4"/>
          <w:rtl/>
          <w:lang w:bidi="fa-IR"/>
        </w:rPr>
        <w:t>ت كرده است: ابوزبیر شن</w:t>
      </w:r>
      <w:r>
        <w:rPr>
          <w:rStyle w:val="Char4"/>
          <w:rtl/>
          <w:lang w:bidi="fa-IR"/>
        </w:rPr>
        <w:t>ی</w:t>
      </w:r>
      <w:r w:rsidRPr="00254DF7">
        <w:rPr>
          <w:rStyle w:val="Char4"/>
          <w:rtl/>
          <w:lang w:bidi="fa-IR"/>
        </w:rPr>
        <w:t>ده بود كه جابر از ورود [به بهشت] سوال کرد و [پیامبر</w:t>
      </w:r>
      <w:r w:rsidR="00385E02">
        <w:rPr>
          <w:rStyle w:val="Char4"/>
          <w:rFonts w:hint="cs"/>
          <w:rtl/>
          <w:lang w:bidi="fa-IR"/>
        </w:rPr>
        <w:t xml:space="preserve"> </w:t>
      </w:r>
      <w:r w:rsidRPr="00423CFF">
        <w:rPr>
          <w:lang w:bidi="fa-IR"/>
        </w:rPr>
        <w:sym w:font="AGA Arabesque" w:char="F072"/>
      </w:r>
      <w:r w:rsidRPr="00423CFF">
        <w:rPr>
          <w:rtl/>
          <w:lang w:bidi="fa-IR"/>
        </w:rPr>
        <w:t>]</w:t>
      </w:r>
      <w:r w:rsidRPr="00254DF7">
        <w:rPr>
          <w:rStyle w:val="Char4"/>
          <w:rtl/>
          <w:lang w:bidi="fa-IR"/>
        </w:rPr>
        <w:t xml:space="preserve"> فرمود: ما روز ق</w:t>
      </w:r>
      <w:r>
        <w:rPr>
          <w:rStyle w:val="Char4"/>
          <w:rtl/>
          <w:lang w:bidi="fa-IR"/>
        </w:rPr>
        <w:t>ی</w:t>
      </w:r>
      <w:r w:rsidRPr="00254DF7">
        <w:rPr>
          <w:rStyle w:val="Char4"/>
          <w:rtl/>
          <w:lang w:bidi="fa-IR"/>
        </w:rPr>
        <w:t>امت چن</w:t>
      </w:r>
      <w:r>
        <w:rPr>
          <w:rStyle w:val="Char4"/>
          <w:rtl/>
          <w:lang w:bidi="fa-IR"/>
        </w:rPr>
        <w:t>ی</w:t>
      </w:r>
      <w:r w:rsidRPr="00254DF7">
        <w:rPr>
          <w:rStyle w:val="Char4"/>
          <w:rtl/>
          <w:lang w:bidi="fa-IR"/>
        </w:rPr>
        <w:t>ن و چنان هست</w:t>
      </w:r>
      <w:r>
        <w:rPr>
          <w:rStyle w:val="Char4"/>
          <w:rtl/>
          <w:lang w:bidi="fa-IR"/>
        </w:rPr>
        <w:t>ی</w:t>
      </w:r>
      <w:r w:rsidRPr="00254DF7">
        <w:rPr>
          <w:rStyle w:val="Char4"/>
          <w:rtl/>
          <w:lang w:bidi="fa-IR"/>
        </w:rPr>
        <w:t>م و بر انسانها برتر</w:t>
      </w:r>
      <w:r>
        <w:rPr>
          <w:rStyle w:val="Char4"/>
          <w:rtl/>
          <w:lang w:bidi="fa-IR"/>
        </w:rPr>
        <w:t>ی</w:t>
      </w:r>
      <w:r w:rsidRPr="00254DF7">
        <w:rPr>
          <w:rStyle w:val="Char4"/>
          <w:rtl/>
          <w:lang w:bidi="fa-IR"/>
        </w:rPr>
        <w:t xml:space="preserve"> دار</w:t>
      </w:r>
      <w:r>
        <w:rPr>
          <w:rStyle w:val="Char4"/>
          <w:rtl/>
          <w:lang w:bidi="fa-IR"/>
        </w:rPr>
        <w:t>ی</w:t>
      </w:r>
      <w:r w:rsidRPr="00254DF7">
        <w:rPr>
          <w:rStyle w:val="Char4"/>
          <w:rtl/>
          <w:lang w:bidi="fa-IR"/>
        </w:rPr>
        <w:t>م، امتها بر اساس چ</w:t>
      </w:r>
      <w:r>
        <w:rPr>
          <w:rStyle w:val="Char4"/>
          <w:rtl/>
          <w:lang w:bidi="fa-IR"/>
        </w:rPr>
        <w:t>ی</w:t>
      </w:r>
      <w:r w:rsidRPr="00254DF7">
        <w:rPr>
          <w:rStyle w:val="Char4"/>
          <w:rtl/>
          <w:lang w:bidi="fa-IR"/>
        </w:rPr>
        <w:t>زها</w:t>
      </w:r>
      <w:r>
        <w:rPr>
          <w:rStyle w:val="Char4"/>
          <w:rtl/>
          <w:lang w:bidi="fa-IR"/>
        </w:rPr>
        <w:t>یی</w:t>
      </w:r>
      <w:r w:rsidRPr="00254DF7">
        <w:rPr>
          <w:rStyle w:val="Char4"/>
          <w:rtl/>
          <w:lang w:bidi="fa-IR"/>
        </w:rPr>
        <w:t xml:space="preserve"> كه عبادت كرده</w:t>
      </w:r>
      <w:r w:rsidRPr="00254DF7">
        <w:rPr>
          <w:rStyle w:val="Char4"/>
          <w:rtl/>
          <w:lang w:bidi="fa-IR"/>
        </w:rPr>
        <w:softHyphen/>
        <w:t xml:space="preserve">اند </w:t>
      </w:r>
      <w:r>
        <w:rPr>
          <w:rStyle w:val="Char4"/>
          <w:rtl/>
          <w:lang w:bidi="fa-IR"/>
        </w:rPr>
        <w:t>ی</w:t>
      </w:r>
      <w:r w:rsidRPr="00254DF7">
        <w:rPr>
          <w:rStyle w:val="Char4"/>
          <w:rtl/>
          <w:lang w:bidi="fa-IR"/>
        </w:rPr>
        <w:t>ك</w:t>
      </w:r>
      <w:r>
        <w:rPr>
          <w:rStyle w:val="Char4"/>
          <w:rtl/>
          <w:lang w:bidi="fa-IR"/>
        </w:rPr>
        <w:t>ی</w:t>
      </w:r>
      <w:r w:rsidRPr="00254DF7">
        <w:rPr>
          <w:rStyle w:val="Char4"/>
          <w:rtl/>
          <w:lang w:bidi="fa-IR"/>
        </w:rPr>
        <w:t xml:space="preserve"> بعد از د</w:t>
      </w:r>
      <w:r>
        <w:rPr>
          <w:rStyle w:val="Char4"/>
          <w:rtl/>
          <w:lang w:bidi="fa-IR"/>
        </w:rPr>
        <w:t>ی</w:t>
      </w:r>
      <w:r w:rsidRPr="00254DF7">
        <w:rPr>
          <w:rStyle w:val="Char4"/>
          <w:rtl/>
          <w:lang w:bidi="fa-IR"/>
        </w:rPr>
        <w:t>گر</w:t>
      </w:r>
      <w:r>
        <w:rPr>
          <w:rStyle w:val="Char4"/>
          <w:rtl/>
          <w:lang w:bidi="fa-IR"/>
        </w:rPr>
        <w:t>ی</w:t>
      </w:r>
      <w:r w:rsidRPr="00254DF7">
        <w:rPr>
          <w:rStyle w:val="Char4"/>
          <w:rtl/>
          <w:lang w:bidi="fa-IR"/>
        </w:rPr>
        <w:t xml:space="preserve"> خوانده م</w:t>
      </w:r>
      <w:r>
        <w:rPr>
          <w:rStyle w:val="Char4"/>
          <w:rtl/>
          <w:lang w:bidi="fa-IR"/>
        </w:rPr>
        <w:t>ی</w:t>
      </w:r>
      <w:r w:rsidRPr="00254DF7">
        <w:rPr>
          <w:rStyle w:val="Char4"/>
          <w:rtl/>
          <w:lang w:bidi="fa-IR"/>
        </w:rPr>
        <w:softHyphen/>
        <w:t>شوند و به ترت</w:t>
      </w:r>
      <w:r w:rsidR="00385E02">
        <w:rPr>
          <w:rStyle w:val="Char4"/>
          <w:rtl/>
          <w:lang w:bidi="fa-IR"/>
        </w:rPr>
        <w:t>یب معبودها[ی باطل] فراخوانده می</w:t>
      </w:r>
      <w:r w:rsidR="00385E02">
        <w:rPr>
          <w:rStyle w:val="Char4"/>
          <w:rFonts w:hint="cs"/>
          <w:rtl/>
          <w:lang w:bidi="fa-IR"/>
        </w:rPr>
        <w:t>‌</w:t>
      </w:r>
      <w:r w:rsidRPr="00254DF7">
        <w:rPr>
          <w:rStyle w:val="Char4"/>
          <w:rtl/>
          <w:lang w:bidi="fa-IR"/>
        </w:rPr>
        <w:t>شوند، سپس پروردگار ما م</w:t>
      </w:r>
      <w:r>
        <w:rPr>
          <w:rStyle w:val="Char4"/>
          <w:rtl/>
          <w:lang w:bidi="fa-IR"/>
        </w:rPr>
        <w:t>ی</w:t>
      </w:r>
      <w:r w:rsidRPr="00254DF7">
        <w:rPr>
          <w:rStyle w:val="Char4"/>
          <w:rtl/>
          <w:lang w:bidi="fa-IR"/>
        </w:rPr>
        <w:softHyphen/>
        <w:t>آ</w:t>
      </w:r>
      <w:r>
        <w:rPr>
          <w:rStyle w:val="Char4"/>
          <w:rtl/>
          <w:lang w:bidi="fa-IR"/>
        </w:rPr>
        <w:t>ی</w:t>
      </w:r>
      <w:r w:rsidRPr="00254DF7">
        <w:rPr>
          <w:rStyle w:val="Char4"/>
          <w:rtl/>
          <w:lang w:bidi="fa-IR"/>
        </w:rPr>
        <w:t>د و بعد از آن م</w:t>
      </w:r>
      <w:r>
        <w:rPr>
          <w:rStyle w:val="Char4"/>
          <w:rtl/>
          <w:lang w:bidi="fa-IR"/>
        </w:rPr>
        <w:t>ی</w:t>
      </w:r>
      <w:r w:rsidRPr="00254DF7">
        <w:rPr>
          <w:rStyle w:val="Char4"/>
          <w:rtl/>
          <w:lang w:bidi="fa-IR"/>
        </w:rPr>
        <w:softHyphen/>
        <w:t>فرما</w:t>
      </w:r>
      <w:r>
        <w:rPr>
          <w:rStyle w:val="Char4"/>
          <w:rtl/>
          <w:lang w:bidi="fa-IR"/>
        </w:rPr>
        <w:t>ی</w:t>
      </w:r>
      <w:r w:rsidRPr="00254DF7">
        <w:rPr>
          <w:rStyle w:val="Char4"/>
          <w:rtl/>
          <w:lang w:bidi="fa-IR"/>
        </w:rPr>
        <w:t>د: منتظر چه كس</w:t>
      </w:r>
      <w:r>
        <w:rPr>
          <w:rStyle w:val="Char4"/>
          <w:rtl/>
          <w:lang w:bidi="fa-IR"/>
        </w:rPr>
        <w:t>ی</w:t>
      </w:r>
      <w:r w:rsidRPr="00254DF7">
        <w:rPr>
          <w:rStyle w:val="Char4"/>
          <w:rtl/>
          <w:lang w:bidi="fa-IR"/>
        </w:rPr>
        <w:t xml:space="preserve"> هست</w:t>
      </w:r>
      <w:r>
        <w:rPr>
          <w:rStyle w:val="Char4"/>
          <w:rtl/>
          <w:lang w:bidi="fa-IR"/>
        </w:rPr>
        <w:t>ی</w:t>
      </w:r>
      <w:r w:rsidRPr="00254DF7">
        <w:rPr>
          <w:rStyle w:val="Char4"/>
          <w:rtl/>
          <w:lang w:bidi="fa-IR"/>
        </w:rPr>
        <w:t>د؟ م</w:t>
      </w:r>
      <w:r>
        <w:rPr>
          <w:rStyle w:val="Char4"/>
          <w:rtl/>
          <w:lang w:bidi="fa-IR"/>
        </w:rPr>
        <w:t>ی</w:t>
      </w:r>
      <w:r w:rsidRPr="00254DF7">
        <w:rPr>
          <w:rStyle w:val="Char4"/>
          <w:rtl/>
          <w:lang w:bidi="fa-IR"/>
        </w:rPr>
        <w:softHyphen/>
        <w:t>گو</w:t>
      </w:r>
      <w:r>
        <w:rPr>
          <w:rStyle w:val="Char4"/>
          <w:rtl/>
          <w:lang w:bidi="fa-IR"/>
        </w:rPr>
        <w:t>ی</w:t>
      </w:r>
      <w:r w:rsidRPr="00254DF7">
        <w:rPr>
          <w:rStyle w:val="Char4"/>
          <w:rtl/>
          <w:lang w:bidi="fa-IR"/>
        </w:rPr>
        <w:t>ند: منتظر پروردگارمان هست</w:t>
      </w:r>
      <w:r>
        <w:rPr>
          <w:rStyle w:val="Char4"/>
          <w:rtl/>
          <w:lang w:bidi="fa-IR"/>
        </w:rPr>
        <w:t>ی</w:t>
      </w:r>
      <w:r w:rsidRPr="00254DF7">
        <w:rPr>
          <w:rStyle w:val="Char4"/>
          <w:rtl/>
          <w:lang w:bidi="fa-IR"/>
        </w:rPr>
        <w:t>م، م</w:t>
      </w:r>
      <w:r>
        <w:rPr>
          <w:rStyle w:val="Char4"/>
          <w:rtl/>
          <w:lang w:bidi="fa-IR"/>
        </w:rPr>
        <w:t>ی</w:t>
      </w:r>
      <w:r w:rsidRPr="00254DF7">
        <w:rPr>
          <w:rStyle w:val="Char4"/>
          <w:rtl/>
          <w:lang w:bidi="fa-IR"/>
        </w:rPr>
        <w:softHyphen/>
        <w:t>فرما</w:t>
      </w:r>
      <w:r>
        <w:rPr>
          <w:rStyle w:val="Char4"/>
          <w:rtl/>
          <w:lang w:bidi="fa-IR"/>
        </w:rPr>
        <w:t>ی</w:t>
      </w:r>
      <w:r w:rsidRPr="00254DF7">
        <w:rPr>
          <w:rStyle w:val="Char4"/>
          <w:rtl/>
          <w:lang w:bidi="fa-IR"/>
        </w:rPr>
        <w:t>د: من پروردگار شما هستم، م</w:t>
      </w:r>
      <w:r>
        <w:rPr>
          <w:rStyle w:val="Char4"/>
          <w:rtl/>
          <w:lang w:bidi="fa-IR"/>
        </w:rPr>
        <w:t>ی</w:t>
      </w:r>
      <w:r w:rsidR="00385E02">
        <w:rPr>
          <w:rStyle w:val="Char4"/>
          <w:rFonts w:hint="cs"/>
          <w:rtl/>
          <w:lang w:bidi="fa-IR"/>
        </w:rPr>
        <w:t>‌</w:t>
      </w:r>
      <w:r w:rsidRPr="00254DF7">
        <w:rPr>
          <w:rStyle w:val="Char4"/>
          <w:rtl/>
          <w:lang w:bidi="fa-IR"/>
        </w:rPr>
        <w:t>گو</w:t>
      </w:r>
      <w:r>
        <w:rPr>
          <w:rStyle w:val="Char4"/>
          <w:rtl/>
          <w:lang w:bidi="fa-IR"/>
        </w:rPr>
        <w:t>ی</w:t>
      </w:r>
      <w:r w:rsidRPr="00254DF7">
        <w:rPr>
          <w:rStyle w:val="Char4"/>
          <w:rtl/>
          <w:lang w:bidi="fa-IR"/>
        </w:rPr>
        <w:t>ند: به تو [خواه</w:t>
      </w:r>
      <w:r>
        <w:rPr>
          <w:rStyle w:val="Char4"/>
          <w:rtl/>
          <w:lang w:bidi="fa-IR"/>
        </w:rPr>
        <w:t>ی</w:t>
      </w:r>
      <w:r w:rsidRPr="00254DF7">
        <w:rPr>
          <w:rStyle w:val="Char4"/>
          <w:rtl/>
          <w:lang w:bidi="fa-IR"/>
        </w:rPr>
        <w:t>م] نگر</w:t>
      </w:r>
      <w:r>
        <w:rPr>
          <w:rStyle w:val="Char4"/>
          <w:rtl/>
          <w:lang w:bidi="fa-IR"/>
        </w:rPr>
        <w:t>ی</w:t>
      </w:r>
      <w:r w:rsidRPr="00254DF7">
        <w:rPr>
          <w:rStyle w:val="Char4"/>
          <w:rtl/>
          <w:lang w:bidi="fa-IR"/>
        </w:rPr>
        <w:t>ست، و تبار</w:t>
      </w:r>
      <w:r>
        <w:rPr>
          <w:rStyle w:val="Char4"/>
          <w:rtl/>
          <w:lang w:bidi="fa-IR"/>
        </w:rPr>
        <w:t xml:space="preserve">ک </w:t>
      </w:r>
      <w:r w:rsidRPr="00254DF7">
        <w:rPr>
          <w:rStyle w:val="Char4"/>
          <w:rtl/>
          <w:lang w:bidi="fa-IR"/>
        </w:rPr>
        <w:t>و تعال</w:t>
      </w:r>
      <w:r>
        <w:rPr>
          <w:rStyle w:val="Char4"/>
          <w:rtl/>
          <w:lang w:bidi="fa-IR"/>
        </w:rPr>
        <w:t>ی</w:t>
      </w:r>
      <w:r w:rsidRPr="00254DF7">
        <w:rPr>
          <w:rStyle w:val="Char4"/>
          <w:rtl/>
          <w:lang w:bidi="fa-IR"/>
        </w:rPr>
        <w:t xml:space="preserve"> بر آنها آشكار م</w:t>
      </w:r>
      <w:r>
        <w:rPr>
          <w:rStyle w:val="Char4"/>
          <w:rtl/>
          <w:lang w:bidi="fa-IR"/>
        </w:rPr>
        <w:t>ی</w:t>
      </w:r>
      <w:r w:rsidRPr="00254DF7">
        <w:rPr>
          <w:rStyle w:val="Char4"/>
          <w:rtl/>
          <w:lang w:bidi="fa-IR"/>
        </w:rPr>
        <w:softHyphen/>
        <w:t>شود و م</w:t>
      </w:r>
      <w:r>
        <w:rPr>
          <w:rStyle w:val="Char4"/>
          <w:rtl/>
          <w:lang w:bidi="fa-IR"/>
        </w:rPr>
        <w:t>ی</w:t>
      </w:r>
      <w:r w:rsidR="00385E02">
        <w:rPr>
          <w:rStyle w:val="Char4"/>
          <w:rFonts w:hint="cs"/>
          <w:rtl/>
          <w:lang w:bidi="fa-IR"/>
        </w:rPr>
        <w:t>‌</w:t>
      </w:r>
      <w:r w:rsidRPr="00254DF7">
        <w:rPr>
          <w:rStyle w:val="Char4"/>
          <w:rtl/>
          <w:lang w:bidi="fa-IR"/>
        </w:rPr>
        <w:t>خندد، و با آنها م</w:t>
      </w:r>
      <w:r>
        <w:rPr>
          <w:rStyle w:val="Char4"/>
          <w:rtl/>
          <w:lang w:bidi="fa-IR"/>
        </w:rPr>
        <w:t>ی</w:t>
      </w:r>
      <w:r w:rsidRPr="00254DF7">
        <w:rPr>
          <w:rStyle w:val="Char4"/>
          <w:rtl/>
          <w:lang w:bidi="fa-IR"/>
        </w:rPr>
        <w:softHyphen/>
        <w:t>رود و بدنبال او م</w:t>
      </w:r>
      <w:r>
        <w:rPr>
          <w:rStyle w:val="Char4"/>
          <w:rtl/>
          <w:lang w:bidi="fa-IR"/>
        </w:rPr>
        <w:t>ی</w:t>
      </w:r>
      <w:r w:rsidRPr="00254DF7">
        <w:rPr>
          <w:rStyle w:val="Char4"/>
          <w:rtl/>
          <w:lang w:bidi="fa-IR"/>
        </w:rPr>
        <w:softHyphen/>
        <w:t>روند، و به هر انسان</w:t>
      </w:r>
      <w:r>
        <w:rPr>
          <w:rStyle w:val="Char4"/>
          <w:rtl/>
          <w:lang w:bidi="fa-IR"/>
        </w:rPr>
        <w:t>ی</w:t>
      </w:r>
      <w:r w:rsidRPr="00254DF7">
        <w:rPr>
          <w:rStyle w:val="Char4"/>
          <w:rtl/>
          <w:lang w:bidi="fa-IR"/>
        </w:rPr>
        <w:t xml:space="preserve"> چه مؤمن و چه منافق نور</w:t>
      </w:r>
      <w:r>
        <w:rPr>
          <w:rStyle w:val="Char4"/>
          <w:rtl/>
          <w:lang w:bidi="fa-IR"/>
        </w:rPr>
        <w:t>ی</w:t>
      </w:r>
      <w:r w:rsidRPr="00254DF7">
        <w:rPr>
          <w:rStyle w:val="Char4"/>
          <w:rtl/>
          <w:lang w:bidi="fa-IR"/>
        </w:rPr>
        <w:t xml:space="preserve"> م</w:t>
      </w:r>
      <w:r>
        <w:rPr>
          <w:rStyle w:val="Char4"/>
          <w:rtl/>
          <w:lang w:bidi="fa-IR"/>
        </w:rPr>
        <w:t>ی</w:t>
      </w:r>
      <w:r w:rsidRPr="00254DF7">
        <w:rPr>
          <w:rStyle w:val="Char4"/>
          <w:rtl/>
          <w:lang w:bidi="fa-IR"/>
        </w:rPr>
        <w:softHyphen/>
        <w:t>دهد، بدنبال او م</w:t>
      </w:r>
      <w:r>
        <w:rPr>
          <w:rStyle w:val="Char4"/>
          <w:rtl/>
          <w:lang w:bidi="fa-IR"/>
        </w:rPr>
        <w:t>ی</w:t>
      </w:r>
      <w:r w:rsidRPr="00254DF7">
        <w:rPr>
          <w:rStyle w:val="Char4"/>
          <w:rtl/>
          <w:lang w:bidi="fa-IR"/>
        </w:rPr>
        <w:softHyphen/>
        <w:t>روند تا از پل جهنم بگذرند و در آن چنگالهای آهنین و خارها</w:t>
      </w:r>
      <w:r>
        <w:rPr>
          <w:rStyle w:val="Char4"/>
          <w:rtl/>
          <w:lang w:bidi="fa-IR"/>
        </w:rPr>
        <w:t>ی</w:t>
      </w:r>
      <w:r w:rsidRPr="00254DF7">
        <w:rPr>
          <w:rStyle w:val="Char4"/>
          <w:rtl/>
          <w:lang w:bidi="fa-IR"/>
        </w:rPr>
        <w:t xml:space="preserve"> سه پهلو وجود دارد، هر كه خداوند بخواهد [توسط آتش] گرفته م</w:t>
      </w:r>
      <w:r>
        <w:rPr>
          <w:rStyle w:val="Char4"/>
          <w:rtl/>
          <w:lang w:bidi="fa-IR"/>
        </w:rPr>
        <w:t>ی</w:t>
      </w:r>
      <w:r w:rsidRPr="00254DF7">
        <w:rPr>
          <w:rStyle w:val="Char4"/>
          <w:rtl/>
          <w:lang w:bidi="fa-IR"/>
        </w:rPr>
        <w:t xml:space="preserve"> شود و سپس نور منافق</w:t>
      </w:r>
      <w:r>
        <w:rPr>
          <w:rStyle w:val="Char4"/>
          <w:rtl/>
          <w:lang w:bidi="fa-IR"/>
        </w:rPr>
        <w:t>ی</w:t>
      </w:r>
      <w:r w:rsidRPr="00254DF7">
        <w:rPr>
          <w:rStyle w:val="Char4"/>
          <w:rtl/>
          <w:lang w:bidi="fa-IR"/>
        </w:rPr>
        <w:t>ن را خاموش م</w:t>
      </w:r>
      <w:r>
        <w:rPr>
          <w:rStyle w:val="Char4"/>
          <w:rtl/>
          <w:lang w:bidi="fa-IR"/>
        </w:rPr>
        <w:t>ی</w:t>
      </w:r>
      <w:r w:rsidRPr="00254DF7">
        <w:rPr>
          <w:rStyle w:val="Char4"/>
          <w:rtl/>
          <w:lang w:bidi="fa-IR"/>
        </w:rPr>
        <w:softHyphen/>
        <w:t>كند و مؤمن</w:t>
      </w:r>
      <w:r>
        <w:rPr>
          <w:rStyle w:val="Char4"/>
          <w:rtl/>
          <w:lang w:bidi="fa-IR"/>
        </w:rPr>
        <w:t>ی</w:t>
      </w:r>
      <w:r w:rsidRPr="00254DF7">
        <w:rPr>
          <w:rStyle w:val="Char4"/>
          <w:rtl/>
          <w:lang w:bidi="fa-IR"/>
        </w:rPr>
        <w:t>ن نجات م</w:t>
      </w:r>
      <w:r>
        <w:rPr>
          <w:rStyle w:val="Char4"/>
          <w:rtl/>
          <w:lang w:bidi="fa-IR"/>
        </w:rPr>
        <w:t>ی</w:t>
      </w:r>
      <w:r w:rsidRPr="00254DF7">
        <w:rPr>
          <w:rStyle w:val="Char4"/>
          <w:rtl/>
          <w:lang w:bidi="fa-IR"/>
        </w:rPr>
        <w:softHyphen/>
      </w:r>
      <w:r>
        <w:rPr>
          <w:rStyle w:val="Char4"/>
          <w:rtl/>
          <w:lang w:bidi="fa-IR"/>
        </w:rPr>
        <w:t>ی</w:t>
      </w:r>
      <w:r w:rsidRPr="00254DF7">
        <w:rPr>
          <w:rStyle w:val="Char4"/>
          <w:rtl/>
          <w:lang w:bidi="fa-IR"/>
        </w:rPr>
        <w:t>ابند، گروه اول كه صورتها</w:t>
      </w:r>
      <w:r>
        <w:rPr>
          <w:rStyle w:val="Char4"/>
          <w:rtl/>
          <w:lang w:bidi="fa-IR"/>
        </w:rPr>
        <w:t>ی</w:t>
      </w:r>
      <w:r w:rsidRPr="00254DF7">
        <w:rPr>
          <w:rStyle w:val="Char4"/>
          <w:rtl/>
          <w:lang w:bidi="fa-IR"/>
        </w:rPr>
        <w:t>شان مانند ماه شب چهارده است، و [تعداد آنها] هفتاد هزار است نجات م</w:t>
      </w:r>
      <w:r>
        <w:rPr>
          <w:rStyle w:val="Char4"/>
          <w:rtl/>
          <w:lang w:bidi="fa-IR"/>
        </w:rPr>
        <w:t>ی</w:t>
      </w:r>
      <w:r w:rsidRPr="00254DF7">
        <w:rPr>
          <w:rStyle w:val="Char4"/>
          <w:rtl/>
          <w:lang w:bidi="fa-IR"/>
        </w:rPr>
        <w:softHyphen/>
      </w:r>
      <w:r>
        <w:rPr>
          <w:rStyle w:val="Char4"/>
          <w:rtl/>
          <w:lang w:bidi="fa-IR"/>
        </w:rPr>
        <w:t>ی</w:t>
      </w:r>
      <w:r w:rsidRPr="00254DF7">
        <w:rPr>
          <w:rStyle w:val="Char4"/>
          <w:rtl/>
          <w:lang w:bidi="fa-IR"/>
        </w:rPr>
        <w:t>ابند، و اعمالشان مورد محاسبه قرار نم</w:t>
      </w:r>
      <w:r>
        <w:rPr>
          <w:rStyle w:val="Char4"/>
          <w:rtl/>
          <w:lang w:bidi="fa-IR"/>
        </w:rPr>
        <w:t>ی</w:t>
      </w:r>
      <w:r w:rsidRPr="00254DF7">
        <w:rPr>
          <w:rStyle w:val="Char4"/>
          <w:rtl/>
          <w:lang w:bidi="fa-IR"/>
        </w:rPr>
        <w:softHyphen/>
        <w:t>گ</w:t>
      </w:r>
      <w:r>
        <w:rPr>
          <w:rStyle w:val="Char4"/>
          <w:rtl/>
          <w:lang w:bidi="fa-IR"/>
        </w:rPr>
        <w:t>ی</w:t>
      </w:r>
      <w:r w:rsidRPr="00254DF7">
        <w:rPr>
          <w:rStyle w:val="Char4"/>
          <w:rtl/>
          <w:lang w:bidi="fa-IR"/>
        </w:rPr>
        <w:t>رد، نفرات بعد</w:t>
      </w:r>
      <w:r>
        <w:rPr>
          <w:rStyle w:val="Char4"/>
          <w:rtl/>
          <w:lang w:bidi="fa-IR"/>
        </w:rPr>
        <w:t>ی</w:t>
      </w:r>
      <w:r w:rsidRPr="00254DF7">
        <w:rPr>
          <w:rStyle w:val="Char4"/>
          <w:rtl/>
          <w:lang w:bidi="fa-IR"/>
        </w:rPr>
        <w:t xml:space="preserve"> صورت</w:t>
      </w:r>
      <w:r w:rsidR="00385E02">
        <w:rPr>
          <w:rStyle w:val="Char4"/>
          <w:rFonts w:hint="cs"/>
          <w:rtl/>
          <w:lang w:bidi="fa-IR"/>
        </w:rPr>
        <w:t>‌</w:t>
      </w:r>
      <w:r w:rsidRPr="00254DF7">
        <w:rPr>
          <w:rStyle w:val="Char4"/>
          <w:rtl/>
          <w:lang w:bidi="fa-IR"/>
        </w:rPr>
        <w:t>ها</w:t>
      </w:r>
      <w:r>
        <w:rPr>
          <w:rStyle w:val="Char4"/>
          <w:rtl/>
          <w:lang w:bidi="fa-IR"/>
        </w:rPr>
        <w:t>ی</w:t>
      </w:r>
      <w:r w:rsidRPr="00254DF7">
        <w:rPr>
          <w:rStyle w:val="Char4"/>
          <w:rtl/>
          <w:lang w:bidi="fa-IR"/>
        </w:rPr>
        <w:t>شان مثل ستاره</w:t>
      </w:r>
      <w:r w:rsidRPr="00254DF7">
        <w:rPr>
          <w:rStyle w:val="Char4"/>
          <w:rtl/>
          <w:lang w:bidi="fa-IR"/>
        </w:rPr>
        <w:softHyphen/>
        <w:t>ها</w:t>
      </w:r>
      <w:r>
        <w:rPr>
          <w:rStyle w:val="Char4"/>
          <w:rtl/>
          <w:lang w:bidi="fa-IR"/>
        </w:rPr>
        <w:t>ی</w:t>
      </w:r>
      <w:r w:rsidRPr="00254DF7">
        <w:rPr>
          <w:rStyle w:val="Char4"/>
          <w:rtl/>
          <w:lang w:bidi="fa-IR"/>
        </w:rPr>
        <w:t xml:space="preserve"> آسمان م</w:t>
      </w:r>
      <w:r>
        <w:rPr>
          <w:rStyle w:val="Char4"/>
          <w:rtl/>
          <w:lang w:bidi="fa-IR"/>
        </w:rPr>
        <w:t>ی</w:t>
      </w:r>
      <w:r w:rsidRPr="00254DF7">
        <w:rPr>
          <w:rStyle w:val="Char4"/>
          <w:rtl/>
          <w:lang w:bidi="fa-IR"/>
        </w:rPr>
        <w:softHyphen/>
        <w:t>درخشد، چن</w:t>
      </w:r>
      <w:r>
        <w:rPr>
          <w:rStyle w:val="Char4"/>
          <w:rtl/>
          <w:lang w:bidi="fa-IR"/>
        </w:rPr>
        <w:t>ی</w:t>
      </w:r>
      <w:r w:rsidRPr="00254DF7">
        <w:rPr>
          <w:rStyle w:val="Char4"/>
          <w:rtl/>
          <w:lang w:bidi="fa-IR"/>
        </w:rPr>
        <w:t>ن و چنان م</w:t>
      </w:r>
      <w:r>
        <w:rPr>
          <w:rStyle w:val="Char4"/>
          <w:rtl/>
          <w:lang w:bidi="fa-IR"/>
        </w:rPr>
        <w:t>ی</w:t>
      </w:r>
      <w:r w:rsidRPr="00254DF7">
        <w:rPr>
          <w:rStyle w:val="Char4"/>
          <w:rtl/>
          <w:lang w:bidi="fa-IR"/>
        </w:rPr>
        <w:softHyphen/>
        <w:t>شود و شفاعت حلال م</w:t>
      </w:r>
      <w:r>
        <w:rPr>
          <w:rStyle w:val="Char4"/>
          <w:rtl/>
          <w:lang w:bidi="fa-IR"/>
        </w:rPr>
        <w:t>ی</w:t>
      </w:r>
      <w:r w:rsidRPr="00254DF7">
        <w:rPr>
          <w:rStyle w:val="Char4"/>
          <w:rtl/>
          <w:lang w:bidi="fa-IR"/>
        </w:rPr>
        <w:softHyphen/>
        <w:t>شود و كسان</w:t>
      </w:r>
      <w:r>
        <w:rPr>
          <w:rStyle w:val="Char4"/>
          <w:rtl/>
          <w:lang w:bidi="fa-IR"/>
        </w:rPr>
        <w:t>ی</w:t>
      </w:r>
      <w:r w:rsidRPr="00254DF7">
        <w:rPr>
          <w:rStyle w:val="Char4"/>
          <w:rtl/>
          <w:lang w:bidi="fa-IR"/>
        </w:rPr>
        <w:t>كه لا اله(معبود) الا الله راگفته</w:t>
      </w:r>
      <w:r w:rsidRPr="00254DF7">
        <w:rPr>
          <w:rStyle w:val="Char4"/>
          <w:rtl/>
          <w:lang w:bidi="fa-IR"/>
        </w:rPr>
        <w:softHyphen/>
        <w:t>اند و ذره</w:t>
      </w:r>
      <w:r w:rsidRPr="00254DF7">
        <w:rPr>
          <w:rStyle w:val="Char4"/>
          <w:rtl/>
          <w:lang w:bidi="fa-IR"/>
        </w:rPr>
        <w:softHyphen/>
        <w:t>ا</w:t>
      </w:r>
      <w:r>
        <w:rPr>
          <w:rStyle w:val="Char4"/>
          <w:rtl/>
          <w:lang w:bidi="fa-IR"/>
        </w:rPr>
        <w:t>ی</w:t>
      </w:r>
      <w:r w:rsidRPr="00254DF7">
        <w:rPr>
          <w:rStyle w:val="Char4"/>
          <w:rtl/>
          <w:lang w:bidi="fa-IR"/>
        </w:rPr>
        <w:t xml:space="preserve"> خ</w:t>
      </w:r>
      <w:r>
        <w:rPr>
          <w:rStyle w:val="Char4"/>
          <w:rtl/>
          <w:lang w:bidi="fa-IR"/>
        </w:rPr>
        <w:t>ی</w:t>
      </w:r>
      <w:r w:rsidRPr="00254DF7">
        <w:rPr>
          <w:rStyle w:val="Char4"/>
          <w:rtl/>
          <w:lang w:bidi="fa-IR"/>
        </w:rPr>
        <w:t>ر در قلبشان است و مناس</w:t>
      </w:r>
      <w:r>
        <w:rPr>
          <w:rStyle w:val="Char4"/>
          <w:rtl/>
          <w:lang w:bidi="fa-IR"/>
        </w:rPr>
        <w:t xml:space="preserve">ک </w:t>
      </w:r>
      <w:r w:rsidRPr="00254DF7">
        <w:rPr>
          <w:rStyle w:val="Char4"/>
          <w:rtl/>
          <w:lang w:bidi="fa-IR"/>
        </w:rPr>
        <w:t>د</w:t>
      </w:r>
      <w:r>
        <w:rPr>
          <w:rStyle w:val="Char4"/>
          <w:rtl/>
          <w:lang w:bidi="fa-IR"/>
        </w:rPr>
        <w:t>ی</w:t>
      </w:r>
      <w:r w:rsidRPr="00254DF7">
        <w:rPr>
          <w:rStyle w:val="Char4"/>
          <w:rtl/>
          <w:lang w:bidi="fa-IR"/>
        </w:rPr>
        <w:t>ن</w:t>
      </w:r>
      <w:r>
        <w:rPr>
          <w:rStyle w:val="Char4"/>
          <w:rtl/>
          <w:lang w:bidi="fa-IR"/>
        </w:rPr>
        <w:t>ی</w:t>
      </w:r>
      <w:r w:rsidRPr="00254DF7">
        <w:rPr>
          <w:rStyle w:val="Char4"/>
          <w:rtl/>
          <w:lang w:bidi="fa-IR"/>
        </w:rPr>
        <w:t xml:space="preserve"> را ترک نکرده بودند، از آتش جهنم نجات م</w:t>
      </w:r>
      <w:r>
        <w:rPr>
          <w:rStyle w:val="Char4"/>
          <w:rtl/>
          <w:lang w:bidi="fa-IR"/>
        </w:rPr>
        <w:t>ی</w:t>
      </w:r>
      <w:r w:rsidRPr="00254DF7">
        <w:rPr>
          <w:rStyle w:val="Char4"/>
          <w:rtl/>
          <w:lang w:bidi="fa-IR"/>
        </w:rPr>
        <w:softHyphen/>
      </w:r>
      <w:r>
        <w:rPr>
          <w:rStyle w:val="Char4"/>
          <w:rtl/>
          <w:lang w:bidi="fa-IR"/>
        </w:rPr>
        <w:t>ی</w:t>
      </w:r>
      <w:r w:rsidRPr="00254DF7">
        <w:rPr>
          <w:rStyle w:val="Char4"/>
          <w:rtl/>
          <w:lang w:bidi="fa-IR"/>
        </w:rPr>
        <w:t>ابند و در گذرگاه بهشت گذاشته م</w:t>
      </w:r>
      <w:r>
        <w:rPr>
          <w:rStyle w:val="Char4"/>
          <w:rtl/>
          <w:lang w:bidi="fa-IR"/>
        </w:rPr>
        <w:t>ی</w:t>
      </w:r>
      <w:r w:rsidRPr="00254DF7">
        <w:rPr>
          <w:rStyle w:val="Char4"/>
          <w:rtl/>
          <w:lang w:bidi="fa-IR"/>
        </w:rPr>
        <w:softHyphen/>
        <w:t>شوند و اهل بهشت بر رو</w:t>
      </w:r>
      <w:r>
        <w:rPr>
          <w:rStyle w:val="Char4"/>
          <w:rtl/>
          <w:lang w:bidi="fa-IR"/>
        </w:rPr>
        <w:t>ی</w:t>
      </w:r>
      <w:r w:rsidRPr="00254DF7">
        <w:rPr>
          <w:rStyle w:val="Char4"/>
          <w:rtl/>
          <w:lang w:bidi="fa-IR"/>
        </w:rPr>
        <w:t xml:space="preserve"> آنها آب م</w:t>
      </w:r>
      <w:r>
        <w:rPr>
          <w:rStyle w:val="Char4"/>
          <w:rtl/>
          <w:lang w:bidi="fa-IR"/>
        </w:rPr>
        <w:t>ی</w:t>
      </w:r>
      <w:r w:rsidRPr="00254DF7">
        <w:rPr>
          <w:rStyle w:val="Char4"/>
          <w:rtl/>
          <w:lang w:bidi="fa-IR"/>
        </w:rPr>
        <w:softHyphen/>
        <w:t>ر</w:t>
      </w:r>
      <w:r>
        <w:rPr>
          <w:rStyle w:val="Char4"/>
          <w:rtl/>
          <w:lang w:bidi="fa-IR"/>
        </w:rPr>
        <w:t>ی</w:t>
      </w:r>
      <w:r w:rsidRPr="00254DF7">
        <w:rPr>
          <w:rStyle w:val="Char4"/>
          <w:rtl/>
          <w:lang w:bidi="fa-IR"/>
        </w:rPr>
        <w:t>زند، [مانند ا</w:t>
      </w:r>
      <w:r>
        <w:rPr>
          <w:rStyle w:val="Char4"/>
          <w:rtl/>
          <w:lang w:bidi="fa-IR"/>
        </w:rPr>
        <w:t>ی</w:t>
      </w:r>
      <w:r w:rsidRPr="00254DF7">
        <w:rPr>
          <w:rStyle w:val="Char4"/>
          <w:rtl/>
          <w:lang w:bidi="fa-IR"/>
        </w:rPr>
        <w:t>نست كه] گ</w:t>
      </w:r>
      <w:r>
        <w:rPr>
          <w:rStyle w:val="Char4"/>
          <w:rtl/>
          <w:lang w:bidi="fa-IR"/>
        </w:rPr>
        <w:t>ی</w:t>
      </w:r>
      <w:r w:rsidRPr="00254DF7">
        <w:rPr>
          <w:rStyle w:val="Char4"/>
          <w:rtl/>
          <w:lang w:bidi="fa-IR"/>
        </w:rPr>
        <w:t>اه</w:t>
      </w:r>
      <w:r>
        <w:rPr>
          <w:rStyle w:val="Char4"/>
          <w:rtl/>
          <w:lang w:bidi="fa-IR"/>
        </w:rPr>
        <w:t>ی</w:t>
      </w:r>
      <w:r w:rsidRPr="00254DF7">
        <w:rPr>
          <w:rStyle w:val="Char4"/>
          <w:rtl/>
          <w:lang w:bidi="fa-IR"/>
        </w:rPr>
        <w:t xml:space="preserve"> از [خس و خاشاك] س</w:t>
      </w:r>
      <w:r>
        <w:rPr>
          <w:rStyle w:val="Char4"/>
          <w:rtl/>
          <w:lang w:bidi="fa-IR"/>
        </w:rPr>
        <w:t>ی</w:t>
      </w:r>
      <w:r w:rsidRPr="00254DF7">
        <w:rPr>
          <w:rStyle w:val="Char4"/>
          <w:rtl/>
          <w:lang w:bidi="fa-IR"/>
        </w:rPr>
        <w:t>ل روئ</w:t>
      </w:r>
      <w:r>
        <w:rPr>
          <w:rStyle w:val="Char4"/>
          <w:rtl/>
          <w:lang w:bidi="fa-IR"/>
        </w:rPr>
        <w:t>ی</w:t>
      </w:r>
      <w:r w:rsidRPr="00254DF7">
        <w:rPr>
          <w:rStyle w:val="Char4"/>
          <w:rtl/>
          <w:lang w:bidi="fa-IR"/>
        </w:rPr>
        <w:t>ده شود، سوختگ</w:t>
      </w:r>
      <w:r>
        <w:rPr>
          <w:rStyle w:val="Char4"/>
          <w:rtl/>
          <w:lang w:bidi="fa-IR"/>
        </w:rPr>
        <w:t>ی</w:t>
      </w:r>
      <w:r w:rsidRPr="00254DF7">
        <w:rPr>
          <w:rStyle w:val="Char4"/>
          <w:rtl/>
          <w:lang w:bidi="fa-IR"/>
        </w:rPr>
        <w:t xml:space="preserve"> [آنها] از بین م</w:t>
      </w:r>
      <w:r>
        <w:rPr>
          <w:rStyle w:val="Char4"/>
          <w:rtl/>
          <w:lang w:bidi="fa-IR"/>
        </w:rPr>
        <w:t>ی</w:t>
      </w:r>
      <w:r w:rsidRPr="00254DF7">
        <w:rPr>
          <w:rStyle w:val="Char4"/>
          <w:rtl/>
          <w:lang w:bidi="fa-IR"/>
        </w:rPr>
        <w:softHyphen/>
        <w:t>رود، سپس از خداوند [خواسته</w:t>
      </w:r>
      <w:r w:rsidRPr="00254DF7">
        <w:rPr>
          <w:rStyle w:val="Char4"/>
          <w:rtl/>
          <w:lang w:bidi="fa-IR"/>
        </w:rPr>
        <w:softHyphen/>
        <w:t>ها</w:t>
      </w:r>
      <w:r>
        <w:rPr>
          <w:rStyle w:val="Char4"/>
          <w:rtl/>
          <w:lang w:bidi="fa-IR"/>
        </w:rPr>
        <w:t>ی</w:t>
      </w:r>
      <w:r w:rsidRPr="00254DF7">
        <w:rPr>
          <w:rStyle w:val="Char4"/>
          <w:rtl/>
          <w:lang w:bidi="fa-IR"/>
        </w:rPr>
        <w:t xml:space="preserve"> خود را] م</w:t>
      </w:r>
      <w:r>
        <w:rPr>
          <w:rStyle w:val="Char4"/>
          <w:rtl/>
          <w:lang w:bidi="fa-IR"/>
        </w:rPr>
        <w:t>ی</w:t>
      </w:r>
      <w:r w:rsidRPr="00254DF7">
        <w:rPr>
          <w:rStyle w:val="Char4"/>
          <w:rtl/>
          <w:lang w:bidi="fa-IR"/>
        </w:rPr>
        <w:softHyphen/>
        <w:t>خواهند، تا ا</w:t>
      </w:r>
      <w:r>
        <w:rPr>
          <w:rStyle w:val="Char4"/>
          <w:rtl/>
          <w:lang w:bidi="fa-IR"/>
        </w:rPr>
        <w:t>ی</w:t>
      </w:r>
      <w:r w:rsidRPr="00254DF7">
        <w:rPr>
          <w:rStyle w:val="Char4"/>
          <w:rtl/>
          <w:lang w:bidi="fa-IR"/>
        </w:rPr>
        <w:t>نكه به اندازه [تمام] دن</w:t>
      </w:r>
      <w:r>
        <w:rPr>
          <w:rStyle w:val="Char4"/>
          <w:rtl/>
          <w:lang w:bidi="fa-IR"/>
        </w:rPr>
        <w:t>ی</w:t>
      </w:r>
      <w:r w:rsidRPr="00254DF7">
        <w:rPr>
          <w:rStyle w:val="Char4"/>
          <w:rtl/>
          <w:lang w:bidi="fa-IR"/>
        </w:rPr>
        <w:t>ا و ده برابر آن را به آنها م</w:t>
      </w:r>
      <w:r>
        <w:rPr>
          <w:rStyle w:val="Char4"/>
          <w:rtl/>
          <w:lang w:bidi="fa-IR"/>
        </w:rPr>
        <w:t>ی</w:t>
      </w:r>
      <w:r w:rsidRPr="00254DF7">
        <w:rPr>
          <w:rStyle w:val="Char4"/>
          <w:rtl/>
          <w:lang w:bidi="fa-IR"/>
        </w:rPr>
        <w:softHyphen/>
        <w:t>دهد</w:t>
      </w:r>
      <w:r w:rsidRPr="00385E02">
        <w:rPr>
          <w:rStyle w:val="Char4"/>
          <w:rFonts w:eastAsia="SimSun"/>
          <w:vertAlign w:val="superscript"/>
          <w:rtl/>
          <w:lang w:bidi="fa-IR"/>
        </w:rPr>
        <w:footnoteReference w:id="74"/>
      </w:r>
      <w:r w:rsidRPr="00254DF7">
        <w:rPr>
          <w:rStyle w:val="Char4"/>
          <w:rtl/>
          <w:lang w:bidi="fa-IR"/>
        </w:rPr>
        <w:t>. همچن</w:t>
      </w:r>
      <w:r>
        <w:rPr>
          <w:rStyle w:val="Char4"/>
          <w:rtl/>
          <w:lang w:bidi="fa-IR"/>
        </w:rPr>
        <w:t>ی</w:t>
      </w:r>
      <w:r w:rsidRPr="00254DF7">
        <w:rPr>
          <w:rStyle w:val="Char4"/>
          <w:rtl/>
          <w:lang w:bidi="fa-IR"/>
        </w:rPr>
        <w:t>ن عبدالحق در جمع ب</w:t>
      </w:r>
      <w:r>
        <w:rPr>
          <w:rStyle w:val="Char4"/>
          <w:rtl/>
          <w:lang w:bidi="fa-IR"/>
        </w:rPr>
        <w:t>ی</w:t>
      </w:r>
      <w:r w:rsidRPr="00254DF7">
        <w:rPr>
          <w:rStyle w:val="Char4"/>
          <w:rtl/>
          <w:lang w:bidi="fa-IR"/>
        </w:rPr>
        <w:t>ن صح</w:t>
      </w:r>
      <w:r>
        <w:rPr>
          <w:rStyle w:val="Char4"/>
          <w:rtl/>
          <w:lang w:bidi="fa-IR"/>
        </w:rPr>
        <w:t>ی</w:t>
      </w:r>
      <w:r w:rsidRPr="00254DF7">
        <w:rPr>
          <w:rStyle w:val="Char4"/>
          <w:rtl/>
          <w:lang w:bidi="fa-IR"/>
        </w:rPr>
        <w:t>حن آورده است: ما روز ق</w:t>
      </w:r>
      <w:r>
        <w:rPr>
          <w:rStyle w:val="Char4"/>
          <w:rtl/>
          <w:lang w:bidi="fa-IR"/>
        </w:rPr>
        <w:t>ی</w:t>
      </w:r>
      <w:r w:rsidRPr="00254DF7">
        <w:rPr>
          <w:rStyle w:val="Char4"/>
          <w:rtl/>
          <w:lang w:bidi="fa-IR"/>
        </w:rPr>
        <w:t>امت رو</w:t>
      </w:r>
      <w:r>
        <w:rPr>
          <w:rStyle w:val="Char4"/>
          <w:rtl/>
          <w:lang w:bidi="fa-IR"/>
        </w:rPr>
        <w:t>ی</w:t>
      </w:r>
      <w:r w:rsidRPr="00254DF7">
        <w:rPr>
          <w:rStyle w:val="Char4"/>
          <w:rtl/>
          <w:lang w:bidi="fa-IR"/>
        </w:rPr>
        <w:t xml:space="preserve"> تپه</w:t>
      </w:r>
      <w:r w:rsidRPr="00254DF7">
        <w:rPr>
          <w:rStyle w:val="Char4"/>
          <w:rtl/>
          <w:lang w:bidi="fa-IR"/>
        </w:rPr>
        <w:softHyphen/>
        <w:t>ا</w:t>
      </w:r>
      <w:r>
        <w:rPr>
          <w:rStyle w:val="Char4"/>
          <w:rtl/>
          <w:lang w:bidi="fa-IR"/>
        </w:rPr>
        <w:t>ی</w:t>
      </w:r>
      <w:r w:rsidRPr="00254DF7">
        <w:rPr>
          <w:rStyle w:val="Char4"/>
          <w:rtl/>
          <w:lang w:bidi="fa-IR"/>
        </w:rPr>
        <w:t xml:space="preserve"> بر تمام خلا</w:t>
      </w:r>
      <w:r>
        <w:rPr>
          <w:rStyle w:val="Char4"/>
          <w:rtl/>
          <w:lang w:bidi="fa-IR"/>
        </w:rPr>
        <w:t>ی</w:t>
      </w:r>
      <w:r w:rsidRPr="00254DF7">
        <w:rPr>
          <w:rStyle w:val="Char4"/>
          <w:rtl/>
          <w:lang w:bidi="fa-IR"/>
        </w:rPr>
        <w:t>ق اشراف دار</w:t>
      </w:r>
      <w:r>
        <w:rPr>
          <w:rStyle w:val="Char4"/>
          <w:rtl/>
          <w:lang w:bidi="fa-IR"/>
        </w:rPr>
        <w:t>ی</w:t>
      </w:r>
      <w:r w:rsidRPr="00254DF7">
        <w:rPr>
          <w:rStyle w:val="Char4"/>
          <w:rtl/>
          <w:lang w:bidi="fa-IR"/>
        </w:rPr>
        <w:t>م، و عبدالرزاق از جابر ابن عبدالله</w:t>
      </w:r>
      <w:r w:rsidR="00385E02">
        <w:rPr>
          <w:rStyle w:val="Char4"/>
          <w:rFonts w:hint="cs"/>
          <w:rtl/>
          <w:lang w:bidi="fa-IR"/>
        </w:rPr>
        <w:t xml:space="preserve"> </w:t>
      </w:r>
      <w:r w:rsidRPr="00254DF7">
        <w:rPr>
          <w:rStyle w:val="Char4"/>
          <w:rtl/>
          <w:lang w:bidi="fa-IR"/>
        </w:rPr>
        <w:sym w:font="AGA Arabesque" w:char="F074"/>
      </w:r>
      <w:r w:rsidRPr="00254DF7">
        <w:rPr>
          <w:rStyle w:val="Char4"/>
          <w:rtl/>
          <w:lang w:bidi="fa-IR"/>
        </w:rPr>
        <w:t xml:space="preserve"> آورده است كه پ</w:t>
      </w:r>
      <w:r>
        <w:rPr>
          <w:rStyle w:val="Char4"/>
          <w:rtl/>
          <w:lang w:bidi="fa-IR"/>
        </w:rPr>
        <w:t>ی</w:t>
      </w:r>
      <w:r w:rsidRPr="00254DF7">
        <w:rPr>
          <w:rStyle w:val="Char4"/>
          <w:rtl/>
          <w:lang w:bidi="fa-IR"/>
        </w:rPr>
        <w:t>امبر</w:t>
      </w:r>
      <w:r w:rsidR="00385E02">
        <w:rPr>
          <w:rStyle w:val="Char4"/>
          <w:rFonts w:hint="cs"/>
          <w:rtl/>
          <w:lang w:bidi="fa-IR"/>
        </w:rPr>
        <w:t xml:space="preserve"> </w:t>
      </w:r>
      <w:r w:rsidRPr="00254DF7">
        <w:rPr>
          <w:rStyle w:val="Char4"/>
          <w:rtl/>
          <w:lang w:bidi="fa-IR"/>
        </w:rPr>
        <w:sym w:font="AGA Arabesque" w:char="F072"/>
      </w:r>
      <w:r w:rsidRPr="00254DF7">
        <w:rPr>
          <w:rStyle w:val="Char4"/>
          <w:rtl/>
          <w:lang w:bidi="fa-IR"/>
        </w:rPr>
        <w:t xml:space="preserve"> فرمود: پروردگار تبار</w:t>
      </w:r>
      <w:r>
        <w:rPr>
          <w:rStyle w:val="Char4"/>
          <w:rtl/>
          <w:lang w:bidi="fa-IR"/>
        </w:rPr>
        <w:t xml:space="preserve">ک </w:t>
      </w:r>
      <w:r w:rsidRPr="00254DF7">
        <w:rPr>
          <w:rStyle w:val="Char4"/>
          <w:rtl/>
          <w:lang w:bidi="fa-IR"/>
        </w:rPr>
        <w:t>و تعال</w:t>
      </w:r>
      <w:r>
        <w:rPr>
          <w:rStyle w:val="Char4"/>
          <w:rtl/>
          <w:lang w:bidi="fa-IR"/>
        </w:rPr>
        <w:t>ی</w:t>
      </w:r>
      <w:r w:rsidRPr="00254DF7">
        <w:rPr>
          <w:rStyle w:val="Char4"/>
          <w:rtl/>
          <w:lang w:bidi="fa-IR"/>
        </w:rPr>
        <w:t xml:space="preserve"> بر آنها آشكار م</w:t>
      </w:r>
      <w:r>
        <w:rPr>
          <w:rStyle w:val="Char4"/>
          <w:rtl/>
          <w:lang w:bidi="fa-IR"/>
        </w:rPr>
        <w:t>ی</w:t>
      </w:r>
      <w:r w:rsidRPr="00254DF7">
        <w:rPr>
          <w:rStyle w:val="Char4"/>
          <w:rtl/>
          <w:lang w:bidi="fa-IR"/>
        </w:rPr>
        <w:softHyphen/>
        <w:t>شود و به وجهش م</w:t>
      </w:r>
      <w:r>
        <w:rPr>
          <w:rStyle w:val="Char4"/>
          <w:rtl/>
          <w:lang w:bidi="fa-IR"/>
        </w:rPr>
        <w:t>ی</w:t>
      </w:r>
      <w:r w:rsidR="00385E02">
        <w:rPr>
          <w:rStyle w:val="Char4"/>
          <w:rFonts w:hint="cs"/>
          <w:rtl/>
          <w:lang w:bidi="fa-IR"/>
        </w:rPr>
        <w:t>‌</w:t>
      </w:r>
      <w:r w:rsidRPr="00254DF7">
        <w:rPr>
          <w:rStyle w:val="Char4"/>
          <w:rtl/>
          <w:lang w:bidi="fa-IR"/>
        </w:rPr>
        <w:t>نگرند و به سجده م</w:t>
      </w:r>
      <w:r>
        <w:rPr>
          <w:rStyle w:val="Char4"/>
          <w:rtl/>
          <w:lang w:bidi="fa-IR"/>
        </w:rPr>
        <w:t>ی</w:t>
      </w:r>
      <w:r w:rsidRPr="00254DF7">
        <w:rPr>
          <w:rStyle w:val="Char4"/>
          <w:rtl/>
          <w:lang w:bidi="fa-IR"/>
        </w:rPr>
        <w:softHyphen/>
        <w:t>افتند و [او] م</w:t>
      </w:r>
      <w:r>
        <w:rPr>
          <w:rStyle w:val="Char4"/>
          <w:rtl/>
          <w:lang w:bidi="fa-IR"/>
        </w:rPr>
        <w:t>ی</w:t>
      </w:r>
      <w:r w:rsidRPr="00254DF7">
        <w:rPr>
          <w:rStyle w:val="Char4"/>
          <w:rtl/>
          <w:lang w:bidi="fa-IR"/>
        </w:rPr>
        <w:softHyphen/>
        <w:t>فرما</w:t>
      </w:r>
      <w:r>
        <w:rPr>
          <w:rStyle w:val="Char4"/>
          <w:rtl/>
          <w:lang w:bidi="fa-IR"/>
        </w:rPr>
        <w:t>ی</w:t>
      </w:r>
      <w:r w:rsidRPr="00254DF7">
        <w:rPr>
          <w:rStyle w:val="Char4"/>
          <w:rtl/>
          <w:lang w:bidi="fa-IR"/>
        </w:rPr>
        <w:t>د: سرها</w:t>
      </w:r>
      <w:r>
        <w:rPr>
          <w:rStyle w:val="Char4"/>
          <w:rtl/>
          <w:lang w:bidi="fa-IR"/>
        </w:rPr>
        <w:t>ی</w:t>
      </w:r>
      <w:r w:rsidRPr="00254DF7">
        <w:rPr>
          <w:rStyle w:val="Char4"/>
          <w:rtl/>
          <w:lang w:bidi="fa-IR"/>
        </w:rPr>
        <w:t>تان را بلند كن</w:t>
      </w:r>
      <w:r>
        <w:rPr>
          <w:rStyle w:val="Char4"/>
          <w:rtl/>
          <w:lang w:bidi="fa-IR"/>
        </w:rPr>
        <w:t>ی</w:t>
      </w:r>
      <w:r w:rsidRPr="00254DF7">
        <w:rPr>
          <w:rStyle w:val="Char4"/>
          <w:rtl/>
          <w:lang w:bidi="fa-IR"/>
        </w:rPr>
        <w:t>د زمان، زمان عبادت ن</w:t>
      </w:r>
      <w:r>
        <w:rPr>
          <w:rStyle w:val="Char4"/>
          <w:rtl/>
          <w:lang w:bidi="fa-IR"/>
        </w:rPr>
        <w:t>ی</w:t>
      </w:r>
      <w:r w:rsidRPr="00254DF7">
        <w:rPr>
          <w:rStyle w:val="Char4"/>
          <w:rtl/>
          <w:lang w:bidi="fa-IR"/>
        </w:rPr>
        <w:t>ست</w:t>
      </w:r>
      <w:r w:rsidRPr="00385E02">
        <w:rPr>
          <w:rStyle w:val="Char4"/>
          <w:rFonts w:eastAsia="SimSun"/>
          <w:vertAlign w:val="superscript"/>
          <w:rtl/>
          <w:lang w:bidi="fa-IR"/>
        </w:rPr>
        <w:footnoteReference w:id="75"/>
      </w:r>
      <w:r w:rsidRPr="00254DF7">
        <w:rPr>
          <w:rStyle w:val="Char4"/>
          <w:rtl/>
          <w:lang w:bidi="fa-IR"/>
        </w:rPr>
        <w:t>.</w:t>
      </w:r>
    </w:p>
    <w:p w:rsidR="00254DF7" w:rsidRPr="00254DF7" w:rsidRDefault="00254DF7" w:rsidP="006F07BB">
      <w:pPr>
        <w:widowControl w:val="0"/>
        <w:ind w:firstLine="284"/>
        <w:jc w:val="both"/>
        <w:rPr>
          <w:rStyle w:val="Char4"/>
          <w:rtl/>
          <w:lang w:bidi="fa-IR"/>
        </w:rPr>
      </w:pPr>
      <w:r w:rsidRPr="00254DF7">
        <w:rPr>
          <w:rStyle w:val="Char4"/>
          <w:rtl/>
          <w:lang w:bidi="fa-IR"/>
        </w:rPr>
        <w:t>دار قطن</w:t>
      </w:r>
      <w:r>
        <w:rPr>
          <w:rStyle w:val="Char4"/>
          <w:rtl/>
          <w:lang w:bidi="fa-IR"/>
        </w:rPr>
        <w:t>ی</w:t>
      </w:r>
      <w:r w:rsidRPr="00254DF7">
        <w:rPr>
          <w:rStyle w:val="Char4"/>
          <w:rtl/>
          <w:lang w:bidi="fa-IR"/>
        </w:rPr>
        <w:t xml:space="preserve"> روا</w:t>
      </w:r>
      <w:r>
        <w:rPr>
          <w:rStyle w:val="Char4"/>
          <w:rtl/>
          <w:lang w:bidi="fa-IR"/>
        </w:rPr>
        <w:t>ی</w:t>
      </w:r>
      <w:r w:rsidRPr="00254DF7">
        <w:rPr>
          <w:rStyle w:val="Char4"/>
          <w:rtl/>
          <w:lang w:bidi="fa-IR"/>
        </w:rPr>
        <w:t>ت م</w:t>
      </w:r>
      <w:r>
        <w:rPr>
          <w:rStyle w:val="Char4"/>
          <w:rtl/>
          <w:lang w:bidi="fa-IR"/>
        </w:rPr>
        <w:t>ی</w:t>
      </w:r>
      <w:r w:rsidRPr="00254DF7">
        <w:rPr>
          <w:rStyle w:val="Char4"/>
          <w:rtl/>
          <w:lang w:bidi="fa-IR"/>
        </w:rPr>
        <w:t xml:space="preserve"> كند: از جابر ابن عبدالله</w:t>
      </w:r>
      <w:r w:rsidR="00385E02">
        <w:rPr>
          <w:rStyle w:val="Char4"/>
          <w:rFonts w:hint="cs"/>
          <w:rtl/>
          <w:lang w:bidi="fa-IR"/>
        </w:rPr>
        <w:t xml:space="preserve"> </w:t>
      </w:r>
      <w:r w:rsidRPr="00254DF7">
        <w:rPr>
          <w:rStyle w:val="Char4"/>
          <w:rtl/>
          <w:lang w:bidi="fa-IR"/>
        </w:rPr>
        <w:sym w:font="AGA Arabesque" w:char="F074"/>
      </w:r>
      <w:r w:rsidRPr="00254DF7">
        <w:rPr>
          <w:rStyle w:val="Char4"/>
          <w:rtl/>
          <w:lang w:bidi="fa-IR"/>
        </w:rPr>
        <w:t xml:space="preserve"> از رسول الله</w:t>
      </w:r>
      <w:r w:rsidR="00385E02">
        <w:rPr>
          <w:rStyle w:val="Char4"/>
          <w:rFonts w:hint="cs"/>
          <w:rtl/>
          <w:lang w:bidi="fa-IR"/>
        </w:rPr>
        <w:t xml:space="preserve"> </w:t>
      </w:r>
      <w:r w:rsidRPr="00254DF7">
        <w:rPr>
          <w:rStyle w:val="Char4"/>
          <w:rtl/>
          <w:lang w:bidi="fa-IR"/>
        </w:rPr>
        <w:sym w:font="AGA Arabesque" w:char="F072"/>
      </w:r>
      <w:r w:rsidRPr="00254DF7">
        <w:rPr>
          <w:rStyle w:val="Char4"/>
          <w:rtl/>
          <w:lang w:bidi="fa-IR"/>
        </w:rPr>
        <w:t>: خداوند روز ق</w:t>
      </w:r>
      <w:r>
        <w:rPr>
          <w:rStyle w:val="Char4"/>
          <w:rtl/>
          <w:lang w:bidi="fa-IR"/>
        </w:rPr>
        <w:t>ی</w:t>
      </w:r>
      <w:r w:rsidRPr="00254DF7">
        <w:rPr>
          <w:rStyle w:val="Char4"/>
          <w:rtl/>
          <w:lang w:bidi="fa-IR"/>
        </w:rPr>
        <w:t>امت بر ما خندان ظاهر م</w:t>
      </w:r>
      <w:r>
        <w:rPr>
          <w:rStyle w:val="Char4"/>
          <w:rtl/>
          <w:lang w:bidi="fa-IR"/>
        </w:rPr>
        <w:t>ی</w:t>
      </w:r>
      <w:r w:rsidRPr="00254DF7">
        <w:rPr>
          <w:rStyle w:val="Char4"/>
          <w:rtl/>
          <w:lang w:bidi="fa-IR"/>
        </w:rPr>
        <w:softHyphen/>
        <w:t>شود</w:t>
      </w:r>
      <w:r w:rsidRPr="00385E02">
        <w:rPr>
          <w:rStyle w:val="Char4"/>
          <w:rFonts w:eastAsia="SimSun"/>
          <w:vertAlign w:val="superscript"/>
          <w:rtl/>
          <w:lang w:bidi="fa-IR"/>
        </w:rPr>
        <w:footnoteReference w:id="76"/>
      </w:r>
      <w:r w:rsidRPr="00254DF7">
        <w:rPr>
          <w:rStyle w:val="Char4"/>
          <w:rtl/>
          <w:lang w:bidi="fa-IR"/>
        </w:rPr>
        <w:t>. همچن</w:t>
      </w:r>
      <w:r>
        <w:rPr>
          <w:rStyle w:val="Char4"/>
          <w:rtl/>
          <w:lang w:bidi="fa-IR"/>
        </w:rPr>
        <w:t>ی</w:t>
      </w:r>
      <w:r w:rsidRPr="00254DF7">
        <w:rPr>
          <w:rStyle w:val="Char4"/>
          <w:rtl/>
          <w:lang w:bidi="fa-IR"/>
        </w:rPr>
        <w:t>ن از جابر ابن عبدالله</w:t>
      </w:r>
      <w:r w:rsidR="00385E02">
        <w:rPr>
          <w:rStyle w:val="Char4"/>
          <w:rFonts w:hint="cs"/>
          <w:rtl/>
          <w:lang w:bidi="fa-IR"/>
        </w:rPr>
        <w:t xml:space="preserve"> </w:t>
      </w:r>
      <w:r w:rsidRPr="00254DF7">
        <w:rPr>
          <w:rStyle w:val="Char4"/>
          <w:rtl/>
          <w:lang w:bidi="fa-IR"/>
        </w:rPr>
        <w:sym w:font="AGA Arabesque" w:char="F074"/>
      </w:r>
      <w:r w:rsidRPr="00254DF7">
        <w:rPr>
          <w:rStyle w:val="Char4"/>
          <w:rtl/>
          <w:lang w:bidi="fa-IR"/>
        </w:rPr>
        <w:t xml:space="preserve"> از پ</w:t>
      </w:r>
      <w:r>
        <w:rPr>
          <w:rStyle w:val="Char4"/>
          <w:rtl/>
          <w:lang w:bidi="fa-IR"/>
        </w:rPr>
        <w:t>ی</w:t>
      </w:r>
      <w:r w:rsidRPr="00254DF7">
        <w:rPr>
          <w:rStyle w:val="Char4"/>
          <w:rtl/>
          <w:lang w:bidi="fa-IR"/>
        </w:rPr>
        <w:t>امبر</w:t>
      </w:r>
      <w:r w:rsidR="00385E02">
        <w:rPr>
          <w:rStyle w:val="Char4"/>
          <w:rFonts w:hint="cs"/>
          <w:rtl/>
          <w:lang w:bidi="fa-IR"/>
        </w:rPr>
        <w:t xml:space="preserve"> </w:t>
      </w:r>
      <w:r w:rsidRPr="00254DF7">
        <w:rPr>
          <w:rStyle w:val="Char4"/>
          <w:rtl/>
          <w:lang w:bidi="fa-IR"/>
        </w:rPr>
        <w:sym w:font="AGA Arabesque" w:char="F072"/>
      </w:r>
      <w:r w:rsidRPr="00254DF7">
        <w:rPr>
          <w:rStyle w:val="Char4"/>
          <w:rtl/>
          <w:lang w:bidi="fa-IR"/>
        </w:rPr>
        <w:t xml:space="preserve"> روا</w:t>
      </w:r>
      <w:r>
        <w:rPr>
          <w:rStyle w:val="Char4"/>
          <w:rtl/>
          <w:lang w:bidi="fa-IR"/>
        </w:rPr>
        <w:t>ی</w:t>
      </w:r>
      <w:r w:rsidRPr="00254DF7">
        <w:rPr>
          <w:rStyle w:val="Char4"/>
          <w:rtl/>
          <w:lang w:bidi="fa-IR"/>
        </w:rPr>
        <w:t>ت شده است: وقت</w:t>
      </w:r>
      <w:r>
        <w:rPr>
          <w:rStyle w:val="Char4"/>
          <w:rtl/>
          <w:lang w:bidi="fa-IR"/>
        </w:rPr>
        <w:t>ی</w:t>
      </w:r>
      <w:r w:rsidRPr="00254DF7">
        <w:rPr>
          <w:rStyle w:val="Char4"/>
          <w:rtl/>
          <w:lang w:bidi="fa-IR"/>
        </w:rPr>
        <w:t xml:space="preserve"> روز ق</w:t>
      </w:r>
      <w:r>
        <w:rPr>
          <w:rStyle w:val="Char4"/>
          <w:rtl/>
          <w:lang w:bidi="fa-IR"/>
        </w:rPr>
        <w:t>ی</w:t>
      </w:r>
      <w:r w:rsidRPr="00254DF7">
        <w:rPr>
          <w:rStyle w:val="Char4"/>
          <w:rtl/>
          <w:lang w:bidi="fa-IR"/>
        </w:rPr>
        <w:t>امت امتها جمع م</w:t>
      </w:r>
      <w:r>
        <w:rPr>
          <w:rStyle w:val="Char4"/>
          <w:rtl/>
          <w:lang w:bidi="fa-IR"/>
        </w:rPr>
        <w:t>ی</w:t>
      </w:r>
      <w:r w:rsidRPr="00254DF7">
        <w:rPr>
          <w:rStyle w:val="Char4"/>
          <w:rtl/>
          <w:lang w:bidi="fa-IR"/>
        </w:rPr>
        <w:softHyphen/>
        <w:t>شوند (و حد</w:t>
      </w:r>
      <w:r>
        <w:rPr>
          <w:rStyle w:val="Char4"/>
          <w:rtl/>
          <w:lang w:bidi="fa-IR"/>
        </w:rPr>
        <w:t>ی</w:t>
      </w:r>
      <w:r w:rsidRPr="00254DF7">
        <w:rPr>
          <w:rStyle w:val="Char4"/>
          <w:rtl/>
          <w:lang w:bidi="fa-IR"/>
        </w:rPr>
        <w:t>ث را ذكر كرد) و گفت: [خداوند] م</w:t>
      </w:r>
      <w:r>
        <w:rPr>
          <w:rStyle w:val="Char4"/>
          <w:rtl/>
          <w:lang w:bidi="fa-IR"/>
        </w:rPr>
        <w:t>ی</w:t>
      </w:r>
      <w:r w:rsidRPr="00254DF7">
        <w:rPr>
          <w:rStyle w:val="Char4"/>
          <w:rtl/>
          <w:lang w:bidi="fa-IR"/>
        </w:rPr>
        <w:softHyphen/>
        <w:t>فرما</w:t>
      </w:r>
      <w:r>
        <w:rPr>
          <w:rStyle w:val="Char4"/>
          <w:rtl/>
          <w:lang w:bidi="fa-IR"/>
        </w:rPr>
        <w:t>ی</w:t>
      </w:r>
      <w:r w:rsidRPr="00254DF7">
        <w:rPr>
          <w:rStyle w:val="Char4"/>
          <w:rtl/>
          <w:lang w:bidi="fa-IR"/>
        </w:rPr>
        <w:t>د: آ</w:t>
      </w:r>
      <w:r>
        <w:rPr>
          <w:rStyle w:val="Char4"/>
          <w:rtl/>
          <w:lang w:bidi="fa-IR"/>
        </w:rPr>
        <w:t>ی</w:t>
      </w:r>
      <w:r w:rsidRPr="00254DF7">
        <w:rPr>
          <w:rStyle w:val="Char4"/>
          <w:rtl/>
          <w:lang w:bidi="fa-IR"/>
        </w:rPr>
        <w:t>ا خداوند</w:t>
      </w:r>
      <w:r w:rsidR="00385E02">
        <w:rPr>
          <w:rStyle w:val="Char4"/>
          <w:rFonts w:hint="cs"/>
          <w:rtl/>
          <w:lang w:bidi="fa-IR"/>
        </w:rPr>
        <w:t xml:space="preserve"> </w:t>
      </w:r>
      <w:r w:rsidRPr="00254DF7">
        <w:rPr>
          <w:rStyle w:val="Char4"/>
          <w:rtl/>
          <w:lang w:bidi="fa-IR"/>
        </w:rPr>
        <w:sym w:font="AGA Arabesque" w:char="F055"/>
      </w:r>
      <w:r w:rsidRPr="00254DF7">
        <w:rPr>
          <w:rStyle w:val="Char4"/>
          <w:rtl/>
          <w:lang w:bidi="fa-IR"/>
        </w:rPr>
        <w:t xml:space="preserve"> را اگر بب</w:t>
      </w:r>
      <w:r>
        <w:rPr>
          <w:rStyle w:val="Char4"/>
          <w:rtl/>
          <w:lang w:bidi="fa-IR"/>
        </w:rPr>
        <w:t>ی</w:t>
      </w:r>
      <w:r w:rsidRPr="00254DF7">
        <w:rPr>
          <w:rStyle w:val="Char4"/>
          <w:rtl/>
          <w:lang w:bidi="fa-IR"/>
        </w:rPr>
        <w:t>ن</w:t>
      </w:r>
      <w:r>
        <w:rPr>
          <w:rStyle w:val="Char4"/>
          <w:rtl/>
          <w:lang w:bidi="fa-IR"/>
        </w:rPr>
        <w:t>ی</w:t>
      </w:r>
      <w:r w:rsidRPr="00254DF7">
        <w:rPr>
          <w:rStyle w:val="Char4"/>
          <w:rtl/>
          <w:lang w:bidi="fa-IR"/>
        </w:rPr>
        <w:t>د، م</w:t>
      </w:r>
      <w:r>
        <w:rPr>
          <w:rStyle w:val="Char4"/>
          <w:rtl/>
          <w:lang w:bidi="fa-IR"/>
        </w:rPr>
        <w:t>ی</w:t>
      </w:r>
      <w:r w:rsidRPr="00254DF7">
        <w:rPr>
          <w:rStyle w:val="Char4"/>
          <w:rtl/>
          <w:lang w:bidi="fa-IR"/>
        </w:rPr>
        <w:softHyphen/>
        <w:t>شناس</w:t>
      </w:r>
      <w:r>
        <w:rPr>
          <w:rStyle w:val="Char4"/>
          <w:rtl/>
          <w:lang w:bidi="fa-IR"/>
        </w:rPr>
        <w:t>ی</w:t>
      </w:r>
      <w:r w:rsidRPr="00254DF7">
        <w:rPr>
          <w:rStyle w:val="Char4"/>
          <w:rtl/>
          <w:lang w:bidi="fa-IR"/>
        </w:rPr>
        <w:t>د؟ م</w:t>
      </w:r>
      <w:r>
        <w:rPr>
          <w:rStyle w:val="Char4"/>
          <w:rtl/>
          <w:lang w:bidi="fa-IR"/>
        </w:rPr>
        <w:t>ی</w:t>
      </w:r>
      <w:r w:rsidRPr="00254DF7">
        <w:rPr>
          <w:rStyle w:val="Char4"/>
          <w:rtl/>
          <w:lang w:bidi="fa-IR"/>
        </w:rPr>
        <w:softHyphen/>
        <w:t>گو</w:t>
      </w:r>
      <w:r>
        <w:rPr>
          <w:rStyle w:val="Char4"/>
          <w:rtl/>
          <w:lang w:bidi="fa-IR"/>
        </w:rPr>
        <w:t>ی</w:t>
      </w:r>
      <w:r w:rsidRPr="00254DF7">
        <w:rPr>
          <w:rStyle w:val="Char4"/>
          <w:rtl/>
          <w:lang w:bidi="fa-IR"/>
        </w:rPr>
        <w:t>ند: بله، م</w:t>
      </w:r>
      <w:r>
        <w:rPr>
          <w:rStyle w:val="Char4"/>
          <w:rtl/>
          <w:lang w:bidi="fa-IR"/>
        </w:rPr>
        <w:t>ی</w:t>
      </w:r>
      <w:r w:rsidRPr="00254DF7">
        <w:rPr>
          <w:rStyle w:val="Char4"/>
          <w:rtl/>
          <w:lang w:bidi="fa-IR"/>
        </w:rPr>
        <w:softHyphen/>
        <w:t>فرما</w:t>
      </w:r>
      <w:r>
        <w:rPr>
          <w:rStyle w:val="Char4"/>
          <w:rtl/>
          <w:lang w:bidi="fa-IR"/>
        </w:rPr>
        <w:t>ی</w:t>
      </w:r>
      <w:r w:rsidRPr="00254DF7">
        <w:rPr>
          <w:rStyle w:val="Char4"/>
          <w:rtl/>
          <w:lang w:bidi="fa-IR"/>
        </w:rPr>
        <w:t>د: چگونه اورا م</w:t>
      </w:r>
      <w:r>
        <w:rPr>
          <w:rStyle w:val="Char4"/>
          <w:rtl/>
          <w:lang w:bidi="fa-IR"/>
        </w:rPr>
        <w:t>ی</w:t>
      </w:r>
      <w:r w:rsidRPr="00254DF7">
        <w:rPr>
          <w:rStyle w:val="Char4"/>
          <w:rtl/>
          <w:lang w:bidi="fa-IR"/>
        </w:rPr>
        <w:softHyphen/>
        <w:t>شناس</w:t>
      </w:r>
      <w:r>
        <w:rPr>
          <w:rStyle w:val="Char4"/>
          <w:rtl/>
          <w:lang w:bidi="fa-IR"/>
        </w:rPr>
        <w:t>ی</w:t>
      </w:r>
      <w:r w:rsidRPr="00254DF7">
        <w:rPr>
          <w:rStyle w:val="Char4"/>
          <w:rtl/>
          <w:lang w:bidi="fa-IR"/>
        </w:rPr>
        <w:t>د در حال</w:t>
      </w:r>
      <w:r>
        <w:rPr>
          <w:rStyle w:val="Char4"/>
          <w:rtl/>
          <w:lang w:bidi="fa-IR"/>
        </w:rPr>
        <w:t>ی</w:t>
      </w:r>
      <w:r w:rsidRPr="00254DF7">
        <w:rPr>
          <w:rStyle w:val="Char4"/>
          <w:rtl/>
          <w:lang w:bidi="fa-IR"/>
        </w:rPr>
        <w:t>كه او را ند</w:t>
      </w:r>
      <w:r>
        <w:rPr>
          <w:rStyle w:val="Char4"/>
          <w:rtl/>
          <w:lang w:bidi="fa-IR"/>
        </w:rPr>
        <w:t>ی</w:t>
      </w:r>
      <w:r w:rsidRPr="00254DF7">
        <w:rPr>
          <w:rStyle w:val="Char4"/>
          <w:rtl/>
          <w:lang w:bidi="fa-IR"/>
        </w:rPr>
        <w:t>ده</w:t>
      </w:r>
      <w:r w:rsidRPr="00254DF7">
        <w:rPr>
          <w:rStyle w:val="Char4"/>
          <w:rtl/>
          <w:lang w:bidi="fa-IR"/>
        </w:rPr>
        <w:softHyphen/>
        <w:t>ا</w:t>
      </w:r>
      <w:r>
        <w:rPr>
          <w:rStyle w:val="Char4"/>
          <w:rtl/>
          <w:lang w:bidi="fa-IR"/>
        </w:rPr>
        <w:t>ی</w:t>
      </w:r>
      <w:r w:rsidRPr="00254DF7">
        <w:rPr>
          <w:rStyle w:val="Char4"/>
          <w:rtl/>
          <w:lang w:bidi="fa-IR"/>
        </w:rPr>
        <w:t>د؟ م</w:t>
      </w:r>
      <w:r>
        <w:rPr>
          <w:rStyle w:val="Char4"/>
          <w:rtl/>
          <w:lang w:bidi="fa-IR"/>
        </w:rPr>
        <w:t>ی</w:t>
      </w:r>
      <w:r w:rsidRPr="00254DF7">
        <w:rPr>
          <w:rStyle w:val="Char4"/>
          <w:rtl/>
          <w:lang w:bidi="fa-IR"/>
        </w:rPr>
        <w:softHyphen/>
        <w:t>گو</w:t>
      </w:r>
      <w:r>
        <w:rPr>
          <w:rStyle w:val="Char4"/>
          <w:rtl/>
          <w:lang w:bidi="fa-IR"/>
        </w:rPr>
        <w:t>ی</w:t>
      </w:r>
      <w:r w:rsidRPr="00254DF7">
        <w:rPr>
          <w:rStyle w:val="Char4"/>
          <w:rtl/>
          <w:lang w:bidi="fa-IR"/>
        </w:rPr>
        <w:t>ند: در او كاست</w:t>
      </w:r>
      <w:r>
        <w:rPr>
          <w:rStyle w:val="Char4"/>
          <w:rtl/>
          <w:lang w:bidi="fa-IR"/>
        </w:rPr>
        <w:t>ی</w:t>
      </w:r>
      <w:r w:rsidRPr="00254DF7">
        <w:rPr>
          <w:rStyle w:val="Char4"/>
          <w:rtl/>
          <w:lang w:bidi="fa-IR"/>
        </w:rPr>
        <w:t xml:space="preserve"> ن</w:t>
      </w:r>
      <w:r>
        <w:rPr>
          <w:rStyle w:val="Char4"/>
          <w:rtl/>
          <w:lang w:bidi="fa-IR"/>
        </w:rPr>
        <w:t>ی</w:t>
      </w:r>
      <w:r w:rsidRPr="00254DF7">
        <w:rPr>
          <w:rStyle w:val="Char4"/>
          <w:rtl/>
          <w:lang w:bidi="fa-IR"/>
        </w:rPr>
        <w:t>ست و او همتا</w:t>
      </w:r>
      <w:r>
        <w:rPr>
          <w:rStyle w:val="Char4"/>
          <w:rtl/>
          <w:lang w:bidi="fa-IR"/>
        </w:rPr>
        <w:t>یی</w:t>
      </w:r>
      <w:r w:rsidRPr="00254DF7">
        <w:rPr>
          <w:rStyle w:val="Char4"/>
          <w:rtl/>
          <w:lang w:bidi="fa-IR"/>
        </w:rPr>
        <w:t xml:space="preserve"> ندارد، [راو</w:t>
      </w:r>
      <w:r>
        <w:rPr>
          <w:rStyle w:val="Char4"/>
          <w:rtl/>
          <w:lang w:bidi="fa-IR"/>
        </w:rPr>
        <w:t>ی</w:t>
      </w:r>
      <w:r w:rsidRPr="00254DF7">
        <w:rPr>
          <w:rStyle w:val="Char4"/>
          <w:rtl/>
          <w:lang w:bidi="fa-IR"/>
        </w:rPr>
        <w:t>] گفت: و [خداوند] تبار</w:t>
      </w:r>
      <w:r>
        <w:rPr>
          <w:rStyle w:val="Char4"/>
          <w:rtl/>
          <w:lang w:bidi="fa-IR"/>
        </w:rPr>
        <w:t xml:space="preserve">ک </w:t>
      </w:r>
      <w:r w:rsidRPr="00254DF7">
        <w:rPr>
          <w:rStyle w:val="Char4"/>
          <w:rtl/>
          <w:lang w:bidi="fa-IR"/>
        </w:rPr>
        <w:t>و تعال</w:t>
      </w:r>
      <w:r>
        <w:rPr>
          <w:rStyle w:val="Char4"/>
          <w:rtl/>
          <w:lang w:bidi="fa-IR"/>
        </w:rPr>
        <w:t>ی</w:t>
      </w:r>
      <w:r w:rsidRPr="00254DF7">
        <w:rPr>
          <w:rStyle w:val="Char4"/>
          <w:rtl/>
          <w:lang w:bidi="fa-IR"/>
        </w:rPr>
        <w:t xml:space="preserve"> [خود را] برای آنها آشكار م</w:t>
      </w:r>
      <w:r>
        <w:rPr>
          <w:rStyle w:val="Char4"/>
          <w:rtl/>
          <w:lang w:bidi="fa-IR"/>
        </w:rPr>
        <w:t>ی</w:t>
      </w:r>
      <w:r w:rsidRPr="00254DF7">
        <w:rPr>
          <w:rStyle w:val="Char4"/>
          <w:rtl/>
          <w:lang w:bidi="fa-IR"/>
        </w:rPr>
        <w:softHyphen/>
        <w:t>كند و برا</w:t>
      </w:r>
      <w:r>
        <w:rPr>
          <w:rStyle w:val="Char4"/>
          <w:rtl/>
          <w:lang w:bidi="fa-IR"/>
        </w:rPr>
        <w:t>ی</w:t>
      </w:r>
      <w:r w:rsidRPr="00254DF7">
        <w:rPr>
          <w:rStyle w:val="Char4"/>
          <w:rtl/>
          <w:lang w:bidi="fa-IR"/>
        </w:rPr>
        <w:t xml:space="preserve"> او به سجده م</w:t>
      </w:r>
      <w:r>
        <w:rPr>
          <w:rStyle w:val="Char4"/>
          <w:rtl/>
          <w:lang w:bidi="fa-IR"/>
        </w:rPr>
        <w:t>ی</w:t>
      </w:r>
      <w:r w:rsidRPr="00254DF7">
        <w:rPr>
          <w:rStyle w:val="Char4"/>
          <w:rtl/>
          <w:lang w:bidi="fa-IR"/>
        </w:rPr>
        <w:softHyphen/>
        <w:t xml:space="preserve">افتند. و امام ابن ماجه </w:t>
      </w:r>
      <w:r>
        <w:rPr>
          <w:rStyle w:val="Char4"/>
          <w:rFonts w:cs="CTraditional Arabic"/>
          <w:rtl/>
          <w:lang w:bidi="fa-IR"/>
        </w:rPr>
        <w:t>/</w:t>
      </w:r>
      <w:r w:rsidRPr="00254DF7">
        <w:rPr>
          <w:rStyle w:val="Char4"/>
          <w:rtl/>
          <w:lang w:bidi="fa-IR"/>
        </w:rPr>
        <w:t xml:space="preserve"> ن</w:t>
      </w:r>
      <w:r>
        <w:rPr>
          <w:rStyle w:val="Char4"/>
          <w:rtl/>
          <w:lang w:bidi="fa-IR"/>
        </w:rPr>
        <w:t>ی</w:t>
      </w:r>
      <w:r w:rsidRPr="00254DF7">
        <w:rPr>
          <w:rStyle w:val="Char4"/>
          <w:rtl/>
          <w:lang w:bidi="fa-IR"/>
        </w:rPr>
        <w:t>ز در سنن خود از جابر ابن عبدالله</w:t>
      </w:r>
      <w:r w:rsidR="00385E02">
        <w:rPr>
          <w:rStyle w:val="Char4"/>
          <w:rFonts w:hint="cs"/>
          <w:rtl/>
          <w:lang w:bidi="fa-IR"/>
        </w:rPr>
        <w:t xml:space="preserve"> </w:t>
      </w:r>
      <w:r w:rsidRPr="00254DF7">
        <w:rPr>
          <w:rStyle w:val="Char4"/>
          <w:rtl/>
          <w:lang w:bidi="fa-IR"/>
        </w:rPr>
        <w:sym w:font="AGA Arabesque" w:char="F074"/>
      </w:r>
      <w:r w:rsidRPr="00254DF7">
        <w:rPr>
          <w:rStyle w:val="Char4"/>
          <w:rtl/>
          <w:lang w:bidi="fa-IR"/>
        </w:rPr>
        <w:t xml:space="preserve"> آورده است كه پ</w:t>
      </w:r>
      <w:r>
        <w:rPr>
          <w:rStyle w:val="Char4"/>
          <w:rtl/>
          <w:lang w:bidi="fa-IR"/>
        </w:rPr>
        <w:t>ی</w:t>
      </w:r>
      <w:r w:rsidRPr="00254DF7">
        <w:rPr>
          <w:rStyle w:val="Char4"/>
          <w:rtl/>
          <w:lang w:bidi="fa-IR"/>
        </w:rPr>
        <w:t>امبر</w:t>
      </w:r>
      <w:r w:rsidR="00385E02">
        <w:rPr>
          <w:rStyle w:val="Char4"/>
          <w:rFonts w:hint="cs"/>
          <w:rtl/>
          <w:lang w:bidi="fa-IR"/>
        </w:rPr>
        <w:t xml:space="preserve"> </w:t>
      </w:r>
      <w:r w:rsidRPr="00254DF7">
        <w:rPr>
          <w:rStyle w:val="Char4"/>
          <w:rtl/>
          <w:lang w:bidi="fa-IR"/>
        </w:rPr>
        <w:sym w:font="AGA Arabesque" w:char="F072"/>
      </w:r>
      <w:r w:rsidRPr="00254DF7">
        <w:rPr>
          <w:rStyle w:val="Char4"/>
          <w:rtl/>
          <w:lang w:bidi="fa-IR"/>
        </w:rPr>
        <w:t xml:space="preserve"> فرمود: روشن شد كه اهل بهشت در نعمتها</w:t>
      </w:r>
      <w:r>
        <w:rPr>
          <w:rStyle w:val="Char4"/>
          <w:rtl/>
          <w:lang w:bidi="fa-IR"/>
        </w:rPr>
        <w:t>ی</w:t>
      </w:r>
      <w:r w:rsidRPr="00254DF7">
        <w:rPr>
          <w:rStyle w:val="Char4"/>
          <w:rtl/>
          <w:lang w:bidi="fa-IR"/>
        </w:rPr>
        <w:t>شان خواهند بود، (تا) وقت</w:t>
      </w:r>
      <w:r>
        <w:rPr>
          <w:rStyle w:val="Char4"/>
          <w:rtl/>
          <w:lang w:bidi="fa-IR"/>
        </w:rPr>
        <w:t>ی</w:t>
      </w:r>
      <w:r w:rsidRPr="00254DF7">
        <w:rPr>
          <w:rStyle w:val="Char4"/>
          <w:rtl/>
          <w:lang w:bidi="fa-IR"/>
        </w:rPr>
        <w:t xml:space="preserve"> كه نور</w:t>
      </w:r>
      <w:r>
        <w:rPr>
          <w:rStyle w:val="Char4"/>
          <w:rtl/>
          <w:lang w:bidi="fa-IR"/>
        </w:rPr>
        <w:t>ی</w:t>
      </w:r>
      <w:r w:rsidRPr="00254DF7">
        <w:rPr>
          <w:rStyle w:val="Char4"/>
          <w:rtl/>
          <w:lang w:bidi="fa-IR"/>
        </w:rPr>
        <w:t xml:space="preserve"> بر آنها تاب</w:t>
      </w:r>
      <w:r>
        <w:rPr>
          <w:rStyle w:val="Char4"/>
          <w:rtl/>
          <w:lang w:bidi="fa-IR"/>
        </w:rPr>
        <w:t>ی</w:t>
      </w:r>
      <w:r w:rsidRPr="00254DF7">
        <w:rPr>
          <w:rStyle w:val="Char4"/>
          <w:rtl/>
          <w:lang w:bidi="fa-IR"/>
        </w:rPr>
        <w:t xml:space="preserve">ده </w:t>
      </w:r>
      <w:r w:rsidRPr="00254DF7">
        <w:rPr>
          <w:rStyle w:val="Char4"/>
          <w:rtl/>
          <w:lang w:bidi="fa-IR"/>
        </w:rPr>
        <w:softHyphen/>
        <w:t>شود و سرها</w:t>
      </w:r>
      <w:r>
        <w:rPr>
          <w:rStyle w:val="Char4"/>
          <w:rtl/>
          <w:lang w:bidi="fa-IR"/>
        </w:rPr>
        <w:t>ی</w:t>
      </w:r>
      <w:r w:rsidRPr="00254DF7">
        <w:rPr>
          <w:rStyle w:val="Char4"/>
          <w:rtl/>
          <w:lang w:bidi="fa-IR"/>
        </w:rPr>
        <w:t xml:space="preserve">شان را بلند </w:t>
      </w:r>
      <w:r w:rsidRPr="00254DF7">
        <w:rPr>
          <w:rStyle w:val="Char4"/>
          <w:rtl/>
          <w:lang w:bidi="fa-IR"/>
        </w:rPr>
        <w:softHyphen/>
        <w:t>كنند، و در آن زمان است كه پروردگار</w:t>
      </w:r>
      <w:r w:rsidR="00385E02">
        <w:rPr>
          <w:rStyle w:val="Char4"/>
          <w:rFonts w:hint="cs"/>
          <w:rtl/>
          <w:lang w:bidi="fa-IR"/>
        </w:rPr>
        <w:t xml:space="preserve"> </w:t>
      </w:r>
      <w:r w:rsidRPr="00254DF7">
        <w:rPr>
          <w:rStyle w:val="Char4"/>
          <w:rtl/>
          <w:lang w:bidi="fa-IR"/>
        </w:rPr>
        <w:sym w:font="AGA Arabesque" w:char="F059"/>
      </w:r>
      <w:r w:rsidRPr="00254DF7">
        <w:rPr>
          <w:rStyle w:val="Char4"/>
          <w:rtl/>
          <w:lang w:bidi="fa-IR"/>
        </w:rPr>
        <w:t xml:space="preserve"> بر آنها اشراف پ</w:t>
      </w:r>
      <w:r>
        <w:rPr>
          <w:rStyle w:val="Char4"/>
          <w:rtl/>
          <w:lang w:bidi="fa-IR"/>
        </w:rPr>
        <w:t>ی</w:t>
      </w:r>
      <w:r w:rsidRPr="00254DF7">
        <w:rPr>
          <w:rStyle w:val="Char4"/>
          <w:rtl/>
          <w:lang w:bidi="fa-IR"/>
        </w:rPr>
        <w:t>دا م</w:t>
      </w:r>
      <w:r>
        <w:rPr>
          <w:rStyle w:val="Char4"/>
          <w:rtl/>
          <w:lang w:bidi="fa-IR"/>
        </w:rPr>
        <w:t>ی</w:t>
      </w:r>
      <w:r w:rsidR="00385E02">
        <w:rPr>
          <w:rStyle w:val="Char4"/>
          <w:rFonts w:hint="cs"/>
          <w:rtl/>
          <w:lang w:bidi="fa-IR"/>
        </w:rPr>
        <w:t>‌</w:t>
      </w:r>
      <w:r w:rsidRPr="00254DF7">
        <w:rPr>
          <w:rStyle w:val="Char4"/>
          <w:rtl/>
          <w:lang w:bidi="fa-IR"/>
        </w:rPr>
        <w:t>كند و م</w:t>
      </w:r>
      <w:r>
        <w:rPr>
          <w:rStyle w:val="Char4"/>
          <w:rtl/>
          <w:lang w:bidi="fa-IR"/>
        </w:rPr>
        <w:t>ی</w:t>
      </w:r>
      <w:r w:rsidRPr="00254DF7">
        <w:rPr>
          <w:rStyle w:val="Char4"/>
          <w:rtl/>
          <w:lang w:bidi="fa-IR"/>
        </w:rPr>
        <w:softHyphen/>
        <w:t>فرما</w:t>
      </w:r>
      <w:r>
        <w:rPr>
          <w:rStyle w:val="Char4"/>
          <w:rtl/>
          <w:lang w:bidi="fa-IR"/>
        </w:rPr>
        <w:t>ی</w:t>
      </w:r>
      <w:r w:rsidRPr="00254DF7">
        <w:rPr>
          <w:rStyle w:val="Char4"/>
          <w:rtl/>
          <w:lang w:bidi="fa-IR"/>
        </w:rPr>
        <w:t>د: سلام بر شما ا</w:t>
      </w:r>
      <w:r>
        <w:rPr>
          <w:rStyle w:val="Char4"/>
          <w:rtl/>
          <w:lang w:bidi="fa-IR"/>
        </w:rPr>
        <w:t>ی</w:t>
      </w:r>
      <w:r w:rsidRPr="00254DF7">
        <w:rPr>
          <w:rStyle w:val="Char4"/>
          <w:rtl/>
          <w:lang w:bidi="fa-IR"/>
        </w:rPr>
        <w:t xml:space="preserve"> اهل بهشت و ا</w:t>
      </w:r>
      <w:r>
        <w:rPr>
          <w:rStyle w:val="Char4"/>
          <w:rtl/>
          <w:lang w:bidi="fa-IR"/>
        </w:rPr>
        <w:t>ی</w:t>
      </w:r>
      <w:r w:rsidRPr="00254DF7">
        <w:rPr>
          <w:rStyle w:val="Char4"/>
          <w:rtl/>
          <w:lang w:bidi="fa-IR"/>
        </w:rPr>
        <w:t>ن همان قول خداوند</w:t>
      </w:r>
      <w:r w:rsidR="006F07BB">
        <w:rPr>
          <w:rStyle w:val="Char4"/>
          <w:rFonts w:hint="cs"/>
          <w:rtl/>
          <w:lang w:bidi="fa-IR"/>
        </w:rPr>
        <w:t xml:space="preserve"> </w:t>
      </w:r>
      <w:r w:rsidRPr="00254DF7">
        <w:rPr>
          <w:rStyle w:val="Char4"/>
          <w:rtl/>
          <w:lang w:bidi="fa-IR"/>
        </w:rPr>
        <w:sym w:font="AGA Arabesque" w:char="F055"/>
      </w:r>
      <w:r w:rsidRPr="00254DF7">
        <w:rPr>
          <w:rStyle w:val="Char4"/>
          <w:rtl/>
          <w:lang w:bidi="fa-IR"/>
        </w:rPr>
        <w:t xml:space="preserve"> است كه </w:t>
      </w:r>
      <w:r w:rsidRPr="00254DF7">
        <w:rPr>
          <w:rStyle w:val="Char8"/>
          <w:rtl/>
          <w:lang w:bidi="fa-IR"/>
        </w:rPr>
        <w:t>﴿</w:t>
      </w:r>
      <w:r w:rsidR="00385E02" w:rsidRPr="00385E02">
        <w:rPr>
          <w:rStyle w:val="Chard"/>
          <w:rFonts w:hint="eastAsia"/>
          <w:rtl/>
        </w:rPr>
        <w:t>سَلَ</w:t>
      </w:r>
      <w:r w:rsidR="00385E02" w:rsidRPr="00385E02">
        <w:rPr>
          <w:rStyle w:val="Chard"/>
          <w:rFonts w:hint="cs"/>
          <w:rtl/>
        </w:rPr>
        <w:t>ٰ</w:t>
      </w:r>
      <w:r w:rsidR="00385E02" w:rsidRPr="00385E02">
        <w:rPr>
          <w:rStyle w:val="Chard"/>
          <w:rFonts w:hint="eastAsia"/>
          <w:rtl/>
        </w:rPr>
        <w:t>م</w:t>
      </w:r>
      <w:r w:rsidR="00385E02" w:rsidRPr="00385E02">
        <w:rPr>
          <w:rStyle w:val="Chard"/>
          <w:rFonts w:hint="cs"/>
          <w:rtl/>
        </w:rPr>
        <w:t>ٞ</w:t>
      </w:r>
      <w:r w:rsidR="00385E02" w:rsidRPr="00385E02">
        <w:rPr>
          <w:rStyle w:val="Chard"/>
          <w:rtl/>
        </w:rPr>
        <w:t xml:space="preserve"> </w:t>
      </w:r>
      <w:r w:rsidR="00385E02" w:rsidRPr="00385E02">
        <w:rPr>
          <w:rStyle w:val="Chard"/>
          <w:rFonts w:hint="eastAsia"/>
          <w:rtl/>
        </w:rPr>
        <w:t>قَو</w:t>
      </w:r>
      <w:r w:rsidR="00385E02" w:rsidRPr="00385E02">
        <w:rPr>
          <w:rStyle w:val="Chard"/>
          <w:rFonts w:hint="cs"/>
          <w:rtl/>
        </w:rPr>
        <w:t>ۡ</w:t>
      </w:r>
      <w:r w:rsidR="00385E02" w:rsidRPr="00385E02">
        <w:rPr>
          <w:rStyle w:val="Chard"/>
          <w:rFonts w:hint="eastAsia"/>
          <w:rtl/>
        </w:rPr>
        <w:t>ل</w:t>
      </w:r>
      <w:r w:rsidR="00385E02" w:rsidRPr="00385E02">
        <w:rPr>
          <w:rStyle w:val="Chard"/>
          <w:rFonts w:hint="cs"/>
          <w:rtl/>
        </w:rPr>
        <w:t>ٗ</w:t>
      </w:r>
      <w:r w:rsidR="00385E02" w:rsidRPr="00385E02">
        <w:rPr>
          <w:rStyle w:val="Chard"/>
          <w:rFonts w:hint="eastAsia"/>
          <w:rtl/>
        </w:rPr>
        <w:t>ا</w:t>
      </w:r>
      <w:r w:rsidR="00385E02" w:rsidRPr="00385E02">
        <w:rPr>
          <w:rStyle w:val="Chard"/>
          <w:rtl/>
        </w:rPr>
        <w:t xml:space="preserve"> </w:t>
      </w:r>
      <w:r w:rsidR="00385E02" w:rsidRPr="00385E02">
        <w:rPr>
          <w:rStyle w:val="Chard"/>
          <w:rFonts w:hint="eastAsia"/>
          <w:rtl/>
        </w:rPr>
        <w:t>مِّن</w:t>
      </w:r>
      <w:r w:rsidR="00385E02" w:rsidRPr="00385E02">
        <w:rPr>
          <w:rStyle w:val="Chard"/>
          <w:rtl/>
        </w:rPr>
        <w:t xml:space="preserve"> </w:t>
      </w:r>
      <w:r w:rsidR="00385E02" w:rsidRPr="00385E02">
        <w:rPr>
          <w:rStyle w:val="Chard"/>
          <w:rFonts w:hint="eastAsia"/>
          <w:rtl/>
        </w:rPr>
        <w:t>رَّبّ</w:t>
      </w:r>
      <w:r w:rsidR="00385E02" w:rsidRPr="00385E02">
        <w:rPr>
          <w:rStyle w:val="Chard"/>
          <w:rFonts w:hint="cs"/>
          <w:rtl/>
        </w:rPr>
        <w:t>ٖ</w:t>
      </w:r>
      <w:r w:rsidR="00385E02" w:rsidRPr="00385E02">
        <w:rPr>
          <w:rStyle w:val="Chard"/>
          <w:rtl/>
        </w:rPr>
        <w:t xml:space="preserve"> </w:t>
      </w:r>
      <w:r w:rsidR="00385E02" w:rsidRPr="00385E02">
        <w:rPr>
          <w:rStyle w:val="Chard"/>
          <w:rFonts w:hint="eastAsia"/>
          <w:rtl/>
        </w:rPr>
        <w:t>رَّحِيم</w:t>
      </w:r>
      <w:r w:rsidR="00385E02" w:rsidRPr="00385E02">
        <w:rPr>
          <w:rStyle w:val="Chard"/>
          <w:rFonts w:hint="cs"/>
          <w:rtl/>
        </w:rPr>
        <w:t>ٖ</w:t>
      </w:r>
      <w:r w:rsidR="00385E02" w:rsidRPr="00385E02">
        <w:rPr>
          <w:rStyle w:val="Chard"/>
          <w:rtl/>
        </w:rPr>
        <w:t xml:space="preserve"> </w:t>
      </w:r>
      <w:r w:rsidR="00385E02" w:rsidRPr="00385E02">
        <w:rPr>
          <w:rStyle w:val="Chard"/>
          <w:rFonts w:hint="cs"/>
          <w:rtl/>
        </w:rPr>
        <w:t>٥٨</w:t>
      </w:r>
      <w:r w:rsidRPr="00254DF7">
        <w:rPr>
          <w:rStyle w:val="Char8"/>
          <w:rtl/>
          <w:lang w:bidi="fa-IR"/>
        </w:rPr>
        <w:t xml:space="preserve">﴾ </w:t>
      </w:r>
      <w:r w:rsidRPr="00254DF7">
        <w:rPr>
          <w:rStyle w:val="Char6"/>
          <w:rtl/>
          <w:lang w:bidi="fa-IR"/>
        </w:rPr>
        <w:t>[</w:t>
      </w:r>
      <w:r w:rsidR="00385E02">
        <w:rPr>
          <w:rStyle w:val="Char6"/>
          <w:rFonts w:hint="cs"/>
          <w:rtl/>
          <w:lang w:bidi="fa-IR"/>
        </w:rPr>
        <w:t>یس: 58</w:t>
      </w:r>
      <w:r w:rsidRPr="00254DF7">
        <w:rPr>
          <w:rStyle w:val="Char6"/>
          <w:rtl/>
          <w:lang w:bidi="fa-IR"/>
        </w:rPr>
        <w:t>]</w:t>
      </w:r>
      <w:r w:rsidRPr="00385E02">
        <w:rPr>
          <w:rStyle w:val="Char4"/>
          <w:rFonts w:eastAsia="SimSun"/>
          <w:vertAlign w:val="superscript"/>
          <w:rtl/>
          <w:lang w:bidi="fa-IR"/>
        </w:rPr>
        <w:footnoteReference w:id="77"/>
      </w:r>
      <w:r w:rsidRPr="00254DF7">
        <w:rPr>
          <w:rStyle w:val="Char4"/>
          <w:rtl/>
          <w:lang w:bidi="fa-IR"/>
        </w:rPr>
        <w:t>، و تا زمان</w:t>
      </w:r>
      <w:r>
        <w:rPr>
          <w:rStyle w:val="Char4"/>
          <w:rtl/>
          <w:lang w:bidi="fa-IR"/>
        </w:rPr>
        <w:t>ی</w:t>
      </w:r>
      <w:r w:rsidRPr="00254DF7">
        <w:rPr>
          <w:rStyle w:val="Char4"/>
          <w:rtl/>
          <w:lang w:bidi="fa-IR"/>
        </w:rPr>
        <w:t>كه او را م</w:t>
      </w:r>
      <w:r>
        <w:rPr>
          <w:rStyle w:val="Char4"/>
          <w:rtl/>
          <w:lang w:bidi="fa-IR"/>
        </w:rPr>
        <w:t>ی</w:t>
      </w:r>
      <w:r w:rsidRPr="00254DF7">
        <w:rPr>
          <w:rStyle w:val="Char4"/>
          <w:rtl/>
          <w:lang w:bidi="fa-IR"/>
        </w:rPr>
        <w:softHyphen/>
        <w:t>نگرند، متوجه چ</w:t>
      </w:r>
      <w:r>
        <w:rPr>
          <w:rStyle w:val="Char4"/>
          <w:rtl/>
          <w:lang w:bidi="fa-IR"/>
        </w:rPr>
        <w:t>ی</w:t>
      </w:r>
      <w:r w:rsidRPr="00254DF7">
        <w:rPr>
          <w:rStyle w:val="Char4"/>
          <w:rtl/>
          <w:lang w:bidi="fa-IR"/>
        </w:rPr>
        <w:t>ز</w:t>
      </w:r>
      <w:r>
        <w:rPr>
          <w:rStyle w:val="Char4"/>
          <w:rtl/>
          <w:lang w:bidi="fa-IR"/>
        </w:rPr>
        <w:t>ی</w:t>
      </w:r>
      <w:r w:rsidRPr="00254DF7">
        <w:rPr>
          <w:rStyle w:val="Char4"/>
          <w:rtl/>
          <w:lang w:bidi="fa-IR"/>
        </w:rPr>
        <w:t xml:space="preserve"> از نعمتها</w:t>
      </w:r>
      <w:r>
        <w:rPr>
          <w:rStyle w:val="Char4"/>
          <w:rtl/>
          <w:lang w:bidi="fa-IR"/>
        </w:rPr>
        <w:t>یی</w:t>
      </w:r>
      <w:r w:rsidRPr="00254DF7">
        <w:rPr>
          <w:rStyle w:val="Char4"/>
          <w:rtl/>
          <w:lang w:bidi="fa-IR"/>
        </w:rPr>
        <w:t xml:space="preserve"> كه برا</w:t>
      </w:r>
      <w:r>
        <w:rPr>
          <w:rStyle w:val="Char4"/>
          <w:rtl/>
          <w:lang w:bidi="fa-IR"/>
        </w:rPr>
        <w:t>ی</w:t>
      </w:r>
      <w:r w:rsidRPr="00254DF7">
        <w:rPr>
          <w:rStyle w:val="Char4"/>
          <w:rtl/>
          <w:lang w:bidi="fa-IR"/>
        </w:rPr>
        <w:t xml:space="preserve">  آنها [در نظر گرفته شده] است نم</w:t>
      </w:r>
      <w:r>
        <w:rPr>
          <w:rStyle w:val="Char4"/>
          <w:rtl/>
          <w:lang w:bidi="fa-IR"/>
        </w:rPr>
        <w:t>ی</w:t>
      </w:r>
      <w:r w:rsidRPr="00254DF7">
        <w:rPr>
          <w:rStyle w:val="Char4"/>
          <w:rtl/>
          <w:lang w:bidi="fa-IR"/>
        </w:rPr>
        <w:softHyphen/>
        <w:t>شوند، تا ا</w:t>
      </w:r>
      <w:r>
        <w:rPr>
          <w:rStyle w:val="Char4"/>
          <w:rtl/>
          <w:lang w:bidi="fa-IR"/>
        </w:rPr>
        <w:t>ی</w:t>
      </w:r>
      <w:r w:rsidRPr="00254DF7">
        <w:rPr>
          <w:rStyle w:val="Char4"/>
          <w:rtl/>
          <w:lang w:bidi="fa-IR"/>
        </w:rPr>
        <w:t>نكه از نظر آنها مخف</w:t>
      </w:r>
      <w:r>
        <w:rPr>
          <w:rStyle w:val="Char4"/>
          <w:rtl/>
          <w:lang w:bidi="fa-IR"/>
        </w:rPr>
        <w:t>ی</w:t>
      </w:r>
      <w:r w:rsidRPr="00254DF7">
        <w:rPr>
          <w:rStyle w:val="Char4"/>
          <w:rtl/>
          <w:lang w:bidi="fa-IR"/>
        </w:rPr>
        <w:t xml:space="preserve"> م</w:t>
      </w:r>
      <w:r>
        <w:rPr>
          <w:rStyle w:val="Char4"/>
          <w:rtl/>
          <w:lang w:bidi="fa-IR"/>
        </w:rPr>
        <w:t>ی</w:t>
      </w:r>
      <w:r w:rsidRPr="00254DF7">
        <w:rPr>
          <w:rStyle w:val="Char4"/>
          <w:rtl/>
          <w:lang w:bidi="fa-IR"/>
        </w:rPr>
        <w:softHyphen/>
        <w:t>شود [در حال</w:t>
      </w:r>
      <w:r>
        <w:rPr>
          <w:rStyle w:val="Char4"/>
          <w:rtl/>
          <w:lang w:bidi="fa-IR"/>
        </w:rPr>
        <w:t>ی</w:t>
      </w:r>
      <w:r w:rsidRPr="00254DF7">
        <w:rPr>
          <w:rStyle w:val="Char4"/>
          <w:rtl/>
          <w:lang w:bidi="fa-IR"/>
        </w:rPr>
        <w:t>كه] نور و بركتش باق</w:t>
      </w:r>
      <w:r>
        <w:rPr>
          <w:rStyle w:val="Char4"/>
          <w:rtl/>
          <w:lang w:bidi="fa-IR"/>
        </w:rPr>
        <w:t>ی</w:t>
      </w:r>
      <w:r w:rsidRPr="00254DF7">
        <w:rPr>
          <w:rStyle w:val="Char4"/>
          <w:rtl/>
          <w:lang w:bidi="fa-IR"/>
        </w:rPr>
        <w:t xml:space="preserve"> م</w:t>
      </w:r>
      <w:r>
        <w:rPr>
          <w:rStyle w:val="Char4"/>
          <w:rtl/>
          <w:lang w:bidi="fa-IR"/>
        </w:rPr>
        <w:t>ی</w:t>
      </w:r>
      <w:r w:rsidRPr="00254DF7">
        <w:rPr>
          <w:rStyle w:val="Char4"/>
          <w:rtl/>
          <w:lang w:bidi="fa-IR"/>
        </w:rPr>
        <w:softHyphen/>
        <w:t>ماند</w:t>
      </w:r>
      <w:r w:rsidRPr="006F07BB">
        <w:rPr>
          <w:rStyle w:val="Char4"/>
          <w:rFonts w:eastAsia="SimSun"/>
          <w:vertAlign w:val="superscript"/>
          <w:rtl/>
          <w:lang w:bidi="fa-IR"/>
        </w:rPr>
        <w:footnoteReference w:id="78"/>
      </w:r>
      <w:r w:rsidRPr="00254DF7">
        <w:rPr>
          <w:rStyle w:val="Char4"/>
          <w:rtl/>
          <w:lang w:bidi="fa-IR"/>
        </w:rPr>
        <w:t>.</w:t>
      </w:r>
    </w:p>
    <w:p w:rsidR="00254DF7" w:rsidRPr="00254DF7" w:rsidRDefault="00254DF7" w:rsidP="006F07BB">
      <w:pPr>
        <w:ind w:firstLine="284"/>
        <w:jc w:val="both"/>
        <w:rPr>
          <w:rStyle w:val="Char4"/>
          <w:rtl/>
          <w:lang w:bidi="fa-IR"/>
        </w:rPr>
      </w:pPr>
      <w:r w:rsidRPr="00254DF7">
        <w:rPr>
          <w:rStyle w:val="Char4"/>
          <w:rtl/>
          <w:lang w:bidi="fa-IR"/>
        </w:rPr>
        <w:t>و حرب از جابر ابن عبدالله</w:t>
      </w:r>
      <w:r w:rsidR="006F07BB">
        <w:rPr>
          <w:rStyle w:val="Char4"/>
          <w:rFonts w:hint="cs"/>
          <w:rtl/>
          <w:lang w:bidi="fa-IR"/>
        </w:rPr>
        <w:t xml:space="preserve"> </w:t>
      </w:r>
      <w:r w:rsidRPr="00254DF7">
        <w:rPr>
          <w:rStyle w:val="Char4"/>
          <w:rtl/>
          <w:lang w:bidi="fa-IR"/>
        </w:rPr>
        <w:sym w:font="AGA Arabesque" w:char="F074"/>
      </w:r>
      <w:r w:rsidRPr="00254DF7">
        <w:rPr>
          <w:rStyle w:val="Char4"/>
          <w:rtl/>
          <w:lang w:bidi="fa-IR"/>
        </w:rPr>
        <w:t xml:space="preserve"> با دو سند آورده است كه پ</w:t>
      </w:r>
      <w:r>
        <w:rPr>
          <w:rStyle w:val="Char4"/>
          <w:rtl/>
          <w:lang w:bidi="fa-IR"/>
        </w:rPr>
        <w:t>ی</w:t>
      </w:r>
      <w:r w:rsidRPr="00254DF7">
        <w:rPr>
          <w:rStyle w:val="Char4"/>
          <w:rtl/>
          <w:lang w:bidi="fa-IR"/>
        </w:rPr>
        <w:t>امبر</w:t>
      </w:r>
      <w:r w:rsidR="006F07BB">
        <w:rPr>
          <w:rStyle w:val="Char4"/>
          <w:rFonts w:hint="cs"/>
          <w:rtl/>
          <w:lang w:bidi="fa-IR"/>
        </w:rPr>
        <w:t xml:space="preserve"> </w:t>
      </w:r>
      <w:r w:rsidRPr="00254DF7">
        <w:rPr>
          <w:rStyle w:val="Char4"/>
          <w:rtl/>
          <w:lang w:bidi="fa-IR"/>
        </w:rPr>
        <w:sym w:font="AGA Arabesque" w:char="F072"/>
      </w:r>
      <w:r w:rsidRPr="00254DF7">
        <w:rPr>
          <w:rStyle w:val="Char4"/>
          <w:rtl/>
          <w:lang w:bidi="fa-IR"/>
        </w:rPr>
        <w:t xml:space="preserve"> فرمود: روشن شد اهل بهشت در مجلس</w:t>
      </w:r>
      <w:r>
        <w:rPr>
          <w:rStyle w:val="Char4"/>
          <w:rtl/>
          <w:lang w:bidi="fa-IR"/>
        </w:rPr>
        <w:t>ی</w:t>
      </w:r>
      <w:r w:rsidRPr="00254DF7">
        <w:rPr>
          <w:rStyle w:val="Char4"/>
          <w:rtl/>
          <w:lang w:bidi="fa-IR"/>
        </w:rPr>
        <w:t xml:space="preserve"> كه برا</w:t>
      </w:r>
      <w:r>
        <w:rPr>
          <w:rStyle w:val="Char4"/>
          <w:rtl/>
          <w:lang w:bidi="fa-IR"/>
        </w:rPr>
        <w:t>ی</w:t>
      </w:r>
      <w:r w:rsidRPr="00254DF7">
        <w:rPr>
          <w:rStyle w:val="Char4"/>
          <w:rtl/>
          <w:lang w:bidi="fa-IR"/>
        </w:rPr>
        <w:t xml:space="preserve"> آنها در نظر گرفته شده</w:t>
      </w:r>
      <w:r w:rsidRPr="00254DF7">
        <w:rPr>
          <w:rStyle w:val="Char4"/>
          <w:rtl/>
          <w:lang w:bidi="fa-IR"/>
        </w:rPr>
        <w:softHyphen/>
        <w:t>است خواهند بود [تا] وقت</w:t>
      </w:r>
      <w:r>
        <w:rPr>
          <w:rStyle w:val="Char4"/>
          <w:rtl/>
          <w:lang w:bidi="fa-IR"/>
        </w:rPr>
        <w:t>ی</w:t>
      </w:r>
      <w:r w:rsidRPr="00254DF7">
        <w:rPr>
          <w:rStyle w:val="Char4"/>
          <w:rtl/>
          <w:lang w:bidi="fa-IR"/>
        </w:rPr>
        <w:t xml:space="preserve"> كه نور</w:t>
      </w:r>
      <w:r>
        <w:rPr>
          <w:rStyle w:val="Char4"/>
          <w:rtl/>
          <w:lang w:bidi="fa-IR"/>
        </w:rPr>
        <w:t>ی</w:t>
      </w:r>
      <w:r w:rsidRPr="00254DF7">
        <w:rPr>
          <w:rStyle w:val="Char4"/>
          <w:rtl/>
          <w:lang w:bidi="fa-IR"/>
        </w:rPr>
        <w:t xml:space="preserve"> در درب بهشت تلؤلؤ م</w:t>
      </w:r>
      <w:r>
        <w:rPr>
          <w:rStyle w:val="Char4"/>
          <w:rtl/>
          <w:lang w:bidi="fa-IR"/>
        </w:rPr>
        <w:t>ی</w:t>
      </w:r>
      <w:r w:rsidRPr="00254DF7">
        <w:rPr>
          <w:rStyle w:val="Char4"/>
          <w:rtl/>
          <w:lang w:bidi="fa-IR"/>
        </w:rPr>
        <w:softHyphen/>
        <w:t>كند، و زمان</w:t>
      </w:r>
      <w:r>
        <w:rPr>
          <w:rStyle w:val="Char4"/>
          <w:rtl/>
          <w:lang w:bidi="fa-IR"/>
        </w:rPr>
        <w:t>ی</w:t>
      </w:r>
      <w:r w:rsidRPr="00254DF7">
        <w:rPr>
          <w:rStyle w:val="Char4"/>
          <w:rtl/>
          <w:lang w:bidi="fa-IR"/>
        </w:rPr>
        <w:t xml:space="preserve"> است كه پروردگار تبار</w:t>
      </w:r>
      <w:r>
        <w:rPr>
          <w:rStyle w:val="Char4"/>
          <w:rtl/>
          <w:lang w:bidi="fa-IR"/>
        </w:rPr>
        <w:t xml:space="preserve">ک </w:t>
      </w:r>
      <w:r w:rsidRPr="00254DF7">
        <w:rPr>
          <w:rStyle w:val="Char4"/>
          <w:rtl/>
          <w:lang w:bidi="fa-IR"/>
        </w:rPr>
        <w:t>و تعالا</w:t>
      </w:r>
      <w:r>
        <w:rPr>
          <w:rStyle w:val="Char4"/>
          <w:rtl/>
          <w:lang w:bidi="fa-IR"/>
        </w:rPr>
        <w:t>ی</w:t>
      </w:r>
      <w:r w:rsidRPr="00254DF7">
        <w:rPr>
          <w:rStyle w:val="Char4"/>
          <w:rtl/>
          <w:lang w:bidi="fa-IR"/>
        </w:rPr>
        <w:t>شان بر آنها اشراف دارد، سرها</w:t>
      </w:r>
      <w:r>
        <w:rPr>
          <w:rStyle w:val="Char4"/>
          <w:rtl/>
          <w:lang w:bidi="fa-IR"/>
        </w:rPr>
        <w:t>ی</w:t>
      </w:r>
      <w:r w:rsidRPr="00254DF7">
        <w:rPr>
          <w:rStyle w:val="Char4"/>
          <w:rtl/>
          <w:lang w:bidi="fa-IR"/>
        </w:rPr>
        <w:t>شان را بلند م</w:t>
      </w:r>
      <w:r>
        <w:rPr>
          <w:rStyle w:val="Char4"/>
          <w:rtl/>
          <w:lang w:bidi="fa-IR"/>
        </w:rPr>
        <w:t>ی</w:t>
      </w:r>
      <w:r w:rsidRPr="00254DF7">
        <w:rPr>
          <w:rStyle w:val="Char4"/>
          <w:rtl/>
          <w:lang w:bidi="fa-IR"/>
        </w:rPr>
        <w:softHyphen/>
        <w:t>کنند و [خداوند] تعال</w:t>
      </w:r>
      <w:r>
        <w:rPr>
          <w:rStyle w:val="Char4"/>
          <w:rtl/>
          <w:lang w:bidi="fa-IR"/>
        </w:rPr>
        <w:t>ی</w:t>
      </w:r>
      <w:r w:rsidRPr="00254DF7">
        <w:rPr>
          <w:rStyle w:val="Char4"/>
          <w:rtl/>
          <w:lang w:bidi="fa-IR"/>
        </w:rPr>
        <w:t xml:space="preserve"> م</w:t>
      </w:r>
      <w:r>
        <w:rPr>
          <w:rStyle w:val="Char4"/>
          <w:rtl/>
          <w:lang w:bidi="fa-IR"/>
        </w:rPr>
        <w:t>ی</w:t>
      </w:r>
      <w:r w:rsidRPr="00254DF7">
        <w:rPr>
          <w:rStyle w:val="Char4"/>
          <w:rtl/>
          <w:lang w:bidi="fa-IR"/>
        </w:rPr>
        <w:softHyphen/>
        <w:t>فرما</w:t>
      </w:r>
      <w:r>
        <w:rPr>
          <w:rStyle w:val="Char4"/>
          <w:rtl/>
          <w:lang w:bidi="fa-IR"/>
        </w:rPr>
        <w:t>ی</w:t>
      </w:r>
      <w:r w:rsidRPr="00254DF7">
        <w:rPr>
          <w:rStyle w:val="Char4"/>
          <w:rtl/>
          <w:lang w:bidi="fa-IR"/>
        </w:rPr>
        <w:t>د: ا</w:t>
      </w:r>
      <w:r>
        <w:rPr>
          <w:rStyle w:val="Char4"/>
          <w:rtl/>
          <w:lang w:bidi="fa-IR"/>
        </w:rPr>
        <w:t>ی</w:t>
      </w:r>
      <w:r w:rsidRPr="00254DF7">
        <w:rPr>
          <w:rStyle w:val="Char4"/>
          <w:rtl/>
          <w:lang w:bidi="fa-IR"/>
        </w:rPr>
        <w:t xml:space="preserve"> اهل بهشت از من بخواه</w:t>
      </w:r>
      <w:r>
        <w:rPr>
          <w:rStyle w:val="Char4"/>
          <w:rtl/>
          <w:lang w:bidi="fa-IR"/>
        </w:rPr>
        <w:t>ی</w:t>
      </w:r>
      <w:r w:rsidRPr="00254DF7">
        <w:rPr>
          <w:rStyle w:val="Char4"/>
          <w:rtl/>
          <w:lang w:bidi="fa-IR"/>
        </w:rPr>
        <w:t>د! م</w:t>
      </w:r>
      <w:r>
        <w:rPr>
          <w:rStyle w:val="Char4"/>
          <w:rtl/>
          <w:lang w:bidi="fa-IR"/>
        </w:rPr>
        <w:t>ی</w:t>
      </w:r>
      <w:r w:rsidRPr="00254DF7">
        <w:rPr>
          <w:rStyle w:val="Char4"/>
          <w:rtl/>
          <w:lang w:bidi="fa-IR"/>
        </w:rPr>
        <w:softHyphen/>
        <w:t>گو</w:t>
      </w:r>
      <w:r>
        <w:rPr>
          <w:rStyle w:val="Char4"/>
          <w:rtl/>
          <w:lang w:bidi="fa-IR"/>
        </w:rPr>
        <w:t>ی</w:t>
      </w:r>
      <w:r w:rsidRPr="00254DF7">
        <w:rPr>
          <w:rStyle w:val="Char4"/>
          <w:rtl/>
          <w:lang w:bidi="fa-IR"/>
        </w:rPr>
        <w:t>ند: خوشنود</w:t>
      </w:r>
      <w:r>
        <w:rPr>
          <w:rStyle w:val="Char4"/>
          <w:rtl/>
          <w:lang w:bidi="fa-IR"/>
        </w:rPr>
        <w:t>ی</w:t>
      </w:r>
      <w:r w:rsidRPr="00254DF7">
        <w:rPr>
          <w:rStyle w:val="Char4"/>
          <w:rtl/>
          <w:lang w:bidi="fa-IR"/>
        </w:rPr>
        <w:t xml:space="preserve"> [تو را] م</w:t>
      </w:r>
      <w:r>
        <w:rPr>
          <w:rStyle w:val="Char4"/>
          <w:rtl/>
          <w:lang w:bidi="fa-IR"/>
        </w:rPr>
        <w:t>ی</w:t>
      </w:r>
      <w:r w:rsidRPr="00254DF7">
        <w:rPr>
          <w:rStyle w:val="Char4"/>
          <w:rtl/>
          <w:lang w:bidi="fa-IR"/>
        </w:rPr>
        <w:softHyphen/>
        <w:t>خواه</w:t>
      </w:r>
      <w:r>
        <w:rPr>
          <w:rStyle w:val="Char4"/>
          <w:rtl/>
          <w:lang w:bidi="fa-IR"/>
        </w:rPr>
        <w:t>ی</w:t>
      </w:r>
      <w:r w:rsidRPr="00254DF7">
        <w:rPr>
          <w:rStyle w:val="Char4"/>
          <w:rtl/>
          <w:lang w:bidi="fa-IR"/>
        </w:rPr>
        <w:t>م، م</w:t>
      </w:r>
      <w:r>
        <w:rPr>
          <w:rStyle w:val="Char4"/>
          <w:rtl/>
          <w:lang w:bidi="fa-IR"/>
        </w:rPr>
        <w:t>ی</w:t>
      </w:r>
      <w:r w:rsidRPr="00254DF7">
        <w:rPr>
          <w:rStyle w:val="Char4"/>
          <w:rtl/>
          <w:lang w:bidi="fa-IR"/>
        </w:rPr>
        <w:softHyphen/>
        <w:t>فرما</w:t>
      </w:r>
      <w:r>
        <w:rPr>
          <w:rStyle w:val="Char4"/>
          <w:rtl/>
          <w:lang w:bidi="fa-IR"/>
        </w:rPr>
        <w:t>ی</w:t>
      </w:r>
      <w:r w:rsidRPr="00254DF7">
        <w:rPr>
          <w:rStyle w:val="Char4"/>
          <w:rtl/>
          <w:lang w:bidi="fa-IR"/>
        </w:rPr>
        <w:t>د: خشنود</w:t>
      </w:r>
      <w:r>
        <w:rPr>
          <w:rStyle w:val="Char4"/>
          <w:rtl/>
          <w:lang w:bidi="fa-IR"/>
        </w:rPr>
        <w:t>ی</w:t>
      </w:r>
      <w:r w:rsidRPr="00254DF7">
        <w:rPr>
          <w:rStyle w:val="Char4"/>
          <w:rtl/>
          <w:lang w:bidi="fa-IR"/>
        </w:rPr>
        <w:t xml:space="preserve"> من ا</w:t>
      </w:r>
      <w:r>
        <w:rPr>
          <w:rStyle w:val="Char4"/>
          <w:rtl/>
          <w:lang w:bidi="fa-IR"/>
        </w:rPr>
        <w:t>ی</w:t>
      </w:r>
      <w:r w:rsidRPr="00254DF7">
        <w:rPr>
          <w:rStyle w:val="Char4"/>
          <w:rtl/>
          <w:lang w:bidi="fa-IR"/>
        </w:rPr>
        <w:t>ن است كه بهشت خود را بر شما حلال كردم و [سفره</w:t>
      </w:r>
      <w:r w:rsidRPr="00254DF7">
        <w:rPr>
          <w:rStyle w:val="Char4"/>
          <w:rtl/>
          <w:lang w:bidi="fa-IR"/>
        </w:rPr>
        <w:softHyphen/>
      </w:r>
      <w:r>
        <w:rPr>
          <w:rStyle w:val="Char4"/>
          <w:rtl/>
          <w:lang w:bidi="fa-IR"/>
        </w:rPr>
        <w:t>ی</w:t>
      </w:r>
      <w:r w:rsidRPr="00254DF7">
        <w:rPr>
          <w:rStyle w:val="Char4"/>
          <w:rtl/>
          <w:lang w:bidi="fa-IR"/>
        </w:rPr>
        <w:t>] كرامت خود را برا</w:t>
      </w:r>
      <w:r>
        <w:rPr>
          <w:rStyle w:val="Char4"/>
          <w:rtl/>
          <w:lang w:bidi="fa-IR"/>
        </w:rPr>
        <w:t>ی</w:t>
      </w:r>
      <w:r w:rsidRPr="00254DF7">
        <w:rPr>
          <w:rStyle w:val="Char4"/>
          <w:rtl/>
          <w:lang w:bidi="fa-IR"/>
        </w:rPr>
        <w:t xml:space="preserve"> شما گستراندم و حالا وقت آنست كه از من بخواه</w:t>
      </w:r>
      <w:r>
        <w:rPr>
          <w:rStyle w:val="Char4"/>
          <w:rtl/>
          <w:lang w:bidi="fa-IR"/>
        </w:rPr>
        <w:t>ی</w:t>
      </w:r>
      <w:r w:rsidRPr="00254DF7">
        <w:rPr>
          <w:rStyle w:val="Char4"/>
          <w:rtl/>
          <w:lang w:bidi="fa-IR"/>
        </w:rPr>
        <w:t>د! م</w:t>
      </w:r>
      <w:r>
        <w:rPr>
          <w:rStyle w:val="Char4"/>
          <w:rtl/>
          <w:lang w:bidi="fa-IR"/>
        </w:rPr>
        <w:t>ی</w:t>
      </w:r>
      <w:r w:rsidRPr="00254DF7">
        <w:rPr>
          <w:rStyle w:val="Char4"/>
          <w:rtl/>
          <w:lang w:bidi="fa-IR"/>
        </w:rPr>
        <w:softHyphen/>
        <w:t>گو</w:t>
      </w:r>
      <w:r>
        <w:rPr>
          <w:rStyle w:val="Char4"/>
          <w:rtl/>
          <w:lang w:bidi="fa-IR"/>
        </w:rPr>
        <w:t>ی</w:t>
      </w:r>
      <w:r w:rsidRPr="00254DF7">
        <w:rPr>
          <w:rStyle w:val="Char4"/>
          <w:rtl/>
          <w:lang w:bidi="fa-IR"/>
        </w:rPr>
        <w:t xml:space="preserve">ند: </w:t>
      </w:r>
      <w:r>
        <w:rPr>
          <w:rStyle w:val="Char4"/>
          <w:rtl/>
          <w:lang w:bidi="fa-IR"/>
        </w:rPr>
        <w:t>«</w:t>
      </w:r>
      <w:r w:rsidRPr="00254DF7">
        <w:rPr>
          <w:rStyle w:val="Char4"/>
          <w:rtl/>
          <w:lang w:bidi="fa-IR"/>
        </w:rPr>
        <w:t>ز</w:t>
      </w:r>
      <w:r>
        <w:rPr>
          <w:rStyle w:val="Char4"/>
          <w:rtl/>
          <w:lang w:bidi="fa-IR"/>
        </w:rPr>
        <w:t>ی</w:t>
      </w:r>
      <w:r w:rsidRPr="00254DF7">
        <w:rPr>
          <w:rStyle w:val="Char4"/>
          <w:rtl/>
          <w:lang w:bidi="fa-IR"/>
        </w:rPr>
        <w:t>ادة</w:t>
      </w:r>
      <w:r>
        <w:rPr>
          <w:rStyle w:val="Char4"/>
          <w:rtl/>
          <w:lang w:bidi="fa-IR"/>
        </w:rPr>
        <w:t>»</w:t>
      </w:r>
      <w:r w:rsidRPr="00254DF7">
        <w:rPr>
          <w:rStyle w:val="Char4"/>
          <w:rtl/>
          <w:lang w:bidi="fa-IR"/>
        </w:rPr>
        <w:t xml:space="preserve"> را از تو م</w:t>
      </w:r>
      <w:r>
        <w:rPr>
          <w:rStyle w:val="Char4"/>
          <w:rtl/>
          <w:lang w:bidi="fa-IR"/>
        </w:rPr>
        <w:t>ی</w:t>
      </w:r>
      <w:r w:rsidRPr="00254DF7">
        <w:rPr>
          <w:rStyle w:val="Char4"/>
          <w:rtl/>
          <w:lang w:bidi="fa-IR"/>
        </w:rPr>
        <w:softHyphen/>
        <w:t>خواه</w:t>
      </w:r>
      <w:r>
        <w:rPr>
          <w:rStyle w:val="Char4"/>
          <w:rtl/>
          <w:lang w:bidi="fa-IR"/>
        </w:rPr>
        <w:t>ی</w:t>
      </w:r>
      <w:r w:rsidRPr="00254DF7">
        <w:rPr>
          <w:rStyle w:val="Char4"/>
          <w:rtl/>
          <w:lang w:bidi="fa-IR"/>
        </w:rPr>
        <w:t>م، برگز</w:t>
      </w:r>
      <w:r>
        <w:rPr>
          <w:rStyle w:val="Char4"/>
          <w:rtl/>
          <w:lang w:bidi="fa-IR"/>
        </w:rPr>
        <w:t>ی</w:t>
      </w:r>
      <w:r w:rsidRPr="00254DF7">
        <w:rPr>
          <w:rStyle w:val="Char4"/>
          <w:rtl/>
          <w:lang w:bidi="fa-IR"/>
        </w:rPr>
        <w:t>ده</w:t>
      </w:r>
      <w:r w:rsidRPr="00254DF7">
        <w:rPr>
          <w:rStyle w:val="Char4"/>
          <w:rtl/>
          <w:lang w:bidi="fa-IR"/>
        </w:rPr>
        <w:softHyphen/>
        <w:t>تر</w:t>
      </w:r>
      <w:r>
        <w:rPr>
          <w:rStyle w:val="Char4"/>
          <w:rtl/>
          <w:lang w:bidi="fa-IR"/>
        </w:rPr>
        <w:t>ی</w:t>
      </w:r>
      <w:r w:rsidRPr="00254DF7">
        <w:rPr>
          <w:rStyle w:val="Char4"/>
          <w:rtl/>
          <w:lang w:bidi="fa-IR"/>
        </w:rPr>
        <w:t xml:space="preserve">ن [مَركبها] از </w:t>
      </w:r>
      <w:r>
        <w:rPr>
          <w:rStyle w:val="Char4"/>
          <w:rtl/>
          <w:lang w:bidi="fa-IR"/>
        </w:rPr>
        <w:t>ی</w:t>
      </w:r>
      <w:r w:rsidRPr="00254DF7">
        <w:rPr>
          <w:rStyle w:val="Char4"/>
          <w:rtl/>
          <w:lang w:bidi="fa-IR"/>
        </w:rPr>
        <w:t>اقوت قرمز و با وقارتر</w:t>
      </w:r>
      <w:r>
        <w:rPr>
          <w:rStyle w:val="Char4"/>
          <w:rtl/>
          <w:lang w:bidi="fa-IR"/>
        </w:rPr>
        <w:t>ی</w:t>
      </w:r>
      <w:r w:rsidRPr="00254DF7">
        <w:rPr>
          <w:rStyle w:val="Char4"/>
          <w:rtl/>
          <w:lang w:bidi="fa-IR"/>
        </w:rPr>
        <w:t xml:space="preserve">ن آنها از زمرد سبز و </w:t>
      </w:r>
      <w:r>
        <w:rPr>
          <w:rStyle w:val="Char4"/>
          <w:rtl/>
          <w:lang w:bidi="fa-IR"/>
        </w:rPr>
        <w:t>ی</w:t>
      </w:r>
      <w:r w:rsidRPr="00254DF7">
        <w:rPr>
          <w:rStyle w:val="Char4"/>
          <w:rtl/>
          <w:lang w:bidi="fa-IR"/>
        </w:rPr>
        <w:t>اقوت قرمز را م</w:t>
      </w:r>
      <w:r>
        <w:rPr>
          <w:rStyle w:val="Char4"/>
          <w:rtl/>
          <w:lang w:bidi="fa-IR"/>
        </w:rPr>
        <w:t>ی</w:t>
      </w:r>
      <w:r w:rsidRPr="00254DF7">
        <w:rPr>
          <w:rStyle w:val="Char4"/>
          <w:rtl/>
          <w:lang w:bidi="fa-IR"/>
        </w:rPr>
        <w:softHyphen/>
        <w:t>آورند [در حال</w:t>
      </w:r>
      <w:r>
        <w:rPr>
          <w:rStyle w:val="Char4"/>
          <w:rtl/>
          <w:lang w:bidi="fa-IR"/>
        </w:rPr>
        <w:t>ی</w:t>
      </w:r>
      <w:r w:rsidRPr="00254DF7">
        <w:rPr>
          <w:rStyle w:val="Char4"/>
          <w:rtl/>
          <w:lang w:bidi="fa-IR"/>
        </w:rPr>
        <w:t>كه] سمها</w:t>
      </w:r>
      <w:r>
        <w:rPr>
          <w:rStyle w:val="Char4"/>
          <w:rtl/>
          <w:lang w:bidi="fa-IR"/>
        </w:rPr>
        <w:t>ی</w:t>
      </w:r>
      <w:r w:rsidRPr="00254DF7">
        <w:rPr>
          <w:rStyle w:val="Char4"/>
          <w:rtl/>
          <w:lang w:bidi="fa-IR"/>
        </w:rPr>
        <w:t>شان در منته</w:t>
      </w:r>
      <w:r>
        <w:rPr>
          <w:rStyle w:val="Char4"/>
          <w:rtl/>
          <w:lang w:bidi="fa-IR"/>
        </w:rPr>
        <w:t>ی</w:t>
      </w:r>
      <w:r w:rsidRPr="00254DF7">
        <w:rPr>
          <w:rStyle w:val="Char4"/>
          <w:rtl/>
          <w:lang w:bidi="fa-IR"/>
        </w:rPr>
        <w:softHyphen/>
        <w:t>ال</w:t>
      </w:r>
      <w:r>
        <w:rPr>
          <w:rStyle w:val="Char4"/>
          <w:rtl/>
          <w:lang w:bidi="fa-IR"/>
        </w:rPr>
        <w:t>ی</w:t>
      </w:r>
      <w:r w:rsidRPr="00254DF7">
        <w:rPr>
          <w:rStyle w:val="Char4"/>
          <w:rtl/>
          <w:lang w:bidi="fa-IR"/>
        </w:rPr>
        <w:t>هشان قرار دارد؛ و امر خداوند بر درختها</w:t>
      </w:r>
      <w:r>
        <w:rPr>
          <w:rStyle w:val="Char4"/>
          <w:rtl/>
          <w:lang w:bidi="fa-IR"/>
        </w:rPr>
        <w:t>یی</w:t>
      </w:r>
      <w:r w:rsidRPr="00254DF7">
        <w:rPr>
          <w:rStyle w:val="Char4"/>
          <w:rtl/>
          <w:lang w:bidi="fa-IR"/>
        </w:rPr>
        <w:t xml:space="preserve"> باردار قرار م</w:t>
      </w:r>
      <w:r>
        <w:rPr>
          <w:rStyle w:val="Char4"/>
          <w:rtl/>
          <w:lang w:bidi="fa-IR"/>
        </w:rPr>
        <w:t>ی</w:t>
      </w:r>
      <w:r w:rsidRPr="00254DF7">
        <w:rPr>
          <w:rStyle w:val="Char4"/>
          <w:rtl/>
          <w:lang w:bidi="fa-IR"/>
        </w:rPr>
        <w:t xml:space="preserve"> گ</w:t>
      </w:r>
      <w:r>
        <w:rPr>
          <w:rStyle w:val="Char4"/>
          <w:rtl/>
          <w:lang w:bidi="fa-IR"/>
        </w:rPr>
        <w:t>ی</w:t>
      </w:r>
      <w:r w:rsidRPr="00254DF7">
        <w:rPr>
          <w:rStyle w:val="Char4"/>
          <w:rtl/>
          <w:lang w:bidi="fa-IR"/>
        </w:rPr>
        <w:t>رد، و حور</w:t>
      </w:r>
      <w:r>
        <w:rPr>
          <w:rStyle w:val="Char4"/>
          <w:rtl/>
          <w:lang w:bidi="fa-IR"/>
        </w:rPr>
        <w:t>ی</w:t>
      </w:r>
      <w:r w:rsidRPr="00254DF7">
        <w:rPr>
          <w:rStyle w:val="Char4"/>
          <w:rtl/>
          <w:lang w:bidi="fa-IR"/>
        </w:rPr>
        <w:t>ها</w:t>
      </w:r>
      <w:r>
        <w:rPr>
          <w:rStyle w:val="Char4"/>
          <w:rtl/>
          <w:lang w:bidi="fa-IR"/>
        </w:rPr>
        <w:t>ی</w:t>
      </w:r>
      <w:r w:rsidRPr="00254DF7">
        <w:rPr>
          <w:rStyle w:val="Char4"/>
          <w:rtl/>
          <w:lang w:bidi="fa-IR"/>
        </w:rPr>
        <w:t xml:space="preserve"> درشت چشم م</w:t>
      </w:r>
      <w:r>
        <w:rPr>
          <w:rStyle w:val="Char4"/>
          <w:rtl/>
          <w:lang w:bidi="fa-IR"/>
        </w:rPr>
        <w:t>ی</w:t>
      </w:r>
      <w:r w:rsidRPr="00254DF7">
        <w:rPr>
          <w:rStyle w:val="Char4"/>
          <w:rtl/>
          <w:lang w:bidi="fa-IR"/>
        </w:rPr>
        <w:softHyphen/>
        <w:t>آ</w:t>
      </w:r>
      <w:r>
        <w:rPr>
          <w:rStyle w:val="Char4"/>
          <w:rtl/>
          <w:lang w:bidi="fa-IR"/>
        </w:rPr>
        <w:t>ی</w:t>
      </w:r>
      <w:r w:rsidRPr="00254DF7">
        <w:rPr>
          <w:rStyle w:val="Char4"/>
          <w:rtl/>
          <w:lang w:bidi="fa-IR"/>
        </w:rPr>
        <w:t>ند [در حال</w:t>
      </w:r>
      <w:r>
        <w:rPr>
          <w:rStyle w:val="Char4"/>
          <w:rtl/>
          <w:lang w:bidi="fa-IR"/>
        </w:rPr>
        <w:t>ی</w:t>
      </w:r>
      <w:r w:rsidRPr="00254DF7">
        <w:rPr>
          <w:rStyle w:val="Char4"/>
          <w:rtl/>
          <w:lang w:bidi="fa-IR"/>
        </w:rPr>
        <w:t>كه] م</w:t>
      </w:r>
      <w:r>
        <w:rPr>
          <w:rStyle w:val="Char4"/>
          <w:rtl/>
          <w:lang w:bidi="fa-IR"/>
        </w:rPr>
        <w:t>ی</w:t>
      </w:r>
      <w:r w:rsidRPr="00254DF7">
        <w:rPr>
          <w:rStyle w:val="Char4"/>
          <w:rtl/>
          <w:lang w:bidi="fa-IR"/>
        </w:rPr>
        <w:softHyphen/>
        <w:t>گو</w:t>
      </w:r>
      <w:r>
        <w:rPr>
          <w:rStyle w:val="Char4"/>
          <w:rtl/>
          <w:lang w:bidi="fa-IR"/>
        </w:rPr>
        <w:t>ی</w:t>
      </w:r>
      <w:r w:rsidRPr="00254DF7">
        <w:rPr>
          <w:rStyle w:val="Char4"/>
          <w:rtl/>
          <w:lang w:bidi="fa-IR"/>
        </w:rPr>
        <w:t>ند: هم</w:t>
      </w:r>
      <w:r>
        <w:rPr>
          <w:rStyle w:val="Char4"/>
          <w:rtl/>
          <w:lang w:bidi="fa-IR"/>
        </w:rPr>
        <w:t>ی</w:t>
      </w:r>
      <w:r w:rsidRPr="00254DF7">
        <w:rPr>
          <w:rStyle w:val="Char4"/>
          <w:rtl/>
          <w:lang w:bidi="fa-IR"/>
        </w:rPr>
        <w:t>شه شاداب هست</w:t>
      </w:r>
      <w:r>
        <w:rPr>
          <w:rStyle w:val="Char4"/>
          <w:rtl/>
          <w:lang w:bidi="fa-IR"/>
        </w:rPr>
        <w:t>ی</w:t>
      </w:r>
      <w:r w:rsidRPr="00254DF7">
        <w:rPr>
          <w:rStyle w:val="Char4"/>
          <w:rtl/>
          <w:lang w:bidi="fa-IR"/>
        </w:rPr>
        <w:t>م و ناراحت</w:t>
      </w:r>
      <w:r>
        <w:rPr>
          <w:rStyle w:val="Char4"/>
          <w:rtl/>
          <w:lang w:bidi="fa-IR"/>
        </w:rPr>
        <w:t>ی</w:t>
      </w:r>
      <w:r w:rsidRPr="00254DF7">
        <w:rPr>
          <w:rStyle w:val="Char4"/>
          <w:rtl/>
          <w:lang w:bidi="fa-IR"/>
        </w:rPr>
        <w:t xml:space="preserve"> ندار</w:t>
      </w:r>
      <w:r>
        <w:rPr>
          <w:rStyle w:val="Char4"/>
          <w:rtl/>
          <w:lang w:bidi="fa-IR"/>
        </w:rPr>
        <w:t>ی</w:t>
      </w:r>
      <w:r w:rsidRPr="00254DF7">
        <w:rPr>
          <w:rStyle w:val="Char4"/>
          <w:rtl/>
          <w:lang w:bidi="fa-IR"/>
        </w:rPr>
        <w:t>م و ما جاودان</w:t>
      </w:r>
      <w:r>
        <w:rPr>
          <w:rStyle w:val="Char4"/>
          <w:rtl/>
          <w:lang w:bidi="fa-IR"/>
        </w:rPr>
        <w:t>ی</w:t>
      </w:r>
      <w:r w:rsidRPr="00254DF7">
        <w:rPr>
          <w:rStyle w:val="Char4"/>
          <w:rtl/>
          <w:lang w:bidi="fa-IR"/>
        </w:rPr>
        <w:t>م و نم</w:t>
      </w:r>
      <w:r>
        <w:rPr>
          <w:rStyle w:val="Char4"/>
          <w:rtl/>
          <w:lang w:bidi="fa-IR"/>
        </w:rPr>
        <w:t>ی</w:t>
      </w:r>
      <w:r w:rsidRPr="00254DF7">
        <w:rPr>
          <w:rStyle w:val="Char4"/>
          <w:rtl/>
          <w:lang w:bidi="fa-IR"/>
        </w:rPr>
        <w:softHyphen/>
        <w:t>م</w:t>
      </w:r>
      <w:r>
        <w:rPr>
          <w:rStyle w:val="Char4"/>
          <w:rtl/>
          <w:lang w:bidi="fa-IR"/>
        </w:rPr>
        <w:t>ی</w:t>
      </w:r>
      <w:r w:rsidRPr="00254DF7">
        <w:rPr>
          <w:rStyle w:val="Char4"/>
          <w:rtl/>
          <w:lang w:bidi="fa-IR"/>
        </w:rPr>
        <w:t>ر</w:t>
      </w:r>
      <w:r>
        <w:rPr>
          <w:rStyle w:val="Char4"/>
          <w:rtl/>
          <w:lang w:bidi="fa-IR"/>
        </w:rPr>
        <w:t>ی</w:t>
      </w:r>
      <w:r w:rsidRPr="00254DF7">
        <w:rPr>
          <w:rStyle w:val="Char4"/>
          <w:rtl/>
          <w:lang w:bidi="fa-IR"/>
        </w:rPr>
        <w:t>م و همسران مؤمن</w:t>
      </w:r>
      <w:r>
        <w:rPr>
          <w:rStyle w:val="Char4"/>
          <w:rtl/>
          <w:lang w:bidi="fa-IR"/>
        </w:rPr>
        <w:t>ی</w:t>
      </w:r>
      <w:r w:rsidRPr="00254DF7">
        <w:rPr>
          <w:rStyle w:val="Char4"/>
          <w:rtl/>
          <w:lang w:bidi="fa-IR"/>
        </w:rPr>
        <w:t>ن گرام</w:t>
      </w:r>
      <w:r>
        <w:rPr>
          <w:rStyle w:val="Char4"/>
          <w:rtl/>
          <w:lang w:bidi="fa-IR"/>
        </w:rPr>
        <w:t>ی</w:t>
      </w:r>
      <w:r w:rsidRPr="00254DF7">
        <w:rPr>
          <w:rStyle w:val="Char4"/>
          <w:rtl/>
          <w:lang w:bidi="fa-IR"/>
        </w:rPr>
        <w:t xml:space="preserve"> هست</w:t>
      </w:r>
      <w:r>
        <w:rPr>
          <w:rStyle w:val="Char4"/>
          <w:rtl/>
          <w:lang w:bidi="fa-IR"/>
        </w:rPr>
        <w:t>ی</w:t>
      </w:r>
      <w:r w:rsidRPr="00254DF7">
        <w:rPr>
          <w:rStyle w:val="Char4"/>
          <w:rtl/>
          <w:lang w:bidi="fa-IR"/>
        </w:rPr>
        <w:t>م، امر خداوند بر توده</w:t>
      </w:r>
      <w:r w:rsidRPr="00254DF7">
        <w:rPr>
          <w:rStyle w:val="Char4"/>
          <w:rtl/>
          <w:lang w:bidi="fa-IR"/>
        </w:rPr>
        <w:softHyphen/>
      </w:r>
      <w:r w:rsidRPr="00254DF7">
        <w:rPr>
          <w:rStyle w:val="Char4"/>
          <w:rtl/>
          <w:lang w:bidi="fa-IR"/>
        </w:rPr>
        <w:softHyphen/>
        <w:t>ا</w:t>
      </w:r>
      <w:r>
        <w:rPr>
          <w:rStyle w:val="Char4"/>
          <w:rtl/>
          <w:lang w:bidi="fa-IR"/>
        </w:rPr>
        <w:t>ی</w:t>
      </w:r>
      <w:r w:rsidRPr="00254DF7">
        <w:rPr>
          <w:rStyle w:val="Char4"/>
          <w:rtl/>
          <w:lang w:bidi="fa-IR"/>
        </w:rPr>
        <w:t xml:space="preserve"> از شن كه از مش</w:t>
      </w:r>
      <w:r>
        <w:rPr>
          <w:rStyle w:val="Char4"/>
          <w:rtl/>
          <w:lang w:bidi="fa-IR"/>
        </w:rPr>
        <w:t xml:space="preserve">ک </w:t>
      </w:r>
      <w:r w:rsidRPr="00254DF7">
        <w:rPr>
          <w:rStyle w:val="Char4"/>
          <w:rtl/>
          <w:lang w:bidi="fa-IR"/>
        </w:rPr>
        <w:t>سف</w:t>
      </w:r>
      <w:r>
        <w:rPr>
          <w:rStyle w:val="Char4"/>
          <w:rtl/>
          <w:lang w:bidi="fa-IR"/>
        </w:rPr>
        <w:t>ی</w:t>
      </w:r>
      <w:r w:rsidRPr="00254DF7">
        <w:rPr>
          <w:rStyle w:val="Char4"/>
          <w:rtl/>
          <w:lang w:bidi="fa-IR"/>
        </w:rPr>
        <w:t>د ت</w:t>
      </w:r>
      <w:r>
        <w:rPr>
          <w:rStyle w:val="Char4"/>
          <w:rtl/>
          <w:lang w:bidi="fa-IR"/>
        </w:rPr>
        <w:t>ی</w:t>
      </w:r>
      <w:r w:rsidRPr="00254DF7">
        <w:rPr>
          <w:rStyle w:val="Char4"/>
          <w:rtl/>
          <w:lang w:bidi="fa-IR"/>
        </w:rPr>
        <w:t>ز بو</w:t>
      </w:r>
      <w:r>
        <w:rPr>
          <w:rStyle w:val="Char4"/>
          <w:rtl/>
          <w:lang w:bidi="fa-IR"/>
        </w:rPr>
        <w:t>ی</w:t>
      </w:r>
      <w:r w:rsidRPr="00254DF7">
        <w:rPr>
          <w:rStyle w:val="Char4"/>
          <w:rtl/>
          <w:lang w:bidi="fa-IR"/>
        </w:rPr>
        <w:t xml:space="preserve"> است قرار م</w:t>
      </w:r>
      <w:r>
        <w:rPr>
          <w:rStyle w:val="Char4"/>
          <w:rtl/>
          <w:lang w:bidi="fa-IR"/>
        </w:rPr>
        <w:t>ی</w:t>
      </w:r>
      <w:r w:rsidRPr="00254DF7">
        <w:rPr>
          <w:rStyle w:val="Char4"/>
          <w:rtl/>
          <w:lang w:bidi="fa-IR"/>
        </w:rPr>
        <w:softHyphen/>
        <w:t>گ</w:t>
      </w:r>
      <w:r>
        <w:rPr>
          <w:rStyle w:val="Char4"/>
          <w:rtl/>
          <w:lang w:bidi="fa-IR"/>
        </w:rPr>
        <w:t>ی</w:t>
      </w:r>
      <w:r w:rsidRPr="00254DF7">
        <w:rPr>
          <w:rStyle w:val="Char4"/>
          <w:rtl/>
          <w:lang w:bidi="fa-IR"/>
        </w:rPr>
        <w:t>رد، و بر آنها باد</w:t>
      </w:r>
      <w:r>
        <w:rPr>
          <w:rStyle w:val="Char4"/>
          <w:rtl/>
          <w:lang w:bidi="fa-IR"/>
        </w:rPr>
        <w:t>ی</w:t>
      </w:r>
      <w:r w:rsidRPr="00254DF7">
        <w:rPr>
          <w:rStyle w:val="Char4"/>
          <w:rtl/>
          <w:lang w:bidi="fa-IR"/>
        </w:rPr>
        <w:t xml:space="preserve"> م</w:t>
      </w:r>
      <w:r>
        <w:rPr>
          <w:rStyle w:val="Char4"/>
          <w:rtl/>
          <w:lang w:bidi="fa-IR"/>
        </w:rPr>
        <w:t>ی</w:t>
      </w:r>
      <w:r w:rsidRPr="00254DF7">
        <w:rPr>
          <w:rStyle w:val="Char4"/>
          <w:rtl/>
          <w:lang w:bidi="fa-IR"/>
        </w:rPr>
        <w:softHyphen/>
        <w:t xml:space="preserve">وزد كه به آن </w:t>
      </w:r>
      <w:r>
        <w:rPr>
          <w:rStyle w:val="Char4"/>
          <w:rtl/>
          <w:lang w:bidi="fa-IR"/>
        </w:rPr>
        <w:t>«</w:t>
      </w:r>
      <w:r w:rsidRPr="00254DF7">
        <w:rPr>
          <w:rStyle w:val="Char4"/>
          <w:rtl/>
          <w:lang w:bidi="fa-IR"/>
        </w:rPr>
        <w:t>المث</w:t>
      </w:r>
      <w:r>
        <w:rPr>
          <w:rStyle w:val="Char4"/>
          <w:rtl/>
          <w:lang w:bidi="fa-IR"/>
        </w:rPr>
        <w:t>ی</w:t>
      </w:r>
      <w:r w:rsidRPr="00254DF7">
        <w:rPr>
          <w:rStyle w:val="Char4"/>
          <w:rtl/>
          <w:lang w:bidi="fa-IR"/>
        </w:rPr>
        <w:t>رة</w:t>
      </w:r>
      <w:r>
        <w:rPr>
          <w:rStyle w:val="Char4"/>
          <w:rtl/>
          <w:lang w:bidi="fa-IR"/>
        </w:rPr>
        <w:t>»</w:t>
      </w:r>
      <w:r w:rsidRPr="00254DF7">
        <w:rPr>
          <w:rStyle w:val="Char4"/>
          <w:rtl/>
          <w:lang w:bidi="fa-IR"/>
        </w:rPr>
        <w:t xml:space="preserve"> م</w:t>
      </w:r>
      <w:r>
        <w:rPr>
          <w:rStyle w:val="Char4"/>
          <w:rtl/>
          <w:lang w:bidi="fa-IR"/>
        </w:rPr>
        <w:t>ی</w:t>
      </w:r>
      <w:r w:rsidRPr="00254DF7">
        <w:rPr>
          <w:rStyle w:val="Char4"/>
          <w:rtl/>
          <w:lang w:bidi="fa-IR"/>
        </w:rPr>
        <w:softHyphen/>
        <w:t>گو</w:t>
      </w:r>
      <w:r>
        <w:rPr>
          <w:rStyle w:val="Char4"/>
          <w:rtl/>
          <w:lang w:bidi="fa-IR"/>
        </w:rPr>
        <w:t>ی</w:t>
      </w:r>
      <w:r w:rsidRPr="00254DF7">
        <w:rPr>
          <w:rStyle w:val="Char4"/>
          <w:rtl/>
          <w:lang w:bidi="fa-IR"/>
        </w:rPr>
        <w:t>ند و تا بهشت عدن ادامه م</w:t>
      </w:r>
      <w:r>
        <w:rPr>
          <w:rStyle w:val="Char4"/>
          <w:rtl/>
          <w:lang w:bidi="fa-IR"/>
        </w:rPr>
        <w:t>ی</w:t>
      </w:r>
      <w:r w:rsidRPr="00254DF7">
        <w:rPr>
          <w:rStyle w:val="Char4"/>
          <w:rtl/>
          <w:lang w:bidi="fa-IR"/>
        </w:rPr>
        <w:softHyphen/>
      </w:r>
      <w:r>
        <w:rPr>
          <w:rStyle w:val="Char4"/>
          <w:rtl/>
          <w:lang w:bidi="fa-IR"/>
        </w:rPr>
        <w:t>ی</w:t>
      </w:r>
      <w:r w:rsidRPr="00254DF7">
        <w:rPr>
          <w:rStyle w:val="Char4"/>
          <w:rtl/>
          <w:lang w:bidi="fa-IR"/>
        </w:rPr>
        <w:t>ابد كه آن مركز بهشت است و ملائكه م</w:t>
      </w:r>
      <w:r>
        <w:rPr>
          <w:rStyle w:val="Char4"/>
          <w:rtl/>
          <w:lang w:bidi="fa-IR"/>
        </w:rPr>
        <w:t>ی</w:t>
      </w:r>
      <w:r w:rsidRPr="00254DF7">
        <w:rPr>
          <w:rStyle w:val="Char4"/>
          <w:rtl/>
          <w:lang w:bidi="fa-IR"/>
        </w:rPr>
        <w:softHyphen/>
        <w:t>گو</w:t>
      </w:r>
      <w:r>
        <w:rPr>
          <w:rStyle w:val="Char4"/>
          <w:rtl/>
          <w:lang w:bidi="fa-IR"/>
        </w:rPr>
        <w:t>ی</w:t>
      </w:r>
      <w:r w:rsidRPr="00254DF7">
        <w:rPr>
          <w:rStyle w:val="Char4"/>
          <w:rtl/>
          <w:lang w:bidi="fa-IR"/>
        </w:rPr>
        <w:t>ند: پروردگارا! مردم آمدند، م</w:t>
      </w:r>
      <w:r>
        <w:rPr>
          <w:rStyle w:val="Char4"/>
          <w:rtl/>
          <w:lang w:bidi="fa-IR"/>
        </w:rPr>
        <w:t>ی</w:t>
      </w:r>
      <w:r w:rsidRPr="00254DF7">
        <w:rPr>
          <w:rStyle w:val="Char4"/>
          <w:rtl/>
          <w:lang w:bidi="fa-IR"/>
        </w:rPr>
        <w:softHyphen/>
        <w:t>فرما</w:t>
      </w:r>
      <w:r>
        <w:rPr>
          <w:rStyle w:val="Char4"/>
          <w:rtl/>
          <w:lang w:bidi="fa-IR"/>
        </w:rPr>
        <w:t>ی</w:t>
      </w:r>
      <w:r w:rsidRPr="00254DF7">
        <w:rPr>
          <w:rStyle w:val="Char4"/>
          <w:rtl/>
          <w:lang w:bidi="fa-IR"/>
        </w:rPr>
        <w:t>د: راستگو</w:t>
      </w:r>
      <w:r>
        <w:rPr>
          <w:rStyle w:val="Char4"/>
          <w:rtl/>
          <w:lang w:bidi="fa-IR"/>
        </w:rPr>
        <w:t>ی</w:t>
      </w:r>
      <w:r w:rsidRPr="00254DF7">
        <w:rPr>
          <w:rStyle w:val="Char4"/>
          <w:rtl/>
          <w:lang w:bidi="fa-IR"/>
        </w:rPr>
        <w:t>ان و فرمانبُرداران خوش آمدند، و پرده از پ</w:t>
      </w:r>
      <w:r>
        <w:rPr>
          <w:rStyle w:val="Char4"/>
          <w:rtl/>
          <w:lang w:bidi="fa-IR"/>
        </w:rPr>
        <w:t>ی</w:t>
      </w:r>
      <w:r w:rsidRPr="00254DF7">
        <w:rPr>
          <w:rStyle w:val="Char4"/>
          <w:rtl/>
          <w:lang w:bidi="fa-IR"/>
        </w:rPr>
        <w:t>ش آنها كنار م</w:t>
      </w:r>
      <w:r>
        <w:rPr>
          <w:rStyle w:val="Char4"/>
          <w:rtl/>
          <w:lang w:bidi="fa-IR"/>
        </w:rPr>
        <w:t>ی</w:t>
      </w:r>
      <w:r w:rsidRPr="00254DF7">
        <w:rPr>
          <w:rStyle w:val="Char4"/>
          <w:rtl/>
          <w:lang w:bidi="fa-IR"/>
        </w:rPr>
        <w:softHyphen/>
        <w:t>رود، و به خداوند تبار</w:t>
      </w:r>
      <w:r>
        <w:rPr>
          <w:rStyle w:val="Char4"/>
          <w:rtl/>
          <w:lang w:bidi="fa-IR"/>
        </w:rPr>
        <w:t xml:space="preserve">ک </w:t>
      </w:r>
      <w:r w:rsidRPr="00254DF7">
        <w:rPr>
          <w:rStyle w:val="Char4"/>
          <w:rtl/>
          <w:lang w:bidi="fa-IR"/>
        </w:rPr>
        <w:t>و تعال</w:t>
      </w:r>
      <w:r>
        <w:rPr>
          <w:rStyle w:val="Char4"/>
          <w:rtl/>
          <w:lang w:bidi="fa-IR"/>
        </w:rPr>
        <w:t>ی</w:t>
      </w:r>
      <w:r w:rsidRPr="00254DF7">
        <w:rPr>
          <w:rStyle w:val="Char4"/>
          <w:rtl/>
          <w:lang w:bidi="fa-IR"/>
        </w:rPr>
        <w:t xml:space="preserve"> م</w:t>
      </w:r>
      <w:r>
        <w:rPr>
          <w:rStyle w:val="Char4"/>
          <w:rtl/>
          <w:lang w:bidi="fa-IR"/>
        </w:rPr>
        <w:t>ی</w:t>
      </w:r>
      <w:r w:rsidRPr="00254DF7">
        <w:rPr>
          <w:rStyle w:val="Char4"/>
          <w:rtl/>
          <w:lang w:bidi="fa-IR"/>
        </w:rPr>
        <w:softHyphen/>
        <w:t>نگرند و از نور الرحمن(= بس</w:t>
      </w:r>
      <w:r>
        <w:rPr>
          <w:rStyle w:val="Char4"/>
          <w:rtl/>
          <w:lang w:bidi="fa-IR"/>
        </w:rPr>
        <w:t>ی</w:t>
      </w:r>
      <w:r w:rsidRPr="00254DF7">
        <w:rPr>
          <w:rStyle w:val="Char4"/>
          <w:rtl/>
          <w:lang w:bidi="fa-IR"/>
        </w:rPr>
        <w:t>ار رحمتگر) بهره م</w:t>
      </w:r>
      <w:r>
        <w:rPr>
          <w:rStyle w:val="Char4"/>
          <w:rtl/>
          <w:lang w:bidi="fa-IR"/>
        </w:rPr>
        <w:t>ی</w:t>
      </w:r>
      <w:r w:rsidRPr="00254DF7">
        <w:rPr>
          <w:rStyle w:val="Char4"/>
          <w:rtl/>
          <w:lang w:bidi="fa-IR"/>
        </w:rPr>
        <w:softHyphen/>
        <w:t>برند، بطور</w:t>
      </w:r>
      <w:r>
        <w:rPr>
          <w:rStyle w:val="Char4"/>
          <w:rtl/>
          <w:lang w:bidi="fa-IR"/>
        </w:rPr>
        <w:t>ی</w:t>
      </w:r>
      <w:r w:rsidRPr="00254DF7">
        <w:rPr>
          <w:rStyle w:val="Char4"/>
          <w:rtl/>
          <w:lang w:bidi="fa-IR"/>
        </w:rPr>
        <w:t>كه بعض</w:t>
      </w:r>
      <w:r>
        <w:rPr>
          <w:rStyle w:val="Char4"/>
          <w:rtl/>
          <w:lang w:bidi="fa-IR"/>
        </w:rPr>
        <w:t>ی</w:t>
      </w:r>
      <w:r w:rsidRPr="00254DF7">
        <w:rPr>
          <w:rStyle w:val="Char4"/>
          <w:rtl/>
          <w:lang w:bidi="fa-IR"/>
        </w:rPr>
        <w:t xml:space="preserve"> از آنها بعض</w:t>
      </w:r>
      <w:r>
        <w:rPr>
          <w:rStyle w:val="Char4"/>
          <w:rtl/>
          <w:lang w:bidi="fa-IR"/>
        </w:rPr>
        <w:t>ی</w:t>
      </w:r>
      <w:r w:rsidRPr="00254DF7">
        <w:rPr>
          <w:rStyle w:val="Char4"/>
          <w:rtl/>
          <w:lang w:bidi="fa-IR"/>
        </w:rPr>
        <w:t xml:space="preserve"> د</w:t>
      </w:r>
      <w:r>
        <w:rPr>
          <w:rStyle w:val="Char4"/>
          <w:rtl/>
          <w:lang w:bidi="fa-IR"/>
        </w:rPr>
        <w:t>ی</w:t>
      </w:r>
      <w:r w:rsidRPr="00254DF7">
        <w:rPr>
          <w:rStyle w:val="Char4"/>
          <w:rtl/>
          <w:lang w:bidi="fa-IR"/>
        </w:rPr>
        <w:t>گر را نم</w:t>
      </w:r>
      <w:r>
        <w:rPr>
          <w:rStyle w:val="Char4"/>
          <w:rtl/>
          <w:lang w:bidi="fa-IR"/>
        </w:rPr>
        <w:t>ی</w:t>
      </w:r>
      <w:r w:rsidRPr="00254DF7">
        <w:rPr>
          <w:rStyle w:val="Char4"/>
          <w:rtl/>
          <w:lang w:bidi="fa-IR"/>
        </w:rPr>
        <w:softHyphen/>
        <w:t>ب</w:t>
      </w:r>
      <w:r>
        <w:rPr>
          <w:rStyle w:val="Char4"/>
          <w:rtl/>
          <w:lang w:bidi="fa-IR"/>
        </w:rPr>
        <w:t>ی</w:t>
      </w:r>
      <w:r w:rsidRPr="00254DF7">
        <w:rPr>
          <w:rStyle w:val="Char4"/>
          <w:rtl/>
          <w:lang w:bidi="fa-IR"/>
        </w:rPr>
        <w:t>نند، سپس م</w:t>
      </w:r>
      <w:r>
        <w:rPr>
          <w:rStyle w:val="Char4"/>
          <w:rtl/>
          <w:lang w:bidi="fa-IR"/>
        </w:rPr>
        <w:t>ی</w:t>
      </w:r>
      <w:r w:rsidRPr="00254DF7">
        <w:rPr>
          <w:rStyle w:val="Char4"/>
          <w:rtl/>
          <w:lang w:bidi="fa-IR"/>
        </w:rPr>
        <w:softHyphen/>
        <w:t>فرما</w:t>
      </w:r>
      <w:r>
        <w:rPr>
          <w:rStyle w:val="Char4"/>
          <w:rtl/>
          <w:lang w:bidi="fa-IR"/>
        </w:rPr>
        <w:t>ی</w:t>
      </w:r>
      <w:r w:rsidRPr="00254DF7">
        <w:rPr>
          <w:rStyle w:val="Char4"/>
          <w:rtl/>
          <w:lang w:bidi="fa-IR"/>
        </w:rPr>
        <w:t>د: آنها را به قصرها</w:t>
      </w:r>
      <w:r>
        <w:rPr>
          <w:rStyle w:val="Char4"/>
          <w:rtl/>
          <w:lang w:bidi="fa-IR"/>
        </w:rPr>
        <w:t>ی</w:t>
      </w:r>
      <w:r w:rsidRPr="00254DF7">
        <w:rPr>
          <w:rStyle w:val="Char4"/>
          <w:rtl/>
          <w:lang w:bidi="fa-IR"/>
        </w:rPr>
        <w:t xml:space="preserve"> هد</w:t>
      </w:r>
      <w:r>
        <w:rPr>
          <w:rStyle w:val="Char4"/>
          <w:rtl/>
          <w:lang w:bidi="fa-IR"/>
        </w:rPr>
        <w:t>ی</w:t>
      </w:r>
      <w:r w:rsidRPr="00254DF7">
        <w:rPr>
          <w:rStyle w:val="Char4"/>
          <w:rtl/>
          <w:lang w:bidi="fa-IR"/>
        </w:rPr>
        <w:t>ه داده شده به ا</w:t>
      </w:r>
      <w:r>
        <w:rPr>
          <w:rStyle w:val="Char4"/>
          <w:rtl/>
          <w:lang w:bidi="fa-IR"/>
        </w:rPr>
        <w:t>ی</w:t>
      </w:r>
      <w:r w:rsidRPr="00254DF7">
        <w:rPr>
          <w:rStyle w:val="Char4"/>
          <w:rtl/>
          <w:lang w:bidi="fa-IR"/>
        </w:rPr>
        <w:t>شان ببر</w:t>
      </w:r>
      <w:r>
        <w:rPr>
          <w:rStyle w:val="Char4"/>
          <w:rtl/>
          <w:lang w:bidi="fa-IR"/>
        </w:rPr>
        <w:t>ی</w:t>
      </w:r>
      <w:r w:rsidRPr="00254DF7">
        <w:rPr>
          <w:rStyle w:val="Char4"/>
          <w:rtl/>
          <w:lang w:bidi="fa-IR"/>
        </w:rPr>
        <w:t xml:space="preserve">د؛ و بر </w:t>
      </w:r>
      <w:r w:rsidRPr="006F07BB">
        <w:rPr>
          <w:rStyle w:val="Char4"/>
          <w:spacing w:val="-4"/>
          <w:rtl/>
          <w:lang w:bidi="fa-IR"/>
        </w:rPr>
        <w:t>می</w:t>
      </w:r>
      <w:r w:rsidRPr="006F07BB">
        <w:rPr>
          <w:rStyle w:val="Char4"/>
          <w:spacing w:val="-4"/>
          <w:rtl/>
          <w:lang w:bidi="fa-IR"/>
        </w:rPr>
        <w:softHyphen/>
        <w:t>گردند [در حالیكه از حیرت] بعضی به بعضی دیگر می</w:t>
      </w:r>
      <w:r w:rsidRPr="006F07BB">
        <w:rPr>
          <w:rStyle w:val="Char4"/>
          <w:spacing w:val="-4"/>
          <w:rtl/>
          <w:lang w:bidi="fa-IR"/>
        </w:rPr>
        <w:softHyphen/>
        <w:t>نگرند</w:t>
      </w:r>
      <w:r w:rsidRPr="006F07BB">
        <w:rPr>
          <w:rStyle w:val="Char4"/>
          <w:rFonts w:eastAsia="SimSun"/>
          <w:spacing w:val="-4"/>
          <w:vertAlign w:val="superscript"/>
          <w:rtl/>
          <w:lang w:bidi="fa-IR"/>
        </w:rPr>
        <w:footnoteReference w:id="79"/>
      </w:r>
      <w:r w:rsidRPr="006F07BB">
        <w:rPr>
          <w:rStyle w:val="Char4"/>
          <w:spacing w:val="-4"/>
          <w:rtl/>
          <w:lang w:bidi="fa-IR"/>
        </w:rPr>
        <w:t>. پیامبر</w:t>
      </w:r>
      <w:r w:rsidRPr="006F07BB">
        <w:rPr>
          <w:rStyle w:val="Char4"/>
          <w:spacing w:val="-4"/>
          <w:rtl/>
          <w:lang w:bidi="fa-IR"/>
        </w:rPr>
        <w:sym w:font="AGA Arabesque" w:char="F072"/>
      </w:r>
      <w:r w:rsidRPr="006F07BB">
        <w:rPr>
          <w:rStyle w:val="Char4"/>
          <w:spacing w:val="-4"/>
          <w:rtl/>
          <w:lang w:bidi="fa-IR"/>
        </w:rPr>
        <w:t xml:space="preserve"> فرمود: این همان سخن [خداوند] تعالی می</w:t>
      </w:r>
      <w:r w:rsidRPr="006F07BB">
        <w:rPr>
          <w:rStyle w:val="Char4"/>
          <w:spacing w:val="-4"/>
          <w:rtl/>
          <w:lang w:bidi="fa-IR"/>
        </w:rPr>
        <w:softHyphen/>
        <w:t xml:space="preserve">باشد: </w:t>
      </w:r>
      <w:r w:rsidRPr="006F07BB">
        <w:rPr>
          <w:rStyle w:val="Char8"/>
          <w:spacing w:val="-4"/>
          <w:rtl/>
          <w:lang w:bidi="fa-IR"/>
        </w:rPr>
        <w:t>﴿</w:t>
      </w:r>
      <w:r w:rsidR="006F07BB" w:rsidRPr="006F07BB">
        <w:rPr>
          <w:rStyle w:val="Chard"/>
          <w:rFonts w:hint="eastAsia"/>
          <w:spacing w:val="-4"/>
          <w:rtl/>
        </w:rPr>
        <w:t>نُزُل</w:t>
      </w:r>
      <w:r w:rsidR="006F07BB" w:rsidRPr="006F07BB">
        <w:rPr>
          <w:rStyle w:val="Chard"/>
          <w:rFonts w:hint="cs"/>
          <w:spacing w:val="-4"/>
          <w:rtl/>
        </w:rPr>
        <w:t>ٗ</w:t>
      </w:r>
      <w:r w:rsidR="006F07BB" w:rsidRPr="006F07BB">
        <w:rPr>
          <w:rStyle w:val="Chard"/>
          <w:rFonts w:hint="eastAsia"/>
          <w:spacing w:val="-4"/>
          <w:rtl/>
        </w:rPr>
        <w:t>ا</w:t>
      </w:r>
      <w:r w:rsidR="006F07BB" w:rsidRPr="006F07BB">
        <w:rPr>
          <w:rStyle w:val="Chard"/>
          <w:spacing w:val="-4"/>
          <w:rtl/>
        </w:rPr>
        <w:t xml:space="preserve"> </w:t>
      </w:r>
      <w:r w:rsidR="006F07BB" w:rsidRPr="006F07BB">
        <w:rPr>
          <w:rStyle w:val="Chard"/>
          <w:rFonts w:hint="eastAsia"/>
          <w:spacing w:val="-4"/>
          <w:rtl/>
        </w:rPr>
        <w:t>مِّن</w:t>
      </w:r>
      <w:r w:rsidR="006F07BB" w:rsidRPr="006F07BB">
        <w:rPr>
          <w:rStyle w:val="Chard"/>
          <w:rFonts w:hint="cs"/>
          <w:spacing w:val="-4"/>
          <w:rtl/>
        </w:rPr>
        <w:t>ۡ</w:t>
      </w:r>
      <w:r w:rsidR="006F07BB" w:rsidRPr="006F07BB">
        <w:rPr>
          <w:rStyle w:val="Chard"/>
          <w:spacing w:val="-4"/>
          <w:rtl/>
        </w:rPr>
        <w:t xml:space="preserve"> </w:t>
      </w:r>
      <w:r w:rsidR="006F07BB" w:rsidRPr="006F07BB">
        <w:rPr>
          <w:rStyle w:val="Chard"/>
          <w:rFonts w:hint="eastAsia"/>
          <w:spacing w:val="-4"/>
          <w:rtl/>
        </w:rPr>
        <w:t>غَفُور</w:t>
      </w:r>
      <w:r w:rsidR="006F07BB" w:rsidRPr="006F07BB">
        <w:rPr>
          <w:rStyle w:val="Chard"/>
          <w:rFonts w:hint="cs"/>
          <w:spacing w:val="-4"/>
          <w:rtl/>
        </w:rPr>
        <w:t>ٖ</w:t>
      </w:r>
      <w:r w:rsidR="006F07BB" w:rsidRPr="006F07BB">
        <w:rPr>
          <w:rStyle w:val="Chard"/>
          <w:spacing w:val="-4"/>
          <w:rtl/>
        </w:rPr>
        <w:t xml:space="preserve"> </w:t>
      </w:r>
      <w:r w:rsidR="006F07BB" w:rsidRPr="006F07BB">
        <w:rPr>
          <w:rStyle w:val="Chard"/>
          <w:rFonts w:hint="eastAsia"/>
          <w:spacing w:val="-4"/>
          <w:rtl/>
        </w:rPr>
        <w:t>رَّحِيم</w:t>
      </w:r>
      <w:r w:rsidR="006F07BB" w:rsidRPr="006F07BB">
        <w:rPr>
          <w:rStyle w:val="Chard"/>
          <w:rFonts w:hint="cs"/>
          <w:spacing w:val="-4"/>
          <w:rtl/>
        </w:rPr>
        <w:t>ٖ</w:t>
      </w:r>
      <w:r w:rsidR="006F07BB" w:rsidRPr="006F07BB">
        <w:rPr>
          <w:rStyle w:val="Chard"/>
          <w:spacing w:val="-4"/>
          <w:rtl/>
        </w:rPr>
        <w:t xml:space="preserve"> </w:t>
      </w:r>
      <w:r w:rsidR="006F07BB" w:rsidRPr="006F07BB">
        <w:rPr>
          <w:rStyle w:val="Chard"/>
          <w:rFonts w:hint="cs"/>
          <w:spacing w:val="-4"/>
          <w:rtl/>
        </w:rPr>
        <w:t>٣٢</w:t>
      </w:r>
      <w:r w:rsidRPr="006F07BB">
        <w:rPr>
          <w:rStyle w:val="Char8"/>
          <w:spacing w:val="-4"/>
          <w:rtl/>
          <w:lang w:bidi="fa-IR"/>
        </w:rPr>
        <w:t xml:space="preserve">﴾ </w:t>
      </w:r>
      <w:r w:rsidRPr="006F07BB">
        <w:rPr>
          <w:rStyle w:val="Char6"/>
          <w:spacing w:val="-4"/>
          <w:rtl/>
          <w:lang w:bidi="fa-IR"/>
        </w:rPr>
        <w:t>[</w:t>
      </w:r>
      <w:r w:rsidR="006F07BB" w:rsidRPr="006F07BB">
        <w:rPr>
          <w:rStyle w:val="Char6"/>
          <w:rFonts w:hint="cs"/>
          <w:spacing w:val="-4"/>
          <w:rtl/>
          <w:lang w:bidi="fa-IR"/>
        </w:rPr>
        <w:t>فصلت: 32</w:t>
      </w:r>
      <w:r w:rsidRPr="006F07BB">
        <w:rPr>
          <w:rStyle w:val="Char6"/>
          <w:spacing w:val="-4"/>
          <w:rtl/>
          <w:lang w:bidi="fa-IR"/>
        </w:rPr>
        <w:t>]</w:t>
      </w:r>
      <w:r w:rsidRPr="006F07BB">
        <w:rPr>
          <w:rStyle w:val="Char4"/>
          <w:rFonts w:eastAsia="SimSun"/>
          <w:spacing w:val="-4"/>
          <w:vertAlign w:val="superscript"/>
          <w:rtl/>
          <w:lang w:bidi="fa-IR"/>
        </w:rPr>
        <w:footnoteReference w:id="80"/>
      </w:r>
      <w:r w:rsidRPr="006F07BB">
        <w:rPr>
          <w:rStyle w:val="Char4"/>
          <w:spacing w:val="-4"/>
          <w:rtl/>
          <w:lang w:bidi="fa-IR"/>
        </w:rPr>
        <w:t>.</w:t>
      </w:r>
    </w:p>
    <w:p w:rsidR="00254DF7" w:rsidRPr="00254DF7" w:rsidRDefault="00254DF7" w:rsidP="00F75432">
      <w:pPr>
        <w:spacing w:line="250" w:lineRule="auto"/>
        <w:ind w:firstLine="284"/>
        <w:jc w:val="both"/>
        <w:rPr>
          <w:rStyle w:val="Char4"/>
          <w:rtl/>
          <w:lang w:bidi="fa-IR"/>
        </w:rPr>
      </w:pPr>
      <w:r w:rsidRPr="00254DF7">
        <w:rPr>
          <w:rStyle w:val="Char4"/>
          <w:rtl/>
          <w:lang w:bidi="fa-IR"/>
        </w:rPr>
        <w:t>دار قطن</w:t>
      </w:r>
      <w:r>
        <w:rPr>
          <w:rStyle w:val="Char4"/>
          <w:rtl/>
          <w:lang w:bidi="fa-IR"/>
        </w:rPr>
        <w:t>ی</w:t>
      </w:r>
      <w:r w:rsidRPr="00254DF7">
        <w:rPr>
          <w:rStyle w:val="Char4"/>
          <w:rtl/>
          <w:lang w:bidi="fa-IR"/>
        </w:rPr>
        <w:t xml:space="preserve"> از جابر</w:t>
      </w:r>
      <w:r w:rsidR="006F07BB">
        <w:rPr>
          <w:rStyle w:val="Char4"/>
          <w:rFonts w:hint="cs"/>
          <w:rtl/>
          <w:lang w:bidi="fa-IR"/>
        </w:rPr>
        <w:t xml:space="preserve"> </w:t>
      </w:r>
      <w:r w:rsidRPr="00254DF7">
        <w:rPr>
          <w:rStyle w:val="Char4"/>
          <w:rtl/>
          <w:lang w:bidi="fa-IR"/>
        </w:rPr>
        <w:sym w:font="AGA Arabesque" w:char="F074"/>
      </w:r>
      <w:r w:rsidRPr="00254DF7">
        <w:rPr>
          <w:rStyle w:val="Char4"/>
          <w:rtl/>
          <w:lang w:bidi="fa-IR"/>
        </w:rPr>
        <w:t xml:space="preserve"> آورده است كه پ</w:t>
      </w:r>
      <w:r>
        <w:rPr>
          <w:rStyle w:val="Char4"/>
          <w:rtl/>
          <w:lang w:bidi="fa-IR"/>
        </w:rPr>
        <w:t>ی</w:t>
      </w:r>
      <w:r w:rsidRPr="00254DF7">
        <w:rPr>
          <w:rStyle w:val="Char4"/>
          <w:rtl/>
          <w:lang w:bidi="fa-IR"/>
        </w:rPr>
        <w:t>امبر</w:t>
      </w:r>
      <w:r w:rsidR="006F07BB">
        <w:rPr>
          <w:rStyle w:val="Char4"/>
          <w:rFonts w:hint="cs"/>
          <w:rtl/>
          <w:lang w:bidi="fa-IR"/>
        </w:rPr>
        <w:t xml:space="preserve"> </w:t>
      </w:r>
      <w:r w:rsidRPr="00254DF7">
        <w:rPr>
          <w:rStyle w:val="Char4"/>
          <w:rtl/>
          <w:lang w:bidi="fa-IR"/>
        </w:rPr>
        <w:sym w:font="AGA Arabesque" w:char="F072"/>
      </w:r>
      <w:r w:rsidRPr="00254DF7">
        <w:rPr>
          <w:rStyle w:val="Char4"/>
          <w:rtl/>
          <w:lang w:bidi="fa-IR"/>
        </w:rPr>
        <w:t xml:space="preserve"> فرمود: همانا خداوند</w:t>
      </w:r>
      <w:r w:rsidR="006F07BB">
        <w:rPr>
          <w:rStyle w:val="Char4"/>
          <w:rFonts w:hint="cs"/>
          <w:rtl/>
          <w:lang w:bidi="fa-IR"/>
        </w:rPr>
        <w:t xml:space="preserve"> </w:t>
      </w:r>
      <w:r w:rsidRPr="00254DF7">
        <w:rPr>
          <w:rStyle w:val="Char4"/>
          <w:rtl/>
          <w:lang w:bidi="fa-IR"/>
        </w:rPr>
        <w:sym w:font="AGA Arabesque" w:char="F055"/>
      </w:r>
      <w:r w:rsidRPr="00254DF7">
        <w:rPr>
          <w:rStyle w:val="Char4"/>
          <w:rtl/>
          <w:lang w:bidi="fa-IR"/>
        </w:rPr>
        <w:t xml:space="preserve"> بر انسانها بطور عام آشكار م</w:t>
      </w:r>
      <w:r>
        <w:rPr>
          <w:rStyle w:val="Char4"/>
          <w:rtl/>
          <w:lang w:bidi="fa-IR"/>
        </w:rPr>
        <w:t>ی</w:t>
      </w:r>
      <w:r w:rsidRPr="00254DF7">
        <w:rPr>
          <w:rStyle w:val="Char4"/>
          <w:rtl/>
          <w:lang w:bidi="fa-IR"/>
        </w:rPr>
        <w:softHyphen/>
        <w:t>شود [ول</w:t>
      </w:r>
      <w:r>
        <w:rPr>
          <w:rStyle w:val="Char4"/>
          <w:rtl/>
          <w:lang w:bidi="fa-IR"/>
        </w:rPr>
        <w:t>ی</w:t>
      </w:r>
      <w:r w:rsidRPr="00254DF7">
        <w:rPr>
          <w:rStyle w:val="Char4"/>
          <w:rtl/>
          <w:lang w:bidi="fa-IR"/>
        </w:rPr>
        <w:t>] بر ابوبكر بصورت خاص</w:t>
      </w:r>
      <w:r w:rsidRPr="006F07BB">
        <w:rPr>
          <w:rStyle w:val="Char4"/>
          <w:rFonts w:eastAsia="SimSun"/>
          <w:vertAlign w:val="superscript"/>
          <w:rtl/>
          <w:lang w:bidi="fa-IR"/>
        </w:rPr>
        <w:footnoteReference w:id="81"/>
      </w:r>
      <w:r w:rsidRPr="00254DF7">
        <w:rPr>
          <w:rStyle w:val="Char4"/>
          <w:rtl/>
          <w:lang w:bidi="fa-IR"/>
        </w:rPr>
        <w:t>.</w:t>
      </w:r>
    </w:p>
    <w:p w:rsidR="00254DF7" w:rsidRPr="001D0FFF" w:rsidRDefault="00254DF7" w:rsidP="00254DF7">
      <w:pPr>
        <w:pStyle w:val="a1"/>
        <w:rPr>
          <w:rtl/>
        </w:rPr>
      </w:pPr>
      <w:bookmarkStart w:id="56" w:name="_Toc269857506"/>
      <w:bookmarkStart w:id="57" w:name="_Toc491504233"/>
      <w:r w:rsidRPr="001D0FFF">
        <w:rPr>
          <w:rtl/>
        </w:rPr>
        <w:t>فصل:</w:t>
      </w:r>
      <w:bookmarkEnd w:id="56"/>
      <w:bookmarkEnd w:id="57"/>
    </w:p>
    <w:p w:rsidR="00254DF7" w:rsidRPr="00254DF7" w:rsidRDefault="00254DF7" w:rsidP="00F75432">
      <w:pPr>
        <w:spacing w:line="250" w:lineRule="auto"/>
        <w:ind w:firstLine="284"/>
        <w:jc w:val="both"/>
        <w:rPr>
          <w:rStyle w:val="Char4"/>
          <w:rtl/>
          <w:lang w:bidi="fa-IR"/>
        </w:rPr>
      </w:pPr>
      <w:r w:rsidRPr="00254DF7">
        <w:rPr>
          <w:rStyle w:val="Char4"/>
          <w:rtl/>
          <w:lang w:bidi="fa-IR"/>
        </w:rPr>
        <w:t>اب</w:t>
      </w:r>
      <w:r>
        <w:rPr>
          <w:rStyle w:val="Char4"/>
          <w:rtl/>
          <w:lang w:bidi="fa-IR"/>
        </w:rPr>
        <w:t>ی</w:t>
      </w:r>
      <w:r w:rsidRPr="00254DF7">
        <w:rPr>
          <w:rStyle w:val="Char4"/>
          <w:rtl/>
          <w:lang w:bidi="fa-IR"/>
        </w:rPr>
        <w:t xml:space="preserve"> امام</w:t>
      </w:r>
      <w:r>
        <w:rPr>
          <w:rStyle w:val="Char4"/>
          <w:rtl/>
          <w:lang w:bidi="fa-IR"/>
        </w:rPr>
        <w:t>ه</w:t>
      </w:r>
      <w:r w:rsidR="006F07BB">
        <w:rPr>
          <w:rStyle w:val="Char4"/>
          <w:rFonts w:hint="cs"/>
          <w:rtl/>
          <w:lang w:bidi="fa-IR"/>
        </w:rPr>
        <w:t xml:space="preserve"> </w:t>
      </w:r>
      <w:r w:rsidRPr="00254DF7">
        <w:rPr>
          <w:rStyle w:val="Char4"/>
          <w:rtl/>
          <w:lang w:bidi="fa-IR"/>
        </w:rPr>
        <w:sym w:font="AGA Arabesque" w:char="F074"/>
      </w:r>
      <w:r w:rsidRPr="00254DF7">
        <w:rPr>
          <w:rStyle w:val="Char4"/>
          <w:rtl/>
          <w:lang w:bidi="fa-IR"/>
        </w:rPr>
        <w:t xml:space="preserve"> روا</w:t>
      </w:r>
      <w:r>
        <w:rPr>
          <w:rStyle w:val="Char4"/>
          <w:rtl/>
          <w:lang w:bidi="fa-IR"/>
        </w:rPr>
        <w:t>ی</w:t>
      </w:r>
      <w:r w:rsidRPr="00254DF7">
        <w:rPr>
          <w:rStyle w:val="Char4"/>
          <w:rtl/>
          <w:lang w:bidi="fa-IR"/>
        </w:rPr>
        <w:t>ت م</w:t>
      </w:r>
      <w:r>
        <w:rPr>
          <w:rStyle w:val="Char4"/>
          <w:rtl/>
          <w:lang w:bidi="fa-IR"/>
        </w:rPr>
        <w:t>ی</w:t>
      </w:r>
      <w:r w:rsidRPr="00254DF7">
        <w:rPr>
          <w:rStyle w:val="Char4"/>
          <w:rtl/>
          <w:lang w:bidi="fa-IR"/>
        </w:rPr>
        <w:softHyphen/>
        <w:t>كند: كه پ</w:t>
      </w:r>
      <w:r>
        <w:rPr>
          <w:rStyle w:val="Char4"/>
          <w:rtl/>
          <w:lang w:bidi="fa-IR"/>
        </w:rPr>
        <w:t>ی</w:t>
      </w:r>
      <w:r w:rsidRPr="00254DF7">
        <w:rPr>
          <w:rStyle w:val="Char4"/>
          <w:rtl/>
          <w:lang w:bidi="fa-IR"/>
        </w:rPr>
        <w:t>امبر</w:t>
      </w:r>
      <w:r w:rsidR="006F07BB">
        <w:rPr>
          <w:rStyle w:val="Char4"/>
          <w:rFonts w:hint="cs"/>
          <w:rtl/>
          <w:lang w:bidi="fa-IR"/>
        </w:rPr>
        <w:t xml:space="preserve"> </w:t>
      </w:r>
      <w:r w:rsidRPr="00254DF7">
        <w:rPr>
          <w:rStyle w:val="Char4"/>
          <w:rtl/>
          <w:lang w:bidi="fa-IR"/>
        </w:rPr>
        <w:sym w:font="AGA Arabesque" w:char="F072"/>
      </w:r>
      <w:r w:rsidRPr="00254DF7">
        <w:rPr>
          <w:rStyle w:val="Char4"/>
          <w:rtl/>
          <w:lang w:bidi="fa-IR"/>
        </w:rPr>
        <w:t xml:space="preserve"> روز</w:t>
      </w:r>
      <w:r>
        <w:rPr>
          <w:rStyle w:val="Char4"/>
          <w:rtl/>
          <w:lang w:bidi="fa-IR"/>
        </w:rPr>
        <w:t>ی</w:t>
      </w:r>
      <w:r w:rsidRPr="00254DF7">
        <w:rPr>
          <w:rStyle w:val="Char4"/>
          <w:rtl/>
          <w:lang w:bidi="fa-IR"/>
        </w:rPr>
        <w:t xml:space="preserve"> برا</w:t>
      </w:r>
      <w:r>
        <w:rPr>
          <w:rStyle w:val="Char4"/>
          <w:rtl/>
          <w:lang w:bidi="fa-IR"/>
        </w:rPr>
        <w:t>ی</w:t>
      </w:r>
      <w:r w:rsidRPr="00254DF7">
        <w:rPr>
          <w:rStyle w:val="Char4"/>
          <w:rtl/>
          <w:lang w:bidi="fa-IR"/>
        </w:rPr>
        <w:t xml:space="preserve"> ما خطبه خواند، در خطبه</w:t>
      </w:r>
      <w:r w:rsidRPr="00254DF7">
        <w:rPr>
          <w:rStyle w:val="Char4"/>
          <w:rtl/>
          <w:lang w:bidi="fa-IR"/>
        </w:rPr>
        <w:softHyphen/>
        <w:t>اش ب</w:t>
      </w:r>
      <w:r>
        <w:rPr>
          <w:rStyle w:val="Char4"/>
          <w:rtl/>
          <w:lang w:bidi="fa-IR"/>
        </w:rPr>
        <w:t>ی</w:t>
      </w:r>
      <w:r w:rsidRPr="00254DF7">
        <w:rPr>
          <w:rStyle w:val="Char4"/>
          <w:rtl/>
          <w:lang w:bidi="fa-IR"/>
        </w:rPr>
        <w:t>شتر از دجال صحبت كرد و ما را از آن بر حذر داشت، و برا</w:t>
      </w:r>
      <w:r>
        <w:rPr>
          <w:rStyle w:val="Char4"/>
          <w:rtl/>
          <w:lang w:bidi="fa-IR"/>
        </w:rPr>
        <w:t>ی</w:t>
      </w:r>
      <w:r w:rsidRPr="00254DF7">
        <w:rPr>
          <w:rStyle w:val="Char4"/>
          <w:rtl/>
          <w:lang w:bidi="fa-IR"/>
        </w:rPr>
        <w:t xml:space="preserve"> ما [از احول او] حکا</w:t>
      </w:r>
      <w:r>
        <w:rPr>
          <w:rStyle w:val="Char4"/>
          <w:rtl/>
          <w:lang w:bidi="fa-IR"/>
        </w:rPr>
        <w:t>ی</w:t>
      </w:r>
      <w:r w:rsidRPr="00254DF7">
        <w:rPr>
          <w:rStyle w:val="Char4"/>
          <w:rtl/>
          <w:lang w:bidi="fa-IR"/>
        </w:rPr>
        <w:t>ت كرد، تا وقت</w:t>
      </w:r>
      <w:r>
        <w:rPr>
          <w:rStyle w:val="Char4"/>
          <w:rtl/>
          <w:lang w:bidi="fa-IR"/>
        </w:rPr>
        <w:t>ی</w:t>
      </w:r>
      <w:r w:rsidRPr="00254DF7">
        <w:rPr>
          <w:rStyle w:val="Char4"/>
          <w:rtl/>
          <w:lang w:bidi="fa-IR"/>
        </w:rPr>
        <w:t xml:space="preserve"> كه از خطبه فراغت </w:t>
      </w:r>
      <w:r>
        <w:rPr>
          <w:rStyle w:val="Char4"/>
          <w:rtl/>
          <w:lang w:bidi="fa-IR"/>
        </w:rPr>
        <w:t>ی</w:t>
      </w:r>
      <w:r w:rsidRPr="00254DF7">
        <w:rPr>
          <w:rStyle w:val="Char4"/>
          <w:rtl/>
          <w:lang w:bidi="fa-IR"/>
        </w:rPr>
        <w:t>افت، در خطبه</w:t>
      </w:r>
      <w:r w:rsidRPr="00254DF7">
        <w:rPr>
          <w:rStyle w:val="Char4"/>
          <w:rtl/>
          <w:lang w:bidi="fa-IR"/>
        </w:rPr>
        <w:softHyphen/>
        <w:t>اش چن</w:t>
      </w:r>
      <w:r>
        <w:rPr>
          <w:rStyle w:val="Char4"/>
          <w:rtl/>
          <w:lang w:bidi="fa-IR"/>
        </w:rPr>
        <w:t>ی</w:t>
      </w:r>
      <w:r w:rsidRPr="00254DF7">
        <w:rPr>
          <w:rStyle w:val="Char4"/>
          <w:rtl/>
          <w:lang w:bidi="fa-IR"/>
        </w:rPr>
        <w:t>ن سخن</w:t>
      </w:r>
      <w:r>
        <w:rPr>
          <w:rStyle w:val="Char4"/>
          <w:rtl/>
          <w:lang w:bidi="fa-IR"/>
        </w:rPr>
        <w:t>ی</w:t>
      </w:r>
      <w:r w:rsidRPr="00254DF7">
        <w:rPr>
          <w:rStyle w:val="Char4"/>
          <w:rtl/>
          <w:lang w:bidi="fa-IR"/>
        </w:rPr>
        <w:t xml:space="preserve"> وجود داشت: همانا خداوند</w:t>
      </w:r>
      <w:r w:rsidR="006F07BB">
        <w:rPr>
          <w:rStyle w:val="Char4"/>
          <w:rFonts w:hint="cs"/>
          <w:rtl/>
          <w:lang w:bidi="fa-IR"/>
        </w:rPr>
        <w:t xml:space="preserve"> </w:t>
      </w:r>
      <w:r w:rsidRPr="00254DF7">
        <w:rPr>
          <w:rStyle w:val="Char4"/>
          <w:rtl/>
          <w:lang w:bidi="fa-IR"/>
        </w:rPr>
        <w:sym w:font="AGA Arabesque" w:char="F055"/>
      </w:r>
      <w:r w:rsidRPr="00254DF7">
        <w:rPr>
          <w:rStyle w:val="Char4"/>
          <w:rtl/>
          <w:lang w:bidi="fa-IR"/>
        </w:rPr>
        <w:t xml:space="preserve"> پ</w:t>
      </w:r>
      <w:r>
        <w:rPr>
          <w:rStyle w:val="Char4"/>
          <w:rtl/>
          <w:lang w:bidi="fa-IR"/>
        </w:rPr>
        <w:t>ی</w:t>
      </w:r>
      <w:r w:rsidRPr="00254DF7">
        <w:rPr>
          <w:rStyle w:val="Char4"/>
          <w:rtl/>
          <w:lang w:bidi="fa-IR"/>
        </w:rPr>
        <w:t>امبر</w:t>
      </w:r>
      <w:r>
        <w:rPr>
          <w:rStyle w:val="Char4"/>
          <w:rtl/>
          <w:lang w:bidi="fa-IR"/>
        </w:rPr>
        <w:t>ی</w:t>
      </w:r>
      <w:r w:rsidRPr="00254DF7">
        <w:rPr>
          <w:rStyle w:val="Char4"/>
          <w:rtl/>
          <w:lang w:bidi="fa-IR"/>
        </w:rPr>
        <w:t xml:space="preserve"> مبعوث نكرده است مگر آنکه [آن پ</w:t>
      </w:r>
      <w:r>
        <w:rPr>
          <w:rStyle w:val="Char4"/>
          <w:rtl/>
          <w:lang w:bidi="fa-IR"/>
        </w:rPr>
        <w:t>ی</w:t>
      </w:r>
      <w:r w:rsidRPr="00254DF7">
        <w:rPr>
          <w:rStyle w:val="Char4"/>
          <w:rtl/>
          <w:lang w:bidi="fa-IR"/>
        </w:rPr>
        <w:t>امبر]، امتش را از او(دجال) بر حذر داشت و من آخر</w:t>
      </w:r>
      <w:r>
        <w:rPr>
          <w:rStyle w:val="Char4"/>
          <w:rtl/>
          <w:lang w:bidi="fa-IR"/>
        </w:rPr>
        <w:t>ی</w:t>
      </w:r>
      <w:r w:rsidRPr="00254DF7">
        <w:rPr>
          <w:rStyle w:val="Char4"/>
          <w:rtl/>
          <w:lang w:bidi="fa-IR"/>
        </w:rPr>
        <w:t>ن پ</w:t>
      </w:r>
      <w:r>
        <w:rPr>
          <w:rStyle w:val="Char4"/>
          <w:rtl/>
          <w:lang w:bidi="fa-IR"/>
        </w:rPr>
        <w:t>ی</w:t>
      </w:r>
      <w:r w:rsidRPr="00254DF7">
        <w:rPr>
          <w:rStyle w:val="Char4"/>
          <w:rtl/>
          <w:lang w:bidi="fa-IR"/>
        </w:rPr>
        <w:t>امبران هستم، و شما آخر</w:t>
      </w:r>
      <w:r>
        <w:rPr>
          <w:rStyle w:val="Char4"/>
          <w:rtl/>
          <w:lang w:bidi="fa-IR"/>
        </w:rPr>
        <w:t>ی</w:t>
      </w:r>
      <w:r w:rsidRPr="00254DF7">
        <w:rPr>
          <w:rStyle w:val="Char4"/>
          <w:rtl/>
          <w:lang w:bidi="fa-IR"/>
        </w:rPr>
        <w:t>ن امت، و خارج شدن شما از د</w:t>
      </w:r>
      <w:r>
        <w:rPr>
          <w:rStyle w:val="Char4"/>
          <w:rtl/>
          <w:lang w:bidi="fa-IR"/>
        </w:rPr>
        <w:t>ی</w:t>
      </w:r>
      <w:r w:rsidRPr="00254DF7">
        <w:rPr>
          <w:rStyle w:val="Char4"/>
          <w:rtl/>
          <w:lang w:bidi="fa-IR"/>
        </w:rPr>
        <w:t>ن غ</w:t>
      </w:r>
      <w:r>
        <w:rPr>
          <w:rStyle w:val="Char4"/>
          <w:rtl/>
          <w:lang w:bidi="fa-IR"/>
        </w:rPr>
        <w:t>ی</w:t>
      </w:r>
      <w:r w:rsidRPr="00254DF7">
        <w:rPr>
          <w:rStyle w:val="Char4"/>
          <w:rtl/>
          <w:lang w:bidi="fa-IR"/>
        </w:rPr>
        <w:t>ر ممكن است، تا وقت</w:t>
      </w:r>
      <w:r>
        <w:rPr>
          <w:rStyle w:val="Char4"/>
          <w:rtl/>
          <w:lang w:bidi="fa-IR"/>
        </w:rPr>
        <w:t>ی</w:t>
      </w:r>
      <w:r w:rsidRPr="00254DF7">
        <w:rPr>
          <w:rStyle w:val="Char4"/>
          <w:rtl/>
          <w:lang w:bidi="fa-IR"/>
        </w:rPr>
        <w:t xml:space="preserve"> من ب</w:t>
      </w:r>
      <w:r>
        <w:rPr>
          <w:rStyle w:val="Char4"/>
          <w:rtl/>
          <w:lang w:bidi="fa-IR"/>
        </w:rPr>
        <w:t>ی</w:t>
      </w:r>
      <w:r w:rsidRPr="00254DF7">
        <w:rPr>
          <w:rStyle w:val="Char4"/>
          <w:rtl/>
          <w:lang w:bidi="fa-IR"/>
        </w:rPr>
        <w:t>ن شما هستم حجت</w:t>
      </w:r>
      <w:r>
        <w:rPr>
          <w:rStyle w:val="Char4"/>
          <w:rtl/>
          <w:lang w:bidi="fa-IR"/>
        </w:rPr>
        <w:t>ی</w:t>
      </w:r>
      <w:r w:rsidRPr="00254DF7">
        <w:rPr>
          <w:rStyle w:val="Char4"/>
          <w:rtl/>
          <w:lang w:bidi="fa-IR"/>
        </w:rPr>
        <w:t xml:space="preserve"> بر هر مسلمان م</w:t>
      </w:r>
      <w:r>
        <w:rPr>
          <w:rStyle w:val="Char4"/>
          <w:rtl/>
          <w:lang w:bidi="fa-IR"/>
        </w:rPr>
        <w:t>ی</w:t>
      </w:r>
      <w:r w:rsidRPr="00254DF7">
        <w:rPr>
          <w:rStyle w:val="Char4"/>
          <w:rtl/>
          <w:lang w:bidi="fa-IR"/>
        </w:rPr>
        <w:softHyphen/>
        <w:t>باشم و اگر بعد از من كس</w:t>
      </w:r>
      <w:r>
        <w:rPr>
          <w:rStyle w:val="Char4"/>
          <w:rtl/>
          <w:lang w:bidi="fa-IR"/>
        </w:rPr>
        <w:t>ی</w:t>
      </w:r>
      <w:r w:rsidRPr="00254DF7">
        <w:rPr>
          <w:rStyle w:val="Char4"/>
          <w:rtl/>
          <w:lang w:bidi="fa-IR"/>
        </w:rPr>
        <w:t xml:space="preserve"> از د</w:t>
      </w:r>
      <w:r>
        <w:rPr>
          <w:rStyle w:val="Char4"/>
          <w:rtl/>
          <w:lang w:bidi="fa-IR"/>
        </w:rPr>
        <w:t>ی</w:t>
      </w:r>
      <w:r w:rsidRPr="00254DF7">
        <w:rPr>
          <w:rStyle w:val="Char4"/>
          <w:rtl/>
          <w:lang w:bidi="fa-IR"/>
        </w:rPr>
        <w:t>ن شما خارج شود هر كس حجت</w:t>
      </w:r>
      <w:r w:rsidRPr="00254DF7">
        <w:rPr>
          <w:rStyle w:val="Char4"/>
          <w:rtl/>
          <w:lang w:bidi="fa-IR"/>
        </w:rPr>
        <w:softHyphen/>
        <w:t>گو</w:t>
      </w:r>
      <w:r>
        <w:rPr>
          <w:rStyle w:val="Char4"/>
          <w:rtl/>
          <w:lang w:bidi="fa-IR"/>
        </w:rPr>
        <w:t>ی</w:t>
      </w:r>
      <w:r w:rsidRPr="00254DF7">
        <w:rPr>
          <w:rStyle w:val="Char4"/>
          <w:rtl/>
          <w:lang w:bidi="fa-IR"/>
        </w:rPr>
        <w:t xml:space="preserve"> خودش است و خداوند [ن</w:t>
      </w:r>
      <w:r>
        <w:rPr>
          <w:rStyle w:val="Char4"/>
          <w:rtl/>
          <w:lang w:bidi="fa-IR"/>
        </w:rPr>
        <w:t>ی</w:t>
      </w:r>
      <w:r w:rsidRPr="00254DF7">
        <w:rPr>
          <w:rStyle w:val="Char4"/>
          <w:rtl/>
          <w:lang w:bidi="fa-IR"/>
        </w:rPr>
        <w:t>ز] خل</w:t>
      </w:r>
      <w:r>
        <w:rPr>
          <w:rStyle w:val="Char4"/>
          <w:rtl/>
          <w:lang w:bidi="fa-IR"/>
        </w:rPr>
        <w:t>ی</w:t>
      </w:r>
      <w:r w:rsidRPr="00254DF7">
        <w:rPr>
          <w:rStyle w:val="Char4"/>
          <w:rtl/>
          <w:lang w:bidi="fa-IR"/>
        </w:rPr>
        <w:t>فه</w:t>
      </w:r>
      <w:r w:rsidRPr="00254DF7">
        <w:rPr>
          <w:rStyle w:val="Char4"/>
          <w:rtl/>
          <w:lang w:bidi="fa-IR"/>
        </w:rPr>
        <w:softHyphen/>
      </w:r>
      <w:r>
        <w:rPr>
          <w:rStyle w:val="Char4"/>
          <w:rtl/>
          <w:lang w:bidi="fa-IR"/>
        </w:rPr>
        <w:t>ی</w:t>
      </w:r>
      <w:r w:rsidRPr="00254DF7">
        <w:rPr>
          <w:rStyle w:val="Char4"/>
          <w:rtl/>
          <w:lang w:bidi="fa-IR"/>
        </w:rPr>
        <w:t xml:space="preserve"> هر مسلمان(= ناظر بر اعمال هر مسلمان)، همانا او (دجال) از سرزم</w:t>
      </w:r>
      <w:r>
        <w:rPr>
          <w:rStyle w:val="Char4"/>
          <w:rtl/>
          <w:lang w:bidi="fa-IR"/>
        </w:rPr>
        <w:t>ی</w:t>
      </w:r>
      <w:r w:rsidRPr="00254DF7">
        <w:rPr>
          <w:rStyle w:val="Char4"/>
          <w:rtl/>
          <w:lang w:bidi="fa-IR"/>
        </w:rPr>
        <w:t>ن</w:t>
      </w:r>
      <w:r>
        <w:rPr>
          <w:rStyle w:val="Char4"/>
          <w:rtl/>
          <w:lang w:bidi="fa-IR"/>
        </w:rPr>
        <w:t>ی</w:t>
      </w:r>
      <w:r w:rsidRPr="00254DF7">
        <w:rPr>
          <w:rStyle w:val="Char4"/>
          <w:rtl/>
          <w:lang w:bidi="fa-IR"/>
        </w:rPr>
        <w:t xml:space="preserve"> ب</w:t>
      </w:r>
      <w:r>
        <w:rPr>
          <w:rStyle w:val="Char4"/>
          <w:rtl/>
          <w:lang w:bidi="fa-IR"/>
        </w:rPr>
        <w:t>ی</w:t>
      </w:r>
      <w:r w:rsidRPr="00254DF7">
        <w:rPr>
          <w:rStyle w:val="Char4"/>
          <w:rtl/>
          <w:lang w:bidi="fa-IR"/>
        </w:rPr>
        <w:t>ن عراق و سور</w:t>
      </w:r>
      <w:r>
        <w:rPr>
          <w:rStyle w:val="Char4"/>
          <w:rtl/>
          <w:lang w:bidi="fa-IR"/>
        </w:rPr>
        <w:t>ی</w:t>
      </w:r>
      <w:r w:rsidRPr="00254DF7">
        <w:rPr>
          <w:rStyle w:val="Char4"/>
          <w:rtl/>
          <w:lang w:bidi="fa-IR"/>
        </w:rPr>
        <w:t>ه خروج م</w:t>
      </w:r>
      <w:r>
        <w:rPr>
          <w:rStyle w:val="Char4"/>
          <w:rtl/>
          <w:lang w:bidi="fa-IR"/>
        </w:rPr>
        <w:t>ی</w:t>
      </w:r>
      <w:r w:rsidRPr="00254DF7">
        <w:rPr>
          <w:rStyle w:val="Char4"/>
          <w:rtl/>
          <w:lang w:bidi="fa-IR"/>
        </w:rPr>
        <w:softHyphen/>
        <w:t>كند و مشرق و مغرب را به فساد م</w:t>
      </w:r>
      <w:r>
        <w:rPr>
          <w:rStyle w:val="Char4"/>
          <w:rtl/>
          <w:lang w:bidi="fa-IR"/>
        </w:rPr>
        <w:t>ی</w:t>
      </w:r>
      <w:r w:rsidRPr="00254DF7">
        <w:rPr>
          <w:rStyle w:val="Char4"/>
          <w:rtl/>
          <w:lang w:bidi="fa-IR"/>
        </w:rPr>
        <w:softHyphen/>
        <w:t>كشد، ا</w:t>
      </w:r>
      <w:r>
        <w:rPr>
          <w:rStyle w:val="Char4"/>
          <w:rtl/>
          <w:lang w:bidi="fa-IR"/>
        </w:rPr>
        <w:t>ی</w:t>
      </w:r>
      <w:r w:rsidRPr="00254DF7">
        <w:rPr>
          <w:rStyle w:val="Char4"/>
          <w:rtl/>
          <w:lang w:bidi="fa-IR"/>
        </w:rPr>
        <w:t xml:space="preserve"> بندگان خداوند ثابت قدم باش</w:t>
      </w:r>
      <w:r>
        <w:rPr>
          <w:rStyle w:val="Char4"/>
          <w:rtl/>
          <w:lang w:bidi="fa-IR"/>
        </w:rPr>
        <w:t>ی</w:t>
      </w:r>
      <w:r w:rsidRPr="00254DF7">
        <w:rPr>
          <w:rStyle w:val="Char4"/>
          <w:rtl/>
          <w:lang w:bidi="fa-IR"/>
        </w:rPr>
        <w:t xml:space="preserve">د، او [كار خود را] در </w:t>
      </w:r>
      <w:r w:rsidRPr="006F07BB">
        <w:rPr>
          <w:rStyle w:val="Char4"/>
          <w:spacing w:val="-2"/>
          <w:rtl/>
          <w:lang w:bidi="fa-IR"/>
        </w:rPr>
        <w:t>حالی شروع می</w:t>
      </w:r>
      <w:r w:rsidRPr="006F07BB">
        <w:rPr>
          <w:rStyle w:val="Char4"/>
          <w:spacing w:val="-2"/>
          <w:rtl/>
          <w:lang w:bidi="fa-IR"/>
        </w:rPr>
        <w:softHyphen/>
        <w:t>كند كه می</w:t>
      </w:r>
      <w:r w:rsidRPr="006F07BB">
        <w:rPr>
          <w:rStyle w:val="Char4"/>
          <w:spacing w:val="-2"/>
          <w:rtl/>
          <w:lang w:bidi="fa-IR"/>
        </w:rPr>
        <w:softHyphen/>
        <w:t>گوید: من پیامبر هستم، [آگاه باشید] بعد از من پیامبری نخواهد بود، و دومی هم نخواهم داشت، وی می</w:t>
      </w:r>
      <w:r w:rsidRPr="006F07BB">
        <w:rPr>
          <w:rStyle w:val="Char4"/>
          <w:spacing w:val="-2"/>
          <w:rtl/>
          <w:lang w:bidi="fa-IR"/>
        </w:rPr>
        <w:softHyphen/>
        <w:t>گوید: من پروردگار شما هستم، [آگاه باشید ای مسلمانان] پروردگارتان را نمی</w:t>
      </w:r>
      <w:r w:rsidRPr="006F07BB">
        <w:rPr>
          <w:rStyle w:val="Char4"/>
          <w:spacing w:val="-2"/>
          <w:rtl/>
          <w:lang w:bidi="fa-IR"/>
        </w:rPr>
        <w:softHyphen/>
        <w:t>بینید تا بمیرید، بین دو چشمش(دجال) نوشته شده است: «كافر» و هر مؤمنی [می</w:t>
      </w:r>
      <w:r w:rsidRPr="006F07BB">
        <w:rPr>
          <w:rStyle w:val="Char4"/>
          <w:spacing w:val="-2"/>
          <w:rtl/>
          <w:lang w:bidi="fa-IR"/>
        </w:rPr>
        <w:softHyphen/>
        <w:t>تواند] آنرا بخواند، هر كس او را دید بر صورتش آب دهان بیاندازد و آیات اول سوره كهف را بخواند، او بر شخصی از بنی آدم مسلط می</w:t>
      </w:r>
      <w:r w:rsidRPr="006F07BB">
        <w:rPr>
          <w:rStyle w:val="Char4"/>
          <w:spacing w:val="-2"/>
          <w:rtl/>
          <w:lang w:bidi="fa-IR"/>
        </w:rPr>
        <w:softHyphen/>
        <w:t>شود و او را می</w:t>
      </w:r>
      <w:r w:rsidRPr="006F07BB">
        <w:rPr>
          <w:rStyle w:val="Char4"/>
          <w:spacing w:val="-2"/>
          <w:rtl/>
          <w:lang w:bidi="fa-IR"/>
        </w:rPr>
        <w:softHyphen/>
        <w:t>كشد و زنده می</w:t>
      </w:r>
      <w:r w:rsidRPr="006F07BB">
        <w:rPr>
          <w:rStyle w:val="Char4"/>
          <w:spacing w:val="-2"/>
          <w:rtl/>
          <w:lang w:bidi="fa-IR"/>
        </w:rPr>
        <w:softHyphen/>
        <w:t>كند و[لی] با شخص دیگری دشمنی نمی</w:t>
      </w:r>
      <w:r w:rsidRPr="006F07BB">
        <w:rPr>
          <w:rStyle w:val="Char4"/>
          <w:spacing w:val="-2"/>
          <w:rtl/>
          <w:lang w:bidi="fa-IR"/>
        </w:rPr>
        <w:softHyphen/>
        <w:t>كند و بر آن [شخص] مسلط نمی</w:t>
      </w:r>
      <w:r w:rsidRPr="006F07BB">
        <w:rPr>
          <w:rStyle w:val="Char4"/>
          <w:spacing w:val="-2"/>
          <w:rtl/>
          <w:lang w:bidi="fa-IR"/>
        </w:rPr>
        <w:softHyphen/>
        <w:t>شود، و از فتنه</w:t>
      </w:r>
      <w:r w:rsidRPr="006F07BB">
        <w:rPr>
          <w:rStyle w:val="Char4"/>
          <w:spacing w:val="-2"/>
          <w:rtl/>
          <w:lang w:bidi="fa-IR"/>
        </w:rPr>
        <w:softHyphen/>
        <w:t xml:space="preserve">های دیگر او این است كه همراه او باغ و آتشی خواهد بود، و آتش او بهشت و باغ او جهنم است و هر كس به آتشش گرفتار شد چشمانش را ببندد [تا آن وضعیت را مشاهده نكند] و به خداوند استغاثه كند [تا آتش] بر او سرد و سلامت </w:t>
      </w:r>
      <w:r w:rsidRPr="006F07BB">
        <w:rPr>
          <w:rStyle w:val="Char4"/>
          <w:spacing w:val="-2"/>
          <w:rtl/>
          <w:lang w:bidi="fa-IR"/>
        </w:rPr>
        <w:softHyphen/>
        <w:t>شود، همانگونه كه آتش بر ابراهیم سرد و سلامت شد و (زمانِ فتنه</w:t>
      </w:r>
      <w:r w:rsidRPr="006F07BB">
        <w:rPr>
          <w:rStyle w:val="Char4"/>
          <w:spacing w:val="-2"/>
          <w:rtl/>
          <w:lang w:bidi="fa-IR"/>
        </w:rPr>
        <w:softHyphen/>
        <w:t>ی او) چهل روز است، روز مثل سال، مثل ماه و مثل جمعه(= هفته) و مثل روز، و آخرین روزش مانند سراب است، در [جلو] درب مدینه مردی صُبح می</w:t>
      </w:r>
      <w:r w:rsidRPr="006F07BB">
        <w:rPr>
          <w:rStyle w:val="Char4"/>
          <w:spacing w:val="-2"/>
          <w:rtl/>
          <w:lang w:bidi="fa-IR"/>
        </w:rPr>
        <w:softHyphen/>
        <w:t>كند و قبل از اینكه به درب دیگری برسد شب می</w:t>
      </w:r>
      <w:r w:rsidRPr="006F07BB">
        <w:rPr>
          <w:rStyle w:val="Char4"/>
          <w:spacing w:val="-2"/>
          <w:rtl/>
          <w:lang w:bidi="fa-IR"/>
        </w:rPr>
        <w:softHyphen/>
        <w:t>شود، گفتند: ای رسول الله! در آن ایام چگونه نماز بخوانیم؟ فرمود: می</w:t>
      </w:r>
      <w:r w:rsidRPr="006F07BB">
        <w:rPr>
          <w:rStyle w:val="Char4"/>
          <w:spacing w:val="-2"/>
          <w:rtl/>
          <w:lang w:bidi="fa-IR"/>
        </w:rPr>
        <w:softHyphen/>
        <w:t>توانید، همانگونه كه در روزهای طولانی می</w:t>
      </w:r>
      <w:r w:rsidRPr="006F07BB">
        <w:rPr>
          <w:rStyle w:val="Char4"/>
          <w:spacing w:val="-2"/>
          <w:rtl/>
          <w:lang w:bidi="fa-IR"/>
        </w:rPr>
        <w:softHyphen/>
        <w:t>توانید</w:t>
      </w:r>
      <w:r w:rsidRPr="006F07BB">
        <w:rPr>
          <w:rStyle w:val="Char4"/>
          <w:rFonts w:eastAsia="SimSun"/>
          <w:spacing w:val="-2"/>
          <w:vertAlign w:val="superscript"/>
          <w:rtl/>
          <w:lang w:bidi="fa-IR"/>
        </w:rPr>
        <w:footnoteReference w:id="82"/>
      </w:r>
      <w:r w:rsidRPr="006F07BB">
        <w:rPr>
          <w:rStyle w:val="Char4"/>
          <w:spacing w:val="-2"/>
          <w:rtl/>
          <w:lang w:bidi="fa-IR"/>
        </w:rPr>
        <w:t>.</w:t>
      </w:r>
    </w:p>
    <w:p w:rsidR="00254DF7" w:rsidRPr="001D0FFF" w:rsidRDefault="00254DF7" w:rsidP="00254DF7">
      <w:pPr>
        <w:pStyle w:val="a1"/>
        <w:rPr>
          <w:rtl/>
        </w:rPr>
      </w:pPr>
      <w:bookmarkStart w:id="58" w:name="_Toc269857507"/>
      <w:bookmarkStart w:id="59" w:name="_Toc491504234"/>
      <w:r w:rsidRPr="001D0FFF">
        <w:rPr>
          <w:rtl/>
        </w:rPr>
        <w:t>فصل:</w:t>
      </w:r>
      <w:bookmarkEnd w:id="58"/>
      <w:bookmarkEnd w:id="59"/>
    </w:p>
    <w:p w:rsidR="00254DF7" w:rsidRPr="00254DF7" w:rsidRDefault="00254DF7" w:rsidP="006F07BB">
      <w:pPr>
        <w:ind w:firstLine="284"/>
        <w:jc w:val="both"/>
        <w:rPr>
          <w:rStyle w:val="Char4"/>
          <w:rtl/>
          <w:lang w:bidi="fa-IR"/>
        </w:rPr>
      </w:pPr>
      <w:r w:rsidRPr="00254DF7">
        <w:rPr>
          <w:rStyle w:val="Char4"/>
          <w:rtl/>
          <w:lang w:bidi="fa-IR"/>
        </w:rPr>
        <w:t>حد</w:t>
      </w:r>
      <w:r>
        <w:rPr>
          <w:rStyle w:val="Char4"/>
          <w:rtl/>
          <w:lang w:bidi="fa-IR"/>
        </w:rPr>
        <w:t>ی</w:t>
      </w:r>
      <w:r w:rsidRPr="00254DF7">
        <w:rPr>
          <w:rStyle w:val="Char4"/>
          <w:rtl/>
          <w:lang w:bidi="fa-IR"/>
        </w:rPr>
        <w:t>ث ز</w:t>
      </w:r>
      <w:r>
        <w:rPr>
          <w:rStyle w:val="Char4"/>
          <w:rtl/>
          <w:lang w:bidi="fa-IR"/>
        </w:rPr>
        <w:t>ی</w:t>
      </w:r>
      <w:r w:rsidRPr="00254DF7">
        <w:rPr>
          <w:rStyle w:val="Char4"/>
          <w:rtl/>
          <w:lang w:bidi="fa-IR"/>
        </w:rPr>
        <w:t>د بن ثابت</w:t>
      </w:r>
      <w:r w:rsidR="006F07BB">
        <w:rPr>
          <w:rStyle w:val="Char4"/>
          <w:rFonts w:hint="cs"/>
          <w:rtl/>
          <w:lang w:bidi="fa-IR"/>
        </w:rPr>
        <w:t xml:space="preserve"> </w:t>
      </w:r>
      <w:r w:rsidRPr="00254DF7">
        <w:rPr>
          <w:rStyle w:val="Char4"/>
          <w:rtl/>
          <w:lang w:bidi="fa-IR"/>
        </w:rPr>
        <w:sym w:font="AGA Arabesque" w:char="F074"/>
      </w:r>
      <w:r w:rsidRPr="00254DF7">
        <w:rPr>
          <w:rStyle w:val="Char4"/>
          <w:rtl/>
          <w:lang w:bidi="fa-IR"/>
        </w:rPr>
        <w:t xml:space="preserve"> كه امام احمد </w:t>
      </w:r>
      <w:r>
        <w:rPr>
          <w:rStyle w:val="Char4"/>
          <w:rFonts w:cs="CTraditional Arabic"/>
          <w:rtl/>
          <w:lang w:bidi="fa-IR"/>
        </w:rPr>
        <w:t>/</w:t>
      </w:r>
      <w:r w:rsidRPr="00254DF7">
        <w:rPr>
          <w:rStyle w:val="Char4"/>
          <w:rtl/>
          <w:lang w:bidi="fa-IR"/>
        </w:rPr>
        <w:t xml:space="preserve"> آن را روا</w:t>
      </w:r>
      <w:r>
        <w:rPr>
          <w:rStyle w:val="Char4"/>
          <w:rtl/>
          <w:lang w:bidi="fa-IR"/>
        </w:rPr>
        <w:t>ی</w:t>
      </w:r>
      <w:r w:rsidRPr="00254DF7">
        <w:rPr>
          <w:rStyle w:val="Char4"/>
          <w:rtl/>
          <w:lang w:bidi="fa-IR"/>
        </w:rPr>
        <w:t>ت كرده است: او گفت: پ</w:t>
      </w:r>
      <w:r>
        <w:rPr>
          <w:rStyle w:val="Char4"/>
          <w:rtl/>
          <w:lang w:bidi="fa-IR"/>
        </w:rPr>
        <w:t>ی</w:t>
      </w:r>
      <w:r w:rsidRPr="00254DF7">
        <w:rPr>
          <w:rStyle w:val="Char4"/>
          <w:rtl/>
          <w:lang w:bidi="fa-IR"/>
        </w:rPr>
        <w:t>امبر به او دعا</w:t>
      </w:r>
      <w:r>
        <w:rPr>
          <w:rStyle w:val="Char4"/>
          <w:rtl/>
          <w:lang w:bidi="fa-IR"/>
        </w:rPr>
        <w:t>یی</w:t>
      </w:r>
      <w:r w:rsidRPr="00254DF7">
        <w:rPr>
          <w:rStyle w:val="Char4"/>
          <w:rtl/>
          <w:lang w:bidi="fa-IR"/>
        </w:rPr>
        <w:t xml:space="preserve"> </w:t>
      </w:r>
      <w:r>
        <w:rPr>
          <w:rStyle w:val="Char4"/>
          <w:rtl/>
          <w:lang w:bidi="fa-IR"/>
        </w:rPr>
        <w:t>ی</w:t>
      </w:r>
      <w:r w:rsidRPr="00254DF7">
        <w:rPr>
          <w:rStyle w:val="Char4"/>
          <w:rtl/>
          <w:lang w:bidi="fa-IR"/>
        </w:rPr>
        <w:t>اد داد و به او امر كرد تا از اهلش تعهد بگ</w:t>
      </w:r>
      <w:r>
        <w:rPr>
          <w:rStyle w:val="Char4"/>
          <w:rtl/>
          <w:lang w:bidi="fa-IR"/>
        </w:rPr>
        <w:t>ی</w:t>
      </w:r>
      <w:r w:rsidRPr="00254DF7">
        <w:rPr>
          <w:rStyle w:val="Char4"/>
          <w:rtl/>
          <w:lang w:bidi="fa-IR"/>
        </w:rPr>
        <w:t>رد هر روز [آنرا بخوانند]؛ فرمود: وقت</w:t>
      </w:r>
      <w:r>
        <w:rPr>
          <w:rStyle w:val="Char4"/>
          <w:rtl/>
          <w:lang w:bidi="fa-IR"/>
        </w:rPr>
        <w:t>ی</w:t>
      </w:r>
      <w:r w:rsidRPr="00254DF7">
        <w:rPr>
          <w:rStyle w:val="Char4"/>
          <w:rtl/>
          <w:lang w:bidi="fa-IR"/>
        </w:rPr>
        <w:t xml:space="preserve"> كه صبح م</w:t>
      </w:r>
      <w:r>
        <w:rPr>
          <w:rStyle w:val="Char4"/>
          <w:rtl/>
          <w:lang w:bidi="fa-IR"/>
        </w:rPr>
        <w:t>ی</w:t>
      </w:r>
      <w:r w:rsidRPr="00254DF7">
        <w:rPr>
          <w:rStyle w:val="Char4"/>
          <w:rtl/>
          <w:lang w:bidi="fa-IR"/>
        </w:rPr>
        <w:softHyphen/>
        <w:t>كن</w:t>
      </w:r>
      <w:r>
        <w:rPr>
          <w:rStyle w:val="Char4"/>
          <w:rtl/>
          <w:lang w:bidi="fa-IR"/>
        </w:rPr>
        <w:t>ی</w:t>
      </w:r>
      <w:r w:rsidRPr="00254DF7">
        <w:rPr>
          <w:rStyle w:val="Char4"/>
          <w:rtl/>
          <w:lang w:bidi="fa-IR"/>
        </w:rPr>
        <w:t xml:space="preserve"> بگو: لب</w:t>
      </w:r>
      <w:r>
        <w:rPr>
          <w:rStyle w:val="Char4"/>
          <w:rtl/>
          <w:lang w:bidi="fa-IR"/>
        </w:rPr>
        <w:t xml:space="preserve">یک </w:t>
      </w:r>
      <w:r w:rsidRPr="00254DF7">
        <w:rPr>
          <w:rStyle w:val="Char4"/>
          <w:rtl/>
          <w:lang w:bidi="fa-IR"/>
        </w:rPr>
        <w:t>خداوندا، لب</w:t>
      </w:r>
      <w:r>
        <w:rPr>
          <w:rStyle w:val="Char4"/>
          <w:rtl/>
          <w:lang w:bidi="fa-IR"/>
        </w:rPr>
        <w:t>یک،</w:t>
      </w:r>
      <w:r w:rsidRPr="00254DF7">
        <w:rPr>
          <w:rStyle w:val="Char4"/>
          <w:rtl/>
          <w:lang w:bidi="fa-IR"/>
        </w:rPr>
        <w:t xml:space="preserve"> و تو را </w:t>
      </w:r>
      <w:r>
        <w:rPr>
          <w:rStyle w:val="Char4"/>
          <w:rtl/>
          <w:lang w:bidi="fa-IR"/>
        </w:rPr>
        <w:t>ی</w:t>
      </w:r>
      <w:r w:rsidRPr="00254DF7">
        <w:rPr>
          <w:rStyle w:val="Char4"/>
          <w:rtl/>
          <w:lang w:bidi="fa-IR"/>
        </w:rPr>
        <w:t>ار</w:t>
      </w:r>
      <w:r>
        <w:rPr>
          <w:rStyle w:val="Char4"/>
          <w:rtl/>
          <w:lang w:bidi="fa-IR"/>
        </w:rPr>
        <w:t>ی</w:t>
      </w:r>
      <w:r w:rsidRPr="00254DF7">
        <w:rPr>
          <w:rStyle w:val="Char4"/>
          <w:rtl/>
          <w:lang w:bidi="fa-IR"/>
        </w:rPr>
        <w:t xml:space="preserve"> م</w:t>
      </w:r>
      <w:r>
        <w:rPr>
          <w:rStyle w:val="Char4"/>
          <w:rtl/>
          <w:lang w:bidi="fa-IR"/>
        </w:rPr>
        <w:t>ی</w:t>
      </w:r>
      <w:r w:rsidRPr="00254DF7">
        <w:rPr>
          <w:rStyle w:val="Char4"/>
          <w:rtl/>
          <w:lang w:bidi="fa-IR"/>
        </w:rPr>
        <w:t xml:space="preserve"> كنم و خ</w:t>
      </w:r>
      <w:r>
        <w:rPr>
          <w:rStyle w:val="Char4"/>
          <w:rtl/>
          <w:lang w:bidi="fa-IR"/>
        </w:rPr>
        <w:t>ی</w:t>
      </w:r>
      <w:r w:rsidRPr="00254DF7">
        <w:rPr>
          <w:rStyle w:val="Char4"/>
          <w:rtl/>
          <w:lang w:bidi="fa-IR"/>
        </w:rPr>
        <w:t>ر در دست توست و از تو و بسو</w:t>
      </w:r>
      <w:r>
        <w:rPr>
          <w:rStyle w:val="Char4"/>
          <w:rtl/>
          <w:lang w:bidi="fa-IR"/>
        </w:rPr>
        <w:t>ی</w:t>
      </w:r>
      <w:r w:rsidRPr="00254DF7">
        <w:rPr>
          <w:rStyle w:val="Char4"/>
          <w:rtl/>
          <w:lang w:bidi="fa-IR"/>
        </w:rPr>
        <w:t xml:space="preserve"> توست، خداوندا [هر] آنچه سخن</w:t>
      </w:r>
      <w:r>
        <w:rPr>
          <w:rStyle w:val="Char4"/>
          <w:rtl/>
          <w:lang w:bidi="fa-IR"/>
        </w:rPr>
        <w:t>ی</w:t>
      </w:r>
      <w:r w:rsidRPr="00254DF7">
        <w:rPr>
          <w:rStyle w:val="Char4"/>
          <w:rtl/>
          <w:lang w:bidi="fa-IR"/>
        </w:rPr>
        <w:t xml:space="preserve"> گفته</w:t>
      </w:r>
      <w:r w:rsidRPr="00254DF7">
        <w:rPr>
          <w:rStyle w:val="Char4"/>
          <w:rtl/>
          <w:lang w:bidi="fa-IR"/>
        </w:rPr>
        <w:softHyphen/>
        <w:t xml:space="preserve">ام </w:t>
      </w:r>
      <w:r>
        <w:rPr>
          <w:rStyle w:val="Char4"/>
          <w:rtl/>
          <w:lang w:bidi="fa-IR"/>
        </w:rPr>
        <w:t>ی</w:t>
      </w:r>
      <w:r w:rsidRPr="00254DF7">
        <w:rPr>
          <w:rStyle w:val="Char4"/>
          <w:rtl/>
          <w:lang w:bidi="fa-IR"/>
        </w:rPr>
        <w:t>ا نذر</w:t>
      </w:r>
      <w:r>
        <w:rPr>
          <w:rStyle w:val="Char4"/>
          <w:rtl/>
          <w:lang w:bidi="fa-IR"/>
        </w:rPr>
        <w:t>ی</w:t>
      </w:r>
      <w:r w:rsidRPr="00254DF7">
        <w:rPr>
          <w:rStyle w:val="Char4"/>
          <w:rtl/>
          <w:lang w:bidi="fa-IR"/>
        </w:rPr>
        <w:t xml:space="preserve"> كرده</w:t>
      </w:r>
      <w:r w:rsidRPr="00254DF7">
        <w:rPr>
          <w:rStyle w:val="Char4"/>
          <w:rtl/>
          <w:lang w:bidi="fa-IR"/>
        </w:rPr>
        <w:softHyphen/>
        <w:t xml:space="preserve">ام </w:t>
      </w:r>
      <w:r>
        <w:rPr>
          <w:rStyle w:val="Char4"/>
          <w:rtl/>
          <w:lang w:bidi="fa-IR"/>
        </w:rPr>
        <w:t>ی</w:t>
      </w:r>
      <w:r w:rsidRPr="00254DF7">
        <w:rPr>
          <w:rStyle w:val="Char4"/>
          <w:rtl/>
          <w:lang w:bidi="fa-IR"/>
        </w:rPr>
        <w:t>ا سوگند</w:t>
      </w:r>
      <w:r>
        <w:rPr>
          <w:rStyle w:val="Char4"/>
          <w:rtl/>
          <w:lang w:bidi="fa-IR"/>
        </w:rPr>
        <w:t>ی</w:t>
      </w:r>
      <w:r w:rsidRPr="00254DF7">
        <w:rPr>
          <w:rStyle w:val="Char4"/>
          <w:rtl/>
          <w:lang w:bidi="fa-IR"/>
        </w:rPr>
        <w:t xml:space="preserve"> خورده</w:t>
      </w:r>
      <w:r w:rsidRPr="00254DF7">
        <w:rPr>
          <w:rStyle w:val="Char4"/>
          <w:rtl/>
          <w:lang w:bidi="fa-IR"/>
        </w:rPr>
        <w:softHyphen/>
        <w:t>ام اراده تو بر آن پ</w:t>
      </w:r>
      <w:r>
        <w:rPr>
          <w:rStyle w:val="Char4"/>
          <w:rtl/>
          <w:lang w:bidi="fa-IR"/>
        </w:rPr>
        <w:t>ی</w:t>
      </w:r>
      <w:r w:rsidRPr="00254DF7">
        <w:rPr>
          <w:rStyle w:val="Char4"/>
          <w:rtl/>
          <w:lang w:bidi="fa-IR"/>
        </w:rPr>
        <w:t>ش</w:t>
      </w:r>
      <w:r>
        <w:rPr>
          <w:rStyle w:val="Char4"/>
          <w:rtl/>
          <w:lang w:bidi="fa-IR"/>
        </w:rPr>
        <w:t>ی</w:t>
      </w:r>
      <w:r w:rsidRPr="00254DF7">
        <w:rPr>
          <w:rStyle w:val="Char4"/>
          <w:rtl/>
          <w:lang w:bidi="fa-IR"/>
        </w:rPr>
        <w:t xml:space="preserve"> داشته است، آنچه كه بخواه</w:t>
      </w:r>
      <w:r>
        <w:rPr>
          <w:rStyle w:val="Char4"/>
          <w:rtl/>
          <w:lang w:bidi="fa-IR"/>
        </w:rPr>
        <w:t>ی</w:t>
      </w:r>
      <w:r w:rsidRPr="00254DF7">
        <w:rPr>
          <w:rStyle w:val="Char4"/>
          <w:rtl/>
          <w:lang w:bidi="fa-IR"/>
        </w:rPr>
        <w:t xml:space="preserve"> م</w:t>
      </w:r>
      <w:r>
        <w:rPr>
          <w:rStyle w:val="Char4"/>
          <w:rtl/>
          <w:lang w:bidi="fa-IR"/>
        </w:rPr>
        <w:t>ی</w:t>
      </w:r>
      <w:r w:rsidRPr="00254DF7">
        <w:rPr>
          <w:rStyle w:val="Char4"/>
          <w:rtl/>
          <w:lang w:bidi="fa-IR"/>
        </w:rPr>
        <w:softHyphen/>
        <w:t>شود و آنچه نخواه</w:t>
      </w:r>
      <w:r>
        <w:rPr>
          <w:rStyle w:val="Char4"/>
          <w:rtl/>
          <w:lang w:bidi="fa-IR"/>
        </w:rPr>
        <w:t>ی</w:t>
      </w:r>
      <w:r w:rsidRPr="00254DF7">
        <w:rPr>
          <w:rStyle w:val="Char4"/>
          <w:rtl/>
          <w:lang w:bidi="fa-IR"/>
        </w:rPr>
        <w:t xml:space="preserve"> نم</w:t>
      </w:r>
      <w:r>
        <w:rPr>
          <w:rStyle w:val="Char4"/>
          <w:rtl/>
          <w:lang w:bidi="fa-IR"/>
        </w:rPr>
        <w:t>ی</w:t>
      </w:r>
      <w:r w:rsidRPr="00254DF7">
        <w:rPr>
          <w:rStyle w:val="Char4"/>
          <w:rtl/>
          <w:lang w:bidi="fa-IR"/>
        </w:rPr>
        <w:softHyphen/>
        <w:t>شود و ه</w:t>
      </w:r>
      <w:r>
        <w:rPr>
          <w:rStyle w:val="Char4"/>
          <w:rtl/>
          <w:lang w:bidi="fa-IR"/>
        </w:rPr>
        <w:t>ی</w:t>
      </w:r>
      <w:r w:rsidRPr="00254DF7">
        <w:rPr>
          <w:rStyle w:val="Char4"/>
          <w:rtl/>
          <w:lang w:bidi="fa-IR"/>
        </w:rPr>
        <w:t>چ حول و قوت</w:t>
      </w:r>
      <w:r>
        <w:rPr>
          <w:rStyle w:val="Char4"/>
          <w:rtl/>
          <w:lang w:bidi="fa-IR"/>
        </w:rPr>
        <w:t>ی</w:t>
      </w:r>
      <w:r w:rsidRPr="00254DF7">
        <w:rPr>
          <w:rStyle w:val="Char4"/>
          <w:rtl/>
          <w:lang w:bidi="fa-IR"/>
        </w:rPr>
        <w:t xml:space="preserve"> ن</w:t>
      </w:r>
      <w:r>
        <w:rPr>
          <w:rStyle w:val="Char4"/>
          <w:rtl/>
          <w:lang w:bidi="fa-IR"/>
        </w:rPr>
        <w:t>ی</w:t>
      </w:r>
      <w:r w:rsidRPr="00254DF7">
        <w:rPr>
          <w:rStyle w:val="Char4"/>
          <w:rtl/>
          <w:lang w:bidi="fa-IR"/>
        </w:rPr>
        <w:t xml:space="preserve">ست بجز به [اجازه </w:t>
      </w:r>
      <w:r>
        <w:rPr>
          <w:rStyle w:val="Char4"/>
          <w:rtl/>
          <w:lang w:bidi="fa-IR"/>
        </w:rPr>
        <w:t>ی</w:t>
      </w:r>
      <w:r w:rsidRPr="00254DF7">
        <w:rPr>
          <w:rStyle w:val="Char4"/>
          <w:rtl/>
          <w:lang w:bidi="fa-IR"/>
        </w:rPr>
        <w:t>ا اراده] تو [و] همانا تو بر هر چ</w:t>
      </w:r>
      <w:r>
        <w:rPr>
          <w:rStyle w:val="Char4"/>
          <w:rtl/>
          <w:lang w:bidi="fa-IR"/>
        </w:rPr>
        <w:t>ی</w:t>
      </w:r>
      <w:r w:rsidRPr="00254DF7">
        <w:rPr>
          <w:rStyle w:val="Char4"/>
          <w:rtl/>
          <w:lang w:bidi="fa-IR"/>
        </w:rPr>
        <w:t>ز</w:t>
      </w:r>
      <w:r>
        <w:rPr>
          <w:rStyle w:val="Char4"/>
          <w:rtl/>
          <w:lang w:bidi="fa-IR"/>
        </w:rPr>
        <w:t>ی</w:t>
      </w:r>
      <w:r w:rsidRPr="00254DF7">
        <w:rPr>
          <w:rStyle w:val="Char4"/>
          <w:rtl/>
          <w:lang w:bidi="fa-IR"/>
        </w:rPr>
        <w:t xml:space="preserve"> توانا</w:t>
      </w:r>
      <w:r>
        <w:rPr>
          <w:rStyle w:val="Char4"/>
          <w:rtl/>
          <w:lang w:bidi="fa-IR"/>
        </w:rPr>
        <w:t>یی</w:t>
      </w:r>
      <w:r w:rsidRPr="00254DF7">
        <w:rPr>
          <w:rStyle w:val="Char4"/>
          <w:rtl/>
          <w:lang w:bidi="fa-IR"/>
        </w:rPr>
        <w:t>، خداوندا! هر صلوات</w:t>
      </w:r>
      <w:r>
        <w:rPr>
          <w:rStyle w:val="Char4"/>
          <w:rtl/>
          <w:lang w:bidi="fa-IR"/>
        </w:rPr>
        <w:t>ی</w:t>
      </w:r>
      <w:r w:rsidRPr="00254DF7">
        <w:rPr>
          <w:rStyle w:val="Char4"/>
          <w:rtl/>
          <w:lang w:bidi="fa-IR"/>
        </w:rPr>
        <w:t xml:space="preserve"> كه فرستاده</w:t>
      </w:r>
      <w:r w:rsidRPr="00254DF7">
        <w:rPr>
          <w:rStyle w:val="Char4"/>
          <w:rtl/>
          <w:lang w:bidi="fa-IR"/>
        </w:rPr>
        <w:softHyphen/>
        <w:t>ام بر كس</w:t>
      </w:r>
      <w:r>
        <w:rPr>
          <w:rStyle w:val="Char4"/>
          <w:rtl/>
          <w:lang w:bidi="fa-IR"/>
        </w:rPr>
        <w:t>ی</w:t>
      </w:r>
      <w:r w:rsidRPr="00254DF7">
        <w:rPr>
          <w:rStyle w:val="Char4"/>
          <w:rtl/>
          <w:lang w:bidi="fa-IR"/>
        </w:rPr>
        <w:t xml:space="preserve"> فرستاده</w:t>
      </w:r>
      <w:r w:rsidRPr="00254DF7">
        <w:rPr>
          <w:rStyle w:val="Char4"/>
          <w:rtl/>
          <w:lang w:bidi="fa-IR"/>
        </w:rPr>
        <w:softHyphen/>
        <w:t>ام كه تو صلوات فرستاده</w:t>
      </w:r>
      <w:r w:rsidRPr="00254DF7">
        <w:rPr>
          <w:rStyle w:val="Char4"/>
          <w:rtl/>
          <w:lang w:bidi="fa-IR"/>
        </w:rPr>
        <w:softHyphen/>
        <w:t>ا</w:t>
      </w:r>
      <w:r>
        <w:rPr>
          <w:rStyle w:val="Char4"/>
          <w:rtl/>
          <w:lang w:bidi="fa-IR"/>
        </w:rPr>
        <w:t>ی</w:t>
      </w:r>
      <w:r w:rsidRPr="00254DF7">
        <w:rPr>
          <w:rStyle w:val="Char4"/>
          <w:rtl/>
          <w:lang w:bidi="fa-IR"/>
        </w:rPr>
        <w:t xml:space="preserve"> و هر لعنت</w:t>
      </w:r>
      <w:r>
        <w:rPr>
          <w:rStyle w:val="Char4"/>
          <w:rtl/>
          <w:lang w:bidi="fa-IR"/>
        </w:rPr>
        <w:t>ی</w:t>
      </w:r>
      <w:r w:rsidRPr="00254DF7">
        <w:rPr>
          <w:rStyle w:val="Char4"/>
          <w:rtl/>
          <w:lang w:bidi="fa-IR"/>
        </w:rPr>
        <w:t xml:space="preserve"> كه كرده</w:t>
      </w:r>
      <w:r w:rsidRPr="00254DF7">
        <w:rPr>
          <w:rStyle w:val="Char4"/>
          <w:rtl/>
          <w:lang w:bidi="fa-IR"/>
        </w:rPr>
        <w:softHyphen/>
        <w:t>ام بر كس</w:t>
      </w:r>
      <w:r>
        <w:rPr>
          <w:rStyle w:val="Char4"/>
          <w:rtl/>
          <w:lang w:bidi="fa-IR"/>
        </w:rPr>
        <w:t>ی</w:t>
      </w:r>
      <w:r w:rsidRPr="00254DF7">
        <w:rPr>
          <w:rStyle w:val="Char4"/>
          <w:rtl/>
          <w:lang w:bidi="fa-IR"/>
        </w:rPr>
        <w:t xml:space="preserve"> بوده</w:t>
      </w:r>
      <w:r w:rsidRPr="00254DF7">
        <w:rPr>
          <w:rStyle w:val="Char4"/>
          <w:rtl/>
          <w:lang w:bidi="fa-IR"/>
        </w:rPr>
        <w:softHyphen/>
        <w:t>است كه تو لعنت كرده</w:t>
      </w:r>
      <w:r w:rsidRPr="00254DF7">
        <w:rPr>
          <w:rStyle w:val="Char4"/>
          <w:rtl/>
          <w:lang w:bidi="fa-IR"/>
        </w:rPr>
        <w:softHyphen/>
        <w:t>ا</w:t>
      </w:r>
      <w:r>
        <w:rPr>
          <w:rStyle w:val="Char4"/>
          <w:rtl/>
          <w:lang w:bidi="fa-IR"/>
        </w:rPr>
        <w:t>ی</w:t>
      </w:r>
      <w:r w:rsidRPr="00254DF7">
        <w:rPr>
          <w:rStyle w:val="Char4"/>
          <w:rtl/>
          <w:lang w:bidi="fa-IR"/>
        </w:rPr>
        <w:t>، تو وَل</w:t>
      </w:r>
      <w:r>
        <w:rPr>
          <w:rStyle w:val="Char4"/>
          <w:rtl/>
          <w:lang w:bidi="fa-IR"/>
        </w:rPr>
        <w:t>ی</w:t>
      </w:r>
      <w:r w:rsidRPr="00254DF7">
        <w:rPr>
          <w:rStyle w:val="Char4"/>
          <w:rtl/>
          <w:lang w:bidi="fa-IR"/>
        </w:rPr>
        <w:t xml:space="preserve"> من در دن</w:t>
      </w:r>
      <w:r>
        <w:rPr>
          <w:rStyle w:val="Char4"/>
          <w:rtl/>
          <w:lang w:bidi="fa-IR"/>
        </w:rPr>
        <w:t>ی</w:t>
      </w:r>
      <w:r w:rsidRPr="00254DF7">
        <w:rPr>
          <w:rStyle w:val="Char4"/>
          <w:rtl/>
          <w:lang w:bidi="fa-IR"/>
        </w:rPr>
        <w:t>ا و آخرت هست</w:t>
      </w:r>
      <w:r>
        <w:rPr>
          <w:rStyle w:val="Char4"/>
          <w:rtl/>
          <w:lang w:bidi="fa-IR"/>
        </w:rPr>
        <w:t>ی</w:t>
      </w:r>
      <w:r w:rsidRPr="00254DF7">
        <w:rPr>
          <w:rStyle w:val="Char4"/>
          <w:rtl/>
          <w:lang w:bidi="fa-IR"/>
        </w:rPr>
        <w:t>، مرا مسلمان بم</w:t>
      </w:r>
      <w:r>
        <w:rPr>
          <w:rStyle w:val="Char4"/>
          <w:rtl/>
          <w:lang w:bidi="fa-IR"/>
        </w:rPr>
        <w:t>ی</w:t>
      </w:r>
      <w:r w:rsidRPr="00254DF7">
        <w:rPr>
          <w:rStyle w:val="Char4"/>
          <w:rtl/>
          <w:lang w:bidi="fa-IR"/>
        </w:rPr>
        <w:t>ران و به صالح</w:t>
      </w:r>
      <w:r>
        <w:rPr>
          <w:rStyle w:val="Char4"/>
          <w:rtl/>
          <w:lang w:bidi="fa-IR"/>
        </w:rPr>
        <w:t>ی</w:t>
      </w:r>
      <w:r w:rsidRPr="00254DF7">
        <w:rPr>
          <w:rStyle w:val="Char4"/>
          <w:rtl/>
          <w:lang w:bidi="fa-IR"/>
        </w:rPr>
        <w:t>ن ملحق كن، خداوندا خشنود</w:t>
      </w:r>
      <w:r>
        <w:rPr>
          <w:rStyle w:val="Char4"/>
          <w:rtl/>
          <w:lang w:bidi="fa-IR"/>
        </w:rPr>
        <w:t>ی</w:t>
      </w:r>
      <w:r w:rsidRPr="00254DF7">
        <w:rPr>
          <w:rStyle w:val="Char4"/>
          <w:rtl/>
          <w:lang w:bidi="fa-IR"/>
        </w:rPr>
        <w:t xml:space="preserve"> ترا بعد از قضا و قدر تو م</w:t>
      </w:r>
      <w:r>
        <w:rPr>
          <w:rStyle w:val="Char4"/>
          <w:rtl/>
          <w:lang w:bidi="fa-IR"/>
        </w:rPr>
        <w:t>ی</w:t>
      </w:r>
      <w:r w:rsidRPr="00254DF7">
        <w:rPr>
          <w:rStyle w:val="Char4"/>
          <w:rtl/>
          <w:lang w:bidi="fa-IR"/>
        </w:rPr>
        <w:softHyphen/>
        <w:t>خواهم و [همچن</w:t>
      </w:r>
      <w:r>
        <w:rPr>
          <w:rStyle w:val="Char4"/>
          <w:rtl/>
          <w:lang w:bidi="fa-IR"/>
        </w:rPr>
        <w:t>ی</w:t>
      </w:r>
      <w:r w:rsidRPr="00254DF7">
        <w:rPr>
          <w:rStyle w:val="Char4"/>
          <w:rtl/>
          <w:lang w:bidi="fa-IR"/>
        </w:rPr>
        <w:t>ن] راحت</w:t>
      </w:r>
      <w:r>
        <w:rPr>
          <w:rStyle w:val="Char4"/>
          <w:rtl/>
          <w:lang w:bidi="fa-IR"/>
        </w:rPr>
        <w:t>ی</w:t>
      </w:r>
      <w:r w:rsidRPr="00254DF7">
        <w:rPr>
          <w:rStyle w:val="Char4"/>
          <w:rtl/>
          <w:lang w:bidi="fa-IR"/>
        </w:rPr>
        <w:t xml:space="preserve"> زندگ</w:t>
      </w:r>
      <w:r>
        <w:rPr>
          <w:rStyle w:val="Char4"/>
          <w:rtl/>
          <w:lang w:bidi="fa-IR"/>
        </w:rPr>
        <w:t>ی</w:t>
      </w:r>
      <w:r w:rsidRPr="00254DF7">
        <w:rPr>
          <w:rStyle w:val="Char4"/>
          <w:rtl/>
          <w:lang w:bidi="fa-IR"/>
        </w:rPr>
        <w:t xml:space="preserve"> بعد از مرگ، و لذت نگر</w:t>
      </w:r>
      <w:r>
        <w:rPr>
          <w:rStyle w:val="Char4"/>
          <w:rtl/>
          <w:lang w:bidi="fa-IR"/>
        </w:rPr>
        <w:t>ی</w:t>
      </w:r>
      <w:r w:rsidRPr="00254DF7">
        <w:rPr>
          <w:rStyle w:val="Char4"/>
          <w:rtl/>
          <w:lang w:bidi="fa-IR"/>
        </w:rPr>
        <w:t>ستن به تو، و شوق لقا</w:t>
      </w:r>
      <w:r>
        <w:rPr>
          <w:rStyle w:val="Char4"/>
          <w:rtl/>
          <w:lang w:bidi="fa-IR"/>
        </w:rPr>
        <w:t>ی</w:t>
      </w:r>
      <w:r w:rsidRPr="00254DF7">
        <w:rPr>
          <w:rStyle w:val="Char4"/>
          <w:rtl/>
          <w:lang w:bidi="fa-IR"/>
        </w:rPr>
        <w:t xml:space="preserve"> تو [را </w:t>
      </w:r>
      <w:r w:rsidRPr="006F07BB">
        <w:rPr>
          <w:rStyle w:val="Char4"/>
          <w:spacing w:val="-2"/>
          <w:rtl/>
          <w:lang w:bidi="fa-IR"/>
        </w:rPr>
        <w:t>می</w:t>
      </w:r>
      <w:r w:rsidRPr="006F07BB">
        <w:rPr>
          <w:rStyle w:val="Char4"/>
          <w:spacing w:val="-2"/>
          <w:rtl/>
          <w:lang w:bidi="fa-IR"/>
        </w:rPr>
        <w:softHyphen/>
        <w:t>خواهم]؛ و خداوندا از فلاكت ضرر رساننده و فتنه</w:t>
      </w:r>
      <w:r w:rsidRPr="006F07BB">
        <w:rPr>
          <w:rStyle w:val="Char4"/>
          <w:spacing w:val="-2"/>
          <w:rtl/>
          <w:lang w:bidi="fa-IR"/>
        </w:rPr>
        <w:softHyphen/>
        <w:t>ی گمراه كننده، به تو پناه می</w:t>
      </w:r>
      <w:r w:rsidR="006F07BB" w:rsidRPr="006F07BB">
        <w:rPr>
          <w:rStyle w:val="Char4"/>
          <w:rFonts w:hint="cs"/>
          <w:spacing w:val="-2"/>
          <w:rtl/>
          <w:lang w:bidi="fa-IR"/>
        </w:rPr>
        <w:t>‌</w:t>
      </w:r>
      <w:r w:rsidRPr="006F07BB">
        <w:rPr>
          <w:rStyle w:val="Char4"/>
          <w:spacing w:val="-2"/>
          <w:rtl/>
          <w:lang w:bidi="fa-IR"/>
        </w:rPr>
        <w:t>برم، از اینكه ظلم كنم یا مظلوم واقع شوم یا [بر حق كسی] تجاوز نمایم [و یا برحقم] تجاوز شود [و] یا اینكه خطای باطل كننده[ی اعمال نیک مرتكب شوم و] یا گناهی كه تو آنرا نیامرزی [نیز به تو پناه می</w:t>
      </w:r>
      <w:r w:rsidRPr="006F07BB">
        <w:rPr>
          <w:rStyle w:val="Char4"/>
          <w:spacing w:val="-2"/>
          <w:rtl/>
          <w:lang w:bidi="fa-IR"/>
        </w:rPr>
        <w:softHyphen/>
        <w:t>برم]، خداوندا! آفریدگارِ آسمانها و زمین و عالِم [عالَم] غیب و آشكار، دارای جلال و بخشش، همانا من با تو پیمان می</w:t>
      </w:r>
      <w:r w:rsidRPr="006F07BB">
        <w:rPr>
          <w:rStyle w:val="Char4"/>
          <w:spacing w:val="-2"/>
          <w:rtl/>
          <w:lang w:bidi="fa-IR"/>
        </w:rPr>
        <w:softHyphen/>
        <w:t>بندم و [وجود] تو را گواهی می</w:t>
      </w:r>
      <w:r w:rsidRPr="006F07BB">
        <w:rPr>
          <w:rStyle w:val="Char4"/>
          <w:spacing w:val="-2"/>
          <w:rtl/>
          <w:lang w:bidi="fa-IR"/>
        </w:rPr>
        <w:softHyphen/>
        <w:t>دهم و شهادت تو [بر این مطلب] برای من كافی است، همانا شهادت می</w:t>
      </w:r>
      <w:r w:rsidRPr="006F07BB">
        <w:rPr>
          <w:rStyle w:val="Char4"/>
          <w:spacing w:val="-2"/>
          <w:rtl/>
          <w:lang w:bidi="fa-IR"/>
        </w:rPr>
        <w:softHyphen/>
        <w:t>دهم كه معبود بر حقی به غیر از تو وجود ندارد، و تنها هستی و شریكی [در ذات و صفات و معبودیت] نداری، پادشاهی و ستایش و سپاس برای تو است [و] تو بر هر كاری توانایی، و شهادت می</w:t>
      </w:r>
      <w:r w:rsidRPr="006F07BB">
        <w:rPr>
          <w:rStyle w:val="Char4"/>
          <w:spacing w:val="-2"/>
          <w:rtl/>
          <w:lang w:bidi="fa-IR"/>
        </w:rPr>
        <w:softHyphen/>
        <w:t>دهم محمد بنده و رسول توست، و گواهی می</w:t>
      </w:r>
      <w:r w:rsidR="006F07BB">
        <w:rPr>
          <w:rStyle w:val="Char4"/>
          <w:spacing w:val="-2"/>
          <w:rtl/>
          <w:lang w:bidi="fa-IR"/>
        </w:rPr>
        <w:softHyphen/>
        <w:t>دهم وعده</w:t>
      </w:r>
      <w:r w:rsidR="006F07BB">
        <w:rPr>
          <w:rStyle w:val="Char4"/>
          <w:rFonts w:hint="cs"/>
          <w:spacing w:val="-2"/>
          <w:rtl/>
          <w:lang w:bidi="fa-IR"/>
        </w:rPr>
        <w:t>‌</w:t>
      </w:r>
      <w:r w:rsidRPr="006F07BB">
        <w:rPr>
          <w:rStyle w:val="Char4"/>
          <w:spacing w:val="-2"/>
          <w:rtl/>
          <w:lang w:bidi="fa-IR"/>
        </w:rPr>
        <w:t>ی تو حق و دیدارت حق و بهشت حق است، و قیامت می</w:t>
      </w:r>
      <w:r w:rsidRPr="006F07BB">
        <w:rPr>
          <w:rStyle w:val="Char4"/>
          <w:spacing w:val="-2"/>
          <w:rtl/>
          <w:lang w:bidi="fa-IR"/>
        </w:rPr>
        <w:softHyphen/>
        <w:t>آید، و شكی در آن نیست، و تو هر آنچه كه در قبرهاست برانگیخته خواهی</w:t>
      </w:r>
      <w:r w:rsidRPr="006F07BB">
        <w:rPr>
          <w:rStyle w:val="Char4"/>
          <w:spacing w:val="-2"/>
          <w:rtl/>
          <w:lang w:bidi="fa-IR"/>
        </w:rPr>
        <w:softHyphen/>
        <w:t xml:space="preserve"> كرد، و گواهی می</w:t>
      </w:r>
      <w:r w:rsidRPr="006F07BB">
        <w:rPr>
          <w:rStyle w:val="Char4"/>
          <w:spacing w:val="-2"/>
          <w:rtl/>
          <w:lang w:bidi="fa-IR"/>
        </w:rPr>
        <w:softHyphen/>
        <w:t xml:space="preserve">دهم كه اگر </w:t>
      </w:r>
      <w:r w:rsidRPr="006F07BB">
        <w:rPr>
          <w:rStyle w:val="Char4"/>
          <w:spacing w:val="-4"/>
          <w:rtl/>
          <w:lang w:bidi="fa-IR"/>
        </w:rPr>
        <w:t>تو، مرا بحال خودم واگذاری به تباهی و شرمگاه و گناهان كبیره و صغی</w:t>
      </w:r>
      <w:r w:rsidR="006F07BB" w:rsidRPr="006F07BB">
        <w:rPr>
          <w:rStyle w:val="Char4"/>
          <w:spacing w:val="-4"/>
          <w:rtl/>
          <w:lang w:bidi="fa-IR"/>
        </w:rPr>
        <w:t>ره واگذار كرده</w:t>
      </w:r>
      <w:r w:rsidR="006F07BB" w:rsidRPr="006F07BB">
        <w:rPr>
          <w:rStyle w:val="Char4"/>
          <w:rFonts w:hint="cs"/>
          <w:spacing w:val="-4"/>
          <w:rtl/>
          <w:lang w:bidi="fa-IR"/>
        </w:rPr>
        <w:t>‌</w:t>
      </w:r>
      <w:r w:rsidRPr="006F07BB">
        <w:rPr>
          <w:rStyle w:val="Char4"/>
          <w:spacing w:val="-4"/>
          <w:rtl/>
          <w:lang w:bidi="fa-IR"/>
        </w:rPr>
        <w:t>ای، و همانا من آرام نمی</w:t>
      </w:r>
      <w:r w:rsidRPr="006F07BB">
        <w:rPr>
          <w:rStyle w:val="Char4"/>
          <w:spacing w:val="-4"/>
          <w:rtl/>
          <w:lang w:bidi="fa-IR"/>
        </w:rPr>
        <w:softHyphen/>
        <w:t>گیرم بجز به رحمتت، گناه مرا بیامرز كه مسلماً آمرزنده</w:t>
      </w:r>
      <w:r w:rsidRPr="006F07BB">
        <w:rPr>
          <w:rStyle w:val="Char4"/>
          <w:spacing w:val="-4"/>
          <w:rtl/>
          <w:lang w:bidi="fa-IR"/>
        </w:rPr>
        <w:softHyphen/>
        <w:t>ی گناهی غیر از تو نیست، و توبه مرا بپذیر كه همانا بسیار توبه پذیر و دائماً رحمت كننده</w:t>
      </w:r>
      <w:r w:rsidRPr="006F07BB">
        <w:rPr>
          <w:rStyle w:val="Char4"/>
          <w:spacing w:val="-4"/>
          <w:rtl/>
          <w:lang w:bidi="fa-IR"/>
        </w:rPr>
        <w:softHyphen/>
        <w:t>ای</w:t>
      </w:r>
      <w:r w:rsidRPr="006F07BB">
        <w:rPr>
          <w:rStyle w:val="Char4"/>
          <w:rFonts w:eastAsia="SimSun"/>
          <w:spacing w:val="-4"/>
          <w:vertAlign w:val="superscript"/>
          <w:rtl/>
          <w:lang w:bidi="fa-IR"/>
        </w:rPr>
        <w:footnoteReference w:id="83"/>
      </w:r>
      <w:r w:rsidRPr="006F07BB">
        <w:rPr>
          <w:rStyle w:val="Char4"/>
          <w:spacing w:val="-4"/>
          <w:rtl/>
          <w:lang w:bidi="fa-IR"/>
        </w:rPr>
        <w:t>.</w:t>
      </w:r>
    </w:p>
    <w:p w:rsidR="00254DF7" w:rsidRPr="001D0FFF" w:rsidRDefault="00254DF7" w:rsidP="00254DF7">
      <w:pPr>
        <w:pStyle w:val="a1"/>
        <w:rPr>
          <w:rtl/>
        </w:rPr>
      </w:pPr>
      <w:bookmarkStart w:id="60" w:name="_Toc269857508"/>
      <w:bookmarkStart w:id="61" w:name="_Toc491504235"/>
      <w:r w:rsidRPr="001D0FFF">
        <w:rPr>
          <w:rtl/>
        </w:rPr>
        <w:t>فصل:</w:t>
      </w:r>
      <w:bookmarkEnd w:id="60"/>
      <w:bookmarkEnd w:id="61"/>
    </w:p>
    <w:p w:rsidR="00254DF7" w:rsidRPr="00254DF7" w:rsidRDefault="00254DF7" w:rsidP="00F75432">
      <w:pPr>
        <w:spacing w:line="250" w:lineRule="auto"/>
        <w:ind w:firstLine="284"/>
        <w:jc w:val="both"/>
        <w:rPr>
          <w:rStyle w:val="Char4"/>
          <w:rtl/>
          <w:lang w:bidi="fa-IR"/>
        </w:rPr>
      </w:pPr>
      <w:r w:rsidRPr="00254DF7">
        <w:rPr>
          <w:rStyle w:val="Char4"/>
          <w:rtl/>
          <w:lang w:bidi="fa-IR"/>
        </w:rPr>
        <w:t>اما حد</w:t>
      </w:r>
      <w:r>
        <w:rPr>
          <w:rStyle w:val="Char4"/>
          <w:rtl/>
          <w:lang w:bidi="fa-IR"/>
        </w:rPr>
        <w:t>ی</w:t>
      </w:r>
      <w:r w:rsidRPr="00254DF7">
        <w:rPr>
          <w:rStyle w:val="Char4"/>
          <w:rtl/>
          <w:lang w:bidi="fa-IR"/>
        </w:rPr>
        <w:t xml:space="preserve">ث عمار بن </w:t>
      </w:r>
      <w:r>
        <w:rPr>
          <w:rStyle w:val="Char4"/>
          <w:rtl/>
          <w:lang w:bidi="fa-IR"/>
        </w:rPr>
        <w:t>ی</w:t>
      </w:r>
      <w:r w:rsidRPr="00254DF7">
        <w:rPr>
          <w:rStyle w:val="Char4"/>
          <w:rtl/>
          <w:lang w:bidi="fa-IR"/>
        </w:rPr>
        <w:t xml:space="preserve">اسر </w:t>
      </w:r>
      <w:r>
        <w:rPr>
          <w:rStyle w:val="Char4"/>
          <w:rFonts w:cs="CTraditional Arabic"/>
          <w:rtl/>
          <w:lang w:bidi="fa-IR"/>
        </w:rPr>
        <w:t>ب</w:t>
      </w:r>
      <w:r>
        <w:rPr>
          <w:rStyle w:val="Char4"/>
          <w:rtl/>
          <w:lang w:bidi="fa-IR"/>
        </w:rPr>
        <w:t xml:space="preserve"> </w:t>
      </w:r>
      <w:r w:rsidRPr="00254DF7">
        <w:rPr>
          <w:rStyle w:val="Char4"/>
          <w:rtl/>
          <w:lang w:bidi="fa-IR"/>
        </w:rPr>
        <w:t xml:space="preserve">كه امام احمد </w:t>
      </w:r>
      <w:r>
        <w:rPr>
          <w:rStyle w:val="Char4"/>
          <w:rFonts w:cs="CTraditional Arabic"/>
          <w:rtl/>
          <w:lang w:bidi="fa-IR"/>
        </w:rPr>
        <w:t>/</w:t>
      </w:r>
      <w:r w:rsidRPr="00254DF7">
        <w:rPr>
          <w:rStyle w:val="Char4"/>
          <w:rtl/>
          <w:lang w:bidi="fa-IR"/>
        </w:rPr>
        <w:t xml:space="preserve"> روا</w:t>
      </w:r>
      <w:r>
        <w:rPr>
          <w:rStyle w:val="Char4"/>
          <w:rtl/>
          <w:lang w:bidi="fa-IR"/>
        </w:rPr>
        <w:t>ی</w:t>
      </w:r>
      <w:r w:rsidRPr="00254DF7">
        <w:rPr>
          <w:rStyle w:val="Char4"/>
          <w:rtl/>
          <w:lang w:bidi="fa-IR"/>
        </w:rPr>
        <w:t>ت كرده است: اب</w:t>
      </w:r>
      <w:r>
        <w:rPr>
          <w:rStyle w:val="Char4"/>
          <w:rtl/>
          <w:lang w:bidi="fa-IR"/>
        </w:rPr>
        <w:t>ی</w:t>
      </w:r>
      <w:r w:rsidRPr="00254DF7">
        <w:rPr>
          <w:rStyle w:val="Char4"/>
          <w:rtl/>
          <w:lang w:bidi="fa-IR"/>
        </w:rPr>
        <w:t xml:space="preserve"> مجلز گفت: عمار برا</w:t>
      </w:r>
      <w:r>
        <w:rPr>
          <w:rStyle w:val="Char4"/>
          <w:rtl/>
          <w:lang w:bidi="fa-IR"/>
        </w:rPr>
        <w:t>ی</w:t>
      </w:r>
      <w:r w:rsidRPr="00254DF7">
        <w:rPr>
          <w:rStyle w:val="Char4"/>
          <w:rtl/>
          <w:lang w:bidi="fa-IR"/>
        </w:rPr>
        <w:t xml:space="preserve"> ما نماز گذارد و آنرا كوتاه كرد و [وقت</w:t>
      </w:r>
      <w:r>
        <w:rPr>
          <w:rStyle w:val="Char4"/>
          <w:rtl/>
          <w:lang w:bidi="fa-IR"/>
        </w:rPr>
        <w:t>ی</w:t>
      </w:r>
      <w:r w:rsidRPr="00254DF7">
        <w:rPr>
          <w:rStyle w:val="Char4"/>
          <w:rtl/>
          <w:lang w:bidi="fa-IR"/>
        </w:rPr>
        <w:t>] از [این کار] او ا</w:t>
      </w:r>
      <w:r>
        <w:rPr>
          <w:rStyle w:val="Char4"/>
          <w:rtl/>
          <w:lang w:bidi="fa-IR"/>
        </w:rPr>
        <w:t>ی</w:t>
      </w:r>
      <w:r w:rsidRPr="00254DF7">
        <w:rPr>
          <w:rStyle w:val="Char4"/>
          <w:rtl/>
          <w:lang w:bidi="fa-IR"/>
        </w:rPr>
        <w:t>راد گرفت</w:t>
      </w:r>
      <w:r>
        <w:rPr>
          <w:rStyle w:val="Char4"/>
          <w:rtl/>
          <w:lang w:bidi="fa-IR"/>
        </w:rPr>
        <w:t>ی</w:t>
      </w:r>
      <w:r w:rsidRPr="00254DF7">
        <w:rPr>
          <w:rStyle w:val="Char4"/>
          <w:rtl/>
          <w:lang w:bidi="fa-IR"/>
        </w:rPr>
        <w:t>م، گفت: آ</w:t>
      </w:r>
      <w:r>
        <w:rPr>
          <w:rStyle w:val="Char4"/>
          <w:rtl/>
          <w:lang w:bidi="fa-IR"/>
        </w:rPr>
        <w:t>ی</w:t>
      </w:r>
      <w:r w:rsidRPr="00254DF7">
        <w:rPr>
          <w:rStyle w:val="Char4"/>
          <w:rtl/>
          <w:lang w:bidi="fa-IR"/>
        </w:rPr>
        <w:t>ا ركوع و سجود را كامل اداء نكردم؟ گفتند: بله، گفت: ول</w:t>
      </w:r>
      <w:r>
        <w:rPr>
          <w:rStyle w:val="Char4"/>
          <w:rtl/>
          <w:lang w:bidi="fa-IR"/>
        </w:rPr>
        <w:t>ی</w:t>
      </w:r>
      <w:r w:rsidRPr="00254DF7">
        <w:rPr>
          <w:rStyle w:val="Char4"/>
          <w:rtl/>
          <w:lang w:bidi="fa-IR"/>
        </w:rPr>
        <w:t xml:space="preserve"> من در آن دعا</w:t>
      </w:r>
      <w:r>
        <w:rPr>
          <w:rStyle w:val="Char4"/>
          <w:rtl/>
          <w:lang w:bidi="fa-IR"/>
        </w:rPr>
        <w:t>یی</w:t>
      </w:r>
      <w:r w:rsidRPr="00254DF7">
        <w:rPr>
          <w:rStyle w:val="Char4"/>
          <w:rtl/>
          <w:lang w:bidi="fa-IR"/>
        </w:rPr>
        <w:t xml:space="preserve"> كردم كه فرستاده خداوند</w:t>
      </w:r>
      <w:r w:rsidR="006F07BB">
        <w:rPr>
          <w:rStyle w:val="Char4"/>
          <w:rFonts w:hint="cs"/>
          <w:rtl/>
          <w:lang w:bidi="fa-IR"/>
        </w:rPr>
        <w:t xml:space="preserve"> </w:t>
      </w:r>
      <w:r w:rsidRPr="00254DF7">
        <w:rPr>
          <w:rStyle w:val="Char4"/>
          <w:rtl/>
          <w:lang w:bidi="fa-IR"/>
        </w:rPr>
        <w:sym w:font="AGA Arabesque" w:char="F072"/>
      </w:r>
      <w:r w:rsidRPr="00254DF7">
        <w:rPr>
          <w:rStyle w:val="Char4"/>
          <w:rtl/>
          <w:lang w:bidi="fa-IR"/>
        </w:rPr>
        <w:t xml:space="preserve"> ا</w:t>
      </w:r>
      <w:r>
        <w:rPr>
          <w:rStyle w:val="Char4"/>
          <w:rtl/>
          <w:lang w:bidi="fa-IR"/>
        </w:rPr>
        <w:t>ی</w:t>
      </w:r>
      <w:r w:rsidRPr="00254DF7">
        <w:rPr>
          <w:rStyle w:val="Char4"/>
          <w:rtl/>
          <w:lang w:bidi="fa-IR"/>
        </w:rPr>
        <w:t>نگونه دعا م</w:t>
      </w:r>
      <w:r>
        <w:rPr>
          <w:rStyle w:val="Char4"/>
          <w:rtl/>
          <w:lang w:bidi="fa-IR"/>
        </w:rPr>
        <w:t>ی</w:t>
      </w:r>
      <w:r w:rsidRPr="00254DF7">
        <w:rPr>
          <w:rStyle w:val="Char4"/>
          <w:rtl/>
          <w:lang w:bidi="fa-IR"/>
        </w:rPr>
        <w:t xml:space="preserve"> كرد: خداوندا! به عِلمت از غ</w:t>
      </w:r>
      <w:r>
        <w:rPr>
          <w:rStyle w:val="Char4"/>
          <w:rtl/>
          <w:lang w:bidi="fa-IR"/>
        </w:rPr>
        <w:t>ی</w:t>
      </w:r>
      <w:r w:rsidRPr="00254DF7">
        <w:rPr>
          <w:rStyle w:val="Char4"/>
          <w:rtl/>
          <w:lang w:bidi="fa-IR"/>
        </w:rPr>
        <w:t>ب و قدرتت بر خلق [به تو توسل م</w:t>
      </w:r>
      <w:r>
        <w:rPr>
          <w:rStyle w:val="Char4"/>
          <w:rtl/>
          <w:lang w:bidi="fa-IR"/>
        </w:rPr>
        <w:t>ی</w:t>
      </w:r>
      <w:r w:rsidRPr="00254DF7">
        <w:rPr>
          <w:rStyle w:val="Char4"/>
          <w:rtl/>
          <w:lang w:bidi="fa-IR"/>
        </w:rPr>
        <w:softHyphen/>
        <w:t>جو</w:t>
      </w:r>
      <w:r>
        <w:rPr>
          <w:rStyle w:val="Char4"/>
          <w:rtl/>
          <w:lang w:bidi="fa-IR"/>
        </w:rPr>
        <w:t>ی</w:t>
      </w:r>
      <w:r w:rsidRPr="00254DF7">
        <w:rPr>
          <w:rStyle w:val="Char4"/>
          <w:rtl/>
          <w:lang w:bidi="fa-IR"/>
        </w:rPr>
        <w:t>م]، تا وقت</w:t>
      </w:r>
      <w:r>
        <w:rPr>
          <w:rStyle w:val="Char4"/>
          <w:rtl/>
          <w:lang w:bidi="fa-IR"/>
        </w:rPr>
        <w:t>ی</w:t>
      </w:r>
      <w:r w:rsidRPr="00254DF7">
        <w:rPr>
          <w:rStyle w:val="Char4"/>
          <w:rtl/>
          <w:lang w:bidi="fa-IR"/>
        </w:rPr>
        <w:t xml:space="preserve"> كه م</w:t>
      </w:r>
      <w:r>
        <w:rPr>
          <w:rStyle w:val="Char4"/>
          <w:rtl/>
          <w:lang w:bidi="fa-IR"/>
        </w:rPr>
        <w:t>ی</w:t>
      </w:r>
      <w:r w:rsidRPr="00254DF7">
        <w:rPr>
          <w:rStyle w:val="Char4"/>
          <w:rtl/>
          <w:lang w:bidi="fa-IR"/>
        </w:rPr>
        <w:softHyphen/>
        <w:t>دان</w:t>
      </w:r>
      <w:r>
        <w:rPr>
          <w:rStyle w:val="Char4"/>
          <w:rtl/>
          <w:lang w:bidi="fa-IR"/>
        </w:rPr>
        <w:t>ی</w:t>
      </w:r>
      <w:r w:rsidRPr="00254DF7">
        <w:rPr>
          <w:rStyle w:val="Char4"/>
          <w:rtl/>
          <w:lang w:bidi="fa-IR"/>
        </w:rPr>
        <w:t xml:space="preserve"> زندگ</w:t>
      </w:r>
      <w:r>
        <w:rPr>
          <w:rStyle w:val="Char4"/>
          <w:rtl/>
          <w:lang w:bidi="fa-IR"/>
        </w:rPr>
        <w:t>ی</w:t>
      </w:r>
      <w:r w:rsidRPr="00254DF7">
        <w:rPr>
          <w:rStyle w:val="Char4"/>
          <w:rtl/>
          <w:lang w:bidi="fa-IR"/>
        </w:rPr>
        <w:t xml:space="preserve"> برا</w:t>
      </w:r>
      <w:r>
        <w:rPr>
          <w:rStyle w:val="Char4"/>
          <w:rtl/>
          <w:lang w:bidi="fa-IR"/>
        </w:rPr>
        <w:t>ی</w:t>
      </w:r>
      <w:r w:rsidRPr="00254DF7">
        <w:rPr>
          <w:rStyle w:val="Char4"/>
          <w:rtl/>
          <w:lang w:bidi="fa-IR"/>
        </w:rPr>
        <w:t xml:space="preserve"> من خ</w:t>
      </w:r>
      <w:r>
        <w:rPr>
          <w:rStyle w:val="Char4"/>
          <w:rtl/>
          <w:lang w:bidi="fa-IR"/>
        </w:rPr>
        <w:t>ی</w:t>
      </w:r>
      <w:r w:rsidRPr="00254DF7">
        <w:rPr>
          <w:rStyle w:val="Char4"/>
          <w:rtl/>
          <w:lang w:bidi="fa-IR"/>
        </w:rPr>
        <w:t>ر است مرا زنده بدار، و وقت</w:t>
      </w:r>
      <w:r>
        <w:rPr>
          <w:rStyle w:val="Char4"/>
          <w:rtl/>
          <w:lang w:bidi="fa-IR"/>
        </w:rPr>
        <w:t>ی</w:t>
      </w:r>
      <w:r w:rsidRPr="00254DF7">
        <w:rPr>
          <w:rStyle w:val="Char4"/>
          <w:rtl/>
          <w:lang w:bidi="fa-IR"/>
        </w:rPr>
        <w:t xml:space="preserve"> دانست</w:t>
      </w:r>
      <w:r>
        <w:rPr>
          <w:rStyle w:val="Char4"/>
          <w:rtl/>
          <w:lang w:bidi="fa-IR"/>
        </w:rPr>
        <w:t>ی</w:t>
      </w:r>
      <w:r w:rsidRPr="00254DF7">
        <w:rPr>
          <w:rStyle w:val="Char4"/>
          <w:rtl/>
          <w:lang w:bidi="fa-IR"/>
        </w:rPr>
        <w:t xml:space="preserve"> مرگ برا</w:t>
      </w:r>
      <w:r>
        <w:rPr>
          <w:rStyle w:val="Char4"/>
          <w:rtl/>
          <w:lang w:bidi="fa-IR"/>
        </w:rPr>
        <w:t>ی</w:t>
      </w:r>
      <w:r w:rsidRPr="00254DF7">
        <w:rPr>
          <w:rStyle w:val="Char4"/>
          <w:rtl/>
          <w:lang w:bidi="fa-IR"/>
        </w:rPr>
        <w:t xml:space="preserve"> من خ</w:t>
      </w:r>
      <w:r>
        <w:rPr>
          <w:rStyle w:val="Char4"/>
          <w:rtl/>
          <w:lang w:bidi="fa-IR"/>
        </w:rPr>
        <w:t>ی</w:t>
      </w:r>
      <w:r w:rsidRPr="00254DF7">
        <w:rPr>
          <w:rStyle w:val="Char4"/>
          <w:rtl/>
          <w:lang w:bidi="fa-IR"/>
        </w:rPr>
        <w:t>ر است مرا بم</w:t>
      </w:r>
      <w:r>
        <w:rPr>
          <w:rStyle w:val="Char4"/>
          <w:rtl/>
          <w:lang w:bidi="fa-IR"/>
        </w:rPr>
        <w:t>ی</w:t>
      </w:r>
      <w:r w:rsidRPr="00254DF7">
        <w:rPr>
          <w:rStyle w:val="Char4"/>
          <w:rtl/>
          <w:lang w:bidi="fa-IR"/>
        </w:rPr>
        <w:t>ران؛ ترس نهانیِ [از ابهت و عظمتت]، گواه</w:t>
      </w:r>
      <w:r>
        <w:rPr>
          <w:rStyle w:val="Char4"/>
          <w:rtl/>
          <w:lang w:bidi="fa-IR"/>
        </w:rPr>
        <w:t>ی</w:t>
      </w:r>
      <w:r w:rsidRPr="00254DF7">
        <w:rPr>
          <w:rStyle w:val="Char4"/>
          <w:rtl/>
          <w:lang w:bidi="fa-IR"/>
        </w:rPr>
        <w:t xml:space="preserve"> حق و اقرار آن را چه در عصبان</w:t>
      </w:r>
      <w:r>
        <w:rPr>
          <w:rStyle w:val="Char4"/>
          <w:rtl/>
          <w:lang w:bidi="fa-IR"/>
        </w:rPr>
        <w:t>ی</w:t>
      </w:r>
      <w:r w:rsidRPr="00254DF7">
        <w:rPr>
          <w:rStyle w:val="Char4"/>
          <w:rtl/>
          <w:lang w:bidi="fa-IR"/>
        </w:rPr>
        <w:t>ت و و چه در خشنود</w:t>
      </w:r>
      <w:r>
        <w:rPr>
          <w:rStyle w:val="Char4"/>
          <w:rtl/>
          <w:lang w:bidi="fa-IR"/>
        </w:rPr>
        <w:t>ی</w:t>
      </w:r>
      <w:r w:rsidRPr="00254DF7">
        <w:rPr>
          <w:rStyle w:val="Char4"/>
          <w:rtl/>
          <w:lang w:bidi="fa-IR"/>
        </w:rPr>
        <w:t>، و حد وسط ب</w:t>
      </w:r>
      <w:r>
        <w:rPr>
          <w:rStyle w:val="Char4"/>
          <w:rtl/>
          <w:lang w:bidi="fa-IR"/>
        </w:rPr>
        <w:t>ی</w:t>
      </w:r>
      <w:r w:rsidRPr="00254DF7">
        <w:rPr>
          <w:rStyle w:val="Char4"/>
          <w:rtl/>
          <w:lang w:bidi="fa-IR"/>
        </w:rPr>
        <w:t>ن فقر و ثروتمند</w:t>
      </w:r>
      <w:r>
        <w:rPr>
          <w:rStyle w:val="Char4"/>
          <w:rtl/>
          <w:lang w:bidi="fa-IR"/>
        </w:rPr>
        <w:t>ی</w:t>
      </w:r>
      <w:r w:rsidRPr="00254DF7">
        <w:rPr>
          <w:rStyle w:val="Char4"/>
          <w:rtl/>
          <w:lang w:bidi="fa-IR"/>
        </w:rPr>
        <w:t xml:space="preserve"> و لذت نگر</w:t>
      </w:r>
      <w:r>
        <w:rPr>
          <w:rStyle w:val="Char4"/>
          <w:rtl/>
          <w:lang w:bidi="fa-IR"/>
        </w:rPr>
        <w:t>ی</w:t>
      </w:r>
      <w:r w:rsidRPr="00254DF7">
        <w:rPr>
          <w:rStyle w:val="Char4"/>
          <w:rtl/>
          <w:lang w:bidi="fa-IR"/>
        </w:rPr>
        <w:t>ستن به وجهت و شوق دیدارت را بدون سخت</w:t>
      </w:r>
      <w:r>
        <w:rPr>
          <w:rStyle w:val="Char4"/>
          <w:rtl/>
          <w:lang w:bidi="fa-IR"/>
        </w:rPr>
        <w:t>ی</w:t>
      </w:r>
      <w:r w:rsidRPr="00254DF7">
        <w:rPr>
          <w:rStyle w:val="Char4"/>
          <w:rtl/>
          <w:lang w:bidi="fa-IR"/>
        </w:rPr>
        <w:t xml:space="preserve"> و ضرر د</w:t>
      </w:r>
      <w:r>
        <w:rPr>
          <w:rStyle w:val="Char4"/>
          <w:rtl/>
          <w:lang w:bidi="fa-IR"/>
        </w:rPr>
        <w:t>ی</w:t>
      </w:r>
      <w:r w:rsidRPr="00254DF7">
        <w:rPr>
          <w:rStyle w:val="Char4"/>
          <w:rtl/>
          <w:lang w:bidi="fa-IR"/>
        </w:rPr>
        <w:t>دن و نه بصورت امتحان</w:t>
      </w:r>
      <w:r>
        <w:rPr>
          <w:rStyle w:val="Char4"/>
          <w:rtl/>
          <w:lang w:bidi="fa-IR"/>
        </w:rPr>
        <w:t>ی</w:t>
      </w:r>
      <w:r w:rsidRPr="00254DF7">
        <w:rPr>
          <w:rStyle w:val="Char4"/>
          <w:rtl/>
          <w:lang w:bidi="fa-IR"/>
        </w:rPr>
        <w:t xml:space="preserve"> گمراه كننده، از تو م</w:t>
      </w:r>
      <w:r>
        <w:rPr>
          <w:rStyle w:val="Char4"/>
          <w:rtl/>
          <w:lang w:bidi="fa-IR"/>
        </w:rPr>
        <w:t>ی</w:t>
      </w:r>
      <w:r w:rsidR="006F07BB">
        <w:rPr>
          <w:rStyle w:val="Char4"/>
          <w:rFonts w:hint="cs"/>
          <w:rtl/>
          <w:lang w:bidi="fa-IR"/>
        </w:rPr>
        <w:t>‌</w:t>
      </w:r>
      <w:r w:rsidRPr="00254DF7">
        <w:rPr>
          <w:rStyle w:val="Char4"/>
          <w:rtl/>
          <w:lang w:bidi="fa-IR"/>
        </w:rPr>
        <w:t>خواهم؛ خداوندا! ما را به ز</w:t>
      </w:r>
      <w:r>
        <w:rPr>
          <w:rStyle w:val="Char4"/>
          <w:rtl/>
          <w:lang w:bidi="fa-IR"/>
        </w:rPr>
        <w:t>ی</w:t>
      </w:r>
      <w:r w:rsidRPr="00254DF7">
        <w:rPr>
          <w:rStyle w:val="Char4"/>
          <w:rtl/>
          <w:lang w:bidi="fa-IR"/>
        </w:rPr>
        <w:t>نت ا</w:t>
      </w:r>
      <w:r>
        <w:rPr>
          <w:rStyle w:val="Char4"/>
          <w:rtl/>
          <w:lang w:bidi="fa-IR"/>
        </w:rPr>
        <w:t>ی</w:t>
      </w:r>
      <w:r w:rsidRPr="00254DF7">
        <w:rPr>
          <w:rStyle w:val="Char4"/>
          <w:rtl/>
          <w:lang w:bidi="fa-IR"/>
        </w:rPr>
        <w:t>مان ب</w:t>
      </w:r>
      <w:r>
        <w:rPr>
          <w:rStyle w:val="Char4"/>
          <w:rtl/>
          <w:lang w:bidi="fa-IR"/>
        </w:rPr>
        <w:t>ی</w:t>
      </w:r>
      <w:r w:rsidRPr="00254DF7">
        <w:rPr>
          <w:rStyle w:val="Char4"/>
          <w:rtl/>
          <w:lang w:bidi="fa-IR"/>
        </w:rPr>
        <w:t>ارا و ما را وس</w:t>
      </w:r>
      <w:r>
        <w:rPr>
          <w:rStyle w:val="Char4"/>
          <w:rtl/>
          <w:lang w:bidi="fa-IR"/>
        </w:rPr>
        <w:t>ی</w:t>
      </w:r>
      <w:r w:rsidRPr="00254DF7">
        <w:rPr>
          <w:rStyle w:val="Char4"/>
          <w:rtl/>
          <w:lang w:bidi="fa-IR"/>
        </w:rPr>
        <w:t>له</w:t>
      </w:r>
      <w:r w:rsidRPr="00254DF7">
        <w:rPr>
          <w:rStyle w:val="Char4"/>
          <w:rtl/>
          <w:lang w:bidi="fa-IR"/>
        </w:rPr>
        <w:softHyphen/>
        <w:t>ی هدا</w:t>
      </w:r>
      <w:r>
        <w:rPr>
          <w:rStyle w:val="Char4"/>
          <w:rtl/>
          <w:lang w:bidi="fa-IR"/>
        </w:rPr>
        <w:t>ی</w:t>
      </w:r>
      <w:r w:rsidRPr="00254DF7">
        <w:rPr>
          <w:rStyle w:val="Char4"/>
          <w:rtl/>
          <w:lang w:bidi="fa-IR"/>
        </w:rPr>
        <w:t>تِ هدا</w:t>
      </w:r>
      <w:r>
        <w:rPr>
          <w:rStyle w:val="Char4"/>
          <w:rtl/>
          <w:lang w:bidi="fa-IR"/>
        </w:rPr>
        <w:t>ی</w:t>
      </w:r>
      <w:r w:rsidRPr="00254DF7">
        <w:rPr>
          <w:rStyle w:val="Char4"/>
          <w:rtl/>
          <w:lang w:bidi="fa-IR"/>
        </w:rPr>
        <w:t>ت شدگان قرار ده</w:t>
      </w:r>
      <w:r w:rsidRPr="006F07BB">
        <w:rPr>
          <w:rStyle w:val="Char4"/>
          <w:rFonts w:eastAsia="SimSun"/>
          <w:vertAlign w:val="superscript"/>
          <w:rtl/>
          <w:lang w:bidi="fa-IR"/>
        </w:rPr>
        <w:footnoteReference w:id="84"/>
      </w:r>
      <w:r w:rsidRPr="00254DF7">
        <w:rPr>
          <w:rStyle w:val="Char4"/>
          <w:rtl/>
          <w:lang w:bidi="fa-IR"/>
        </w:rPr>
        <w:t>.ا</w:t>
      </w:r>
      <w:r>
        <w:rPr>
          <w:rStyle w:val="Char4"/>
          <w:rtl/>
          <w:lang w:bidi="fa-IR"/>
        </w:rPr>
        <w:t>ی</w:t>
      </w:r>
      <w:r w:rsidRPr="00254DF7">
        <w:rPr>
          <w:rStyle w:val="Char4"/>
          <w:rtl/>
          <w:lang w:bidi="fa-IR"/>
        </w:rPr>
        <w:t>ن حد</w:t>
      </w:r>
      <w:r>
        <w:rPr>
          <w:rStyle w:val="Char4"/>
          <w:rtl/>
          <w:lang w:bidi="fa-IR"/>
        </w:rPr>
        <w:t>ی</w:t>
      </w:r>
      <w:r w:rsidRPr="00254DF7">
        <w:rPr>
          <w:rStyle w:val="Char4"/>
          <w:rtl/>
          <w:lang w:bidi="fa-IR"/>
        </w:rPr>
        <w:t>ث را ابن حبان و حاكم ن</w:t>
      </w:r>
      <w:r>
        <w:rPr>
          <w:rStyle w:val="Char4"/>
          <w:rtl/>
          <w:lang w:bidi="fa-IR"/>
        </w:rPr>
        <w:t>ی</w:t>
      </w:r>
      <w:r w:rsidRPr="00254DF7">
        <w:rPr>
          <w:rStyle w:val="Char4"/>
          <w:rtl/>
          <w:lang w:bidi="fa-IR"/>
        </w:rPr>
        <w:t>ز در كتاب</w:t>
      </w:r>
      <w:r w:rsidR="006F07BB">
        <w:rPr>
          <w:rStyle w:val="Char4"/>
          <w:rFonts w:hint="cs"/>
          <w:rtl/>
          <w:lang w:bidi="fa-IR"/>
        </w:rPr>
        <w:t>‌</w:t>
      </w:r>
      <w:r w:rsidRPr="00254DF7">
        <w:rPr>
          <w:rStyle w:val="Char4"/>
          <w:rtl/>
          <w:lang w:bidi="fa-IR"/>
        </w:rPr>
        <w:t>ها</w:t>
      </w:r>
      <w:r>
        <w:rPr>
          <w:rStyle w:val="Char4"/>
          <w:rtl/>
          <w:lang w:bidi="fa-IR"/>
        </w:rPr>
        <w:t>ی</w:t>
      </w:r>
      <w:r w:rsidRPr="00254DF7">
        <w:rPr>
          <w:rStyle w:val="Char4"/>
          <w:rtl/>
          <w:lang w:bidi="fa-IR"/>
        </w:rPr>
        <w:t xml:space="preserve"> صح</w:t>
      </w:r>
      <w:r>
        <w:rPr>
          <w:rStyle w:val="Char4"/>
          <w:rtl/>
          <w:lang w:bidi="fa-IR"/>
        </w:rPr>
        <w:t>ی</w:t>
      </w:r>
      <w:r w:rsidRPr="00254DF7">
        <w:rPr>
          <w:rStyle w:val="Char4"/>
          <w:rtl/>
          <w:lang w:bidi="fa-IR"/>
        </w:rPr>
        <w:t>ح خود آورده</w:t>
      </w:r>
      <w:r w:rsidRPr="00254DF7">
        <w:rPr>
          <w:rStyle w:val="Char4"/>
          <w:rtl/>
          <w:lang w:bidi="fa-IR"/>
        </w:rPr>
        <w:softHyphen/>
        <w:t>اند.</w:t>
      </w:r>
    </w:p>
    <w:p w:rsidR="00254DF7" w:rsidRPr="001D0FFF" w:rsidRDefault="00254DF7" w:rsidP="00254DF7">
      <w:pPr>
        <w:pStyle w:val="a1"/>
        <w:rPr>
          <w:rtl/>
        </w:rPr>
      </w:pPr>
      <w:bookmarkStart w:id="62" w:name="_Toc269857509"/>
      <w:bookmarkStart w:id="63" w:name="_Toc491504236"/>
      <w:r w:rsidRPr="001D0FFF">
        <w:rPr>
          <w:rtl/>
        </w:rPr>
        <w:t>فصل:</w:t>
      </w:r>
      <w:bookmarkEnd w:id="62"/>
      <w:bookmarkEnd w:id="63"/>
    </w:p>
    <w:p w:rsidR="00254DF7" w:rsidRPr="00254DF7" w:rsidRDefault="00254DF7" w:rsidP="006F07BB">
      <w:pPr>
        <w:widowControl w:val="0"/>
        <w:ind w:firstLine="284"/>
        <w:jc w:val="both"/>
        <w:rPr>
          <w:rStyle w:val="Char4"/>
          <w:rtl/>
          <w:lang w:bidi="fa-IR"/>
        </w:rPr>
      </w:pPr>
      <w:r w:rsidRPr="00254DF7">
        <w:rPr>
          <w:rStyle w:val="Char4"/>
          <w:rtl/>
          <w:lang w:bidi="fa-IR"/>
        </w:rPr>
        <w:t>اما حد</w:t>
      </w:r>
      <w:r>
        <w:rPr>
          <w:rStyle w:val="Char4"/>
          <w:rtl/>
          <w:lang w:bidi="fa-IR"/>
        </w:rPr>
        <w:t>ی</w:t>
      </w:r>
      <w:r w:rsidRPr="00254DF7">
        <w:rPr>
          <w:rStyle w:val="Char4"/>
          <w:rtl/>
          <w:lang w:bidi="fa-IR"/>
        </w:rPr>
        <w:t>ث عا</w:t>
      </w:r>
      <w:r>
        <w:rPr>
          <w:rStyle w:val="Char4"/>
          <w:rtl/>
          <w:lang w:bidi="fa-IR"/>
        </w:rPr>
        <w:t>ی</w:t>
      </w:r>
      <w:r w:rsidRPr="00254DF7">
        <w:rPr>
          <w:rStyle w:val="Char4"/>
          <w:rtl/>
          <w:lang w:bidi="fa-IR"/>
        </w:rPr>
        <w:t>شه</w:t>
      </w:r>
      <w:r w:rsidR="006F07BB">
        <w:rPr>
          <w:rStyle w:val="Char4"/>
          <w:rFonts w:hint="cs"/>
          <w:rtl/>
          <w:lang w:bidi="fa-IR"/>
        </w:rPr>
        <w:t xml:space="preserve"> </w:t>
      </w:r>
      <w:r w:rsidR="006F07BB">
        <w:rPr>
          <w:rStyle w:val="Char4"/>
          <w:rFonts w:cs="CTraditional Arabic" w:hint="cs"/>
          <w:rtl/>
          <w:lang w:bidi="fa-IR"/>
        </w:rPr>
        <w:t>ب</w:t>
      </w:r>
      <w:r w:rsidRPr="00254DF7">
        <w:rPr>
          <w:rStyle w:val="Char4"/>
          <w:rtl/>
          <w:lang w:bidi="fa-IR"/>
        </w:rPr>
        <w:t xml:space="preserve"> در صح</w:t>
      </w:r>
      <w:r>
        <w:rPr>
          <w:rStyle w:val="Char4"/>
          <w:rtl/>
          <w:lang w:bidi="fa-IR"/>
        </w:rPr>
        <w:t>ی</w:t>
      </w:r>
      <w:r w:rsidRPr="00254DF7">
        <w:rPr>
          <w:rStyle w:val="Char4"/>
          <w:rtl/>
          <w:lang w:bidi="fa-IR"/>
        </w:rPr>
        <w:t>ح حاكم: پ</w:t>
      </w:r>
      <w:r>
        <w:rPr>
          <w:rStyle w:val="Char4"/>
          <w:rtl/>
          <w:lang w:bidi="fa-IR"/>
        </w:rPr>
        <w:t>ی</w:t>
      </w:r>
      <w:r w:rsidRPr="00254DF7">
        <w:rPr>
          <w:rStyle w:val="Char4"/>
          <w:rtl/>
          <w:lang w:bidi="fa-IR"/>
        </w:rPr>
        <w:t>ام</w:t>
      </w:r>
      <w:r w:rsidRPr="00254DF7">
        <w:rPr>
          <w:rStyle w:val="Char4"/>
          <w:rtl/>
          <w:lang w:bidi="fa-IR"/>
        </w:rPr>
        <w:softHyphen/>
        <w:t>آور خدا</w:t>
      </w:r>
      <w:r w:rsidR="006F07BB">
        <w:rPr>
          <w:rStyle w:val="Char4"/>
          <w:rFonts w:hint="cs"/>
          <w:rtl/>
          <w:lang w:bidi="fa-IR"/>
        </w:rPr>
        <w:t xml:space="preserve"> </w:t>
      </w:r>
      <w:r w:rsidRPr="00254DF7">
        <w:rPr>
          <w:rStyle w:val="Char4"/>
          <w:rtl/>
          <w:lang w:bidi="fa-IR"/>
        </w:rPr>
        <w:sym w:font="AGA Arabesque" w:char="F072"/>
      </w:r>
      <w:r w:rsidRPr="00254DF7">
        <w:rPr>
          <w:rStyle w:val="Char4"/>
          <w:rtl/>
          <w:lang w:bidi="fa-IR"/>
        </w:rPr>
        <w:t xml:space="preserve"> به جابر</w:t>
      </w:r>
      <w:r w:rsidR="006F07BB">
        <w:rPr>
          <w:rStyle w:val="Char4"/>
          <w:rFonts w:hint="cs"/>
          <w:rtl/>
          <w:lang w:bidi="fa-IR"/>
        </w:rPr>
        <w:t xml:space="preserve"> </w:t>
      </w:r>
      <w:r w:rsidRPr="00254DF7">
        <w:rPr>
          <w:rStyle w:val="Char4"/>
          <w:rtl/>
          <w:lang w:bidi="fa-IR"/>
        </w:rPr>
        <w:sym w:font="AGA Arabesque" w:char="F074"/>
      </w:r>
      <w:r w:rsidRPr="00254DF7">
        <w:rPr>
          <w:rStyle w:val="Char4"/>
          <w:rtl/>
          <w:lang w:bidi="fa-IR"/>
        </w:rPr>
        <w:t xml:space="preserve"> فرمود: ا</w:t>
      </w:r>
      <w:r>
        <w:rPr>
          <w:rStyle w:val="Char4"/>
          <w:rtl/>
          <w:lang w:bidi="fa-IR"/>
        </w:rPr>
        <w:t>ی</w:t>
      </w:r>
      <w:r w:rsidRPr="00254DF7">
        <w:rPr>
          <w:rStyle w:val="Char4"/>
          <w:rtl/>
          <w:lang w:bidi="fa-IR"/>
        </w:rPr>
        <w:t xml:space="preserve"> جابر آ</w:t>
      </w:r>
      <w:r>
        <w:rPr>
          <w:rStyle w:val="Char4"/>
          <w:rtl/>
          <w:lang w:bidi="fa-IR"/>
        </w:rPr>
        <w:t>ی</w:t>
      </w:r>
      <w:r w:rsidRPr="00254DF7">
        <w:rPr>
          <w:rStyle w:val="Char4"/>
          <w:rtl/>
          <w:lang w:bidi="fa-IR"/>
        </w:rPr>
        <w:t>ا به تو بشارت بدهم؟ فرمود: بله، خداوند تو را بشارت دهنده</w:t>
      </w:r>
      <w:r w:rsidRPr="00254DF7">
        <w:rPr>
          <w:rStyle w:val="Char4"/>
          <w:rtl/>
          <w:lang w:bidi="fa-IR"/>
        </w:rPr>
        <w:softHyphen/>
      </w:r>
      <w:r>
        <w:rPr>
          <w:rStyle w:val="Char4"/>
          <w:rtl/>
          <w:lang w:bidi="fa-IR"/>
        </w:rPr>
        <w:t>ی</w:t>
      </w:r>
      <w:r w:rsidRPr="00254DF7">
        <w:rPr>
          <w:rStyle w:val="Char4"/>
          <w:rtl/>
          <w:lang w:bidi="fa-IR"/>
        </w:rPr>
        <w:t xml:space="preserve"> خ</w:t>
      </w:r>
      <w:r>
        <w:rPr>
          <w:rStyle w:val="Char4"/>
          <w:rtl/>
          <w:lang w:bidi="fa-IR"/>
        </w:rPr>
        <w:t>ی</w:t>
      </w:r>
      <w:r w:rsidRPr="00254DF7">
        <w:rPr>
          <w:rStyle w:val="Char4"/>
          <w:rtl/>
          <w:lang w:bidi="fa-IR"/>
        </w:rPr>
        <w:t>ر قرار دهد! فرمود: حس كردم خداوند پدر تو را زنده كرده است، او را جلو</w:t>
      </w:r>
      <w:r>
        <w:rPr>
          <w:rStyle w:val="Char4"/>
          <w:rtl/>
          <w:lang w:bidi="fa-IR"/>
        </w:rPr>
        <w:t>ی</w:t>
      </w:r>
      <w:r w:rsidRPr="00254DF7">
        <w:rPr>
          <w:rStyle w:val="Char4"/>
          <w:rtl/>
          <w:lang w:bidi="fa-IR"/>
        </w:rPr>
        <w:t xml:space="preserve"> خودش نشانده و فرمود: بنده</w:t>
      </w:r>
      <w:r w:rsidRPr="00254DF7">
        <w:rPr>
          <w:rStyle w:val="Char4"/>
          <w:rtl/>
          <w:lang w:bidi="fa-IR"/>
        </w:rPr>
        <w:softHyphen/>
      </w:r>
      <w:r>
        <w:rPr>
          <w:rStyle w:val="Char4"/>
          <w:rtl/>
          <w:lang w:bidi="fa-IR"/>
        </w:rPr>
        <w:t>ی</w:t>
      </w:r>
      <w:r w:rsidRPr="00254DF7">
        <w:rPr>
          <w:rStyle w:val="Char4"/>
          <w:rtl/>
          <w:lang w:bidi="fa-IR"/>
        </w:rPr>
        <w:t xml:space="preserve"> من از من [چ</w:t>
      </w:r>
      <w:r>
        <w:rPr>
          <w:rStyle w:val="Char4"/>
          <w:rtl/>
          <w:lang w:bidi="fa-IR"/>
        </w:rPr>
        <w:t>ی</w:t>
      </w:r>
      <w:r w:rsidRPr="00254DF7">
        <w:rPr>
          <w:rStyle w:val="Char4"/>
          <w:rtl/>
          <w:lang w:bidi="fa-IR"/>
        </w:rPr>
        <w:t>ز</w:t>
      </w:r>
      <w:r>
        <w:rPr>
          <w:rStyle w:val="Char4"/>
          <w:rtl/>
          <w:lang w:bidi="fa-IR"/>
        </w:rPr>
        <w:t>ی</w:t>
      </w:r>
      <w:r w:rsidRPr="00254DF7">
        <w:rPr>
          <w:rStyle w:val="Char4"/>
          <w:rtl/>
          <w:lang w:bidi="fa-IR"/>
        </w:rPr>
        <w:t>] بخواه تا آنرا به تو عطا كنم! گفت: خداوندا! آنطور كه حق عبادت تو بود ترا عبادت نكردم، آ</w:t>
      </w:r>
      <w:r>
        <w:rPr>
          <w:rStyle w:val="Char4"/>
          <w:rtl/>
          <w:lang w:bidi="fa-IR"/>
        </w:rPr>
        <w:t>ی</w:t>
      </w:r>
      <w:r w:rsidRPr="00254DF7">
        <w:rPr>
          <w:rStyle w:val="Char4"/>
          <w:rtl/>
          <w:lang w:bidi="fa-IR"/>
        </w:rPr>
        <w:t>ا بر من منت م</w:t>
      </w:r>
      <w:r>
        <w:rPr>
          <w:rStyle w:val="Char4"/>
          <w:rtl/>
          <w:lang w:bidi="fa-IR"/>
        </w:rPr>
        <w:t>ی</w:t>
      </w:r>
      <w:r w:rsidRPr="00254DF7">
        <w:rPr>
          <w:rStyle w:val="Char4"/>
          <w:rtl/>
          <w:lang w:bidi="fa-IR"/>
        </w:rPr>
        <w:softHyphen/>
        <w:t>نه</w:t>
      </w:r>
      <w:r>
        <w:rPr>
          <w:rStyle w:val="Char4"/>
          <w:rtl/>
          <w:lang w:bidi="fa-IR"/>
        </w:rPr>
        <w:t>ی</w:t>
      </w:r>
      <w:r w:rsidRPr="00254DF7">
        <w:rPr>
          <w:rStyle w:val="Char4"/>
          <w:rtl/>
          <w:lang w:bidi="fa-IR"/>
        </w:rPr>
        <w:t xml:space="preserve"> و مرا به دن</w:t>
      </w:r>
      <w:r>
        <w:rPr>
          <w:rStyle w:val="Char4"/>
          <w:rtl/>
          <w:lang w:bidi="fa-IR"/>
        </w:rPr>
        <w:t>ی</w:t>
      </w:r>
      <w:r w:rsidRPr="00254DF7">
        <w:rPr>
          <w:rStyle w:val="Char4"/>
          <w:rtl/>
          <w:lang w:bidi="fa-IR"/>
        </w:rPr>
        <w:t>ا بر م</w:t>
      </w:r>
      <w:r>
        <w:rPr>
          <w:rStyle w:val="Char4"/>
          <w:rtl/>
          <w:lang w:bidi="fa-IR"/>
        </w:rPr>
        <w:t>ی</w:t>
      </w:r>
      <w:r w:rsidRPr="00254DF7">
        <w:rPr>
          <w:rStyle w:val="Char4"/>
          <w:rtl/>
          <w:lang w:bidi="fa-IR"/>
        </w:rPr>
        <w:softHyphen/>
        <w:t>گردان</w:t>
      </w:r>
      <w:r>
        <w:rPr>
          <w:rStyle w:val="Char4"/>
          <w:rtl/>
          <w:lang w:bidi="fa-IR"/>
        </w:rPr>
        <w:t>ی</w:t>
      </w:r>
      <w:r w:rsidRPr="00254DF7">
        <w:rPr>
          <w:rStyle w:val="Char4"/>
          <w:rtl/>
          <w:lang w:bidi="fa-IR"/>
        </w:rPr>
        <w:t>، [تا] همراه رسولت قتال(=جنگ) كنم و در ا</w:t>
      </w:r>
      <w:r>
        <w:rPr>
          <w:rStyle w:val="Char4"/>
          <w:rtl/>
          <w:lang w:bidi="fa-IR"/>
        </w:rPr>
        <w:t>ی</w:t>
      </w:r>
      <w:r w:rsidRPr="00254DF7">
        <w:rPr>
          <w:rStyle w:val="Char4"/>
          <w:rtl/>
          <w:lang w:bidi="fa-IR"/>
        </w:rPr>
        <w:t>ن [راه] بار د</w:t>
      </w:r>
      <w:r>
        <w:rPr>
          <w:rStyle w:val="Char4"/>
          <w:rtl/>
          <w:lang w:bidi="fa-IR"/>
        </w:rPr>
        <w:t>ی</w:t>
      </w:r>
      <w:r w:rsidRPr="00254DF7">
        <w:rPr>
          <w:rStyle w:val="Char4"/>
          <w:rtl/>
          <w:lang w:bidi="fa-IR"/>
        </w:rPr>
        <w:t>گر كشته شوم، فرمود: ا</w:t>
      </w:r>
      <w:r>
        <w:rPr>
          <w:rStyle w:val="Char4"/>
          <w:rtl/>
          <w:lang w:bidi="fa-IR"/>
        </w:rPr>
        <w:t>ی</w:t>
      </w:r>
      <w:r w:rsidRPr="00254DF7">
        <w:rPr>
          <w:rStyle w:val="Char4"/>
          <w:rtl/>
          <w:lang w:bidi="fa-IR"/>
        </w:rPr>
        <w:t>ن [سنت] گذشته من است كه تو به آنجا بر نم</w:t>
      </w:r>
      <w:r>
        <w:rPr>
          <w:rStyle w:val="Char4"/>
          <w:rtl/>
          <w:lang w:bidi="fa-IR"/>
        </w:rPr>
        <w:t>ی</w:t>
      </w:r>
      <w:r w:rsidRPr="00254DF7">
        <w:rPr>
          <w:rStyle w:val="Char4"/>
          <w:rtl/>
          <w:lang w:bidi="fa-IR"/>
        </w:rPr>
        <w:softHyphen/>
        <w:t>گرد</w:t>
      </w:r>
      <w:r>
        <w:rPr>
          <w:rStyle w:val="Char4"/>
          <w:rtl/>
          <w:lang w:bidi="fa-IR"/>
        </w:rPr>
        <w:t>ی</w:t>
      </w:r>
      <w:r w:rsidRPr="002974AD">
        <w:rPr>
          <w:rStyle w:val="Char4"/>
          <w:rFonts w:eastAsia="SimSun"/>
          <w:vertAlign w:val="superscript"/>
          <w:rtl/>
          <w:lang w:bidi="fa-IR"/>
        </w:rPr>
        <w:footnoteReference w:id="85"/>
      </w:r>
      <w:r w:rsidRPr="00254DF7">
        <w:rPr>
          <w:rStyle w:val="Char4"/>
          <w:rtl/>
          <w:lang w:bidi="fa-IR"/>
        </w:rPr>
        <w:t>. امام ترمذ</w:t>
      </w:r>
      <w:r>
        <w:rPr>
          <w:rStyle w:val="Char4"/>
          <w:rtl/>
          <w:lang w:bidi="fa-IR"/>
        </w:rPr>
        <w:t>ی</w:t>
      </w:r>
      <w:r w:rsidRPr="00254DF7">
        <w:rPr>
          <w:rStyle w:val="Char4"/>
          <w:rtl/>
          <w:lang w:bidi="fa-IR"/>
        </w:rPr>
        <w:t xml:space="preserve"> </w:t>
      </w:r>
      <w:r>
        <w:rPr>
          <w:rStyle w:val="Char4"/>
          <w:rFonts w:cs="CTraditional Arabic"/>
          <w:rtl/>
          <w:lang w:bidi="fa-IR"/>
        </w:rPr>
        <w:t>/</w:t>
      </w:r>
      <w:r w:rsidRPr="00254DF7">
        <w:rPr>
          <w:rStyle w:val="Char4"/>
          <w:rtl/>
          <w:lang w:bidi="fa-IR"/>
        </w:rPr>
        <w:t xml:space="preserve"> ا</w:t>
      </w:r>
      <w:r>
        <w:rPr>
          <w:rStyle w:val="Char4"/>
          <w:rtl/>
          <w:lang w:bidi="fa-IR"/>
        </w:rPr>
        <w:t>ی</w:t>
      </w:r>
      <w:r w:rsidRPr="00254DF7">
        <w:rPr>
          <w:rStyle w:val="Char4"/>
          <w:rtl/>
          <w:lang w:bidi="fa-IR"/>
        </w:rPr>
        <w:t>ن حد</w:t>
      </w:r>
      <w:r>
        <w:rPr>
          <w:rStyle w:val="Char4"/>
          <w:rtl/>
          <w:lang w:bidi="fa-IR"/>
        </w:rPr>
        <w:t>ی</w:t>
      </w:r>
      <w:r w:rsidRPr="00254DF7">
        <w:rPr>
          <w:rStyle w:val="Char4"/>
          <w:rtl/>
          <w:lang w:bidi="fa-IR"/>
        </w:rPr>
        <w:t>ث را بطور كاملتر از جابر</w:t>
      </w:r>
      <w:r w:rsidR="006F07BB">
        <w:rPr>
          <w:rStyle w:val="Char4"/>
          <w:rFonts w:hint="cs"/>
          <w:rtl/>
          <w:lang w:bidi="fa-IR"/>
        </w:rPr>
        <w:t xml:space="preserve"> </w:t>
      </w:r>
      <w:r w:rsidRPr="00254DF7">
        <w:rPr>
          <w:rStyle w:val="Char4"/>
          <w:rtl/>
          <w:lang w:bidi="fa-IR"/>
        </w:rPr>
        <w:sym w:font="AGA Arabesque" w:char="F074"/>
      </w:r>
      <w:r w:rsidRPr="00254DF7">
        <w:rPr>
          <w:rStyle w:val="Char4"/>
          <w:rtl/>
          <w:lang w:bidi="fa-IR"/>
        </w:rPr>
        <w:t xml:space="preserve"> آورده است: وقت</w:t>
      </w:r>
      <w:r>
        <w:rPr>
          <w:rStyle w:val="Char4"/>
          <w:rtl/>
          <w:lang w:bidi="fa-IR"/>
        </w:rPr>
        <w:t>ی</w:t>
      </w:r>
      <w:r w:rsidRPr="00254DF7">
        <w:rPr>
          <w:rStyle w:val="Char4"/>
          <w:rtl/>
          <w:lang w:bidi="fa-IR"/>
        </w:rPr>
        <w:t xml:space="preserve"> كه عبدالله بن عمرو بن حزام روز اُحد كشته شد، رسول الله</w:t>
      </w:r>
      <w:r w:rsidR="006F07BB">
        <w:rPr>
          <w:rStyle w:val="Char4"/>
          <w:rFonts w:hint="cs"/>
          <w:rtl/>
          <w:lang w:bidi="fa-IR"/>
        </w:rPr>
        <w:t xml:space="preserve"> </w:t>
      </w:r>
      <w:r w:rsidRPr="00254DF7">
        <w:rPr>
          <w:rStyle w:val="Char4"/>
          <w:rtl/>
          <w:lang w:bidi="fa-IR"/>
        </w:rPr>
        <w:sym w:font="AGA Arabesque" w:char="F072"/>
      </w:r>
      <w:r w:rsidRPr="00254DF7">
        <w:rPr>
          <w:rStyle w:val="Char4"/>
          <w:rtl/>
          <w:lang w:bidi="fa-IR"/>
        </w:rPr>
        <w:t xml:space="preserve"> فرمود: ا</w:t>
      </w:r>
      <w:r>
        <w:rPr>
          <w:rStyle w:val="Char4"/>
          <w:rtl/>
          <w:lang w:bidi="fa-IR"/>
        </w:rPr>
        <w:t>ی</w:t>
      </w:r>
      <w:r w:rsidRPr="00254DF7">
        <w:rPr>
          <w:rStyle w:val="Char4"/>
          <w:rtl/>
          <w:lang w:bidi="fa-IR"/>
        </w:rPr>
        <w:t xml:space="preserve"> جابر! آیا به تو خبر دهم كه خداوند به پدرت چه گفته</w:t>
      </w:r>
      <w:r w:rsidRPr="00254DF7">
        <w:rPr>
          <w:rStyle w:val="Char4"/>
          <w:rtl/>
          <w:lang w:bidi="fa-IR"/>
        </w:rPr>
        <w:softHyphen/>
        <w:t>است؟ گفت: بله، فرمود: خداوند با كس</w:t>
      </w:r>
      <w:r>
        <w:rPr>
          <w:rStyle w:val="Char4"/>
          <w:rtl/>
          <w:lang w:bidi="fa-IR"/>
        </w:rPr>
        <w:t>ی</w:t>
      </w:r>
      <w:r w:rsidRPr="00254DF7">
        <w:rPr>
          <w:rStyle w:val="Char4"/>
          <w:rtl/>
          <w:lang w:bidi="fa-IR"/>
        </w:rPr>
        <w:t xml:space="preserve"> صحبت نكرده</w:t>
      </w:r>
      <w:r w:rsidRPr="00254DF7">
        <w:rPr>
          <w:rStyle w:val="Char4"/>
          <w:rtl/>
          <w:lang w:bidi="fa-IR"/>
        </w:rPr>
        <w:softHyphen/>
        <w:t>است بجز از پشت حجاب [ول</w:t>
      </w:r>
      <w:r>
        <w:rPr>
          <w:rStyle w:val="Char4"/>
          <w:rtl/>
          <w:lang w:bidi="fa-IR"/>
        </w:rPr>
        <w:t>ی</w:t>
      </w:r>
      <w:r w:rsidRPr="00254DF7">
        <w:rPr>
          <w:rStyle w:val="Char4"/>
          <w:rtl/>
          <w:lang w:bidi="fa-IR"/>
        </w:rPr>
        <w:t>] با پدرت رو در رو صحبت كرد و فرمود: ا</w:t>
      </w:r>
      <w:r>
        <w:rPr>
          <w:rStyle w:val="Char4"/>
          <w:rtl/>
          <w:lang w:bidi="fa-IR"/>
        </w:rPr>
        <w:t>ی</w:t>
      </w:r>
      <w:r w:rsidRPr="00254DF7">
        <w:rPr>
          <w:rStyle w:val="Char4"/>
          <w:rtl/>
          <w:lang w:bidi="fa-IR"/>
        </w:rPr>
        <w:t xml:space="preserve"> بنده</w:t>
      </w:r>
      <w:r w:rsidRPr="00254DF7">
        <w:rPr>
          <w:rStyle w:val="Char4"/>
          <w:rtl/>
          <w:lang w:bidi="fa-IR"/>
        </w:rPr>
        <w:softHyphen/>
      </w:r>
      <w:r>
        <w:rPr>
          <w:rStyle w:val="Char4"/>
          <w:rtl/>
          <w:lang w:bidi="fa-IR"/>
        </w:rPr>
        <w:t>ی</w:t>
      </w:r>
      <w:r w:rsidRPr="00254DF7">
        <w:rPr>
          <w:rStyle w:val="Char4"/>
          <w:rtl/>
          <w:lang w:bidi="fa-IR"/>
        </w:rPr>
        <w:t xml:space="preserve"> من! از من [چیزی بخواه] تا بر تو منت نهم و [آنرا]) به تو عطا كنم، گفت: پروردگارا! مرا زنده كن تا در [راه] تو بار دوم كشته شوم، فرمود: همانا در [سنت] گذشته</w:t>
      </w:r>
      <w:r w:rsidRPr="00254DF7">
        <w:rPr>
          <w:rStyle w:val="Char4"/>
          <w:rtl/>
          <w:lang w:bidi="fa-IR"/>
        </w:rPr>
        <w:softHyphen/>
      </w:r>
      <w:r>
        <w:rPr>
          <w:rStyle w:val="Char4"/>
          <w:rtl/>
          <w:lang w:bidi="fa-IR"/>
        </w:rPr>
        <w:t>ی</w:t>
      </w:r>
      <w:r w:rsidRPr="00254DF7">
        <w:rPr>
          <w:rStyle w:val="Char4"/>
          <w:rtl/>
          <w:lang w:bidi="fa-IR"/>
        </w:rPr>
        <w:t xml:space="preserve"> من بوده است كه [كس</w:t>
      </w:r>
      <w:r>
        <w:rPr>
          <w:rStyle w:val="Char4"/>
          <w:rtl/>
          <w:lang w:bidi="fa-IR"/>
        </w:rPr>
        <w:t>ی</w:t>
      </w:r>
      <w:r w:rsidRPr="00254DF7">
        <w:rPr>
          <w:rStyle w:val="Char4"/>
          <w:rtl/>
          <w:lang w:bidi="fa-IR"/>
        </w:rPr>
        <w:t>] به [آن] دن</w:t>
      </w:r>
      <w:r>
        <w:rPr>
          <w:rStyle w:val="Char4"/>
          <w:rtl/>
          <w:lang w:bidi="fa-IR"/>
        </w:rPr>
        <w:t>ی</w:t>
      </w:r>
      <w:r w:rsidRPr="00254DF7">
        <w:rPr>
          <w:rStyle w:val="Char4"/>
          <w:rtl/>
          <w:lang w:bidi="fa-IR"/>
        </w:rPr>
        <w:t>ا بر نم</w:t>
      </w:r>
      <w:r>
        <w:rPr>
          <w:rStyle w:val="Char4"/>
          <w:rtl/>
          <w:lang w:bidi="fa-IR"/>
        </w:rPr>
        <w:t>ی</w:t>
      </w:r>
      <w:r w:rsidRPr="00254DF7">
        <w:rPr>
          <w:rStyle w:val="Char4"/>
          <w:rtl/>
          <w:lang w:bidi="fa-IR"/>
        </w:rPr>
        <w:softHyphen/>
        <w:t>گردد، گفت: پروردگارا! كسان</w:t>
      </w:r>
      <w:r>
        <w:rPr>
          <w:rStyle w:val="Char4"/>
          <w:rtl/>
          <w:lang w:bidi="fa-IR"/>
        </w:rPr>
        <w:t>ی</w:t>
      </w:r>
      <w:r w:rsidRPr="00254DF7">
        <w:rPr>
          <w:rStyle w:val="Char4"/>
          <w:rtl/>
          <w:lang w:bidi="fa-IR"/>
        </w:rPr>
        <w:t>كه در عقب من [در دن</w:t>
      </w:r>
      <w:r>
        <w:rPr>
          <w:rStyle w:val="Char4"/>
          <w:rtl/>
          <w:lang w:bidi="fa-IR"/>
        </w:rPr>
        <w:t>ی</w:t>
      </w:r>
      <w:r w:rsidRPr="00254DF7">
        <w:rPr>
          <w:rStyle w:val="Char4"/>
          <w:rtl/>
          <w:lang w:bidi="fa-IR"/>
        </w:rPr>
        <w:t>ا] هستند [را به ا</w:t>
      </w:r>
      <w:r>
        <w:rPr>
          <w:rStyle w:val="Char4"/>
          <w:rtl/>
          <w:lang w:bidi="fa-IR"/>
        </w:rPr>
        <w:t>ی</w:t>
      </w:r>
      <w:r w:rsidRPr="00254DF7">
        <w:rPr>
          <w:rStyle w:val="Char4"/>
          <w:rtl/>
          <w:lang w:bidi="fa-IR"/>
        </w:rPr>
        <w:t>ن مقام] برسان، و خداوند</w:t>
      </w:r>
      <w:r w:rsidR="006F07BB">
        <w:rPr>
          <w:rStyle w:val="Char4"/>
          <w:rFonts w:hint="cs"/>
          <w:rtl/>
          <w:lang w:bidi="fa-IR"/>
        </w:rPr>
        <w:t xml:space="preserve"> </w:t>
      </w:r>
      <w:r w:rsidRPr="00254DF7">
        <w:rPr>
          <w:rStyle w:val="Char4"/>
          <w:rtl/>
          <w:lang w:bidi="fa-IR"/>
        </w:rPr>
        <w:sym w:font="AGA Arabesque" w:char="F055"/>
      </w:r>
      <w:r w:rsidRPr="00254DF7">
        <w:rPr>
          <w:rStyle w:val="Char4"/>
          <w:rtl/>
          <w:lang w:bidi="fa-IR"/>
        </w:rPr>
        <w:t xml:space="preserve"> ا</w:t>
      </w:r>
      <w:r>
        <w:rPr>
          <w:rStyle w:val="Char4"/>
          <w:rtl/>
          <w:lang w:bidi="fa-IR"/>
        </w:rPr>
        <w:t>ی</w:t>
      </w:r>
      <w:r w:rsidRPr="00254DF7">
        <w:rPr>
          <w:rStyle w:val="Char4"/>
          <w:rtl/>
          <w:lang w:bidi="fa-IR"/>
        </w:rPr>
        <w:t>ن آ</w:t>
      </w:r>
      <w:r>
        <w:rPr>
          <w:rStyle w:val="Char4"/>
          <w:rtl/>
          <w:lang w:bidi="fa-IR"/>
        </w:rPr>
        <w:t>ی</w:t>
      </w:r>
      <w:r w:rsidRPr="00254DF7">
        <w:rPr>
          <w:rStyle w:val="Char4"/>
          <w:rtl/>
          <w:lang w:bidi="fa-IR"/>
        </w:rPr>
        <w:t xml:space="preserve">ه </w:t>
      </w:r>
      <w:r w:rsidRPr="006F07BB">
        <w:rPr>
          <w:rStyle w:val="Char4"/>
          <w:spacing w:val="-4"/>
          <w:rtl/>
          <w:lang w:bidi="fa-IR"/>
        </w:rPr>
        <w:t xml:space="preserve">را نازل فرمود: </w:t>
      </w:r>
      <w:r w:rsidRPr="006F07BB">
        <w:rPr>
          <w:rStyle w:val="Char8"/>
          <w:spacing w:val="-4"/>
          <w:rtl/>
          <w:lang w:bidi="fa-IR"/>
        </w:rPr>
        <w:t>﴿</w:t>
      </w:r>
      <w:r w:rsidR="006F07BB" w:rsidRPr="006F07BB">
        <w:rPr>
          <w:rStyle w:val="Chard"/>
          <w:rFonts w:hint="eastAsia"/>
          <w:spacing w:val="-4"/>
          <w:rtl/>
        </w:rPr>
        <w:t>وَلَا</w:t>
      </w:r>
      <w:r w:rsidR="006F07BB" w:rsidRPr="006F07BB">
        <w:rPr>
          <w:rStyle w:val="Chard"/>
          <w:spacing w:val="-4"/>
          <w:rtl/>
        </w:rPr>
        <w:t xml:space="preserve"> </w:t>
      </w:r>
      <w:r w:rsidR="006F07BB" w:rsidRPr="006F07BB">
        <w:rPr>
          <w:rStyle w:val="Chard"/>
          <w:rFonts w:hint="eastAsia"/>
          <w:spacing w:val="-4"/>
          <w:rtl/>
        </w:rPr>
        <w:t>تَح</w:t>
      </w:r>
      <w:r w:rsidR="006F07BB" w:rsidRPr="006F07BB">
        <w:rPr>
          <w:rStyle w:val="Chard"/>
          <w:rFonts w:hint="cs"/>
          <w:spacing w:val="-4"/>
          <w:rtl/>
        </w:rPr>
        <w:t>ۡ</w:t>
      </w:r>
      <w:r w:rsidR="006F07BB" w:rsidRPr="006F07BB">
        <w:rPr>
          <w:rStyle w:val="Chard"/>
          <w:rFonts w:hint="eastAsia"/>
          <w:spacing w:val="-4"/>
          <w:rtl/>
        </w:rPr>
        <w:t>سَبَنَّ</w:t>
      </w:r>
      <w:r w:rsidR="006F07BB" w:rsidRPr="006F07BB">
        <w:rPr>
          <w:rStyle w:val="Chard"/>
          <w:spacing w:val="-4"/>
          <w:rtl/>
        </w:rPr>
        <w:t xml:space="preserve"> </w:t>
      </w:r>
      <w:r w:rsidR="006F07BB" w:rsidRPr="006F07BB">
        <w:rPr>
          <w:rStyle w:val="Chard"/>
          <w:rFonts w:hint="cs"/>
          <w:spacing w:val="-4"/>
          <w:rtl/>
        </w:rPr>
        <w:t>ٱ</w:t>
      </w:r>
      <w:r w:rsidR="006F07BB" w:rsidRPr="006F07BB">
        <w:rPr>
          <w:rStyle w:val="Chard"/>
          <w:rFonts w:hint="eastAsia"/>
          <w:spacing w:val="-4"/>
          <w:rtl/>
        </w:rPr>
        <w:t>لَّذِينَ</w:t>
      </w:r>
      <w:r w:rsidR="006F07BB" w:rsidRPr="006F07BB">
        <w:rPr>
          <w:rStyle w:val="Chard"/>
          <w:spacing w:val="-4"/>
          <w:rtl/>
        </w:rPr>
        <w:t xml:space="preserve"> </w:t>
      </w:r>
      <w:r w:rsidR="006F07BB" w:rsidRPr="006F07BB">
        <w:rPr>
          <w:rStyle w:val="Chard"/>
          <w:rFonts w:hint="eastAsia"/>
          <w:spacing w:val="-4"/>
          <w:rtl/>
        </w:rPr>
        <w:t>قُتِلُواْ</w:t>
      </w:r>
      <w:r w:rsidR="006F07BB" w:rsidRPr="006F07BB">
        <w:rPr>
          <w:rStyle w:val="Chard"/>
          <w:spacing w:val="-4"/>
          <w:rtl/>
        </w:rPr>
        <w:t xml:space="preserve"> </w:t>
      </w:r>
      <w:r w:rsidR="006F07BB" w:rsidRPr="006F07BB">
        <w:rPr>
          <w:rStyle w:val="Chard"/>
          <w:rFonts w:hint="eastAsia"/>
          <w:spacing w:val="-4"/>
          <w:rtl/>
        </w:rPr>
        <w:t>فِي</w:t>
      </w:r>
      <w:r w:rsidR="006F07BB" w:rsidRPr="006F07BB">
        <w:rPr>
          <w:rStyle w:val="Chard"/>
          <w:spacing w:val="-4"/>
          <w:rtl/>
        </w:rPr>
        <w:t xml:space="preserve"> </w:t>
      </w:r>
      <w:r w:rsidR="006F07BB" w:rsidRPr="006F07BB">
        <w:rPr>
          <w:rStyle w:val="Chard"/>
          <w:rFonts w:hint="eastAsia"/>
          <w:spacing w:val="-4"/>
          <w:rtl/>
        </w:rPr>
        <w:t>سَبِيلِ</w:t>
      </w:r>
      <w:r w:rsidR="006F07BB" w:rsidRPr="006F07BB">
        <w:rPr>
          <w:rStyle w:val="Chard"/>
          <w:spacing w:val="-4"/>
          <w:rtl/>
        </w:rPr>
        <w:t xml:space="preserve"> </w:t>
      </w:r>
      <w:r w:rsidR="006F07BB" w:rsidRPr="006F07BB">
        <w:rPr>
          <w:rStyle w:val="Chard"/>
          <w:rFonts w:hint="cs"/>
          <w:spacing w:val="-4"/>
          <w:rtl/>
        </w:rPr>
        <w:t>ٱ</w:t>
      </w:r>
      <w:r w:rsidR="006F07BB" w:rsidRPr="006F07BB">
        <w:rPr>
          <w:rStyle w:val="Chard"/>
          <w:rFonts w:hint="eastAsia"/>
          <w:spacing w:val="-4"/>
          <w:rtl/>
        </w:rPr>
        <w:t>للَّهِ</w:t>
      </w:r>
      <w:r w:rsidR="006F07BB" w:rsidRPr="006F07BB">
        <w:rPr>
          <w:rStyle w:val="Chard"/>
          <w:spacing w:val="-4"/>
          <w:rtl/>
        </w:rPr>
        <w:t xml:space="preserve"> </w:t>
      </w:r>
      <w:r w:rsidR="006F07BB" w:rsidRPr="006F07BB">
        <w:rPr>
          <w:rStyle w:val="Chard"/>
          <w:rFonts w:hint="eastAsia"/>
          <w:spacing w:val="-4"/>
          <w:rtl/>
        </w:rPr>
        <w:t>أَم</w:t>
      </w:r>
      <w:r w:rsidR="006F07BB" w:rsidRPr="006F07BB">
        <w:rPr>
          <w:rStyle w:val="Chard"/>
          <w:rFonts w:hint="cs"/>
          <w:spacing w:val="-4"/>
          <w:rtl/>
        </w:rPr>
        <w:t>ۡ</w:t>
      </w:r>
      <w:r w:rsidR="006F07BB" w:rsidRPr="006F07BB">
        <w:rPr>
          <w:rStyle w:val="Chard"/>
          <w:rFonts w:hint="eastAsia"/>
          <w:spacing w:val="-4"/>
          <w:rtl/>
        </w:rPr>
        <w:t>وَ</w:t>
      </w:r>
      <w:r w:rsidR="006F07BB" w:rsidRPr="006F07BB">
        <w:rPr>
          <w:rStyle w:val="Chard"/>
          <w:rFonts w:hint="cs"/>
          <w:spacing w:val="-4"/>
          <w:rtl/>
        </w:rPr>
        <w:t>ٰ</w:t>
      </w:r>
      <w:r w:rsidR="006F07BB" w:rsidRPr="006F07BB">
        <w:rPr>
          <w:rStyle w:val="Chard"/>
          <w:rFonts w:hint="eastAsia"/>
          <w:spacing w:val="-4"/>
          <w:rtl/>
        </w:rPr>
        <w:t>تَ</w:t>
      </w:r>
      <w:r w:rsidR="006F07BB" w:rsidRPr="006F07BB">
        <w:rPr>
          <w:rStyle w:val="Chard"/>
          <w:rFonts w:hint="cs"/>
          <w:spacing w:val="-4"/>
          <w:rtl/>
        </w:rPr>
        <w:t>ۢ</w:t>
      </w:r>
      <w:r w:rsidR="006F07BB" w:rsidRPr="006F07BB">
        <w:rPr>
          <w:rStyle w:val="Chard"/>
          <w:rFonts w:hint="eastAsia"/>
          <w:spacing w:val="-4"/>
          <w:rtl/>
        </w:rPr>
        <w:t>ا</w:t>
      </w:r>
      <w:r w:rsidRPr="006F07BB">
        <w:rPr>
          <w:rStyle w:val="Char8"/>
          <w:spacing w:val="-4"/>
          <w:rtl/>
          <w:lang w:bidi="fa-IR"/>
        </w:rPr>
        <w:t xml:space="preserve">﴾ </w:t>
      </w:r>
      <w:r w:rsidRPr="006F07BB">
        <w:rPr>
          <w:rStyle w:val="Char6"/>
          <w:spacing w:val="-4"/>
          <w:rtl/>
          <w:lang w:bidi="fa-IR"/>
        </w:rPr>
        <w:t>[</w:t>
      </w:r>
      <w:r w:rsidR="006F07BB" w:rsidRPr="006F07BB">
        <w:rPr>
          <w:rStyle w:val="Char6"/>
          <w:rFonts w:hint="cs"/>
          <w:spacing w:val="-4"/>
          <w:rtl/>
          <w:lang w:bidi="fa-IR"/>
        </w:rPr>
        <w:t>آل‌عمران: 169</w:t>
      </w:r>
      <w:r w:rsidRPr="006F07BB">
        <w:rPr>
          <w:rStyle w:val="Char6"/>
          <w:spacing w:val="-4"/>
          <w:rtl/>
          <w:lang w:bidi="fa-IR"/>
        </w:rPr>
        <w:t>]</w:t>
      </w:r>
      <w:r w:rsidRPr="006F07BB">
        <w:rPr>
          <w:rStyle w:val="Char4"/>
          <w:rFonts w:eastAsia="SimSun"/>
          <w:spacing w:val="-4"/>
          <w:vertAlign w:val="superscript"/>
          <w:rtl/>
          <w:lang w:bidi="fa-IR"/>
        </w:rPr>
        <w:footnoteReference w:id="86"/>
      </w:r>
      <w:r w:rsidR="006F07BB" w:rsidRPr="006F07BB">
        <w:rPr>
          <w:rStyle w:val="Char4"/>
          <w:rFonts w:hint="cs"/>
          <w:spacing w:val="-4"/>
          <w:vertAlign w:val="superscript"/>
          <w:rtl/>
          <w:lang w:bidi="fa-IR"/>
        </w:rPr>
        <w:t xml:space="preserve"> </w:t>
      </w:r>
      <w:r w:rsidRPr="006F07BB">
        <w:rPr>
          <w:rStyle w:val="Char4"/>
          <w:rFonts w:eastAsia="SimSun"/>
          <w:spacing w:val="-4"/>
          <w:vertAlign w:val="superscript"/>
          <w:rtl/>
          <w:lang w:bidi="fa-IR"/>
        </w:rPr>
        <w:footnoteReference w:id="87"/>
      </w:r>
      <w:r w:rsidRPr="006F07BB">
        <w:rPr>
          <w:rStyle w:val="Char4"/>
          <w:spacing w:val="-4"/>
          <w:rtl/>
          <w:lang w:bidi="fa-IR"/>
        </w:rPr>
        <w:t>،</w:t>
      </w:r>
      <w:r w:rsidRPr="00254DF7">
        <w:rPr>
          <w:rStyle w:val="Char4"/>
          <w:rtl/>
          <w:lang w:bidi="fa-IR"/>
        </w:rPr>
        <w:t xml:space="preserve"> امام ترمذ</w:t>
      </w:r>
      <w:r>
        <w:rPr>
          <w:rStyle w:val="Char4"/>
          <w:rtl/>
          <w:lang w:bidi="fa-IR"/>
        </w:rPr>
        <w:t>ی</w:t>
      </w:r>
      <w:r w:rsidRPr="00254DF7">
        <w:rPr>
          <w:rStyle w:val="Char4"/>
          <w:rtl/>
          <w:lang w:bidi="fa-IR"/>
        </w:rPr>
        <w:t xml:space="preserve"> </w:t>
      </w:r>
      <w:r>
        <w:rPr>
          <w:rStyle w:val="Char4"/>
          <w:rFonts w:cs="CTraditional Arabic"/>
          <w:rtl/>
          <w:lang w:bidi="fa-IR"/>
        </w:rPr>
        <w:t>/</w:t>
      </w:r>
      <w:r w:rsidRPr="00254DF7">
        <w:rPr>
          <w:rStyle w:val="Char4"/>
          <w:rtl/>
          <w:lang w:bidi="fa-IR"/>
        </w:rPr>
        <w:t xml:space="preserve"> اسناد ا</w:t>
      </w:r>
      <w:r>
        <w:rPr>
          <w:rStyle w:val="Char4"/>
          <w:rtl/>
          <w:lang w:bidi="fa-IR"/>
        </w:rPr>
        <w:t>ی</w:t>
      </w:r>
      <w:r w:rsidRPr="00254DF7">
        <w:rPr>
          <w:rStyle w:val="Char4"/>
          <w:rtl/>
          <w:lang w:bidi="fa-IR"/>
        </w:rPr>
        <w:t>ن حد</w:t>
      </w:r>
      <w:r>
        <w:rPr>
          <w:rStyle w:val="Char4"/>
          <w:rtl/>
          <w:lang w:bidi="fa-IR"/>
        </w:rPr>
        <w:t>ی</w:t>
      </w:r>
      <w:r w:rsidRPr="00254DF7">
        <w:rPr>
          <w:rStyle w:val="Char4"/>
          <w:rtl/>
          <w:lang w:bidi="fa-IR"/>
        </w:rPr>
        <w:t>ث را حسن غر</w:t>
      </w:r>
      <w:r>
        <w:rPr>
          <w:rStyle w:val="Char4"/>
          <w:rtl/>
          <w:lang w:bidi="fa-IR"/>
        </w:rPr>
        <w:t>ی</w:t>
      </w:r>
      <w:r w:rsidRPr="00254DF7">
        <w:rPr>
          <w:rStyle w:val="Char4"/>
          <w:rtl/>
          <w:lang w:bidi="fa-IR"/>
        </w:rPr>
        <w:t>ب دانسته است، و می</w:t>
      </w:r>
      <w:r w:rsidRPr="00254DF7">
        <w:rPr>
          <w:rStyle w:val="Char4"/>
          <w:rtl/>
          <w:lang w:bidi="fa-IR"/>
        </w:rPr>
        <w:softHyphen/>
        <w:t>گویم</w:t>
      </w:r>
      <w:r w:rsidR="006F07BB">
        <w:rPr>
          <w:rStyle w:val="Char4"/>
          <w:rFonts w:hint="cs"/>
          <w:rtl/>
          <w:lang w:bidi="fa-IR"/>
        </w:rPr>
        <w:t xml:space="preserve"> </w:t>
      </w:r>
      <w:r w:rsidRPr="00254DF7">
        <w:rPr>
          <w:rStyle w:val="Char4"/>
          <w:rtl/>
          <w:lang w:bidi="fa-IR"/>
        </w:rPr>
        <w:t>(امام ابن ق</w:t>
      </w:r>
      <w:r>
        <w:rPr>
          <w:rStyle w:val="Char4"/>
          <w:rtl/>
          <w:lang w:bidi="fa-IR"/>
        </w:rPr>
        <w:t>ی</w:t>
      </w:r>
      <w:r w:rsidRPr="00254DF7">
        <w:rPr>
          <w:rStyle w:val="Char4"/>
          <w:rtl/>
          <w:lang w:bidi="fa-IR"/>
        </w:rPr>
        <w:t xml:space="preserve">م </w:t>
      </w:r>
      <w:r w:rsidR="006F07BB">
        <w:rPr>
          <w:rStyle w:val="Char4"/>
          <w:rFonts w:cs="CTraditional Arabic" w:hint="cs"/>
          <w:rtl/>
          <w:lang w:bidi="fa-IR"/>
        </w:rPr>
        <w:t>/</w:t>
      </w:r>
      <w:r w:rsidRPr="00254DF7">
        <w:rPr>
          <w:rStyle w:val="Char4"/>
          <w:rtl/>
          <w:lang w:bidi="fa-IR"/>
        </w:rPr>
        <w:t>): اسنادش صح</w:t>
      </w:r>
      <w:r>
        <w:rPr>
          <w:rStyle w:val="Char4"/>
          <w:rtl/>
          <w:lang w:bidi="fa-IR"/>
        </w:rPr>
        <w:t>ی</w:t>
      </w:r>
      <w:r w:rsidRPr="00254DF7">
        <w:rPr>
          <w:rStyle w:val="Char4"/>
          <w:rtl/>
          <w:lang w:bidi="fa-IR"/>
        </w:rPr>
        <w:t>ح است و حاكم ن</w:t>
      </w:r>
      <w:r>
        <w:rPr>
          <w:rStyle w:val="Char4"/>
          <w:rtl/>
          <w:lang w:bidi="fa-IR"/>
        </w:rPr>
        <w:t>ی</w:t>
      </w:r>
      <w:r w:rsidRPr="00254DF7">
        <w:rPr>
          <w:rStyle w:val="Char4"/>
          <w:rtl/>
          <w:lang w:bidi="fa-IR"/>
        </w:rPr>
        <w:t>ز آنرا در صح</w:t>
      </w:r>
      <w:r>
        <w:rPr>
          <w:rStyle w:val="Char4"/>
          <w:rtl/>
          <w:lang w:bidi="fa-IR"/>
        </w:rPr>
        <w:t>ی</w:t>
      </w:r>
      <w:r w:rsidRPr="00254DF7">
        <w:rPr>
          <w:rStyle w:val="Char4"/>
          <w:rtl/>
          <w:lang w:bidi="fa-IR"/>
        </w:rPr>
        <w:t>ح خود آورده</w:t>
      </w:r>
      <w:r w:rsidRPr="00254DF7">
        <w:rPr>
          <w:rStyle w:val="Char4"/>
          <w:rtl/>
          <w:lang w:bidi="fa-IR"/>
        </w:rPr>
        <w:softHyphen/>
        <w:t>است.</w:t>
      </w:r>
    </w:p>
    <w:p w:rsidR="00254DF7" w:rsidRPr="001D0FFF" w:rsidRDefault="00254DF7" w:rsidP="003E2E9C">
      <w:pPr>
        <w:pStyle w:val="a1"/>
        <w:spacing w:line="223" w:lineRule="auto"/>
        <w:rPr>
          <w:rtl/>
        </w:rPr>
      </w:pPr>
      <w:bookmarkStart w:id="64" w:name="_Toc269857510"/>
      <w:bookmarkStart w:id="65" w:name="_Toc491504237"/>
      <w:r w:rsidRPr="001D0FFF">
        <w:rPr>
          <w:rtl/>
        </w:rPr>
        <w:t>فصل:</w:t>
      </w:r>
      <w:bookmarkEnd w:id="64"/>
      <w:bookmarkEnd w:id="65"/>
    </w:p>
    <w:p w:rsidR="00254DF7" w:rsidRPr="00254DF7" w:rsidRDefault="00254DF7" w:rsidP="003E2E9C">
      <w:pPr>
        <w:ind w:firstLine="284"/>
        <w:jc w:val="both"/>
        <w:rPr>
          <w:rStyle w:val="Char4"/>
          <w:rtl/>
          <w:lang w:bidi="fa-IR"/>
        </w:rPr>
      </w:pPr>
      <w:r w:rsidRPr="00254DF7">
        <w:rPr>
          <w:rStyle w:val="Char4"/>
          <w:rtl/>
          <w:lang w:bidi="fa-IR"/>
        </w:rPr>
        <w:t>حد</w:t>
      </w:r>
      <w:r>
        <w:rPr>
          <w:rStyle w:val="Char4"/>
          <w:rtl/>
          <w:lang w:bidi="fa-IR"/>
        </w:rPr>
        <w:t>ی</w:t>
      </w:r>
      <w:r w:rsidRPr="00254DF7">
        <w:rPr>
          <w:rStyle w:val="Char4"/>
          <w:rtl/>
          <w:lang w:bidi="fa-IR"/>
        </w:rPr>
        <w:t xml:space="preserve">ث عبدالله ابن عمر </w:t>
      </w:r>
      <w:r>
        <w:rPr>
          <w:rStyle w:val="Char4"/>
          <w:rFonts w:cs="CTraditional Arabic"/>
          <w:rtl/>
          <w:lang w:bidi="fa-IR"/>
        </w:rPr>
        <w:t>ب</w:t>
      </w:r>
      <w:r w:rsidRPr="00254DF7">
        <w:rPr>
          <w:rStyle w:val="Char4"/>
          <w:rtl/>
          <w:lang w:bidi="fa-IR"/>
        </w:rPr>
        <w:t xml:space="preserve"> كه امام ترمذ</w:t>
      </w:r>
      <w:r>
        <w:rPr>
          <w:rStyle w:val="Char4"/>
          <w:rtl/>
          <w:lang w:bidi="fa-IR"/>
        </w:rPr>
        <w:t>ی</w:t>
      </w:r>
      <w:r w:rsidRPr="00254DF7">
        <w:rPr>
          <w:rStyle w:val="Char4"/>
          <w:rtl/>
          <w:lang w:bidi="fa-IR"/>
        </w:rPr>
        <w:t xml:space="preserve"> و طبرانی رحمهماالله روا</w:t>
      </w:r>
      <w:r>
        <w:rPr>
          <w:rStyle w:val="Char4"/>
          <w:rtl/>
          <w:lang w:bidi="fa-IR"/>
        </w:rPr>
        <w:t>ی</w:t>
      </w:r>
      <w:r w:rsidRPr="00254DF7">
        <w:rPr>
          <w:rStyle w:val="Char4"/>
          <w:rtl/>
          <w:lang w:bidi="fa-IR"/>
        </w:rPr>
        <w:t>ت كرده</w:t>
      </w:r>
      <w:r w:rsidRPr="00254DF7">
        <w:rPr>
          <w:rStyle w:val="Char4"/>
          <w:rtl/>
          <w:lang w:bidi="fa-IR"/>
        </w:rPr>
        <w:softHyphen/>
        <w:t>اند: رسول الله</w:t>
      </w:r>
      <w:r w:rsidRPr="00254DF7">
        <w:rPr>
          <w:rStyle w:val="Char4"/>
          <w:rtl/>
          <w:lang w:bidi="fa-IR"/>
        </w:rPr>
        <w:sym w:font="AGA Arabesque" w:char="F072"/>
      </w:r>
      <w:r w:rsidRPr="00254DF7">
        <w:rPr>
          <w:rStyle w:val="Char4"/>
          <w:rtl/>
          <w:lang w:bidi="fa-IR"/>
        </w:rPr>
        <w:t xml:space="preserve"> فرمود: همانا پائ</w:t>
      </w:r>
      <w:r>
        <w:rPr>
          <w:rStyle w:val="Char4"/>
          <w:rtl/>
          <w:lang w:bidi="fa-IR"/>
        </w:rPr>
        <w:t>ی</w:t>
      </w:r>
      <w:r w:rsidRPr="00254DF7">
        <w:rPr>
          <w:rStyle w:val="Char4"/>
          <w:rtl/>
          <w:lang w:bidi="fa-IR"/>
        </w:rPr>
        <w:t>ن</w:t>
      </w:r>
      <w:r w:rsidRPr="00254DF7">
        <w:rPr>
          <w:rStyle w:val="Char4"/>
          <w:rtl/>
          <w:lang w:bidi="fa-IR"/>
        </w:rPr>
        <w:softHyphen/>
        <w:t>تر</w:t>
      </w:r>
      <w:r>
        <w:rPr>
          <w:rStyle w:val="Char4"/>
          <w:rtl/>
          <w:lang w:bidi="fa-IR"/>
        </w:rPr>
        <w:t>ی</w:t>
      </w:r>
      <w:r w:rsidRPr="00254DF7">
        <w:rPr>
          <w:rStyle w:val="Char4"/>
          <w:rtl/>
          <w:lang w:bidi="fa-IR"/>
        </w:rPr>
        <w:t>ن رتبه</w:t>
      </w:r>
      <w:r w:rsidRPr="00254DF7">
        <w:rPr>
          <w:rStyle w:val="Char4"/>
          <w:rtl/>
          <w:lang w:bidi="fa-IR"/>
        </w:rPr>
        <w:softHyphen/>
      </w:r>
      <w:r>
        <w:rPr>
          <w:rStyle w:val="Char4"/>
          <w:rtl/>
          <w:lang w:bidi="fa-IR"/>
        </w:rPr>
        <w:t>ی</w:t>
      </w:r>
      <w:r w:rsidRPr="00254DF7">
        <w:rPr>
          <w:rStyle w:val="Char4"/>
          <w:rtl/>
          <w:lang w:bidi="fa-IR"/>
        </w:rPr>
        <w:t xml:space="preserve"> بهشت برا</w:t>
      </w:r>
      <w:r>
        <w:rPr>
          <w:rStyle w:val="Char4"/>
          <w:rtl/>
          <w:lang w:bidi="fa-IR"/>
        </w:rPr>
        <w:t>ی</w:t>
      </w:r>
      <w:r w:rsidRPr="00254DF7">
        <w:rPr>
          <w:rStyle w:val="Char4"/>
          <w:rtl/>
          <w:lang w:bidi="fa-IR"/>
        </w:rPr>
        <w:t xml:space="preserve"> مرد</w:t>
      </w:r>
      <w:r>
        <w:rPr>
          <w:rStyle w:val="Char4"/>
          <w:rtl/>
          <w:lang w:bidi="fa-IR"/>
        </w:rPr>
        <w:t>ی</w:t>
      </w:r>
      <w:r w:rsidRPr="00254DF7">
        <w:rPr>
          <w:rStyle w:val="Char4"/>
          <w:rtl/>
          <w:lang w:bidi="fa-IR"/>
        </w:rPr>
        <w:t xml:space="preserve"> است، كه وقتی از نزد</w:t>
      </w:r>
      <w:r>
        <w:rPr>
          <w:rStyle w:val="Char4"/>
          <w:rtl/>
          <w:lang w:bidi="fa-IR"/>
        </w:rPr>
        <w:t>ی</w:t>
      </w:r>
      <w:r w:rsidRPr="00254DF7">
        <w:rPr>
          <w:rStyle w:val="Char4"/>
          <w:rtl/>
          <w:lang w:bidi="fa-IR"/>
        </w:rPr>
        <w:t>كتر</w:t>
      </w:r>
      <w:r>
        <w:rPr>
          <w:rStyle w:val="Char4"/>
          <w:rtl/>
          <w:lang w:bidi="fa-IR"/>
        </w:rPr>
        <w:t>ی</w:t>
      </w:r>
      <w:r w:rsidRPr="00254DF7">
        <w:rPr>
          <w:rStyle w:val="Char4"/>
          <w:rtl/>
          <w:lang w:bidi="fa-IR"/>
        </w:rPr>
        <w:t>ن تا دورتر</w:t>
      </w:r>
      <w:r>
        <w:rPr>
          <w:rStyle w:val="Char4"/>
          <w:rtl/>
          <w:lang w:bidi="fa-IR"/>
        </w:rPr>
        <w:t>ی</w:t>
      </w:r>
      <w:r w:rsidRPr="00254DF7">
        <w:rPr>
          <w:rStyle w:val="Char4"/>
          <w:rtl/>
          <w:lang w:bidi="fa-IR"/>
        </w:rPr>
        <w:t>ن مكان پادشاه</w:t>
      </w:r>
      <w:r>
        <w:rPr>
          <w:rStyle w:val="Char4"/>
          <w:rtl/>
          <w:lang w:bidi="fa-IR"/>
        </w:rPr>
        <w:t>ی</w:t>
      </w:r>
      <w:r w:rsidRPr="00254DF7">
        <w:rPr>
          <w:rStyle w:val="Char4"/>
          <w:rtl/>
          <w:lang w:bidi="fa-IR"/>
        </w:rPr>
        <w:t xml:space="preserve">ش بطور </w:t>
      </w:r>
      <w:r>
        <w:rPr>
          <w:rStyle w:val="Char4"/>
          <w:rtl/>
          <w:lang w:bidi="fa-IR"/>
        </w:rPr>
        <w:t>ی</w:t>
      </w:r>
      <w:r w:rsidRPr="00254DF7">
        <w:rPr>
          <w:rStyle w:val="Char4"/>
          <w:rtl/>
          <w:lang w:bidi="fa-IR"/>
        </w:rPr>
        <w:t>كسان به همسران و تختها و خدمتگذارانش م</w:t>
      </w:r>
      <w:r>
        <w:rPr>
          <w:rStyle w:val="Char4"/>
          <w:rtl/>
          <w:lang w:bidi="fa-IR"/>
        </w:rPr>
        <w:t>ی</w:t>
      </w:r>
      <w:r w:rsidRPr="00254DF7">
        <w:rPr>
          <w:rStyle w:val="Char4"/>
          <w:rtl/>
          <w:lang w:bidi="fa-IR"/>
        </w:rPr>
        <w:softHyphen/>
        <w:t>نگرد، دو هزار سال طول م</w:t>
      </w:r>
      <w:r>
        <w:rPr>
          <w:rStyle w:val="Char4"/>
          <w:rtl/>
          <w:lang w:bidi="fa-IR"/>
        </w:rPr>
        <w:t>ی</w:t>
      </w:r>
      <w:r w:rsidRPr="00254DF7">
        <w:rPr>
          <w:rStyle w:val="Char4"/>
          <w:rtl/>
          <w:lang w:bidi="fa-IR"/>
        </w:rPr>
        <w:softHyphen/>
        <w:t>كشد؛ و همانا بهتر</w:t>
      </w:r>
      <w:r>
        <w:rPr>
          <w:rStyle w:val="Char4"/>
          <w:rtl/>
          <w:lang w:bidi="fa-IR"/>
        </w:rPr>
        <w:t>ی</w:t>
      </w:r>
      <w:r w:rsidRPr="00254DF7">
        <w:rPr>
          <w:rStyle w:val="Char4"/>
          <w:rtl/>
          <w:lang w:bidi="fa-IR"/>
        </w:rPr>
        <w:t>ن جا</w:t>
      </w:r>
      <w:r>
        <w:rPr>
          <w:rStyle w:val="Char4"/>
          <w:rtl/>
          <w:lang w:bidi="fa-IR"/>
        </w:rPr>
        <w:t>ی</w:t>
      </w:r>
      <w:r w:rsidRPr="00254DF7">
        <w:rPr>
          <w:rStyle w:val="Char4"/>
          <w:rtl/>
          <w:lang w:bidi="fa-IR"/>
        </w:rPr>
        <w:t xml:space="preserve"> (بهشت) برا</w:t>
      </w:r>
      <w:r>
        <w:rPr>
          <w:rStyle w:val="Char4"/>
          <w:rtl/>
          <w:lang w:bidi="fa-IR"/>
        </w:rPr>
        <w:t>ی</w:t>
      </w:r>
      <w:r w:rsidRPr="00254DF7">
        <w:rPr>
          <w:rStyle w:val="Char4"/>
          <w:rtl/>
          <w:lang w:bidi="fa-IR"/>
        </w:rPr>
        <w:t xml:space="preserve"> كس</w:t>
      </w:r>
      <w:r>
        <w:rPr>
          <w:rStyle w:val="Char4"/>
          <w:rtl/>
          <w:lang w:bidi="fa-IR"/>
        </w:rPr>
        <w:t>ی</w:t>
      </w:r>
      <w:r w:rsidRPr="00254DF7">
        <w:rPr>
          <w:rStyle w:val="Char4"/>
          <w:rtl/>
          <w:lang w:bidi="fa-IR"/>
        </w:rPr>
        <w:t xml:space="preserve"> است كه هر روز دو مرتبه به خداوند تبار</w:t>
      </w:r>
      <w:r>
        <w:rPr>
          <w:rStyle w:val="Char4"/>
          <w:rtl/>
          <w:lang w:bidi="fa-IR"/>
        </w:rPr>
        <w:t xml:space="preserve">ک </w:t>
      </w:r>
      <w:r w:rsidRPr="00254DF7">
        <w:rPr>
          <w:rStyle w:val="Char4"/>
          <w:rtl/>
          <w:lang w:bidi="fa-IR"/>
        </w:rPr>
        <w:t>و تعال</w:t>
      </w:r>
      <w:r>
        <w:rPr>
          <w:rStyle w:val="Char4"/>
          <w:rtl/>
          <w:lang w:bidi="fa-IR"/>
        </w:rPr>
        <w:t>ی</w:t>
      </w:r>
      <w:r w:rsidRPr="00254DF7">
        <w:rPr>
          <w:rStyle w:val="Char4"/>
          <w:rtl/>
          <w:lang w:bidi="fa-IR"/>
        </w:rPr>
        <w:t xml:space="preserve"> م</w:t>
      </w:r>
      <w:r>
        <w:rPr>
          <w:rStyle w:val="Char4"/>
          <w:rtl/>
          <w:lang w:bidi="fa-IR"/>
        </w:rPr>
        <w:t>ی</w:t>
      </w:r>
      <w:r w:rsidRPr="00254DF7">
        <w:rPr>
          <w:rStyle w:val="Char4"/>
          <w:rtl/>
          <w:lang w:bidi="fa-IR"/>
        </w:rPr>
        <w:softHyphen/>
        <w:t>نگرد</w:t>
      </w:r>
      <w:r w:rsidRPr="003E2E9C">
        <w:rPr>
          <w:rStyle w:val="Char4"/>
          <w:rFonts w:eastAsia="SimSun"/>
          <w:vertAlign w:val="superscript"/>
          <w:rtl/>
          <w:lang w:bidi="fa-IR"/>
        </w:rPr>
        <w:footnoteReference w:id="88"/>
      </w:r>
      <w:r w:rsidRPr="00254DF7">
        <w:rPr>
          <w:rStyle w:val="Char4"/>
          <w:rtl/>
          <w:lang w:bidi="fa-IR"/>
        </w:rPr>
        <w:t>. وهمچن</w:t>
      </w:r>
      <w:r>
        <w:rPr>
          <w:rStyle w:val="Char4"/>
          <w:rtl/>
          <w:lang w:bidi="fa-IR"/>
        </w:rPr>
        <w:t>ی</w:t>
      </w:r>
      <w:r w:rsidRPr="00254DF7">
        <w:rPr>
          <w:rStyle w:val="Char4"/>
          <w:rtl/>
          <w:lang w:bidi="fa-IR"/>
        </w:rPr>
        <w:t>ن در ادامه حد</w:t>
      </w:r>
      <w:r>
        <w:rPr>
          <w:rStyle w:val="Char4"/>
          <w:rtl/>
          <w:lang w:bidi="fa-IR"/>
        </w:rPr>
        <w:t>ی</w:t>
      </w:r>
      <w:r w:rsidRPr="00254DF7">
        <w:rPr>
          <w:rStyle w:val="Char4"/>
          <w:rtl/>
          <w:lang w:bidi="fa-IR"/>
        </w:rPr>
        <w:t>ث از منابع د</w:t>
      </w:r>
      <w:r>
        <w:rPr>
          <w:rStyle w:val="Char4"/>
          <w:rtl/>
          <w:lang w:bidi="fa-IR"/>
        </w:rPr>
        <w:t>ی</w:t>
      </w:r>
      <w:r w:rsidRPr="00254DF7">
        <w:rPr>
          <w:rStyle w:val="Char4"/>
          <w:rtl/>
          <w:lang w:bidi="fa-IR"/>
        </w:rPr>
        <w:t>گر آمده است: سپس رسول الله</w:t>
      </w:r>
      <w:r w:rsidRPr="00254DF7">
        <w:rPr>
          <w:rStyle w:val="Char4"/>
          <w:rtl/>
          <w:lang w:bidi="fa-IR"/>
        </w:rPr>
        <w:sym w:font="AGA Arabesque" w:char="F072"/>
      </w:r>
      <w:r w:rsidRPr="00254DF7">
        <w:rPr>
          <w:rStyle w:val="Char4"/>
          <w:rtl/>
          <w:lang w:bidi="fa-IR"/>
        </w:rPr>
        <w:t xml:space="preserve"> ا</w:t>
      </w:r>
      <w:r>
        <w:rPr>
          <w:rStyle w:val="Char4"/>
          <w:rtl/>
          <w:lang w:bidi="fa-IR"/>
        </w:rPr>
        <w:t>ی</w:t>
      </w:r>
      <w:r w:rsidRPr="00254DF7">
        <w:rPr>
          <w:rStyle w:val="Char4"/>
          <w:rtl/>
          <w:lang w:bidi="fa-IR"/>
        </w:rPr>
        <w:t>ن آ</w:t>
      </w:r>
      <w:r>
        <w:rPr>
          <w:rStyle w:val="Char4"/>
          <w:rtl/>
          <w:lang w:bidi="fa-IR"/>
        </w:rPr>
        <w:t>ی</w:t>
      </w:r>
      <w:r w:rsidRPr="00254DF7">
        <w:rPr>
          <w:rStyle w:val="Char4"/>
          <w:rtl/>
          <w:lang w:bidi="fa-IR"/>
        </w:rPr>
        <w:t xml:space="preserve">ه را قرائت فرمود: </w:t>
      </w:r>
      <w:r w:rsidRPr="00254DF7">
        <w:rPr>
          <w:rStyle w:val="Char8"/>
          <w:rtl/>
          <w:lang w:bidi="fa-IR"/>
        </w:rPr>
        <w:t>﴿</w:t>
      </w:r>
      <w:r w:rsidR="003E2E9C" w:rsidRPr="003E2E9C">
        <w:rPr>
          <w:rStyle w:val="Chard"/>
          <w:rFonts w:hint="eastAsia"/>
          <w:rtl/>
        </w:rPr>
        <w:t>وُجُوه</w:t>
      </w:r>
      <w:r w:rsidR="003E2E9C" w:rsidRPr="003E2E9C">
        <w:rPr>
          <w:rStyle w:val="Chard"/>
          <w:rFonts w:hint="cs"/>
          <w:rtl/>
        </w:rPr>
        <w:t>ٞ</w:t>
      </w:r>
      <w:r w:rsidR="003E2E9C" w:rsidRPr="003E2E9C">
        <w:rPr>
          <w:rStyle w:val="Chard"/>
          <w:rtl/>
        </w:rPr>
        <w:t xml:space="preserve"> </w:t>
      </w:r>
      <w:r w:rsidR="003E2E9C" w:rsidRPr="003E2E9C">
        <w:rPr>
          <w:rStyle w:val="Chard"/>
          <w:rFonts w:hint="eastAsia"/>
          <w:rtl/>
        </w:rPr>
        <w:t>يَو</w:t>
      </w:r>
      <w:r w:rsidR="003E2E9C" w:rsidRPr="003E2E9C">
        <w:rPr>
          <w:rStyle w:val="Chard"/>
          <w:rFonts w:hint="cs"/>
          <w:rtl/>
        </w:rPr>
        <w:t>ۡ</w:t>
      </w:r>
      <w:r w:rsidR="003E2E9C" w:rsidRPr="003E2E9C">
        <w:rPr>
          <w:rStyle w:val="Chard"/>
          <w:rFonts w:hint="eastAsia"/>
          <w:rtl/>
        </w:rPr>
        <w:t>مَئِذ</w:t>
      </w:r>
      <w:r w:rsidR="003E2E9C" w:rsidRPr="003E2E9C">
        <w:rPr>
          <w:rStyle w:val="Chard"/>
          <w:rFonts w:hint="cs"/>
          <w:rtl/>
        </w:rPr>
        <w:t>ٖ</w:t>
      </w:r>
      <w:r w:rsidR="003E2E9C" w:rsidRPr="003E2E9C">
        <w:rPr>
          <w:rStyle w:val="Chard"/>
          <w:rtl/>
        </w:rPr>
        <w:t xml:space="preserve"> </w:t>
      </w:r>
      <w:r w:rsidR="003E2E9C" w:rsidRPr="003E2E9C">
        <w:rPr>
          <w:rStyle w:val="Chard"/>
          <w:rFonts w:hint="eastAsia"/>
          <w:rtl/>
        </w:rPr>
        <w:t>نَّاضِرَةٌ</w:t>
      </w:r>
      <w:r w:rsidR="003E2E9C" w:rsidRPr="003E2E9C">
        <w:rPr>
          <w:rStyle w:val="Chard"/>
          <w:rtl/>
        </w:rPr>
        <w:t xml:space="preserve"> </w:t>
      </w:r>
      <w:r w:rsidR="003E2E9C" w:rsidRPr="003E2E9C">
        <w:rPr>
          <w:rStyle w:val="Chard"/>
          <w:rFonts w:hint="cs"/>
          <w:rtl/>
        </w:rPr>
        <w:t>٢٢</w:t>
      </w:r>
      <w:r w:rsidR="003E2E9C" w:rsidRPr="003E2E9C">
        <w:rPr>
          <w:rStyle w:val="Chard"/>
          <w:rtl/>
        </w:rPr>
        <w:t xml:space="preserve"> </w:t>
      </w:r>
      <w:r w:rsidR="003E2E9C" w:rsidRPr="003E2E9C">
        <w:rPr>
          <w:rStyle w:val="Chard"/>
          <w:rFonts w:hint="eastAsia"/>
          <w:rtl/>
        </w:rPr>
        <w:t>إِلَى</w:t>
      </w:r>
      <w:r w:rsidR="003E2E9C" w:rsidRPr="003E2E9C">
        <w:rPr>
          <w:rStyle w:val="Chard"/>
          <w:rFonts w:hint="cs"/>
          <w:rtl/>
        </w:rPr>
        <w:t>ٰ</w:t>
      </w:r>
      <w:r w:rsidR="003E2E9C" w:rsidRPr="003E2E9C">
        <w:rPr>
          <w:rStyle w:val="Chard"/>
          <w:rtl/>
        </w:rPr>
        <w:t xml:space="preserve"> </w:t>
      </w:r>
      <w:r w:rsidR="003E2E9C" w:rsidRPr="003E2E9C">
        <w:rPr>
          <w:rStyle w:val="Chard"/>
          <w:rFonts w:hint="eastAsia"/>
          <w:rtl/>
        </w:rPr>
        <w:t>رَبِّهَا</w:t>
      </w:r>
      <w:r w:rsidR="003E2E9C" w:rsidRPr="003E2E9C">
        <w:rPr>
          <w:rStyle w:val="Chard"/>
          <w:rtl/>
        </w:rPr>
        <w:t xml:space="preserve"> </w:t>
      </w:r>
      <w:r w:rsidR="003E2E9C" w:rsidRPr="003E2E9C">
        <w:rPr>
          <w:rStyle w:val="Chard"/>
          <w:rFonts w:hint="eastAsia"/>
          <w:rtl/>
        </w:rPr>
        <w:t>نَاظِرَة</w:t>
      </w:r>
      <w:r w:rsidR="003E2E9C" w:rsidRPr="003E2E9C">
        <w:rPr>
          <w:rStyle w:val="Chard"/>
          <w:rFonts w:hint="cs"/>
          <w:rtl/>
        </w:rPr>
        <w:t>ٞ</w:t>
      </w:r>
      <w:r w:rsidR="003E2E9C" w:rsidRPr="003E2E9C">
        <w:rPr>
          <w:rStyle w:val="Chard"/>
          <w:rtl/>
        </w:rPr>
        <w:t xml:space="preserve"> </w:t>
      </w:r>
      <w:r w:rsidR="003E2E9C" w:rsidRPr="003E2E9C">
        <w:rPr>
          <w:rStyle w:val="Chard"/>
          <w:rFonts w:hint="cs"/>
          <w:rtl/>
        </w:rPr>
        <w:t>٢٣</w:t>
      </w:r>
      <w:r w:rsidRPr="00254DF7">
        <w:rPr>
          <w:rStyle w:val="Char8"/>
          <w:rtl/>
          <w:lang w:bidi="fa-IR"/>
        </w:rPr>
        <w:t xml:space="preserve">﴾ </w:t>
      </w:r>
      <w:r w:rsidRPr="00254DF7">
        <w:rPr>
          <w:rStyle w:val="Char6"/>
          <w:rtl/>
          <w:lang w:bidi="fa-IR"/>
        </w:rPr>
        <w:t>[</w:t>
      </w:r>
      <w:r w:rsidR="003E2E9C">
        <w:rPr>
          <w:rStyle w:val="Char6"/>
          <w:rFonts w:hint="cs"/>
          <w:rtl/>
          <w:lang w:bidi="fa-IR"/>
        </w:rPr>
        <w:t>القیامة: 22-23</w:t>
      </w:r>
      <w:r w:rsidRPr="00254DF7">
        <w:rPr>
          <w:rStyle w:val="Char6"/>
          <w:rtl/>
          <w:lang w:bidi="fa-IR"/>
        </w:rPr>
        <w:t>]</w:t>
      </w:r>
      <w:r w:rsidRPr="003E2E9C">
        <w:rPr>
          <w:rStyle w:val="Char4"/>
          <w:rFonts w:eastAsia="SimSun"/>
          <w:vertAlign w:val="superscript"/>
          <w:rtl/>
          <w:lang w:bidi="fa-IR"/>
        </w:rPr>
        <w:footnoteReference w:id="89"/>
      </w:r>
      <w:r w:rsidR="003E2E9C">
        <w:rPr>
          <w:rStyle w:val="Char4"/>
          <w:rFonts w:hint="cs"/>
          <w:rtl/>
          <w:lang w:bidi="fa-IR"/>
        </w:rPr>
        <w:t>.</w:t>
      </w:r>
      <w:r w:rsidRPr="00254DF7">
        <w:rPr>
          <w:rStyle w:val="Char4"/>
          <w:rtl/>
          <w:lang w:bidi="fa-IR"/>
        </w:rPr>
        <w:t xml:space="preserve"> و همچن</w:t>
      </w:r>
      <w:r>
        <w:rPr>
          <w:rStyle w:val="Char4"/>
          <w:rtl/>
          <w:lang w:bidi="fa-IR"/>
        </w:rPr>
        <w:t>ی</w:t>
      </w:r>
      <w:r w:rsidRPr="00254DF7">
        <w:rPr>
          <w:rStyle w:val="Char4"/>
          <w:rtl/>
          <w:lang w:bidi="fa-IR"/>
        </w:rPr>
        <w:t xml:space="preserve">ن از ابن عمر </w:t>
      </w:r>
      <w:r>
        <w:rPr>
          <w:rStyle w:val="Char4"/>
          <w:rFonts w:cs="CTraditional Arabic"/>
          <w:rtl/>
          <w:lang w:bidi="fa-IR"/>
        </w:rPr>
        <w:t>ب</w:t>
      </w:r>
      <w:r>
        <w:rPr>
          <w:rStyle w:val="Char4"/>
          <w:rtl/>
          <w:lang w:bidi="fa-IR"/>
        </w:rPr>
        <w:t xml:space="preserve"> </w:t>
      </w:r>
      <w:r w:rsidRPr="00254DF7">
        <w:rPr>
          <w:rStyle w:val="Char4"/>
          <w:rtl/>
          <w:lang w:bidi="fa-IR"/>
        </w:rPr>
        <w:t>آمده است كه پ</w:t>
      </w:r>
      <w:r>
        <w:rPr>
          <w:rStyle w:val="Char4"/>
          <w:rtl/>
          <w:lang w:bidi="fa-IR"/>
        </w:rPr>
        <w:t>ی</w:t>
      </w:r>
      <w:r w:rsidRPr="00254DF7">
        <w:rPr>
          <w:rStyle w:val="Char4"/>
          <w:rtl/>
          <w:lang w:bidi="fa-IR"/>
        </w:rPr>
        <w:t>امبر</w:t>
      </w:r>
      <w:r w:rsidR="003E2E9C">
        <w:rPr>
          <w:rStyle w:val="Char4"/>
          <w:rFonts w:hint="cs"/>
          <w:rtl/>
          <w:lang w:bidi="fa-IR"/>
        </w:rPr>
        <w:t xml:space="preserve"> </w:t>
      </w:r>
      <w:r w:rsidRPr="00254DF7">
        <w:rPr>
          <w:rStyle w:val="Char4"/>
          <w:rtl/>
          <w:lang w:bidi="fa-IR"/>
        </w:rPr>
        <w:sym w:font="AGA Arabesque" w:char="F072"/>
      </w:r>
      <w:r w:rsidRPr="00254DF7">
        <w:rPr>
          <w:rStyle w:val="Char4"/>
          <w:rtl/>
          <w:lang w:bidi="fa-IR"/>
        </w:rPr>
        <w:t xml:space="preserve"> فرمود: روز ق</w:t>
      </w:r>
      <w:r>
        <w:rPr>
          <w:rStyle w:val="Char4"/>
          <w:rtl/>
          <w:lang w:bidi="fa-IR"/>
        </w:rPr>
        <w:t>ی</w:t>
      </w:r>
      <w:r w:rsidRPr="00254DF7">
        <w:rPr>
          <w:rStyle w:val="Char4"/>
          <w:rtl/>
          <w:lang w:bidi="fa-IR"/>
        </w:rPr>
        <w:t>امت اول</w:t>
      </w:r>
      <w:r>
        <w:rPr>
          <w:rStyle w:val="Char4"/>
          <w:rtl/>
          <w:lang w:bidi="fa-IR"/>
        </w:rPr>
        <w:t>ی</w:t>
      </w:r>
      <w:r w:rsidRPr="00254DF7">
        <w:rPr>
          <w:rStyle w:val="Char4"/>
          <w:rtl/>
          <w:lang w:bidi="fa-IR"/>
        </w:rPr>
        <w:t>ن چ</w:t>
      </w:r>
      <w:r>
        <w:rPr>
          <w:rStyle w:val="Char4"/>
          <w:rtl/>
          <w:lang w:bidi="fa-IR"/>
        </w:rPr>
        <w:t>ی</w:t>
      </w:r>
      <w:r w:rsidRPr="00254DF7">
        <w:rPr>
          <w:rStyle w:val="Char4"/>
          <w:rtl/>
          <w:lang w:bidi="fa-IR"/>
        </w:rPr>
        <w:t>ز</w:t>
      </w:r>
      <w:r>
        <w:rPr>
          <w:rStyle w:val="Char4"/>
          <w:rtl/>
          <w:lang w:bidi="fa-IR"/>
        </w:rPr>
        <w:t>ی</w:t>
      </w:r>
      <w:r w:rsidRPr="00254DF7">
        <w:rPr>
          <w:rStyle w:val="Char4"/>
          <w:rtl/>
          <w:lang w:bidi="fa-IR"/>
        </w:rPr>
        <w:t xml:space="preserve"> كه چشم م</w:t>
      </w:r>
      <w:r>
        <w:rPr>
          <w:rStyle w:val="Char4"/>
          <w:rtl/>
          <w:lang w:bidi="fa-IR"/>
        </w:rPr>
        <w:t>ی</w:t>
      </w:r>
      <w:r w:rsidRPr="00254DF7">
        <w:rPr>
          <w:rStyle w:val="Char4"/>
          <w:rtl/>
          <w:lang w:bidi="fa-IR"/>
        </w:rPr>
        <w:softHyphen/>
        <w:t>ب</w:t>
      </w:r>
      <w:r>
        <w:rPr>
          <w:rStyle w:val="Char4"/>
          <w:rtl/>
          <w:lang w:bidi="fa-IR"/>
        </w:rPr>
        <w:t>ی</w:t>
      </w:r>
      <w:r w:rsidRPr="00254DF7">
        <w:rPr>
          <w:rStyle w:val="Char4"/>
          <w:rtl/>
          <w:lang w:bidi="fa-IR"/>
        </w:rPr>
        <w:t>ند، خداوند تبار</w:t>
      </w:r>
      <w:r>
        <w:rPr>
          <w:rStyle w:val="Char4"/>
          <w:rtl/>
          <w:lang w:bidi="fa-IR"/>
        </w:rPr>
        <w:t xml:space="preserve">ک </w:t>
      </w:r>
      <w:r w:rsidRPr="00254DF7">
        <w:rPr>
          <w:rStyle w:val="Char4"/>
          <w:rtl/>
          <w:lang w:bidi="fa-IR"/>
        </w:rPr>
        <w:t>و تعال</w:t>
      </w:r>
      <w:r>
        <w:rPr>
          <w:rStyle w:val="Char4"/>
          <w:rtl/>
          <w:lang w:bidi="fa-IR"/>
        </w:rPr>
        <w:t>ی</w:t>
      </w:r>
      <w:r w:rsidRPr="00254DF7">
        <w:rPr>
          <w:rStyle w:val="Char4"/>
          <w:rtl/>
          <w:lang w:bidi="fa-IR"/>
        </w:rPr>
        <w:t xml:space="preserve"> م</w:t>
      </w:r>
      <w:r>
        <w:rPr>
          <w:rStyle w:val="Char4"/>
          <w:rtl/>
          <w:lang w:bidi="fa-IR"/>
        </w:rPr>
        <w:t>ی</w:t>
      </w:r>
      <w:r w:rsidRPr="00254DF7">
        <w:rPr>
          <w:rStyle w:val="Char4"/>
          <w:rtl/>
          <w:lang w:bidi="fa-IR"/>
        </w:rPr>
        <w:softHyphen/>
        <w:t>باشد</w:t>
      </w:r>
      <w:r w:rsidRPr="003E2E9C">
        <w:rPr>
          <w:rStyle w:val="Char4"/>
          <w:rFonts w:eastAsia="SimSun"/>
          <w:vertAlign w:val="superscript"/>
          <w:rtl/>
          <w:lang w:bidi="fa-IR"/>
        </w:rPr>
        <w:footnoteReference w:id="90"/>
      </w:r>
      <w:r w:rsidRPr="00254DF7">
        <w:rPr>
          <w:rStyle w:val="Char4"/>
          <w:rtl/>
          <w:lang w:bidi="fa-IR"/>
        </w:rPr>
        <w:t>.</w:t>
      </w:r>
    </w:p>
    <w:p w:rsidR="00254DF7" w:rsidRPr="00254DF7" w:rsidRDefault="00254DF7" w:rsidP="003E2E9C">
      <w:pPr>
        <w:ind w:firstLine="284"/>
        <w:jc w:val="both"/>
        <w:rPr>
          <w:rStyle w:val="Char4"/>
          <w:rtl/>
          <w:lang w:bidi="fa-IR"/>
        </w:rPr>
      </w:pPr>
      <w:r w:rsidRPr="00254DF7">
        <w:rPr>
          <w:rStyle w:val="Char4"/>
          <w:rtl/>
          <w:lang w:bidi="fa-IR"/>
        </w:rPr>
        <w:t>دارقطن</w:t>
      </w:r>
      <w:r>
        <w:rPr>
          <w:rStyle w:val="Char4"/>
          <w:rtl/>
          <w:lang w:bidi="fa-IR"/>
        </w:rPr>
        <w:t>ی</w:t>
      </w:r>
      <w:r w:rsidRPr="00254DF7">
        <w:rPr>
          <w:rStyle w:val="Char4"/>
          <w:rtl/>
          <w:lang w:bidi="fa-IR"/>
        </w:rPr>
        <w:t xml:space="preserve"> روا</w:t>
      </w:r>
      <w:r>
        <w:rPr>
          <w:rStyle w:val="Char4"/>
          <w:rtl/>
          <w:lang w:bidi="fa-IR"/>
        </w:rPr>
        <w:t>ی</w:t>
      </w:r>
      <w:r w:rsidRPr="00254DF7">
        <w:rPr>
          <w:rStyle w:val="Char4"/>
          <w:rtl/>
          <w:lang w:bidi="fa-IR"/>
        </w:rPr>
        <w:t>ت م</w:t>
      </w:r>
      <w:r>
        <w:rPr>
          <w:rStyle w:val="Char4"/>
          <w:rtl/>
          <w:lang w:bidi="fa-IR"/>
        </w:rPr>
        <w:t>ی</w:t>
      </w:r>
      <w:r w:rsidRPr="00254DF7">
        <w:rPr>
          <w:rStyle w:val="Char4"/>
          <w:rtl/>
          <w:lang w:bidi="fa-IR"/>
        </w:rPr>
        <w:softHyphen/>
        <w:t xml:space="preserve">كند: عبدالله ابن عمر </w:t>
      </w:r>
      <w:r>
        <w:rPr>
          <w:rStyle w:val="Char4"/>
          <w:rFonts w:cs="CTraditional Arabic"/>
          <w:rtl/>
          <w:lang w:bidi="fa-IR"/>
        </w:rPr>
        <w:t>ب</w:t>
      </w:r>
      <w:r>
        <w:rPr>
          <w:rStyle w:val="Char4"/>
          <w:rtl/>
          <w:lang w:bidi="fa-IR"/>
        </w:rPr>
        <w:t xml:space="preserve"> </w:t>
      </w:r>
      <w:r w:rsidRPr="00254DF7">
        <w:rPr>
          <w:rStyle w:val="Char4"/>
          <w:rtl/>
          <w:lang w:bidi="fa-IR"/>
        </w:rPr>
        <w:t>گفت: شن</w:t>
      </w:r>
      <w:r>
        <w:rPr>
          <w:rStyle w:val="Char4"/>
          <w:rtl/>
          <w:lang w:bidi="fa-IR"/>
        </w:rPr>
        <w:t>ی</w:t>
      </w:r>
      <w:r w:rsidRPr="00254DF7">
        <w:rPr>
          <w:rStyle w:val="Char4"/>
          <w:rtl/>
          <w:lang w:bidi="fa-IR"/>
        </w:rPr>
        <w:t>دم پ</w:t>
      </w:r>
      <w:r>
        <w:rPr>
          <w:rStyle w:val="Char4"/>
          <w:rtl/>
          <w:lang w:bidi="fa-IR"/>
        </w:rPr>
        <w:t>ی</w:t>
      </w:r>
      <w:r w:rsidRPr="00254DF7">
        <w:rPr>
          <w:rStyle w:val="Char4"/>
          <w:rtl/>
          <w:lang w:bidi="fa-IR"/>
        </w:rPr>
        <w:t>ام</w:t>
      </w:r>
      <w:r w:rsidRPr="00254DF7">
        <w:rPr>
          <w:rStyle w:val="Char4"/>
          <w:rtl/>
          <w:lang w:bidi="fa-IR"/>
        </w:rPr>
        <w:softHyphen/>
        <w:t>آور خدا</w:t>
      </w:r>
      <w:r w:rsidR="003E2E9C">
        <w:rPr>
          <w:rStyle w:val="Char4"/>
          <w:rFonts w:hint="cs"/>
          <w:rtl/>
          <w:lang w:bidi="fa-IR"/>
        </w:rPr>
        <w:t xml:space="preserve"> </w:t>
      </w:r>
      <w:r w:rsidRPr="00254DF7">
        <w:rPr>
          <w:rStyle w:val="Char4"/>
          <w:rtl/>
          <w:lang w:bidi="fa-IR"/>
        </w:rPr>
        <w:sym w:font="AGA Arabesque" w:char="F072"/>
      </w:r>
      <w:r w:rsidRPr="00254DF7">
        <w:rPr>
          <w:rStyle w:val="Char4"/>
          <w:rtl/>
          <w:lang w:bidi="fa-IR"/>
        </w:rPr>
        <w:t xml:space="preserve"> فرمود: آ</w:t>
      </w:r>
      <w:r>
        <w:rPr>
          <w:rStyle w:val="Char4"/>
          <w:rtl/>
          <w:lang w:bidi="fa-IR"/>
        </w:rPr>
        <w:t>ی</w:t>
      </w:r>
      <w:r w:rsidRPr="00254DF7">
        <w:rPr>
          <w:rStyle w:val="Char4"/>
          <w:rtl/>
          <w:lang w:bidi="fa-IR"/>
        </w:rPr>
        <w:t>ا م</w:t>
      </w:r>
      <w:r>
        <w:rPr>
          <w:rStyle w:val="Char4"/>
          <w:rtl/>
          <w:lang w:bidi="fa-IR"/>
        </w:rPr>
        <w:t>ی</w:t>
      </w:r>
      <w:r w:rsidRPr="00254DF7">
        <w:rPr>
          <w:rStyle w:val="Char4"/>
          <w:rtl/>
          <w:lang w:bidi="fa-IR"/>
        </w:rPr>
        <w:softHyphen/>
        <w:t>خواه</w:t>
      </w:r>
      <w:r>
        <w:rPr>
          <w:rStyle w:val="Char4"/>
          <w:rtl/>
          <w:lang w:bidi="fa-IR"/>
        </w:rPr>
        <w:t>ی</w:t>
      </w:r>
      <w:r w:rsidRPr="00254DF7">
        <w:rPr>
          <w:rStyle w:val="Char4"/>
          <w:rtl/>
          <w:lang w:bidi="fa-IR"/>
        </w:rPr>
        <w:t>د شما را از پائ</w:t>
      </w:r>
      <w:r>
        <w:rPr>
          <w:rStyle w:val="Char4"/>
          <w:rtl/>
          <w:lang w:bidi="fa-IR"/>
        </w:rPr>
        <w:t>ی</w:t>
      </w:r>
      <w:r w:rsidRPr="00254DF7">
        <w:rPr>
          <w:rStyle w:val="Char4"/>
          <w:rtl/>
          <w:lang w:bidi="fa-IR"/>
        </w:rPr>
        <w:t>ن</w:t>
      </w:r>
      <w:r w:rsidRPr="00254DF7">
        <w:rPr>
          <w:rStyle w:val="Char4"/>
          <w:rtl/>
          <w:lang w:bidi="fa-IR"/>
        </w:rPr>
        <w:softHyphen/>
        <w:t>تر</w:t>
      </w:r>
      <w:r>
        <w:rPr>
          <w:rStyle w:val="Char4"/>
          <w:rtl/>
          <w:lang w:bidi="fa-IR"/>
        </w:rPr>
        <w:t>ی</w:t>
      </w:r>
      <w:r w:rsidRPr="00254DF7">
        <w:rPr>
          <w:rStyle w:val="Char4"/>
          <w:rtl/>
          <w:lang w:bidi="fa-IR"/>
        </w:rPr>
        <w:t>ن [فرد] بهشت خبر دهم، گفتند: بل</w:t>
      </w:r>
      <w:r>
        <w:rPr>
          <w:rStyle w:val="Char4"/>
          <w:rtl/>
          <w:lang w:bidi="fa-IR"/>
        </w:rPr>
        <w:t>ی</w:t>
      </w:r>
      <w:r w:rsidRPr="00254DF7">
        <w:rPr>
          <w:rStyle w:val="Char4"/>
          <w:rtl/>
          <w:lang w:bidi="fa-IR"/>
        </w:rPr>
        <w:t>، ا</w:t>
      </w:r>
      <w:r>
        <w:rPr>
          <w:rStyle w:val="Char4"/>
          <w:rtl/>
          <w:lang w:bidi="fa-IR"/>
        </w:rPr>
        <w:t>ی</w:t>
      </w:r>
      <w:r w:rsidRPr="00254DF7">
        <w:rPr>
          <w:rStyle w:val="Char4"/>
          <w:rtl/>
          <w:lang w:bidi="fa-IR"/>
        </w:rPr>
        <w:t xml:space="preserve"> رسول الله! - و حد</w:t>
      </w:r>
      <w:r>
        <w:rPr>
          <w:rStyle w:val="Char4"/>
          <w:rtl/>
          <w:lang w:bidi="fa-IR"/>
        </w:rPr>
        <w:t>ی</w:t>
      </w:r>
      <w:r w:rsidRPr="00254DF7">
        <w:rPr>
          <w:rStyle w:val="Char4"/>
          <w:rtl/>
          <w:lang w:bidi="fa-IR"/>
        </w:rPr>
        <w:t>ث را ذكر كرد تا ا</w:t>
      </w:r>
      <w:r>
        <w:rPr>
          <w:rStyle w:val="Char4"/>
          <w:rtl/>
          <w:lang w:bidi="fa-IR"/>
        </w:rPr>
        <w:t>ی</w:t>
      </w:r>
      <w:r w:rsidRPr="00254DF7">
        <w:rPr>
          <w:rStyle w:val="Char4"/>
          <w:rtl/>
          <w:lang w:bidi="fa-IR"/>
        </w:rPr>
        <w:t>نكه گفت: - وقت</w:t>
      </w:r>
      <w:r>
        <w:rPr>
          <w:rStyle w:val="Char4"/>
          <w:rtl/>
          <w:lang w:bidi="fa-IR"/>
        </w:rPr>
        <w:t>ی</w:t>
      </w:r>
      <w:r w:rsidRPr="00254DF7">
        <w:rPr>
          <w:rStyle w:val="Char4"/>
          <w:rtl/>
          <w:lang w:bidi="fa-IR"/>
        </w:rPr>
        <w:t xml:space="preserve"> نعمت</w:t>
      </w:r>
      <w:r w:rsidR="003E2E9C">
        <w:rPr>
          <w:rStyle w:val="Char4"/>
          <w:rFonts w:hint="cs"/>
          <w:rtl/>
          <w:lang w:bidi="fa-IR"/>
        </w:rPr>
        <w:t>‌</w:t>
      </w:r>
      <w:r w:rsidRPr="00254DF7">
        <w:rPr>
          <w:rStyle w:val="Char4"/>
          <w:rtl/>
          <w:lang w:bidi="fa-IR"/>
        </w:rPr>
        <w:t>ها</w:t>
      </w:r>
      <w:r>
        <w:rPr>
          <w:rStyle w:val="Char4"/>
          <w:rtl/>
          <w:lang w:bidi="fa-IR"/>
        </w:rPr>
        <w:t>ی</w:t>
      </w:r>
      <w:r w:rsidRPr="00254DF7">
        <w:rPr>
          <w:rStyle w:val="Char4"/>
          <w:rtl/>
          <w:lang w:bidi="fa-IR"/>
        </w:rPr>
        <w:t xml:space="preserve"> ز</w:t>
      </w:r>
      <w:r>
        <w:rPr>
          <w:rStyle w:val="Char4"/>
          <w:rtl/>
          <w:lang w:bidi="fa-IR"/>
        </w:rPr>
        <w:t>ی</w:t>
      </w:r>
      <w:r w:rsidRPr="00254DF7">
        <w:rPr>
          <w:rStyle w:val="Char4"/>
          <w:rtl/>
          <w:lang w:bidi="fa-IR"/>
        </w:rPr>
        <w:t>اد از مرجع صدور آنها [که همان خداوند است] اعطاء شد و [همه] م</w:t>
      </w:r>
      <w:r>
        <w:rPr>
          <w:rStyle w:val="Char4"/>
          <w:rtl/>
          <w:lang w:bidi="fa-IR"/>
        </w:rPr>
        <w:t>ی</w:t>
      </w:r>
      <w:r w:rsidRPr="00254DF7">
        <w:rPr>
          <w:rStyle w:val="Char4"/>
          <w:rtl/>
          <w:lang w:bidi="fa-IR"/>
        </w:rPr>
        <w:softHyphen/>
        <w:t>پندارند كه ه</w:t>
      </w:r>
      <w:r>
        <w:rPr>
          <w:rStyle w:val="Char4"/>
          <w:rtl/>
          <w:lang w:bidi="fa-IR"/>
        </w:rPr>
        <w:t>ی</w:t>
      </w:r>
      <w:r w:rsidRPr="00254DF7">
        <w:rPr>
          <w:rStyle w:val="Char4"/>
          <w:rtl/>
          <w:lang w:bidi="fa-IR"/>
        </w:rPr>
        <w:t>چ نعمت</w:t>
      </w:r>
      <w:r>
        <w:rPr>
          <w:rStyle w:val="Char4"/>
          <w:rtl/>
          <w:lang w:bidi="fa-IR"/>
        </w:rPr>
        <w:t>ی</w:t>
      </w:r>
      <w:r w:rsidRPr="00254DF7">
        <w:rPr>
          <w:rStyle w:val="Char4"/>
          <w:rtl/>
          <w:lang w:bidi="fa-IR"/>
        </w:rPr>
        <w:t xml:space="preserve"> برتر از آنها وجود ندارد، پروردگار تبار</w:t>
      </w:r>
      <w:r>
        <w:rPr>
          <w:rStyle w:val="Char4"/>
          <w:rtl/>
          <w:lang w:bidi="fa-IR"/>
        </w:rPr>
        <w:t xml:space="preserve">ک </w:t>
      </w:r>
      <w:r w:rsidRPr="00254DF7">
        <w:rPr>
          <w:rStyle w:val="Char4"/>
          <w:rtl/>
          <w:lang w:bidi="fa-IR"/>
        </w:rPr>
        <w:t>و تعال</w:t>
      </w:r>
      <w:r>
        <w:rPr>
          <w:rStyle w:val="Char4"/>
          <w:rtl/>
          <w:lang w:bidi="fa-IR"/>
        </w:rPr>
        <w:t>ی</w:t>
      </w:r>
      <w:r w:rsidRPr="00254DF7">
        <w:rPr>
          <w:rStyle w:val="Char4"/>
          <w:rtl/>
          <w:lang w:bidi="fa-IR"/>
        </w:rPr>
        <w:t xml:space="preserve"> بر آنها اشراف پ</w:t>
      </w:r>
      <w:r>
        <w:rPr>
          <w:rStyle w:val="Char4"/>
          <w:rtl/>
          <w:lang w:bidi="fa-IR"/>
        </w:rPr>
        <w:t>ی</w:t>
      </w:r>
      <w:r w:rsidRPr="00254DF7">
        <w:rPr>
          <w:rStyle w:val="Char4"/>
          <w:rtl/>
          <w:lang w:bidi="fa-IR"/>
        </w:rPr>
        <w:t>دا م</w:t>
      </w:r>
      <w:r>
        <w:rPr>
          <w:rStyle w:val="Char4"/>
          <w:rtl/>
          <w:lang w:bidi="fa-IR"/>
        </w:rPr>
        <w:t>ی</w:t>
      </w:r>
      <w:r w:rsidRPr="00254DF7">
        <w:rPr>
          <w:rStyle w:val="Char4"/>
          <w:rtl/>
          <w:lang w:bidi="fa-IR"/>
        </w:rPr>
        <w:softHyphen/>
        <w:t xml:space="preserve">كند، و آنها </w:t>
      </w:r>
      <w:r w:rsidRPr="003E2E9C">
        <w:rPr>
          <w:rStyle w:val="Char4"/>
          <w:spacing w:val="-2"/>
          <w:rtl/>
          <w:lang w:bidi="fa-IR"/>
        </w:rPr>
        <w:t>بسوی وجه رحمن</w:t>
      </w:r>
      <w:r w:rsidR="003E2E9C" w:rsidRPr="003E2E9C">
        <w:rPr>
          <w:rStyle w:val="Char4"/>
          <w:rFonts w:hint="cs"/>
          <w:spacing w:val="-2"/>
          <w:rtl/>
          <w:lang w:bidi="fa-IR"/>
        </w:rPr>
        <w:t xml:space="preserve"> </w:t>
      </w:r>
      <w:r w:rsidRPr="003E2E9C">
        <w:rPr>
          <w:rStyle w:val="Char4"/>
          <w:spacing w:val="-2"/>
          <w:rtl/>
          <w:lang w:bidi="fa-IR"/>
        </w:rPr>
        <w:sym w:font="AGA Arabesque" w:char="F055"/>
      </w:r>
      <w:r w:rsidRPr="003E2E9C">
        <w:rPr>
          <w:rStyle w:val="Char4"/>
          <w:spacing w:val="-2"/>
          <w:rtl/>
          <w:lang w:bidi="fa-IR"/>
        </w:rPr>
        <w:t xml:space="preserve"> می</w:t>
      </w:r>
      <w:r w:rsidRPr="003E2E9C">
        <w:rPr>
          <w:rStyle w:val="Char4"/>
          <w:spacing w:val="-2"/>
          <w:rtl/>
          <w:lang w:bidi="fa-IR"/>
        </w:rPr>
        <w:softHyphen/>
        <w:t>نگرند، و او می</w:t>
      </w:r>
      <w:r w:rsidRPr="003E2E9C">
        <w:rPr>
          <w:rStyle w:val="Char4"/>
          <w:spacing w:val="-2"/>
          <w:rtl/>
          <w:lang w:bidi="fa-IR"/>
        </w:rPr>
        <w:softHyphen/>
        <w:t>فرماید: ای اهل بهشت بخاطر اینكه در دنیا مرا تهلیل و تكبیر و تسبیح می</w:t>
      </w:r>
      <w:r w:rsidRPr="003E2E9C">
        <w:rPr>
          <w:rStyle w:val="Char4"/>
          <w:spacing w:val="-2"/>
          <w:rtl/>
          <w:lang w:bidi="fa-IR"/>
        </w:rPr>
        <w:softHyphen/>
        <w:t>گفتید، تكبیر و تهلیل و تسبیح بگوئید، و با تهلیل جواب رحمن را می</w:t>
      </w:r>
      <w:r w:rsidRPr="003E2E9C">
        <w:rPr>
          <w:rStyle w:val="Char4"/>
          <w:spacing w:val="-2"/>
          <w:rtl/>
          <w:lang w:bidi="fa-IR"/>
        </w:rPr>
        <w:softHyphen/>
        <w:t>دهند و تبارک و تعالی به داود</w:t>
      </w:r>
      <w:r w:rsidR="003E2E9C" w:rsidRPr="003E2E9C">
        <w:rPr>
          <w:rStyle w:val="Char4"/>
          <w:rFonts w:hint="cs"/>
          <w:spacing w:val="-2"/>
          <w:rtl/>
          <w:lang w:bidi="fa-IR"/>
        </w:rPr>
        <w:t xml:space="preserve"> </w:t>
      </w:r>
      <w:r w:rsidRPr="003E2E9C">
        <w:rPr>
          <w:rStyle w:val="Char4"/>
          <w:spacing w:val="-2"/>
          <w:rtl/>
          <w:lang w:bidi="fa-IR"/>
        </w:rPr>
        <w:sym w:font="AGA Arabesque" w:char="F075"/>
      </w:r>
      <w:r w:rsidRPr="003E2E9C">
        <w:rPr>
          <w:rStyle w:val="Char4"/>
          <w:spacing w:val="-2"/>
          <w:rtl/>
          <w:lang w:bidi="fa-IR"/>
        </w:rPr>
        <w:t xml:space="preserve"> می</w:t>
      </w:r>
      <w:r w:rsidRPr="003E2E9C">
        <w:rPr>
          <w:rStyle w:val="Char4"/>
          <w:spacing w:val="-2"/>
          <w:rtl/>
          <w:lang w:bidi="fa-IR"/>
        </w:rPr>
        <w:softHyphen/>
        <w:t>فرماید: ای داود! بلند شو و مرا تمجید گو، داود بلند می</w:t>
      </w:r>
      <w:r w:rsidRPr="003E2E9C">
        <w:rPr>
          <w:rStyle w:val="Char4"/>
          <w:spacing w:val="-2"/>
          <w:rtl/>
          <w:lang w:bidi="fa-IR"/>
        </w:rPr>
        <w:softHyphen/>
        <w:t>شود و پروردگار</w:t>
      </w:r>
      <w:r w:rsidR="003E2E9C" w:rsidRPr="003E2E9C">
        <w:rPr>
          <w:rStyle w:val="Char4"/>
          <w:rFonts w:hint="cs"/>
          <w:spacing w:val="-2"/>
          <w:rtl/>
          <w:lang w:bidi="fa-IR"/>
        </w:rPr>
        <w:t xml:space="preserve"> </w:t>
      </w:r>
      <w:r w:rsidRPr="003E2E9C">
        <w:rPr>
          <w:rStyle w:val="Char4"/>
          <w:spacing w:val="-2"/>
          <w:rtl/>
          <w:lang w:bidi="fa-IR"/>
        </w:rPr>
        <w:sym w:font="AGA Arabesque" w:char="F055"/>
      </w:r>
      <w:r w:rsidRPr="003E2E9C">
        <w:rPr>
          <w:rStyle w:val="Char4"/>
          <w:spacing w:val="-2"/>
          <w:rtl/>
          <w:lang w:bidi="fa-IR"/>
        </w:rPr>
        <w:t xml:space="preserve"> را تمجید می</w:t>
      </w:r>
      <w:r w:rsidRPr="003E2E9C">
        <w:rPr>
          <w:rStyle w:val="Char4"/>
          <w:spacing w:val="-2"/>
          <w:rtl/>
          <w:lang w:bidi="fa-IR"/>
        </w:rPr>
        <w:softHyphen/>
        <w:t>كند</w:t>
      </w:r>
      <w:r w:rsidRPr="003E2E9C">
        <w:rPr>
          <w:rStyle w:val="Char4"/>
          <w:rFonts w:eastAsia="SimSun"/>
          <w:spacing w:val="-2"/>
          <w:vertAlign w:val="superscript"/>
          <w:rtl/>
          <w:lang w:bidi="fa-IR"/>
        </w:rPr>
        <w:footnoteReference w:id="91"/>
      </w:r>
      <w:r w:rsidRPr="003E2E9C">
        <w:rPr>
          <w:rStyle w:val="Char4"/>
          <w:spacing w:val="-2"/>
          <w:rtl/>
          <w:lang w:bidi="fa-IR"/>
        </w:rPr>
        <w:t xml:space="preserve">. دارمی از ابن عمر </w:t>
      </w:r>
      <w:r w:rsidRPr="003E2E9C">
        <w:rPr>
          <w:rStyle w:val="Char4"/>
          <w:rFonts w:cs="CTraditional Arabic"/>
          <w:spacing w:val="-2"/>
          <w:rtl/>
          <w:lang w:bidi="fa-IR"/>
        </w:rPr>
        <w:t>ب</w:t>
      </w:r>
      <w:r w:rsidRPr="003E2E9C">
        <w:rPr>
          <w:rStyle w:val="Char4"/>
          <w:spacing w:val="-2"/>
          <w:rtl/>
          <w:lang w:bidi="fa-IR"/>
        </w:rPr>
        <w:t xml:space="preserve"> روایت می</w:t>
      </w:r>
      <w:r w:rsidRPr="003E2E9C">
        <w:rPr>
          <w:rStyle w:val="Char4"/>
          <w:spacing w:val="-2"/>
          <w:rtl/>
          <w:lang w:bidi="fa-IR"/>
        </w:rPr>
        <w:softHyphen/>
        <w:t>كند: پیامبر</w:t>
      </w:r>
      <w:r w:rsidR="003E2E9C" w:rsidRPr="003E2E9C">
        <w:rPr>
          <w:rStyle w:val="Char4"/>
          <w:rFonts w:hint="cs"/>
          <w:spacing w:val="-2"/>
          <w:rtl/>
          <w:lang w:bidi="fa-IR"/>
        </w:rPr>
        <w:t xml:space="preserve"> </w:t>
      </w:r>
      <w:r w:rsidRPr="003E2E9C">
        <w:rPr>
          <w:rStyle w:val="Char4"/>
          <w:spacing w:val="-2"/>
          <w:rtl/>
          <w:lang w:bidi="fa-IR"/>
        </w:rPr>
        <w:sym w:font="AGA Arabesque" w:char="F072"/>
      </w:r>
      <w:r w:rsidRPr="003E2E9C">
        <w:rPr>
          <w:rStyle w:val="Char4"/>
          <w:spacing w:val="-2"/>
          <w:rtl/>
          <w:lang w:bidi="fa-IR"/>
        </w:rPr>
        <w:t xml:space="preserve"> فرمود: همانا وقتی نعمتهای اهل بهشت به آنها داده می</w:t>
      </w:r>
      <w:r w:rsidRPr="003E2E9C">
        <w:rPr>
          <w:rStyle w:val="Char4"/>
          <w:spacing w:val="-2"/>
          <w:rtl/>
          <w:lang w:bidi="fa-IR"/>
        </w:rPr>
        <w:softHyphen/>
        <w:t>شود، می</w:t>
      </w:r>
      <w:r w:rsidRPr="003E2E9C">
        <w:rPr>
          <w:rStyle w:val="Char4"/>
          <w:spacing w:val="-2"/>
          <w:rtl/>
          <w:lang w:bidi="fa-IR"/>
        </w:rPr>
        <w:softHyphen/>
        <w:t>پندارند كه نعمتی بالاتر از آن وجود ندارد، سپس پروردگار تبارک و تعالی بر آنها تجلی می</w:t>
      </w:r>
      <w:r w:rsidRPr="003E2E9C">
        <w:rPr>
          <w:rStyle w:val="Char4"/>
          <w:spacing w:val="-2"/>
          <w:rtl/>
          <w:lang w:bidi="fa-IR"/>
        </w:rPr>
        <w:softHyphen/>
        <w:t>كند، و آنها بسوی وجه رحمن می</w:t>
      </w:r>
      <w:r w:rsidRPr="003E2E9C">
        <w:rPr>
          <w:rStyle w:val="Char4"/>
          <w:spacing w:val="-2"/>
          <w:rtl/>
          <w:lang w:bidi="fa-IR"/>
        </w:rPr>
        <w:softHyphen/>
        <w:t>نگرند و هر آنچه از نعمتهایی که در وسعت</w:t>
      </w:r>
      <w:r w:rsidRPr="00254DF7">
        <w:rPr>
          <w:rStyle w:val="Char4"/>
          <w:rtl/>
          <w:lang w:bidi="fa-IR"/>
        </w:rPr>
        <w:t xml:space="preserve"> د</w:t>
      </w:r>
      <w:r>
        <w:rPr>
          <w:rStyle w:val="Char4"/>
          <w:rtl/>
          <w:lang w:bidi="fa-IR"/>
        </w:rPr>
        <w:t>ی</w:t>
      </w:r>
      <w:r w:rsidRPr="00254DF7">
        <w:rPr>
          <w:rStyle w:val="Char4"/>
          <w:rtl/>
          <w:lang w:bidi="fa-IR"/>
        </w:rPr>
        <w:t>د آنها است را، در هنگام نگر</w:t>
      </w:r>
      <w:r>
        <w:rPr>
          <w:rStyle w:val="Char4"/>
          <w:rtl/>
          <w:lang w:bidi="fa-IR"/>
        </w:rPr>
        <w:t>ی</w:t>
      </w:r>
      <w:r w:rsidRPr="00254DF7">
        <w:rPr>
          <w:rStyle w:val="Char4"/>
          <w:rtl/>
          <w:lang w:bidi="fa-IR"/>
        </w:rPr>
        <w:t>ستن به وجه رحمن فراموش م</w:t>
      </w:r>
      <w:r>
        <w:rPr>
          <w:rStyle w:val="Char4"/>
          <w:rtl/>
          <w:lang w:bidi="fa-IR"/>
        </w:rPr>
        <w:t>ی</w:t>
      </w:r>
      <w:r w:rsidRPr="00254DF7">
        <w:rPr>
          <w:rStyle w:val="Char4"/>
          <w:rtl/>
          <w:lang w:bidi="fa-IR"/>
        </w:rPr>
        <w:softHyphen/>
        <w:t>كنند</w:t>
      </w:r>
      <w:r w:rsidRPr="003E2E9C">
        <w:rPr>
          <w:rStyle w:val="Char4"/>
          <w:rFonts w:eastAsia="SimSun"/>
          <w:vertAlign w:val="superscript"/>
          <w:rtl/>
          <w:lang w:bidi="fa-IR"/>
        </w:rPr>
        <w:footnoteReference w:id="92"/>
      </w:r>
      <w:r w:rsidRPr="00254DF7">
        <w:rPr>
          <w:rStyle w:val="Char4"/>
          <w:rtl/>
          <w:lang w:bidi="fa-IR"/>
        </w:rPr>
        <w:t>.</w:t>
      </w:r>
    </w:p>
    <w:p w:rsidR="00254DF7" w:rsidRPr="001D0FFF" w:rsidRDefault="00254DF7" w:rsidP="00254DF7">
      <w:pPr>
        <w:pStyle w:val="a1"/>
        <w:rPr>
          <w:rtl/>
        </w:rPr>
      </w:pPr>
      <w:bookmarkStart w:id="66" w:name="_Toc269857511"/>
      <w:bookmarkStart w:id="67" w:name="_Toc491504238"/>
      <w:r w:rsidRPr="001D0FFF">
        <w:rPr>
          <w:rtl/>
        </w:rPr>
        <w:t>فصل:</w:t>
      </w:r>
      <w:bookmarkEnd w:id="66"/>
      <w:bookmarkEnd w:id="67"/>
    </w:p>
    <w:p w:rsidR="00254DF7" w:rsidRPr="00254DF7" w:rsidRDefault="00254DF7" w:rsidP="00F75432">
      <w:pPr>
        <w:spacing w:line="250" w:lineRule="auto"/>
        <w:ind w:firstLine="284"/>
        <w:jc w:val="both"/>
        <w:rPr>
          <w:rStyle w:val="Char4"/>
          <w:rtl/>
          <w:lang w:bidi="fa-IR"/>
        </w:rPr>
      </w:pPr>
      <w:r w:rsidRPr="00254DF7">
        <w:rPr>
          <w:rStyle w:val="Char4"/>
          <w:rtl/>
          <w:lang w:bidi="fa-IR"/>
        </w:rPr>
        <w:t>اما حد</w:t>
      </w:r>
      <w:r>
        <w:rPr>
          <w:rStyle w:val="Char4"/>
          <w:rtl/>
          <w:lang w:bidi="fa-IR"/>
        </w:rPr>
        <w:t>ی</w:t>
      </w:r>
      <w:r w:rsidRPr="00254DF7">
        <w:rPr>
          <w:rStyle w:val="Char4"/>
          <w:rtl/>
          <w:lang w:bidi="fa-IR"/>
        </w:rPr>
        <w:t>ث عمار</w:t>
      </w:r>
      <w:r>
        <w:rPr>
          <w:rStyle w:val="Char4"/>
          <w:rtl/>
          <w:lang w:bidi="fa-IR"/>
        </w:rPr>
        <w:t>ه</w:t>
      </w:r>
      <w:r w:rsidRPr="00254DF7">
        <w:rPr>
          <w:rStyle w:val="Char4"/>
          <w:rtl/>
          <w:lang w:bidi="fa-IR"/>
        </w:rPr>
        <w:t xml:space="preserve"> بن رو</w:t>
      </w:r>
      <w:r>
        <w:rPr>
          <w:rStyle w:val="Char4"/>
          <w:rtl/>
          <w:lang w:bidi="fa-IR"/>
        </w:rPr>
        <w:t>ی</w:t>
      </w:r>
      <w:r w:rsidRPr="00254DF7">
        <w:rPr>
          <w:rStyle w:val="Char4"/>
          <w:rtl/>
          <w:lang w:bidi="fa-IR"/>
        </w:rPr>
        <w:t>ب</w:t>
      </w:r>
      <w:r>
        <w:rPr>
          <w:rStyle w:val="Char4"/>
          <w:rtl/>
          <w:lang w:bidi="fa-IR"/>
        </w:rPr>
        <w:t>ه</w:t>
      </w:r>
      <w:r w:rsidRPr="00254DF7">
        <w:rPr>
          <w:rStyle w:val="Char4"/>
          <w:rtl/>
          <w:lang w:bidi="fa-IR"/>
        </w:rPr>
        <w:t xml:space="preserve"> از پدرش، گفت: پ</w:t>
      </w:r>
      <w:r>
        <w:rPr>
          <w:rStyle w:val="Char4"/>
          <w:rtl/>
          <w:lang w:bidi="fa-IR"/>
        </w:rPr>
        <w:t>ی</w:t>
      </w:r>
      <w:r w:rsidRPr="00254DF7">
        <w:rPr>
          <w:rStyle w:val="Char4"/>
          <w:rtl/>
          <w:lang w:bidi="fa-IR"/>
        </w:rPr>
        <w:t>امبر</w:t>
      </w:r>
      <w:r w:rsidR="003E2E9C">
        <w:rPr>
          <w:rStyle w:val="Char4"/>
          <w:rFonts w:hint="cs"/>
          <w:rtl/>
          <w:lang w:bidi="fa-IR"/>
        </w:rPr>
        <w:t xml:space="preserve"> </w:t>
      </w:r>
      <w:r w:rsidRPr="00254DF7">
        <w:rPr>
          <w:rStyle w:val="Char4"/>
          <w:rtl/>
          <w:lang w:bidi="fa-IR"/>
        </w:rPr>
        <w:sym w:font="AGA Arabesque" w:char="F072"/>
      </w:r>
      <w:r w:rsidRPr="00254DF7">
        <w:rPr>
          <w:rStyle w:val="Char4"/>
          <w:rtl/>
          <w:lang w:bidi="fa-IR"/>
        </w:rPr>
        <w:t xml:space="preserve"> به ماه شب بدر نگر</w:t>
      </w:r>
      <w:r>
        <w:rPr>
          <w:rStyle w:val="Char4"/>
          <w:rtl/>
          <w:lang w:bidi="fa-IR"/>
        </w:rPr>
        <w:t>ی</w:t>
      </w:r>
      <w:r w:rsidRPr="00254DF7">
        <w:rPr>
          <w:rStyle w:val="Char4"/>
          <w:rtl/>
          <w:lang w:bidi="fa-IR"/>
        </w:rPr>
        <w:t>ست و فرمود: شما پروردگارتان را خواه</w:t>
      </w:r>
      <w:r>
        <w:rPr>
          <w:rStyle w:val="Char4"/>
          <w:rtl/>
          <w:lang w:bidi="fa-IR"/>
        </w:rPr>
        <w:t>ی</w:t>
      </w:r>
      <w:r w:rsidRPr="00254DF7">
        <w:rPr>
          <w:rStyle w:val="Char4"/>
          <w:rtl/>
          <w:lang w:bidi="fa-IR"/>
        </w:rPr>
        <w:t>د د</w:t>
      </w:r>
      <w:r>
        <w:rPr>
          <w:rStyle w:val="Char4"/>
          <w:rtl/>
          <w:lang w:bidi="fa-IR"/>
        </w:rPr>
        <w:t>ی</w:t>
      </w:r>
      <w:r w:rsidRPr="00254DF7">
        <w:rPr>
          <w:rStyle w:val="Char4"/>
          <w:rtl/>
          <w:lang w:bidi="fa-IR"/>
        </w:rPr>
        <w:t>د همانگونه كه ا</w:t>
      </w:r>
      <w:r>
        <w:rPr>
          <w:rStyle w:val="Char4"/>
          <w:rtl/>
          <w:lang w:bidi="fa-IR"/>
        </w:rPr>
        <w:t>ی</w:t>
      </w:r>
      <w:r w:rsidRPr="00254DF7">
        <w:rPr>
          <w:rStyle w:val="Char4"/>
          <w:rtl/>
          <w:lang w:bidi="fa-IR"/>
        </w:rPr>
        <w:t>ن ماه را م</w:t>
      </w:r>
      <w:r>
        <w:rPr>
          <w:rStyle w:val="Char4"/>
          <w:rtl/>
          <w:lang w:bidi="fa-IR"/>
        </w:rPr>
        <w:t>ی</w:t>
      </w:r>
      <w:r w:rsidRPr="00254DF7">
        <w:rPr>
          <w:rStyle w:val="Char4"/>
          <w:rtl/>
          <w:lang w:bidi="fa-IR"/>
        </w:rPr>
        <w:softHyphen/>
        <w:t>نگر</w:t>
      </w:r>
      <w:r>
        <w:rPr>
          <w:rStyle w:val="Char4"/>
          <w:rtl/>
          <w:lang w:bidi="fa-IR"/>
        </w:rPr>
        <w:t>ی</w:t>
      </w:r>
      <w:r w:rsidRPr="00254DF7">
        <w:rPr>
          <w:rStyle w:val="Char4"/>
          <w:rtl/>
          <w:lang w:bidi="fa-IR"/>
        </w:rPr>
        <w:t>د و در د</w:t>
      </w:r>
      <w:r>
        <w:rPr>
          <w:rStyle w:val="Char4"/>
          <w:rtl/>
          <w:lang w:bidi="fa-IR"/>
        </w:rPr>
        <w:t>ی</w:t>
      </w:r>
      <w:r w:rsidRPr="00254DF7">
        <w:rPr>
          <w:rStyle w:val="Char4"/>
          <w:rtl/>
          <w:lang w:bidi="fa-IR"/>
        </w:rPr>
        <w:t>دن او ازدحام نم</w:t>
      </w:r>
      <w:r>
        <w:rPr>
          <w:rStyle w:val="Char4"/>
          <w:rtl/>
          <w:lang w:bidi="fa-IR"/>
        </w:rPr>
        <w:t>ی</w:t>
      </w:r>
      <w:r w:rsidRPr="00254DF7">
        <w:rPr>
          <w:rStyle w:val="Char4"/>
          <w:rtl/>
          <w:lang w:bidi="fa-IR"/>
        </w:rPr>
        <w:t xml:space="preserve"> كن</w:t>
      </w:r>
      <w:r>
        <w:rPr>
          <w:rStyle w:val="Char4"/>
          <w:rtl/>
          <w:lang w:bidi="fa-IR"/>
        </w:rPr>
        <w:t>ی</w:t>
      </w:r>
      <w:r w:rsidRPr="00254DF7">
        <w:rPr>
          <w:rStyle w:val="Char4"/>
          <w:rtl/>
          <w:lang w:bidi="fa-IR"/>
        </w:rPr>
        <w:t>د، و اگر توانست</w:t>
      </w:r>
      <w:r>
        <w:rPr>
          <w:rStyle w:val="Char4"/>
          <w:rtl/>
          <w:lang w:bidi="fa-IR"/>
        </w:rPr>
        <w:t>ی</w:t>
      </w:r>
      <w:r w:rsidRPr="00254DF7">
        <w:rPr>
          <w:rStyle w:val="Char4"/>
          <w:rtl/>
          <w:lang w:bidi="fa-IR"/>
        </w:rPr>
        <w:t>د قبل از طلوع خورش</w:t>
      </w:r>
      <w:r>
        <w:rPr>
          <w:rStyle w:val="Char4"/>
          <w:rtl/>
          <w:lang w:bidi="fa-IR"/>
        </w:rPr>
        <w:t>ی</w:t>
      </w:r>
      <w:r w:rsidRPr="00254DF7">
        <w:rPr>
          <w:rStyle w:val="Char4"/>
          <w:rtl/>
          <w:lang w:bidi="fa-IR"/>
        </w:rPr>
        <w:t>د [و بعد از نماز صبح] و قبل از غروبش [بعد از نماز عصر] نماز نخوان</w:t>
      </w:r>
      <w:r>
        <w:rPr>
          <w:rStyle w:val="Char4"/>
          <w:rtl/>
          <w:lang w:bidi="fa-IR"/>
        </w:rPr>
        <w:t>ی</w:t>
      </w:r>
      <w:r w:rsidRPr="00254DF7">
        <w:rPr>
          <w:rStyle w:val="Char4"/>
          <w:rtl/>
          <w:lang w:bidi="fa-IR"/>
        </w:rPr>
        <w:t>د</w:t>
      </w:r>
      <w:r w:rsidRPr="003E2E9C">
        <w:rPr>
          <w:rStyle w:val="Char4"/>
          <w:rFonts w:eastAsia="SimSun"/>
          <w:vertAlign w:val="superscript"/>
          <w:rtl/>
          <w:lang w:bidi="fa-IR"/>
        </w:rPr>
        <w:footnoteReference w:id="93"/>
      </w:r>
      <w:r w:rsidRPr="00254DF7">
        <w:rPr>
          <w:rStyle w:val="Char4"/>
          <w:rtl/>
          <w:lang w:bidi="fa-IR"/>
        </w:rPr>
        <w:t xml:space="preserve">. </w:t>
      </w:r>
    </w:p>
    <w:p w:rsidR="00254DF7" w:rsidRPr="001D0FFF" w:rsidRDefault="00254DF7" w:rsidP="00254DF7">
      <w:pPr>
        <w:pStyle w:val="a1"/>
        <w:rPr>
          <w:rtl/>
        </w:rPr>
      </w:pPr>
      <w:bookmarkStart w:id="68" w:name="_Toc269857512"/>
      <w:bookmarkStart w:id="69" w:name="_Toc491504239"/>
      <w:r w:rsidRPr="001D0FFF">
        <w:rPr>
          <w:rtl/>
        </w:rPr>
        <w:t>فصل:</w:t>
      </w:r>
      <w:bookmarkEnd w:id="68"/>
      <w:bookmarkEnd w:id="69"/>
    </w:p>
    <w:p w:rsidR="00254DF7" w:rsidRPr="00254DF7" w:rsidRDefault="00254DF7" w:rsidP="00F75432">
      <w:pPr>
        <w:spacing w:line="250" w:lineRule="auto"/>
        <w:ind w:firstLine="284"/>
        <w:jc w:val="both"/>
        <w:rPr>
          <w:rStyle w:val="Char4"/>
          <w:rtl/>
          <w:lang w:bidi="fa-IR"/>
        </w:rPr>
      </w:pPr>
      <w:r w:rsidRPr="00254DF7">
        <w:rPr>
          <w:rStyle w:val="Char4"/>
          <w:rtl/>
          <w:lang w:bidi="fa-IR"/>
        </w:rPr>
        <w:t>حد</w:t>
      </w:r>
      <w:r>
        <w:rPr>
          <w:rStyle w:val="Char4"/>
          <w:rtl/>
          <w:lang w:bidi="fa-IR"/>
        </w:rPr>
        <w:t>ی</w:t>
      </w:r>
      <w:r w:rsidRPr="00254DF7">
        <w:rPr>
          <w:rStyle w:val="Char4"/>
          <w:rtl/>
          <w:lang w:bidi="fa-IR"/>
        </w:rPr>
        <w:t>ث سلمان فارس</w:t>
      </w:r>
      <w:r>
        <w:rPr>
          <w:rStyle w:val="Char4"/>
          <w:rtl/>
          <w:lang w:bidi="fa-IR"/>
        </w:rPr>
        <w:t>ی</w:t>
      </w:r>
      <w:r w:rsidR="003E2E9C">
        <w:rPr>
          <w:rStyle w:val="Char4"/>
          <w:rFonts w:hint="cs"/>
          <w:rtl/>
          <w:lang w:bidi="fa-IR"/>
        </w:rPr>
        <w:t xml:space="preserve"> </w:t>
      </w:r>
      <w:r w:rsidRPr="00254DF7">
        <w:rPr>
          <w:rStyle w:val="Char4"/>
          <w:rtl/>
          <w:lang w:bidi="fa-IR"/>
        </w:rPr>
        <w:sym w:font="AGA Arabesque" w:char="F074"/>
      </w:r>
      <w:r w:rsidRPr="00254DF7">
        <w:rPr>
          <w:rStyle w:val="Char4"/>
          <w:rtl/>
          <w:lang w:bidi="fa-IR"/>
        </w:rPr>
        <w:t>، او گفت: [عده</w:t>
      </w:r>
      <w:r w:rsidRPr="00254DF7">
        <w:rPr>
          <w:rStyle w:val="Char4"/>
          <w:rtl/>
          <w:lang w:bidi="fa-IR"/>
        </w:rPr>
        <w:softHyphen/>
        <w:t>ا</w:t>
      </w:r>
      <w:r>
        <w:rPr>
          <w:rStyle w:val="Char4"/>
          <w:rtl/>
          <w:lang w:bidi="fa-IR"/>
        </w:rPr>
        <w:t>ی</w:t>
      </w:r>
      <w:r w:rsidRPr="00254DF7">
        <w:rPr>
          <w:rStyle w:val="Char4"/>
          <w:rtl/>
          <w:lang w:bidi="fa-IR"/>
        </w:rPr>
        <w:t xml:space="preserve"> روز ق</w:t>
      </w:r>
      <w:r>
        <w:rPr>
          <w:rStyle w:val="Char4"/>
          <w:rtl/>
          <w:lang w:bidi="fa-IR"/>
        </w:rPr>
        <w:t>ی</w:t>
      </w:r>
      <w:r w:rsidRPr="00254DF7">
        <w:rPr>
          <w:rStyle w:val="Char4"/>
          <w:rtl/>
          <w:lang w:bidi="fa-IR"/>
        </w:rPr>
        <w:t>امت] نزد پ</w:t>
      </w:r>
      <w:r>
        <w:rPr>
          <w:rStyle w:val="Char4"/>
          <w:rtl/>
          <w:lang w:bidi="fa-IR"/>
        </w:rPr>
        <w:t>ی</w:t>
      </w:r>
      <w:r w:rsidRPr="00254DF7">
        <w:rPr>
          <w:rStyle w:val="Char4"/>
          <w:rtl/>
          <w:lang w:bidi="fa-IR"/>
        </w:rPr>
        <w:t>امبر</w:t>
      </w:r>
      <w:r w:rsidR="003E2E9C">
        <w:rPr>
          <w:rStyle w:val="Char4"/>
          <w:rFonts w:hint="cs"/>
          <w:rtl/>
          <w:lang w:bidi="fa-IR"/>
        </w:rPr>
        <w:t xml:space="preserve"> </w:t>
      </w:r>
      <w:r w:rsidRPr="00254DF7">
        <w:rPr>
          <w:rStyle w:val="Char4"/>
          <w:rtl/>
          <w:lang w:bidi="fa-IR"/>
        </w:rPr>
        <w:sym w:font="AGA Arabesque" w:char="F072"/>
      </w:r>
      <w:r w:rsidRPr="00254DF7">
        <w:rPr>
          <w:rStyle w:val="Char4"/>
          <w:rtl/>
          <w:lang w:bidi="fa-IR"/>
        </w:rPr>
        <w:t xml:space="preserve"> م</w:t>
      </w:r>
      <w:r>
        <w:rPr>
          <w:rStyle w:val="Char4"/>
          <w:rtl/>
          <w:lang w:bidi="fa-IR"/>
        </w:rPr>
        <w:t>ی</w:t>
      </w:r>
      <w:r w:rsidRPr="00254DF7">
        <w:rPr>
          <w:rStyle w:val="Char4"/>
          <w:rtl/>
          <w:lang w:bidi="fa-IR"/>
        </w:rPr>
        <w:softHyphen/>
        <w:t>روند و م</w:t>
      </w:r>
      <w:r>
        <w:rPr>
          <w:rStyle w:val="Char4"/>
          <w:rtl/>
          <w:lang w:bidi="fa-IR"/>
        </w:rPr>
        <w:t>ی</w:t>
      </w:r>
      <w:r w:rsidRPr="00254DF7">
        <w:rPr>
          <w:rStyle w:val="Char4"/>
          <w:rtl/>
          <w:lang w:bidi="fa-IR"/>
        </w:rPr>
        <w:softHyphen/>
        <w:t>گو</w:t>
      </w:r>
      <w:r>
        <w:rPr>
          <w:rStyle w:val="Char4"/>
          <w:rtl/>
          <w:lang w:bidi="fa-IR"/>
        </w:rPr>
        <w:t>ی</w:t>
      </w:r>
      <w:r w:rsidRPr="00254DF7">
        <w:rPr>
          <w:rStyle w:val="Char4"/>
          <w:rtl/>
          <w:lang w:bidi="fa-IR"/>
        </w:rPr>
        <w:t>ند: ا</w:t>
      </w:r>
      <w:r>
        <w:rPr>
          <w:rStyle w:val="Char4"/>
          <w:rtl/>
          <w:lang w:bidi="fa-IR"/>
        </w:rPr>
        <w:t>ی</w:t>
      </w:r>
      <w:r w:rsidRPr="00254DF7">
        <w:rPr>
          <w:rStyle w:val="Char4"/>
          <w:rtl/>
          <w:lang w:bidi="fa-IR"/>
        </w:rPr>
        <w:t xml:space="preserve"> پ</w:t>
      </w:r>
      <w:r>
        <w:rPr>
          <w:rStyle w:val="Char4"/>
          <w:rtl/>
          <w:lang w:bidi="fa-IR"/>
        </w:rPr>
        <w:t>ی</w:t>
      </w:r>
      <w:r w:rsidRPr="00254DF7">
        <w:rPr>
          <w:rStyle w:val="Char4"/>
          <w:rtl/>
          <w:lang w:bidi="fa-IR"/>
        </w:rPr>
        <w:t>ام آور خدا! همانا خداوند با تو آغاز كرد و با تو ختم كرد و تو را آمرز</w:t>
      </w:r>
      <w:r>
        <w:rPr>
          <w:rStyle w:val="Char4"/>
          <w:rtl/>
          <w:lang w:bidi="fa-IR"/>
        </w:rPr>
        <w:t>ی</w:t>
      </w:r>
      <w:r w:rsidRPr="00254DF7">
        <w:rPr>
          <w:rStyle w:val="Char4"/>
          <w:rtl/>
          <w:lang w:bidi="fa-IR"/>
        </w:rPr>
        <w:t>د، برخ</w:t>
      </w:r>
      <w:r>
        <w:rPr>
          <w:rStyle w:val="Char4"/>
          <w:rtl/>
          <w:lang w:bidi="fa-IR"/>
        </w:rPr>
        <w:t>ی</w:t>
      </w:r>
      <w:r w:rsidRPr="00254DF7">
        <w:rPr>
          <w:rStyle w:val="Char4"/>
          <w:rtl/>
          <w:lang w:bidi="fa-IR"/>
        </w:rPr>
        <w:t>ز و ما</w:t>
      </w:r>
      <w:r w:rsidRPr="00254DF7">
        <w:rPr>
          <w:rStyle w:val="Char4"/>
          <w:rtl/>
          <w:lang w:bidi="fa-IR"/>
        </w:rPr>
        <w:softHyphen/>
        <w:t xml:space="preserve"> را نزد پروردگارت شفاعت كن، و او م</w:t>
      </w:r>
      <w:r>
        <w:rPr>
          <w:rStyle w:val="Char4"/>
          <w:rtl/>
          <w:lang w:bidi="fa-IR"/>
        </w:rPr>
        <w:t>ی</w:t>
      </w:r>
      <w:r w:rsidRPr="00254DF7">
        <w:rPr>
          <w:rStyle w:val="Char4"/>
          <w:rtl/>
          <w:lang w:bidi="fa-IR"/>
        </w:rPr>
        <w:softHyphen/>
        <w:t>فرما</w:t>
      </w:r>
      <w:r>
        <w:rPr>
          <w:rStyle w:val="Char4"/>
          <w:rtl/>
          <w:lang w:bidi="fa-IR"/>
        </w:rPr>
        <w:t>ی</w:t>
      </w:r>
      <w:r w:rsidRPr="00254DF7">
        <w:rPr>
          <w:rStyle w:val="Char4"/>
          <w:rtl/>
          <w:lang w:bidi="fa-IR"/>
        </w:rPr>
        <w:t>د: البته، من همنش</w:t>
      </w:r>
      <w:r>
        <w:rPr>
          <w:rStyle w:val="Char4"/>
          <w:rtl/>
          <w:lang w:bidi="fa-IR"/>
        </w:rPr>
        <w:t>ی</w:t>
      </w:r>
      <w:r w:rsidRPr="00254DF7">
        <w:rPr>
          <w:rStyle w:val="Char4"/>
          <w:rtl/>
          <w:lang w:bidi="fa-IR"/>
        </w:rPr>
        <w:t>ن شما هستم و (از ب</w:t>
      </w:r>
      <w:r>
        <w:rPr>
          <w:rStyle w:val="Char4"/>
          <w:rtl/>
          <w:lang w:bidi="fa-IR"/>
        </w:rPr>
        <w:t>ی</w:t>
      </w:r>
      <w:r w:rsidRPr="00254DF7">
        <w:rPr>
          <w:rStyle w:val="Char4"/>
          <w:rtl/>
          <w:lang w:bidi="fa-IR"/>
        </w:rPr>
        <w:t>ن جمع) خارج م</w:t>
      </w:r>
      <w:r>
        <w:rPr>
          <w:rStyle w:val="Char4"/>
          <w:rtl/>
          <w:lang w:bidi="fa-IR"/>
        </w:rPr>
        <w:t>ی</w:t>
      </w:r>
      <w:r w:rsidRPr="00254DF7">
        <w:rPr>
          <w:rStyle w:val="Char4"/>
          <w:rtl/>
          <w:lang w:bidi="fa-IR"/>
        </w:rPr>
        <w:softHyphen/>
        <w:t>شود و انسانها را جمع م</w:t>
      </w:r>
      <w:r>
        <w:rPr>
          <w:rStyle w:val="Char4"/>
          <w:rtl/>
          <w:lang w:bidi="fa-IR"/>
        </w:rPr>
        <w:t>ی</w:t>
      </w:r>
      <w:r w:rsidRPr="00254DF7">
        <w:rPr>
          <w:rStyle w:val="Char4"/>
          <w:rtl/>
          <w:lang w:bidi="fa-IR"/>
        </w:rPr>
        <w:softHyphen/>
        <w:t>كند تا به درب بهشت م</w:t>
      </w:r>
      <w:r>
        <w:rPr>
          <w:rStyle w:val="Char4"/>
          <w:rtl/>
          <w:lang w:bidi="fa-IR"/>
        </w:rPr>
        <w:t>ی</w:t>
      </w:r>
      <w:r w:rsidRPr="00254DF7">
        <w:rPr>
          <w:rStyle w:val="Char4"/>
          <w:rtl/>
          <w:lang w:bidi="fa-IR"/>
        </w:rPr>
        <w:softHyphen/>
        <w:t>رسند و حلقه</w:t>
      </w:r>
      <w:r w:rsidRPr="00254DF7">
        <w:rPr>
          <w:rStyle w:val="Char4"/>
          <w:rtl/>
          <w:lang w:bidi="fa-IR"/>
        </w:rPr>
        <w:softHyphen/>
      </w:r>
      <w:r>
        <w:rPr>
          <w:rStyle w:val="Char4"/>
          <w:rtl/>
          <w:lang w:bidi="fa-IR"/>
        </w:rPr>
        <w:t>ی</w:t>
      </w:r>
      <w:r w:rsidRPr="00254DF7">
        <w:rPr>
          <w:rStyle w:val="Char4"/>
          <w:rtl/>
          <w:lang w:bidi="fa-IR"/>
        </w:rPr>
        <w:t xml:space="preserve"> درب را م</w:t>
      </w:r>
      <w:r>
        <w:rPr>
          <w:rStyle w:val="Char4"/>
          <w:rtl/>
          <w:lang w:bidi="fa-IR"/>
        </w:rPr>
        <w:t>ی</w:t>
      </w:r>
      <w:r w:rsidRPr="00254DF7">
        <w:rPr>
          <w:rStyle w:val="Char4"/>
          <w:rtl/>
          <w:lang w:bidi="fa-IR"/>
        </w:rPr>
        <w:softHyphen/>
        <w:t>گ</w:t>
      </w:r>
      <w:r>
        <w:rPr>
          <w:rStyle w:val="Char4"/>
          <w:rtl/>
          <w:lang w:bidi="fa-IR"/>
        </w:rPr>
        <w:t>ی</w:t>
      </w:r>
      <w:r w:rsidRPr="00254DF7">
        <w:rPr>
          <w:rStyle w:val="Char4"/>
          <w:rtl/>
          <w:lang w:bidi="fa-IR"/>
        </w:rPr>
        <w:t>رد و آنرا م</w:t>
      </w:r>
      <w:r>
        <w:rPr>
          <w:rStyle w:val="Char4"/>
          <w:rtl/>
          <w:lang w:bidi="fa-IR"/>
        </w:rPr>
        <w:t>ی</w:t>
      </w:r>
      <w:r w:rsidRPr="00254DF7">
        <w:rPr>
          <w:rStyle w:val="Char4"/>
          <w:rtl/>
          <w:lang w:bidi="fa-IR"/>
        </w:rPr>
        <w:softHyphen/>
        <w:t>كوبد، گفته م</w:t>
      </w:r>
      <w:r>
        <w:rPr>
          <w:rStyle w:val="Char4"/>
          <w:rtl/>
          <w:lang w:bidi="fa-IR"/>
        </w:rPr>
        <w:t>ی</w:t>
      </w:r>
      <w:r w:rsidRPr="00254DF7">
        <w:rPr>
          <w:rStyle w:val="Char4"/>
          <w:rtl/>
          <w:lang w:bidi="fa-IR"/>
        </w:rPr>
        <w:softHyphen/>
        <w:t>شود: ك</w:t>
      </w:r>
      <w:r>
        <w:rPr>
          <w:rStyle w:val="Char4"/>
          <w:rtl/>
          <w:lang w:bidi="fa-IR"/>
        </w:rPr>
        <w:t>ی</w:t>
      </w:r>
      <w:r w:rsidRPr="00254DF7">
        <w:rPr>
          <w:rStyle w:val="Char4"/>
          <w:rtl/>
          <w:lang w:bidi="fa-IR"/>
        </w:rPr>
        <w:t>ست؟ گفته م</w:t>
      </w:r>
      <w:r>
        <w:rPr>
          <w:rStyle w:val="Char4"/>
          <w:rtl/>
          <w:lang w:bidi="fa-IR"/>
        </w:rPr>
        <w:t>ی</w:t>
      </w:r>
      <w:r w:rsidRPr="00254DF7">
        <w:rPr>
          <w:rStyle w:val="Char4"/>
          <w:rtl/>
          <w:lang w:bidi="fa-IR"/>
        </w:rPr>
        <w:softHyphen/>
        <w:t>شود: محمد، گفت: (درب) برا</w:t>
      </w:r>
      <w:r>
        <w:rPr>
          <w:rStyle w:val="Char4"/>
          <w:rtl/>
          <w:lang w:bidi="fa-IR"/>
        </w:rPr>
        <w:t>ی</w:t>
      </w:r>
      <w:r w:rsidRPr="00254DF7">
        <w:rPr>
          <w:rStyle w:val="Char4"/>
          <w:rtl/>
          <w:lang w:bidi="fa-IR"/>
        </w:rPr>
        <w:t xml:space="preserve"> او باز م</w:t>
      </w:r>
      <w:r>
        <w:rPr>
          <w:rStyle w:val="Char4"/>
          <w:rtl/>
          <w:lang w:bidi="fa-IR"/>
        </w:rPr>
        <w:t>ی</w:t>
      </w:r>
      <w:r w:rsidRPr="00254DF7">
        <w:rPr>
          <w:rStyle w:val="Char4"/>
          <w:rtl/>
          <w:lang w:bidi="fa-IR"/>
        </w:rPr>
        <w:softHyphen/>
        <w:t>شود و م</w:t>
      </w:r>
      <w:r>
        <w:rPr>
          <w:rStyle w:val="Char4"/>
          <w:rtl/>
          <w:lang w:bidi="fa-IR"/>
        </w:rPr>
        <w:t>ی</w:t>
      </w:r>
      <w:r w:rsidRPr="00254DF7">
        <w:rPr>
          <w:rStyle w:val="Char4"/>
          <w:rtl/>
          <w:lang w:bidi="fa-IR"/>
        </w:rPr>
        <w:softHyphen/>
        <w:t>رود و جلو</w:t>
      </w:r>
      <w:r>
        <w:rPr>
          <w:rStyle w:val="Char4"/>
          <w:rtl/>
          <w:lang w:bidi="fa-IR"/>
        </w:rPr>
        <w:t>ی</w:t>
      </w:r>
      <w:r w:rsidRPr="00254DF7">
        <w:rPr>
          <w:rStyle w:val="Char4"/>
          <w:rtl/>
          <w:lang w:bidi="fa-IR"/>
        </w:rPr>
        <w:t xml:space="preserve"> خداوند م</w:t>
      </w:r>
      <w:r>
        <w:rPr>
          <w:rStyle w:val="Char4"/>
          <w:rtl/>
          <w:lang w:bidi="fa-IR"/>
        </w:rPr>
        <w:t>ی</w:t>
      </w:r>
      <w:r w:rsidRPr="00254DF7">
        <w:rPr>
          <w:rStyle w:val="Char4"/>
          <w:rtl/>
          <w:lang w:bidi="fa-IR"/>
        </w:rPr>
        <w:softHyphen/>
        <w:t>ا</w:t>
      </w:r>
      <w:r>
        <w:rPr>
          <w:rStyle w:val="Char4"/>
          <w:rtl/>
          <w:lang w:bidi="fa-IR"/>
        </w:rPr>
        <w:t>ی</w:t>
      </w:r>
      <w:r w:rsidRPr="00254DF7">
        <w:rPr>
          <w:rStyle w:val="Char4"/>
          <w:rtl/>
          <w:lang w:bidi="fa-IR"/>
        </w:rPr>
        <w:t>ستد و در [حالت] سجده [از وی] اجازه م</w:t>
      </w:r>
      <w:r>
        <w:rPr>
          <w:rStyle w:val="Char4"/>
          <w:rtl/>
          <w:lang w:bidi="fa-IR"/>
        </w:rPr>
        <w:t>ی</w:t>
      </w:r>
      <w:r w:rsidRPr="00254DF7">
        <w:rPr>
          <w:rStyle w:val="Char4"/>
          <w:rtl/>
          <w:lang w:bidi="fa-IR"/>
        </w:rPr>
        <w:softHyphen/>
        <w:t>خواهد، و به او اجازه [شفاعت] داده م</w:t>
      </w:r>
      <w:r>
        <w:rPr>
          <w:rStyle w:val="Char4"/>
          <w:rtl/>
          <w:lang w:bidi="fa-IR"/>
        </w:rPr>
        <w:t>ی</w:t>
      </w:r>
      <w:r w:rsidRPr="00254DF7">
        <w:rPr>
          <w:rStyle w:val="Char4"/>
          <w:rtl/>
          <w:lang w:bidi="fa-IR"/>
        </w:rPr>
        <w:softHyphen/>
        <w:t>شود</w:t>
      </w:r>
      <w:r w:rsidRPr="003E2E9C">
        <w:rPr>
          <w:rStyle w:val="Char4"/>
          <w:rFonts w:eastAsia="SimSun"/>
          <w:vertAlign w:val="superscript"/>
          <w:rtl/>
          <w:lang w:bidi="fa-IR"/>
        </w:rPr>
        <w:footnoteReference w:id="94"/>
      </w:r>
      <w:r w:rsidRPr="00254DF7">
        <w:rPr>
          <w:rStyle w:val="Char4"/>
          <w:rtl/>
          <w:lang w:bidi="fa-IR"/>
        </w:rPr>
        <w:t>.</w:t>
      </w:r>
    </w:p>
    <w:p w:rsidR="00254DF7" w:rsidRPr="001D0FFF" w:rsidRDefault="00254DF7" w:rsidP="00254DF7">
      <w:pPr>
        <w:pStyle w:val="a1"/>
        <w:rPr>
          <w:rtl/>
        </w:rPr>
      </w:pPr>
      <w:bookmarkStart w:id="70" w:name="_Toc269857513"/>
      <w:bookmarkStart w:id="71" w:name="_Toc491504240"/>
      <w:r w:rsidRPr="001D0FFF">
        <w:rPr>
          <w:rtl/>
        </w:rPr>
        <w:t>فصل:</w:t>
      </w:r>
      <w:bookmarkEnd w:id="70"/>
      <w:bookmarkEnd w:id="71"/>
    </w:p>
    <w:p w:rsidR="00254DF7" w:rsidRPr="003E2E9C" w:rsidRDefault="00254DF7" w:rsidP="00F75432">
      <w:pPr>
        <w:spacing w:line="250" w:lineRule="auto"/>
        <w:ind w:firstLine="284"/>
        <w:jc w:val="both"/>
        <w:rPr>
          <w:rStyle w:val="Char4"/>
          <w:spacing w:val="-2"/>
          <w:rtl/>
          <w:lang w:bidi="fa-IR"/>
        </w:rPr>
      </w:pPr>
      <w:r w:rsidRPr="003E2E9C">
        <w:rPr>
          <w:rStyle w:val="Char4"/>
          <w:spacing w:val="-2"/>
          <w:rtl/>
          <w:lang w:bidi="fa-IR"/>
        </w:rPr>
        <w:t>اما حدیث حذیفه بن یمان</w:t>
      </w:r>
      <w:r w:rsidR="003E2E9C" w:rsidRPr="003E2E9C">
        <w:rPr>
          <w:rStyle w:val="Char4"/>
          <w:rFonts w:hint="cs"/>
          <w:spacing w:val="-2"/>
          <w:rtl/>
          <w:lang w:bidi="fa-IR"/>
        </w:rPr>
        <w:t xml:space="preserve"> </w:t>
      </w:r>
      <w:r w:rsidRPr="003E2E9C">
        <w:rPr>
          <w:rStyle w:val="Char4"/>
          <w:spacing w:val="-2"/>
          <w:rtl/>
          <w:lang w:bidi="fa-IR"/>
        </w:rPr>
        <w:sym w:font="AGA Arabesque" w:char="F074"/>
      </w:r>
      <w:r w:rsidRPr="003E2E9C">
        <w:rPr>
          <w:rStyle w:val="Char4"/>
          <w:spacing w:val="-2"/>
          <w:rtl/>
          <w:lang w:bidi="fa-IR"/>
        </w:rPr>
        <w:t>، او گفت: رسول الله</w:t>
      </w:r>
      <w:r w:rsidR="003E2E9C" w:rsidRPr="003E2E9C">
        <w:rPr>
          <w:rStyle w:val="Char4"/>
          <w:rFonts w:hint="cs"/>
          <w:spacing w:val="-2"/>
          <w:rtl/>
          <w:lang w:bidi="fa-IR"/>
        </w:rPr>
        <w:t xml:space="preserve"> </w:t>
      </w:r>
      <w:r w:rsidRPr="003E2E9C">
        <w:rPr>
          <w:rStyle w:val="Char4"/>
          <w:spacing w:val="-2"/>
          <w:rtl/>
          <w:lang w:bidi="fa-IR"/>
        </w:rPr>
        <w:sym w:font="AGA Arabesque" w:char="F072"/>
      </w:r>
      <w:r w:rsidRPr="003E2E9C">
        <w:rPr>
          <w:rStyle w:val="Char4"/>
          <w:spacing w:val="-2"/>
          <w:rtl/>
          <w:lang w:bidi="fa-IR"/>
        </w:rPr>
        <w:t xml:space="preserve"> فرمود: جبرئیل نزد من آمد و در دستش آئینه</w:t>
      </w:r>
      <w:r w:rsidRPr="003E2E9C">
        <w:rPr>
          <w:rStyle w:val="Char4"/>
          <w:spacing w:val="-2"/>
          <w:rtl/>
          <w:lang w:bidi="fa-IR"/>
        </w:rPr>
        <w:softHyphen/>
        <w:t>ای بود كه صافترین آینه</w:t>
      </w:r>
      <w:r w:rsidRPr="003E2E9C">
        <w:rPr>
          <w:rStyle w:val="Char4"/>
          <w:spacing w:val="-2"/>
          <w:rtl/>
          <w:lang w:bidi="fa-IR"/>
        </w:rPr>
        <w:softHyphen/>
        <w:t>ها و نیكوترین آنها بود، و در وسط آن نقطه</w:t>
      </w:r>
      <w:r w:rsidRPr="003E2E9C">
        <w:rPr>
          <w:rStyle w:val="Char4"/>
          <w:spacing w:val="-2"/>
          <w:rtl/>
          <w:lang w:bidi="fa-IR"/>
        </w:rPr>
        <w:softHyphen/>
        <w:t>ی سیاهی بود، فرمود: گفتم ای جبرئیل این چیست؟ گفت: این دنیا و صفا و نیكوئیش است، فرمود: گفتم: این نقطه سیاه در وسطش چیست؟ گفت: این جمعه است، فرمود: گفتم: جمعه چیست؟ گفت: روزی از روزهای پروردگارت، و تو را به شرف و برتری و اسمش در آخرت خبر خواهم داد، اما شرف و برتریش در دنیا این است كه همانا خداوند تعالی امر خلق را در آن جمع كرد(=یکسره کرد) و اما امیدی كه در آن وجود دارد: در آن، زمانی وجود دارد كه بنده</w:t>
      </w:r>
      <w:r w:rsidRPr="003E2E9C">
        <w:rPr>
          <w:rStyle w:val="Char4"/>
          <w:spacing w:val="-2"/>
          <w:rtl/>
          <w:lang w:bidi="fa-IR"/>
        </w:rPr>
        <w:softHyphen/>
        <w:t>ی مسلم یا امت مسلمانی [اگر] چیزِ خیری را از خداوند بخواهند، قطعاً به آنها خواهد داد؛ و اما شرف و برتری و اسمش در آخرت: وقتی خداوند تبارک و تعالی اهل بهشت را به بهشت و اهل آتش را به آتش(=جهنم) داخل می</w:t>
      </w:r>
      <w:r w:rsidRPr="003E2E9C">
        <w:rPr>
          <w:rStyle w:val="Char4"/>
          <w:spacing w:val="-2"/>
          <w:rtl/>
          <w:lang w:bidi="fa-IR"/>
        </w:rPr>
        <w:softHyphen/>
        <w:t>كند و روزها و لحظه</w:t>
      </w:r>
      <w:r w:rsidRPr="003E2E9C">
        <w:rPr>
          <w:rStyle w:val="Char4"/>
          <w:spacing w:val="-2"/>
          <w:rtl/>
          <w:lang w:bidi="fa-IR"/>
        </w:rPr>
        <w:softHyphen/>
        <w:t>هایش سپری می</w:t>
      </w:r>
      <w:r w:rsidRPr="003E2E9C">
        <w:rPr>
          <w:rStyle w:val="Char4"/>
          <w:spacing w:val="-2"/>
          <w:rtl/>
          <w:lang w:bidi="fa-IR"/>
        </w:rPr>
        <w:softHyphen/>
        <w:t>شود [در حالیكه] روز و شبی وجود نداشته و مقدار [تغییرِ] آن [سپری شدن زمان] را فقط خداوند می</w:t>
      </w:r>
      <w:r w:rsidRPr="003E2E9C">
        <w:rPr>
          <w:rStyle w:val="Char4"/>
          <w:spacing w:val="-2"/>
          <w:rtl/>
          <w:lang w:bidi="fa-IR"/>
        </w:rPr>
        <w:softHyphen/>
        <w:t>داند، وقتی روز جمعه می</w:t>
      </w:r>
      <w:r w:rsidRPr="003E2E9C">
        <w:rPr>
          <w:rStyle w:val="Char4"/>
          <w:spacing w:val="-2"/>
          <w:rtl/>
          <w:lang w:bidi="fa-IR"/>
        </w:rPr>
        <w:softHyphen/>
        <w:t>رسد در حالیكه اهل بهشت بسوی [محل] تجمعشان از [مکان زندگی خود] خارج می</w:t>
      </w:r>
      <w:r w:rsidRPr="003E2E9C">
        <w:rPr>
          <w:rStyle w:val="Char4"/>
          <w:spacing w:val="-2"/>
          <w:rtl/>
          <w:lang w:bidi="fa-IR"/>
        </w:rPr>
        <w:softHyphen/>
        <w:t>شوند، منادی</w:t>
      </w:r>
      <w:r w:rsidRPr="003E2E9C">
        <w:rPr>
          <w:rStyle w:val="Char4"/>
          <w:spacing w:val="-2"/>
          <w:rtl/>
          <w:lang w:bidi="fa-IR"/>
        </w:rPr>
        <w:softHyphen/>
        <w:t>ای ندا می</w:t>
      </w:r>
      <w:r w:rsidRPr="003E2E9C">
        <w:rPr>
          <w:rStyle w:val="Char4"/>
          <w:spacing w:val="-2"/>
          <w:rtl/>
          <w:lang w:bidi="fa-IR"/>
        </w:rPr>
        <w:softHyphen/>
        <w:t>دهد كه اهل بهشت! بسوی «دارالمزید» خارج شوید؛ و هیچ كس جز خداوند عزوجل اندازه و طول و عرض آنرا نمی</w:t>
      </w:r>
      <w:r w:rsidRPr="003E2E9C">
        <w:rPr>
          <w:rStyle w:val="Char4"/>
          <w:spacing w:val="-2"/>
          <w:rtl/>
          <w:lang w:bidi="fa-IR"/>
        </w:rPr>
        <w:softHyphen/>
        <w:t>داند (و) در آن شنزاری از مشک وجود دارد، فرمود: پیامبران جوان، بسوی منابری از نور خارج می شوند و مؤمنین جوان نیز بسوی صندلیهایی از یاقوت، فرمود: وقتی [آن نعمتها] برای آنها فراهم می</w:t>
      </w:r>
      <w:r w:rsidRPr="003E2E9C">
        <w:rPr>
          <w:rStyle w:val="Char4"/>
          <w:spacing w:val="-2"/>
          <w:rtl/>
          <w:lang w:bidi="fa-IR"/>
        </w:rPr>
        <w:softHyphen/>
        <w:t>شود و مردم [بهشت] محل نشستنشان را درمی</w:t>
      </w:r>
      <w:r w:rsidRPr="003E2E9C">
        <w:rPr>
          <w:rStyle w:val="Char4"/>
          <w:spacing w:val="-2"/>
          <w:rtl/>
          <w:lang w:bidi="fa-IR"/>
        </w:rPr>
        <w:softHyphen/>
        <w:t>یابند؛ خداوند تبارک و تعالی بادی را برای آنها به وزدیدن در می آورد كه به آن «المثیرة» گفته می</w:t>
      </w:r>
      <w:r w:rsidRPr="003E2E9C">
        <w:rPr>
          <w:rStyle w:val="Char4"/>
          <w:spacing w:val="-2"/>
          <w:rtl/>
          <w:lang w:bidi="fa-IR"/>
        </w:rPr>
        <w:softHyphen/>
        <w:t>شود، آن باد، اثر مشک سفید را بر آنها می</w:t>
      </w:r>
      <w:r w:rsidRPr="003E2E9C">
        <w:rPr>
          <w:rStyle w:val="Char4"/>
          <w:spacing w:val="-2"/>
          <w:rtl/>
          <w:lang w:bidi="fa-IR"/>
        </w:rPr>
        <w:softHyphen/>
        <w:t>گذارد، [خداوند] از زیر لباسهایشان آن باد را وارد [لباس</w:t>
      </w:r>
      <w:r w:rsidR="003E2E9C" w:rsidRPr="003E2E9C">
        <w:rPr>
          <w:rStyle w:val="Char4"/>
          <w:rFonts w:hint="cs"/>
          <w:spacing w:val="-2"/>
          <w:rtl/>
          <w:lang w:bidi="fa-IR"/>
        </w:rPr>
        <w:t>‌</w:t>
      </w:r>
      <w:r w:rsidRPr="003E2E9C">
        <w:rPr>
          <w:rStyle w:val="Char4"/>
          <w:spacing w:val="-2"/>
          <w:rtl/>
          <w:lang w:bidi="fa-IR"/>
        </w:rPr>
        <w:t>هایشان] می</w:t>
      </w:r>
      <w:r w:rsidRPr="003E2E9C">
        <w:rPr>
          <w:rStyle w:val="Char4"/>
          <w:spacing w:val="-2"/>
          <w:rtl/>
          <w:lang w:bidi="fa-IR"/>
        </w:rPr>
        <w:softHyphen/>
        <w:t>كند و از صورتها و موهایشان خارج می</w:t>
      </w:r>
      <w:r w:rsidRPr="003E2E9C">
        <w:rPr>
          <w:rStyle w:val="Char4"/>
          <w:spacing w:val="-2"/>
          <w:rtl/>
          <w:lang w:bidi="fa-IR"/>
        </w:rPr>
        <w:softHyphen/>
        <w:t>كند، [بوی] این باد اگر به همسران هر كدامتان داده شود، باذن الله با آن چه كارها که خواهند كرد؟!</w:t>
      </w:r>
      <w:r w:rsidR="003E2E9C" w:rsidRPr="003E2E9C">
        <w:rPr>
          <w:rStyle w:val="Char4"/>
          <w:rFonts w:hint="cs"/>
          <w:spacing w:val="-2"/>
          <w:rtl/>
          <w:lang w:bidi="fa-IR"/>
        </w:rPr>
        <w:t>.</w:t>
      </w:r>
    </w:p>
    <w:p w:rsidR="00254DF7" w:rsidRPr="003E2E9C" w:rsidRDefault="00254DF7" w:rsidP="003E2E9C">
      <w:pPr>
        <w:widowControl w:val="0"/>
        <w:ind w:firstLine="284"/>
        <w:jc w:val="both"/>
        <w:rPr>
          <w:rStyle w:val="Char4"/>
          <w:spacing w:val="-2"/>
          <w:rtl/>
          <w:lang w:bidi="fa-IR"/>
        </w:rPr>
      </w:pPr>
      <w:r w:rsidRPr="003E2E9C">
        <w:rPr>
          <w:rStyle w:val="Char4"/>
          <w:spacing w:val="-2"/>
          <w:rtl/>
          <w:lang w:bidi="fa-IR"/>
        </w:rPr>
        <w:t>فرمود: سپس خداوند سبحان، به حاملین عرشش دستور می</w:t>
      </w:r>
      <w:r w:rsidRPr="003E2E9C">
        <w:rPr>
          <w:rStyle w:val="Char4"/>
          <w:spacing w:val="-2"/>
          <w:rtl/>
          <w:lang w:bidi="fa-IR"/>
        </w:rPr>
        <w:softHyphen/>
        <w:t>دهد تا بین او و بهشتیان و دو طرف بهشت پرده</w:t>
      </w:r>
      <w:r w:rsidRPr="003E2E9C">
        <w:rPr>
          <w:rStyle w:val="Char4"/>
          <w:spacing w:val="-2"/>
          <w:rtl/>
          <w:lang w:bidi="fa-IR"/>
        </w:rPr>
        <w:softHyphen/>
        <w:t>ای قرار دهند، و بعد از آن، اولین چیزی كه از او می</w:t>
      </w:r>
      <w:r w:rsidR="003E2E9C">
        <w:rPr>
          <w:rStyle w:val="Char4"/>
          <w:rFonts w:hint="cs"/>
          <w:spacing w:val="-2"/>
          <w:rtl/>
          <w:lang w:bidi="fa-IR"/>
        </w:rPr>
        <w:t>‌</w:t>
      </w:r>
      <w:r w:rsidRPr="003E2E9C">
        <w:rPr>
          <w:rStyle w:val="Char4"/>
          <w:spacing w:val="-2"/>
          <w:rtl/>
          <w:lang w:bidi="fa-IR"/>
        </w:rPr>
        <w:t>شنوند [این است كه] می</w:t>
      </w:r>
      <w:r w:rsidRPr="003E2E9C">
        <w:rPr>
          <w:rStyle w:val="Char4"/>
          <w:spacing w:val="-2"/>
          <w:rtl/>
          <w:lang w:bidi="fa-IR"/>
        </w:rPr>
        <w:softHyphen/>
        <w:t>فرماید: كجایند بندگان من كه در پنهان مرا اطاعت می</w:t>
      </w:r>
      <w:r w:rsidR="003E2E9C">
        <w:rPr>
          <w:rStyle w:val="Char4"/>
          <w:rFonts w:hint="cs"/>
          <w:spacing w:val="-2"/>
          <w:rtl/>
          <w:lang w:bidi="fa-IR"/>
        </w:rPr>
        <w:t>‌</w:t>
      </w:r>
      <w:r w:rsidRPr="003E2E9C">
        <w:rPr>
          <w:rStyle w:val="Char4"/>
          <w:spacing w:val="-2"/>
          <w:rtl/>
          <w:lang w:bidi="fa-IR"/>
        </w:rPr>
        <w:t>كردند [در حالیكه] مرا نمی</w:t>
      </w:r>
      <w:r w:rsidRPr="003E2E9C">
        <w:rPr>
          <w:rStyle w:val="Char4"/>
          <w:spacing w:val="-2"/>
          <w:rtl/>
          <w:lang w:bidi="fa-IR"/>
        </w:rPr>
        <w:softHyphen/>
        <w:t>دیدند و رسولان مرا تصدیق می</w:t>
      </w:r>
      <w:r w:rsidRPr="003E2E9C">
        <w:rPr>
          <w:rStyle w:val="Char4"/>
          <w:spacing w:val="-2"/>
          <w:rtl/>
          <w:lang w:bidi="fa-IR"/>
        </w:rPr>
        <w:softHyphen/>
        <w:t>كردند و از امر من تبعیت می</w:t>
      </w:r>
      <w:r w:rsidRPr="003E2E9C">
        <w:rPr>
          <w:rStyle w:val="Char4"/>
          <w:spacing w:val="-2"/>
          <w:rtl/>
          <w:lang w:bidi="fa-IR"/>
        </w:rPr>
        <w:softHyphen/>
        <w:t>كردند، [ای بندگان من!] از من بخواهید، این «یوم المزید» است. فرمود: همه بر سخنِ واحدی متفق</w:t>
      </w:r>
      <w:r w:rsidRPr="003E2E9C">
        <w:rPr>
          <w:rStyle w:val="Char4"/>
          <w:spacing w:val="-2"/>
          <w:rtl/>
          <w:lang w:bidi="fa-IR"/>
        </w:rPr>
        <w:softHyphen/>
        <w:t>اند كه «پروردگارا! از تو راضی شدیم [تو نیز] از ما راضی شو»، فرمود: و خداوند تعالی به سخن آنها جواب داده و [و می فرماید:] همانا ای اهل بهشت! اگر از شما راضی نشده بودم، شما را در بهشتم سكنی نمی</w:t>
      </w:r>
      <w:r w:rsidRPr="003E2E9C">
        <w:rPr>
          <w:rStyle w:val="Char4"/>
          <w:spacing w:val="-2"/>
          <w:rtl/>
          <w:lang w:bidi="fa-IR"/>
        </w:rPr>
        <w:softHyphen/>
        <w:t>دادم و این «یوم المزید» است از من بخواهید، همه بر سخنِ واحدی اتفاق می</w:t>
      </w:r>
      <w:r w:rsidRPr="003E2E9C">
        <w:rPr>
          <w:rStyle w:val="Char4"/>
          <w:spacing w:val="-2"/>
          <w:rtl/>
          <w:lang w:bidi="fa-IR"/>
        </w:rPr>
        <w:softHyphen/>
        <w:t>کنند (كه) «پروردگارا! وجهت، پروردگارا وجه خودت را به ما نشان بده [تا] به تو بنگریم»، فرمود: و خداوند تبارک و تعالی آن پرده را كنار می</w:t>
      </w:r>
      <w:r w:rsidRPr="003E2E9C">
        <w:rPr>
          <w:rStyle w:val="Char4"/>
          <w:spacing w:val="-2"/>
          <w:rtl/>
          <w:lang w:bidi="fa-IR"/>
        </w:rPr>
        <w:softHyphen/>
        <w:t>زند، و در مقابل آنها ظاهر می</w:t>
      </w:r>
      <w:r w:rsidR="003E2E9C" w:rsidRPr="003E2E9C">
        <w:rPr>
          <w:rStyle w:val="Char4"/>
          <w:rFonts w:hint="cs"/>
          <w:spacing w:val="-2"/>
          <w:rtl/>
          <w:lang w:bidi="fa-IR"/>
        </w:rPr>
        <w:t>‌</w:t>
      </w:r>
      <w:r w:rsidRPr="003E2E9C">
        <w:rPr>
          <w:rStyle w:val="Char4"/>
          <w:spacing w:val="-2"/>
          <w:rtl/>
          <w:lang w:bidi="fa-IR"/>
        </w:rPr>
        <w:t>شود، و با  نور خود آنها را می</w:t>
      </w:r>
      <w:r w:rsidRPr="003E2E9C">
        <w:rPr>
          <w:rStyle w:val="Char4"/>
          <w:spacing w:val="-2"/>
          <w:rtl/>
          <w:lang w:bidi="fa-IR"/>
        </w:rPr>
        <w:softHyphen/>
        <w:t>پوشاند [و] چیزی [باقی نمی ماند بجز اینكه با آن نور پوشانده می</w:t>
      </w:r>
      <w:r w:rsidRPr="003E2E9C">
        <w:rPr>
          <w:rStyle w:val="Char4"/>
          <w:spacing w:val="-2"/>
          <w:rtl/>
          <w:lang w:bidi="fa-IR"/>
        </w:rPr>
        <w:softHyphen/>
        <w:t>شود] و اگر او برای آنها مقرر نمی</w:t>
      </w:r>
      <w:r w:rsidRPr="003E2E9C">
        <w:rPr>
          <w:rStyle w:val="Char4"/>
          <w:spacing w:val="-2"/>
          <w:rtl/>
          <w:lang w:bidi="fa-IR"/>
        </w:rPr>
        <w:softHyphen/>
        <w:t>كرد كه آتش نگیرند، از نوری كه آنها را می</w:t>
      </w:r>
      <w:r w:rsidRPr="003E2E9C">
        <w:rPr>
          <w:rStyle w:val="Char4"/>
          <w:spacing w:val="-2"/>
          <w:rtl/>
          <w:lang w:bidi="fa-IR"/>
        </w:rPr>
        <w:softHyphen/>
        <w:t>پوشاند آتش می</w:t>
      </w:r>
      <w:r w:rsidRPr="003E2E9C">
        <w:rPr>
          <w:rStyle w:val="Char4"/>
          <w:spacing w:val="-2"/>
          <w:rtl/>
          <w:lang w:bidi="fa-IR"/>
        </w:rPr>
        <w:softHyphen/>
        <w:t>گرفتند. فرمود: سپس گفته می</w:t>
      </w:r>
      <w:r w:rsidRPr="003E2E9C">
        <w:rPr>
          <w:rStyle w:val="Char4"/>
          <w:spacing w:val="-2"/>
          <w:rtl/>
          <w:lang w:bidi="fa-IR"/>
        </w:rPr>
        <w:softHyphen/>
        <w:t>شود: بسوی منزلهایتان برگردید. و به منازلشان بر می</w:t>
      </w:r>
      <w:r w:rsidRPr="003E2E9C">
        <w:rPr>
          <w:rStyle w:val="Char4"/>
          <w:spacing w:val="-2"/>
          <w:rtl/>
          <w:lang w:bidi="fa-IR"/>
        </w:rPr>
        <w:softHyphen/>
        <w:t>گردند [در حالیكه] از نوری كه آنها را احاطه كرده است، همسرانشان از آنها، و آنها از همسرانشان مخفی می</w:t>
      </w:r>
      <w:r w:rsidRPr="003E2E9C">
        <w:rPr>
          <w:rStyle w:val="Char4"/>
          <w:spacing w:val="-2"/>
          <w:rtl/>
          <w:lang w:bidi="fa-IR"/>
        </w:rPr>
        <w:softHyphen/>
        <w:t>مانند، و این [امر باعث می</w:t>
      </w:r>
      <w:r w:rsidRPr="003E2E9C">
        <w:rPr>
          <w:rStyle w:val="Char4"/>
          <w:spacing w:val="-2"/>
          <w:rtl/>
          <w:lang w:bidi="fa-IR"/>
        </w:rPr>
        <w:softHyphen/>
        <w:t xml:space="preserve">شود تا] نور و اقتدارشان زیاد </w:t>
      </w:r>
      <w:r w:rsidRPr="003E2E9C">
        <w:rPr>
          <w:rStyle w:val="Char4"/>
          <w:spacing w:val="-2"/>
          <w:rtl/>
          <w:lang w:bidi="fa-IR"/>
        </w:rPr>
        <w:softHyphen/>
        <w:t>شود، و زیاد می</w:t>
      </w:r>
      <w:r w:rsidRPr="003E2E9C">
        <w:rPr>
          <w:rStyle w:val="Char4"/>
          <w:spacing w:val="-2"/>
          <w:rtl/>
          <w:lang w:bidi="fa-IR"/>
        </w:rPr>
        <w:softHyphen/>
        <w:t>ماند تا به حالتی كه در قبل بودند بر می</w:t>
      </w:r>
      <w:r w:rsidRPr="003E2E9C">
        <w:rPr>
          <w:rStyle w:val="Char4"/>
          <w:spacing w:val="-2"/>
          <w:rtl/>
          <w:lang w:bidi="fa-IR"/>
        </w:rPr>
        <w:softHyphen/>
        <w:t>گردند. فرمود: و همسرانشان به آنها می</w:t>
      </w:r>
      <w:r w:rsidRPr="003E2E9C">
        <w:rPr>
          <w:rStyle w:val="Char4"/>
          <w:spacing w:val="-2"/>
          <w:rtl/>
          <w:lang w:bidi="fa-IR"/>
        </w:rPr>
        <w:softHyphen/>
        <w:t>گویند: با حالتی كه از پیش ما رفته بودید بر نگشتید! در جواب می</w:t>
      </w:r>
      <w:r w:rsidRPr="003E2E9C">
        <w:rPr>
          <w:rStyle w:val="Char4"/>
          <w:spacing w:val="-2"/>
          <w:rtl/>
          <w:lang w:bidi="fa-IR"/>
        </w:rPr>
        <w:softHyphen/>
        <w:t>گویند: این بخاطر آنست كه خداوند تبارک و تعالی بر ما تجلی كرد و به او نگرستیم [و با نور او] از شما مخفی شدیم و برای آنها در هر [دوره</w:t>
      </w:r>
      <w:r w:rsidRPr="003E2E9C">
        <w:rPr>
          <w:rStyle w:val="Char4"/>
          <w:spacing w:val="-2"/>
          <w:rtl/>
          <w:lang w:bidi="fa-IR"/>
        </w:rPr>
        <w:softHyphen/>
        <w:t xml:space="preserve">ی زمانی] هفت روز دو برابر حالتی كه بر آن بودند اضافه خواهد شد. و این قول [خداوند] عزوجل است كه: </w:t>
      </w:r>
      <w:r w:rsidRPr="003E2E9C">
        <w:rPr>
          <w:rStyle w:val="Char8"/>
          <w:spacing w:val="-2"/>
          <w:rtl/>
          <w:lang w:bidi="fa-IR"/>
        </w:rPr>
        <w:t>﴿</w:t>
      </w:r>
      <w:r w:rsidR="003E2E9C" w:rsidRPr="003E2E9C">
        <w:rPr>
          <w:rStyle w:val="Chard"/>
          <w:rFonts w:hint="eastAsia"/>
          <w:spacing w:val="-2"/>
          <w:rtl/>
        </w:rPr>
        <w:t>فَلَا</w:t>
      </w:r>
      <w:r w:rsidR="003E2E9C" w:rsidRPr="003E2E9C">
        <w:rPr>
          <w:rStyle w:val="Chard"/>
          <w:spacing w:val="-2"/>
          <w:rtl/>
        </w:rPr>
        <w:t xml:space="preserve"> </w:t>
      </w:r>
      <w:r w:rsidR="003E2E9C" w:rsidRPr="003E2E9C">
        <w:rPr>
          <w:rStyle w:val="Chard"/>
          <w:rFonts w:hint="eastAsia"/>
          <w:spacing w:val="-2"/>
          <w:rtl/>
        </w:rPr>
        <w:t>تَع</w:t>
      </w:r>
      <w:r w:rsidR="003E2E9C" w:rsidRPr="003E2E9C">
        <w:rPr>
          <w:rStyle w:val="Chard"/>
          <w:rFonts w:hint="cs"/>
          <w:spacing w:val="-2"/>
          <w:rtl/>
        </w:rPr>
        <w:t>ۡ</w:t>
      </w:r>
      <w:r w:rsidR="003E2E9C" w:rsidRPr="003E2E9C">
        <w:rPr>
          <w:rStyle w:val="Chard"/>
          <w:rFonts w:hint="eastAsia"/>
          <w:spacing w:val="-2"/>
          <w:rtl/>
        </w:rPr>
        <w:t>لَمُ</w:t>
      </w:r>
      <w:r w:rsidR="003E2E9C" w:rsidRPr="003E2E9C">
        <w:rPr>
          <w:rStyle w:val="Chard"/>
          <w:spacing w:val="-2"/>
          <w:rtl/>
        </w:rPr>
        <w:t xml:space="preserve"> </w:t>
      </w:r>
      <w:r w:rsidR="003E2E9C" w:rsidRPr="003E2E9C">
        <w:rPr>
          <w:rStyle w:val="Chard"/>
          <w:rFonts w:hint="eastAsia"/>
          <w:spacing w:val="-2"/>
          <w:rtl/>
        </w:rPr>
        <w:t>نَف</w:t>
      </w:r>
      <w:r w:rsidR="003E2E9C" w:rsidRPr="003E2E9C">
        <w:rPr>
          <w:rStyle w:val="Chard"/>
          <w:rFonts w:hint="cs"/>
          <w:spacing w:val="-2"/>
          <w:rtl/>
        </w:rPr>
        <w:t>ۡ</w:t>
      </w:r>
      <w:r w:rsidR="003E2E9C" w:rsidRPr="003E2E9C">
        <w:rPr>
          <w:rStyle w:val="Chard"/>
          <w:rFonts w:hint="eastAsia"/>
          <w:spacing w:val="-2"/>
          <w:rtl/>
        </w:rPr>
        <w:t>س</w:t>
      </w:r>
      <w:r w:rsidR="003E2E9C" w:rsidRPr="003E2E9C">
        <w:rPr>
          <w:rStyle w:val="Chard"/>
          <w:rFonts w:hint="cs"/>
          <w:spacing w:val="-2"/>
          <w:rtl/>
        </w:rPr>
        <w:t>ٞ</w:t>
      </w:r>
      <w:r w:rsidR="003E2E9C" w:rsidRPr="003E2E9C">
        <w:rPr>
          <w:rStyle w:val="Chard"/>
          <w:spacing w:val="-2"/>
          <w:rtl/>
        </w:rPr>
        <w:t xml:space="preserve"> </w:t>
      </w:r>
      <w:r w:rsidR="003E2E9C" w:rsidRPr="003E2E9C">
        <w:rPr>
          <w:rStyle w:val="Chard"/>
          <w:rFonts w:hint="eastAsia"/>
          <w:spacing w:val="-2"/>
          <w:rtl/>
        </w:rPr>
        <w:t>مَّا</w:t>
      </w:r>
      <w:r w:rsidR="003E2E9C" w:rsidRPr="003E2E9C">
        <w:rPr>
          <w:rStyle w:val="Chard"/>
          <w:rFonts w:hint="cs"/>
          <w:spacing w:val="-2"/>
          <w:rtl/>
        </w:rPr>
        <w:t>ٓ</w:t>
      </w:r>
      <w:r w:rsidR="003E2E9C" w:rsidRPr="003E2E9C">
        <w:rPr>
          <w:rStyle w:val="Chard"/>
          <w:spacing w:val="-2"/>
          <w:rtl/>
        </w:rPr>
        <w:t xml:space="preserve"> </w:t>
      </w:r>
      <w:r w:rsidR="003E2E9C" w:rsidRPr="003E2E9C">
        <w:rPr>
          <w:rStyle w:val="Chard"/>
          <w:rFonts w:hint="eastAsia"/>
          <w:spacing w:val="-2"/>
          <w:rtl/>
        </w:rPr>
        <w:t>أُخ</w:t>
      </w:r>
      <w:r w:rsidR="003E2E9C" w:rsidRPr="003E2E9C">
        <w:rPr>
          <w:rStyle w:val="Chard"/>
          <w:rFonts w:hint="cs"/>
          <w:spacing w:val="-2"/>
          <w:rtl/>
        </w:rPr>
        <w:t>ۡ</w:t>
      </w:r>
      <w:r w:rsidR="003E2E9C" w:rsidRPr="003E2E9C">
        <w:rPr>
          <w:rStyle w:val="Chard"/>
          <w:rFonts w:hint="eastAsia"/>
          <w:spacing w:val="-2"/>
          <w:rtl/>
        </w:rPr>
        <w:t>فِيَ</w:t>
      </w:r>
      <w:r w:rsidR="003E2E9C" w:rsidRPr="003E2E9C">
        <w:rPr>
          <w:rStyle w:val="Chard"/>
          <w:spacing w:val="-2"/>
          <w:rtl/>
        </w:rPr>
        <w:t xml:space="preserve"> </w:t>
      </w:r>
      <w:r w:rsidR="003E2E9C" w:rsidRPr="003E2E9C">
        <w:rPr>
          <w:rStyle w:val="Chard"/>
          <w:rFonts w:hint="eastAsia"/>
          <w:spacing w:val="-2"/>
          <w:rtl/>
        </w:rPr>
        <w:t>لَهُم</w:t>
      </w:r>
      <w:r w:rsidR="003E2E9C" w:rsidRPr="003E2E9C">
        <w:rPr>
          <w:rStyle w:val="Chard"/>
          <w:spacing w:val="-2"/>
          <w:rtl/>
        </w:rPr>
        <w:t xml:space="preserve"> </w:t>
      </w:r>
      <w:r w:rsidR="003E2E9C" w:rsidRPr="003E2E9C">
        <w:rPr>
          <w:rStyle w:val="Chard"/>
          <w:rFonts w:hint="eastAsia"/>
          <w:spacing w:val="-2"/>
          <w:rtl/>
        </w:rPr>
        <w:t>مِّن</w:t>
      </w:r>
      <w:r w:rsidR="003E2E9C" w:rsidRPr="003E2E9C">
        <w:rPr>
          <w:rStyle w:val="Chard"/>
          <w:spacing w:val="-2"/>
          <w:rtl/>
        </w:rPr>
        <w:t xml:space="preserve"> </w:t>
      </w:r>
      <w:r w:rsidR="003E2E9C" w:rsidRPr="003E2E9C">
        <w:rPr>
          <w:rStyle w:val="Chard"/>
          <w:rFonts w:hint="eastAsia"/>
          <w:spacing w:val="-2"/>
          <w:rtl/>
        </w:rPr>
        <w:t>قُرَّةِ</w:t>
      </w:r>
      <w:r w:rsidR="003E2E9C" w:rsidRPr="003E2E9C">
        <w:rPr>
          <w:rStyle w:val="Chard"/>
          <w:spacing w:val="-2"/>
          <w:rtl/>
        </w:rPr>
        <w:t xml:space="preserve"> </w:t>
      </w:r>
      <w:r w:rsidR="003E2E9C" w:rsidRPr="003E2E9C">
        <w:rPr>
          <w:rStyle w:val="Chard"/>
          <w:rFonts w:hint="eastAsia"/>
          <w:spacing w:val="-2"/>
          <w:rtl/>
        </w:rPr>
        <w:t>أَع</w:t>
      </w:r>
      <w:r w:rsidR="003E2E9C" w:rsidRPr="003E2E9C">
        <w:rPr>
          <w:rStyle w:val="Chard"/>
          <w:rFonts w:hint="cs"/>
          <w:spacing w:val="-2"/>
          <w:rtl/>
        </w:rPr>
        <w:t>ۡ</w:t>
      </w:r>
      <w:r w:rsidR="003E2E9C" w:rsidRPr="003E2E9C">
        <w:rPr>
          <w:rStyle w:val="Chard"/>
          <w:rFonts w:hint="eastAsia"/>
          <w:spacing w:val="-2"/>
          <w:rtl/>
        </w:rPr>
        <w:t>يُن</w:t>
      </w:r>
      <w:r w:rsidR="003E2E9C" w:rsidRPr="003E2E9C">
        <w:rPr>
          <w:rStyle w:val="Chard"/>
          <w:rFonts w:hint="cs"/>
          <w:spacing w:val="-2"/>
          <w:rtl/>
        </w:rPr>
        <w:t>ٖ</w:t>
      </w:r>
      <w:r w:rsidR="003E2E9C" w:rsidRPr="003E2E9C">
        <w:rPr>
          <w:rStyle w:val="Chard"/>
          <w:spacing w:val="-2"/>
          <w:rtl/>
        </w:rPr>
        <w:t xml:space="preserve"> </w:t>
      </w:r>
      <w:r w:rsidR="003E2E9C" w:rsidRPr="003E2E9C">
        <w:rPr>
          <w:rStyle w:val="Chard"/>
          <w:rFonts w:hint="eastAsia"/>
          <w:spacing w:val="-2"/>
          <w:rtl/>
        </w:rPr>
        <w:t>جَزَا</w:t>
      </w:r>
      <w:r w:rsidR="003E2E9C" w:rsidRPr="003E2E9C">
        <w:rPr>
          <w:rStyle w:val="Chard"/>
          <w:rFonts w:hint="cs"/>
          <w:spacing w:val="-2"/>
          <w:rtl/>
        </w:rPr>
        <w:t>ٓ</w:t>
      </w:r>
      <w:r w:rsidR="003E2E9C" w:rsidRPr="003E2E9C">
        <w:rPr>
          <w:rStyle w:val="Chard"/>
          <w:rFonts w:hint="eastAsia"/>
          <w:spacing w:val="-2"/>
          <w:rtl/>
        </w:rPr>
        <w:t>ءَ</w:t>
      </w:r>
      <w:r w:rsidR="003E2E9C" w:rsidRPr="003E2E9C">
        <w:rPr>
          <w:rStyle w:val="Chard"/>
          <w:rFonts w:hint="cs"/>
          <w:spacing w:val="-2"/>
          <w:rtl/>
        </w:rPr>
        <w:t>ۢ</w:t>
      </w:r>
      <w:r w:rsidR="003E2E9C" w:rsidRPr="003E2E9C">
        <w:rPr>
          <w:rStyle w:val="Chard"/>
          <w:spacing w:val="-2"/>
          <w:rtl/>
        </w:rPr>
        <w:t xml:space="preserve"> </w:t>
      </w:r>
      <w:r w:rsidR="003E2E9C" w:rsidRPr="003E2E9C">
        <w:rPr>
          <w:rStyle w:val="Chard"/>
          <w:rFonts w:hint="eastAsia"/>
          <w:spacing w:val="-2"/>
          <w:rtl/>
        </w:rPr>
        <w:t>بِمَا</w:t>
      </w:r>
      <w:r w:rsidR="003E2E9C" w:rsidRPr="003E2E9C">
        <w:rPr>
          <w:rStyle w:val="Chard"/>
          <w:spacing w:val="-2"/>
          <w:rtl/>
        </w:rPr>
        <w:t xml:space="preserve"> </w:t>
      </w:r>
      <w:r w:rsidR="003E2E9C" w:rsidRPr="003E2E9C">
        <w:rPr>
          <w:rStyle w:val="Chard"/>
          <w:rFonts w:hint="eastAsia"/>
          <w:spacing w:val="-2"/>
          <w:rtl/>
        </w:rPr>
        <w:t>كَانُواْ</w:t>
      </w:r>
      <w:r w:rsidR="003E2E9C" w:rsidRPr="003E2E9C">
        <w:rPr>
          <w:rStyle w:val="Chard"/>
          <w:spacing w:val="-2"/>
          <w:rtl/>
        </w:rPr>
        <w:t xml:space="preserve"> </w:t>
      </w:r>
      <w:r w:rsidR="003E2E9C" w:rsidRPr="003E2E9C">
        <w:rPr>
          <w:rStyle w:val="Chard"/>
          <w:rFonts w:hint="eastAsia"/>
          <w:spacing w:val="-2"/>
          <w:rtl/>
        </w:rPr>
        <w:t>يَع</w:t>
      </w:r>
      <w:r w:rsidR="003E2E9C" w:rsidRPr="003E2E9C">
        <w:rPr>
          <w:rStyle w:val="Chard"/>
          <w:rFonts w:hint="cs"/>
          <w:spacing w:val="-2"/>
          <w:rtl/>
        </w:rPr>
        <w:t>ۡ</w:t>
      </w:r>
      <w:r w:rsidR="003E2E9C" w:rsidRPr="003E2E9C">
        <w:rPr>
          <w:rStyle w:val="Chard"/>
          <w:rFonts w:hint="eastAsia"/>
          <w:spacing w:val="-2"/>
          <w:rtl/>
        </w:rPr>
        <w:t>مَلُونَ</w:t>
      </w:r>
      <w:r w:rsidR="003E2E9C" w:rsidRPr="003E2E9C">
        <w:rPr>
          <w:rStyle w:val="Chard"/>
          <w:spacing w:val="-2"/>
          <w:rtl/>
        </w:rPr>
        <w:t xml:space="preserve"> </w:t>
      </w:r>
      <w:r w:rsidR="003E2E9C" w:rsidRPr="003E2E9C">
        <w:rPr>
          <w:rStyle w:val="Chard"/>
          <w:rFonts w:hint="cs"/>
          <w:spacing w:val="-2"/>
          <w:rtl/>
        </w:rPr>
        <w:t>١٧</w:t>
      </w:r>
      <w:r w:rsidRPr="003E2E9C">
        <w:rPr>
          <w:rStyle w:val="Char8"/>
          <w:spacing w:val="-2"/>
          <w:rtl/>
          <w:lang w:bidi="fa-IR"/>
        </w:rPr>
        <w:t xml:space="preserve">﴾ </w:t>
      </w:r>
      <w:r w:rsidRPr="003E2E9C">
        <w:rPr>
          <w:rStyle w:val="Char6"/>
          <w:spacing w:val="-2"/>
          <w:rtl/>
          <w:lang w:bidi="fa-IR"/>
        </w:rPr>
        <w:t>[</w:t>
      </w:r>
      <w:r w:rsidR="003E2E9C" w:rsidRPr="003E2E9C">
        <w:rPr>
          <w:rStyle w:val="Char6"/>
          <w:rFonts w:hint="cs"/>
          <w:spacing w:val="-2"/>
          <w:rtl/>
          <w:lang w:bidi="fa-IR"/>
        </w:rPr>
        <w:t>الجسدة: 17</w:t>
      </w:r>
      <w:r w:rsidRPr="003E2E9C">
        <w:rPr>
          <w:rStyle w:val="Char6"/>
          <w:spacing w:val="-2"/>
          <w:rtl/>
          <w:lang w:bidi="fa-IR"/>
        </w:rPr>
        <w:t>]</w:t>
      </w:r>
      <w:r w:rsidRPr="003E2E9C">
        <w:rPr>
          <w:rStyle w:val="Char4"/>
          <w:rFonts w:eastAsia="SimSun"/>
          <w:spacing w:val="-2"/>
          <w:vertAlign w:val="superscript"/>
          <w:rtl/>
          <w:lang w:bidi="fa-IR"/>
        </w:rPr>
        <w:footnoteReference w:id="95"/>
      </w:r>
      <w:r w:rsidRPr="003E2E9C">
        <w:rPr>
          <w:rStyle w:val="Char4"/>
          <w:spacing w:val="-2"/>
          <w:vertAlign w:val="superscript"/>
          <w:rtl/>
          <w:lang w:bidi="fa-IR"/>
        </w:rPr>
        <w:t xml:space="preserve"> </w:t>
      </w:r>
      <w:r w:rsidRPr="003E2E9C">
        <w:rPr>
          <w:rStyle w:val="Char4"/>
          <w:rFonts w:eastAsia="SimSun"/>
          <w:spacing w:val="-2"/>
          <w:vertAlign w:val="superscript"/>
          <w:rtl/>
          <w:lang w:bidi="fa-IR"/>
        </w:rPr>
        <w:footnoteReference w:id="96"/>
      </w:r>
      <w:r w:rsidRPr="003E2E9C">
        <w:rPr>
          <w:rStyle w:val="Char4"/>
          <w:spacing w:val="-2"/>
          <w:rtl/>
          <w:lang w:bidi="fa-IR"/>
        </w:rPr>
        <w:t>، عبدالرحمن بن مهدی درباره</w:t>
      </w:r>
      <w:r w:rsidRPr="003E2E9C">
        <w:rPr>
          <w:rStyle w:val="Char4"/>
          <w:spacing w:val="-2"/>
          <w:rtl/>
          <w:lang w:bidi="fa-IR"/>
        </w:rPr>
        <w:softHyphen/>
        <w:t>ی قول خداوند</w:t>
      </w:r>
      <w:r w:rsidRPr="003E2E9C">
        <w:rPr>
          <w:rStyle w:val="Char4"/>
          <w:spacing w:val="-2"/>
          <w:rtl/>
          <w:lang w:bidi="fa-IR"/>
        </w:rPr>
        <w:sym w:font="AGA Arabesque" w:char="F055"/>
      </w:r>
      <w:r w:rsidRPr="003E2E9C">
        <w:rPr>
          <w:rStyle w:val="Char4"/>
          <w:spacing w:val="-2"/>
          <w:rtl/>
          <w:lang w:bidi="fa-IR"/>
        </w:rPr>
        <w:t xml:space="preserve"> </w:t>
      </w:r>
      <w:r w:rsidRPr="003E2E9C">
        <w:rPr>
          <w:rStyle w:val="Char8"/>
          <w:spacing w:val="-2"/>
          <w:rtl/>
          <w:lang w:bidi="fa-IR"/>
        </w:rPr>
        <w:t>﴿</w:t>
      </w:r>
      <w:r w:rsidR="003E2E9C" w:rsidRPr="003E2E9C">
        <w:rPr>
          <w:rStyle w:val="Chard"/>
          <w:rFonts w:hint="eastAsia"/>
          <w:spacing w:val="-2"/>
          <w:rtl/>
        </w:rPr>
        <w:t>لِّلَّذِينَ</w:t>
      </w:r>
      <w:r w:rsidR="003E2E9C" w:rsidRPr="003E2E9C">
        <w:rPr>
          <w:rStyle w:val="Chard"/>
          <w:spacing w:val="-2"/>
          <w:rtl/>
        </w:rPr>
        <w:t xml:space="preserve"> </w:t>
      </w:r>
      <w:r w:rsidR="003E2E9C" w:rsidRPr="003E2E9C">
        <w:rPr>
          <w:rStyle w:val="Chard"/>
          <w:rFonts w:hint="eastAsia"/>
          <w:spacing w:val="-2"/>
          <w:rtl/>
        </w:rPr>
        <w:t>أَح</w:t>
      </w:r>
      <w:r w:rsidR="003E2E9C" w:rsidRPr="003E2E9C">
        <w:rPr>
          <w:rStyle w:val="Chard"/>
          <w:rFonts w:hint="cs"/>
          <w:spacing w:val="-2"/>
          <w:rtl/>
        </w:rPr>
        <w:t>ۡ</w:t>
      </w:r>
      <w:r w:rsidR="003E2E9C" w:rsidRPr="003E2E9C">
        <w:rPr>
          <w:rStyle w:val="Chard"/>
          <w:rFonts w:hint="eastAsia"/>
          <w:spacing w:val="-2"/>
          <w:rtl/>
        </w:rPr>
        <w:t>سَنُواْ</w:t>
      </w:r>
      <w:r w:rsidR="003E2E9C" w:rsidRPr="003E2E9C">
        <w:rPr>
          <w:rStyle w:val="Chard"/>
          <w:spacing w:val="-2"/>
          <w:rtl/>
        </w:rPr>
        <w:t xml:space="preserve"> </w:t>
      </w:r>
      <w:r w:rsidR="003E2E9C" w:rsidRPr="003E2E9C">
        <w:rPr>
          <w:rStyle w:val="Chard"/>
          <w:rFonts w:hint="cs"/>
          <w:spacing w:val="-2"/>
          <w:rtl/>
        </w:rPr>
        <w:t>ٱ</w:t>
      </w:r>
      <w:r w:rsidR="003E2E9C" w:rsidRPr="003E2E9C">
        <w:rPr>
          <w:rStyle w:val="Chard"/>
          <w:rFonts w:hint="eastAsia"/>
          <w:spacing w:val="-2"/>
          <w:rtl/>
        </w:rPr>
        <w:t>ل</w:t>
      </w:r>
      <w:r w:rsidR="003E2E9C" w:rsidRPr="003E2E9C">
        <w:rPr>
          <w:rStyle w:val="Chard"/>
          <w:rFonts w:hint="cs"/>
          <w:spacing w:val="-2"/>
          <w:rtl/>
        </w:rPr>
        <w:t>ۡ</w:t>
      </w:r>
      <w:r w:rsidR="003E2E9C" w:rsidRPr="003E2E9C">
        <w:rPr>
          <w:rStyle w:val="Chard"/>
          <w:rFonts w:hint="eastAsia"/>
          <w:spacing w:val="-2"/>
          <w:rtl/>
        </w:rPr>
        <w:t>حُس</w:t>
      </w:r>
      <w:r w:rsidR="003E2E9C" w:rsidRPr="003E2E9C">
        <w:rPr>
          <w:rStyle w:val="Chard"/>
          <w:rFonts w:hint="cs"/>
          <w:spacing w:val="-2"/>
          <w:rtl/>
        </w:rPr>
        <w:t>ۡ</w:t>
      </w:r>
      <w:r w:rsidR="003E2E9C" w:rsidRPr="003E2E9C">
        <w:rPr>
          <w:rStyle w:val="Chard"/>
          <w:rFonts w:hint="eastAsia"/>
          <w:spacing w:val="-2"/>
          <w:rtl/>
        </w:rPr>
        <w:t>نَى</w:t>
      </w:r>
      <w:r w:rsidR="003E2E9C" w:rsidRPr="003E2E9C">
        <w:rPr>
          <w:rStyle w:val="Chard"/>
          <w:rFonts w:hint="cs"/>
          <w:spacing w:val="-2"/>
          <w:rtl/>
        </w:rPr>
        <w:t>ٰ</w:t>
      </w:r>
      <w:r w:rsidR="003E2E9C" w:rsidRPr="003E2E9C">
        <w:rPr>
          <w:rStyle w:val="Chard"/>
          <w:spacing w:val="-2"/>
          <w:rtl/>
        </w:rPr>
        <w:t xml:space="preserve"> </w:t>
      </w:r>
      <w:r w:rsidR="003E2E9C" w:rsidRPr="003E2E9C">
        <w:rPr>
          <w:rStyle w:val="Chard"/>
          <w:rFonts w:hint="eastAsia"/>
          <w:spacing w:val="-2"/>
          <w:rtl/>
        </w:rPr>
        <w:t>وَزِيَادَة</w:t>
      </w:r>
      <w:r w:rsidR="003E2E9C" w:rsidRPr="003E2E9C">
        <w:rPr>
          <w:rStyle w:val="Chard"/>
          <w:rFonts w:hint="cs"/>
          <w:spacing w:val="-2"/>
          <w:rtl/>
        </w:rPr>
        <w:t>ٞ</w:t>
      </w:r>
      <w:r w:rsidRPr="003E2E9C">
        <w:rPr>
          <w:rStyle w:val="Char8"/>
          <w:spacing w:val="-2"/>
          <w:rtl/>
          <w:lang w:bidi="fa-IR"/>
        </w:rPr>
        <w:t xml:space="preserve">﴾ </w:t>
      </w:r>
      <w:r w:rsidRPr="003E2E9C">
        <w:rPr>
          <w:rStyle w:val="Char6"/>
          <w:spacing w:val="-2"/>
          <w:rtl/>
          <w:lang w:bidi="fa-IR"/>
        </w:rPr>
        <w:t>[</w:t>
      </w:r>
      <w:r w:rsidR="003E2E9C" w:rsidRPr="003E2E9C">
        <w:rPr>
          <w:rStyle w:val="Char6"/>
          <w:rFonts w:hint="cs"/>
          <w:spacing w:val="-2"/>
          <w:rtl/>
          <w:lang w:bidi="fa-IR"/>
        </w:rPr>
        <w:t>یونس: 26</w:t>
      </w:r>
      <w:r w:rsidRPr="003E2E9C">
        <w:rPr>
          <w:rStyle w:val="Char6"/>
          <w:spacing w:val="-2"/>
          <w:rtl/>
          <w:lang w:bidi="fa-IR"/>
        </w:rPr>
        <w:t>]</w:t>
      </w:r>
      <w:r w:rsidRPr="003E2E9C">
        <w:rPr>
          <w:rStyle w:val="Char4"/>
          <w:spacing w:val="-2"/>
          <w:rtl/>
          <w:lang w:bidi="fa-IR"/>
        </w:rPr>
        <w:t>. می</w:t>
      </w:r>
      <w:r w:rsidRPr="003E2E9C">
        <w:rPr>
          <w:rStyle w:val="Char4"/>
          <w:spacing w:val="-2"/>
          <w:rtl/>
          <w:lang w:bidi="fa-IR"/>
        </w:rPr>
        <w:softHyphen/>
        <w:t xml:space="preserve">گوید: این نگریستن به خداوند </w:t>
      </w:r>
      <w:r w:rsidR="003E2E9C" w:rsidRPr="003E2E9C">
        <w:rPr>
          <w:rStyle w:val="Char4"/>
          <w:spacing w:val="-2"/>
          <w:lang w:bidi="fa-IR"/>
        </w:rPr>
        <w:sym w:font="AGA Arabesque" w:char="F055"/>
      </w:r>
      <w:r w:rsidRPr="003E2E9C">
        <w:rPr>
          <w:rStyle w:val="Char4"/>
          <w:spacing w:val="-2"/>
          <w:rtl/>
          <w:lang w:bidi="fa-IR"/>
        </w:rPr>
        <w:t xml:space="preserve"> است</w:t>
      </w:r>
      <w:r w:rsidRPr="003E2E9C">
        <w:rPr>
          <w:rStyle w:val="Char4"/>
          <w:rFonts w:eastAsia="SimSun"/>
          <w:spacing w:val="-2"/>
          <w:vertAlign w:val="superscript"/>
          <w:rtl/>
          <w:lang w:bidi="fa-IR"/>
        </w:rPr>
        <w:footnoteReference w:id="97"/>
      </w:r>
      <w:r w:rsidRPr="003E2E9C">
        <w:rPr>
          <w:rStyle w:val="Char4"/>
          <w:spacing w:val="-2"/>
          <w:rtl/>
          <w:lang w:bidi="fa-IR"/>
        </w:rPr>
        <w:t xml:space="preserve">. لازم به ذكر است كه قول حاكم </w:t>
      </w:r>
      <w:r w:rsidRPr="003E2E9C">
        <w:rPr>
          <w:rStyle w:val="Char4"/>
          <w:rFonts w:cs="CTraditional Arabic"/>
          <w:spacing w:val="-2"/>
          <w:rtl/>
          <w:lang w:bidi="fa-IR"/>
        </w:rPr>
        <w:t>/</w:t>
      </w:r>
      <w:r w:rsidRPr="003E2E9C">
        <w:rPr>
          <w:rStyle w:val="Char4"/>
          <w:spacing w:val="-2"/>
          <w:rtl/>
          <w:lang w:bidi="fa-IR"/>
        </w:rPr>
        <w:t xml:space="preserve"> این است كه تفسیر صحابه نزد ما مانند حدیث مرفوع است.</w:t>
      </w:r>
    </w:p>
    <w:p w:rsidR="00254DF7" w:rsidRPr="001D0FFF" w:rsidRDefault="00254DF7" w:rsidP="00254DF7">
      <w:pPr>
        <w:pStyle w:val="a1"/>
        <w:rPr>
          <w:rtl/>
        </w:rPr>
      </w:pPr>
      <w:bookmarkStart w:id="72" w:name="_Toc269857514"/>
      <w:bookmarkStart w:id="73" w:name="_Toc491504241"/>
      <w:r w:rsidRPr="001D0FFF">
        <w:rPr>
          <w:rtl/>
        </w:rPr>
        <w:t>فصل:</w:t>
      </w:r>
      <w:bookmarkEnd w:id="72"/>
      <w:bookmarkEnd w:id="73"/>
    </w:p>
    <w:p w:rsidR="00254DF7" w:rsidRPr="00254DF7" w:rsidRDefault="00254DF7" w:rsidP="00F75432">
      <w:pPr>
        <w:spacing w:line="250" w:lineRule="auto"/>
        <w:ind w:firstLine="284"/>
        <w:jc w:val="both"/>
        <w:rPr>
          <w:rStyle w:val="Char4"/>
          <w:rtl/>
          <w:lang w:bidi="fa-IR"/>
        </w:rPr>
      </w:pPr>
      <w:r w:rsidRPr="00254DF7">
        <w:rPr>
          <w:rStyle w:val="Char4"/>
          <w:rtl/>
          <w:lang w:bidi="fa-IR"/>
        </w:rPr>
        <w:t xml:space="preserve">ابن عباس </w:t>
      </w:r>
      <w:r>
        <w:rPr>
          <w:rStyle w:val="Char4"/>
          <w:rFonts w:cs="CTraditional Arabic"/>
          <w:rtl/>
          <w:lang w:bidi="fa-IR"/>
        </w:rPr>
        <w:t>ب</w:t>
      </w:r>
      <w:r w:rsidRPr="00254DF7">
        <w:rPr>
          <w:rStyle w:val="Char4"/>
          <w:rtl/>
          <w:lang w:bidi="fa-IR"/>
        </w:rPr>
        <w:t xml:space="preserve"> برا</w:t>
      </w:r>
      <w:r>
        <w:rPr>
          <w:rStyle w:val="Char4"/>
          <w:rtl/>
          <w:lang w:bidi="fa-IR"/>
        </w:rPr>
        <w:t>ی</w:t>
      </w:r>
      <w:r w:rsidRPr="00254DF7">
        <w:rPr>
          <w:rStyle w:val="Char4"/>
          <w:rtl/>
          <w:lang w:bidi="fa-IR"/>
        </w:rPr>
        <w:t xml:space="preserve"> مسلمانان خطبه</w:t>
      </w:r>
      <w:r w:rsidRPr="00254DF7">
        <w:rPr>
          <w:rStyle w:val="Char4"/>
          <w:rtl/>
          <w:lang w:bidi="fa-IR"/>
        </w:rPr>
        <w:softHyphen/>
        <w:t>ا</w:t>
      </w:r>
      <w:r>
        <w:rPr>
          <w:rStyle w:val="Char4"/>
          <w:rtl/>
          <w:lang w:bidi="fa-IR"/>
        </w:rPr>
        <w:t>ی</w:t>
      </w:r>
      <w:r w:rsidRPr="00254DF7">
        <w:rPr>
          <w:rStyle w:val="Char4"/>
          <w:rtl/>
          <w:lang w:bidi="fa-IR"/>
        </w:rPr>
        <w:t xml:space="preserve"> خواند و گفت: رسول الله</w:t>
      </w:r>
      <w:r w:rsidR="003E2E9C">
        <w:rPr>
          <w:rStyle w:val="Char4"/>
          <w:rFonts w:hint="cs"/>
          <w:rtl/>
          <w:lang w:bidi="fa-IR"/>
        </w:rPr>
        <w:t xml:space="preserve"> </w:t>
      </w:r>
      <w:r w:rsidRPr="00254DF7">
        <w:rPr>
          <w:rStyle w:val="Char4"/>
          <w:rtl/>
          <w:lang w:bidi="fa-IR"/>
        </w:rPr>
        <w:sym w:font="AGA Arabesque" w:char="F072"/>
      </w:r>
      <w:r w:rsidRPr="00254DF7">
        <w:rPr>
          <w:rStyle w:val="Char4"/>
          <w:rtl/>
          <w:lang w:bidi="fa-IR"/>
        </w:rPr>
        <w:t xml:space="preserve"> فرمود: برا</w:t>
      </w:r>
      <w:r>
        <w:rPr>
          <w:rStyle w:val="Char4"/>
          <w:rtl/>
          <w:lang w:bidi="fa-IR"/>
        </w:rPr>
        <w:t>ی</w:t>
      </w:r>
      <w:r w:rsidRPr="00254DF7">
        <w:rPr>
          <w:rStyle w:val="Char4"/>
          <w:rtl/>
          <w:lang w:bidi="fa-IR"/>
        </w:rPr>
        <w:t xml:space="preserve"> هر پ</w:t>
      </w:r>
      <w:r>
        <w:rPr>
          <w:rStyle w:val="Char4"/>
          <w:rtl/>
          <w:lang w:bidi="fa-IR"/>
        </w:rPr>
        <w:t>ی</w:t>
      </w:r>
      <w:r w:rsidRPr="00254DF7">
        <w:rPr>
          <w:rStyle w:val="Char4"/>
          <w:rtl/>
          <w:lang w:bidi="fa-IR"/>
        </w:rPr>
        <w:t>امبر</w:t>
      </w:r>
      <w:r>
        <w:rPr>
          <w:rStyle w:val="Char4"/>
          <w:rtl/>
          <w:lang w:bidi="fa-IR"/>
        </w:rPr>
        <w:t>ی</w:t>
      </w:r>
      <w:r w:rsidRPr="00254DF7">
        <w:rPr>
          <w:rStyle w:val="Char4"/>
          <w:rtl/>
          <w:lang w:bidi="fa-IR"/>
        </w:rPr>
        <w:t xml:space="preserve"> دعا</w:t>
      </w:r>
      <w:r>
        <w:rPr>
          <w:rStyle w:val="Char4"/>
          <w:rtl/>
          <w:lang w:bidi="fa-IR"/>
        </w:rPr>
        <w:t>یی</w:t>
      </w:r>
      <w:r w:rsidRPr="00254DF7">
        <w:rPr>
          <w:rStyle w:val="Char4"/>
          <w:rtl/>
          <w:lang w:bidi="fa-IR"/>
        </w:rPr>
        <w:t xml:space="preserve"> است كه خداوند آن را در دن</w:t>
      </w:r>
      <w:r>
        <w:rPr>
          <w:rStyle w:val="Char4"/>
          <w:rtl/>
          <w:lang w:bidi="fa-IR"/>
        </w:rPr>
        <w:t>ی</w:t>
      </w:r>
      <w:r w:rsidRPr="00254DF7">
        <w:rPr>
          <w:rStyle w:val="Char4"/>
          <w:rtl/>
          <w:lang w:bidi="fa-IR"/>
        </w:rPr>
        <w:t>ا تعج</w:t>
      </w:r>
      <w:r>
        <w:rPr>
          <w:rStyle w:val="Char4"/>
          <w:rtl/>
          <w:lang w:bidi="fa-IR"/>
        </w:rPr>
        <w:t>ی</w:t>
      </w:r>
      <w:r w:rsidRPr="00254DF7">
        <w:rPr>
          <w:rStyle w:val="Char4"/>
          <w:rtl/>
          <w:lang w:bidi="fa-IR"/>
        </w:rPr>
        <w:t>ل م</w:t>
      </w:r>
      <w:r>
        <w:rPr>
          <w:rStyle w:val="Char4"/>
          <w:rtl/>
          <w:lang w:bidi="fa-IR"/>
        </w:rPr>
        <w:t>ی</w:t>
      </w:r>
      <w:r w:rsidRPr="00254DF7">
        <w:rPr>
          <w:rStyle w:val="Char4"/>
          <w:rtl/>
          <w:lang w:bidi="fa-IR"/>
        </w:rPr>
        <w:softHyphen/>
        <w:t>دهد و من دعا</w:t>
      </w:r>
      <w:r>
        <w:rPr>
          <w:rStyle w:val="Char4"/>
          <w:rtl/>
          <w:lang w:bidi="fa-IR"/>
        </w:rPr>
        <w:t>ی</w:t>
      </w:r>
      <w:r w:rsidRPr="00254DF7">
        <w:rPr>
          <w:rStyle w:val="Char4"/>
          <w:rtl/>
          <w:lang w:bidi="fa-IR"/>
        </w:rPr>
        <w:t xml:space="preserve"> خود را برا</w:t>
      </w:r>
      <w:r>
        <w:rPr>
          <w:rStyle w:val="Char4"/>
          <w:rtl/>
          <w:lang w:bidi="fa-IR"/>
        </w:rPr>
        <w:t>ی</w:t>
      </w:r>
      <w:r w:rsidRPr="00254DF7">
        <w:rPr>
          <w:rStyle w:val="Char4"/>
          <w:rtl/>
          <w:lang w:bidi="fa-IR"/>
        </w:rPr>
        <w:t xml:space="preserve"> شفاعت امتم در روز ق</w:t>
      </w:r>
      <w:r>
        <w:rPr>
          <w:rStyle w:val="Char4"/>
          <w:rtl/>
          <w:lang w:bidi="fa-IR"/>
        </w:rPr>
        <w:t>ی</w:t>
      </w:r>
      <w:r w:rsidRPr="00254DF7">
        <w:rPr>
          <w:rStyle w:val="Char4"/>
          <w:rtl/>
          <w:lang w:bidi="fa-IR"/>
        </w:rPr>
        <w:t>امت نگه داشته</w:t>
      </w:r>
      <w:r w:rsidRPr="00254DF7">
        <w:rPr>
          <w:rStyle w:val="Char4"/>
          <w:rtl/>
          <w:lang w:bidi="fa-IR"/>
        </w:rPr>
        <w:softHyphen/>
        <w:t>ام، به نزد درب بهشت م</w:t>
      </w:r>
      <w:r>
        <w:rPr>
          <w:rStyle w:val="Char4"/>
          <w:rtl/>
          <w:lang w:bidi="fa-IR"/>
        </w:rPr>
        <w:t>ی</w:t>
      </w:r>
      <w:r w:rsidRPr="00254DF7">
        <w:rPr>
          <w:rStyle w:val="Char4"/>
          <w:rtl/>
          <w:lang w:bidi="fa-IR"/>
        </w:rPr>
        <w:softHyphen/>
        <w:t>روم و حلقه</w:t>
      </w:r>
      <w:r w:rsidRPr="00254DF7">
        <w:rPr>
          <w:rStyle w:val="Char4"/>
          <w:rtl/>
          <w:lang w:bidi="fa-IR"/>
        </w:rPr>
        <w:softHyphen/>
      </w:r>
      <w:r>
        <w:rPr>
          <w:rStyle w:val="Char4"/>
          <w:rtl/>
          <w:lang w:bidi="fa-IR"/>
        </w:rPr>
        <w:t>ی</w:t>
      </w:r>
      <w:r w:rsidRPr="00254DF7">
        <w:rPr>
          <w:rStyle w:val="Char4"/>
          <w:rtl/>
          <w:lang w:bidi="fa-IR"/>
        </w:rPr>
        <w:t xml:space="preserve"> درب را م</w:t>
      </w:r>
      <w:r>
        <w:rPr>
          <w:rStyle w:val="Char4"/>
          <w:rtl/>
          <w:lang w:bidi="fa-IR"/>
        </w:rPr>
        <w:t>ی</w:t>
      </w:r>
      <w:r w:rsidRPr="00254DF7">
        <w:rPr>
          <w:rStyle w:val="Char4"/>
          <w:rtl/>
          <w:lang w:bidi="fa-IR"/>
        </w:rPr>
        <w:softHyphen/>
        <w:t>گ</w:t>
      </w:r>
      <w:r>
        <w:rPr>
          <w:rStyle w:val="Char4"/>
          <w:rtl/>
          <w:lang w:bidi="fa-IR"/>
        </w:rPr>
        <w:t>ی</w:t>
      </w:r>
      <w:r w:rsidRPr="00254DF7">
        <w:rPr>
          <w:rStyle w:val="Char4"/>
          <w:rtl/>
          <w:lang w:bidi="fa-IR"/>
        </w:rPr>
        <w:t>رم و م</w:t>
      </w:r>
      <w:r>
        <w:rPr>
          <w:rStyle w:val="Char4"/>
          <w:rtl/>
          <w:lang w:bidi="fa-IR"/>
        </w:rPr>
        <w:t>ی</w:t>
      </w:r>
      <w:r w:rsidRPr="00254DF7">
        <w:rPr>
          <w:rStyle w:val="Char4"/>
          <w:rtl/>
          <w:lang w:bidi="fa-IR"/>
        </w:rPr>
        <w:softHyphen/>
        <w:t>كوبم، گفته م</w:t>
      </w:r>
      <w:r>
        <w:rPr>
          <w:rStyle w:val="Char4"/>
          <w:rtl/>
          <w:lang w:bidi="fa-IR"/>
        </w:rPr>
        <w:t>ی</w:t>
      </w:r>
      <w:r w:rsidRPr="00254DF7">
        <w:rPr>
          <w:rStyle w:val="Char4"/>
          <w:rtl/>
          <w:lang w:bidi="fa-IR"/>
        </w:rPr>
        <w:softHyphen/>
        <w:t>شود: تو ك</w:t>
      </w:r>
      <w:r>
        <w:rPr>
          <w:rStyle w:val="Char4"/>
          <w:rtl/>
          <w:lang w:bidi="fa-IR"/>
        </w:rPr>
        <w:t>ی</w:t>
      </w:r>
      <w:r w:rsidRPr="00254DF7">
        <w:rPr>
          <w:rStyle w:val="Char4"/>
          <w:rtl/>
          <w:lang w:bidi="fa-IR"/>
        </w:rPr>
        <w:t>ست</w:t>
      </w:r>
      <w:r>
        <w:rPr>
          <w:rStyle w:val="Char4"/>
          <w:rtl/>
          <w:lang w:bidi="fa-IR"/>
        </w:rPr>
        <w:t>ی</w:t>
      </w:r>
      <w:r w:rsidRPr="00254DF7">
        <w:rPr>
          <w:rStyle w:val="Char4"/>
          <w:rtl/>
          <w:lang w:bidi="fa-IR"/>
        </w:rPr>
        <w:t>؟ م</w:t>
      </w:r>
      <w:r>
        <w:rPr>
          <w:rStyle w:val="Char4"/>
          <w:rtl/>
          <w:lang w:bidi="fa-IR"/>
        </w:rPr>
        <w:t>ی</w:t>
      </w:r>
      <w:r w:rsidRPr="00254DF7">
        <w:rPr>
          <w:rStyle w:val="Char4"/>
          <w:rtl/>
          <w:lang w:bidi="fa-IR"/>
        </w:rPr>
        <w:softHyphen/>
        <w:t>گو</w:t>
      </w:r>
      <w:r>
        <w:rPr>
          <w:rStyle w:val="Char4"/>
          <w:rtl/>
          <w:lang w:bidi="fa-IR"/>
        </w:rPr>
        <w:t>ی</w:t>
      </w:r>
      <w:r w:rsidRPr="00254DF7">
        <w:rPr>
          <w:rStyle w:val="Char4"/>
          <w:rtl/>
          <w:lang w:bidi="fa-IR"/>
        </w:rPr>
        <w:t>م: من محمد هستم و نزد پروردگارم آمده</w:t>
      </w:r>
      <w:r w:rsidRPr="00254DF7">
        <w:rPr>
          <w:rStyle w:val="Char4"/>
          <w:rtl/>
          <w:lang w:bidi="fa-IR"/>
        </w:rPr>
        <w:softHyphen/>
        <w:t>ام، و او بر كرس</w:t>
      </w:r>
      <w:r>
        <w:rPr>
          <w:rStyle w:val="Char4"/>
          <w:rtl/>
          <w:lang w:bidi="fa-IR"/>
        </w:rPr>
        <w:t>ی</w:t>
      </w:r>
      <w:r w:rsidRPr="00254DF7">
        <w:rPr>
          <w:rStyle w:val="Char4"/>
          <w:rtl/>
          <w:lang w:bidi="fa-IR"/>
        </w:rPr>
        <w:t xml:space="preserve"> و </w:t>
      </w:r>
      <w:r>
        <w:rPr>
          <w:rStyle w:val="Char4"/>
          <w:rtl/>
          <w:lang w:bidi="fa-IR"/>
        </w:rPr>
        <w:t>ی</w:t>
      </w:r>
      <w:r w:rsidRPr="00254DF7">
        <w:rPr>
          <w:rStyle w:val="Char4"/>
          <w:rtl/>
          <w:lang w:bidi="fa-IR"/>
        </w:rPr>
        <w:t>ا تخت</w:t>
      </w:r>
      <w:r>
        <w:rPr>
          <w:rStyle w:val="Char4"/>
          <w:rtl/>
          <w:lang w:bidi="fa-IR"/>
        </w:rPr>
        <w:t>ی</w:t>
      </w:r>
      <w:r w:rsidRPr="00254DF7">
        <w:rPr>
          <w:rStyle w:val="Char4"/>
          <w:rtl/>
          <w:lang w:bidi="fa-IR"/>
        </w:rPr>
        <w:t xml:space="preserve"> بر من تجل</w:t>
      </w:r>
      <w:r>
        <w:rPr>
          <w:rStyle w:val="Char4"/>
          <w:rtl/>
          <w:lang w:bidi="fa-IR"/>
        </w:rPr>
        <w:t>ی</w:t>
      </w:r>
      <w:r w:rsidRPr="00254DF7">
        <w:rPr>
          <w:rStyle w:val="Char4"/>
          <w:rtl/>
          <w:lang w:bidi="fa-IR"/>
        </w:rPr>
        <w:t xml:space="preserve"> م</w:t>
      </w:r>
      <w:r>
        <w:rPr>
          <w:rStyle w:val="Char4"/>
          <w:rtl/>
          <w:lang w:bidi="fa-IR"/>
        </w:rPr>
        <w:t>ی</w:t>
      </w:r>
      <w:r w:rsidRPr="00254DF7">
        <w:rPr>
          <w:rStyle w:val="Char4"/>
          <w:rtl/>
          <w:lang w:bidi="fa-IR"/>
        </w:rPr>
        <w:softHyphen/>
        <w:t>كند و من برا</w:t>
      </w:r>
      <w:r>
        <w:rPr>
          <w:rStyle w:val="Char4"/>
          <w:rtl/>
          <w:lang w:bidi="fa-IR"/>
        </w:rPr>
        <w:t>ی</w:t>
      </w:r>
      <w:r w:rsidRPr="00254DF7">
        <w:rPr>
          <w:rStyle w:val="Char4"/>
          <w:rtl/>
          <w:lang w:bidi="fa-IR"/>
        </w:rPr>
        <w:t xml:space="preserve"> او به سجده م</w:t>
      </w:r>
      <w:r>
        <w:rPr>
          <w:rStyle w:val="Char4"/>
          <w:rtl/>
          <w:lang w:bidi="fa-IR"/>
        </w:rPr>
        <w:t>ی</w:t>
      </w:r>
      <w:r w:rsidRPr="00254DF7">
        <w:rPr>
          <w:rStyle w:val="Char4"/>
          <w:rtl/>
          <w:lang w:bidi="fa-IR"/>
        </w:rPr>
        <w:softHyphen/>
        <w:t>افتم</w:t>
      </w:r>
      <w:r w:rsidRPr="003E2E9C">
        <w:rPr>
          <w:rStyle w:val="Char4"/>
          <w:rFonts w:eastAsia="SimSun"/>
          <w:vertAlign w:val="superscript"/>
          <w:rtl/>
          <w:lang w:bidi="fa-IR"/>
        </w:rPr>
        <w:footnoteReference w:id="98"/>
      </w:r>
      <w:r w:rsidRPr="00254DF7">
        <w:rPr>
          <w:rStyle w:val="Char4"/>
          <w:rtl/>
          <w:lang w:bidi="fa-IR"/>
        </w:rPr>
        <w:t xml:space="preserve">. از ابن عباس </w:t>
      </w:r>
      <w:r>
        <w:rPr>
          <w:rStyle w:val="Char4"/>
          <w:rFonts w:cs="CTraditional Arabic"/>
          <w:rtl/>
          <w:lang w:bidi="fa-IR"/>
        </w:rPr>
        <w:t>ب</w:t>
      </w:r>
      <w:r w:rsidRPr="00254DF7">
        <w:rPr>
          <w:rStyle w:val="Char4"/>
          <w:rtl/>
          <w:lang w:bidi="fa-IR"/>
        </w:rPr>
        <w:t xml:space="preserve"> از پ</w:t>
      </w:r>
      <w:r>
        <w:rPr>
          <w:rStyle w:val="Char4"/>
          <w:rtl/>
          <w:lang w:bidi="fa-IR"/>
        </w:rPr>
        <w:t>ی</w:t>
      </w:r>
      <w:r w:rsidRPr="00254DF7">
        <w:rPr>
          <w:rStyle w:val="Char4"/>
          <w:rtl/>
          <w:lang w:bidi="fa-IR"/>
        </w:rPr>
        <w:t>امبر</w:t>
      </w:r>
      <w:r w:rsidR="003E2E9C">
        <w:rPr>
          <w:rStyle w:val="Char4"/>
          <w:rFonts w:hint="cs"/>
          <w:rtl/>
          <w:lang w:bidi="fa-IR"/>
        </w:rPr>
        <w:t xml:space="preserve"> </w:t>
      </w:r>
      <w:r w:rsidRPr="00254DF7">
        <w:rPr>
          <w:rStyle w:val="Char4"/>
          <w:rtl/>
          <w:lang w:bidi="fa-IR"/>
        </w:rPr>
        <w:sym w:font="AGA Arabesque" w:char="F072"/>
      </w:r>
      <w:r w:rsidRPr="00254DF7">
        <w:rPr>
          <w:rStyle w:val="Char4"/>
          <w:rtl/>
          <w:lang w:bidi="fa-IR"/>
        </w:rPr>
        <w:t xml:space="preserve"> آمده است: همانا اهل بهشت پروردگارشان تبار</w:t>
      </w:r>
      <w:r>
        <w:rPr>
          <w:rStyle w:val="Char4"/>
          <w:rtl/>
          <w:lang w:bidi="fa-IR"/>
        </w:rPr>
        <w:t xml:space="preserve">ک </w:t>
      </w:r>
      <w:r w:rsidRPr="00254DF7">
        <w:rPr>
          <w:rStyle w:val="Char4"/>
          <w:rtl/>
          <w:lang w:bidi="fa-IR"/>
        </w:rPr>
        <w:t>و تعال</w:t>
      </w:r>
      <w:r>
        <w:rPr>
          <w:rStyle w:val="Char4"/>
          <w:rtl/>
          <w:lang w:bidi="fa-IR"/>
        </w:rPr>
        <w:t>ی</w:t>
      </w:r>
      <w:r w:rsidRPr="00254DF7">
        <w:rPr>
          <w:rStyle w:val="Char4"/>
          <w:rtl/>
          <w:lang w:bidi="fa-IR"/>
        </w:rPr>
        <w:t xml:space="preserve"> را هر روز جمعه در ر</w:t>
      </w:r>
      <w:r>
        <w:rPr>
          <w:rStyle w:val="Char4"/>
          <w:rtl/>
          <w:lang w:bidi="fa-IR"/>
        </w:rPr>
        <w:t>ی</w:t>
      </w:r>
      <w:r w:rsidRPr="00254DF7">
        <w:rPr>
          <w:rStyle w:val="Char4"/>
          <w:rtl/>
          <w:lang w:bidi="fa-IR"/>
        </w:rPr>
        <w:t>گها</w:t>
      </w:r>
      <w:r>
        <w:rPr>
          <w:rStyle w:val="Char4"/>
          <w:rtl/>
          <w:lang w:bidi="fa-IR"/>
        </w:rPr>
        <w:t>یی</w:t>
      </w:r>
      <w:r w:rsidRPr="00254DF7">
        <w:rPr>
          <w:rStyle w:val="Char4"/>
          <w:rtl/>
          <w:lang w:bidi="fa-IR"/>
        </w:rPr>
        <w:t xml:space="preserve"> از كافور م</w:t>
      </w:r>
      <w:r>
        <w:rPr>
          <w:rStyle w:val="Char4"/>
          <w:rtl/>
          <w:lang w:bidi="fa-IR"/>
        </w:rPr>
        <w:t>ی</w:t>
      </w:r>
      <w:r w:rsidRPr="00254DF7">
        <w:rPr>
          <w:rStyle w:val="Char4"/>
          <w:rtl/>
          <w:lang w:bidi="fa-IR"/>
        </w:rPr>
        <w:softHyphen/>
        <w:t>ب</w:t>
      </w:r>
      <w:r>
        <w:rPr>
          <w:rStyle w:val="Char4"/>
          <w:rtl/>
          <w:lang w:bidi="fa-IR"/>
        </w:rPr>
        <w:t>ی</w:t>
      </w:r>
      <w:r w:rsidRPr="00254DF7">
        <w:rPr>
          <w:rStyle w:val="Char4"/>
          <w:rtl/>
          <w:lang w:bidi="fa-IR"/>
        </w:rPr>
        <w:t>نند و محل نشستن كس</w:t>
      </w:r>
      <w:r>
        <w:rPr>
          <w:rStyle w:val="Char4"/>
          <w:rtl/>
          <w:lang w:bidi="fa-IR"/>
        </w:rPr>
        <w:t>ی</w:t>
      </w:r>
      <w:r w:rsidRPr="00254DF7">
        <w:rPr>
          <w:rStyle w:val="Char4"/>
          <w:rtl/>
          <w:lang w:bidi="fa-IR"/>
        </w:rPr>
        <w:t xml:space="preserve"> [به خداوند] نزد</w:t>
      </w:r>
      <w:r>
        <w:rPr>
          <w:rStyle w:val="Char4"/>
          <w:rtl/>
          <w:lang w:bidi="fa-IR"/>
        </w:rPr>
        <w:t>ی</w:t>
      </w:r>
      <w:r w:rsidRPr="00254DF7">
        <w:rPr>
          <w:rStyle w:val="Char4"/>
          <w:rtl/>
          <w:lang w:bidi="fa-IR"/>
        </w:rPr>
        <w:t>كتر است كه [در دنیا] در روز جمعه و صبحها به سوی [کسب رضای] او سبقت گرفته باشد</w:t>
      </w:r>
      <w:r w:rsidRPr="003E2E9C">
        <w:rPr>
          <w:rStyle w:val="Char4"/>
          <w:rFonts w:eastAsia="SimSun"/>
          <w:vertAlign w:val="superscript"/>
          <w:rtl/>
          <w:lang w:bidi="fa-IR"/>
        </w:rPr>
        <w:footnoteReference w:id="99"/>
      </w:r>
      <w:r w:rsidRPr="00254DF7">
        <w:rPr>
          <w:rStyle w:val="Char4"/>
          <w:rtl/>
          <w:lang w:bidi="fa-IR"/>
        </w:rPr>
        <w:t>.</w:t>
      </w:r>
    </w:p>
    <w:p w:rsidR="00254DF7" w:rsidRPr="001D0FFF" w:rsidRDefault="00254DF7" w:rsidP="00254DF7">
      <w:pPr>
        <w:pStyle w:val="a1"/>
        <w:rPr>
          <w:rtl/>
        </w:rPr>
      </w:pPr>
      <w:bookmarkStart w:id="74" w:name="_Toc269857515"/>
      <w:bookmarkStart w:id="75" w:name="_Toc491504242"/>
      <w:r w:rsidRPr="001D0FFF">
        <w:rPr>
          <w:rtl/>
        </w:rPr>
        <w:t>فصل:</w:t>
      </w:r>
      <w:bookmarkEnd w:id="74"/>
      <w:bookmarkEnd w:id="75"/>
    </w:p>
    <w:p w:rsidR="00254DF7" w:rsidRPr="00254DF7" w:rsidRDefault="00254DF7" w:rsidP="003E2E9C">
      <w:pPr>
        <w:widowControl w:val="0"/>
        <w:spacing w:line="250" w:lineRule="auto"/>
        <w:ind w:firstLine="284"/>
        <w:jc w:val="both"/>
        <w:rPr>
          <w:rStyle w:val="Char4"/>
          <w:rtl/>
          <w:lang w:bidi="fa-IR"/>
        </w:rPr>
      </w:pPr>
      <w:r w:rsidRPr="00254DF7">
        <w:rPr>
          <w:rStyle w:val="Char4"/>
          <w:rtl/>
          <w:lang w:bidi="fa-IR"/>
        </w:rPr>
        <w:t>عبدالله ابن عمرو بن عاص برا</w:t>
      </w:r>
      <w:r>
        <w:rPr>
          <w:rStyle w:val="Char4"/>
          <w:rtl/>
          <w:lang w:bidi="fa-IR"/>
        </w:rPr>
        <w:t>ی</w:t>
      </w:r>
      <w:r w:rsidRPr="00254DF7">
        <w:rPr>
          <w:rStyle w:val="Char4"/>
          <w:rtl/>
          <w:lang w:bidi="fa-IR"/>
        </w:rPr>
        <w:t xml:space="preserve"> مروان بن حكم ام</w:t>
      </w:r>
      <w:r>
        <w:rPr>
          <w:rStyle w:val="Char4"/>
          <w:rtl/>
          <w:lang w:bidi="fa-IR"/>
        </w:rPr>
        <w:t>ی</w:t>
      </w:r>
      <w:r w:rsidRPr="00254DF7">
        <w:rPr>
          <w:rStyle w:val="Char4"/>
          <w:rtl/>
          <w:lang w:bidi="fa-IR"/>
        </w:rPr>
        <w:t>ر مد</w:t>
      </w:r>
      <w:r>
        <w:rPr>
          <w:rStyle w:val="Char4"/>
          <w:rtl/>
          <w:lang w:bidi="fa-IR"/>
        </w:rPr>
        <w:t>ی</w:t>
      </w:r>
      <w:r w:rsidRPr="00254DF7">
        <w:rPr>
          <w:rStyle w:val="Char4"/>
          <w:rtl/>
          <w:lang w:bidi="fa-IR"/>
        </w:rPr>
        <w:t>نه گفت: خداوند برا</w:t>
      </w:r>
      <w:r>
        <w:rPr>
          <w:rStyle w:val="Char4"/>
          <w:rtl/>
          <w:lang w:bidi="fa-IR"/>
        </w:rPr>
        <w:t>ی</w:t>
      </w:r>
      <w:r w:rsidRPr="00254DF7">
        <w:rPr>
          <w:rStyle w:val="Char4"/>
          <w:rtl/>
          <w:lang w:bidi="fa-IR"/>
        </w:rPr>
        <w:t xml:space="preserve"> عبادتش، ملائكه را به گونه</w:t>
      </w:r>
      <w:r w:rsidRPr="00254DF7">
        <w:rPr>
          <w:rStyle w:val="Char4"/>
          <w:rtl/>
          <w:lang w:bidi="fa-IR"/>
        </w:rPr>
        <w:softHyphen/>
        <w:t>ها</w:t>
      </w:r>
      <w:r>
        <w:rPr>
          <w:rStyle w:val="Char4"/>
          <w:rtl/>
          <w:lang w:bidi="fa-IR"/>
        </w:rPr>
        <w:t>ی</w:t>
      </w:r>
      <w:r w:rsidRPr="00254DF7">
        <w:rPr>
          <w:rStyle w:val="Char4"/>
          <w:rtl/>
          <w:lang w:bidi="fa-IR"/>
        </w:rPr>
        <w:t xml:space="preserve"> مختلف خلق كرد، در ب</w:t>
      </w:r>
      <w:r>
        <w:rPr>
          <w:rStyle w:val="Char4"/>
          <w:rtl/>
          <w:lang w:bidi="fa-IR"/>
        </w:rPr>
        <w:t>ی</w:t>
      </w:r>
      <w:r w:rsidRPr="00254DF7">
        <w:rPr>
          <w:rStyle w:val="Char4"/>
          <w:rtl/>
          <w:lang w:bidi="fa-IR"/>
        </w:rPr>
        <w:t>ن آنها ملائكه</w:t>
      </w:r>
      <w:r w:rsidRPr="00254DF7">
        <w:rPr>
          <w:rStyle w:val="Char4"/>
          <w:rtl/>
          <w:lang w:bidi="fa-IR"/>
        </w:rPr>
        <w:softHyphen/>
        <w:t>ا</w:t>
      </w:r>
      <w:r>
        <w:rPr>
          <w:rStyle w:val="Char4"/>
          <w:rtl/>
          <w:lang w:bidi="fa-IR"/>
        </w:rPr>
        <w:t>ی</w:t>
      </w:r>
      <w:r w:rsidRPr="00254DF7">
        <w:rPr>
          <w:rStyle w:val="Char4"/>
          <w:rtl/>
          <w:lang w:bidi="fa-IR"/>
        </w:rPr>
        <w:t xml:space="preserve"> هستند كه از روز</w:t>
      </w:r>
      <w:r>
        <w:rPr>
          <w:rStyle w:val="Char4"/>
          <w:rtl/>
          <w:lang w:bidi="fa-IR"/>
        </w:rPr>
        <w:t>ی</w:t>
      </w:r>
      <w:r w:rsidRPr="00254DF7">
        <w:rPr>
          <w:rStyle w:val="Char4"/>
          <w:rtl/>
          <w:lang w:bidi="fa-IR"/>
        </w:rPr>
        <w:t>كه آنها را خلق كرد تا روز ق</w:t>
      </w:r>
      <w:r>
        <w:rPr>
          <w:rStyle w:val="Char4"/>
          <w:rtl/>
          <w:lang w:bidi="fa-IR"/>
        </w:rPr>
        <w:t>ی</w:t>
      </w:r>
      <w:r w:rsidRPr="00254DF7">
        <w:rPr>
          <w:rStyle w:val="Char4"/>
          <w:rtl/>
          <w:lang w:bidi="fa-IR"/>
        </w:rPr>
        <w:t>امت برا</w:t>
      </w:r>
      <w:r>
        <w:rPr>
          <w:rStyle w:val="Char4"/>
          <w:rtl/>
          <w:lang w:bidi="fa-IR"/>
        </w:rPr>
        <w:t>ی</w:t>
      </w:r>
      <w:r w:rsidRPr="00254DF7">
        <w:rPr>
          <w:rStyle w:val="Char4"/>
          <w:rtl/>
          <w:lang w:bidi="fa-IR"/>
        </w:rPr>
        <w:t xml:space="preserve"> او ق</w:t>
      </w:r>
      <w:r>
        <w:rPr>
          <w:rStyle w:val="Char4"/>
          <w:rtl/>
          <w:lang w:bidi="fa-IR"/>
        </w:rPr>
        <w:t>ی</w:t>
      </w:r>
      <w:r w:rsidRPr="00254DF7">
        <w:rPr>
          <w:rStyle w:val="Char4"/>
          <w:rtl/>
          <w:lang w:bidi="fa-IR"/>
        </w:rPr>
        <w:t>ام م</w:t>
      </w:r>
      <w:r>
        <w:rPr>
          <w:rStyle w:val="Char4"/>
          <w:rtl/>
          <w:lang w:bidi="fa-IR"/>
        </w:rPr>
        <w:t>ی</w:t>
      </w:r>
      <w:r w:rsidRPr="00254DF7">
        <w:rPr>
          <w:rStyle w:val="Char4"/>
          <w:rtl/>
          <w:lang w:bidi="fa-IR"/>
        </w:rPr>
        <w:softHyphen/>
        <w:t>كنند [و ن</w:t>
      </w:r>
      <w:r>
        <w:rPr>
          <w:rStyle w:val="Char4"/>
          <w:rtl/>
          <w:lang w:bidi="fa-IR"/>
        </w:rPr>
        <w:t>ی</w:t>
      </w:r>
      <w:r w:rsidRPr="00254DF7">
        <w:rPr>
          <w:rStyle w:val="Char4"/>
          <w:rtl/>
          <w:lang w:bidi="fa-IR"/>
        </w:rPr>
        <w:t>ز] ملائكه</w:t>
      </w:r>
      <w:r w:rsidRPr="00254DF7">
        <w:rPr>
          <w:rStyle w:val="Char4"/>
          <w:rtl/>
          <w:lang w:bidi="fa-IR"/>
        </w:rPr>
        <w:softHyphen/>
        <w:t>ا</w:t>
      </w:r>
      <w:r>
        <w:rPr>
          <w:rStyle w:val="Char4"/>
          <w:rtl/>
          <w:lang w:bidi="fa-IR"/>
        </w:rPr>
        <w:t>ی</w:t>
      </w:r>
      <w:r w:rsidRPr="00254DF7">
        <w:rPr>
          <w:rStyle w:val="Char4"/>
          <w:rtl/>
          <w:lang w:bidi="fa-IR"/>
        </w:rPr>
        <w:t xml:space="preserve"> كه از روز</w:t>
      </w:r>
      <w:r>
        <w:rPr>
          <w:rStyle w:val="Char4"/>
          <w:rtl/>
          <w:lang w:bidi="fa-IR"/>
        </w:rPr>
        <w:t>ی</w:t>
      </w:r>
      <w:r w:rsidRPr="00254DF7">
        <w:rPr>
          <w:rStyle w:val="Char4"/>
          <w:rtl/>
          <w:lang w:bidi="fa-IR"/>
        </w:rPr>
        <w:t xml:space="preserve"> كه خلقشان كرده</w:t>
      </w:r>
      <w:r w:rsidRPr="00254DF7">
        <w:rPr>
          <w:rStyle w:val="Char4"/>
          <w:rtl/>
          <w:lang w:bidi="fa-IR"/>
        </w:rPr>
        <w:softHyphen/>
        <w:t xml:space="preserve"> است تا روز ق</w:t>
      </w:r>
      <w:r>
        <w:rPr>
          <w:rStyle w:val="Char4"/>
          <w:rtl/>
          <w:lang w:bidi="fa-IR"/>
        </w:rPr>
        <w:t>ی</w:t>
      </w:r>
      <w:r w:rsidRPr="00254DF7">
        <w:rPr>
          <w:rStyle w:val="Char4"/>
          <w:rtl/>
          <w:lang w:bidi="fa-IR"/>
        </w:rPr>
        <w:t xml:space="preserve">امت در </w:t>
      </w:r>
      <w:r w:rsidR="003E2E9C">
        <w:rPr>
          <w:rStyle w:val="Char4"/>
          <w:rtl/>
          <w:lang w:bidi="fa-IR"/>
        </w:rPr>
        <w:t>ركوع و خشوع خواهند بود و ملائكه</w:t>
      </w:r>
      <w:r w:rsidR="003E2E9C">
        <w:rPr>
          <w:rStyle w:val="Char4"/>
          <w:rFonts w:hint="cs"/>
          <w:rtl/>
          <w:lang w:bidi="fa-IR"/>
        </w:rPr>
        <w:t>‌</w:t>
      </w:r>
      <w:r w:rsidRPr="00254DF7">
        <w:rPr>
          <w:rStyle w:val="Char4"/>
          <w:rtl/>
          <w:lang w:bidi="fa-IR"/>
        </w:rPr>
        <w:t>ا</w:t>
      </w:r>
      <w:r>
        <w:rPr>
          <w:rStyle w:val="Char4"/>
          <w:rtl/>
          <w:lang w:bidi="fa-IR"/>
        </w:rPr>
        <w:t>ی</w:t>
      </w:r>
      <w:r w:rsidRPr="00254DF7">
        <w:rPr>
          <w:rStyle w:val="Char4"/>
          <w:rtl/>
          <w:lang w:bidi="fa-IR"/>
        </w:rPr>
        <w:t xml:space="preserve"> كه از لحظه</w:t>
      </w:r>
      <w:r w:rsidRPr="00254DF7">
        <w:rPr>
          <w:rStyle w:val="Char4"/>
          <w:rtl/>
          <w:lang w:bidi="fa-IR"/>
        </w:rPr>
        <w:softHyphen/>
      </w:r>
      <w:r>
        <w:rPr>
          <w:rStyle w:val="Char4"/>
          <w:rtl/>
          <w:lang w:bidi="fa-IR"/>
        </w:rPr>
        <w:t>ی</w:t>
      </w:r>
      <w:r w:rsidRPr="00254DF7">
        <w:rPr>
          <w:rStyle w:val="Char4"/>
          <w:rtl/>
          <w:lang w:bidi="fa-IR"/>
        </w:rPr>
        <w:t xml:space="preserve"> خلقتشان تا روز ق</w:t>
      </w:r>
      <w:r>
        <w:rPr>
          <w:rStyle w:val="Char4"/>
          <w:rtl/>
          <w:lang w:bidi="fa-IR"/>
        </w:rPr>
        <w:t>ی</w:t>
      </w:r>
      <w:r w:rsidRPr="00254DF7">
        <w:rPr>
          <w:rStyle w:val="Char4"/>
          <w:rtl/>
          <w:lang w:bidi="fa-IR"/>
        </w:rPr>
        <w:t>امت در سجده</w:t>
      </w:r>
      <w:r w:rsidRPr="00254DF7">
        <w:rPr>
          <w:rStyle w:val="Char4"/>
          <w:rtl/>
          <w:lang w:bidi="fa-IR"/>
        </w:rPr>
        <w:softHyphen/>
        <w:t>اند، و وقت</w:t>
      </w:r>
      <w:r>
        <w:rPr>
          <w:rStyle w:val="Char4"/>
          <w:rtl/>
          <w:lang w:bidi="fa-IR"/>
        </w:rPr>
        <w:t>ی</w:t>
      </w:r>
      <w:r w:rsidRPr="00254DF7">
        <w:rPr>
          <w:rStyle w:val="Char4"/>
          <w:rtl/>
          <w:lang w:bidi="fa-IR"/>
        </w:rPr>
        <w:t xml:space="preserve"> روز ق</w:t>
      </w:r>
      <w:r>
        <w:rPr>
          <w:rStyle w:val="Char4"/>
          <w:rtl/>
          <w:lang w:bidi="fa-IR"/>
        </w:rPr>
        <w:t>ی</w:t>
      </w:r>
      <w:r w:rsidRPr="00254DF7">
        <w:rPr>
          <w:rStyle w:val="Char4"/>
          <w:rtl/>
          <w:lang w:bidi="fa-IR"/>
        </w:rPr>
        <w:t>امت فرا م</w:t>
      </w:r>
      <w:r>
        <w:rPr>
          <w:rStyle w:val="Char4"/>
          <w:rtl/>
          <w:lang w:bidi="fa-IR"/>
        </w:rPr>
        <w:t>ی</w:t>
      </w:r>
      <w:r w:rsidRPr="00254DF7">
        <w:rPr>
          <w:rStyle w:val="Char4"/>
          <w:rtl/>
          <w:lang w:bidi="fa-IR"/>
        </w:rPr>
        <w:t xml:space="preserve"> رسد [خداوند] تعال</w:t>
      </w:r>
      <w:r>
        <w:rPr>
          <w:rStyle w:val="Char4"/>
          <w:rtl/>
          <w:lang w:bidi="fa-IR"/>
        </w:rPr>
        <w:t>ی</w:t>
      </w:r>
      <w:r w:rsidRPr="00254DF7">
        <w:rPr>
          <w:rStyle w:val="Char4"/>
          <w:rtl/>
          <w:lang w:bidi="fa-IR"/>
        </w:rPr>
        <w:t xml:space="preserve"> بر آنها تجل</w:t>
      </w:r>
      <w:r>
        <w:rPr>
          <w:rStyle w:val="Char4"/>
          <w:rtl/>
          <w:lang w:bidi="fa-IR"/>
        </w:rPr>
        <w:t>ی</w:t>
      </w:r>
      <w:r w:rsidRPr="00254DF7">
        <w:rPr>
          <w:rStyle w:val="Char4"/>
          <w:rtl/>
          <w:lang w:bidi="fa-IR"/>
        </w:rPr>
        <w:t xml:space="preserve"> م</w:t>
      </w:r>
      <w:r>
        <w:rPr>
          <w:rStyle w:val="Char4"/>
          <w:rtl/>
          <w:lang w:bidi="fa-IR"/>
        </w:rPr>
        <w:t>ی</w:t>
      </w:r>
      <w:r w:rsidRPr="00254DF7">
        <w:rPr>
          <w:rStyle w:val="Char4"/>
          <w:rtl/>
          <w:lang w:bidi="fa-IR"/>
        </w:rPr>
        <w:softHyphen/>
        <w:t>كند، و آنها بسو</w:t>
      </w:r>
      <w:r>
        <w:rPr>
          <w:rStyle w:val="Char4"/>
          <w:rtl/>
          <w:lang w:bidi="fa-IR"/>
        </w:rPr>
        <w:t>ی</w:t>
      </w:r>
      <w:r w:rsidRPr="00254DF7">
        <w:rPr>
          <w:rStyle w:val="Char4"/>
          <w:rtl/>
          <w:lang w:bidi="fa-IR"/>
        </w:rPr>
        <w:t xml:space="preserve"> وجه كر</w:t>
      </w:r>
      <w:r>
        <w:rPr>
          <w:rStyle w:val="Char4"/>
          <w:rtl/>
          <w:lang w:bidi="fa-IR"/>
        </w:rPr>
        <w:t>ی</w:t>
      </w:r>
      <w:r w:rsidRPr="00254DF7">
        <w:rPr>
          <w:rStyle w:val="Char4"/>
          <w:rtl/>
          <w:lang w:bidi="fa-IR"/>
        </w:rPr>
        <w:t xml:space="preserve">مش </w:t>
      </w:r>
      <w:r w:rsidRPr="00254DF7">
        <w:rPr>
          <w:rStyle w:val="Char4"/>
          <w:rtl/>
          <w:lang w:bidi="fa-IR"/>
        </w:rPr>
        <w:softHyphen/>
        <w:t>نگریسته و م</w:t>
      </w:r>
      <w:r>
        <w:rPr>
          <w:rStyle w:val="Char4"/>
          <w:rtl/>
          <w:lang w:bidi="fa-IR"/>
        </w:rPr>
        <w:t>ی</w:t>
      </w:r>
      <w:r w:rsidRPr="00254DF7">
        <w:rPr>
          <w:rStyle w:val="Char4"/>
          <w:rtl/>
          <w:lang w:bidi="fa-IR"/>
        </w:rPr>
        <w:softHyphen/>
        <w:t>گو</w:t>
      </w:r>
      <w:r>
        <w:rPr>
          <w:rStyle w:val="Char4"/>
          <w:rtl/>
          <w:lang w:bidi="fa-IR"/>
        </w:rPr>
        <w:t>ی</w:t>
      </w:r>
      <w:r w:rsidRPr="00254DF7">
        <w:rPr>
          <w:rStyle w:val="Char4"/>
          <w:rtl/>
          <w:lang w:bidi="fa-IR"/>
        </w:rPr>
        <w:t>ند: پا</w:t>
      </w:r>
      <w:r>
        <w:rPr>
          <w:rStyle w:val="Char4"/>
          <w:rtl/>
          <w:lang w:bidi="fa-IR"/>
        </w:rPr>
        <w:t xml:space="preserve">ک </w:t>
      </w:r>
      <w:r w:rsidRPr="00254DF7">
        <w:rPr>
          <w:rStyle w:val="Char4"/>
          <w:rtl/>
          <w:lang w:bidi="fa-IR"/>
        </w:rPr>
        <w:t>هست</w:t>
      </w:r>
      <w:r>
        <w:rPr>
          <w:rStyle w:val="Char4"/>
          <w:rtl/>
          <w:lang w:bidi="fa-IR"/>
        </w:rPr>
        <w:t>ی</w:t>
      </w:r>
      <w:r w:rsidRPr="00254DF7">
        <w:rPr>
          <w:rStyle w:val="Char4"/>
          <w:rtl/>
          <w:lang w:bidi="fa-IR"/>
        </w:rPr>
        <w:t>، آنچنان كه حق عبادتت بود ترا عبادت نكرد</w:t>
      </w:r>
      <w:r>
        <w:rPr>
          <w:rStyle w:val="Char4"/>
          <w:rtl/>
          <w:lang w:bidi="fa-IR"/>
        </w:rPr>
        <w:t>ی</w:t>
      </w:r>
      <w:r w:rsidRPr="00254DF7">
        <w:rPr>
          <w:rStyle w:val="Char4"/>
          <w:rtl/>
          <w:lang w:bidi="fa-IR"/>
        </w:rPr>
        <w:t>م</w:t>
      </w:r>
      <w:r w:rsidRPr="003E2E9C">
        <w:rPr>
          <w:rStyle w:val="Char4"/>
          <w:rFonts w:eastAsia="SimSun"/>
          <w:vertAlign w:val="superscript"/>
          <w:rtl/>
          <w:lang w:bidi="fa-IR"/>
        </w:rPr>
        <w:footnoteReference w:id="100"/>
      </w:r>
      <w:r w:rsidRPr="00254DF7">
        <w:rPr>
          <w:rStyle w:val="Char4"/>
          <w:rtl/>
          <w:lang w:bidi="fa-IR"/>
        </w:rPr>
        <w:t>.</w:t>
      </w:r>
    </w:p>
    <w:p w:rsidR="00254DF7" w:rsidRPr="001D0FFF" w:rsidRDefault="00254DF7" w:rsidP="00254DF7">
      <w:pPr>
        <w:pStyle w:val="a1"/>
        <w:rPr>
          <w:rtl/>
        </w:rPr>
      </w:pPr>
      <w:bookmarkStart w:id="76" w:name="_Toc269857516"/>
      <w:bookmarkStart w:id="77" w:name="_Toc491504243"/>
      <w:r w:rsidRPr="001D0FFF">
        <w:rPr>
          <w:rtl/>
        </w:rPr>
        <w:t>فصل:</w:t>
      </w:r>
      <w:bookmarkEnd w:id="76"/>
      <w:bookmarkEnd w:id="77"/>
    </w:p>
    <w:p w:rsidR="00254DF7" w:rsidRPr="00254DF7" w:rsidRDefault="00254DF7" w:rsidP="003E2E9C">
      <w:pPr>
        <w:ind w:firstLine="284"/>
        <w:jc w:val="both"/>
        <w:rPr>
          <w:rStyle w:val="Char4"/>
          <w:rtl/>
          <w:lang w:bidi="fa-IR"/>
        </w:rPr>
      </w:pPr>
      <w:r w:rsidRPr="00254DF7">
        <w:rPr>
          <w:rStyle w:val="Char4"/>
          <w:rtl/>
          <w:lang w:bidi="fa-IR"/>
        </w:rPr>
        <w:t>دارقطن</w:t>
      </w:r>
      <w:r>
        <w:rPr>
          <w:rStyle w:val="Char4"/>
          <w:rtl/>
          <w:lang w:bidi="fa-IR"/>
        </w:rPr>
        <w:t>ی</w:t>
      </w:r>
      <w:r w:rsidRPr="00254DF7">
        <w:rPr>
          <w:rStyle w:val="Char4"/>
          <w:rtl/>
          <w:lang w:bidi="fa-IR"/>
        </w:rPr>
        <w:t xml:space="preserve"> از اب</w:t>
      </w:r>
      <w:r>
        <w:rPr>
          <w:rStyle w:val="Char4"/>
          <w:rtl/>
          <w:lang w:bidi="fa-IR"/>
        </w:rPr>
        <w:t>ی</w:t>
      </w:r>
      <w:r w:rsidRPr="00254DF7">
        <w:rPr>
          <w:rStyle w:val="Char4"/>
          <w:rtl/>
          <w:lang w:bidi="fa-IR"/>
        </w:rPr>
        <w:t xml:space="preserve"> ابن كعب</w:t>
      </w:r>
      <w:r w:rsidRPr="00254DF7">
        <w:rPr>
          <w:rStyle w:val="Char4"/>
          <w:rtl/>
          <w:lang w:bidi="fa-IR"/>
        </w:rPr>
        <w:sym w:font="AGA Arabesque" w:char="F074"/>
      </w:r>
      <w:r w:rsidRPr="00254DF7">
        <w:rPr>
          <w:rStyle w:val="Char4"/>
          <w:rtl/>
          <w:lang w:bidi="fa-IR"/>
        </w:rPr>
        <w:t xml:space="preserve"> روا</w:t>
      </w:r>
      <w:r>
        <w:rPr>
          <w:rStyle w:val="Char4"/>
          <w:rtl/>
          <w:lang w:bidi="fa-IR"/>
        </w:rPr>
        <w:t>ی</w:t>
      </w:r>
      <w:r w:rsidRPr="00254DF7">
        <w:rPr>
          <w:rStyle w:val="Char4"/>
          <w:rtl/>
          <w:lang w:bidi="fa-IR"/>
        </w:rPr>
        <w:t>ت م</w:t>
      </w:r>
      <w:r>
        <w:rPr>
          <w:rStyle w:val="Char4"/>
          <w:rtl/>
          <w:lang w:bidi="fa-IR"/>
        </w:rPr>
        <w:t>ی</w:t>
      </w:r>
      <w:r w:rsidRPr="00254DF7">
        <w:rPr>
          <w:rStyle w:val="Char4"/>
          <w:rtl/>
          <w:lang w:bidi="fa-IR"/>
        </w:rPr>
        <w:softHyphen/>
        <w:t>كند: پ</w:t>
      </w:r>
      <w:r>
        <w:rPr>
          <w:rStyle w:val="Char4"/>
          <w:rtl/>
          <w:lang w:bidi="fa-IR"/>
        </w:rPr>
        <w:t>ی</w:t>
      </w:r>
      <w:r w:rsidRPr="00254DF7">
        <w:rPr>
          <w:rStyle w:val="Char4"/>
          <w:rtl/>
          <w:lang w:bidi="fa-IR"/>
        </w:rPr>
        <w:t>امبر</w:t>
      </w:r>
      <w:r w:rsidRPr="00254DF7">
        <w:rPr>
          <w:rStyle w:val="Char4"/>
          <w:rtl/>
          <w:lang w:bidi="fa-IR"/>
        </w:rPr>
        <w:sym w:font="AGA Arabesque" w:char="F072"/>
      </w:r>
      <w:r w:rsidRPr="00254DF7">
        <w:rPr>
          <w:rStyle w:val="Char4"/>
          <w:rtl/>
          <w:lang w:bidi="fa-IR"/>
        </w:rPr>
        <w:t xml:space="preserve"> در مورد قول خداوند</w:t>
      </w:r>
      <w:r w:rsidR="003E2E9C">
        <w:rPr>
          <w:rStyle w:val="Char4"/>
          <w:rFonts w:hint="cs"/>
          <w:rtl/>
          <w:lang w:bidi="fa-IR"/>
        </w:rPr>
        <w:t>:</w:t>
      </w:r>
      <w:r w:rsidRPr="00254DF7">
        <w:rPr>
          <w:rStyle w:val="Char4"/>
          <w:rtl/>
          <w:lang w:bidi="fa-IR"/>
        </w:rPr>
        <w:t xml:space="preserve"> </w:t>
      </w:r>
      <w:r w:rsidR="003E2E9C" w:rsidRPr="003E2E9C">
        <w:rPr>
          <w:rStyle w:val="Char8"/>
          <w:spacing w:val="-2"/>
          <w:rtl/>
          <w:lang w:bidi="fa-IR"/>
        </w:rPr>
        <w:t>﴿</w:t>
      </w:r>
      <w:r w:rsidR="003E2E9C" w:rsidRPr="003E2E9C">
        <w:rPr>
          <w:rStyle w:val="Chard"/>
          <w:rFonts w:hint="eastAsia"/>
          <w:spacing w:val="-2"/>
          <w:rtl/>
        </w:rPr>
        <w:t>لِّلَّذِينَ</w:t>
      </w:r>
      <w:r w:rsidR="003E2E9C" w:rsidRPr="003E2E9C">
        <w:rPr>
          <w:rStyle w:val="Chard"/>
          <w:spacing w:val="-2"/>
          <w:rtl/>
        </w:rPr>
        <w:t xml:space="preserve"> </w:t>
      </w:r>
      <w:r w:rsidR="003E2E9C" w:rsidRPr="003E2E9C">
        <w:rPr>
          <w:rStyle w:val="Chard"/>
          <w:rFonts w:hint="eastAsia"/>
          <w:spacing w:val="-2"/>
          <w:rtl/>
        </w:rPr>
        <w:t>أَح</w:t>
      </w:r>
      <w:r w:rsidR="003E2E9C" w:rsidRPr="003E2E9C">
        <w:rPr>
          <w:rStyle w:val="Chard"/>
          <w:rFonts w:hint="cs"/>
          <w:spacing w:val="-2"/>
          <w:rtl/>
        </w:rPr>
        <w:t>ۡ</w:t>
      </w:r>
      <w:r w:rsidR="003E2E9C" w:rsidRPr="003E2E9C">
        <w:rPr>
          <w:rStyle w:val="Chard"/>
          <w:rFonts w:hint="eastAsia"/>
          <w:spacing w:val="-2"/>
          <w:rtl/>
        </w:rPr>
        <w:t>سَنُواْ</w:t>
      </w:r>
      <w:r w:rsidR="003E2E9C" w:rsidRPr="003E2E9C">
        <w:rPr>
          <w:rStyle w:val="Chard"/>
          <w:spacing w:val="-2"/>
          <w:rtl/>
        </w:rPr>
        <w:t xml:space="preserve"> </w:t>
      </w:r>
      <w:r w:rsidR="003E2E9C" w:rsidRPr="003E2E9C">
        <w:rPr>
          <w:rStyle w:val="Chard"/>
          <w:rFonts w:hint="cs"/>
          <w:spacing w:val="-2"/>
          <w:rtl/>
        </w:rPr>
        <w:t>ٱ</w:t>
      </w:r>
      <w:r w:rsidR="003E2E9C" w:rsidRPr="003E2E9C">
        <w:rPr>
          <w:rStyle w:val="Chard"/>
          <w:rFonts w:hint="eastAsia"/>
          <w:spacing w:val="-2"/>
          <w:rtl/>
        </w:rPr>
        <w:t>ل</w:t>
      </w:r>
      <w:r w:rsidR="003E2E9C" w:rsidRPr="003E2E9C">
        <w:rPr>
          <w:rStyle w:val="Chard"/>
          <w:rFonts w:hint="cs"/>
          <w:spacing w:val="-2"/>
          <w:rtl/>
        </w:rPr>
        <w:t>ۡ</w:t>
      </w:r>
      <w:r w:rsidR="003E2E9C" w:rsidRPr="003E2E9C">
        <w:rPr>
          <w:rStyle w:val="Chard"/>
          <w:rFonts w:hint="eastAsia"/>
          <w:spacing w:val="-2"/>
          <w:rtl/>
        </w:rPr>
        <w:t>حُس</w:t>
      </w:r>
      <w:r w:rsidR="003E2E9C" w:rsidRPr="003E2E9C">
        <w:rPr>
          <w:rStyle w:val="Chard"/>
          <w:rFonts w:hint="cs"/>
          <w:spacing w:val="-2"/>
          <w:rtl/>
        </w:rPr>
        <w:t>ۡ</w:t>
      </w:r>
      <w:r w:rsidR="003E2E9C" w:rsidRPr="003E2E9C">
        <w:rPr>
          <w:rStyle w:val="Chard"/>
          <w:rFonts w:hint="eastAsia"/>
          <w:spacing w:val="-2"/>
          <w:rtl/>
        </w:rPr>
        <w:t>نَى</w:t>
      </w:r>
      <w:r w:rsidR="003E2E9C" w:rsidRPr="003E2E9C">
        <w:rPr>
          <w:rStyle w:val="Chard"/>
          <w:rFonts w:hint="cs"/>
          <w:spacing w:val="-2"/>
          <w:rtl/>
        </w:rPr>
        <w:t>ٰ</w:t>
      </w:r>
      <w:r w:rsidR="003E2E9C" w:rsidRPr="003E2E9C">
        <w:rPr>
          <w:rStyle w:val="Chard"/>
          <w:spacing w:val="-2"/>
          <w:rtl/>
        </w:rPr>
        <w:t xml:space="preserve"> </w:t>
      </w:r>
      <w:r w:rsidR="003E2E9C" w:rsidRPr="003E2E9C">
        <w:rPr>
          <w:rStyle w:val="Chard"/>
          <w:rFonts w:hint="eastAsia"/>
          <w:spacing w:val="-2"/>
          <w:rtl/>
        </w:rPr>
        <w:t>وَزِيَادَة</w:t>
      </w:r>
      <w:r w:rsidR="003E2E9C" w:rsidRPr="003E2E9C">
        <w:rPr>
          <w:rStyle w:val="Chard"/>
          <w:rFonts w:hint="cs"/>
          <w:spacing w:val="-2"/>
          <w:rtl/>
        </w:rPr>
        <w:t>ٞ</w:t>
      </w:r>
      <w:r w:rsidR="003E2E9C" w:rsidRPr="003E2E9C">
        <w:rPr>
          <w:rStyle w:val="Char8"/>
          <w:spacing w:val="-2"/>
          <w:rtl/>
          <w:lang w:bidi="fa-IR"/>
        </w:rPr>
        <w:t>﴾</w:t>
      </w:r>
      <w:r w:rsidRPr="00254DF7">
        <w:rPr>
          <w:rStyle w:val="Char4"/>
          <w:rtl/>
          <w:lang w:bidi="fa-IR"/>
        </w:rPr>
        <w:t xml:space="preserve"> فرمود:</w:t>
      </w:r>
      <w:r w:rsidR="003E2E9C">
        <w:rPr>
          <w:rStyle w:val="Char4"/>
          <w:rFonts w:hint="cs"/>
          <w:rtl/>
          <w:lang w:bidi="fa-IR"/>
        </w:rPr>
        <w:t xml:space="preserve"> </w:t>
      </w:r>
      <w:r w:rsidRPr="00254DF7">
        <w:rPr>
          <w:rStyle w:val="Char4"/>
          <w:rtl/>
          <w:lang w:bidi="fa-IR"/>
        </w:rPr>
        <w:t>آن نگر</w:t>
      </w:r>
      <w:r>
        <w:rPr>
          <w:rStyle w:val="Char4"/>
          <w:rtl/>
          <w:lang w:bidi="fa-IR"/>
        </w:rPr>
        <w:t>ی</w:t>
      </w:r>
      <w:r w:rsidRPr="00254DF7">
        <w:rPr>
          <w:rStyle w:val="Char4"/>
          <w:rtl/>
          <w:lang w:bidi="fa-IR"/>
        </w:rPr>
        <w:t>ستن بسو</w:t>
      </w:r>
      <w:r>
        <w:rPr>
          <w:rStyle w:val="Char4"/>
          <w:rtl/>
          <w:lang w:bidi="fa-IR"/>
        </w:rPr>
        <w:t>ی</w:t>
      </w:r>
      <w:r w:rsidRPr="00254DF7">
        <w:rPr>
          <w:rStyle w:val="Char4"/>
          <w:rtl/>
          <w:lang w:bidi="fa-IR"/>
        </w:rPr>
        <w:t xml:space="preserve"> وجه خداوند عزوجل م</w:t>
      </w:r>
      <w:r>
        <w:rPr>
          <w:rStyle w:val="Char4"/>
          <w:rtl/>
          <w:lang w:bidi="fa-IR"/>
        </w:rPr>
        <w:t>ی</w:t>
      </w:r>
      <w:r w:rsidRPr="00254DF7">
        <w:rPr>
          <w:rStyle w:val="Char4"/>
          <w:rtl/>
          <w:lang w:bidi="fa-IR"/>
        </w:rPr>
        <w:softHyphen/>
        <w:t>باشد</w:t>
      </w:r>
      <w:r w:rsidRPr="00254DF7">
        <w:rPr>
          <w:rStyle w:val="Char4"/>
          <w:rFonts w:eastAsia="SimSun"/>
          <w:rtl/>
          <w:lang w:bidi="fa-IR"/>
        </w:rPr>
        <w:footnoteReference w:id="101"/>
      </w:r>
      <w:r w:rsidRPr="00254DF7">
        <w:rPr>
          <w:rStyle w:val="Char4"/>
          <w:rtl/>
          <w:lang w:bidi="fa-IR"/>
        </w:rPr>
        <w:t>. كعب ابن عجر</w:t>
      </w:r>
      <w:r>
        <w:rPr>
          <w:rStyle w:val="Char4"/>
          <w:rtl/>
          <w:lang w:bidi="fa-IR"/>
        </w:rPr>
        <w:t>ه</w:t>
      </w:r>
      <w:r w:rsidRPr="00254DF7">
        <w:rPr>
          <w:rStyle w:val="Char4"/>
          <w:rtl/>
          <w:lang w:bidi="fa-IR"/>
        </w:rPr>
        <w:t xml:space="preserve"> از پ</w:t>
      </w:r>
      <w:r>
        <w:rPr>
          <w:rStyle w:val="Char4"/>
          <w:rtl/>
          <w:lang w:bidi="fa-IR"/>
        </w:rPr>
        <w:t>ی</w:t>
      </w:r>
      <w:r w:rsidRPr="00254DF7">
        <w:rPr>
          <w:rStyle w:val="Char4"/>
          <w:rtl/>
          <w:lang w:bidi="fa-IR"/>
        </w:rPr>
        <w:t>امبر</w:t>
      </w:r>
      <w:r w:rsidRPr="00254DF7">
        <w:rPr>
          <w:rStyle w:val="Char4"/>
          <w:rtl/>
          <w:lang w:bidi="fa-IR"/>
        </w:rPr>
        <w:sym w:font="AGA Arabesque" w:char="F072"/>
      </w:r>
      <w:r w:rsidRPr="00254DF7">
        <w:rPr>
          <w:rStyle w:val="Char4"/>
          <w:rtl/>
          <w:lang w:bidi="fa-IR"/>
        </w:rPr>
        <w:t xml:space="preserve"> در مورد قول خداوند </w:t>
      </w:r>
      <w:r w:rsidR="003E2E9C" w:rsidRPr="003E2E9C">
        <w:rPr>
          <w:rStyle w:val="Char8"/>
          <w:spacing w:val="-2"/>
          <w:rtl/>
          <w:lang w:bidi="fa-IR"/>
        </w:rPr>
        <w:t>﴿</w:t>
      </w:r>
      <w:r w:rsidR="003E2E9C" w:rsidRPr="003E2E9C">
        <w:rPr>
          <w:rStyle w:val="Chard"/>
          <w:rFonts w:hint="eastAsia"/>
          <w:spacing w:val="-2"/>
          <w:rtl/>
        </w:rPr>
        <w:t>لِّلَّذِينَ</w:t>
      </w:r>
      <w:r w:rsidR="003E2E9C" w:rsidRPr="003E2E9C">
        <w:rPr>
          <w:rStyle w:val="Chard"/>
          <w:spacing w:val="-2"/>
          <w:rtl/>
        </w:rPr>
        <w:t xml:space="preserve"> </w:t>
      </w:r>
      <w:r w:rsidR="003E2E9C" w:rsidRPr="003E2E9C">
        <w:rPr>
          <w:rStyle w:val="Chard"/>
          <w:rFonts w:hint="eastAsia"/>
          <w:spacing w:val="-2"/>
          <w:rtl/>
        </w:rPr>
        <w:t>أَح</w:t>
      </w:r>
      <w:r w:rsidR="003E2E9C" w:rsidRPr="003E2E9C">
        <w:rPr>
          <w:rStyle w:val="Chard"/>
          <w:rFonts w:hint="cs"/>
          <w:spacing w:val="-2"/>
          <w:rtl/>
        </w:rPr>
        <w:t>ۡ</w:t>
      </w:r>
      <w:r w:rsidR="003E2E9C" w:rsidRPr="003E2E9C">
        <w:rPr>
          <w:rStyle w:val="Chard"/>
          <w:rFonts w:hint="eastAsia"/>
          <w:spacing w:val="-2"/>
          <w:rtl/>
        </w:rPr>
        <w:t>سَنُواْ</w:t>
      </w:r>
      <w:r w:rsidR="003E2E9C" w:rsidRPr="003E2E9C">
        <w:rPr>
          <w:rStyle w:val="Chard"/>
          <w:spacing w:val="-2"/>
          <w:rtl/>
        </w:rPr>
        <w:t xml:space="preserve"> </w:t>
      </w:r>
      <w:r w:rsidR="003E2E9C" w:rsidRPr="003E2E9C">
        <w:rPr>
          <w:rStyle w:val="Chard"/>
          <w:rFonts w:hint="cs"/>
          <w:spacing w:val="-2"/>
          <w:rtl/>
        </w:rPr>
        <w:t>ٱ</w:t>
      </w:r>
      <w:r w:rsidR="003E2E9C" w:rsidRPr="003E2E9C">
        <w:rPr>
          <w:rStyle w:val="Chard"/>
          <w:rFonts w:hint="eastAsia"/>
          <w:spacing w:val="-2"/>
          <w:rtl/>
        </w:rPr>
        <w:t>ل</w:t>
      </w:r>
      <w:r w:rsidR="003E2E9C" w:rsidRPr="003E2E9C">
        <w:rPr>
          <w:rStyle w:val="Chard"/>
          <w:rFonts w:hint="cs"/>
          <w:spacing w:val="-2"/>
          <w:rtl/>
        </w:rPr>
        <w:t>ۡ</w:t>
      </w:r>
      <w:r w:rsidR="003E2E9C" w:rsidRPr="003E2E9C">
        <w:rPr>
          <w:rStyle w:val="Chard"/>
          <w:rFonts w:hint="eastAsia"/>
          <w:spacing w:val="-2"/>
          <w:rtl/>
        </w:rPr>
        <w:t>حُس</w:t>
      </w:r>
      <w:r w:rsidR="003E2E9C" w:rsidRPr="003E2E9C">
        <w:rPr>
          <w:rStyle w:val="Chard"/>
          <w:rFonts w:hint="cs"/>
          <w:spacing w:val="-2"/>
          <w:rtl/>
        </w:rPr>
        <w:t>ۡ</w:t>
      </w:r>
      <w:r w:rsidR="003E2E9C" w:rsidRPr="003E2E9C">
        <w:rPr>
          <w:rStyle w:val="Chard"/>
          <w:rFonts w:hint="eastAsia"/>
          <w:spacing w:val="-2"/>
          <w:rtl/>
        </w:rPr>
        <w:t>نَى</w:t>
      </w:r>
      <w:r w:rsidR="003E2E9C" w:rsidRPr="003E2E9C">
        <w:rPr>
          <w:rStyle w:val="Chard"/>
          <w:rFonts w:hint="cs"/>
          <w:spacing w:val="-2"/>
          <w:rtl/>
        </w:rPr>
        <w:t>ٰ</w:t>
      </w:r>
      <w:r w:rsidR="003E2E9C" w:rsidRPr="003E2E9C">
        <w:rPr>
          <w:rStyle w:val="Chard"/>
          <w:spacing w:val="-2"/>
          <w:rtl/>
        </w:rPr>
        <w:t xml:space="preserve"> </w:t>
      </w:r>
      <w:r w:rsidR="003E2E9C" w:rsidRPr="003E2E9C">
        <w:rPr>
          <w:rStyle w:val="Chard"/>
          <w:rFonts w:hint="eastAsia"/>
          <w:spacing w:val="-2"/>
          <w:rtl/>
        </w:rPr>
        <w:t>وَزِيَادَة</w:t>
      </w:r>
      <w:r w:rsidR="003E2E9C" w:rsidRPr="003E2E9C">
        <w:rPr>
          <w:rStyle w:val="Chard"/>
          <w:rFonts w:hint="cs"/>
          <w:spacing w:val="-2"/>
          <w:rtl/>
        </w:rPr>
        <w:t>ٞ</w:t>
      </w:r>
      <w:r w:rsidR="003E2E9C" w:rsidRPr="003E2E9C">
        <w:rPr>
          <w:rStyle w:val="Char8"/>
          <w:spacing w:val="-2"/>
          <w:rtl/>
          <w:lang w:bidi="fa-IR"/>
        </w:rPr>
        <w:t>﴾</w:t>
      </w:r>
      <w:r w:rsidRPr="00254DF7">
        <w:rPr>
          <w:rStyle w:val="Char4"/>
          <w:rtl/>
          <w:lang w:bidi="fa-IR"/>
        </w:rPr>
        <w:t xml:space="preserve"> روا</w:t>
      </w:r>
      <w:r>
        <w:rPr>
          <w:rStyle w:val="Char4"/>
          <w:rtl/>
          <w:lang w:bidi="fa-IR"/>
        </w:rPr>
        <w:t>ی</w:t>
      </w:r>
      <w:r w:rsidRPr="00254DF7">
        <w:rPr>
          <w:rStyle w:val="Char4"/>
          <w:rtl/>
          <w:lang w:bidi="fa-IR"/>
        </w:rPr>
        <w:t xml:space="preserve">ت كرد كه او فرمود: </w:t>
      </w:r>
      <w:r w:rsidRPr="00254DF7">
        <w:rPr>
          <w:rStyle w:val="Char8"/>
          <w:rtl/>
          <w:lang w:bidi="fa-IR"/>
        </w:rPr>
        <w:t>﴿</w:t>
      </w:r>
      <w:r w:rsidR="003E2E9C" w:rsidRPr="003E2E9C">
        <w:rPr>
          <w:rStyle w:val="Chard"/>
          <w:rFonts w:hint="eastAsia"/>
          <w:spacing w:val="-2"/>
          <w:rtl/>
        </w:rPr>
        <w:t>زِيَادَة</w:t>
      </w:r>
      <w:r w:rsidR="003E2E9C" w:rsidRPr="003E2E9C">
        <w:rPr>
          <w:rStyle w:val="Chard"/>
          <w:rFonts w:hint="cs"/>
          <w:spacing w:val="-2"/>
          <w:rtl/>
        </w:rPr>
        <w:t>ٞ</w:t>
      </w:r>
      <w:r w:rsidRPr="00254DF7">
        <w:rPr>
          <w:rStyle w:val="Char8"/>
          <w:rtl/>
          <w:lang w:bidi="fa-IR"/>
        </w:rPr>
        <w:t xml:space="preserve">﴾ </w:t>
      </w:r>
      <w:r w:rsidRPr="00254DF7">
        <w:rPr>
          <w:rStyle w:val="Char4"/>
          <w:rtl/>
          <w:lang w:bidi="fa-IR"/>
        </w:rPr>
        <w:t>نگر</w:t>
      </w:r>
      <w:r>
        <w:rPr>
          <w:rStyle w:val="Char4"/>
          <w:rtl/>
          <w:lang w:bidi="fa-IR"/>
        </w:rPr>
        <w:t>ی</w:t>
      </w:r>
      <w:r w:rsidRPr="00254DF7">
        <w:rPr>
          <w:rStyle w:val="Char4"/>
          <w:rtl/>
          <w:lang w:bidi="fa-IR"/>
        </w:rPr>
        <w:t>ستن به صورت خداوند تبار</w:t>
      </w:r>
      <w:r>
        <w:rPr>
          <w:rStyle w:val="Char4"/>
          <w:rtl/>
          <w:lang w:bidi="fa-IR"/>
        </w:rPr>
        <w:t xml:space="preserve">ک </w:t>
      </w:r>
      <w:r w:rsidRPr="00254DF7">
        <w:rPr>
          <w:rStyle w:val="Char4"/>
          <w:rtl/>
          <w:lang w:bidi="fa-IR"/>
        </w:rPr>
        <w:t>و تعال</w:t>
      </w:r>
      <w:r>
        <w:rPr>
          <w:rStyle w:val="Char4"/>
          <w:rtl/>
          <w:lang w:bidi="fa-IR"/>
        </w:rPr>
        <w:t>ی</w:t>
      </w:r>
      <w:r w:rsidRPr="00254DF7">
        <w:rPr>
          <w:rStyle w:val="Char4"/>
          <w:rtl/>
          <w:lang w:bidi="fa-IR"/>
        </w:rPr>
        <w:t xml:space="preserve"> م</w:t>
      </w:r>
      <w:r>
        <w:rPr>
          <w:rStyle w:val="Char4"/>
          <w:rtl/>
          <w:lang w:bidi="fa-IR"/>
        </w:rPr>
        <w:t>ی</w:t>
      </w:r>
      <w:r w:rsidRPr="00254DF7">
        <w:rPr>
          <w:rStyle w:val="Char4"/>
          <w:rtl/>
          <w:lang w:bidi="fa-IR"/>
        </w:rPr>
        <w:softHyphen/>
        <w:t>باشد</w:t>
      </w:r>
      <w:r w:rsidRPr="003E2E9C">
        <w:rPr>
          <w:rStyle w:val="Char4"/>
          <w:rFonts w:eastAsia="SimSun"/>
          <w:vertAlign w:val="superscript"/>
          <w:rtl/>
          <w:lang w:bidi="fa-IR"/>
        </w:rPr>
        <w:footnoteReference w:id="102"/>
      </w:r>
      <w:r w:rsidRPr="00254DF7">
        <w:rPr>
          <w:rStyle w:val="Char4"/>
          <w:rtl/>
          <w:lang w:bidi="fa-IR"/>
        </w:rPr>
        <w:t>.</w:t>
      </w:r>
    </w:p>
    <w:p w:rsidR="00254DF7" w:rsidRPr="001D0FFF" w:rsidRDefault="00254DF7" w:rsidP="00254DF7">
      <w:pPr>
        <w:pStyle w:val="a1"/>
        <w:rPr>
          <w:rtl/>
        </w:rPr>
      </w:pPr>
      <w:bookmarkStart w:id="78" w:name="_Toc269857517"/>
      <w:bookmarkStart w:id="79" w:name="_Toc491504244"/>
      <w:r w:rsidRPr="001D0FFF">
        <w:rPr>
          <w:rtl/>
        </w:rPr>
        <w:t>فصل:</w:t>
      </w:r>
      <w:bookmarkEnd w:id="78"/>
      <w:bookmarkEnd w:id="79"/>
    </w:p>
    <w:p w:rsidR="00254DF7" w:rsidRDefault="00254DF7" w:rsidP="00F75432">
      <w:pPr>
        <w:spacing w:line="250" w:lineRule="auto"/>
        <w:ind w:firstLine="284"/>
        <w:jc w:val="both"/>
        <w:rPr>
          <w:rStyle w:val="Char4"/>
          <w:rtl/>
          <w:lang w:bidi="fa-IR"/>
        </w:rPr>
      </w:pPr>
      <w:r w:rsidRPr="00254DF7">
        <w:rPr>
          <w:rStyle w:val="Char4"/>
          <w:rtl/>
          <w:lang w:bidi="fa-IR"/>
        </w:rPr>
        <w:t>اما حد</w:t>
      </w:r>
      <w:r>
        <w:rPr>
          <w:rStyle w:val="Char4"/>
          <w:rtl/>
          <w:lang w:bidi="fa-IR"/>
        </w:rPr>
        <w:t>ی</w:t>
      </w:r>
      <w:r w:rsidRPr="00254DF7">
        <w:rPr>
          <w:rStyle w:val="Char4"/>
          <w:rtl/>
          <w:lang w:bidi="fa-IR"/>
        </w:rPr>
        <w:t>ث فضال</w:t>
      </w:r>
      <w:r>
        <w:rPr>
          <w:rStyle w:val="Char4"/>
          <w:rtl/>
          <w:lang w:bidi="fa-IR"/>
        </w:rPr>
        <w:t>ه</w:t>
      </w:r>
      <w:r w:rsidRPr="00254DF7">
        <w:rPr>
          <w:rStyle w:val="Char4"/>
          <w:rtl/>
          <w:lang w:bidi="fa-IR"/>
        </w:rPr>
        <w:t xml:space="preserve"> ابن عب</w:t>
      </w:r>
      <w:r>
        <w:rPr>
          <w:rStyle w:val="Char4"/>
          <w:rtl/>
          <w:lang w:bidi="fa-IR"/>
        </w:rPr>
        <w:t>ی</w:t>
      </w:r>
      <w:r w:rsidRPr="00254DF7">
        <w:rPr>
          <w:rStyle w:val="Char4"/>
          <w:rtl/>
          <w:lang w:bidi="fa-IR"/>
        </w:rPr>
        <w:t>د كه م</w:t>
      </w:r>
      <w:r>
        <w:rPr>
          <w:rStyle w:val="Char4"/>
          <w:rtl/>
          <w:lang w:bidi="fa-IR"/>
        </w:rPr>
        <w:t>ی</w:t>
      </w:r>
      <w:r w:rsidRPr="00254DF7">
        <w:rPr>
          <w:rStyle w:val="Char4"/>
          <w:rtl/>
          <w:lang w:bidi="fa-IR"/>
        </w:rPr>
        <w:softHyphen/>
        <w:t>گفت: خداوندا! رضا</w:t>
      </w:r>
      <w:r>
        <w:rPr>
          <w:rStyle w:val="Char4"/>
          <w:rtl/>
          <w:lang w:bidi="fa-IR"/>
        </w:rPr>
        <w:t>ی</w:t>
      </w:r>
      <w:r w:rsidRPr="00254DF7">
        <w:rPr>
          <w:rStyle w:val="Char4"/>
          <w:rtl/>
          <w:lang w:bidi="fa-IR"/>
        </w:rPr>
        <w:t xml:space="preserve"> تو را بعد از قضا [و قدر</w:t>
      </w:r>
      <w:r>
        <w:rPr>
          <w:rStyle w:val="Char4"/>
          <w:rtl/>
          <w:lang w:bidi="fa-IR"/>
        </w:rPr>
        <w:t>ی</w:t>
      </w:r>
      <w:r w:rsidRPr="00254DF7">
        <w:rPr>
          <w:rStyle w:val="Char4"/>
          <w:rtl/>
          <w:lang w:bidi="fa-IR"/>
        </w:rPr>
        <w:t xml:space="preserve"> كه برا من مقدر م</w:t>
      </w:r>
      <w:r>
        <w:rPr>
          <w:rStyle w:val="Char4"/>
          <w:rtl/>
          <w:lang w:bidi="fa-IR"/>
        </w:rPr>
        <w:t>ی</w:t>
      </w:r>
      <w:r w:rsidRPr="00254DF7">
        <w:rPr>
          <w:rStyle w:val="Char4"/>
          <w:rtl/>
          <w:lang w:bidi="fa-IR"/>
        </w:rPr>
        <w:softHyphen/>
        <w:t>فرما</w:t>
      </w:r>
      <w:r>
        <w:rPr>
          <w:rStyle w:val="Char4"/>
          <w:rtl/>
          <w:lang w:bidi="fa-IR"/>
        </w:rPr>
        <w:t>یی</w:t>
      </w:r>
      <w:r w:rsidRPr="00254DF7">
        <w:rPr>
          <w:rStyle w:val="Char4"/>
          <w:rtl/>
          <w:lang w:bidi="fa-IR"/>
        </w:rPr>
        <w:t>] م</w:t>
      </w:r>
      <w:r>
        <w:rPr>
          <w:rStyle w:val="Char4"/>
          <w:rtl/>
          <w:lang w:bidi="fa-IR"/>
        </w:rPr>
        <w:t>ی</w:t>
      </w:r>
      <w:r w:rsidRPr="00254DF7">
        <w:rPr>
          <w:rStyle w:val="Char4"/>
          <w:rtl/>
          <w:lang w:bidi="fa-IR"/>
        </w:rPr>
        <w:softHyphen/>
        <w:t>خواهم و [همچن</w:t>
      </w:r>
      <w:r>
        <w:rPr>
          <w:rStyle w:val="Char4"/>
          <w:rtl/>
          <w:lang w:bidi="fa-IR"/>
        </w:rPr>
        <w:t>ی</w:t>
      </w:r>
      <w:r w:rsidRPr="00254DF7">
        <w:rPr>
          <w:rStyle w:val="Char4"/>
          <w:rtl/>
          <w:lang w:bidi="fa-IR"/>
        </w:rPr>
        <w:t>ن] راحت</w:t>
      </w:r>
      <w:r>
        <w:rPr>
          <w:rStyle w:val="Char4"/>
          <w:rtl/>
          <w:lang w:bidi="fa-IR"/>
        </w:rPr>
        <w:t>ی</w:t>
      </w:r>
      <w:r w:rsidRPr="00254DF7">
        <w:rPr>
          <w:rStyle w:val="Char4"/>
          <w:rtl/>
          <w:lang w:bidi="fa-IR"/>
        </w:rPr>
        <w:t xml:space="preserve"> زندگ</w:t>
      </w:r>
      <w:r>
        <w:rPr>
          <w:rStyle w:val="Char4"/>
          <w:rtl/>
          <w:lang w:bidi="fa-IR"/>
        </w:rPr>
        <w:t>ی</w:t>
      </w:r>
      <w:r w:rsidRPr="00254DF7">
        <w:rPr>
          <w:rStyle w:val="Char4"/>
          <w:rtl/>
          <w:lang w:bidi="fa-IR"/>
        </w:rPr>
        <w:t xml:space="preserve"> بعد از مرگ و لذت نگر</w:t>
      </w:r>
      <w:r>
        <w:rPr>
          <w:rStyle w:val="Char4"/>
          <w:rtl/>
          <w:lang w:bidi="fa-IR"/>
        </w:rPr>
        <w:t>ی</w:t>
      </w:r>
      <w:r w:rsidRPr="00254DF7">
        <w:rPr>
          <w:rStyle w:val="Char4"/>
          <w:rtl/>
          <w:lang w:bidi="fa-IR"/>
        </w:rPr>
        <w:t>ستن به وجهت و شوق د</w:t>
      </w:r>
      <w:r>
        <w:rPr>
          <w:rStyle w:val="Char4"/>
          <w:rtl/>
          <w:lang w:bidi="fa-IR"/>
        </w:rPr>
        <w:t>ی</w:t>
      </w:r>
      <w:r w:rsidRPr="00254DF7">
        <w:rPr>
          <w:rStyle w:val="Char4"/>
          <w:rtl/>
          <w:lang w:bidi="fa-IR"/>
        </w:rPr>
        <w:t>دارت، در حال</w:t>
      </w:r>
      <w:r>
        <w:rPr>
          <w:rStyle w:val="Char4"/>
          <w:rtl/>
          <w:lang w:bidi="fa-IR"/>
        </w:rPr>
        <w:t>ی</w:t>
      </w:r>
      <w:r w:rsidRPr="00254DF7">
        <w:rPr>
          <w:rStyle w:val="Char4"/>
          <w:rtl/>
          <w:lang w:bidi="fa-IR"/>
        </w:rPr>
        <w:t>كه سخت</w:t>
      </w:r>
      <w:r>
        <w:rPr>
          <w:rStyle w:val="Char4"/>
          <w:rtl/>
          <w:lang w:bidi="fa-IR"/>
        </w:rPr>
        <w:t>ی</w:t>
      </w:r>
      <w:r w:rsidRPr="00254DF7">
        <w:rPr>
          <w:rStyle w:val="Char4"/>
          <w:rtl/>
          <w:lang w:bidi="fa-IR"/>
        </w:rPr>
        <w:t xml:space="preserve"> و فتنه</w:t>
      </w:r>
      <w:r w:rsidRPr="00254DF7">
        <w:rPr>
          <w:rStyle w:val="Char4"/>
          <w:rtl/>
          <w:lang w:bidi="fa-IR"/>
        </w:rPr>
        <w:softHyphen/>
      </w:r>
      <w:r>
        <w:rPr>
          <w:rStyle w:val="Char4"/>
          <w:rtl/>
          <w:lang w:bidi="fa-IR"/>
        </w:rPr>
        <w:t>ی</w:t>
      </w:r>
      <w:r w:rsidR="002974AD">
        <w:rPr>
          <w:rStyle w:val="Char4"/>
          <w:rtl/>
          <w:lang w:bidi="fa-IR"/>
        </w:rPr>
        <w:t xml:space="preserve"> گمراه كننده</w:t>
      </w:r>
      <w:r w:rsidR="002974AD">
        <w:rPr>
          <w:rStyle w:val="Char4"/>
          <w:rFonts w:hint="cs"/>
          <w:rtl/>
          <w:lang w:bidi="fa-IR"/>
        </w:rPr>
        <w:t>‌</w:t>
      </w:r>
      <w:r w:rsidRPr="00254DF7">
        <w:rPr>
          <w:rStyle w:val="Char4"/>
          <w:rtl/>
          <w:lang w:bidi="fa-IR"/>
        </w:rPr>
        <w:t>ا</w:t>
      </w:r>
      <w:r>
        <w:rPr>
          <w:rStyle w:val="Char4"/>
          <w:rtl/>
          <w:lang w:bidi="fa-IR"/>
        </w:rPr>
        <w:t>ی</w:t>
      </w:r>
      <w:r w:rsidRPr="00254DF7">
        <w:rPr>
          <w:rStyle w:val="Char4"/>
          <w:rtl/>
          <w:lang w:bidi="fa-IR"/>
        </w:rPr>
        <w:t xml:space="preserve"> [در آنها وجود] نداشته باشد</w:t>
      </w:r>
      <w:r w:rsidRPr="003E2E9C">
        <w:rPr>
          <w:rStyle w:val="Char4"/>
          <w:rFonts w:eastAsia="SimSun"/>
          <w:vertAlign w:val="superscript"/>
          <w:rtl/>
          <w:lang w:bidi="fa-IR"/>
        </w:rPr>
        <w:footnoteReference w:id="103"/>
      </w:r>
      <w:r w:rsidRPr="00254DF7">
        <w:rPr>
          <w:rStyle w:val="Char4"/>
          <w:rtl/>
          <w:lang w:bidi="fa-IR"/>
        </w:rPr>
        <w:t>.</w:t>
      </w:r>
    </w:p>
    <w:p w:rsidR="003E2E9C" w:rsidRDefault="003E2E9C" w:rsidP="00F75432">
      <w:pPr>
        <w:spacing w:line="250" w:lineRule="auto"/>
        <w:ind w:firstLine="284"/>
        <w:jc w:val="both"/>
        <w:rPr>
          <w:rStyle w:val="Char4"/>
          <w:rtl/>
          <w:lang w:bidi="fa-IR"/>
        </w:rPr>
      </w:pPr>
    </w:p>
    <w:p w:rsidR="003E2E9C" w:rsidRPr="00254DF7" w:rsidRDefault="003E2E9C" w:rsidP="00F75432">
      <w:pPr>
        <w:spacing w:line="250" w:lineRule="auto"/>
        <w:ind w:firstLine="284"/>
        <w:jc w:val="both"/>
        <w:rPr>
          <w:rStyle w:val="Char4"/>
          <w:rtl/>
          <w:lang w:bidi="fa-IR"/>
        </w:rPr>
      </w:pPr>
    </w:p>
    <w:p w:rsidR="00254DF7" w:rsidRPr="001D0FFF" w:rsidRDefault="00254DF7" w:rsidP="00254DF7">
      <w:pPr>
        <w:pStyle w:val="a1"/>
        <w:rPr>
          <w:rtl/>
        </w:rPr>
      </w:pPr>
      <w:bookmarkStart w:id="80" w:name="_Toc269857518"/>
      <w:bookmarkStart w:id="81" w:name="_Toc491504245"/>
      <w:r w:rsidRPr="001D0FFF">
        <w:rPr>
          <w:rtl/>
        </w:rPr>
        <w:t>فصل:</w:t>
      </w:r>
      <w:bookmarkEnd w:id="80"/>
      <w:bookmarkEnd w:id="81"/>
      <w:r w:rsidRPr="001D0FFF">
        <w:rPr>
          <w:rtl/>
        </w:rPr>
        <w:t xml:space="preserve"> </w:t>
      </w:r>
    </w:p>
    <w:p w:rsidR="00254DF7" w:rsidRPr="00254DF7" w:rsidRDefault="00254DF7" w:rsidP="00F75432">
      <w:pPr>
        <w:spacing w:line="250" w:lineRule="auto"/>
        <w:ind w:firstLine="284"/>
        <w:jc w:val="both"/>
        <w:rPr>
          <w:rStyle w:val="Char4"/>
          <w:rtl/>
          <w:lang w:bidi="fa-IR"/>
        </w:rPr>
      </w:pPr>
      <w:r w:rsidRPr="00254DF7">
        <w:rPr>
          <w:rStyle w:val="Char4"/>
          <w:rtl/>
          <w:lang w:bidi="fa-IR"/>
        </w:rPr>
        <w:t>حد</w:t>
      </w:r>
      <w:r>
        <w:rPr>
          <w:rStyle w:val="Char4"/>
          <w:rtl/>
          <w:lang w:bidi="fa-IR"/>
        </w:rPr>
        <w:t>ی</w:t>
      </w:r>
      <w:r w:rsidRPr="00254DF7">
        <w:rPr>
          <w:rStyle w:val="Char4"/>
          <w:rtl/>
          <w:lang w:bidi="fa-IR"/>
        </w:rPr>
        <w:t>ث عباد</w:t>
      </w:r>
      <w:r>
        <w:rPr>
          <w:rStyle w:val="Char4"/>
          <w:rtl/>
          <w:lang w:bidi="fa-IR"/>
        </w:rPr>
        <w:t>ه</w:t>
      </w:r>
      <w:r w:rsidRPr="00254DF7">
        <w:rPr>
          <w:rStyle w:val="Char4"/>
          <w:rtl/>
          <w:lang w:bidi="fa-IR"/>
        </w:rPr>
        <w:t xml:space="preserve"> بن صامت كه در مسند احمد آمده است: از پ</w:t>
      </w:r>
      <w:r>
        <w:rPr>
          <w:rStyle w:val="Char4"/>
          <w:rtl/>
          <w:lang w:bidi="fa-IR"/>
        </w:rPr>
        <w:t>ی</w:t>
      </w:r>
      <w:r w:rsidRPr="00254DF7">
        <w:rPr>
          <w:rStyle w:val="Char4"/>
          <w:rtl/>
          <w:lang w:bidi="fa-IR"/>
        </w:rPr>
        <w:t>امبر</w:t>
      </w:r>
      <w:r w:rsidR="003E2E9C">
        <w:rPr>
          <w:rStyle w:val="Char4"/>
          <w:rFonts w:hint="cs"/>
          <w:rtl/>
          <w:lang w:bidi="fa-IR"/>
        </w:rPr>
        <w:t xml:space="preserve"> </w:t>
      </w:r>
      <w:r w:rsidRPr="00254DF7">
        <w:rPr>
          <w:rStyle w:val="Char4"/>
          <w:rtl/>
          <w:lang w:bidi="fa-IR"/>
        </w:rPr>
        <w:sym w:font="AGA Arabesque" w:char="F072"/>
      </w:r>
      <w:r w:rsidRPr="00254DF7">
        <w:rPr>
          <w:rStyle w:val="Char4"/>
          <w:rtl/>
          <w:lang w:bidi="fa-IR"/>
        </w:rPr>
        <w:t xml:space="preserve"> نقل م</w:t>
      </w:r>
      <w:r>
        <w:rPr>
          <w:rStyle w:val="Char4"/>
          <w:rtl/>
          <w:lang w:bidi="fa-IR"/>
        </w:rPr>
        <w:t>ی</w:t>
      </w:r>
      <w:r w:rsidRPr="00254DF7">
        <w:rPr>
          <w:rStyle w:val="Char4"/>
          <w:rtl/>
          <w:lang w:bidi="fa-IR"/>
        </w:rPr>
        <w:softHyphen/>
        <w:t>كرد كه م</w:t>
      </w:r>
      <w:r>
        <w:rPr>
          <w:rStyle w:val="Char4"/>
          <w:rtl/>
          <w:lang w:bidi="fa-IR"/>
        </w:rPr>
        <w:t>ی</w:t>
      </w:r>
      <w:r w:rsidRPr="00254DF7">
        <w:rPr>
          <w:rStyle w:val="Char4"/>
          <w:rtl/>
          <w:lang w:bidi="fa-IR"/>
        </w:rPr>
        <w:softHyphen/>
        <w:t>فرمود: همانا از دجال برا</w:t>
      </w:r>
      <w:r>
        <w:rPr>
          <w:rStyle w:val="Char4"/>
          <w:rtl/>
          <w:lang w:bidi="fa-IR"/>
        </w:rPr>
        <w:t>ی</w:t>
      </w:r>
      <w:r w:rsidRPr="00254DF7">
        <w:rPr>
          <w:rStyle w:val="Char4"/>
          <w:rtl/>
          <w:lang w:bidi="fa-IR"/>
        </w:rPr>
        <w:t xml:space="preserve"> شما صحبت كردم و ترس</w:t>
      </w:r>
      <w:r>
        <w:rPr>
          <w:rStyle w:val="Char4"/>
          <w:rtl/>
          <w:lang w:bidi="fa-IR"/>
        </w:rPr>
        <w:t>ی</w:t>
      </w:r>
      <w:r w:rsidRPr="00254DF7">
        <w:rPr>
          <w:rStyle w:val="Char4"/>
          <w:rtl/>
          <w:lang w:bidi="fa-IR"/>
        </w:rPr>
        <w:t>دم دچار اشتباه شو</w:t>
      </w:r>
      <w:r>
        <w:rPr>
          <w:rStyle w:val="Char4"/>
          <w:rtl/>
          <w:lang w:bidi="fa-IR"/>
        </w:rPr>
        <w:t>ی</w:t>
      </w:r>
      <w:r w:rsidRPr="00254DF7">
        <w:rPr>
          <w:rStyle w:val="Char4"/>
          <w:rtl/>
          <w:lang w:bidi="fa-IR"/>
        </w:rPr>
        <w:t>د [آگاه باش</w:t>
      </w:r>
      <w:r>
        <w:rPr>
          <w:rStyle w:val="Char4"/>
          <w:rtl/>
          <w:lang w:bidi="fa-IR"/>
        </w:rPr>
        <w:t>ی</w:t>
      </w:r>
      <w:r w:rsidRPr="00254DF7">
        <w:rPr>
          <w:rStyle w:val="Char4"/>
          <w:rtl/>
          <w:lang w:bidi="fa-IR"/>
        </w:rPr>
        <w:t>د] كه دجال مرد</w:t>
      </w:r>
      <w:r>
        <w:rPr>
          <w:rStyle w:val="Char4"/>
          <w:rtl/>
          <w:lang w:bidi="fa-IR"/>
        </w:rPr>
        <w:t>ی</w:t>
      </w:r>
      <w:r w:rsidRPr="00254DF7">
        <w:rPr>
          <w:rStyle w:val="Char4"/>
          <w:rtl/>
          <w:lang w:bidi="fa-IR"/>
        </w:rPr>
        <w:t xml:space="preserve"> است كوتاه قد، و در هنگام راه رفتن جلو</w:t>
      </w:r>
      <w:r>
        <w:rPr>
          <w:rStyle w:val="Char4"/>
          <w:rtl/>
          <w:lang w:bidi="fa-IR"/>
        </w:rPr>
        <w:t>ی</w:t>
      </w:r>
      <w:r w:rsidRPr="00254DF7">
        <w:rPr>
          <w:rStyle w:val="Char4"/>
          <w:rtl/>
          <w:lang w:bidi="fa-IR"/>
        </w:rPr>
        <w:t xml:space="preserve"> پاها</w:t>
      </w:r>
      <w:r>
        <w:rPr>
          <w:rStyle w:val="Char4"/>
          <w:rtl/>
          <w:lang w:bidi="fa-IR"/>
        </w:rPr>
        <w:t>ی</w:t>
      </w:r>
      <w:r w:rsidRPr="00254DF7">
        <w:rPr>
          <w:rStyle w:val="Char4"/>
          <w:rtl/>
          <w:lang w:bidi="fa-IR"/>
        </w:rPr>
        <w:t xml:space="preserve"> او به هم نزد</w:t>
      </w:r>
      <w:r>
        <w:rPr>
          <w:rStyle w:val="Char4"/>
          <w:rtl/>
          <w:lang w:bidi="fa-IR"/>
        </w:rPr>
        <w:t xml:space="preserve">یک </w:t>
      </w:r>
      <w:r w:rsidRPr="00254DF7">
        <w:rPr>
          <w:rStyle w:val="Char4"/>
          <w:rtl/>
          <w:lang w:bidi="fa-IR"/>
        </w:rPr>
        <w:t>و پاشنه</w:t>
      </w:r>
      <w:r w:rsidRPr="00254DF7">
        <w:rPr>
          <w:rStyle w:val="Char4"/>
          <w:rtl/>
          <w:lang w:bidi="fa-IR"/>
        </w:rPr>
        <w:softHyphen/>
        <w:t>ها</w:t>
      </w:r>
      <w:r>
        <w:rPr>
          <w:rStyle w:val="Char4"/>
          <w:rtl/>
          <w:lang w:bidi="fa-IR"/>
        </w:rPr>
        <w:t>ی</w:t>
      </w:r>
      <w:r w:rsidRPr="00254DF7">
        <w:rPr>
          <w:rStyle w:val="Char4"/>
          <w:rtl/>
          <w:lang w:bidi="fa-IR"/>
        </w:rPr>
        <w:t>ش نسبت به هم دور م</w:t>
      </w:r>
      <w:r>
        <w:rPr>
          <w:rStyle w:val="Char4"/>
          <w:rtl/>
          <w:lang w:bidi="fa-IR"/>
        </w:rPr>
        <w:t>ی</w:t>
      </w:r>
      <w:r w:rsidRPr="00254DF7">
        <w:rPr>
          <w:rStyle w:val="Char4"/>
          <w:rtl/>
          <w:lang w:bidi="fa-IR"/>
        </w:rPr>
        <w:softHyphen/>
        <w:t>باشد، با موها</w:t>
      </w:r>
      <w:r>
        <w:rPr>
          <w:rStyle w:val="Char4"/>
          <w:rtl/>
          <w:lang w:bidi="fa-IR"/>
        </w:rPr>
        <w:t>ی</w:t>
      </w:r>
      <w:r w:rsidRPr="00254DF7">
        <w:rPr>
          <w:rStyle w:val="Char4"/>
          <w:rtl/>
          <w:lang w:bidi="fa-IR"/>
        </w:rPr>
        <w:t xml:space="preserve"> فرفر</w:t>
      </w:r>
      <w:r>
        <w:rPr>
          <w:rStyle w:val="Char4"/>
          <w:rtl/>
          <w:lang w:bidi="fa-IR"/>
        </w:rPr>
        <w:t>ی</w:t>
      </w:r>
      <w:r w:rsidRPr="00254DF7">
        <w:rPr>
          <w:rStyle w:val="Char4"/>
          <w:rtl/>
          <w:lang w:bidi="fa-IR"/>
        </w:rPr>
        <w:t xml:space="preserve"> و </w:t>
      </w:r>
      <w:r>
        <w:rPr>
          <w:rStyle w:val="Char4"/>
          <w:rtl/>
          <w:lang w:bidi="fa-IR"/>
        </w:rPr>
        <w:t xml:space="preserve">یک </w:t>
      </w:r>
      <w:r w:rsidRPr="00254DF7">
        <w:rPr>
          <w:rStyle w:val="Char4"/>
          <w:rtl/>
          <w:lang w:bidi="fa-IR"/>
        </w:rPr>
        <w:t xml:space="preserve">چشم كه </w:t>
      </w:r>
      <w:r>
        <w:rPr>
          <w:rStyle w:val="Char4"/>
          <w:rtl/>
          <w:lang w:bidi="fa-IR"/>
        </w:rPr>
        <w:t xml:space="preserve">یک </w:t>
      </w:r>
      <w:r w:rsidRPr="00254DF7">
        <w:rPr>
          <w:rStyle w:val="Char4"/>
          <w:rtl/>
          <w:lang w:bidi="fa-IR"/>
        </w:rPr>
        <w:t>چشم او كور است؛ چشمش مانند حبه انگور رس</w:t>
      </w:r>
      <w:r>
        <w:rPr>
          <w:rStyle w:val="Char4"/>
          <w:rtl/>
          <w:lang w:bidi="fa-IR"/>
        </w:rPr>
        <w:t>ی</w:t>
      </w:r>
      <w:r w:rsidRPr="00254DF7">
        <w:rPr>
          <w:rStyle w:val="Char4"/>
          <w:rtl/>
          <w:lang w:bidi="fa-IR"/>
        </w:rPr>
        <w:t>ده ب</w:t>
      </w:r>
      <w:r>
        <w:rPr>
          <w:rStyle w:val="Char4"/>
          <w:rtl/>
          <w:lang w:bidi="fa-IR"/>
        </w:rPr>
        <w:t>ی</w:t>
      </w:r>
      <w:r w:rsidRPr="00254DF7">
        <w:rPr>
          <w:rStyle w:val="Char4"/>
          <w:rtl/>
          <w:lang w:bidi="fa-IR"/>
        </w:rPr>
        <w:t>رون زده است و اگر برای شما [شناخت او] دشوار آمد، پس بدان</w:t>
      </w:r>
      <w:r>
        <w:rPr>
          <w:rStyle w:val="Char4"/>
          <w:rtl/>
          <w:lang w:bidi="fa-IR"/>
        </w:rPr>
        <w:t>ی</w:t>
      </w:r>
      <w:r w:rsidRPr="00254DF7">
        <w:rPr>
          <w:rStyle w:val="Char4"/>
          <w:rtl/>
          <w:lang w:bidi="fa-IR"/>
        </w:rPr>
        <w:t xml:space="preserve">د كه پرودگارتان </w:t>
      </w:r>
      <w:r>
        <w:rPr>
          <w:rStyle w:val="Char4"/>
          <w:rtl/>
          <w:lang w:bidi="fa-IR"/>
        </w:rPr>
        <w:t xml:space="preserve">یک </w:t>
      </w:r>
      <w:r w:rsidRPr="00254DF7">
        <w:rPr>
          <w:rStyle w:val="Char4"/>
          <w:rtl/>
          <w:lang w:bidi="fa-IR"/>
        </w:rPr>
        <w:t>چشم ن</w:t>
      </w:r>
      <w:r>
        <w:rPr>
          <w:rStyle w:val="Char4"/>
          <w:rtl/>
          <w:lang w:bidi="fa-IR"/>
        </w:rPr>
        <w:t>ی</w:t>
      </w:r>
      <w:r w:rsidRPr="00254DF7">
        <w:rPr>
          <w:rStyle w:val="Char4"/>
          <w:rtl/>
          <w:lang w:bidi="fa-IR"/>
        </w:rPr>
        <w:t>ست و همانا تا زمانی که نم</w:t>
      </w:r>
      <w:r>
        <w:rPr>
          <w:rStyle w:val="Char4"/>
          <w:rtl/>
          <w:lang w:bidi="fa-IR"/>
        </w:rPr>
        <w:t>ی</w:t>
      </w:r>
      <w:r w:rsidRPr="00254DF7">
        <w:rPr>
          <w:rStyle w:val="Char4"/>
          <w:rtl/>
          <w:lang w:bidi="fa-IR"/>
        </w:rPr>
        <w:t>ر</w:t>
      </w:r>
      <w:r>
        <w:rPr>
          <w:rStyle w:val="Char4"/>
          <w:rtl/>
          <w:lang w:bidi="fa-IR"/>
        </w:rPr>
        <w:t>ی</w:t>
      </w:r>
      <w:r w:rsidRPr="00254DF7">
        <w:rPr>
          <w:rStyle w:val="Char4"/>
          <w:rtl/>
          <w:lang w:bidi="fa-IR"/>
        </w:rPr>
        <w:t>د او(= الله) را نم</w:t>
      </w:r>
      <w:r>
        <w:rPr>
          <w:rStyle w:val="Char4"/>
          <w:rtl/>
          <w:lang w:bidi="fa-IR"/>
        </w:rPr>
        <w:t>ی</w:t>
      </w:r>
      <w:r w:rsidRPr="00254DF7">
        <w:rPr>
          <w:rStyle w:val="Char4"/>
          <w:rtl/>
          <w:lang w:bidi="fa-IR"/>
        </w:rPr>
        <w:t xml:space="preserve"> ب</w:t>
      </w:r>
      <w:r>
        <w:rPr>
          <w:rStyle w:val="Char4"/>
          <w:rtl/>
          <w:lang w:bidi="fa-IR"/>
        </w:rPr>
        <w:t>ی</w:t>
      </w:r>
      <w:r w:rsidRPr="00254DF7">
        <w:rPr>
          <w:rStyle w:val="Char4"/>
          <w:rtl/>
          <w:lang w:bidi="fa-IR"/>
        </w:rPr>
        <w:t>ن</w:t>
      </w:r>
      <w:r>
        <w:rPr>
          <w:rStyle w:val="Char4"/>
          <w:rtl/>
          <w:lang w:bidi="fa-IR"/>
        </w:rPr>
        <w:t>ی</w:t>
      </w:r>
      <w:r w:rsidRPr="00254DF7">
        <w:rPr>
          <w:rStyle w:val="Char4"/>
          <w:rtl/>
          <w:lang w:bidi="fa-IR"/>
        </w:rPr>
        <w:t>د</w:t>
      </w:r>
      <w:r w:rsidRPr="00254DF7">
        <w:rPr>
          <w:rStyle w:val="Char4"/>
          <w:rFonts w:eastAsia="SimSun"/>
          <w:rtl/>
          <w:lang w:bidi="fa-IR"/>
        </w:rPr>
        <w:footnoteReference w:id="104"/>
      </w:r>
      <w:r w:rsidRPr="00254DF7">
        <w:rPr>
          <w:rStyle w:val="Char4"/>
          <w:rtl/>
          <w:lang w:bidi="fa-IR"/>
        </w:rPr>
        <w:t>. اما حد</w:t>
      </w:r>
      <w:r>
        <w:rPr>
          <w:rStyle w:val="Char4"/>
          <w:rtl/>
          <w:lang w:bidi="fa-IR"/>
        </w:rPr>
        <w:t>ی</w:t>
      </w:r>
      <w:r w:rsidRPr="00254DF7">
        <w:rPr>
          <w:rStyle w:val="Char4"/>
          <w:rtl/>
          <w:lang w:bidi="fa-IR"/>
        </w:rPr>
        <w:t>ث مرد</w:t>
      </w:r>
      <w:r>
        <w:rPr>
          <w:rStyle w:val="Char4"/>
          <w:rtl/>
          <w:lang w:bidi="fa-IR"/>
        </w:rPr>
        <w:t>ی</w:t>
      </w:r>
      <w:r w:rsidRPr="00254DF7">
        <w:rPr>
          <w:rStyle w:val="Char4"/>
          <w:rtl/>
          <w:lang w:bidi="fa-IR"/>
        </w:rPr>
        <w:t xml:space="preserve"> از اصحاب پ</w:t>
      </w:r>
      <w:r>
        <w:rPr>
          <w:rStyle w:val="Char4"/>
          <w:rtl/>
          <w:lang w:bidi="fa-IR"/>
        </w:rPr>
        <w:t>ی</w:t>
      </w:r>
      <w:r w:rsidRPr="00254DF7">
        <w:rPr>
          <w:rStyle w:val="Char4"/>
          <w:rtl/>
          <w:lang w:bidi="fa-IR"/>
        </w:rPr>
        <w:t>امبر</w:t>
      </w:r>
      <w:r w:rsidR="003E2E9C">
        <w:rPr>
          <w:rStyle w:val="Char4"/>
          <w:rFonts w:hint="cs"/>
          <w:rtl/>
          <w:lang w:bidi="fa-IR"/>
        </w:rPr>
        <w:t xml:space="preserve"> </w:t>
      </w:r>
      <w:r w:rsidRPr="00254DF7">
        <w:rPr>
          <w:rStyle w:val="Char4"/>
          <w:rtl/>
          <w:lang w:bidi="fa-IR"/>
        </w:rPr>
        <w:sym w:font="AGA Arabesque" w:char="F072"/>
      </w:r>
      <w:r w:rsidRPr="00254DF7">
        <w:rPr>
          <w:rStyle w:val="Char4"/>
          <w:rtl/>
          <w:lang w:bidi="fa-IR"/>
        </w:rPr>
        <w:t>: صنعان</w:t>
      </w:r>
      <w:r>
        <w:rPr>
          <w:rStyle w:val="Char4"/>
          <w:rtl/>
          <w:lang w:bidi="fa-IR"/>
        </w:rPr>
        <w:t>ی</w:t>
      </w:r>
      <w:r w:rsidRPr="00254DF7">
        <w:rPr>
          <w:rStyle w:val="Char4"/>
          <w:rtl/>
          <w:lang w:bidi="fa-IR"/>
        </w:rPr>
        <w:t xml:space="preserve"> از عباد منصور: شن</w:t>
      </w:r>
      <w:r>
        <w:rPr>
          <w:rStyle w:val="Char4"/>
          <w:rtl/>
          <w:lang w:bidi="fa-IR"/>
        </w:rPr>
        <w:t>ی</w:t>
      </w:r>
      <w:r w:rsidRPr="00254DF7">
        <w:rPr>
          <w:rStyle w:val="Char4"/>
          <w:rtl/>
          <w:lang w:bidi="fa-IR"/>
        </w:rPr>
        <w:t>دم عد</w:t>
      </w:r>
      <w:r>
        <w:rPr>
          <w:rStyle w:val="Char4"/>
          <w:rtl/>
          <w:lang w:bidi="fa-IR"/>
        </w:rPr>
        <w:t>ی</w:t>
      </w:r>
      <w:r w:rsidRPr="00254DF7">
        <w:rPr>
          <w:rStyle w:val="Char4"/>
          <w:rtl/>
          <w:lang w:bidi="fa-IR"/>
        </w:rPr>
        <w:t xml:space="preserve"> بن ارطاة در شهر مدائن بر منبر</w:t>
      </w:r>
      <w:r>
        <w:rPr>
          <w:rStyle w:val="Char4"/>
          <w:rtl/>
          <w:lang w:bidi="fa-IR"/>
        </w:rPr>
        <w:t>ی</w:t>
      </w:r>
      <w:r w:rsidRPr="00254DF7">
        <w:rPr>
          <w:rStyle w:val="Char4"/>
          <w:rtl/>
          <w:lang w:bidi="fa-IR"/>
        </w:rPr>
        <w:t xml:space="preserve"> خطبه م</w:t>
      </w:r>
      <w:r>
        <w:rPr>
          <w:rStyle w:val="Char4"/>
          <w:rtl/>
          <w:lang w:bidi="fa-IR"/>
        </w:rPr>
        <w:t>ی</w:t>
      </w:r>
      <w:r w:rsidR="003E2E9C">
        <w:rPr>
          <w:rStyle w:val="Char4"/>
          <w:rFonts w:hint="cs"/>
          <w:rtl/>
          <w:lang w:bidi="fa-IR"/>
        </w:rPr>
        <w:t>‌</w:t>
      </w:r>
      <w:r w:rsidRPr="00254DF7">
        <w:rPr>
          <w:rStyle w:val="Char4"/>
          <w:rtl/>
          <w:lang w:bidi="fa-IR"/>
        </w:rPr>
        <w:t>گفت و شروع به موعظه كرد تا ا</w:t>
      </w:r>
      <w:r>
        <w:rPr>
          <w:rStyle w:val="Char4"/>
          <w:rtl/>
          <w:lang w:bidi="fa-IR"/>
        </w:rPr>
        <w:t>ی</w:t>
      </w:r>
      <w:r w:rsidRPr="00254DF7">
        <w:rPr>
          <w:rStyle w:val="Char4"/>
          <w:rtl/>
          <w:lang w:bidi="fa-IR"/>
        </w:rPr>
        <w:t>نكه گر</w:t>
      </w:r>
      <w:r>
        <w:rPr>
          <w:rStyle w:val="Char4"/>
          <w:rtl/>
          <w:lang w:bidi="fa-IR"/>
        </w:rPr>
        <w:t>ی</w:t>
      </w:r>
      <w:r w:rsidRPr="00254DF7">
        <w:rPr>
          <w:rStyle w:val="Char4"/>
          <w:rtl/>
          <w:lang w:bidi="fa-IR"/>
        </w:rPr>
        <w:t>ه كرد و ما ن</w:t>
      </w:r>
      <w:r>
        <w:rPr>
          <w:rStyle w:val="Char4"/>
          <w:rtl/>
          <w:lang w:bidi="fa-IR"/>
        </w:rPr>
        <w:t>ی</w:t>
      </w:r>
      <w:r w:rsidRPr="00254DF7">
        <w:rPr>
          <w:rStyle w:val="Char4"/>
          <w:rtl/>
          <w:lang w:bidi="fa-IR"/>
        </w:rPr>
        <w:t>ز به گر</w:t>
      </w:r>
      <w:r>
        <w:rPr>
          <w:rStyle w:val="Char4"/>
          <w:rtl/>
          <w:lang w:bidi="fa-IR"/>
        </w:rPr>
        <w:t>ی</w:t>
      </w:r>
      <w:r w:rsidRPr="00254DF7">
        <w:rPr>
          <w:rStyle w:val="Char4"/>
          <w:rtl/>
          <w:lang w:bidi="fa-IR"/>
        </w:rPr>
        <w:t>ه افتاد</w:t>
      </w:r>
      <w:r>
        <w:rPr>
          <w:rStyle w:val="Char4"/>
          <w:rtl/>
          <w:lang w:bidi="fa-IR"/>
        </w:rPr>
        <w:t>ی</w:t>
      </w:r>
      <w:r w:rsidRPr="00254DF7">
        <w:rPr>
          <w:rStyle w:val="Char4"/>
          <w:rtl/>
          <w:lang w:bidi="fa-IR"/>
        </w:rPr>
        <w:t>م، سپس گفت: مانند مرد</w:t>
      </w:r>
      <w:r>
        <w:rPr>
          <w:rStyle w:val="Char4"/>
          <w:rtl/>
          <w:lang w:bidi="fa-IR"/>
        </w:rPr>
        <w:t>ی</w:t>
      </w:r>
      <w:r w:rsidRPr="00254DF7">
        <w:rPr>
          <w:rStyle w:val="Char4"/>
          <w:rtl/>
          <w:lang w:bidi="fa-IR"/>
        </w:rPr>
        <w:t xml:space="preserve"> باش</w:t>
      </w:r>
      <w:r>
        <w:rPr>
          <w:rStyle w:val="Char4"/>
          <w:rtl/>
          <w:lang w:bidi="fa-IR"/>
        </w:rPr>
        <w:t>ی</w:t>
      </w:r>
      <w:r w:rsidRPr="00254DF7">
        <w:rPr>
          <w:rStyle w:val="Char4"/>
          <w:rtl/>
          <w:lang w:bidi="fa-IR"/>
        </w:rPr>
        <w:t>د درحال</w:t>
      </w:r>
      <w:r>
        <w:rPr>
          <w:rStyle w:val="Char4"/>
          <w:rtl/>
          <w:lang w:bidi="fa-IR"/>
        </w:rPr>
        <w:t>ی</w:t>
      </w:r>
      <w:r w:rsidRPr="00254DF7">
        <w:rPr>
          <w:rStyle w:val="Char4"/>
          <w:rtl/>
          <w:lang w:bidi="fa-IR"/>
        </w:rPr>
        <w:t>كه پسرش را موعظه م</w:t>
      </w:r>
      <w:r>
        <w:rPr>
          <w:rStyle w:val="Char4"/>
          <w:rtl/>
          <w:lang w:bidi="fa-IR"/>
        </w:rPr>
        <w:t>ی</w:t>
      </w:r>
      <w:r w:rsidRPr="00254DF7">
        <w:rPr>
          <w:rStyle w:val="Char4"/>
          <w:rtl/>
          <w:lang w:bidi="fa-IR"/>
        </w:rPr>
        <w:softHyphen/>
        <w:t>كرد به او گفت: ا</w:t>
      </w:r>
      <w:r>
        <w:rPr>
          <w:rStyle w:val="Char4"/>
          <w:rtl/>
          <w:lang w:bidi="fa-IR"/>
        </w:rPr>
        <w:t>ی</w:t>
      </w:r>
      <w:r w:rsidRPr="00254DF7">
        <w:rPr>
          <w:rStyle w:val="Char4"/>
          <w:rtl/>
          <w:lang w:bidi="fa-IR"/>
        </w:rPr>
        <w:t xml:space="preserve"> پسرم چنان نماز بخوان كه گو</w:t>
      </w:r>
      <w:r>
        <w:rPr>
          <w:rStyle w:val="Char4"/>
          <w:rtl/>
          <w:lang w:bidi="fa-IR"/>
        </w:rPr>
        <w:t>یی</w:t>
      </w:r>
      <w:r w:rsidRPr="00254DF7">
        <w:rPr>
          <w:rStyle w:val="Char4"/>
          <w:rtl/>
          <w:lang w:bidi="fa-IR"/>
        </w:rPr>
        <w:t xml:space="preserve"> نماز د</w:t>
      </w:r>
      <w:r>
        <w:rPr>
          <w:rStyle w:val="Char4"/>
          <w:rtl/>
          <w:lang w:bidi="fa-IR"/>
        </w:rPr>
        <w:t>ی</w:t>
      </w:r>
      <w:r w:rsidRPr="00254DF7">
        <w:rPr>
          <w:rStyle w:val="Char4"/>
          <w:rtl/>
          <w:lang w:bidi="fa-IR"/>
        </w:rPr>
        <w:t>گر</w:t>
      </w:r>
      <w:r>
        <w:rPr>
          <w:rStyle w:val="Char4"/>
          <w:rtl/>
          <w:lang w:bidi="fa-IR"/>
        </w:rPr>
        <w:t>ی</w:t>
      </w:r>
      <w:r w:rsidRPr="00254DF7">
        <w:rPr>
          <w:rStyle w:val="Char4"/>
          <w:rtl/>
          <w:lang w:bidi="fa-IR"/>
        </w:rPr>
        <w:t xml:space="preserve"> تا زمان مرگ نخواه</w:t>
      </w:r>
      <w:r>
        <w:rPr>
          <w:rStyle w:val="Char4"/>
          <w:rtl/>
          <w:lang w:bidi="fa-IR"/>
        </w:rPr>
        <w:t>ی</w:t>
      </w:r>
      <w:r w:rsidRPr="00254DF7">
        <w:rPr>
          <w:rStyle w:val="Char4"/>
          <w:rtl/>
          <w:lang w:bidi="fa-IR"/>
        </w:rPr>
        <w:t xml:space="preserve"> داشت، و ب</w:t>
      </w:r>
      <w:r>
        <w:rPr>
          <w:rStyle w:val="Char4"/>
          <w:rtl/>
          <w:lang w:bidi="fa-IR"/>
        </w:rPr>
        <w:t>ی</w:t>
      </w:r>
      <w:r w:rsidRPr="00254DF7">
        <w:rPr>
          <w:rStyle w:val="Char4"/>
          <w:rtl/>
          <w:lang w:bidi="fa-IR"/>
        </w:rPr>
        <w:t>ا عَملِمان مانند دو مرد</w:t>
      </w:r>
      <w:r>
        <w:rPr>
          <w:rStyle w:val="Char4"/>
          <w:rtl/>
          <w:lang w:bidi="fa-IR"/>
        </w:rPr>
        <w:t>ی</w:t>
      </w:r>
      <w:r w:rsidRPr="00254DF7">
        <w:rPr>
          <w:rStyle w:val="Char4"/>
          <w:rtl/>
          <w:lang w:bidi="fa-IR"/>
        </w:rPr>
        <w:t xml:space="preserve"> باشد كه انگار در كنار آتش[جهنم] ا</w:t>
      </w:r>
      <w:r>
        <w:rPr>
          <w:rStyle w:val="Char4"/>
          <w:rtl/>
          <w:lang w:bidi="fa-IR"/>
        </w:rPr>
        <w:t>ی</w:t>
      </w:r>
      <w:r w:rsidRPr="00254DF7">
        <w:rPr>
          <w:rStyle w:val="Char4"/>
          <w:rtl/>
          <w:lang w:bidi="fa-IR"/>
        </w:rPr>
        <w:t>ستاده</w:t>
      </w:r>
      <w:r w:rsidRPr="00254DF7">
        <w:rPr>
          <w:rStyle w:val="Char4"/>
          <w:rtl/>
          <w:lang w:bidi="fa-IR"/>
        </w:rPr>
        <w:softHyphen/>
        <w:t>اند و تقاضا</w:t>
      </w:r>
      <w:r>
        <w:rPr>
          <w:rStyle w:val="Char4"/>
          <w:rtl/>
          <w:lang w:bidi="fa-IR"/>
        </w:rPr>
        <w:t>ی</w:t>
      </w:r>
      <w:r w:rsidRPr="00254DF7">
        <w:rPr>
          <w:rStyle w:val="Char4"/>
          <w:rtl/>
          <w:lang w:bidi="fa-IR"/>
        </w:rPr>
        <w:t xml:space="preserve"> بازگشت دوباره به دن</w:t>
      </w:r>
      <w:r>
        <w:rPr>
          <w:rStyle w:val="Char4"/>
          <w:rtl/>
          <w:lang w:bidi="fa-IR"/>
        </w:rPr>
        <w:t>ی</w:t>
      </w:r>
      <w:r w:rsidRPr="00254DF7">
        <w:rPr>
          <w:rStyle w:val="Char4"/>
          <w:rtl/>
          <w:lang w:bidi="fa-IR"/>
        </w:rPr>
        <w:t>ا م</w:t>
      </w:r>
      <w:r>
        <w:rPr>
          <w:rStyle w:val="Char4"/>
          <w:rtl/>
          <w:lang w:bidi="fa-IR"/>
        </w:rPr>
        <w:t>ی</w:t>
      </w:r>
      <w:r w:rsidRPr="00254DF7">
        <w:rPr>
          <w:rStyle w:val="Char4"/>
          <w:rtl/>
          <w:lang w:bidi="fa-IR"/>
        </w:rPr>
        <w:softHyphen/>
        <w:t>كنند. و همانا وقتی كه ب</w:t>
      </w:r>
      <w:r>
        <w:rPr>
          <w:rStyle w:val="Char4"/>
          <w:rtl/>
          <w:lang w:bidi="fa-IR"/>
        </w:rPr>
        <w:t>ی</w:t>
      </w:r>
      <w:r w:rsidRPr="00254DF7">
        <w:rPr>
          <w:rStyle w:val="Char4"/>
          <w:rtl/>
          <w:lang w:bidi="fa-IR"/>
        </w:rPr>
        <w:t>ن من و رسول الله كس</w:t>
      </w:r>
      <w:r>
        <w:rPr>
          <w:rStyle w:val="Char4"/>
          <w:rtl/>
          <w:lang w:bidi="fa-IR"/>
        </w:rPr>
        <w:t>ی</w:t>
      </w:r>
      <w:r w:rsidRPr="00254DF7">
        <w:rPr>
          <w:rStyle w:val="Char4"/>
          <w:rtl/>
          <w:lang w:bidi="fa-IR"/>
        </w:rPr>
        <w:t xml:space="preserve"> غ</w:t>
      </w:r>
      <w:r>
        <w:rPr>
          <w:rStyle w:val="Char4"/>
          <w:rtl/>
          <w:lang w:bidi="fa-IR"/>
        </w:rPr>
        <w:t>ی</w:t>
      </w:r>
      <w:r w:rsidRPr="00254DF7">
        <w:rPr>
          <w:rStyle w:val="Char4"/>
          <w:rtl/>
          <w:lang w:bidi="fa-IR"/>
        </w:rPr>
        <w:t>ر از او نبود شن</w:t>
      </w:r>
      <w:r>
        <w:rPr>
          <w:rStyle w:val="Char4"/>
          <w:rtl/>
          <w:lang w:bidi="fa-IR"/>
        </w:rPr>
        <w:t>ی</w:t>
      </w:r>
      <w:r w:rsidRPr="00254DF7">
        <w:rPr>
          <w:rStyle w:val="Char4"/>
          <w:rtl/>
          <w:lang w:bidi="fa-IR"/>
        </w:rPr>
        <w:t>دم، رسول الله</w:t>
      </w:r>
      <w:r w:rsidR="003E2E9C">
        <w:rPr>
          <w:rStyle w:val="Char4"/>
          <w:rFonts w:hint="cs"/>
          <w:rtl/>
          <w:lang w:bidi="fa-IR"/>
        </w:rPr>
        <w:t xml:space="preserve"> </w:t>
      </w:r>
      <w:r w:rsidRPr="00254DF7">
        <w:rPr>
          <w:rStyle w:val="Char4"/>
          <w:rtl/>
          <w:lang w:bidi="fa-IR"/>
        </w:rPr>
        <w:sym w:font="AGA Arabesque" w:char="F072"/>
      </w:r>
      <w:r w:rsidRPr="00254DF7">
        <w:rPr>
          <w:rStyle w:val="Char4"/>
          <w:rtl/>
          <w:lang w:bidi="fa-IR"/>
        </w:rPr>
        <w:t xml:space="preserve"> فرمود: همانا خداوند ملائكه</w:t>
      </w:r>
      <w:r w:rsidRPr="00254DF7">
        <w:rPr>
          <w:rStyle w:val="Char4"/>
          <w:rtl/>
          <w:lang w:bidi="fa-IR"/>
        </w:rPr>
        <w:softHyphen/>
        <w:t>ا</w:t>
      </w:r>
      <w:r>
        <w:rPr>
          <w:rStyle w:val="Char4"/>
          <w:rtl/>
          <w:lang w:bidi="fa-IR"/>
        </w:rPr>
        <w:t>ی</w:t>
      </w:r>
      <w:r w:rsidRPr="00254DF7">
        <w:rPr>
          <w:rStyle w:val="Char4"/>
          <w:rtl/>
          <w:lang w:bidi="fa-IR"/>
        </w:rPr>
        <w:t xml:space="preserve"> دارد كه از ترس او سر و پا</w:t>
      </w:r>
      <w:r>
        <w:rPr>
          <w:rStyle w:val="Char4"/>
          <w:rtl/>
          <w:lang w:bidi="fa-IR"/>
        </w:rPr>
        <w:t>ی</w:t>
      </w:r>
      <w:r w:rsidRPr="00254DF7">
        <w:rPr>
          <w:rStyle w:val="Char4"/>
          <w:rtl/>
          <w:lang w:bidi="fa-IR"/>
        </w:rPr>
        <w:t>شان به لرزه م</w:t>
      </w:r>
      <w:r>
        <w:rPr>
          <w:rStyle w:val="Char4"/>
          <w:rtl/>
          <w:lang w:bidi="fa-IR"/>
        </w:rPr>
        <w:t>ی</w:t>
      </w:r>
      <w:r w:rsidRPr="00254DF7">
        <w:rPr>
          <w:rStyle w:val="Char4"/>
          <w:rtl/>
          <w:lang w:bidi="fa-IR"/>
        </w:rPr>
        <w:softHyphen/>
        <w:t>افتد، در ب</w:t>
      </w:r>
      <w:r>
        <w:rPr>
          <w:rStyle w:val="Char4"/>
          <w:rtl/>
          <w:lang w:bidi="fa-IR"/>
        </w:rPr>
        <w:t>ی</w:t>
      </w:r>
      <w:r w:rsidRPr="00254DF7">
        <w:rPr>
          <w:rStyle w:val="Char4"/>
          <w:rtl/>
          <w:lang w:bidi="fa-IR"/>
        </w:rPr>
        <w:t>ن آنها ملَك</w:t>
      </w:r>
      <w:r>
        <w:rPr>
          <w:rStyle w:val="Char4"/>
          <w:rtl/>
          <w:lang w:bidi="fa-IR"/>
        </w:rPr>
        <w:t>ی</w:t>
      </w:r>
      <w:r w:rsidRPr="00254DF7">
        <w:rPr>
          <w:rStyle w:val="Char4"/>
          <w:rtl/>
          <w:lang w:bidi="fa-IR"/>
        </w:rPr>
        <w:t xml:space="preserve"> است كه اشكش از چشمش سراز</w:t>
      </w:r>
      <w:r>
        <w:rPr>
          <w:rStyle w:val="Char4"/>
          <w:rtl/>
          <w:lang w:bidi="fa-IR"/>
        </w:rPr>
        <w:t>ی</w:t>
      </w:r>
      <w:r w:rsidRPr="00254DF7">
        <w:rPr>
          <w:rStyle w:val="Char4"/>
          <w:rtl/>
          <w:lang w:bidi="fa-IR"/>
        </w:rPr>
        <w:t>ر نم</w:t>
      </w:r>
      <w:r>
        <w:rPr>
          <w:rStyle w:val="Char4"/>
          <w:rtl/>
          <w:lang w:bidi="fa-IR"/>
        </w:rPr>
        <w:t>ی</w:t>
      </w:r>
      <w:r w:rsidR="003E2E9C">
        <w:rPr>
          <w:rStyle w:val="Char4"/>
          <w:rFonts w:hint="cs"/>
          <w:rtl/>
          <w:lang w:bidi="fa-IR"/>
        </w:rPr>
        <w:t>‌</w:t>
      </w:r>
      <w:r w:rsidRPr="00254DF7">
        <w:rPr>
          <w:rStyle w:val="Char4"/>
          <w:rtl/>
          <w:lang w:bidi="fa-IR"/>
        </w:rPr>
        <w:t>شود بجز ا</w:t>
      </w:r>
      <w:r>
        <w:rPr>
          <w:rStyle w:val="Char4"/>
          <w:rtl/>
          <w:lang w:bidi="fa-IR"/>
        </w:rPr>
        <w:t>ی</w:t>
      </w:r>
      <w:r w:rsidRPr="00254DF7">
        <w:rPr>
          <w:rStyle w:val="Char4"/>
          <w:rtl/>
          <w:lang w:bidi="fa-IR"/>
        </w:rPr>
        <w:t>نكه بر ملَك</w:t>
      </w:r>
      <w:r>
        <w:rPr>
          <w:rStyle w:val="Char4"/>
          <w:rtl/>
          <w:lang w:bidi="fa-IR"/>
        </w:rPr>
        <w:t>ی</w:t>
      </w:r>
      <w:r w:rsidRPr="00254DF7">
        <w:rPr>
          <w:rStyle w:val="Char4"/>
          <w:rtl/>
          <w:lang w:bidi="fa-IR"/>
        </w:rPr>
        <w:t xml:space="preserve"> [د</w:t>
      </w:r>
      <w:r>
        <w:rPr>
          <w:rStyle w:val="Char4"/>
          <w:rtl/>
          <w:lang w:bidi="fa-IR"/>
        </w:rPr>
        <w:t>ی</w:t>
      </w:r>
      <w:r w:rsidRPr="00254DF7">
        <w:rPr>
          <w:rStyle w:val="Char4"/>
          <w:rtl/>
          <w:lang w:bidi="fa-IR"/>
        </w:rPr>
        <w:t>گر] كه خداوند را تسب</w:t>
      </w:r>
      <w:r>
        <w:rPr>
          <w:rStyle w:val="Char4"/>
          <w:rtl/>
          <w:lang w:bidi="fa-IR"/>
        </w:rPr>
        <w:t>ی</w:t>
      </w:r>
      <w:r w:rsidRPr="00254DF7">
        <w:rPr>
          <w:rStyle w:val="Char4"/>
          <w:rtl/>
          <w:lang w:bidi="fa-IR"/>
        </w:rPr>
        <w:t>ح م</w:t>
      </w:r>
      <w:r>
        <w:rPr>
          <w:rStyle w:val="Char4"/>
          <w:rtl/>
          <w:lang w:bidi="fa-IR"/>
        </w:rPr>
        <w:t>ی</w:t>
      </w:r>
      <w:r w:rsidRPr="00254DF7">
        <w:rPr>
          <w:rStyle w:val="Char4"/>
          <w:rtl/>
          <w:lang w:bidi="fa-IR"/>
        </w:rPr>
        <w:softHyphen/>
        <w:t>كند، م</w:t>
      </w:r>
      <w:r>
        <w:rPr>
          <w:rStyle w:val="Char4"/>
          <w:rtl/>
          <w:lang w:bidi="fa-IR"/>
        </w:rPr>
        <w:t>ی</w:t>
      </w:r>
      <w:r w:rsidRPr="00254DF7">
        <w:rPr>
          <w:rStyle w:val="Char4"/>
          <w:rtl/>
          <w:lang w:bidi="fa-IR"/>
        </w:rPr>
        <w:softHyphen/>
        <w:t>افتد و ملائكه سجود از وقت</w:t>
      </w:r>
      <w:r>
        <w:rPr>
          <w:rStyle w:val="Char4"/>
          <w:rtl/>
          <w:lang w:bidi="fa-IR"/>
        </w:rPr>
        <w:t>ی</w:t>
      </w:r>
      <w:r w:rsidRPr="00254DF7">
        <w:rPr>
          <w:rStyle w:val="Char4"/>
          <w:rtl/>
          <w:lang w:bidi="fa-IR"/>
        </w:rPr>
        <w:t xml:space="preserve"> كه خداوند آسمانها و زم</w:t>
      </w:r>
      <w:r>
        <w:rPr>
          <w:rStyle w:val="Char4"/>
          <w:rtl/>
          <w:lang w:bidi="fa-IR"/>
        </w:rPr>
        <w:t>ی</w:t>
      </w:r>
      <w:r w:rsidRPr="00254DF7">
        <w:rPr>
          <w:rStyle w:val="Char4"/>
          <w:rtl/>
          <w:lang w:bidi="fa-IR"/>
        </w:rPr>
        <w:t>ن را خلق كرده است، سرها</w:t>
      </w:r>
      <w:r>
        <w:rPr>
          <w:rStyle w:val="Char4"/>
          <w:rtl/>
          <w:lang w:bidi="fa-IR"/>
        </w:rPr>
        <w:t>ی</w:t>
      </w:r>
      <w:r w:rsidRPr="00254DF7">
        <w:rPr>
          <w:rStyle w:val="Char4"/>
          <w:rtl/>
          <w:lang w:bidi="fa-IR"/>
        </w:rPr>
        <w:t>شان را [از سجده] بلند نكرده</w:t>
      </w:r>
      <w:r w:rsidRPr="00254DF7">
        <w:rPr>
          <w:rStyle w:val="Char4"/>
          <w:rtl/>
          <w:lang w:bidi="fa-IR"/>
        </w:rPr>
        <w:softHyphen/>
        <w:t>اند و آنرا بلند نخواهند کرد تا روز ق</w:t>
      </w:r>
      <w:r>
        <w:rPr>
          <w:rStyle w:val="Char4"/>
          <w:rtl/>
          <w:lang w:bidi="fa-IR"/>
        </w:rPr>
        <w:t>ی</w:t>
      </w:r>
      <w:r w:rsidR="003E2E9C">
        <w:rPr>
          <w:rStyle w:val="Char4"/>
          <w:rtl/>
          <w:lang w:bidi="fa-IR"/>
        </w:rPr>
        <w:t>امت [فرا رسد]، و [ملائكه</w:t>
      </w:r>
      <w:r w:rsidR="003E2E9C">
        <w:rPr>
          <w:rStyle w:val="Char4"/>
          <w:rFonts w:hint="cs"/>
          <w:rtl/>
          <w:lang w:bidi="fa-IR"/>
        </w:rPr>
        <w:t>‌</w:t>
      </w:r>
      <w:r w:rsidRPr="00254DF7">
        <w:rPr>
          <w:rStyle w:val="Char4"/>
          <w:rtl/>
          <w:lang w:bidi="fa-IR"/>
        </w:rPr>
        <w:t>ا</w:t>
      </w:r>
      <w:r>
        <w:rPr>
          <w:rStyle w:val="Char4"/>
          <w:rtl/>
          <w:lang w:bidi="fa-IR"/>
        </w:rPr>
        <w:t>ی</w:t>
      </w:r>
      <w:r w:rsidRPr="00254DF7">
        <w:rPr>
          <w:rStyle w:val="Char4"/>
          <w:rtl/>
          <w:lang w:bidi="fa-IR"/>
        </w:rPr>
        <w:t>] در صف</w:t>
      </w:r>
      <w:r w:rsidRPr="00254DF7">
        <w:rPr>
          <w:rStyle w:val="Char4"/>
          <w:rtl/>
          <w:lang w:bidi="fa-IR"/>
        </w:rPr>
        <w:softHyphen/>
        <w:t>اند و تا روز ق</w:t>
      </w:r>
      <w:r>
        <w:rPr>
          <w:rStyle w:val="Char4"/>
          <w:rtl/>
          <w:lang w:bidi="fa-IR"/>
        </w:rPr>
        <w:t>ی</w:t>
      </w:r>
      <w:r w:rsidRPr="00254DF7">
        <w:rPr>
          <w:rStyle w:val="Char4"/>
          <w:rtl/>
          <w:lang w:bidi="fa-IR"/>
        </w:rPr>
        <w:t>امت صف كش</w:t>
      </w:r>
      <w:r>
        <w:rPr>
          <w:rStyle w:val="Char4"/>
          <w:rtl/>
          <w:lang w:bidi="fa-IR"/>
        </w:rPr>
        <w:t>ی</w:t>
      </w:r>
      <w:r w:rsidRPr="00254DF7">
        <w:rPr>
          <w:rStyle w:val="Char4"/>
          <w:rtl/>
          <w:lang w:bidi="fa-IR"/>
        </w:rPr>
        <w:t>دنشان شكسته نخواهد شد؛ و وقت</w:t>
      </w:r>
      <w:r>
        <w:rPr>
          <w:rStyle w:val="Char4"/>
          <w:rtl/>
          <w:lang w:bidi="fa-IR"/>
        </w:rPr>
        <w:t>ی</w:t>
      </w:r>
      <w:r w:rsidRPr="00254DF7">
        <w:rPr>
          <w:rStyle w:val="Char4"/>
          <w:rtl/>
          <w:lang w:bidi="fa-IR"/>
        </w:rPr>
        <w:t xml:space="preserve"> روز ق</w:t>
      </w:r>
      <w:r>
        <w:rPr>
          <w:rStyle w:val="Char4"/>
          <w:rtl/>
          <w:lang w:bidi="fa-IR"/>
        </w:rPr>
        <w:t>ی</w:t>
      </w:r>
      <w:r w:rsidRPr="00254DF7">
        <w:rPr>
          <w:rStyle w:val="Char4"/>
          <w:rtl/>
          <w:lang w:bidi="fa-IR"/>
        </w:rPr>
        <w:t>امت فرا م</w:t>
      </w:r>
      <w:r>
        <w:rPr>
          <w:rStyle w:val="Char4"/>
          <w:rtl/>
          <w:lang w:bidi="fa-IR"/>
        </w:rPr>
        <w:t>ی</w:t>
      </w:r>
      <w:r w:rsidRPr="00254DF7">
        <w:rPr>
          <w:rStyle w:val="Char4"/>
          <w:rtl/>
          <w:lang w:bidi="fa-IR"/>
        </w:rPr>
        <w:softHyphen/>
        <w:t>رسد، و پروردگارشان بر آنها آشكار م</w:t>
      </w:r>
      <w:r>
        <w:rPr>
          <w:rStyle w:val="Char4"/>
          <w:rtl/>
          <w:lang w:bidi="fa-IR"/>
        </w:rPr>
        <w:t>ی</w:t>
      </w:r>
      <w:r w:rsidRPr="00254DF7">
        <w:rPr>
          <w:rStyle w:val="Char4"/>
          <w:rtl/>
          <w:lang w:bidi="fa-IR"/>
        </w:rPr>
        <w:softHyphen/>
        <w:t>شود، به او م</w:t>
      </w:r>
      <w:r>
        <w:rPr>
          <w:rStyle w:val="Char4"/>
          <w:rtl/>
          <w:lang w:bidi="fa-IR"/>
        </w:rPr>
        <w:t>ی</w:t>
      </w:r>
      <w:r w:rsidRPr="00254DF7">
        <w:rPr>
          <w:rStyle w:val="Char4"/>
          <w:rtl/>
          <w:lang w:bidi="fa-IR"/>
        </w:rPr>
        <w:softHyphen/>
        <w:t>نگرند و م</w:t>
      </w:r>
      <w:r>
        <w:rPr>
          <w:rStyle w:val="Char4"/>
          <w:rtl/>
          <w:lang w:bidi="fa-IR"/>
        </w:rPr>
        <w:t>ی</w:t>
      </w:r>
      <w:r w:rsidRPr="00254DF7">
        <w:rPr>
          <w:rStyle w:val="Char4"/>
          <w:rtl/>
          <w:lang w:bidi="fa-IR"/>
        </w:rPr>
        <w:softHyphen/>
        <w:t>گو</w:t>
      </w:r>
      <w:r>
        <w:rPr>
          <w:rStyle w:val="Char4"/>
          <w:rtl/>
          <w:lang w:bidi="fa-IR"/>
        </w:rPr>
        <w:t>ی</w:t>
      </w:r>
      <w:r w:rsidRPr="00254DF7">
        <w:rPr>
          <w:rStyle w:val="Char4"/>
          <w:rtl/>
          <w:lang w:bidi="fa-IR"/>
        </w:rPr>
        <w:t>ند: تو پا</w:t>
      </w:r>
      <w:r>
        <w:rPr>
          <w:rStyle w:val="Char4"/>
          <w:rtl/>
          <w:lang w:bidi="fa-IR"/>
        </w:rPr>
        <w:t xml:space="preserve">ک </w:t>
      </w:r>
      <w:r w:rsidRPr="00254DF7">
        <w:rPr>
          <w:rStyle w:val="Char4"/>
          <w:rtl/>
          <w:lang w:bidi="fa-IR"/>
        </w:rPr>
        <w:t>و منزه هست</w:t>
      </w:r>
      <w:r>
        <w:rPr>
          <w:rStyle w:val="Char4"/>
          <w:rtl/>
          <w:lang w:bidi="fa-IR"/>
        </w:rPr>
        <w:t>ی</w:t>
      </w:r>
      <w:r w:rsidRPr="00254DF7">
        <w:rPr>
          <w:rStyle w:val="Char4"/>
          <w:rtl/>
          <w:lang w:bidi="fa-IR"/>
        </w:rPr>
        <w:t xml:space="preserve"> آنچنان كه حق تو بود، عبادتت نكرد</w:t>
      </w:r>
      <w:r>
        <w:rPr>
          <w:rStyle w:val="Char4"/>
          <w:rtl/>
          <w:lang w:bidi="fa-IR"/>
        </w:rPr>
        <w:t>ی</w:t>
      </w:r>
      <w:r w:rsidRPr="00254DF7">
        <w:rPr>
          <w:rStyle w:val="Char4"/>
          <w:rtl/>
          <w:lang w:bidi="fa-IR"/>
        </w:rPr>
        <w:t>م</w:t>
      </w:r>
      <w:r w:rsidRPr="003E2E9C">
        <w:rPr>
          <w:rStyle w:val="Char4"/>
          <w:rFonts w:eastAsia="SimSun"/>
          <w:vertAlign w:val="superscript"/>
          <w:rtl/>
          <w:lang w:bidi="fa-IR"/>
        </w:rPr>
        <w:footnoteReference w:id="105"/>
      </w:r>
      <w:r w:rsidRPr="00254DF7">
        <w:rPr>
          <w:rStyle w:val="Char4"/>
          <w:rtl/>
          <w:lang w:bidi="fa-IR"/>
        </w:rPr>
        <w:t>.</w:t>
      </w:r>
    </w:p>
    <w:p w:rsidR="00254DF7" w:rsidRPr="001D0FFF" w:rsidRDefault="00254DF7" w:rsidP="003E2E9C">
      <w:pPr>
        <w:pStyle w:val="a1"/>
        <w:rPr>
          <w:rtl/>
        </w:rPr>
      </w:pPr>
      <w:bookmarkStart w:id="82" w:name="_Toc269857519"/>
      <w:bookmarkStart w:id="83" w:name="_Toc491504246"/>
      <w:r w:rsidRPr="001D0FFF">
        <w:rPr>
          <w:rtl/>
        </w:rPr>
        <w:t>فصل:</w:t>
      </w:r>
      <w:bookmarkEnd w:id="82"/>
      <w:bookmarkEnd w:id="83"/>
      <w:r w:rsidRPr="001D0FFF">
        <w:rPr>
          <w:rtl/>
        </w:rPr>
        <w:t xml:space="preserve"> </w:t>
      </w:r>
    </w:p>
    <w:p w:rsidR="00254DF7" w:rsidRPr="00254DF7" w:rsidRDefault="00254DF7" w:rsidP="003E2E9C">
      <w:pPr>
        <w:ind w:firstLine="284"/>
        <w:jc w:val="both"/>
        <w:rPr>
          <w:rStyle w:val="Char4"/>
          <w:rtl/>
          <w:lang w:bidi="fa-IR"/>
        </w:rPr>
      </w:pPr>
      <w:r w:rsidRPr="00254DF7">
        <w:rPr>
          <w:rStyle w:val="Char4"/>
          <w:rtl/>
          <w:lang w:bidi="fa-IR"/>
        </w:rPr>
        <w:t xml:space="preserve">و حال به اقوال </w:t>
      </w:r>
      <w:r>
        <w:rPr>
          <w:rStyle w:val="Char4"/>
          <w:rtl/>
          <w:lang w:bidi="fa-IR"/>
        </w:rPr>
        <w:t>ی</w:t>
      </w:r>
      <w:r w:rsidRPr="00254DF7">
        <w:rPr>
          <w:rStyle w:val="Char4"/>
          <w:rtl/>
          <w:lang w:bidi="fa-IR"/>
        </w:rPr>
        <w:t>اران پ</w:t>
      </w:r>
      <w:r>
        <w:rPr>
          <w:rStyle w:val="Char4"/>
          <w:rtl/>
          <w:lang w:bidi="fa-IR"/>
        </w:rPr>
        <w:t>ی</w:t>
      </w:r>
      <w:r w:rsidRPr="00254DF7">
        <w:rPr>
          <w:rStyle w:val="Char4"/>
          <w:rtl/>
          <w:lang w:bidi="fa-IR"/>
        </w:rPr>
        <w:t>ام</w:t>
      </w:r>
      <w:r w:rsidRPr="00254DF7">
        <w:rPr>
          <w:rStyle w:val="Char4"/>
          <w:rtl/>
          <w:lang w:bidi="fa-IR"/>
        </w:rPr>
        <w:softHyphen/>
        <w:t>آور خداوند حضرت محمد</w:t>
      </w:r>
      <w:r w:rsidR="003E2E9C">
        <w:rPr>
          <w:rStyle w:val="Char4"/>
          <w:rFonts w:hint="cs"/>
          <w:rtl/>
          <w:lang w:bidi="fa-IR"/>
        </w:rPr>
        <w:t xml:space="preserve"> </w:t>
      </w:r>
      <w:r w:rsidRPr="00254DF7">
        <w:rPr>
          <w:rStyle w:val="Char4"/>
          <w:rtl/>
          <w:lang w:bidi="fa-IR"/>
        </w:rPr>
        <w:sym w:font="AGA Arabesque" w:char="F072"/>
      </w:r>
      <w:r w:rsidRPr="00254DF7">
        <w:rPr>
          <w:rStyle w:val="Char4"/>
          <w:rtl/>
          <w:lang w:bidi="fa-IR"/>
        </w:rPr>
        <w:t xml:space="preserve"> و تابع</w:t>
      </w:r>
      <w:r>
        <w:rPr>
          <w:rStyle w:val="Char4"/>
          <w:rtl/>
          <w:lang w:bidi="fa-IR"/>
        </w:rPr>
        <w:t>ی</w:t>
      </w:r>
      <w:r w:rsidRPr="00254DF7">
        <w:rPr>
          <w:rStyle w:val="Char4"/>
          <w:rtl/>
          <w:lang w:bidi="fa-IR"/>
        </w:rPr>
        <w:t>ن و ائمه اسلام بنگر</w:t>
      </w:r>
      <w:r>
        <w:rPr>
          <w:rStyle w:val="Char4"/>
          <w:rtl/>
          <w:lang w:bidi="fa-IR"/>
        </w:rPr>
        <w:t>ی</w:t>
      </w:r>
      <w:r w:rsidRPr="00254DF7">
        <w:rPr>
          <w:rStyle w:val="Char4"/>
          <w:rtl/>
          <w:lang w:bidi="fa-IR"/>
        </w:rPr>
        <w:t>م:</w:t>
      </w:r>
    </w:p>
    <w:p w:rsidR="00254DF7" w:rsidRPr="00254DF7" w:rsidRDefault="00254DF7" w:rsidP="003E2E9C">
      <w:pPr>
        <w:ind w:firstLine="284"/>
        <w:jc w:val="both"/>
        <w:rPr>
          <w:rStyle w:val="Char4"/>
          <w:rtl/>
          <w:lang w:bidi="fa-IR"/>
        </w:rPr>
      </w:pPr>
      <w:r w:rsidRPr="00254DF7">
        <w:rPr>
          <w:rStyle w:val="Char5"/>
          <w:rtl/>
          <w:lang w:bidi="fa-IR"/>
        </w:rPr>
        <w:t>قول ابوبكر صد</w:t>
      </w:r>
      <w:r>
        <w:rPr>
          <w:rStyle w:val="Char5"/>
          <w:rtl/>
          <w:lang w:bidi="fa-IR"/>
        </w:rPr>
        <w:t>ی</w:t>
      </w:r>
      <w:r w:rsidRPr="00254DF7">
        <w:rPr>
          <w:rStyle w:val="Char5"/>
          <w:rtl/>
          <w:lang w:bidi="fa-IR"/>
        </w:rPr>
        <w:t>ق</w:t>
      </w:r>
      <w:r w:rsidR="003E2E9C">
        <w:rPr>
          <w:rStyle w:val="Char5"/>
          <w:rFonts w:hint="cs"/>
          <w:rtl/>
          <w:lang w:bidi="fa-IR"/>
        </w:rPr>
        <w:t xml:space="preserve"> </w:t>
      </w:r>
      <w:r w:rsidRPr="003E2E9C">
        <w:rPr>
          <w:rStyle w:val="Char5"/>
          <w:b w:val="0"/>
          <w:bCs w:val="0"/>
          <w:lang w:bidi="fa-IR"/>
        </w:rPr>
        <w:sym w:font="AGA Arabesque" w:char="F074"/>
      </w:r>
      <w:r w:rsidRPr="00254DF7">
        <w:rPr>
          <w:rStyle w:val="Char5"/>
          <w:rtl/>
          <w:lang w:bidi="fa-IR"/>
        </w:rPr>
        <w:t>:</w:t>
      </w:r>
      <w:r w:rsidRPr="00254DF7">
        <w:rPr>
          <w:rStyle w:val="Char4"/>
          <w:rtl/>
          <w:lang w:bidi="fa-IR"/>
        </w:rPr>
        <w:t xml:space="preserve"> آمده است كه ابوبكر صد</w:t>
      </w:r>
      <w:r>
        <w:rPr>
          <w:rStyle w:val="Char4"/>
          <w:rtl/>
          <w:lang w:bidi="fa-IR"/>
        </w:rPr>
        <w:t>ی</w:t>
      </w:r>
      <w:r w:rsidRPr="00254DF7">
        <w:rPr>
          <w:rStyle w:val="Char4"/>
          <w:rtl/>
          <w:lang w:bidi="fa-IR"/>
        </w:rPr>
        <w:t>ق</w:t>
      </w:r>
      <w:r w:rsidRPr="00254DF7">
        <w:rPr>
          <w:rStyle w:val="Char4"/>
          <w:rtl/>
          <w:lang w:bidi="fa-IR"/>
        </w:rPr>
        <w:sym w:font="AGA Arabesque" w:char="F074"/>
      </w:r>
      <w:r w:rsidRPr="00254DF7">
        <w:rPr>
          <w:rStyle w:val="Char4"/>
          <w:rtl/>
          <w:lang w:bidi="fa-IR"/>
        </w:rPr>
        <w:t xml:space="preserve"> آ</w:t>
      </w:r>
      <w:r>
        <w:rPr>
          <w:rStyle w:val="Char4"/>
          <w:rtl/>
          <w:lang w:bidi="fa-IR"/>
        </w:rPr>
        <w:t>ی</w:t>
      </w:r>
      <w:r w:rsidRPr="00254DF7">
        <w:rPr>
          <w:rStyle w:val="Char4"/>
          <w:rtl/>
          <w:lang w:bidi="fa-IR"/>
        </w:rPr>
        <w:t>ه</w:t>
      </w:r>
      <w:r w:rsidRPr="00254DF7">
        <w:rPr>
          <w:rStyle w:val="Char4"/>
          <w:rtl/>
          <w:lang w:bidi="fa-IR"/>
        </w:rPr>
        <w:softHyphen/>
      </w:r>
      <w:r>
        <w:rPr>
          <w:rStyle w:val="Char4"/>
          <w:rtl/>
          <w:lang w:bidi="fa-IR"/>
        </w:rPr>
        <w:t>ی</w:t>
      </w:r>
      <w:r w:rsidRPr="00254DF7">
        <w:rPr>
          <w:rStyle w:val="Char4"/>
          <w:rtl/>
          <w:lang w:bidi="fa-IR"/>
        </w:rPr>
        <w:t xml:space="preserve"> </w:t>
      </w:r>
      <w:r w:rsidRPr="00254DF7">
        <w:rPr>
          <w:rStyle w:val="Char8"/>
          <w:rtl/>
          <w:lang w:bidi="fa-IR"/>
        </w:rPr>
        <w:t>﴿</w:t>
      </w:r>
      <w:r w:rsidR="003E2E9C" w:rsidRPr="003E2E9C">
        <w:rPr>
          <w:rStyle w:val="Chard"/>
          <w:rFonts w:hint="eastAsia"/>
          <w:rtl/>
        </w:rPr>
        <w:t>لِّلَّذِينَ</w:t>
      </w:r>
      <w:r w:rsidR="003E2E9C" w:rsidRPr="003E2E9C">
        <w:rPr>
          <w:rStyle w:val="Chard"/>
          <w:rtl/>
        </w:rPr>
        <w:t xml:space="preserve"> </w:t>
      </w:r>
      <w:r w:rsidR="003E2E9C" w:rsidRPr="003E2E9C">
        <w:rPr>
          <w:rStyle w:val="Chard"/>
          <w:rFonts w:hint="eastAsia"/>
          <w:rtl/>
        </w:rPr>
        <w:t>أَح</w:t>
      </w:r>
      <w:r w:rsidR="003E2E9C" w:rsidRPr="003E2E9C">
        <w:rPr>
          <w:rStyle w:val="Chard"/>
          <w:rFonts w:hint="cs"/>
          <w:rtl/>
        </w:rPr>
        <w:t>ۡ</w:t>
      </w:r>
      <w:r w:rsidR="003E2E9C" w:rsidRPr="003E2E9C">
        <w:rPr>
          <w:rStyle w:val="Chard"/>
          <w:rFonts w:hint="eastAsia"/>
          <w:rtl/>
        </w:rPr>
        <w:t>سَنُواْ</w:t>
      </w:r>
      <w:r w:rsidR="003E2E9C" w:rsidRPr="003E2E9C">
        <w:rPr>
          <w:rStyle w:val="Chard"/>
          <w:rtl/>
        </w:rPr>
        <w:t xml:space="preserve"> </w:t>
      </w:r>
      <w:r w:rsidR="003E2E9C" w:rsidRPr="003E2E9C">
        <w:rPr>
          <w:rStyle w:val="Chard"/>
          <w:rFonts w:hint="cs"/>
          <w:rtl/>
        </w:rPr>
        <w:t>ٱ</w:t>
      </w:r>
      <w:r w:rsidR="003E2E9C" w:rsidRPr="003E2E9C">
        <w:rPr>
          <w:rStyle w:val="Chard"/>
          <w:rFonts w:hint="eastAsia"/>
          <w:rtl/>
        </w:rPr>
        <w:t>ل</w:t>
      </w:r>
      <w:r w:rsidR="003E2E9C" w:rsidRPr="003E2E9C">
        <w:rPr>
          <w:rStyle w:val="Chard"/>
          <w:rFonts w:hint="cs"/>
          <w:rtl/>
        </w:rPr>
        <w:t>ۡ</w:t>
      </w:r>
      <w:r w:rsidR="003E2E9C" w:rsidRPr="003E2E9C">
        <w:rPr>
          <w:rStyle w:val="Chard"/>
          <w:rFonts w:hint="eastAsia"/>
          <w:rtl/>
        </w:rPr>
        <w:t>حُس</w:t>
      </w:r>
      <w:r w:rsidR="003E2E9C" w:rsidRPr="003E2E9C">
        <w:rPr>
          <w:rStyle w:val="Chard"/>
          <w:rFonts w:hint="cs"/>
          <w:rtl/>
        </w:rPr>
        <w:t>ۡ</w:t>
      </w:r>
      <w:r w:rsidR="003E2E9C" w:rsidRPr="003E2E9C">
        <w:rPr>
          <w:rStyle w:val="Chard"/>
          <w:rFonts w:hint="eastAsia"/>
          <w:rtl/>
        </w:rPr>
        <w:t>نَى</w:t>
      </w:r>
      <w:r w:rsidR="003E2E9C" w:rsidRPr="003E2E9C">
        <w:rPr>
          <w:rStyle w:val="Chard"/>
          <w:rFonts w:hint="cs"/>
          <w:rtl/>
        </w:rPr>
        <w:t>ٰ</w:t>
      </w:r>
      <w:r w:rsidR="003E2E9C" w:rsidRPr="003E2E9C">
        <w:rPr>
          <w:rStyle w:val="Chard"/>
          <w:rtl/>
        </w:rPr>
        <w:t xml:space="preserve"> </w:t>
      </w:r>
      <w:r w:rsidR="003E2E9C" w:rsidRPr="003E2E9C">
        <w:rPr>
          <w:rStyle w:val="Chard"/>
          <w:rFonts w:hint="eastAsia"/>
          <w:rtl/>
        </w:rPr>
        <w:t>وَزِيَادَة</w:t>
      </w:r>
      <w:r w:rsidR="003E2E9C" w:rsidRPr="003E2E9C">
        <w:rPr>
          <w:rStyle w:val="Chard"/>
          <w:rFonts w:hint="cs"/>
          <w:rtl/>
        </w:rPr>
        <w:t>ٞ</w:t>
      </w:r>
      <w:r w:rsidRPr="00254DF7">
        <w:rPr>
          <w:rStyle w:val="Char8"/>
          <w:rtl/>
          <w:lang w:bidi="fa-IR"/>
        </w:rPr>
        <w:t xml:space="preserve">﴾ </w:t>
      </w:r>
      <w:r w:rsidRPr="00254DF7">
        <w:rPr>
          <w:rStyle w:val="Char4"/>
          <w:rtl/>
          <w:lang w:bidi="fa-IR"/>
        </w:rPr>
        <w:t>را قرائت كرد، از او پرس</w:t>
      </w:r>
      <w:r>
        <w:rPr>
          <w:rStyle w:val="Char4"/>
          <w:rtl/>
          <w:lang w:bidi="fa-IR"/>
        </w:rPr>
        <w:t>ی</w:t>
      </w:r>
      <w:r w:rsidRPr="00254DF7">
        <w:rPr>
          <w:rStyle w:val="Char4"/>
          <w:rtl/>
          <w:lang w:bidi="fa-IR"/>
        </w:rPr>
        <w:t xml:space="preserve">دند: </w:t>
      </w:r>
      <w:r w:rsidRPr="00254DF7">
        <w:rPr>
          <w:rStyle w:val="Char8"/>
          <w:rtl/>
          <w:lang w:bidi="fa-IR"/>
        </w:rPr>
        <w:t>﴿</w:t>
      </w:r>
      <w:r w:rsidR="003E2E9C" w:rsidRPr="003E2E9C">
        <w:rPr>
          <w:rStyle w:val="Chard"/>
          <w:rFonts w:hint="eastAsia"/>
          <w:spacing w:val="-2"/>
          <w:rtl/>
        </w:rPr>
        <w:t>زِيَادَة</w:t>
      </w:r>
      <w:r w:rsidR="003E2E9C" w:rsidRPr="003E2E9C">
        <w:rPr>
          <w:rStyle w:val="Chard"/>
          <w:rFonts w:hint="cs"/>
          <w:spacing w:val="-2"/>
          <w:rtl/>
        </w:rPr>
        <w:t>ٞ</w:t>
      </w:r>
      <w:r w:rsidRPr="00254DF7">
        <w:rPr>
          <w:rStyle w:val="Char8"/>
          <w:rtl/>
          <w:lang w:bidi="fa-IR"/>
        </w:rPr>
        <w:t xml:space="preserve">﴾ </w:t>
      </w:r>
      <w:r w:rsidRPr="00254DF7">
        <w:rPr>
          <w:rStyle w:val="Char4"/>
          <w:rtl/>
          <w:lang w:bidi="fa-IR"/>
        </w:rPr>
        <w:t>چ</w:t>
      </w:r>
      <w:r>
        <w:rPr>
          <w:rStyle w:val="Char4"/>
          <w:rtl/>
          <w:lang w:bidi="fa-IR"/>
        </w:rPr>
        <w:t>ی</w:t>
      </w:r>
      <w:r w:rsidRPr="00254DF7">
        <w:rPr>
          <w:rStyle w:val="Char4"/>
          <w:rtl/>
          <w:lang w:bidi="fa-IR"/>
        </w:rPr>
        <w:t xml:space="preserve">ست </w:t>
      </w:r>
      <w:r>
        <w:rPr>
          <w:rStyle w:val="Char4"/>
          <w:rtl/>
          <w:lang w:bidi="fa-IR"/>
        </w:rPr>
        <w:t>ی</w:t>
      </w:r>
      <w:r w:rsidRPr="00254DF7">
        <w:rPr>
          <w:rStyle w:val="Char4"/>
          <w:rtl/>
          <w:lang w:bidi="fa-IR"/>
        </w:rPr>
        <w:t>ا خل</w:t>
      </w:r>
      <w:r>
        <w:rPr>
          <w:rStyle w:val="Char4"/>
          <w:rtl/>
          <w:lang w:bidi="fa-IR"/>
        </w:rPr>
        <w:t>ی</w:t>
      </w:r>
      <w:r w:rsidRPr="00254DF7">
        <w:rPr>
          <w:rStyle w:val="Char4"/>
          <w:rtl/>
          <w:lang w:bidi="fa-IR"/>
        </w:rPr>
        <w:t>ف</w:t>
      </w:r>
      <w:r>
        <w:rPr>
          <w:rStyle w:val="Char4"/>
          <w:rtl/>
          <w:lang w:bidi="fa-IR"/>
        </w:rPr>
        <w:t>ه</w:t>
      </w:r>
      <w:r w:rsidRPr="00254DF7">
        <w:rPr>
          <w:rStyle w:val="Char4"/>
          <w:rtl/>
          <w:lang w:bidi="fa-IR"/>
        </w:rPr>
        <w:softHyphen/>
      </w:r>
      <w:r>
        <w:rPr>
          <w:rStyle w:val="Char4"/>
          <w:rtl/>
          <w:lang w:bidi="fa-IR"/>
        </w:rPr>
        <w:t>ی</w:t>
      </w:r>
      <w:r w:rsidRPr="00254DF7">
        <w:rPr>
          <w:rStyle w:val="Char4"/>
          <w:rtl/>
          <w:lang w:bidi="fa-IR"/>
        </w:rPr>
        <w:t xml:space="preserve"> رسول الله؟ گفت: نگر</w:t>
      </w:r>
      <w:r>
        <w:rPr>
          <w:rStyle w:val="Char4"/>
          <w:rtl/>
          <w:lang w:bidi="fa-IR"/>
        </w:rPr>
        <w:t>ی</w:t>
      </w:r>
      <w:r w:rsidRPr="00254DF7">
        <w:rPr>
          <w:rStyle w:val="Char4"/>
          <w:rtl/>
          <w:lang w:bidi="fa-IR"/>
        </w:rPr>
        <w:t>ستن به وجه خداوند تبار</w:t>
      </w:r>
      <w:r>
        <w:rPr>
          <w:rStyle w:val="Char4"/>
          <w:rtl/>
          <w:lang w:bidi="fa-IR"/>
        </w:rPr>
        <w:t xml:space="preserve">ک </w:t>
      </w:r>
      <w:r w:rsidRPr="00254DF7">
        <w:rPr>
          <w:rStyle w:val="Char4"/>
          <w:rtl/>
          <w:lang w:bidi="fa-IR"/>
        </w:rPr>
        <w:t>و تعال</w:t>
      </w:r>
      <w:r>
        <w:rPr>
          <w:rStyle w:val="Char4"/>
          <w:rtl/>
          <w:lang w:bidi="fa-IR"/>
        </w:rPr>
        <w:t>ی</w:t>
      </w:r>
      <w:r w:rsidRPr="003E2E9C">
        <w:rPr>
          <w:rStyle w:val="Char4"/>
          <w:rFonts w:eastAsia="SimSun"/>
          <w:vertAlign w:val="superscript"/>
          <w:rtl/>
          <w:lang w:bidi="fa-IR"/>
        </w:rPr>
        <w:footnoteReference w:id="106"/>
      </w:r>
      <w:r w:rsidRPr="00254DF7">
        <w:rPr>
          <w:rStyle w:val="Char4"/>
          <w:rtl/>
          <w:lang w:bidi="fa-IR"/>
        </w:rPr>
        <w:t>.</w:t>
      </w:r>
    </w:p>
    <w:p w:rsidR="00254DF7" w:rsidRPr="00254DF7" w:rsidRDefault="00254DF7" w:rsidP="003E2E9C">
      <w:pPr>
        <w:ind w:firstLine="284"/>
        <w:jc w:val="both"/>
        <w:rPr>
          <w:rStyle w:val="Char4"/>
          <w:rtl/>
          <w:lang w:bidi="fa-IR"/>
        </w:rPr>
      </w:pPr>
      <w:r w:rsidRPr="00254DF7">
        <w:rPr>
          <w:rStyle w:val="Char5"/>
          <w:rtl/>
          <w:lang w:bidi="fa-IR"/>
        </w:rPr>
        <w:t>قول عل</w:t>
      </w:r>
      <w:r>
        <w:rPr>
          <w:rStyle w:val="Char5"/>
          <w:rtl/>
          <w:lang w:bidi="fa-IR"/>
        </w:rPr>
        <w:t>ی</w:t>
      </w:r>
      <w:r w:rsidRPr="00254DF7">
        <w:rPr>
          <w:rStyle w:val="Char5"/>
          <w:rtl/>
          <w:lang w:bidi="fa-IR"/>
        </w:rPr>
        <w:t xml:space="preserve"> ابن اب</w:t>
      </w:r>
      <w:r>
        <w:rPr>
          <w:rStyle w:val="Char5"/>
          <w:rtl/>
          <w:lang w:bidi="fa-IR"/>
        </w:rPr>
        <w:t>ی</w:t>
      </w:r>
      <w:r w:rsidRPr="00254DF7">
        <w:rPr>
          <w:rStyle w:val="Char5"/>
          <w:rtl/>
          <w:lang w:bidi="fa-IR"/>
        </w:rPr>
        <w:t>طالب</w:t>
      </w:r>
      <w:r w:rsidR="003E2E9C">
        <w:rPr>
          <w:rStyle w:val="Char5"/>
          <w:rFonts w:hint="cs"/>
          <w:rtl/>
          <w:lang w:bidi="fa-IR"/>
        </w:rPr>
        <w:t xml:space="preserve"> </w:t>
      </w:r>
      <w:r w:rsidRPr="003E2E9C">
        <w:rPr>
          <w:rStyle w:val="Char5"/>
          <w:b w:val="0"/>
          <w:bCs w:val="0"/>
          <w:lang w:bidi="fa-IR"/>
        </w:rPr>
        <w:sym w:font="AGA Arabesque" w:char="F074"/>
      </w:r>
      <w:r w:rsidRPr="00254DF7">
        <w:rPr>
          <w:rStyle w:val="Char5"/>
          <w:rtl/>
          <w:lang w:bidi="fa-IR"/>
        </w:rPr>
        <w:t>:</w:t>
      </w:r>
      <w:r w:rsidRPr="00254DF7">
        <w:rPr>
          <w:rStyle w:val="Char4"/>
          <w:rtl/>
          <w:lang w:bidi="fa-IR"/>
        </w:rPr>
        <w:t xml:space="preserve"> از عل</w:t>
      </w:r>
      <w:r>
        <w:rPr>
          <w:rStyle w:val="Char4"/>
          <w:rtl/>
          <w:lang w:bidi="fa-IR"/>
        </w:rPr>
        <w:t>ی</w:t>
      </w:r>
      <w:r w:rsidR="003E2E9C">
        <w:rPr>
          <w:rStyle w:val="Char4"/>
          <w:rFonts w:hint="cs"/>
          <w:rtl/>
          <w:lang w:bidi="fa-IR"/>
        </w:rPr>
        <w:t xml:space="preserve"> </w:t>
      </w:r>
      <w:r w:rsidRPr="00254DF7">
        <w:rPr>
          <w:rStyle w:val="Char4"/>
          <w:rtl/>
          <w:lang w:bidi="fa-IR"/>
        </w:rPr>
        <w:sym w:font="AGA Arabesque" w:char="F074"/>
      </w:r>
      <w:r w:rsidRPr="00254DF7">
        <w:rPr>
          <w:rStyle w:val="Char4"/>
          <w:rtl/>
          <w:lang w:bidi="fa-IR"/>
        </w:rPr>
        <w:t xml:space="preserve"> شن</w:t>
      </w:r>
      <w:r>
        <w:rPr>
          <w:rStyle w:val="Char4"/>
          <w:rtl/>
          <w:lang w:bidi="fa-IR"/>
        </w:rPr>
        <w:t>ی</w:t>
      </w:r>
      <w:r w:rsidRPr="00254DF7">
        <w:rPr>
          <w:rStyle w:val="Char4"/>
          <w:rtl/>
          <w:lang w:bidi="fa-IR"/>
        </w:rPr>
        <w:t>ده شد كه م</w:t>
      </w:r>
      <w:r>
        <w:rPr>
          <w:rStyle w:val="Char4"/>
          <w:rtl/>
          <w:lang w:bidi="fa-IR"/>
        </w:rPr>
        <w:t>ی</w:t>
      </w:r>
      <w:r w:rsidRPr="00254DF7">
        <w:rPr>
          <w:rStyle w:val="Char4"/>
          <w:rtl/>
          <w:lang w:bidi="fa-IR"/>
        </w:rPr>
        <w:softHyphen/>
        <w:t>گفت: از ب</w:t>
      </w:r>
      <w:r>
        <w:rPr>
          <w:rStyle w:val="Char4"/>
          <w:rtl/>
          <w:lang w:bidi="fa-IR"/>
        </w:rPr>
        <w:t>ی</w:t>
      </w:r>
      <w:r w:rsidRPr="00254DF7">
        <w:rPr>
          <w:rStyle w:val="Char4"/>
          <w:rtl/>
          <w:lang w:bidi="fa-IR"/>
        </w:rPr>
        <w:t xml:space="preserve"> كم و كاست بودن نعمتها</w:t>
      </w:r>
      <w:r>
        <w:rPr>
          <w:rStyle w:val="Char4"/>
          <w:rtl/>
          <w:lang w:bidi="fa-IR"/>
        </w:rPr>
        <w:t>ی</w:t>
      </w:r>
      <w:r w:rsidRPr="00254DF7">
        <w:rPr>
          <w:rStyle w:val="Char4"/>
          <w:rtl/>
          <w:lang w:bidi="fa-IR"/>
        </w:rPr>
        <w:t xml:space="preserve"> بهشت</w:t>
      </w:r>
      <w:r>
        <w:rPr>
          <w:rStyle w:val="Char4"/>
          <w:rtl/>
          <w:lang w:bidi="fa-IR"/>
        </w:rPr>
        <w:t>ی</w:t>
      </w:r>
      <w:r w:rsidRPr="00254DF7">
        <w:rPr>
          <w:rStyle w:val="Char4"/>
          <w:rtl/>
          <w:lang w:bidi="fa-IR"/>
        </w:rPr>
        <w:t>، نگر</w:t>
      </w:r>
      <w:r>
        <w:rPr>
          <w:rStyle w:val="Char4"/>
          <w:rtl/>
          <w:lang w:bidi="fa-IR"/>
        </w:rPr>
        <w:t>ی</w:t>
      </w:r>
      <w:r w:rsidRPr="00254DF7">
        <w:rPr>
          <w:rStyle w:val="Char4"/>
          <w:rtl/>
          <w:lang w:bidi="fa-IR"/>
        </w:rPr>
        <w:t>ستن به وجه خداوند تبار</w:t>
      </w:r>
      <w:r>
        <w:rPr>
          <w:rStyle w:val="Char4"/>
          <w:rtl/>
          <w:lang w:bidi="fa-IR"/>
        </w:rPr>
        <w:t xml:space="preserve">ک </w:t>
      </w:r>
      <w:r w:rsidRPr="00254DF7">
        <w:rPr>
          <w:rStyle w:val="Char4"/>
          <w:rtl/>
          <w:lang w:bidi="fa-IR"/>
        </w:rPr>
        <w:t>و تعال</w:t>
      </w:r>
      <w:r>
        <w:rPr>
          <w:rStyle w:val="Char4"/>
          <w:rtl/>
          <w:lang w:bidi="fa-IR"/>
        </w:rPr>
        <w:t>ی</w:t>
      </w:r>
      <w:r w:rsidRPr="00254DF7">
        <w:rPr>
          <w:rStyle w:val="Char4"/>
          <w:rtl/>
          <w:lang w:bidi="fa-IR"/>
        </w:rPr>
        <w:t xml:space="preserve"> م</w:t>
      </w:r>
      <w:r>
        <w:rPr>
          <w:rStyle w:val="Char4"/>
          <w:rtl/>
          <w:lang w:bidi="fa-IR"/>
        </w:rPr>
        <w:t>ی</w:t>
      </w:r>
      <w:r w:rsidRPr="00254DF7">
        <w:rPr>
          <w:rStyle w:val="Char4"/>
          <w:rtl/>
          <w:lang w:bidi="fa-IR"/>
        </w:rPr>
        <w:softHyphen/>
        <w:t>باشد.</w:t>
      </w:r>
    </w:p>
    <w:p w:rsidR="00254DF7" w:rsidRPr="00254DF7" w:rsidRDefault="00254DF7" w:rsidP="003E2E9C">
      <w:pPr>
        <w:ind w:firstLine="284"/>
        <w:jc w:val="both"/>
        <w:rPr>
          <w:rStyle w:val="Char4"/>
          <w:rtl/>
          <w:lang w:bidi="fa-IR"/>
        </w:rPr>
      </w:pPr>
      <w:r w:rsidRPr="00254DF7">
        <w:rPr>
          <w:rStyle w:val="Char5"/>
          <w:rtl/>
          <w:lang w:bidi="fa-IR"/>
        </w:rPr>
        <w:t>قول حذ</w:t>
      </w:r>
      <w:r>
        <w:rPr>
          <w:rStyle w:val="Char5"/>
          <w:rtl/>
          <w:lang w:bidi="fa-IR"/>
        </w:rPr>
        <w:t>ی</w:t>
      </w:r>
      <w:r w:rsidRPr="00254DF7">
        <w:rPr>
          <w:rStyle w:val="Char5"/>
          <w:rtl/>
          <w:lang w:bidi="fa-IR"/>
        </w:rPr>
        <w:t>ف</w:t>
      </w:r>
      <w:r>
        <w:rPr>
          <w:rStyle w:val="Char5"/>
          <w:rtl/>
          <w:lang w:bidi="fa-IR"/>
        </w:rPr>
        <w:t>ه</w:t>
      </w:r>
      <w:r w:rsidRPr="00254DF7">
        <w:rPr>
          <w:rStyle w:val="Char5"/>
          <w:rtl/>
          <w:lang w:bidi="fa-IR"/>
        </w:rPr>
        <w:t xml:space="preserve"> بن </w:t>
      </w:r>
      <w:r>
        <w:rPr>
          <w:rStyle w:val="Char5"/>
          <w:rtl/>
          <w:lang w:bidi="fa-IR"/>
        </w:rPr>
        <w:t>ی</w:t>
      </w:r>
      <w:r w:rsidRPr="00254DF7">
        <w:rPr>
          <w:rStyle w:val="Char5"/>
          <w:rtl/>
          <w:lang w:bidi="fa-IR"/>
        </w:rPr>
        <w:t>مان</w:t>
      </w:r>
      <w:r w:rsidR="003E2E9C">
        <w:rPr>
          <w:rStyle w:val="Char5"/>
          <w:rFonts w:hint="cs"/>
          <w:rtl/>
          <w:lang w:bidi="fa-IR"/>
        </w:rPr>
        <w:t xml:space="preserve"> </w:t>
      </w:r>
      <w:r w:rsidRPr="003E2E9C">
        <w:rPr>
          <w:rStyle w:val="Char5"/>
          <w:b w:val="0"/>
          <w:bCs w:val="0"/>
          <w:lang w:bidi="fa-IR"/>
        </w:rPr>
        <w:sym w:font="AGA Arabesque" w:char="F074"/>
      </w:r>
      <w:r w:rsidRPr="00254DF7">
        <w:rPr>
          <w:rStyle w:val="Char5"/>
          <w:rtl/>
          <w:lang w:bidi="fa-IR"/>
        </w:rPr>
        <w:t>:</w:t>
      </w:r>
      <w:r w:rsidRPr="00254DF7">
        <w:rPr>
          <w:rStyle w:val="Char4"/>
          <w:rtl/>
          <w:lang w:bidi="fa-IR"/>
        </w:rPr>
        <w:t xml:space="preserve"> او گفت:</w:t>
      </w:r>
      <w:r w:rsidR="003E2E9C">
        <w:rPr>
          <w:rStyle w:val="Char4"/>
          <w:rFonts w:hint="cs"/>
          <w:rtl/>
          <w:lang w:bidi="fa-IR"/>
        </w:rPr>
        <w:t xml:space="preserve"> </w:t>
      </w:r>
      <w:r w:rsidR="003E2E9C" w:rsidRPr="00254DF7">
        <w:rPr>
          <w:rStyle w:val="Char8"/>
          <w:rtl/>
          <w:lang w:bidi="fa-IR"/>
        </w:rPr>
        <w:t>﴿</w:t>
      </w:r>
      <w:r w:rsidR="003E2E9C" w:rsidRPr="003E2E9C">
        <w:rPr>
          <w:rStyle w:val="Chard"/>
          <w:rFonts w:hint="eastAsia"/>
          <w:spacing w:val="-2"/>
          <w:rtl/>
        </w:rPr>
        <w:t>زِيَادَة</w:t>
      </w:r>
      <w:r w:rsidR="003E2E9C" w:rsidRPr="003E2E9C">
        <w:rPr>
          <w:rStyle w:val="Chard"/>
          <w:rFonts w:hint="cs"/>
          <w:spacing w:val="-2"/>
          <w:rtl/>
        </w:rPr>
        <w:t>ٞ</w:t>
      </w:r>
      <w:r w:rsidR="003E2E9C" w:rsidRPr="00254DF7">
        <w:rPr>
          <w:rStyle w:val="Char8"/>
          <w:rtl/>
          <w:lang w:bidi="fa-IR"/>
        </w:rPr>
        <w:t>﴾</w:t>
      </w:r>
      <w:r w:rsidR="003E2E9C">
        <w:rPr>
          <w:rStyle w:val="Char4"/>
          <w:rFonts w:hint="cs"/>
          <w:rtl/>
          <w:lang w:bidi="fa-IR"/>
        </w:rPr>
        <w:t xml:space="preserve"> </w:t>
      </w:r>
      <w:r w:rsidRPr="00254DF7">
        <w:rPr>
          <w:rStyle w:val="Char4"/>
          <w:rtl/>
          <w:lang w:bidi="fa-IR"/>
        </w:rPr>
        <w:t>نگر</w:t>
      </w:r>
      <w:r>
        <w:rPr>
          <w:rStyle w:val="Char4"/>
          <w:rtl/>
          <w:lang w:bidi="fa-IR"/>
        </w:rPr>
        <w:t>ی</w:t>
      </w:r>
      <w:r w:rsidRPr="00254DF7">
        <w:rPr>
          <w:rStyle w:val="Char4"/>
          <w:rtl/>
          <w:lang w:bidi="fa-IR"/>
        </w:rPr>
        <w:t>ستن بسو</w:t>
      </w:r>
      <w:r>
        <w:rPr>
          <w:rStyle w:val="Char4"/>
          <w:rtl/>
          <w:lang w:bidi="fa-IR"/>
        </w:rPr>
        <w:t>ی</w:t>
      </w:r>
      <w:r w:rsidRPr="00254DF7">
        <w:rPr>
          <w:rStyle w:val="Char4"/>
          <w:rtl/>
          <w:lang w:bidi="fa-IR"/>
        </w:rPr>
        <w:t xml:space="preserve"> وجه خداوند تبار</w:t>
      </w:r>
      <w:r>
        <w:rPr>
          <w:rStyle w:val="Char4"/>
          <w:rtl/>
          <w:lang w:bidi="fa-IR"/>
        </w:rPr>
        <w:t xml:space="preserve">ک </w:t>
      </w:r>
      <w:r w:rsidRPr="00254DF7">
        <w:rPr>
          <w:rStyle w:val="Char4"/>
          <w:rtl/>
          <w:lang w:bidi="fa-IR"/>
        </w:rPr>
        <w:t xml:space="preserve"> تعال</w:t>
      </w:r>
      <w:r>
        <w:rPr>
          <w:rStyle w:val="Char4"/>
          <w:rtl/>
          <w:lang w:bidi="fa-IR"/>
        </w:rPr>
        <w:t>ی</w:t>
      </w:r>
      <w:r w:rsidRPr="00254DF7">
        <w:rPr>
          <w:rStyle w:val="Char4"/>
          <w:rtl/>
          <w:lang w:bidi="fa-IR"/>
        </w:rPr>
        <w:t xml:space="preserve"> م</w:t>
      </w:r>
      <w:r>
        <w:rPr>
          <w:rStyle w:val="Char4"/>
          <w:rtl/>
          <w:lang w:bidi="fa-IR"/>
        </w:rPr>
        <w:t>ی</w:t>
      </w:r>
      <w:r w:rsidRPr="00254DF7">
        <w:rPr>
          <w:rStyle w:val="Char4"/>
          <w:rtl/>
          <w:lang w:bidi="fa-IR"/>
        </w:rPr>
        <w:softHyphen/>
        <w:t>باشد</w:t>
      </w:r>
      <w:r w:rsidRPr="003E2E9C">
        <w:rPr>
          <w:rStyle w:val="Char4"/>
          <w:rFonts w:eastAsia="SimSun"/>
          <w:vertAlign w:val="superscript"/>
          <w:rtl/>
          <w:lang w:bidi="fa-IR"/>
        </w:rPr>
        <w:footnoteReference w:id="107"/>
      </w:r>
      <w:r w:rsidRPr="00254DF7">
        <w:rPr>
          <w:rStyle w:val="Char4"/>
          <w:rtl/>
          <w:lang w:bidi="fa-IR"/>
        </w:rPr>
        <w:t>.</w:t>
      </w:r>
    </w:p>
    <w:p w:rsidR="00254DF7" w:rsidRPr="00254DF7" w:rsidRDefault="00254DF7" w:rsidP="003E2E9C">
      <w:pPr>
        <w:ind w:firstLine="284"/>
        <w:jc w:val="both"/>
        <w:rPr>
          <w:rStyle w:val="Char4"/>
          <w:rtl/>
          <w:lang w:bidi="fa-IR"/>
        </w:rPr>
      </w:pPr>
      <w:r w:rsidRPr="00254DF7">
        <w:rPr>
          <w:rStyle w:val="Char5"/>
          <w:rtl/>
          <w:lang w:bidi="fa-IR"/>
        </w:rPr>
        <w:t xml:space="preserve">قول عبدالله بن مسعود و عبدالله ابن عباس </w:t>
      </w:r>
      <w:r w:rsidRPr="003E2E9C">
        <w:rPr>
          <w:rStyle w:val="Char5"/>
          <w:b w:val="0"/>
          <w:bCs w:val="0"/>
          <w:lang w:bidi="fa-IR"/>
        </w:rPr>
        <w:sym w:font="AGA Arabesque" w:char="F079"/>
      </w:r>
      <w:r w:rsidRPr="00254DF7">
        <w:rPr>
          <w:rStyle w:val="Char5"/>
          <w:rtl/>
          <w:lang w:bidi="fa-IR"/>
        </w:rPr>
        <w:t>:</w:t>
      </w:r>
      <w:r w:rsidRPr="00254DF7">
        <w:rPr>
          <w:rStyle w:val="Char4"/>
          <w:rtl/>
          <w:lang w:bidi="fa-IR"/>
        </w:rPr>
        <w:t xml:space="preserve"> آمده است كه عبدالله ابن مسعود</w:t>
      </w:r>
      <w:r w:rsidR="003E2E9C">
        <w:rPr>
          <w:rStyle w:val="Char4"/>
          <w:rFonts w:hint="cs"/>
          <w:rtl/>
          <w:lang w:bidi="fa-IR"/>
        </w:rPr>
        <w:t xml:space="preserve"> </w:t>
      </w:r>
      <w:r w:rsidRPr="00254DF7">
        <w:rPr>
          <w:rStyle w:val="Char4"/>
          <w:rtl/>
          <w:lang w:bidi="fa-IR"/>
        </w:rPr>
        <w:sym w:font="AGA Arabesque" w:char="F074"/>
      </w:r>
      <w:r w:rsidRPr="00254DF7">
        <w:rPr>
          <w:rStyle w:val="Char4"/>
          <w:rtl/>
          <w:lang w:bidi="fa-IR"/>
        </w:rPr>
        <w:t xml:space="preserve"> با پا</w:t>
      </w:r>
      <w:r>
        <w:rPr>
          <w:rStyle w:val="Char4"/>
          <w:rtl/>
          <w:lang w:bidi="fa-IR"/>
        </w:rPr>
        <w:t>ی</w:t>
      </w:r>
      <w:r w:rsidRPr="00254DF7">
        <w:rPr>
          <w:rStyle w:val="Char4"/>
          <w:rtl/>
          <w:lang w:bidi="fa-IR"/>
        </w:rPr>
        <w:t xml:space="preserve"> راست وارد مسجد كوفه گرد</w:t>
      </w:r>
      <w:r>
        <w:rPr>
          <w:rStyle w:val="Char4"/>
          <w:rtl/>
          <w:lang w:bidi="fa-IR"/>
        </w:rPr>
        <w:t>ی</w:t>
      </w:r>
      <w:r w:rsidRPr="00254DF7">
        <w:rPr>
          <w:rStyle w:val="Char4"/>
          <w:rtl/>
          <w:lang w:bidi="fa-IR"/>
        </w:rPr>
        <w:t>د، سپس گفت: سوگند به خداوند، انسان</w:t>
      </w:r>
      <w:r>
        <w:rPr>
          <w:rStyle w:val="Char4"/>
          <w:rtl/>
          <w:lang w:bidi="fa-IR"/>
        </w:rPr>
        <w:t>ی</w:t>
      </w:r>
      <w:r w:rsidRPr="00254DF7">
        <w:rPr>
          <w:rStyle w:val="Char4"/>
          <w:rtl/>
          <w:lang w:bidi="fa-IR"/>
        </w:rPr>
        <w:t xml:space="preserve"> وجود ندارد بجز ا</w:t>
      </w:r>
      <w:r>
        <w:rPr>
          <w:rStyle w:val="Char4"/>
          <w:rtl/>
          <w:lang w:bidi="fa-IR"/>
        </w:rPr>
        <w:t>ی</w:t>
      </w:r>
      <w:r w:rsidRPr="00254DF7">
        <w:rPr>
          <w:rStyle w:val="Char4"/>
          <w:rtl/>
          <w:lang w:bidi="fa-IR"/>
        </w:rPr>
        <w:t>نكه پروردگارش را روز ق</w:t>
      </w:r>
      <w:r>
        <w:rPr>
          <w:rStyle w:val="Char4"/>
          <w:rtl/>
          <w:lang w:bidi="fa-IR"/>
        </w:rPr>
        <w:t>ی</w:t>
      </w:r>
      <w:r w:rsidRPr="00254DF7">
        <w:rPr>
          <w:rStyle w:val="Char4"/>
          <w:rtl/>
          <w:lang w:bidi="fa-IR"/>
        </w:rPr>
        <w:t xml:space="preserve">امت ملاقات خواهد کرد، </w:t>
      </w:r>
      <w:r w:rsidRPr="003E2E9C">
        <w:rPr>
          <w:rStyle w:val="Char4"/>
          <w:spacing w:val="-2"/>
          <w:rtl/>
          <w:lang w:bidi="fa-IR"/>
        </w:rPr>
        <w:t>همانگونه كه ماه شب چهارده را می بیند، گفت: [خداوند] می</w:t>
      </w:r>
      <w:r w:rsidRPr="003E2E9C">
        <w:rPr>
          <w:rStyle w:val="Char4"/>
          <w:spacing w:val="-2"/>
          <w:rtl/>
          <w:lang w:bidi="fa-IR"/>
        </w:rPr>
        <w:softHyphen/>
        <w:t>فرماید: ای پسر آدم! چه چیز تو را نسبت به من فریفت؟ - تا سه مرتبه -، كدام گفته</w:t>
      </w:r>
      <w:r w:rsidRPr="003E2E9C">
        <w:rPr>
          <w:rStyle w:val="Char4"/>
          <w:spacing w:val="-2"/>
          <w:rtl/>
          <w:lang w:bidi="fa-IR"/>
        </w:rPr>
        <w:softHyphen/>
        <w:t xml:space="preserve">ی فرستادگان [مرا] اجابت كردی؟ - تا سه مرتبه -، به آنچه كه آموخته بودی چگونه عمل كردی؟ و ابی داود </w:t>
      </w:r>
      <w:r w:rsidRPr="003E2E9C">
        <w:rPr>
          <w:rStyle w:val="Char4"/>
          <w:rFonts w:cs="CTraditional Arabic"/>
          <w:spacing w:val="-2"/>
          <w:rtl/>
          <w:lang w:bidi="fa-IR"/>
        </w:rPr>
        <w:t>/</w:t>
      </w:r>
      <w:r w:rsidRPr="003E2E9C">
        <w:rPr>
          <w:rStyle w:val="Char4"/>
          <w:spacing w:val="-2"/>
          <w:rtl/>
          <w:lang w:bidi="fa-IR"/>
        </w:rPr>
        <w:t xml:space="preserve"> حدیثی آورده است كه به ابن عباس </w:t>
      </w:r>
      <w:r w:rsidRPr="003E2E9C">
        <w:rPr>
          <w:rStyle w:val="Char4"/>
          <w:rFonts w:cs="CTraditional Arabic"/>
          <w:spacing w:val="-2"/>
          <w:rtl/>
          <w:lang w:bidi="fa-IR"/>
        </w:rPr>
        <w:t>ب</w:t>
      </w:r>
      <w:r w:rsidRPr="003E2E9C">
        <w:rPr>
          <w:rStyle w:val="Char4"/>
          <w:spacing w:val="-2"/>
          <w:rtl/>
          <w:lang w:bidi="fa-IR"/>
        </w:rPr>
        <w:t xml:space="preserve"> گفته شد: تمام كسانیكه وارد بهشت می</w:t>
      </w:r>
      <w:r w:rsidR="003E2E9C">
        <w:rPr>
          <w:rStyle w:val="Char4"/>
          <w:rFonts w:hint="cs"/>
          <w:spacing w:val="-2"/>
          <w:rtl/>
          <w:lang w:bidi="fa-IR"/>
        </w:rPr>
        <w:t>‌</w:t>
      </w:r>
      <w:r w:rsidRPr="003E2E9C">
        <w:rPr>
          <w:rStyle w:val="Char4"/>
          <w:spacing w:val="-2"/>
          <w:rtl/>
          <w:lang w:bidi="fa-IR"/>
        </w:rPr>
        <w:t>شوند خداوند عزوجل را می</w:t>
      </w:r>
      <w:r w:rsidRPr="003E2E9C">
        <w:rPr>
          <w:rStyle w:val="Char4"/>
          <w:spacing w:val="-2"/>
          <w:rtl/>
          <w:lang w:bidi="fa-IR"/>
        </w:rPr>
        <w:softHyphen/>
        <w:t>بینند؟ گفت: بله. اسبط بن نصر از ابن عباس و ابن مسعود</w:t>
      </w:r>
      <w:r w:rsidR="003E2E9C" w:rsidRPr="003E2E9C">
        <w:rPr>
          <w:rStyle w:val="Char4"/>
          <w:rFonts w:hint="cs"/>
          <w:spacing w:val="-2"/>
          <w:rtl/>
          <w:lang w:bidi="fa-IR"/>
        </w:rPr>
        <w:t xml:space="preserve"> </w:t>
      </w:r>
      <w:r w:rsidRPr="003E2E9C">
        <w:rPr>
          <w:rStyle w:val="Char4"/>
          <w:spacing w:val="-2"/>
          <w:rtl/>
          <w:lang w:bidi="fa-IR"/>
        </w:rPr>
        <w:sym w:font="AGA Arabesque" w:char="F079"/>
      </w:r>
      <w:r w:rsidRPr="003E2E9C">
        <w:rPr>
          <w:rStyle w:val="Char4"/>
          <w:spacing w:val="-2"/>
          <w:rtl/>
          <w:lang w:bidi="fa-IR"/>
        </w:rPr>
        <w:t xml:space="preserve"> روایت می</w:t>
      </w:r>
      <w:r w:rsidRPr="003E2E9C">
        <w:rPr>
          <w:rStyle w:val="Char4"/>
          <w:spacing w:val="-2"/>
          <w:rtl/>
          <w:lang w:bidi="fa-IR"/>
        </w:rPr>
        <w:softHyphen/>
        <w:t>كند: «زیادة» نگریستن به خداوند صورت خداوند</w:t>
      </w:r>
      <w:r w:rsidR="003E2E9C" w:rsidRPr="003E2E9C">
        <w:rPr>
          <w:rStyle w:val="Char4"/>
          <w:rFonts w:hint="cs"/>
          <w:spacing w:val="-2"/>
          <w:rtl/>
          <w:lang w:bidi="fa-IR"/>
        </w:rPr>
        <w:t xml:space="preserve"> </w:t>
      </w:r>
      <w:r w:rsidRPr="003E2E9C">
        <w:rPr>
          <w:rStyle w:val="Char4"/>
          <w:spacing w:val="-2"/>
          <w:rtl/>
          <w:lang w:bidi="fa-IR"/>
        </w:rPr>
        <w:sym w:font="AGA Arabesque" w:char="F055"/>
      </w:r>
      <w:r w:rsidRPr="003E2E9C">
        <w:rPr>
          <w:rStyle w:val="Char4"/>
          <w:spacing w:val="-2"/>
          <w:rtl/>
          <w:lang w:bidi="fa-IR"/>
        </w:rPr>
        <w:t xml:space="preserve"> است.</w:t>
      </w:r>
    </w:p>
    <w:p w:rsidR="00254DF7" w:rsidRPr="00254DF7" w:rsidRDefault="00254DF7" w:rsidP="003E2E9C">
      <w:pPr>
        <w:ind w:firstLine="284"/>
        <w:jc w:val="both"/>
        <w:rPr>
          <w:rStyle w:val="Char4"/>
          <w:rtl/>
          <w:lang w:bidi="fa-IR"/>
        </w:rPr>
      </w:pPr>
      <w:r w:rsidRPr="00254DF7">
        <w:rPr>
          <w:rStyle w:val="Char5"/>
          <w:rtl/>
          <w:lang w:bidi="fa-IR"/>
        </w:rPr>
        <w:t>قول معاذ ابن جبل</w:t>
      </w:r>
      <w:r w:rsidR="003E2E9C">
        <w:rPr>
          <w:rStyle w:val="Char5"/>
          <w:rFonts w:hint="cs"/>
          <w:rtl/>
          <w:lang w:bidi="fa-IR"/>
        </w:rPr>
        <w:t xml:space="preserve"> </w:t>
      </w:r>
      <w:r w:rsidRPr="003E2E9C">
        <w:rPr>
          <w:rStyle w:val="Char5"/>
          <w:b w:val="0"/>
          <w:bCs w:val="0"/>
          <w:lang w:bidi="fa-IR"/>
        </w:rPr>
        <w:sym w:font="AGA Arabesque" w:char="F074"/>
      </w:r>
      <w:r w:rsidRPr="00254DF7">
        <w:rPr>
          <w:rStyle w:val="Char5"/>
          <w:rtl/>
          <w:lang w:bidi="fa-IR"/>
        </w:rPr>
        <w:t>:</w:t>
      </w:r>
      <w:r w:rsidRPr="00254DF7">
        <w:rPr>
          <w:rStyle w:val="Char4"/>
          <w:rtl/>
          <w:lang w:bidi="fa-IR"/>
        </w:rPr>
        <w:t xml:space="preserve"> م</w:t>
      </w:r>
      <w:r>
        <w:rPr>
          <w:rStyle w:val="Char4"/>
          <w:rtl/>
          <w:lang w:bidi="fa-IR"/>
        </w:rPr>
        <w:t>ی</w:t>
      </w:r>
      <w:r w:rsidRPr="00254DF7">
        <w:rPr>
          <w:rStyle w:val="Char4"/>
          <w:rtl/>
          <w:lang w:bidi="fa-IR"/>
        </w:rPr>
        <w:t>مون ابن اب</w:t>
      </w:r>
      <w:r>
        <w:rPr>
          <w:rStyle w:val="Char4"/>
          <w:rtl/>
          <w:lang w:bidi="fa-IR"/>
        </w:rPr>
        <w:t>ی</w:t>
      </w:r>
      <w:r w:rsidRPr="00254DF7">
        <w:rPr>
          <w:rStyle w:val="Char4"/>
          <w:rtl/>
          <w:lang w:bidi="fa-IR"/>
        </w:rPr>
        <w:t xml:space="preserve"> حمز</w:t>
      </w:r>
      <w:r>
        <w:rPr>
          <w:rStyle w:val="Char4"/>
          <w:rtl/>
          <w:lang w:bidi="fa-IR"/>
        </w:rPr>
        <w:t>ه</w:t>
      </w:r>
      <w:r w:rsidRPr="00254DF7">
        <w:rPr>
          <w:rStyle w:val="Char4"/>
          <w:rtl/>
          <w:lang w:bidi="fa-IR"/>
        </w:rPr>
        <w:t xml:space="preserve"> گفت: در كنار اب</w:t>
      </w:r>
      <w:r>
        <w:rPr>
          <w:rStyle w:val="Char4"/>
          <w:rtl/>
          <w:lang w:bidi="fa-IR"/>
        </w:rPr>
        <w:t>ی</w:t>
      </w:r>
      <w:r w:rsidRPr="00254DF7">
        <w:rPr>
          <w:rStyle w:val="Char4"/>
          <w:rtl/>
          <w:lang w:bidi="fa-IR"/>
        </w:rPr>
        <w:t xml:space="preserve"> وائل نشسته بودم و مرد</w:t>
      </w:r>
      <w:r>
        <w:rPr>
          <w:rStyle w:val="Char4"/>
          <w:rtl/>
          <w:lang w:bidi="fa-IR"/>
        </w:rPr>
        <w:t>ی</w:t>
      </w:r>
      <w:r w:rsidRPr="00254DF7">
        <w:rPr>
          <w:rStyle w:val="Char4"/>
          <w:rtl/>
          <w:lang w:bidi="fa-IR"/>
        </w:rPr>
        <w:t xml:space="preserve"> داخل شد كه به او ابو عف</w:t>
      </w:r>
      <w:r>
        <w:rPr>
          <w:rStyle w:val="Char4"/>
          <w:rtl/>
          <w:lang w:bidi="fa-IR"/>
        </w:rPr>
        <w:t>ی</w:t>
      </w:r>
      <w:r w:rsidRPr="00254DF7">
        <w:rPr>
          <w:rStyle w:val="Char4"/>
          <w:rtl/>
          <w:lang w:bidi="fa-IR"/>
        </w:rPr>
        <w:t>ف گفته م</w:t>
      </w:r>
      <w:r>
        <w:rPr>
          <w:rStyle w:val="Char4"/>
          <w:rtl/>
          <w:lang w:bidi="fa-IR"/>
        </w:rPr>
        <w:t>ی</w:t>
      </w:r>
      <w:r w:rsidRPr="00254DF7">
        <w:rPr>
          <w:rStyle w:val="Char4"/>
          <w:rtl/>
          <w:lang w:bidi="fa-IR"/>
        </w:rPr>
        <w:softHyphen/>
        <w:t>شد، و شق</w:t>
      </w:r>
      <w:r>
        <w:rPr>
          <w:rStyle w:val="Char4"/>
          <w:rtl/>
          <w:lang w:bidi="fa-IR"/>
        </w:rPr>
        <w:t>ی</w:t>
      </w:r>
      <w:r w:rsidRPr="00254DF7">
        <w:rPr>
          <w:rStyle w:val="Char4"/>
          <w:rtl/>
          <w:lang w:bidi="fa-IR"/>
        </w:rPr>
        <w:t>ق بن سلم</w:t>
      </w:r>
      <w:r>
        <w:rPr>
          <w:rStyle w:val="Char4"/>
          <w:rtl/>
          <w:lang w:bidi="fa-IR"/>
        </w:rPr>
        <w:t>ه</w:t>
      </w:r>
      <w:r w:rsidRPr="00254DF7">
        <w:rPr>
          <w:rStyle w:val="Char4"/>
          <w:rtl/>
          <w:lang w:bidi="fa-IR"/>
        </w:rPr>
        <w:t xml:space="preserve"> به او گفت: ا</w:t>
      </w:r>
      <w:r>
        <w:rPr>
          <w:rStyle w:val="Char4"/>
          <w:rtl/>
          <w:lang w:bidi="fa-IR"/>
        </w:rPr>
        <w:t>ی</w:t>
      </w:r>
      <w:r w:rsidRPr="00254DF7">
        <w:rPr>
          <w:rStyle w:val="Char4"/>
          <w:rtl/>
          <w:lang w:bidi="fa-IR"/>
        </w:rPr>
        <w:t xml:space="preserve"> ابو عف</w:t>
      </w:r>
      <w:r>
        <w:rPr>
          <w:rStyle w:val="Char4"/>
          <w:rtl/>
          <w:lang w:bidi="fa-IR"/>
        </w:rPr>
        <w:t>ی</w:t>
      </w:r>
      <w:r w:rsidRPr="00254DF7">
        <w:rPr>
          <w:rStyle w:val="Char4"/>
          <w:rtl/>
          <w:lang w:bidi="fa-IR"/>
        </w:rPr>
        <w:t>ف! آ</w:t>
      </w:r>
      <w:r>
        <w:rPr>
          <w:rStyle w:val="Char4"/>
          <w:rtl/>
          <w:lang w:bidi="fa-IR"/>
        </w:rPr>
        <w:t>ی</w:t>
      </w:r>
      <w:r w:rsidRPr="00254DF7">
        <w:rPr>
          <w:rStyle w:val="Char4"/>
          <w:rtl/>
          <w:lang w:bidi="fa-IR"/>
        </w:rPr>
        <w:t>ا از معاذ بن جبل سخن</w:t>
      </w:r>
      <w:r>
        <w:rPr>
          <w:rStyle w:val="Char4"/>
          <w:rtl/>
          <w:lang w:bidi="fa-IR"/>
        </w:rPr>
        <w:t>ی</w:t>
      </w:r>
      <w:r w:rsidRPr="00254DF7">
        <w:rPr>
          <w:rStyle w:val="Char4"/>
          <w:rtl/>
          <w:lang w:bidi="fa-IR"/>
        </w:rPr>
        <w:t xml:space="preserve"> به ما م</w:t>
      </w:r>
      <w:r>
        <w:rPr>
          <w:rStyle w:val="Char4"/>
          <w:rtl/>
          <w:lang w:bidi="fa-IR"/>
        </w:rPr>
        <w:t>ی</w:t>
      </w:r>
      <w:r w:rsidRPr="00254DF7">
        <w:rPr>
          <w:rStyle w:val="Char4"/>
          <w:rtl/>
          <w:lang w:bidi="fa-IR"/>
        </w:rPr>
        <w:softHyphen/>
        <w:t>گو</w:t>
      </w:r>
      <w:r>
        <w:rPr>
          <w:rStyle w:val="Char4"/>
          <w:rtl/>
          <w:lang w:bidi="fa-IR"/>
        </w:rPr>
        <w:t>یی</w:t>
      </w:r>
      <w:r w:rsidRPr="00254DF7">
        <w:rPr>
          <w:rStyle w:val="Char4"/>
          <w:rtl/>
          <w:lang w:bidi="fa-IR"/>
        </w:rPr>
        <w:t>؟ گفت: بله، شن</w:t>
      </w:r>
      <w:r>
        <w:rPr>
          <w:rStyle w:val="Char4"/>
          <w:rtl/>
          <w:lang w:bidi="fa-IR"/>
        </w:rPr>
        <w:t>ی</w:t>
      </w:r>
      <w:r w:rsidRPr="00254DF7">
        <w:rPr>
          <w:rStyle w:val="Char4"/>
          <w:rtl/>
          <w:lang w:bidi="fa-IR"/>
        </w:rPr>
        <w:t>دم كه م</w:t>
      </w:r>
      <w:r>
        <w:rPr>
          <w:rStyle w:val="Char4"/>
          <w:rtl/>
          <w:lang w:bidi="fa-IR"/>
        </w:rPr>
        <w:t>ی</w:t>
      </w:r>
      <w:r w:rsidR="003E2E9C">
        <w:rPr>
          <w:rStyle w:val="Char4"/>
          <w:rFonts w:hint="cs"/>
          <w:rtl/>
          <w:lang w:bidi="fa-IR"/>
        </w:rPr>
        <w:t>‌</w:t>
      </w:r>
      <w:r w:rsidRPr="00254DF7">
        <w:rPr>
          <w:rStyle w:val="Char4"/>
          <w:rtl/>
          <w:lang w:bidi="fa-IR"/>
        </w:rPr>
        <w:t>گفت: انسانها در روز ق</w:t>
      </w:r>
      <w:r>
        <w:rPr>
          <w:rStyle w:val="Char4"/>
          <w:rtl/>
          <w:lang w:bidi="fa-IR"/>
        </w:rPr>
        <w:t>ی</w:t>
      </w:r>
      <w:r w:rsidRPr="00254DF7">
        <w:rPr>
          <w:rStyle w:val="Char4"/>
          <w:rtl/>
          <w:lang w:bidi="fa-IR"/>
        </w:rPr>
        <w:t>امت بر خا</w:t>
      </w:r>
      <w:r>
        <w:rPr>
          <w:rStyle w:val="Char4"/>
          <w:rtl/>
          <w:lang w:bidi="fa-IR"/>
        </w:rPr>
        <w:t xml:space="preserve">ک </w:t>
      </w:r>
      <w:r w:rsidRPr="00254DF7">
        <w:rPr>
          <w:rStyle w:val="Char4"/>
          <w:rtl/>
          <w:lang w:bidi="fa-IR"/>
        </w:rPr>
        <w:t>واحد</w:t>
      </w:r>
      <w:r>
        <w:rPr>
          <w:rStyle w:val="Char4"/>
          <w:rtl/>
          <w:lang w:bidi="fa-IR"/>
        </w:rPr>
        <w:t>ی</w:t>
      </w:r>
      <w:r w:rsidRPr="00254DF7">
        <w:rPr>
          <w:rStyle w:val="Char4"/>
          <w:rtl/>
          <w:lang w:bidi="fa-IR"/>
        </w:rPr>
        <w:t xml:space="preserve"> جمع م</w:t>
      </w:r>
      <w:r>
        <w:rPr>
          <w:rStyle w:val="Char4"/>
          <w:rtl/>
          <w:lang w:bidi="fa-IR"/>
        </w:rPr>
        <w:t>ی</w:t>
      </w:r>
      <w:r w:rsidRPr="00254DF7">
        <w:rPr>
          <w:rStyle w:val="Char4"/>
          <w:rtl/>
          <w:lang w:bidi="fa-IR"/>
        </w:rPr>
        <w:t xml:space="preserve"> شوند و ندا داده م</w:t>
      </w:r>
      <w:r>
        <w:rPr>
          <w:rStyle w:val="Char4"/>
          <w:rtl/>
          <w:lang w:bidi="fa-IR"/>
        </w:rPr>
        <w:t>ی</w:t>
      </w:r>
      <w:r w:rsidRPr="00254DF7">
        <w:rPr>
          <w:rStyle w:val="Char4"/>
          <w:rtl/>
          <w:lang w:bidi="fa-IR"/>
        </w:rPr>
        <w:t xml:space="preserve"> شود متق</w:t>
      </w:r>
      <w:r>
        <w:rPr>
          <w:rStyle w:val="Char4"/>
          <w:rtl/>
          <w:lang w:bidi="fa-IR"/>
        </w:rPr>
        <w:t>ی</w:t>
      </w:r>
      <w:r w:rsidRPr="00254DF7">
        <w:rPr>
          <w:rStyle w:val="Char4"/>
          <w:rtl/>
          <w:lang w:bidi="fa-IR"/>
        </w:rPr>
        <w:t>ن كجا</w:t>
      </w:r>
      <w:r>
        <w:rPr>
          <w:rStyle w:val="Char4"/>
          <w:rtl/>
          <w:lang w:bidi="fa-IR"/>
        </w:rPr>
        <w:t>ی</w:t>
      </w:r>
      <w:r w:rsidRPr="00254DF7">
        <w:rPr>
          <w:rStyle w:val="Char4"/>
          <w:rtl/>
          <w:lang w:bidi="fa-IR"/>
        </w:rPr>
        <w:t>ند؟ در كنار [خداوند] رحمان م</w:t>
      </w:r>
      <w:r>
        <w:rPr>
          <w:rStyle w:val="Char4"/>
          <w:rtl/>
          <w:lang w:bidi="fa-IR"/>
        </w:rPr>
        <w:t>ی</w:t>
      </w:r>
      <w:r w:rsidRPr="00254DF7">
        <w:rPr>
          <w:rStyle w:val="Char4"/>
          <w:rtl/>
          <w:lang w:bidi="fa-IR"/>
        </w:rPr>
        <w:softHyphen/>
        <w:t>ا</w:t>
      </w:r>
      <w:r>
        <w:rPr>
          <w:rStyle w:val="Char4"/>
          <w:rtl/>
          <w:lang w:bidi="fa-IR"/>
        </w:rPr>
        <w:t>ی</w:t>
      </w:r>
      <w:r w:rsidRPr="00254DF7">
        <w:rPr>
          <w:rStyle w:val="Char4"/>
          <w:rtl/>
          <w:lang w:bidi="fa-IR"/>
        </w:rPr>
        <w:t>ستند، [و این در حال</w:t>
      </w:r>
      <w:r>
        <w:rPr>
          <w:rStyle w:val="Char4"/>
          <w:rtl/>
          <w:lang w:bidi="fa-IR"/>
        </w:rPr>
        <w:t>ی</w:t>
      </w:r>
      <w:r w:rsidRPr="00254DF7">
        <w:rPr>
          <w:rStyle w:val="Char4"/>
          <w:rtl/>
          <w:lang w:bidi="fa-IR"/>
        </w:rPr>
        <w:t xml:space="preserve"> است كه] خداوند [خود را] از آنها پوش</w:t>
      </w:r>
      <w:r>
        <w:rPr>
          <w:rStyle w:val="Char4"/>
          <w:rtl/>
          <w:lang w:bidi="fa-IR"/>
        </w:rPr>
        <w:t>ی</w:t>
      </w:r>
      <w:r w:rsidRPr="00254DF7">
        <w:rPr>
          <w:rStyle w:val="Char4"/>
          <w:rtl/>
          <w:lang w:bidi="fa-IR"/>
        </w:rPr>
        <w:t>ده نگه نم</w:t>
      </w:r>
      <w:r>
        <w:rPr>
          <w:rStyle w:val="Char4"/>
          <w:rtl/>
          <w:lang w:bidi="fa-IR"/>
        </w:rPr>
        <w:t>ی</w:t>
      </w:r>
      <w:r w:rsidRPr="00254DF7">
        <w:rPr>
          <w:rStyle w:val="Char4"/>
          <w:rtl/>
          <w:lang w:bidi="fa-IR"/>
        </w:rPr>
        <w:softHyphen/>
        <w:t>دارد و استتار نم</w:t>
      </w:r>
      <w:r>
        <w:rPr>
          <w:rStyle w:val="Char4"/>
          <w:rtl/>
          <w:lang w:bidi="fa-IR"/>
        </w:rPr>
        <w:t>ی</w:t>
      </w:r>
      <w:r w:rsidRPr="00254DF7">
        <w:rPr>
          <w:rStyle w:val="Char4"/>
          <w:rtl/>
          <w:lang w:bidi="fa-IR"/>
        </w:rPr>
        <w:softHyphen/>
        <w:t>كند</w:t>
      </w:r>
      <w:r w:rsidRPr="003E2E9C">
        <w:rPr>
          <w:rStyle w:val="Char4"/>
          <w:rFonts w:eastAsia="SimSun"/>
          <w:vertAlign w:val="superscript"/>
          <w:rtl/>
          <w:lang w:bidi="fa-IR"/>
        </w:rPr>
        <w:footnoteReference w:id="108"/>
      </w:r>
      <w:r w:rsidRPr="00254DF7">
        <w:rPr>
          <w:rStyle w:val="Char4"/>
          <w:rtl/>
          <w:lang w:bidi="fa-IR"/>
        </w:rPr>
        <w:t>. گفتم متق</w:t>
      </w:r>
      <w:r>
        <w:rPr>
          <w:rStyle w:val="Char4"/>
          <w:rtl/>
          <w:lang w:bidi="fa-IR"/>
        </w:rPr>
        <w:t>ی</w:t>
      </w:r>
      <w:r w:rsidRPr="00254DF7">
        <w:rPr>
          <w:rStyle w:val="Char4"/>
          <w:rtl/>
          <w:lang w:bidi="fa-IR"/>
        </w:rPr>
        <w:t>ن ك</w:t>
      </w:r>
      <w:r>
        <w:rPr>
          <w:rStyle w:val="Char4"/>
          <w:rtl/>
          <w:lang w:bidi="fa-IR"/>
        </w:rPr>
        <w:t>ی</w:t>
      </w:r>
      <w:r w:rsidRPr="00254DF7">
        <w:rPr>
          <w:rStyle w:val="Char4"/>
          <w:rtl/>
          <w:lang w:bidi="fa-IR"/>
        </w:rPr>
        <w:t>ستند؟ گفت: قوم</w:t>
      </w:r>
      <w:r>
        <w:rPr>
          <w:rStyle w:val="Char4"/>
          <w:rtl/>
          <w:lang w:bidi="fa-IR"/>
        </w:rPr>
        <w:t>ی</w:t>
      </w:r>
      <w:r w:rsidRPr="00254DF7">
        <w:rPr>
          <w:rStyle w:val="Char4"/>
          <w:rtl/>
          <w:lang w:bidi="fa-IR"/>
        </w:rPr>
        <w:t xml:space="preserve"> كه از شر</w:t>
      </w:r>
      <w:r>
        <w:rPr>
          <w:rStyle w:val="Char4"/>
          <w:rtl/>
          <w:lang w:bidi="fa-IR"/>
        </w:rPr>
        <w:t xml:space="preserve">ک </w:t>
      </w:r>
      <w:r w:rsidRPr="00254DF7">
        <w:rPr>
          <w:rStyle w:val="Char4"/>
          <w:rtl/>
          <w:lang w:bidi="fa-IR"/>
        </w:rPr>
        <w:t>و عبادت بتها پره</w:t>
      </w:r>
      <w:r>
        <w:rPr>
          <w:rStyle w:val="Char4"/>
          <w:rtl/>
          <w:lang w:bidi="fa-IR"/>
        </w:rPr>
        <w:t>ی</w:t>
      </w:r>
      <w:r w:rsidRPr="00254DF7">
        <w:rPr>
          <w:rStyle w:val="Char4"/>
          <w:rtl/>
          <w:lang w:bidi="fa-IR"/>
        </w:rPr>
        <w:t>ز كردند، و عبادت خود را برا</w:t>
      </w:r>
      <w:r>
        <w:rPr>
          <w:rStyle w:val="Char4"/>
          <w:rtl/>
          <w:lang w:bidi="fa-IR"/>
        </w:rPr>
        <w:t>ی</w:t>
      </w:r>
      <w:r w:rsidRPr="00254DF7">
        <w:rPr>
          <w:rStyle w:val="Char4"/>
          <w:rtl/>
          <w:lang w:bidi="fa-IR"/>
        </w:rPr>
        <w:t xml:space="preserve"> خداوند خالص كردند، و بسو</w:t>
      </w:r>
      <w:r>
        <w:rPr>
          <w:rStyle w:val="Char4"/>
          <w:rtl/>
          <w:lang w:bidi="fa-IR"/>
        </w:rPr>
        <w:t>ی</w:t>
      </w:r>
      <w:r w:rsidRPr="00254DF7">
        <w:rPr>
          <w:rStyle w:val="Char4"/>
          <w:rtl/>
          <w:lang w:bidi="fa-IR"/>
        </w:rPr>
        <w:t xml:space="preserve"> بهشت رفتند.</w:t>
      </w:r>
    </w:p>
    <w:p w:rsidR="00254DF7" w:rsidRPr="00254DF7" w:rsidRDefault="00254DF7" w:rsidP="003E2E9C">
      <w:pPr>
        <w:ind w:firstLine="284"/>
        <w:jc w:val="both"/>
        <w:rPr>
          <w:rStyle w:val="Char4"/>
          <w:rtl/>
          <w:lang w:bidi="fa-IR"/>
        </w:rPr>
      </w:pPr>
      <w:r w:rsidRPr="00254DF7">
        <w:rPr>
          <w:rStyle w:val="Char5"/>
          <w:rtl/>
          <w:lang w:bidi="fa-IR"/>
        </w:rPr>
        <w:t>قول ابو هر</w:t>
      </w:r>
      <w:r>
        <w:rPr>
          <w:rStyle w:val="Char5"/>
          <w:rtl/>
          <w:lang w:bidi="fa-IR"/>
        </w:rPr>
        <w:t>ی</w:t>
      </w:r>
      <w:r w:rsidRPr="00254DF7">
        <w:rPr>
          <w:rStyle w:val="Char5"/>
          <w:rtl/>
          <w:lang w:bidi="fa-IR"/>
        </w:rPr>
        <w:t>ره</w:t>
      </w:r>
      <w:r w:rsidR="003E2E9C">
        <w:rPr>
          <w:rStyle w:val="Char5"/>
          <w:rFonts w:hint="cs"/>
          <w:rtl/>
          <w:lang w:bidi="fa-IR"/>
        </w:rPr>
        <w:t xml:space="preserve"> </w:t>
      </w:r>
      <w:r w:rsidRPr="003E2E9C">
        <w:rPr>
          <w:rStyle w:val="Char5"/>
          <w:b w:val="0"/>
          <w:bCs w:val="0"/>
          <w:lang w:bidi="fa-IR"/>
        </w:rPr>
        <w:sym w:font="AGA Arabesque" w:char="F074"/>
      </w:r>
      <w:r w:rsidRPr="00254DF7">
        <w:rPr>
          <w:rStyle w:val="Char5"/>
          <w:rtl/>
          <w:lang w:bidi="fa-IR"/>
        </w:rPr>
        <w:t>:</w:t>
      </w:r>
      <w:r w:rsidRPr="00254DF7">
        <w:rPr>
          <w:rStyle w:val="Char4"/>
          <w:rtl/>
          <w:lang w:bidi="fa-IR"/>
        </w:rPr>
        <w:t xml:space="preserve"> پروردگارتان را نم</w:t>
      </w:r>
      <w:r>
        <w:rPr>
          <w:rStyle w:val="Char4"/>
          <w:rtl/>
          <w:lang w:bidi="fa-IR"/>
        </w:rPr>
        <w:t>ی</w:t>
      </w:r>
      <w:r w:rsidRPr="00254DF7">
        <w:rPr>
          <w:rStyle w:val="Char4"/>
          <w:rtl/>
          <w:lang w:bidi="fa-IR"/>
        </w:rPr>
        <w:softHyphen/>
        <w:t>ب</w:t>
      </w:r>
      <w:r>
        <w:rPr>
          <w:rStyle w:val="Char4"/>
          <w:rtl/>
          <w:lang w:bidi="fa-IR"/>
        </w:rPr>
        <w:t>ی</w:t>
      </w:r>
      <w:r w:rsidRPr="00254DF7">
        <w:rPr>
          <w:rStyle w:val="Char4"/>
          <w:rtl/>
          <w:lang w:bidi="fa-IR"/>
        </w:rPr>
        <w:t>ن</w:t>
      </w:r>
      <w:r>
        <w:rPr>
          <w:rStyle w:val="Char4"/>
          <w:rtl/>
          <w:lang w:bidi="fa-IR"/>
        </w:rPr>
        <w:t>ی</w:t>
      </w:r>
      <w:r w:rsidRPr="00254DF7">
        <w:rPr>
          <w:rStyle w:val="Char4"/>
          <w:rtl/>
          <w:lang w:bidi="fa-IR"/>
        </w:rPr>
        <w:t>د تا ا</w:t>
      </w:r>
      <w:r>
        <w:rPr>
          <w:rStyle w:val="Char4"/>
          <w:rtl/>
          <w:lang w:bidi="fa-IR"/>
        </w:rPr>
        <w:t>ی</w:t>
      </w:r>
      <w:r w:rsidRPr="00254DF7">
        <w:rPr>
          <w:rStyle w:val="Char4"/>
          <w:rtl/>
          <w:lang w:bidi="fa-IR"/>
        </w:rPr>
        <w:t>نكه مرگ را بچش</w:t>
      </w:r>
      <w:r>
        <w:rPr>
          <w:rStyle w:val="Char4"/>
          <w:rtl/>
          <w:lang w:bidi="fa-IR"/>
        </w:rPr>
        <w:t>ی</w:t>
      </w:r>
      <w:r w:rsidRPr="00254DF7">
        <w:rPr>
          <w:rStyle w:val="Char4"/>
          <w:rtl/>
          <w:lang w:bidi="fa-IR"/>
        </w:rPr>
        <w:t>د</w:t>
      </w:r>
      <w:r w:rsidRPr="003E2E9C">
        <w:rPr>
          <w:rStyle w:val="Char4"/>
          <w:rFonts w:eastAsia="SimSun"/>
          <w:vertAlign w:val="superscript"/>
          <w:rtl/>
          <w:lang w:bidi="fa-IR"/>
        </w:rPr>
        <w:footnoteReference w:id="109"/>
      </w:r>
      <w:r w:rsidRPr="00254DF7">
        <w:rPr>
          <w:rStyle w:val="Char4"/>
          <w:rtl/>
          <w:lang w:bidi="fa-IR"/>
        </w:rPr>
        <w:t>.</w:t>
      </w:r>
    </w:p>
    <w:p w:rsidR="00254DF7" w:rsidRPr="00254DF7" w:rsidRDefault="00254DF7" w:rsidP="003E2E9C">
      <w:pPr>
        <w:ind w:firstLine="284"/>
        <w:jc w:val="both"/>
        <w:rPr>
          <w:rStyle w:val="Char4"/>
          <w:rtl/>
          <w:lang w:bidi="fa-IR"/>
        </w:rPr>
      </w:pPr>
      <w:r w:rsidRPr="00254DF7">
        <w:rPr>
          <w:rStyle w:val="Char5"/>
          <w:rtl/>
          <w:lang w:bidi="fa-IR"/>
        </w:rPr>
        <w:t xml:space="preserve">قول عبدالله ابن عمر </w:t>
      </w:r>
      <w:r w:rsidRPr="00254DF7">
        <w:rPr>
          <w:rStyle w:val="Char5"/>
          <w:rFonts w:cs="CTraditional Arabic"/>
          <w:b w:val="0"/>
          <w:bCs w:val="0"/>
          <w:rtl/>
          <w:lang w:bidi="fa-IR"/>
        </w:rPr>
        <w:t>ب</w:t>
      </w:r>
      <w:r w:rsidRPr="00254DF7">
        <w:rPr>
          <w:rStyle w:val="Char5"/>
          <w:rtl/>
          <w:lang w:bidi="fa-IR"/>
        </w:rPr>
        <w:t>:</w:t>
      </w:r>
      <w:r w:rsidRPr="00254DF7">
        <w:rPr>
          <w:rStyle w:val="Char4"/>
          <w:rtl/>
          <w:lang w:bidi="fa-IR"/>
        </w:rPr>
        <w:t xml:space="preserve"> او گفت: پائ</w:t>
      </w:r>
      <w:r>
        <w:rPr>
          <w:rStyle w:val="Char4"/>
          <w:rtl/>
          <w:lang w:bidi="fa-IR"/>
        </w:rPr>
        <w:t>ی</w:t>
      </w:r>
      <w:r w:rsidRPr="00254DF7">
        <w:rPr>
          <w:rStyle w:val="Char4"/>
          <w:rtl/>
          <w:lang w:bidi="fa-IR"/>
        </w:rPr>
        <w:t>ن تر</w:t>
      </w:r>
      <w:r>
        <w:rPr>
          <w:rStyle w:val="Char4"/>
          <w:rtl/>
          <w:lang w:bidi="fa-IR"/>
        </w:rPr>
        <w:t>ی</w:t>
      </w:r>
      <w:r w:rsidRPr="00254DF7">
        <w:rPr>
          <w:rStyle w:val="Char4"/>
          <w:rtl/>
          <w:lang w:bidi="fa-IR"/>
        </w:rPr>
        <w:t>ن مرتبه</w:t>
      </w:r>
      <w:r w:rsidRPr="00254DF7">
        <w:rPr>
          <w:rStyle w:val="Char4"/>
          <w:rtl/>
          <w:lang w:bidi="fa-IR"/>
        </w:rPr>
        <w:softHyphen/>
      </w:r>
      <w:r>
        <w:rPr>
          <w:rStyle w:val="Char4"/>
          <w:rtl/>
          <w:lang w:bidi="fa-IR"/>
        </w:rPr>
        <w:t>ی</w:t>
      </w:r>
      <w:r w:rsidRPr="00254DF7">
        <w:rPr>
          <w:rStyle w:val="Char4"/>
          <w:rtl/>
          <w:lang w:bidi="fa-IR"/>
        </w:rPr>
        <w:t xml:space="preserve"> بهشت برا</w:t>
      </w:r>
      <w:r>
        <w:rPr>
          <w:rStyle w:val="Char4"/>
          <w:rtl/>
          <w:lang w:bidi="fa-IR"/>
        </w:rPr>
        <w:t>ی</w:t>
      </w:r>
      <w:r w:rsidRPr="00254DF7">
        <w:rPr>
          <w:rStyle w:val="Char4"/>
          <w:rtl/>
          <w:lang w:bidi="fa-IR"/>
        </w:rPr>
        <w:t xml:space="preserve"> كس</w:t>
      </w:r>
      <w:r>
        <w:rPr>
          <w:rStyle w:val="Char4"/>
          <w:rtl/>
          <w:lang w:bidi="fa-IR"/>
        </w:rPr>
        <w:t>ی</w:t>
      </w:r>
      <w:r w:rsidRPr="00254DF7">
        <w:rPr>
          <w:rStyle w:val="Char4"/>
          <w:rtl/>
          <w:lang w:bidi="fa-IR"/>
        </w:rPr>
        <w:t xml:space="preserve"> است كه دو هزار سال [طول م</w:t>
      </w:r>
      <w:r>
        <w:rPr>
          <w:rStyle w:val="Char4"/>
          <w:rtl/>
          <w:lang w:bidi="fa-IR"/>
        </w:rPr>
        <w:t>ی</w:t>
      </w:r>
      <w:r w:rsidRPr="00254DF7">
        <w:rPr>
          <w:rStyle w:val="Char4"/>
          <w:rtl/>
          <w:lang w:bidi="fa-IR"/>
        </w:rPr>
        <w:softHyphen/>
        <w:t>كشد تا] مكان پادشاه</w:t>
      </w:r>
      <w:r>
        <w:rPr>
          <w:rStyle w:val="Char4"/>
          <w:rtl/>
          <w:lang w:bidi="fa-IR"/>
        </w:rPr>
        <w:t>ی</w:t>
      </w:r>
      <w:r w:rsidRPr="00254DF7">
        <w:rPr>
          <w:rStyle w:val="Char4"/>
          <w:rtl/>
          <w:lang w:bidi="fa-IR"/>
        </w:rPr>
        <w:t>ش را بنگرد، نزد</w:t>
      </w:r>
      <w:r>
        <w:rPr>
          <w:rStyle w:val="Char4"/>
          <w:rtl/>
          <w:lang w:bidi="fa-IR"/>
        </w:rPr>
        <w:t>ی</w:t>
      </w:r>
      <w:r w:rsidRPr="00254DF7">
        <w:rPr>
          <w:rStyle w:val="Char4"/>
          <w:rtl/>
          <w:lang w:bidi="fa-IR"/>
        </w:rPr>
        <w:t>كتر</w:t>
      </w:r>
      <w:r>
        <w:rPr>
          <w:rStyle w:val="Char4"/>
          <w:rtl/>
          <w:lang w:bidi="fa-IR"/>
        </w:rPr>
        <w:t>ی</w:t>
      </w:r>
      <w:r w:rsidRPr="00254DF7">
        <w:rPr>
          <w:rStyle w:val="Char4"/>
          <w:rtl/>
          <w:lang w:bidi="fa-IR"/>
        </w:rPr>
        <w:t>ن جا</w:t>
      </w:r>
      <w:r>
        <w:rPr>
          <w:rStyle w:val="Char4"/>
          <w:rtl/>
          <w:lang w:bidi="fa-IR"/>
        </w:rPr>
        <w:t>ی</w:t>
      </w:r>
      <w:r w:rsidRPr="00254DF7">
        <w:rPr>
          <w:rStyle w:val="Char4"/>
          <w:rtl/>
          <w:lang w:bidi="fa-IR"/>
        </w:rPr>
        <w:t xml:space="preserve"> آنرا همانگونه م</w:t>
      </w:r>
      <w:r>
        <w:rPr>
          <w:rStyle w:val="Char4"/>
          <w:rtl/>
          <w:lang w:bidi="fa-IR"/>
        </w:rPr>
        <w:t>ی</w:t>
      </w:r>
      <w:r w:rsidRPr="00254DF7">
        <w:rPr>
          <w:rStyle w:val="Char4"/>
          <w:rtl/>
          <w:lang w:bidi="fa-IR"/>
        </w:rPr>
        <w:softHyphen/>
        <w:t>ب</w:t>
      </w:r>
      <w:r>
        <w:rPr>
          <w:rStyle w:val="Char4"/>
          <w:rtl/>
          <w:lang w:bidi="fa-IR"/>
        </w:rPr>
        <w:t>ی</w:t>
      </w:r>
      <w:r w:rsidRPr="00254DF7">
        <w:rPr>
          <w:rStyle w:val="Char4"/>
          <w:rtl/>
          <w:lang w:bidi="fa-IR"/>
        </w:rPr>
        <w:t>ند كه دورتر</w:t>
      </w:r>
      <w:r>
        <w:rPr>
          <w:rStyle w:val="Char4"/>
          <w:rtl/>
          <w:lang w:bidi="fa-IR"/>
        </w:rPr>
        <w:t>ی</w:t>
      </w:r>
      <w:r w:rsidRPr="00254DF7">
        <w:rPr>
          <w:rStyle w:val="Char4"/>
          <w:rtl/>
          <w:lang w:bidi="fa-IR"/>
        </w:rPr>
        <w:t>ن جا</w:t>
      </w:r>
      <w:r>
        <w:rPr>
          <w:rStyle w:val="Char4"/>
          <w:rtl/>
          <w:lang w:bidi="fa-IR"/>
        </w:rPr>
        <w:t>ی</w:t>
      </w:r>
      <w:r w:rsidRPr="00254DF7">
        <w:rPr>
          <w:rStyle w:val="Char4"/>
          <w:rtl/>
          <w:lang w:bidi="fa-IR"/>
        </w:rPr>
        <w:t xml:space="preserve"> آنرا، و بالاتر</w:t>
      </w:r>
      <w:r>
        <w:rPr>
          <w:rStyle w:val="Char4"/>
          <w:rtl/>
          <w:lang w:bidi="fa-IR"/>
        </w:rPr>
        <w:t>ی</w:t>
      </w:r>
      <w:r w:rsidRPr="00254DF7">
        <w:rPr>
          <w:rStyle w:val="Char4"/>
          <w:rtl/>
          <w:lang w:bidi="fa-IR"/>
        </w:rPr>
        <w:t>ن مرتبه</w:t>
      </w:r>
      <w:r w:rsidRPr="00254DF7">
        <w:rPr>
          <w:rStyle w:val="Char4"/>
          <w:rtl/>
          <w:lang w:bidi="fa-IR"/>
        </w:rPr>
        <w:softHyphen/>
      </w:r>
      <w:r>
        <w:rPr>
          <w:rStyle w:val="Char4"/>
          <w:rtl/>
          <w:lang w:bidi="fa-IR"/>
        </w:rPr>
        <w:t>ی</w:t>
      </w:r>
      <w:r w:rsidRPr="00254DF7">
        <w:rPr>
          <w:rStyle w:val="Char4"/>
          <w:rtl/>
          <w:lang w:bidi="fa-IR"/>
        </w:rPr>
        <w:t xml:space="preserve"> بهشت [برا</w:t>
      </w:r>
      <w:r>
        <w:rPr>
          <w:rStyle w:val="Char4"/>
          <w:rtl/>
          <w:lang w:bidi="fa-IR"/>
        </w:rPr>
        <w:t>ی</w:t>
      </w:r>
      <w:r w:rsidRPr="00254DF7">
        <w:rPr>
          <w:rStyle w:val="Char4"/>
          <w:rtl/>
          <w:lang w:bidi="fa-IR"/>
        </w:rPr>
        <w:t>] كس</w:t>
      </w:r>
      <w:r>
        <w:rPr>
          <w:rStyle w:val="Char4"/>
          <w:rtl/>
          <w:lang w:bidi="fa-IR"/>
        </w:rPr>
        <w:t>ی</w:t>
      </w:r>
      <w:r w:rsidRPr="00254DF7">
        <w:rPr>
          <w:rStyle w:val="Char4"/>
          <w:rtl/>
          <w:lang w:bidi="fa-IR"/>
        </w:rPr>
        <w:t xml:space="preserve"> است كه روز</w:t>
      </w:r>
      <w:r>
        <w:rPr>
          <w:rStyle w:val="Char4"/>
          <w:rtl/>
          <w:lang w:bidi="fa-IR"/>
        </w:rPr>
        <w:t>ی</w:t>
      </w:r>
      <w:r w:rsidRPr="00254DF7">
        <w:rPr>
          <w:rStyle w:val="Char4"/>
          <w:rtl/>
          <w:lang w:bidi="fa-IR"/>
        </w:rPr>
        <w:t xml:space="preserve"> دو مرتبه به خداوند م</w:t>
      </w:r>
      <w:r>
        <w:rPr>
          <w:rStyle w:val="Char4"/>
          <w:rtl/>
          <w:lang w:bidi="fa-IR"/>
        </w:rPr>
        <w:t>ی</w:t>
      </w:r>
      <w:r w:rsidRPr="00254DF7">
        <w:rPr>
          <w:rStyle w:val="Char4"/>
          <w:rtl/>
          <w:lang w:bidi="fa-IR"/>
        </w:rPr>
        <w:softHyphen/>
        <w:t>نگرد.</w:t>
      </w:r>
    </w:p>
    <w:p w:rsidR="00254DF7" w:rsidRPr="003E2E9C" w:rsidRDefault="00254DF7" w:rsidP="003E2E9C">
      <w:pPr>
        <w:ind w:firstLine="284"/>
        <w:jc w:val="both"/>
        <w:rPr>
          <w:rStyle w:val="Char4"/>
          <w:spacing w:val="-2"/>
          <w:rtl/>
          <w:lang w:bidi="fa-IR"/>
        </w:rPr>
      </w:pPr>
      <w:r w:rsidRPr="003E2E9C">
        <w:rPr>
          <w:rStyle w:val="Char5"/>
          <w:spacing w:val="-2"/>
          <w:rtl/>
          <w:lang w:bidi="fa-IR"/>
        </w:rPr>
        <w:t>قول فضاله ابن عبید</w:t>
      </w:r>
      <w:r w:rsidR="003E2E9C" w:rsidRPr="003E2E9C">
        <w:rPr>
          <w:rStyle w:val="Char5"/>
          <w:rFonts w:hint="cs"/>
          <w:spacing w:val="-2"/>
          <w:rtl/>
          <w:lang w:bidi="fa-IR"/>
        </w:rPr>
        <w:t xml:space="preserve"> </w:t>
      </w:r>
      <w:r w:rsidRPr="003E2E9C">
        <w:rPr>
          <w:rStyle w:val="Char5"/>
          <w:b w:val="0"/>
          <w:bCs w:val="0"/>
          <w:spacing w:val="-2"/>
          <w:lang w:bidi="fa-IR"/>
        </w:rPr>
        <w:sym w:font="AGA Arabesque" w:char="F074"/>
      </w:r>
      <w:r w:rsidRPr="003E2E9C">
        <w:rPr>
          <w:rStyle w:val="Char5"/>
          <w:spacing w:val="-2"/>
          <w:rtl/>
          <w:lang w:bidi="fa-IR"/>
        </w:rPr>
        <w:t>:</w:t>
      </w:r>
      <w:r w:rsidRPr="003E2E9C">
        <w:rPr>
          <w:rStyle w:val="Char4"/>
          <w:spacing w:val="-2"/>
          <w:rtl/>
          <w:lang w:bidi="fa-IR"/>
        </w:rPr>
        <w:t xml:space="preserve"> او می</w:t>
      </w:r>
      <w:r w:rsidRPr="003E2E9C">
        <w:rPr>
          <w:rStyle w:val="Char4"/>
          <w:spacing w:val="-2"/>
          <w:rtl/>
          <w:lang w:bidi="fa-IR"/>
        </w:rPr>
        <w:softHyphen/>
        <w:t>گفت: خداوندا! رضای تو را بعد از قضا و قَدَرَت می</w:t>
      </w:r>
      <w:r w:rsidRPr="003E2E9C">
        <w:rPr>
          <w:rStyle w:val="Char4"/>
          <w:spacing w:val="-2"/>
          <w:rtl/>
          <w:lang w:bidi="fa-IR"/>
        </w:rPr>
        <w:softHyphen/>
        <w:t>خواهم، و [همچنین] راحتی زندگی بعد از مرگ و لذت نگریستن به وجهت.</w:t>
      </w:r>
    </w:p>
    <w:p w:rsidR="00254DF7" w:rsidRPr="00254DF7" w:rsidRDefault="00254DF7" w:rsidP="00F75432">
      <w:pPr>
        <w:spacing w:line="250" w:lineRule="auto"/>
        <w:ind w:firstLine="284"/>
        <w:jc w:val="both"/>
        <w:rPr>
          <w:rStyle w:val="Char4"/>
          <w:rtl/>
          <w:lang w:bidi="fa-IR"/>
        </w:rPr>
      </w:pPr>
      <w:r w:rsidRPr="00254DF7">
        <w:rPr>
          <w:rStyle w:val="Char5"/>
          <w:rtl/>
          <w:lang w:bidi="fa-IR"/>
        </w:rPr>
        <w:t>قول ابو موس</w:t>
      </w:r>
      <w:r>
        <w:rPr>
          <w:rStyle w:val="Char5"/>
          <w:rtl/>
          <w:lang w:bidi="fa-IR"/>
        </w:rPr>
        <w:t>ی</w:t>
      </w:r>
      <w:r w:rsidRPr="00254DF7">
        <w:rPr>
          <w:rStyle w:val="Char5"/>
          <w:rtl/>
          <w:lang w:bidi="fa-IR"/>
        </w:rPr>
        <w:t xml:space="preserve"> اشعر</w:t>
      </w:r>
      <w:r>
        <w:rPr>
          <w:rStyle w:val="Char5"/>
          <w:rtl/>
          <w:lang w:bidi="fa-IR"/>
        </w:rPr>
        <w:t>ی</w:t>
      </w:r>
      <w:r w:rsidRPr="003E2E9C">
        <w:rPr>
          <w:rStyle w:val="Char5"/>
          <w:b w:val="0"/>
          <w:bCs w:val="0"/>
          <w:lang w:bidi="fa-IR"/>
        </w:rPr>
        <w:sym w:font="AGA Arabesque" w:char="F074"/>
      </w:r>
      <w:r w:rsidR="003E2E9C" w:rsidRPr="003E2E9C">
        <w:rPr>
          <w:rStyle w:val="Char5"/>
          <w:b w:val="0"/>
          <w:bCs w:val="0"/>
          <w:lang w:bidi="fa-IR"/>
        </w:rPr>
        <w:t xml:space="preserve"> </w:t>
      </w:r>
      <w:r w:rsidRPr="00254DF7">
        <w:rPr>
          <w:rStyle w:val="Char5"/>
          <w:rtl/>
          <w:lang w:bidi="fa-IR"/>
        </w:rPr>
        <w:t>:</w:t>
      </w:r>
      <w:r w:rsidRPr="00254DF7">
        <w:rPr>
          <w:rStyle w:val="Char4"/>
          <w:rtl/>
          <w:lang w:bidi="fa-IR"/>
        </w:rPr>
        <w:t xml:space="preserve"> او گفت: </w:t>
      </w:r>
      <w:r>
        <w:rPr>
          <w:rStyle w:val="Char4"/>
          <w:rtl/>
          <w:lang w:bidi="fa-IR"/>
        </w:rPr>
        <w:t>«</w:t>
      </w:r>
      <w:r w:rsidRPr="00254DF7">
        <w:rPr>
          <w:rStyle w:val="Char4"/>
          <w:rtl/>
          <w:lang w:bidi="fa-IR"/>
        </w:rPr>
        <w:t>ز</w:t>
      </w:r>
      <w:r>
        <w:rPr>
          <w:rStyle w:val="Char4"/>
          <w:rtl/>
          <w:lang w:bidi="fa-IR"/>
        </w:rPr>
        <w:t>ی</w:t>
      </w:r>
      <w:r w:rsidRPr="00254DF7">
        <w:rPr>
          <w:rStyle w:val="Char4"/>
          <w:rtl/>
          <w:lang w:bidi="fa-IR"/>
        </w:rPr>
        <w:t>ادة</w:t>
      </w:r>
      <w:r>
        <w:rPr>
          <w:rStyle w:val="Char4"/>
          <w:rtl/>
          <w:lang w:bidi="fa-IR"/>
        </w:rPr>
        <w:t>»</w:t>
      </w:r>
      <w:r w:rsidRPr="00254DF7">
        <w:rPr>
          <w:rStyle w:val="Char4"/>
          <w:rtl/>
          <w:lang w:bidi="fa-IR"/>
        </w:rPr>
        <w:t xml:space="preserve"> نگر</w:t>
      </w:r>
      <w:r>
        <w:rPr>
          <w:rStyle w:val="Char4"/>
          <w:rtl/>
          <w:lang w:bidi="fa-IR"/>
        </w:rPr>
        <w:t>ی</w:t>
      </w:r>
      <w:r w:rsidRPr="00254DF7">
        <w:rPr>
          <w:rStyle w:val="Char4"/>
          <w:rtl/>
          <w:lang w:bidi="fa-IR"/>
        </w:rPr>
        <w:t>ستن به وجه خداوند م</w:t>
      </w:r>
      <w:r>
        <w:rPr>
          <w:rStyle w:val="Char4"/>
          <w:rtl/>
          <w:lang w:bidi="fa-IR"/>
        </w:rPr>
        <w:t>ی</w:t>
      </w:r>
      <w:r w:rsidRPr="00254DF7">
        <w:rPr>
          <w:rStyle w:val="Char4"/>
          <w:rtl/>
          <w:lang w:bidi="fa-IR"/>
        </w:rPr>
        <w:softHyphen/>
        <w:t>باشد</w:t>
      </w:r>
      <w:r w:rsidRPr="00254DF7">
        <w:rPr>
          <w:rStyle w:val="Char4"/>
          <w:rFonts w:eastAsia="SimSun"/>
          <w:rtl/>
          <w:lang w:bidi="fa-IR"/>
        </w:rPr>
        <w:footnoteReference w:id="110"/>
      </w:r>
      <w:r w:rsidRPr="00254DF7">
        <w:rPr>
          <w:rStyle w:val="Char4"/>
          <w:rtl/>
          <w:lang w:bidi="fa-IR"/>
        </w:rPr>
        <w:t>. همچن</w:t>
      </w:r>
      <w:r>
        <w:rPr>
          <w:rStyle w:val="Char4"/>
          <w:rtl/>
          <w:lang w:bidi="fa-IR"/>
        </w:rPr>
        <w:t>ی</w:t>
      </w:r>
      <w:r w:rsidRPr="00254DF7">
        <w:rPr>
          <w:rStyle w:val="Char4"/>
          <w:rtl/>
          <w:lang w:bidi="fa-IR"/>
        </w:rPr>
        <w:t>ن از او رسیده است: وی در حال سخنران</w:t>
      </w:r>
      <w:r>
        <w:rPr>
          <w:rStyle w:val="Char4"/>
          <w:rtl/>
          <w:lang w:bidi="fa-IR"/>
        </w:rPr>
        <w:t>ی</w:t>
      </w:r>
      <w:r w:rsidRPr="00254DF7">
        <w:rPr>
          <w:rStyle w:val="Char4"/>
          <w:rtl/>
          <w:lang w:bidi="fa-IR"/>
        </w:rPr>
        <w:t xml:space="preserve"> بود كه نگاه مردم از او برگشت، گفت: چه چ</w:t>
      </w:r>
      <w:r>
        <w:rPr>
          <w:rStyle w:val="Char4"/>
          <w:rtl/>
          <w:lang w:bidi="fa-IR"/>
        </w:rPr>
        <w:t>ی</w:t>
      </w:r>
      <w:r w:rsidRPr="00254DF7">
        <w:rPr>
          <w:rStyle w:val="Char4"/>
          <w:rtl/>
          <w:lang w:bidi="fa-IR"/>
        </w:rPr>
        <w:t>ز چشمان شما را از من برگرداند؟ گفتند: هلال [ماه]، گفت: پس وقت</w:t>
      </w:r>
      <w:r>
        <w:rPr>
          <w:rStyle w:val="Char4"/>
          <w:rtl/>
          <w:lang w:bidi="fa-IR"/>
        </w:rPr>
        <w:t>ی</w:t>
      </w:r>
      <w:r w:rsidRPr="00254DF7">
        <w:rPr>
          <w:rStyle w:val="Char4"/>
          <w:rtl/>
          <w:lang w:bidi="fa-IR"/>
        </w:rPr>
        <w:t xml:space="preserve"> وجه پروردگارتان را م</w:t>
      </w:r>
      <w:r>
        <w:rPr>
          <w:rStyle w:val="Char4"/>
          <w:rtl/>
          <w:lang w:bidi="fa-IR"/>
        </w:rPr>
        <w:t>ی</w:t>
      </w:r>
      <w:r w:rsidRPr="00254DF7">
        <w:rPr>
          <w:rStyle w:val="Char4"/>
          <w:rtl/>
          <w:lang w:bidi="fa-IR"/>
        </w:rPr>
        <w:softHyphen/>
        <w:t>ب</w:t>
      </w:r>
      <w:r>
        <w:rPr>
          <w:rStyle w:val="Char4"/>
          <w:rtl/>
          <w:lang w:bidi="fa-IR"/>
        </w:rPr>
        <w:t>ی</w:t>
      </w:r>
      <w:r w:rsidRPr="00254DF7">
        <w:rPr>
          <w:rStyle w:val="Char4"/>
          <w:rtl/>
          <w:lang w:bidi="fa-IR"/>
        </w:rPr>
        <w:t>ن</w:t>
      </w:r>
      <w:r>
        <w:rPr>
          <w:rStyle w:val="Char4"/>
          <w:rtl/>
          <w:lang w:bidi="fa-IR"/>
        </w:rPr>
        <w:t>ی</w:t>
      </w:r>
      <w:r w:rsidRPr="00254DF7">
        <w:rPr>
          <w:rStyle w:val="Char4"/>
          <w:rtl/>
          <w:lang w:bidi="fa-IR"/>
        </w:rPr>
        <w:t>د چگونه خواه</w:t>
      </w:r>
      <w:r>
        <w:rPr>
          <w:rStyle w:val="Char4"/>
          <w:rtl/>
          <w:lang w:bidi="fa-IR"/>
        </w:rPr>
        <w:t>ی</w:t>
      </w:r>
      <w:r w:rsidRPr="00254DF7">
        <w:rPr>
          <w:rStyle w:val="Char4"/>
          <w:rtl/>
          <w:lang w:bidi="fa-IR"/>
        </w:rPr>
        <w:t>د شد؟</w:t>
      </w:r>
    </w:p>
    <w:p w:rsidR="00254DF7" w:rsidRPr="00254DF7" w:rsidRDefault="00254DF7" w:rsidP="003E2E9C">
      <w:pPr>
        <w:ind w:firstLine="284"/>
        <w:jc w:val="both"/>
        <w:rPr>
          <w:rStyle w:val="Char4"/>
          <w:rtl/>
          <w:lang w:bidi="fa-IR"/>
        </w:rPr>
      </w:pPr>
      <w:r w:rsidRPr="00254DF7">
        <w:rPr>
          <w:rStyle w:val="Char5"/>
          <w:rtl/>
          <w:lang w:bidi="fa-IR"/>
        </w:rPr>
        <w:t>قول انس ابن مال</w:t>
      </w:r>
      <w:r w:rsidR="003E2E9C">
        <w:rPr>
          <w:rStyle w:val="Char5"/>
          <w:rFonts w:hint="cs"/>
          <w:rtl/>
          <w:lang w:bidi="fa-IR"/>
        </w:rPr>
        <w:t xml:space="preserve">ک </w:t>
      </w:r>
      <w:r w:rsidRPr="003E2E9C">
        <w:rPr>
          <w:rStyle w:val="Char5"/>
          <w:b w:val="0"/>
          <w:bCs w:val="0"/>
          <w:lang w:bidi="fa-IR"/>
        </w:rPr>
        <w:sym w:font="AGA Arabesque" w:char="F074"/>
      </w:r>
      <w:r w:rsidRPr="00254DF7">
        <w:rPr>
          <w:rStyle w:val="Char5"/>
          <w:rtl/>
          <w:lang w:bidi="fa-IR"/>
        </w:rPr>
        <w:t>:</w:t>
      </w:r>
      <w:r w:rsidRPr="00254DF7">
        <w:rPr>
          <w:rStyle w:val="Char4"/>
          <w:rtl/>
          <w:lang w:bidi="fa-IR"/>
        </w:rPr>
        <w:t xml:space="preserve"> او درباره</w:t>
      </w:r>
      <w:r w:rsidRPr="00254DF7">
        <w:rPr>
          <w:rStyle w:val="Char4"/>
          <w:rtl/>
          <w:lang w:bidi="fa-IR"/>
        </w:rPr>
        <w:softHyphen/>
      </w:r>
      <w:r>
        <w:rPr>
          <w:rStyle w:val="Char4"/>
          <w:rtl/>
          <w:lang w:bidi="fa-IR"/>
        </w:rPr>
        <w:t>ی</w:t>
      </w:r>
      <w:r w:rsidRPr="00254DF7">
        <w:rPr>
          <w:rStyle w:val="Char4"/>
          <w:rtl/>
          <w:lang w:bidi="fa-IR"/>
        </w:rPr>
        <w:t xml:space="preserve"> آ</w:t>
      </w:r>
      <w:r>
        <w:rPr>
          <w:rStyle w:val="Char4"/>
          <w:rtl/>
          <w:lang w:bidi="fa-IR"/>
        </w:rPr>
        <w:t>ی</w:t>
      </w:r>
      <w:r w:rsidRPr="00254DF7">
        <w:rPr>
          <w:rStyle w:val="Char4"/>
          <w:rtl/>
          <w:lang w:bidi="fa-IR"/>
        </w:rPr>
        <w:t>ه</w:t>
      </w:r>
      <w:r w:rsidRPr="00254DF7">
        <w:rPr>
          <w:rStyle w:val="Char4"/>
          <w:rtl/>
          <w:lang w:bidi="fa-IR"/>
        </w:rPr>
        <w:softHyphen/>
      </w:r>
      <w:r>
        <w:rPr>
          <w:rStyle w:val="Char4"/>
          <w:rtl/>
          <w:lang w:bidi="fa-IR"/>
        </w:rPr>
        <w:t>ی</w:t>
      </w:r>
      <w:r w:rsidRPr="00254DF7">
        <w:rPr>
          <w:rStyle w:val="Char4"/>
          <w:rtl/>
          <w:lang w:bidi="fa-IR"/>
        </w:rPr>
        <w:t xml:space="preserve"> </w:t>
      </w:r>
      <w:r w:rsidRPr="00254DF7">
        <w:rPr>
          <w:rStyle w:val="Char8"/>
          <w:rtl/>
          <w:lang w:bidi="fa-IR"/>
        </w:rPr>
        <w:t>﴿</w:t>
      </w:r>
      <w:r w:rsidR="003E2E9C" w:rsidRPr="003E2E9C">
        <w:rPr>
          <w:rStyle w:val="Chard"/>
          <w:rFonts w:hint="eastAsia"/>
          <w:rtl/>
        </w:rPr>
        <w:t>وَلَدَي</w:t>
      </w:r>
      <w:r w:rsidR="003E2E9C" w:rsidRPr="003E2E9C">
        <w:rPr>
          <w:rStyle w:val="Chard"/>
          <w:rFonts w:hint="cs"/>
          <w:rtl/>
        </w:rPr>
        <w:t>ۡ</w:t>
      </w:r>
      <w:r w:rsidR="003E2E9C" w:rsidRPr="003E2E9C">
        <w:rPr>
          <w:rStyle w:val="Chard"/>
          <w:rFonts w:hint="eastAsia"/>
          <w:rtl/>
        </w:rPr>
        <w:t>نَا</w:t>
      </w:r>
      <w:r w:rsidR="003E2E9C" w:rsidRPr="003E2E9C">
        <w:rPr>
          <w:rStyle w:val="Chard"/>
          <w:rtl/>
        </w:rPr>
        <w:t xml:space="preserve"> </w:t>
      </w:r>
      <w:r w:rsidR="003E2E9C" w:rsidRPr="003E2E9C">
        <w:rPr>
          <w:rStyle w:val="Chard"/>
          <w:rFonts w:hint="eastAsia"/>
          <w:rtl/>
        </w:rPr>
        <w:t>مَزِيد</w:t>
      </w:r>
      <w:r w:rsidR="003E2E9C" w:rsidRPr="003E2E9C">
        <w:rPr>
          <w:rStyle w:val="Chard"/>
          <w:rFonts w:hint="cs"/>
          <w:rtl/>
        </w:rPr>
        <w:t>ٞ</w:t>
      </w:r>
      <w:r w:rsidRPr="00254DF7">
        <w:rPr>
          <w:rStyle w:val="Char8"/>
          <w:rtl/>
          <w:lang w:bidi="fa-IR"/>
        </w:rPr>
        <w:t xml:space="preserve">﴾ </w:t>
      </w:r>
      <w:r w:rsidRPr="00254DF7">
        <w:rPr>
          <w:rStyle w:val="Char6"/>
          <w:rtl/>
          <w:lang w:bidi="fa-IR"/>
        </w:rPr>
        <w:t>[</w:t>
      </w:r>
      <w:r w:rsidR="003E2E9C">
        <w:rPr>
          <w:rStyle w:val="Char6"/>
          <w:rFonts w:hint="cs"/>
          <w:rtl/>
          <w:lang w:bidi="fa-IR"/>
        </w:rPr>
        <w:t>ق: 35</w:t>
      </w:r>
      <w:r w:rsidRPr="00254DF7">
        <w:rPr>
          <w:rStyle w:val="Char6"/>
          <w:rtl/>
          <w:lang w:bidi="fa-IR"/>
        </w:rPr>
        <w:t>]</w:t>
      </w:r>
      <w:r w:rsidRPr="00254DF7">
        <w:rPr>
          <w:rStyle w:val="Char4"/>
          <w:rtl/>
          <w:lang w:bidi="fa-IR"/>
        </w:rPr>
        <w:t>.</w:t>
      </w:r>
      <w:r w:rsidR="003E2E9C">
        <w:rPr>
          <w:rStyle w:val="Char4"/>
          <w:rFonts w:hint="cs"/>
          <w:rtl/>
          <w:lang w:bidi="fa-IR"/>
        </w:rPr>
        <w:t xml:space="preserve"> </w:t>
      </w:r>
      <w:r w:rsidRPr="00254DF7">
        <w:rPr>
          <w:rStyle w:val="Char4"/>
          <w:rtl/>
          <w:lang w:bidi="fa-IR"/>
        </w:rPr>
        <w:t>گفت: روز ق</w:t>
      </w:r>
      <w:r>
        <w:rPr>
          <w:rStyle w:val="Char4"/>
          <w:rtl/>
          <w:lang w:bidi="fa-IR"/>
        </w:rPr>
        <w:t>ی</w:t>
      </w:r>
      <w:r w:rsidRPr="00254DF7">
        <w:rPr>
          <w:rStyle w:val="Char4"/>
          <w:rtl/>
          <w:lang w:bidi="fa-IR"/>
        </w:rPr>
        <w:t>امت پروردگار تبار</w:t>
      </w:r>
      <w:r>
        <w:rPr>
          <w:rStyle w:val="Char4"/>
          <w:rtl/>
          <w:lang w:bidi="fa-IR"/>
        </w:rPr>
        <w:t xml:space="preserve">ک </w:t>
      </w:r>
      <w:r w:rsidRPr="00254DF7">
        <w:rPr>
          <w:rStyle w:val="Char4"/>
          <w:rtl/>
          <w:lang w:bidi="fa-IR"/>
        </w:rPr>
        <w:t>و تعال</w:t>
      </w:r>
      <w:r>
        <w:rPr>
          <w:rStyle w:val="Char4"/>
          <w:rtl/>
          <w:lang w:bidi="fa-IR"/>
        </w:rPr>
        <w:t>ی</w:t>
      </w:r>
      <w:r w:rsidRPr="00254DF7">
        <w:rPr>
          <w:rStyle w:val="Char4"/>
          <w:rtl/>
          <w:lang w:bidi="fa-IR"/>
        </w:rPr>
        <w:t xml:space="preserve"> بر آنها آشكار م</w:t>
      </w:r>
      <w:r>
        <w:rPr>
          <w:rStyle w:val="Char4"/>
          <w:rtl/>
          <w:lang w:bidi="fa-IR"/>
        </w:rPr>
        <w:t>ی</w:t>
      </w:r>
      <w:r w:rsidRPr="00254DF7">
        <w:rPr>
          <w:rStyle w:val="Char4"/>
          <w:rtl/>
          <w:lang w:bidi="fa-IR"/>
        </w:rPr>
        <w:softHyphen/>
        <w:t>شود.</w:t>
      </w:r>
    </w:p>
    <w:p w:rsidR="00254DF7" w:rsidRPr="00254DF7" w:rsidRDefault="00254DF7" w:rsidP="00F75432">
      <w:pPr>
        <w:spacing w:line="250" w:lineRule="auto"/>
        <w:ind w:firstLine="284"/>
        <w:jc w:val="both"/>
        <w:rPr>
          <w:rStyle w:val="Char4"/>
          <w:rtl/>
          <w:lang w:bidi="fa-IR"/>
        </w:rPr>
      </w:pPr>
      <w:r w:rsidRPr="00254DF7">
        <w:rPr>
          <w:rStyle w:val="Char5"/>
          <w:rtl/>
          <w:lang w:bidi="fa-IR"/>
        </w:rPr>
        <w:t>قول جابر ابن عبدالله</w:t>
      </w:r>
      <w:r w:rsidR="003E2E9C">
        <w:rPr>
          <w:rStyle w:val="Char5"/>
          <w:rFonts w:hint="cs"/>
          <w:rtl/>
          <w:lang w:bidi="fa-IR"/>
        </w:rPr>
        <w:t xml:space="preserve"> </w:t>
      </w:r>
      <w:r w:rsidRPr="003E2E9C">
        <w:rPr>
          <w:rStyle w:val="Char5"/>
          <w:b w:val="0"/>
          <w:bCs w:val="0"/>
          <w:lang w:bidi="fa-IR"/>
        </w:rPr>
        <w:sym w:font="AGA Arabesque" w:char="F074"/>
      </w:r>
      <w:r w:rsidRPr="00254DF7">
        <w:rPr>
          <w:rStyle w:val="Char5"/>
          <w:rtl/>
          <w:lang w:bidi="fa-IR"/>
        </w:rPr>
        <w:t>:</w:t>
      </w:r>
      <w:r w:rsidRPr="00254DF7">
        <w:rPr>
          <w:rStyle w:val="Char4"/>
          <w:rtl/>
          <w:lang w:bidi="fa-IR"/>
        </w:rPr>
        <w:t xml:space="preserve"> او گفت: وقت</w:t>
      </w:r>
      <w:r>
        <w:rPr>
          <w:rStyle w:val="Char4"/>
          <w:rtl/>
          <w:lang w:bidi="fa-IR"/>
        </w:rPr>
        <w:t>ی</w:t>
      </w:r>
      <w:r w:rsidRPr="00254DF7">
        <w:rPr>
          <w:rStyle w:val="Char4"/>
          <w:rtl/>
          <w:lang w:bidi="fa-IR"/>
        </w:rPr>
        <w:t xml:space="preserve"> اهل بهشت وارد آن م</w:t>
      </w:r>
      <w:r>
        <w:rPr>
          <w:rStyle w:val="Char4"/>
          <w:rtl/>
          <w:lang w:bidi="fa-IR"/>
        </w:rPr>
        <w:t>ی</w:t>
      </w:r>
      <w:r w:rsidRPr="00254DF7">
        <w:rPr>
          <w:rStyle w:val="Char4"/>
          <w:rtl/>
          <w:lang w:bidi="fa-IR"/>
        </w:rPr>
        <w:softHyphen/>
        <w:t>شوند و با كرامت بر بهشت</w:t>
      </w:r>
      <w:r>
        <w:rPr>
          <w:rStyle w:val="Char4"/>
          <w:rtl/>
          <w:lang w:bidi="fa-IR"/>
        </w:rPr>
        <w:t>ی</w:t>
      </w:r>
      <w:r w:rsidRPr="00254DF7">
        <w:rPr>
          <w:rStyle w:val="Char4"/>
          <w:rtl/>
          <w:lang w:bidi="fa-IR"/>
        </w:rPr>
        <w:t>ان(= ملائكه و باغها و ...) م</w:t>
      </w:r>
      <w:r>
        <w:rPr>
          <w:rStyle w:val="Char4"/>
          <w:rtl/>
          <w:lang w:bidi="fa-IR"/>
        </w:rPr>
        <w:t>ی</w:t>
      </w:r>
      <w:r w:rsidRPr="00254DF7">
        <w:rPr>
          <w:rStyle w:val="Char4"/>
          <w:rtl/>
          <w:lang w:bidi="fa-IR"/>
        </w:rPr>
        <w:softHyphen/>
        <w:t>گذرند، به [طرف آنها] مركبها</w:t>
      </w:r>
      <w:r>
        <w:rPr>
          <w:rStyle w:val="Char4"/>
          <w:rtl/>
          <w:lang w:bidi="fa-IR"/>
        </w:rPr>
        <w:t>یی</w:t>
      </w:r>
      <w:r w:rsidRPr="00254DF7">
        <w:rPr>
          <w:rStyle w:val="Char4"/>
          <w:rtl/>
          <w:lang w:bidi="fa-IR"/>
        </w:rPr>
        <w:t xml:space="preserve"> از </w:t>
      </w:r>
      <w:r>
        <w:rPr>
          <w:rStyle w:val="Char4"/>
          <w:rtl/>
          <w:lang w:bidi="fa-IR"/>
        </w:rPr>
        <w:t>ی</w:t>
      </w:r>
      <w:r w:rsidRPr="00254DF7">
        <w:rPr>
          <w:rStyle w:val="Char4"/>
          <w:rtl/>
          <w:lang w:bidi="fa-IR"/>
        </w:rPr>
        <w:t>اقوت سرخ م</w:t>
      </w:r>
      <w:r>
        <w:rPr>
          <w:rStyle w:val="Char4"/>
          <w:rtl/>
          <w:lang w:bidi="fa-IR"/>
        </w:rPr>
        <w:t>ی</w:t>
      </w:r>
      <w:r w:rsidRPr="00254DF7">
        <w:rPr>
          <w:rStyle w:val="Char4"/>
          <w:rtl/>
          <w:lang w:bidi="fa-IR"/>
        </w:rPr>
        <w:softHyphen/>
        <w:t>روند كه ادرار و سرگ</w:t>
      </w:r>
      <w:r>
        <w:rPr>
          <w:rStyle w:val="Char4"/>
          <w:rtl/>
          <w:lang w:bidi="fa-IR"/>
        </w:rPr>
        <w:t>ی</w:t>
      </w:r>
      <w:r w:rsidRPr="00254DF7">
        <w:rPr>
          <w:rStyle w:val="Char4"/>
          <w:rtl/>
          <w:lang w:bidi="fa-IR"/>
        </w:rPr>
        <w:t>ن ندارند، و برا</w:t>
      </w:r>
      <w:r>
        <w:rPr>
          <w:rStyle w:val="Char4"/>
          <w:rtl/>
          <w:lang w:bidi="fa-IR"/>
        </w:rPr>
        <w:t>ی</w:t>
      </w:r>
      <w:r w:rsidRPr="00254DF7">
        <w:rPr>
          <w:rStyle w:val="Char4"/>
          <w:rtl/>
          <w:lang w:bidi="fa-IR"/>
        </w:rPr>
        <w:t xml:space="preserve"> آنها دو بال است كه بر آنها م</w:t>
      </w:r>
      <w:r>
        <w:rPr>
          <w:rStyle w:val="Char4"/>
          <w:rtl/>
          <w:lang w:bidi="fa-IR"/>
        </w:rPr>
        <w:t>ی</w:t>
      </w:r>
      <w:r w:rsidRPr="00254DF7">
        <w:rPr>
          <w:rStyle w:val="Char4"/>
          <w:rtl/>
          <w:lang w:bidi="fa-IR"/>
        </w:rPr>
        <w:softHyphen/>
        <w:t>نش</w:t>
      </w:r>
      <w:r>
        <w:rPr>
          <w:rStyle w:val="Char4"/>
          <w:rtl/>
          <w:lang w:bidi="fa-IR"/>
        </w:rPr>
        <w:t>ی</w:t>
      </w:r>
      <w:r w:rsidRPr="00254DF7">
        <w:rPr>
          <w:rStyle w:val="Char4"/>
          <w:rtl/>
          <w:lang w:bidi="fa-IR"/>
        </w:rPr>
        <w:t>نند، سپس الجبّار(مسلط) م</w:t>
      </w:r>
      <w:r>
        <w:rPr>
          <w:rStyle w:val="Char4"/>
          <w:rtl/>
          <w:lang w:bidi="fa-IR"/>
        </w:rPr>
        <w:t>ی</w:t>
      </w:r>
      <w:r w:rsidRPr="00254DF7">
        <w:rPr>
          <w:rStyle w:val="Char4"/>
          <w:rtl/>
          <w:lang w:bidi="fa-IR"/>
        </w:rPr>
        <w:softHyphen/>
        <w:t>آ</w:t>
      </w:r>
      <w:r>
        <w:rPr>
          <w:rStyle w:val="Char4"/>
          <w:rtl/>
          <w:lang w:bidi="fa-IR"/>
        </w:rPr>
        <w:t>ی</w:t>
      </w:r>
      <w:r w:rsidRPr="00254DF7">
        <w:rPr>
          <w:rStyle w:val="Char4"/>
          <w:rtl/>
          <w:lang w:bidi="fa-IR"/>
        </w:rPr>
        <w:t>د و بر آنها آشكار م</w:t>
      </w:r>
      <w:r>
        <w:rPr>
          <w:rStyle w:val="Char4"/>
          <w:rtl/>
          <w:lang w:bidi="fa-IR"/>
        </w:rPr>
        <w:t>ی</w:t>
      </w:r>
      <w:r w:rsidRPr="00254DF7">
        <w:rPr>
          <w:rStyle w:val="Char4"/>
          <w:rtl/>
          <w:lang w:bidi="fa-IR"/>
        </w:rPr>
        <w:softHyphen/>
        <w:t>شود و برا</w:t>
      </w:r>
      <w:r>
        <w:rPr>
          <w:rStyle w:val="Char4"/>
          <w:rtl/>
          <w:lang w:bidi="fa-IR"/>
        </w:rPr>
        <w:t>ی</w:t>
      </w:r>
      <w:r w:rsidRPr="00254DF7">
        <w:rPr>
          <w:rStyle w:val="Char4"/>
          <w:rtl/>
          <w:lang w:bidi="fa-IR"/>
        </w:rPr>
        <w:t xml:space="preserve"> او به سجده م</w:t>
      </w:r>
      <w:r>
        <w:rPr>
          <w:rStyle w:val="Char4"/>
          <w:rtl/>
          <w:lang w:bidi="fa-IR"/>
        </w:rPr>
        <w:t>ی</w:t>
      </w:r>
      <w:r w:rsidRPr="00254DF7">
        <w:rPr>
          <w:rStyle w:val="Char4"/>
          <w:rtl/>
          <w:lang w:bidi="fa-IR"/>
        </w:rPr>
        <w:softHyphen/>
        <w:t>افتند، م</w:t>
      </w:r>
      <w:r>
        <w:rPr>
          <w:rStyle w:val="Char4"/>
          <w:rtl/>
          <w:lang w:bidi="fa-IR"/>
        </w:rPr>
        <w:t>ی</w:t>
      </w:r>
      <w:r w:rsidRPr="00254DF7">
        <w:rPr>
          <w:rStyle w:val="Char4"/>
          <w:rtl/>
          <w:lang w:bidi="fa-IR"/>
        </w:rPr>
        <w:softHyphen/>
        <w:t>فرما</w:t>
      </w:r>
      <w:r>
        <w:rPr>
          <w:rStyle w:val="Char4"/>
          <w:rtl/>
          <w:lang w:bidi="fa-IR"/>
        </w:rPr>
        <w:t>ی</w:t>
      </w:r>
      <w:r w:rsidRPr="00254DF7">
        <w:rPr>
          <w:rStyle w:val="Char4"/>
          <w:rtl/>
          <w:lang w:bidi="fa-IR"/>
        </w:rPr>
        <w:t>د: ا</w:t>
      </w:r>
      <w:r>
        <w:rPr>
          <w:rStyle w:val="Char4"/>
          <w:rtl/>
          <w:lang w:bidi="fa-IR"/>
        </w:rPr>
        <w:t>ی</w:t>
      </w:r>
      <w:r w:rsidRPr="00254DF7">
        <w:rPr>
          <w:rStyle w:val="Char4"/>
          <w:rtl/>
          <w:lang w:bidi="fa-IR"/>
        </w:rPr>
        <w:t xml:space="preserve"> اهل بهشت! سرها</w:t>
      </w:r>
      <w:r>
        <w:rPr>
          <w:rStyle w:val="Char4"/>
          <w:rtl/>
          <w:lang w:bidi="fa-IR"/>
        </w:rPr>
        <w:t>ی</w:t>
      </w:r>
      <w:r w:rsidRPr="00254DF7">
        <w:rPr>
          <w:rStyle w:val="Char4"/>
          <w:rtl/>
          <w:lang w:bidi="fa-IR"/>
        </w:rPr>
        <w:t>تان را بلند كن</w:t>
      </w:r>
      <w:r>
        <w:rPr>
          <w:rStyle w:val="Char4"/>
          <w:rtl/>
          <w:lang w:bidi="fa-IR"/>
        </w:rPr>
        <w:t>ی</w:t>
      </w:r>
      <w:r w:rsidRPr="00254DF7">
        <w:rPr>
          <w:rStyle w:val="Char4"/>
          <w:rtl/>
          <w:lang w:bidi="fa-IR"/>
        </w:rPr>
        <w:t>د، از شما راض</w:t>
      </w:r>
      <w:r>
        <w:rPr>
          <w:rStyle w:val="Char4"/>
          <w:rtl/>
          <w:lang w:bidi="fa-IR"/>
        </w:rPr>
        <w:t>ی</w:t>
      </w:r>
      <w:r w:rsidRPr="00254DF7">
        <w:rPr>
          <w:rStyle w:val="Char4"/>
          <w:rtl/>
          <w:lang w:bidi="fa-IR"/>
        </w:rPr>
        <w:t xml:space="preserve"> شدم و بعد از این [راض</w:t>
      </w:r>
      <w:r>
        <w:rPr>
          <w:rStyle w:val="Char4"/>
          <w:rtl/>
          <w:lang w:bidi="fa-IR"/>
        </w:rPr>
        <w:t>ی</w:t>
      </w:r>
      <w:r w:rsidRPr="00254DF7">
        <w:rPr>
          <w:rStyle w:val="Char4"/>
          <w:rtl/>
          <w:lang w:bidi="fa-IR"/>
        </w:rPr>
        <w:t xml:space="preserve"> شدن] خشم</w:t>
      </w:r>
      <w:r>
        <w:rPr>
          <w:rStyle w:val="Char4"/>
          <w:rtl/>
          <w:lang w:bidi="fa-IR"/>
        </w:rPr>
        <w:t>ی</w:t>
      </w:r>
      <w:r w:rsidRPr="00254DF7">
        <w:rPr>
          <w:rStyle w:val="Char4"/>
          <w:rtl/>
          <w:lang w:bidi="fa-IR"/>
        </w:rPr>
        <w:t xml:space="preserve"> نخواهد بود</w:t>
      </w:r>
      <w:r w:rsidRPr="003E2E9C">
        <w:rPr>
          <w:rStyle w:val="Char4"/>
          <w:rFonts w:eastAsia="SimSun"/>
          <w:vertAlign w:val="superscript"/>
          <w:rtl/>
          <w:lang w:bidi="fa-IR"/>
        </w:rPr>
        <w:footnoteReference w:id="111"/>
      </w:r>
      <w:r w:rsidRPr="00254DF7">
        <w:rPr>
          <w:rStyle w:val="Char4"/>
          <w:rtl/>
          <w:lang w:bidi="fa-IR"/>
        </w:rPr>
        <w:t>.</w:t>
      </w:r>
    </w:p>
    <w:p w:rsidR="00254DF7" w:rsidRPr="00254DF7" w:rsidRDefault="00254DF7" w:rsidP="00F75432">
      <w:pPr>
        <w:spacing w:line="250" w:lineRule="auto"/>
        <w:ind w:firstLine="284"/>
        <w:jc w:val="both"/>
        <w:rPr>
          <w:rStyle w:val="Char4"/>
          <w:rtl/>
          <w:lang w:bidi="fa-IR"/>
        </w:rPr>
      </w:pPr>
      <w:r w:rsidRPr="00254DF7">
        <w:rPr>
          <w:rStyle w:val="Char4"/>
          <w:rtl/>
          <w:lang w:bidi="fa-IR"/>
        </w:rPr>
        <w:t>طبر</w:t>
      </w:r>
      <w:r>
        <w:rPr>
          <w:rStyle w:val="Char4"/>
          <w:rtl/>
          <w:lang w:bidi="fa-IR"/>
        </w:rPr>
        <w:t>ی</w:t>
      </w:r>
      <w:r w:rsidRPr="00254DF7">
        <w:rPr>
          <w:rStyle w:val="Char4"/>
          <w:rtl/>
          <w:lang w:bidi="fa-IR"/>
        </w:rPr>
        <w:t xml:space="preserve"> </w:t>
      </w:r>
      <w:r>
        <w:rPr>
          <w:rStyle w:val="Char4"/>
          <w:rFonts w:cs="CTraditional Arabic"/>
          <w:rtl/>
          <w:lang w:bidi="fa-IR"/>
        </w:rPr>
        <w:t>/</w:t>
      </w:r>
      <w:r w:rsidRPr="00254DF7">
        <w:rPr>
          <w:rStyle w:val="Char4"/>
          <w:rtl/>
          <w:lang w:bidi="fa-IR"/>
        </w:rPr>
        <w:t xml:space="preserve"> گفت: ا</w:t>
      </w:r>
      <w:r>
        <w:rPr>
          <w:rStyle w:val="Char4"/>
          <w:rtl/>
          <w:lang w:bidi="fa-IR"/>
        </w:rPr>
        <w:t>ی</w:t>
      </w:r>
      <w:r w:rsidRPr="00254DF7">
        <w:rPr>
          <w:rStyle w:val="Char4"/>
          <w:rtl/>
          <w:lang w:bidi="fa-IR"/>
        </w:rPr>
        <w:t>ن مسئله را س</w:t>
      </w:r>
      <w:r>
        <w:rPr>
          <w:rStyle w:val="Char4"/>
          <w:rtl/>
          <w:lang w:bidi="fa-IR"/>
        </w:rPr>
        <w:t>ی</w:t>
      </w:r>
      <w:r w:rsidRPr="00254DF7">
        <w:rPr>
          <w:rStyle w:val="Char4"/>
          <w:rtl/>
          <w:lang w:bidi="fa-IR"/>
        </w:rPr>
        <w:t xml:space="preserve"> و سه نفر از اصحاب كرام پ</w:t>
      </w:r>
      <w:r>
        <w:rPr>
          <w:rStyle w:val="Char4"/>
          <w:rtl/>
          <w:lang w:bidi="fa-IR"/>
        </w:rPr>
        <w:t>ی</w:t>
      </w:r>
      <w:r w:rsidRPr="00254DF7">
        <w:rPr>
          <w:rStyle w:val="Char4"/>
          <w:rtl/>
          <w:lang w:bidi="fa-IR"/>
        </w:rPr>
        <w:t>امبر روا</w:t>
      </w:r>
      <w:r>
        <w:rPr>
          <w:rStyle w:val="Char4"/>
          <w:rtl/>
          <w:lang w:bidi="fa-IR"/>
        </w:rPr>
        <w:t>ی</w:t>
      </w:r>
      <w:r w:rsidRPr="00254DF7">
        <w:rPr>
          <w:rStyle w:val="Char4"/>
          <w:rtl/>
          <w:lang w:bidi="fa-IR"/>
        </w:rPr>
        <w:t>ت كرده</w:t>
      </w:r>
      <w:r w:rsidRPr="00254DF7">
        <w:rPr>
          <w:rStyle w:val="Char4"/>
          <w:rtl/>
          <w:lang w:bidi="fa-IR"/>
        </w:rPr>
        <w:softHyphen/>
        <w:t>اند و از آنها عل</w:t>
      </w:r>
      <w:r>
        <w:rPr>
          <w:rStyle w:val="Char4"/>
          <w:rtl/>
          <w:lang w:bidi="fa-IR"/>
        </w:rPr>
        <w:t>ی</w:t>
      </w:r>
      <w:r w:rsidRPr="00254DF7">
        <w:rPr>
          <w:rStyle w:val="Char4"/>
          <w:rtl/>
          <w:lang w:bidi="fa-IR"/>
        </w:rPr>
        <w:t>، ابوهر</w:t>
      </w:r>
      <w:r>
        <w:rPr>
          <w:rStyle w:val="Char4"/>
          <w:rtl/>
          <w:lang w:bidi="fa-IR"/>
        </w:rPr>
        <w:t>ی</w:t>
      </w:r>
      <w:r w:rsidRPr="00254DF7">
        <w:rPr>
          <w:rStyle w:val="Char4"/>
          <w:rtl/>
          <w:lang w:bidi="fa-IR"/>
        </w:rPr>
        <w:t>ره، ابوسع</w:t>
      </w:r>
      <w:r>
        <w:rPr>
          <w:rStyle w:val="Char4"/>
          <w:rtl/>
          <w:lang w:bidi="fa-IR"/>
        </w:rPr>
        <w:t>ی</w:t>
      </w:r>
      <w:r w:rsidRPr="00254DF7">
        <w:rPr>
          <w:rStyle w:val="Char4"/>
          <w:rtl/>
          <w:lang w:bidi="fa-IR"/>
        </w:rPr>
        <w:t>د، جر</w:t>
      </w:r>
      <w:r>
        <w:rPr>
          <w:rStyle w:val="Char4"/>
          <w:rtl/>
          <w:lang w:bidi="fa-IR"/>
        </w:rPr>
        <w:t>ی</w:t>
      </w:r>
      <w:r w:rsidRPr="00254DF7">
        <w:rPr>
          <w:rStyle w:val="Char4"/>
          <w:rtl/>
          <w:lang w:bidi="fa-IR"/>
        </w:rPr>
        <w:t>ر، ابوموس</w:t>
      </w:r>
      <w:r>
        <w:rPr>
          <w:rStyle w:val="Char4"/>
          <w:rtl/>
          <w:lang w:bidi="fa-IR"/>
        </w:rPr>
        <w:t>ی</w:t>
      </w:r>
      <w:r w:rsidRPr="00254DF7">
        <w:rPr>
          <w:rStyle w:val="Char4"/>
          <w:rtl/>
          <w:lang w:bidi="fa-IR"/>
        </w:rPr>
        <w:t>، صه</w:t>
      </w:r>
      <w:r>
        <w:rPr>
          <w:rStyle w:val="Char4"/>
          <w:rtl/>
          <w:lang w:bidi="fa-IR"/>
        </w:rPr>
        <w:t>ی</w:t>
      </w:r>
      <w:r w:rsidRPr="00254DF7">
        <w:rPr>
          <w:rStyle w:val="Char4"/>
          <w:rtl/>
          <w:lang w:bidi="fa-IR"/>
        </w:rPr>
        <w:t xml:space="preserve">ب، جابر، ابن عباس، انس، عمار بن </w:t>
      </w:r>
      <w:r>
        <w:rPr>
          <w:rStyle w:val="Char4"/>
          <w:rtl/>
          <w:lang w:bidi="fa-IR"/>
        </w:rPr>
        <w:t>ی</w:t>
      </w:r>
      <w:r w:rsidRPr="00254DF7">
        <w:rPr>
          <w:rStyle w:val="Char4"/>
          <w:rtl/>
          <w:lang w:bidi="fa-IR"/>
        </w:rPr>
        <w:t>اسر، اب</w:t>
      </w:r>
      <w:r>
        <w:rPr>
          <w:rStyle w:val="Char4"/>
          <w:rtl/>
          <w:lang w:bidi="fa-IR"/>
        </w:rPr>
        <w:t>ی</w:t>
      </w:r>
      <w:r w:rsidRPr="00254DF7">
        <w:rPr>
          <w:rStyle w:val="Char4"/>
          <w:rtl/>
          <w:lang w:bidi="fa-IR"/>
        </w:rPr>
        <w:t xml:space="preserve"> ابن كعب، ابن مسعود، ز</w:t>
      </w:r>
      <w:r>
        <w:rPr>
          <w:rStyle w:val="Char4"/>
          <w:rtl/>
          <w:lang w:bidi="fa-IR"/>
        </w:rPr>
        <w:t>ی</w:t>
      </w:r>
      <w:r w:rsidRPr="00254DF7">
        <w:rPr>
          <w:rStyle w:val="Char4"/>
          <w:rtl/>
          <w:lang w:bidi="fa-IR"/>
        </w:rPr>
        <w:t>د ابن ثابت، حد</w:t>
      </w:r>
      <w:r>
        <w:rPr>
          <w:rStyle w:val="Char4"/>
          <w:rtl/>
          <w:lang w:bidi="fa-IR"/>
        </w:rPr>
        <w:t>ی</w:t>
      </w:r>
      <w:r w:rsidRPr="00254DF7">
        <w:rPr>
          <w:rStyle w:val="Char4"/>
          <w:rtl/>
          <w:lang w:bidi="fa-IR"/>
        </w:rPr>
        <w:t>ف</w:t>
      </w:r>
      <w:r>
        <w:rPr>
          <w:rStyle w:val="Char4"/>
          <w:rtl/>
          <w:lang w:bidi="fa-IR"/>
        </w:rPr>
        <w:t>ه</w:t>
      </w:r>
      <w:r w:rsidRPr="00254DF7">
        <w:rPr>
          <w:rStyle w:val="Char4"/>
          <w:rtl/>
          <w:lang w:bidi="fa-IR"/>
        </w:rPr>
        <w:t xml:space="preserve"> بن </w:t>
      </w:r>
      <w:r>
        <w:rPr>
          <w:rStyle w:val="Char4"/>
          <w:rtl/>
          <w:lang w:bidi="fa-IR"/>
        </w:rPr>
        <w:t>ی</w:t>
      </w:r>
      <w:r w:rsidRPr="00254DF7">
        <w:rPr>
          <w:rStyle w:val="Char4"/>
          <w:rtl/>
          <w:lang w:bidi="fa-IR"/>
        </w:rPr>
        <w:t>مان، عباد</w:t>
      </w:r>
      <w:r>
        <w:rPr>
          <w:rStyle w:val="Char4"/>
          <w:rtl/>
          <w:lang w:bidi="fa-IR"/>
        </w:rPr>
        <w:t>ه</w:t>
      </w:r>
      <w:r w:rsidRPr="00254DF7">
        <w:rPr>
          <w:rStyle w:val="Char4"/>
          <w:rtl/>
          <w:lang w:bidi="fa-IR"/>
        </w:rPr>
        <w:t xml:space="preserve"> بن صامت، عدی ابن حاتم، ابو رز</w:t>
      </w:r>
      <w:r>
        <w:rPr>
          <w:rStyle w:val="Char4"/>
          <w:rtl/>
          <w:lang w:bidi="fa-IR"/>
        </w:rPr>
        <w:t>ی</w:t>
      </w:r>
      <w:r w:rsidRPr="00254DF7">
        <w:rPr>
          <w:rStyle w:val="Char4"/>
          <w:rtl/>
          <w:lang w:bidi="fa-IR"/>
        </w:rPr>
        <w:t>ن عق</w:t>
      </w:r>
      <w:r>
        <w:rPr>
          <w:rStyle w:val="Char4"/>
          <w:rtl/>
          <w:lang w:bidi="fa-IR"/>
        </w:rPr>
        <w:t>ی</w:t>
      </w:r>
      <w:r w:rsidRPr="00254DF7">
        <w:rPr>
          <w:rStyle w:val="Char4"/>
          <w:rtl/>
          <w:lang w:bidi="fa-IR"/>
        </w:rPr>
        <w:t>ل</w:t>
      </w:r>
      <w:r>
        <w:rPr>
          <w:rStyle w:val="Char4"/>
          <w:rtl/>
          <w:lang w:bidi="fa-IR"/>
        </w:rPr>
        <w:t>ی</w:t>
      </w:r>
      <w:r w:rsidRPr="00254DF7">
        <w:rPr>
          <w:rStyle w:val="Char4"/>
          <w:rtl/>
          <w:lang w:bidi="fa-IR"/>
        </w:rPr>
        <w:t>، كعب بن عجر</w:t>
      </w:r>
      <w:r>
        <w:rPr>
          <w:rStyle w:val="Char4"/>
          <w:rtl/>
          <w:lang w:bidi="fa-IR"/>
        </w:rPr>
        <w:t>ه</w:t>
      </w:r>
      <w:r w:rsidRPr="00254DF7">
        <w:rPr>
          <w:rStyle w:val="Char4"/>
          <w:rtl/>
          <w:lang w:bidi="fa-IR"/>
        </w:rPr>
        <w:t>، فضال</w:t>
      </w:r>
      <w:r>
        <w:rPr>
          <w:rStyle w:val="Char4"/>
          <w:rtl/>
          <w:lang w:bidi="fa-IR"/>
        </w:rPr>
        <w:t>ه</w:t>
      </w:r>
      <w:r w:rsidRPr="00254DF7">
        <w:rPr>
          <w:rStyle w:val="Char4"/>
          <w:rtl/>
          <w:lang w:bidi="fa-IR"/>
        </w:rPr>
        <w:t xml:space="preserve"> ابن عب</w:t>
      </w:r>
      <w:r>
        <w:rPr>
          <w:rStyle w:val="Char4"/>
          <w:rtl/>
          <w:lang w:bidi="fa-IR"/>
        </w:rPr>
        <w:t>ی</w:t>
      </w:r>
      <w:r w:rsidRPr="00254DF7">
        <w:rPr>
          <w:rStyle w:val="Char4"/>
          <w:rtl/>
          <w:lang w:bidi="fa-IR"/>
        </w:rPr>
        <w:t>د و بر</w:t>
      </w:r>
      <w:r>
        <w:rPr>
          <w:rStyle w:val="Char4"/>
          <w:rtl/>
          <w:lang w:bidi="fa-IR"/>
        </w:rPr>
        <w:t>ی</w:t>
      </w:r>
      <w:r w:rsidRPr="00254DF7">
        <w:rPr>
          <w:rStyle w:val="Char4"/>
          <w:rtl/>
          <w:lang w:bidi="fa-IR"/>
        </w:rPr>
        <w:t>د</w:t>
      </w:r>
      <w:r>
        <w:rPr>
          <w:rStyle w:val="Char4"/>
          <w:rtl/>
          <w:lang w:bidi="fa-IR"/>
        </w:rPr>
        <w:t>ه</w:t>
      </w:r>
      <w:r w:rsidRPr="00254DF7">
        <w:rPr>
          <w:rStyle w:val="Char4"/>
          <w:rtl/>
          <w:lang w:bidi="fa-IR"/>
        </w:rPr>
        <w:t xml:space="preserve"> بن حص</w:t>
      </w:r>
      <w:r>
        <w:rPr>
          <w:rStyle w:val="Char4"/>
          <w:rtl/>
          <w:lang w:bidi="fa-IR"/>
        </w:rPr>
        <w:t>ی</w:t>
      </w:r>
      <w:r w:rsidRPr="00254DF7">
        <w:rPr>
          <w:rStyle w:val="Char4"/>
          <w:rtl/>
          <w:lang w:bidi="fa-IR"/>
        </w:rPr>
        <w:t>ب و... رض</w:t>
      </w:r>
      <w:r>
        <w:rPr>
          <w:rStyle w:val="Char4"/>
          <w:rtl/>
          <w:lang w:bidi="fa-IR"/>
        </w:rPr>
        <w:t>ی</w:t>
      </w:r>
      <w:r w:rsidRPr="00254DF7">
        <w:rPr>
          <w:rStyle w:val="Char4"/>
          <w:rtl/>
          <w:lang w:bidi="fa-IR"/>
        </w:rPr>
        <w:t xml:space="preserve"> الله تعالی عنهم اجمع</w:t>
      </w:r>
      <w:r>
        <w:rPr>
          <w:rStyle w:val="Char4"/>
          <w:rtl/>
          <w:lang w:bidi="fa-IR"/>
        </w:rPr>
        <w:t>ی</w:t>
      </w:r>
      <w:r w:rsidRPr="00254DF7">
        <w:rPr>
          <w:rStyle w:val="Char4"/>
          <w:rtl/>
          <w:lang w:bidi="fa-IR"/>
        </w:rPr>
        <w:t>ن هستند؛ و همچن</w:t>
      </w:r>
      <w:r>
        <w:rPr>
          <w:rStyle w:val="Char4"/>
          <w:rtl/>
          <w:lang w:bidi="fa-IR"/>
        </w:rPr>
        <w:t>ی</w:t>
      </w:r>
      <w:r w:rsidRPr="00254DF7">
        <w:rPr>
          <w:rStyle w:val="Char4"/>
          <w:rtl/>
          <w:lang w:bidi="fa-IR"/>
        </w:rPr>
        <w:t>ن دارقطن</w:t>
      </w:r>
      <w:r>
        <w:rPr>
          <w:rStyle w:val="Char4"/>
          <w:rtl/>
          <w:lang w:bidi="fa-IR"/>
        </w:rPr>
        <w:t>ی</w:t>
      </w:r>
      <w:r w:rsidRPr="00254DF7">
        <w:rPr>
          <w:rStyle w:val="Char4"/>
          <w:rtl/>
          <w:lang w:bidi="fa-IR"/>
        </w:rPr>
        <w:t xml:space="preserve"> </w:t>
      </w:r>
      <w:r>
        <w:rPr>
          <w:rStyle w:val="Char4"/>
          <w:rFonts w:cs="CTraditional Arabic"/>
          <w:rtl/>
          <w:lang w:bidi="fa-IR"/>
        </w:rPr>
        <w:t>/</w:t>
      </w:r>
      <w:r w:rsidRPr="00254DF7">
        <w:rPr>
          <w:rStyle w:val="Char4"/>
          <w:rtl/>
          <w:lang w:bidi="fa-IR"/>
        </w:rPr>
        <w:t xml:space="preserve"> گفته</w:t>
      </w:r>
      <w:r w:rsidRPr="00254DF7">
        <w:rPr>
          <w:rStyle w:val="Char4"/>
          <w:rtl/>
          <w:lang w:bidi="fa-IR"/>
        </w:rPr>
        <w:softHyphen/>
        <w:t xml:space="preserve"> است: خبر</w:t>
      </w:r>
      <w:r>
        <w:rPr>
          <w:rStyle w:val="Char4"/>
          <w:rtl/>
          <w:lang w:bidi="fa-IR"/>
        </w:rPr>
        <w:t>ی</w:t>
      </w:r>
      <w:r w:rsidRPr="00254DF7">
        <w:rPr>
          <w:rStyle w:val="Char4"/>
          <w:rtl/>
          <w:lang w:bidi="fa-IR"/>
        </w:rPr>
        <w:t xml:space="preserve"> است از محمد ابن عبدالله از جعفر بن محمد الازهر از مفضل بن غسان از </w:t>
      </w:r>
      <w:r>
        <w:rPr>
          <w:rStyle w:val="Char4"/>
          <w:rtl/>
          <w:lang w:bidi="fa-IR"/>
        </w:rPr>
        <w:t>ی</w:t>
      </w:r>
      <w:r w:rsidRPr="00254DF7">
        <w:rPr>
          <w:rStyle w:val="Char4"/>
          <w:rtl/>
          <w:lang w:bidi="fa-IR"/>
        </w:rPr>
        <w:t>ح</w:t>
      </w:r>
      <w:r>
        <w:rPr>
          <w:rStyle w:val="Char4"/>
          <w:rtl/>
          <w:lang w:bidi="fa-IR"/>
        </w:rPr>
        <w:t>یی</w:t>
      </w:r>
      <w:r w:rsidRPr="00254DF7">
        <w:rPr>
          <w:rStyle w:val="Char4"/>
          <w:rtl/>
          <w:lang w:bidi="fa-IR"/>
        </w:rPr>
        <w:t xml:space="preserve"> ابن مع</w:t>
      </w:r>
      <w:r>
        <w:rPr>
          <w:rStyle w:val="Char4"/>
          <w:rtl/>
          <w:lang w:bidi="fa-IR"/>
        </w:rPr>
        <w:t>ی</w:t>
      </w:r>
      <w:r w:rsidRPr="00254DF7">
        <w:rPr>
          <w:rStyle w:val="Char4"/>
          <w:rtl/>
          <w:lang w:bidi="fa-IR"/>
        </w:rPr>
        <w:t>ن شن</w:t>
      </w:r>
      <w:r>
        <w:rPr>
          <w:rStyle w:val="Char4"/>
          <w:rtl/>
          <w:lang w:bidi="fa-IR"/>
        </w:rPr>
        <w:t>ی</w:t>
      </w:r>
      <w:r w:rsidRPr="00254DF7">
        <w:rPr>
          <w:rStyle w:val="Char4"/>
          <w:rtl/>
          <w:lang w:bidi="fa-IR"/>
        </w:rPr>
        <w:t>د كه م</w:t>
      </w:r>
      <w:r>
        <w:rPr>
          <w:rStyle w:val="Char4"/>
          <w:rtl/>
          <w:lang w:bidi="fa-IR"/>
        </w:rPr>
        <w:t>ی</w:t>
      </w:r>
      <w:r w:rsidRPr="00254DF7">
        <w:rPr>
          <w:rStyle w:val="Char4"/>
          <w:rtl/>
          <w:lang w:bidi="fa-IR"/>
        </w:rPr>
        <w:softHyphen/>
        <w:t>گفت: درباره</w:t>
      </w:r>
      <w:r w:rsidRPr="00254DF7">
        <w:rPr>
          <w:rStyle w:val="Char4"/>
          <w:rtl/>
          <w:lang w:bidi="fa-IR"/>
        </w:rPr>
        <w:softHyphen/>
      </w:r>
      <w:r>
        <w:rPr>
          <w:rStyle w:val="Char4"/>
          <w:rtl/>
          <w:lang w:bidi="fa-IR"/>
        </w:rPr>
        <w:t>ی</w:t>
      </w:r>
      <w:r w:rsidRPr="00254DF7">
        <w:rPr>
          <w:rStyle w:val="Char4"/>
          <w:rtl/>
          <w:lang w:bidi="fa-IR"/>
        </w:rPr>
        <w:t xml:space="preserve"> رؤ</w:t>
      </w:r>
      <w:r>
        <w:rPr>
          <w:rStyle w:val="Char4"/>
          <w:rtl/>
          <w:lang w:bidi="fa-IR"/>
        </w:rPr>
        <w:t>ی</w:t>
      </w:r>
      <w:r w:rsidRPr="00254DF7">
        <w:rPr>
          <w:rStyle w:val="Char4"/>
          <w:rtl/>
          <w:lang w:bidi="fa-IR"/>
        </w:rPr>
        <w:t>ت [خداوند] نزد من، هفده حد</w:t>
      </w:r>
      <w:r>
        <w:rPr>
          <w:rStyle w:val="Char4"/>
          <w:rtl/>
          <w:lang w:bidi="fa-IR"/>
        </w:rPr>
        <w:t>ی</w:t>
      </w:r>
      <w:r w:rsidRPr="00254DF7">
        <w:rPr>
          <w:rStyle w:val="Char4"/>
          <w:rtl/>
          <w:lang w:bidi="fa-IR"/>
        </w:rPr>
        <w:t>ث وجود دارد كه همگی آنها صح</w:t>
      </w:r>
      <w:r>
        <w:rPr>
          <w:rStyle w:val="Char4"/>
          <w:rtl/>
          <w:lang w:bidi="fa-IR"/>
        </w:rPr>
        <w:t>ی</w:t>
      </w:r>
      <w:r w:rsidRPr="00254DF7">
        <w:rPr>
          <w:rStyle w:val="Char4"/>
          <w:rtl/>
          <w:lang w:bidi="fa-IR"/>
        </w:rPr>
        <w:t>ح م</w:t>
      </w:r>
      <w:r>
        <w:rPr>
          <w:rStyle w:val="Char4"/>
          <w:rtl/>
          <w:lang w:bidi="fa-IR"/>
        </w:rPr>
        <w:t>ی</w:t>
      </w:r>
      <w:r w:rsidRPr="00254DF7">
        <w:rPr>
          <w:rStyle w:val="Char4"/>
          <w:rtl/>
          <w:lang w:bidi="fa-IR"/>
        </w:rPr>
        <w:softHyphen/>
        <w:t>باشند، و ب</w:t>
      </w:r>
      <w:r>
        <w:rPr>
          <w:rStyle w:val="Char4"/>
          <w:rtl/>
          <w:lang w:bidi="fa-IR"/>
        </w:rPr>
        <w:t>ی</w:t>
      </w:r>
      <w:r w:rsidRPr="00254DF7">
        <w:rPr>
          <w:rStyle w:val="Char4"/>
          <w:rtl/>
          <w:lang w:bidi="fa-IR"/>
        </w:rPr>
        <w:t>هق</w:t>
      </w:r>
      <w:r>
        <w:rPr>
          <w:rStyle w:val="Char4"/>
          <w:rtl/>
          <w:lang w:bidi="fa-IR"/>
        </w:rPr>
        <w:t>ی</w:t>
      </w:r>
      <w:r w:rsidRPr="00254DF7">
        <w:rPr>
          <w:rStyle w:val="Char4"/>
          <w:rtl/>
          <w:lang w:bidi="fa-IR"/>
        </w:rPr>
        <w:t xml:space="preserve"> </w:t>
      </w:r>
      <w:r>
        <w:rPr>
          <w:rStyle w:val="Char4"/>
          <w:rFonts w:cs="CTraditional Arabic"/>
          <w:rtl/>
          <w:lang w:bidi="fa-IR"/>
        </w:rPr>
        <w:t>/</w:t>
      </w:r>
      <w:r w:rsidRPr="00254DF7">
        <w:rPr>
          <w:rStyle w:val="Char4"/>
          <w:rtl/>
          <w:lang w:bidi="fa-IR"/>
        </w:rPr>
        <w:t xml:space="preserve"> گفت: در اثبات رؤ</w:t>
      </w:r>
      <w:r>
        <w:rPr>
          <w:rStyle w:val="Char4"/>
          <w:rtl/>
          <w:lang w:bidi="fa-IR"/>
        </w:rPr>
        <w:t>ی</w:t>
      </w:r>
      <w:r w:rsidRPr="00254DF7">
        <w:rPr>
          <w:rStyle w:val="Char4"/>
          <w:rtl/>
          <w:lang w:bidi="fa-IR"/>
        </w:rPr>
        <w:t>ت خداوند از ابوبكر صد</w:t>
      </w:r>
      <w:r>
        <w:rPr>
          <w:rStyle w:val="Char4"/>
          <w:rtl/>
          <w:lang w:bidi="fa-IR"/>
        </w:rPr>
        <w:t>ی</w:t>
      </w:r>
      <w:r w:rsidRPr="00254DF7">
        <w:rPr>
          <w:rStyle w:val="Char4"/>
          <w:rtl/>
          <w:lang w:bidi="fa-IR"/>
        </w:rPr>
        <w:t>ق، حذ</w:t>
      </w:r>
      <w:r>
        <w:rPr>
          <w:rStyle w:val="Char4"/>
          <w:rtl/>
          <w:lang w:bidi="fa-IR"/>
        </w:rPr>
        <w:t>ی</w:t>
      </w:r>
      <w:r w:rsidRPr="00254DF7">
        <w:rPr>
          <w:rStyle w:val="Char4"/>
          <w:rtl/>
          <w:lang w:bidi="fa-IR"/>
        </w:rPr>
        <w:t>ف</w:t>
      </w:r>
      <w:r>
        <w:rPr>
          <w:rStyle w:val="Char4"/>
          <w:rtl/>
          <w:lang w:bidi="fa-IR"/>
        </w:rPr>
        <w:t>ه</w:t>
      </w:r>
      <w:r w:rsidRPr="00254DF7">
        <w:rPr>
          <w:rStyle w:val="Char4"/>
          <w:rtl/>
          <w:lang w:bidi="fa-IR"/>
        </w:rPr>
        <w:t xml:space="preserve"> بن </w:t>
      </w:r>
      <w:r>
        <w:rPr>
          <w:rStyle w:val="Char4"/>
          <w:rtl/>
          <w:lang w:bidi="fa-IR"/>
        </w:rPr>
        <w:t>ی</w:t>
      </w:r>
      <w:r w:rsidRPr="00254DF7">
        <w:rPr>
          <w:rStyle w:val="Char4"/>
          <w:rtl/>
          <w:lang w:bidi="fa-IR"/>
        </w:rPr>
        <w:t>مان، عبدالله ابن مسعود، عبدالله ابن عباس و ابوموس</w:t>
      </w:r>
      <w:r>
        <w:rPr>
          <w:rStyle w:val="Char4"/>
          <w:rtl/>
          <w:lang w:bidi="fa-IR"/>
        </w:rPr>
        <w:t>ی</w:t>
      </w:r>
      <w:r w:rsidRPr="00254DF7">
        <w:rPr>
          <w:rStyle w:val="Char4"/>
          <w:rtl/>
          <w:lang w:bidi="fa-IR"/>
        </w:rPr>
        <w:t xml:space="preserve"> رض</w:t>
      </w:r>
      <w:r>
        <w:rPr>
          <w:rStyle w:val="Char4"/>
          <w:rtl/>
          <w:lang w:bidi="fa-IR"/>
        </w:rPr>
        <w:t>ی</w:t>
      </w:r>
      <w:r w:rsidRPr="00254DF7">
        <w:rPr>
          <w:rStyle w:val="Char4"/>
          <w:rtl/>
          <w:lang w:bidi="fa-IR"/>
        </w:rPr>
        <w:t xml:space="preserve"> الله عنهم اجمع</w:t>
      </w:r>
      <w:r>
        <w:rPr>
          <w:rStyle w:val="Char4"/>
          <w:rtl/>
          <w:lang w:bidi="fa-IR"/>
        </w:rPr>
        <w:t>ی</w:t>
      </w:r>
      <w:r w:rsidRPr="00254DF7">
        <w:rPr>
          <w:rStyle w:val="Char4"/>
          <w:rtl/>
          <w:lang w:bidi="fa-IR"/>
        </w:rPr>
        <w:t>ن و... حد</w:t>
      </w:r>
      <w:r>
        <w:rPr>
          <w:rStyle w:val="Char4"/>
          <w:rtl/>
          <w:lang w:bidi="fa-IR"/>
        </w:rPr>
        <w:t>ی</w:t>
      </w:r>
      <w:r w:rsidRPr="00254DF7">
        <w:rPr>
          <w:rStyle w:val="Char4"/>
          <w:rtl/>
          <w:lang w:bidi="fa-IR"/>
        </w:rPr>
        <w:t>ث روا</w:t>
      </w:r>
      <w:r>
        <w:rPr>
          <w:rStyle w:val="Char4"/>
          <w:rtl/>
          <w:lang w:bidi="fa-IR"/>
        </w:rPr>
        <w:t>ی</w:t>
      </w:r>
      <w:r w:rsidRPr="00254DF7">
        <w:rPr>
          <w:rStyle w:val="Char4"/>
          <w:rtl/>
          <w:lang w:bidi="fa-IR"/>
        </w:rPr>
        <w:t>ت شده است، و در نف</w:t>
      </w:r>
      <w:r>
        <w:rPr>
          <w:rStyle w:val="Char4"/>
          <w:rtl/>
          <w:lang w:bidi="fa-IR"/>
        </w:rPr>
        <w:t>ی</w:t>
      </w:r>
      <w:r w:rsidRPr="00254DF7">
        <w:rPr>
          <w:rStyle w:val="Char4"/>
          <w:rtl/>
          <w:lang w:bidi="fa-IR"/>
        </w:rPr>
        <w:t xml:space="preserve"> آن از ه</w:t>
      </w:r>
      <w:r>
        <w:rPr>
          <w:rStyle w:val="Char4"/>
          <w:rtl/>
          <w:lang w:bidi="fa-IR"/>
        </w:rPr>
        <w:t>ی</w:t>
      </w:r>
      <w:r w:rsidRPr="00254DF7">
        <w:rPr>
          <w:rStyle w:val="Char4"/>
          <w:rtl/>
          <w:lang w:bidi="fa-IR"/>
        </w:rPr>
        <w:t>چكس حد</w:t>
      </w:r>
      <w:r>
        <w:rPr>
          <w:rStyle w:val="Char4"/>
          <w:rtl/>
          <w:lang w:bidi="fa-IR"/>
        </w:rPr>
        <w:t>ی</w:t>
      </w:r>
      <w:r w:rsidRPr="00254DF7">
        <w:rPr>
          <w:rStyle w:val="Char4"/>
          <w:rtl/>
          <w:lang w:bidi="fa-IR"/>
        </w:rPr>
        <w:t>ث</w:t>
      </w:r>
      <w:r>
        <w:rPr>
          <w:rStyle w:val="Char4"/>
          <w:rtl/>
          <w:lang w:bidi="fa-IR"/>
        </w:rPr>
        <w:t>ی</w:t>
      </w:r>
      <w:r w:rsidRPr="00254DF7">
        <w:rPr>
          <w:rStyle w:val="Char4"/>
          <w:rtl/>
          <w:lang w:bidi="fa-IR"/>
        </w:rPr>
        <w:t xml:space="preserve"> نقل نشده است، و مسلماً اگر در آن مسئله اختلاف داشتند حتماً حد</w:t>
      </w:r>
      <w:r>
        <w:rPr>
          <w:rStyle w:val="Char4"/>
          <w:rtl/>
          <w:lang w:bidi="fa-IR"/>
        </w:rPr>
        <w:t>ی</w:t>
      </w:r>
      <w:r w:rsidRPr="00254DF7">
        <w:rPr>
          <w:rStyle w:val="Char4"/>
          <w:rtl/>
          <w:lang w:bidi="fa-IR"/>
        </w:rPr>
        <w:t>ث</w:t>
      </w:r>
      <w:r>
        <w:rPr>
          <w:rStyle w:val="Char4"/>
          <w:rtl/>
          <w:lang w:bidi="fa-IR"/>
        </w:rPr>
        <w:t>ی</w:t>
      </w:r>
      <w:r w:rsidRPr="00254DF7">
        <w:rPr>
          <w:rStyle w:val="Char4"/>
          <w:rtl/>
          <w:lang w:bidi="fa-IR"/>
        </w:rPr>
        <w:t xml:space="preserve"> به ما [برای رد این عقیده] رس</w:t>
      </w:r>
      <w:r>
        <w:rPr>
          <w:rStyle w:val="Char4"/>
          <w:rtl/>
          <w:lang w:bidi="fa-IR"/>
        </w:rPr>
        <w:t>ی</w:t>
      </w:r>
      <w:r w:rsidRPr="00254DF7">
        <w:rPr>
          <w:rStyle w:val="Char4"/>
          <w:rtl/>
          <w:lang w:bidi="fa-IR"/>
        </w:rPr>
        <w:t>ده بود، ول</w:t>
      </w:r>
      <w:r>
        <w:rPr>
          <w:rStyle w:val="Char4"/>
          <w:rtl/>
          <w:lang w:bidi="fa-IR"/>
        </w:rPr>
        <w:t>ی</w:t>
      </w:r>
      <w:r w:rsidRPr="00254DF7">
        <w:rPr>
          <w:rStyle w:val="Char4"/>
          <w:rtl/>
          <w:lang w:bidi="fa-IR"/>
        </w:rPr>
        <w:t xml:space="preserve"> ه</w:t>
      </w:r>
      <w:r>
        <w:rPr>
          <w:rStyle w:val="Char4"/>
          <w:rtl/>
          <w:lang w:bidi="fa-IR"/>
        </w:rPr>
        <w:t>ی</w:t>
      </w:r>
      <w:r w:rsidRPr="00254DF7">
        <w:rPr>
          <w:rStyle w:val="Char4"/>
          <w:rtl/>
          <w:lang w:bidi="fa-IR"/>
        </w:rPr>
        <w:t>چگونه اختلاف</w:t>
      </w:r>
      <w:r>
        <w:rPr>
          <w:rStyle w:val="Char4"/>
          <w:rtl/>
          <w:lang w:bidi="fa-IR"/>
        </w:rPr>
        <w:t>ی</w:t>
      </w:r>
      <w:r w:rsidRPr="00254DF7">
        <w:rPr>
          <w:rStyle w:val="Char4"/>
          <w:rtl/>
          <w:lang w:bidi="fa-IR"/>
        </w:rPr>
        <w:t xml:space="preserve"> ب</w:t>
      </w:r>
      <w:r>
        <w:rPr>
          <w:rStyle w:val="Char4"/>
          <w:rtl/>
          <w:lang w:bidi="fa-IR"/>
        </w:rPr>
        <w:t>ی</w:t>
      </w:r>
      <w:r w:rsidRPr="00254DF7">
        <w:rPr>
          <w:rStyle w:val="Char4"/>
          <w:rtl/>
          <w:lang w:bidi="fa-IR"/>
        </w:rPr>
        <w:t>ان نشده است، و آنها در ا</w:t>
      </w:r>
      <w:r>
        <w:rPr>
          <w:rStyle w:val="Char4"/>
          <w:rtl/>
          <w:lang w:bidi="fa-IR"/>
        </w:rPr>
        <w:t>ی</w:t>
      </w:r>
      <w:r w:rsidRPr="00254DF7">
        <w:rPr>
          <w:rStyle w:val="Char4"/>
          <w:rtl/>
          <w:lang w:bidi="fa-IR"/>
        </w:rPr>
        <w:t>ن كلام كه رؤ</w:t>
      </w:r>
      <w:r>
        <w:rPr>
          <w:rStyle w:val="Char4"/>
          <w:rtl/>
          <w:lang w:bidi="fa-IR"/>
        </w:rPr>
        <w:t>ی</w:t>
      </w:r>
      <w:r w:rsidRPr="00254DF7">
        <w:rPr>
          <w:rStyle w:val="Char4"/>
          <w:rtl/>
          <w:lang w:bidi="fa-IR"/>
        </w:rPr>
        <w:t>ت خداوند در ق</w:t>
      </w:r>
      <w:r>
        <w:rPr>
          <w:rStyle w:val="Char4"/>
          <w:rtl/>
          <w:lang w:bidi="fa-IR"/>
        </w:rPr>
        <w:t>ی</w:t>
      </w:r>
      <w:r w:rsidRPr="00254DF7">
        <w:rPr>
          <w:rStyle w:val="Char4"/>
          <w:rtl/>
          <w:lang w:bidi="fa-IR"/>
        </w:rPr>
        <w:t>امت اتفاق افتادن</w:t>
      </w:r>
      <w:r>
        <w:rPr>
          <w:rStyle w:val="Char4"/>
          <w:rtl/>
          <w:lang w:bidi="fa-IR"/>
        </w:rPr>
        <w:t>ی</w:t>
      </w:r>
      <w:r w:rsidRPr="00254DF7">
        <w:rPr>
          <w:rStyle w:val="Char4"/>
          <w:rtl/>
          <w:lang w:bidi="fa-IR"/>
        </w:rPr>
        <w:t xml:space="preserve"> است متفق القولند و اجماع دارند.</w:t>
      </w:r>
    </w:p>
    <w:p w:rsidR="00254DF7" w:rsidRPr="001D0FFF" w:rsidRDefault="00254DF7" w:rsidP="00254DF7">
      <w:pPr>
        <w:pStyle w:val="a1"/>
        <w:rPr>
          <w:rtl/>
        </w:rPr>
      </w:pPr>
      <w:bookmarkStart w:id="84" w:name="_Toc269857520"/>
      <w:bookmarkStart w:id="85" w:name="_Toc491504247"/>
      <w:r w:rsidRPr="001D0FFF">
        <w:rPr>
          <w:rtl/>
        </w:rPr>
        <w:t>فصل:</w:t>
      </w:r>
      <w:bookmarkEnd w:id="84"/>
      <w:bookmarkEnd w:id="85"/>
      <w:r w:rsidRPr="001D0FFF">
        <w:rPr>
          <w:rtl/>
        </w:rPr>
        <w:t xml:space="preserve"> </w:t>
      </w:r>
    </w:p>
    <w:p w:rsidR="00254DF7" w:rsidRPr="00254DF7" w:rsidRDefault="00254DF7" w:rsidP="003E2E9C">
      <w:pPr>
        <w:pStyle w:val="a9"/>
        <w:rPr>
          <w:sz w:val="30"/>
          <w:rtl/>
        </w:rPr>
      </w:pPr>
      <w:r w:rsidRPr="00254DF7">
        <w:rPr>
          <w:sz w:val="30"/>
          <w:rtl/>
        </w:rPr>
        <w:t>سخن تابع</w:t>
      </w:r>
      <w:r>
        <w:rPr>
          <w:sz w:val="30"/>
          <w:rtl/>
        </w:rPr>
        <w:t>ی</w:t>
      </w:r>
      <w:r w:rsidRPr="00254DF7">
        <w:rPr>
          <w:sz w:val="30"/>
          <w:rtl/>
        </w:rPr>
        <w:t>ن و كسان</w:t>
      </w:r>
      <w:r>
        <w:rPr>
          <w:sz w:val="30"/>
          <w:rtl/>
        </w:rPr>
        <w:t>ی</w:t>
      </w:r>
      <w:r w:rsidRPr="00254DF7">
        <w:rPr>
          <w:sz w:val="30"/>
          <w:rtl/>
        </w:rPr>
        <w:t>كه اسلام را در</w:t>
      </w:r>
      <w:r>
        <w:rPr>
          <w:sz w:val="30"/>
          <w:rtl/>
        </w:rPr>
        <w:t xml:space="preserve">ک </w:t>
      </w:r>
      <w:r w:rsidRPr="00254DF7">
        <w:rPr>
          <w:sz w:val="30"/>
          <w:rtl/>
        </w:rPr>
        <w:t>كردند، شاملِ امامان محدث و فق</w:t>
      </w:r>
      <w:r>
        <w:rPr>
          <w:sz w:val="30"/>
          <w:rtl/>
        </w:rPr>
        <w:t>ی</w:t>
      </w:r>
      <w:r w:rsidRPr="00254DF7">
        <w:rPr>
          <w:sz w:val="30"/>
          <w:rtl/>
        </w:rPr>
        <w:t>ه و مفسر و پ</w:t>
      </w:r>
      <w:r>
        <w:rPr>
          <w:sz w:val="30"/>
          <w:rtl/>
        </w:rPr>
        <w:t>ی</w:t>
      </w:r>
      <w:r w:rsidRPr="00254DF7">
        <w:rPr>
          <w:sz w:val="30"/>
          <w:rtl/>
        </w:rPr>
        <w:t>شوا</w:t>
      </w:r>
      <w:r>
        <w:rPr>
          <w:sz w:val="30"/>
          <w:rtl/>
        </w:rPr>
        <w:t>ی</w:t>
      </w:r>
      <w:r w:rsidRPr="00254DF7">
        <w:rPr>
          <w:sz w:val="30"/>
          <w:rtl/>
        </w:rPr>
        <w:t>ان تزك</w:t>
      </w:r>
      <w:r>
        <w:rPr>
          <w:sz w:val="30"/>
          <w:rtl/>
        </w:rPr>
        <w:t>ی</w:t>
      </w:r>
      <w:r w:rsidRPr="00254DF7">
        <w:rPr>
          <w:sz w:val="30"/>
          <w:rtl/>
        </w:rPr>
        <w:t>ه نفس:</w:t>
      </w:r>
    </w:p>
    <w:p w:rsidR="00254DF7" w:rsidRPr="00254DF7" w:rsidRDefault="00254DF7" w:rsidP="003E2E9C">
      <w:pPr>
        <w:spacing w:line="235" w:lineRule="auto"/>
        <w:ind w:firstLine="284"/>
        <w:jc w:val="both"/>
        <w:rPr>
          <w:rStyle w:val="Char4"/>
          <w:rtl/>
          <w:lang w:bidi="fa-IR"/>
        </w:rPr>
      </w:pPr>
      <w:r w:rsidRPr="00254DF7">
        <w:rPr>
          <w:rStyle w:val="Char4"/>
          <w:rtl/>
          <w:lang w:bidi="fa-IR"/>
        </w:rPr>
        <w:t>البته سخنانشان بقدر</w:t>
      </w:r>
      <w:r>
        <w:rPr>
          <w:rStyle w:val="Char4"/>
          <w:rtl/>
          <w:lang w:bidi="fa-IR"/>
        </w:rPr>
        <w:t>ی</w:t>
      </w:r>
      <w:r w:rsidRPr="00254DF7">
        <w:rPr>
          <w:rStyle w:val="Char4"/>
          <w:rtl/>
          <w:lang w:bidi="fa-IR"/>
        </w:rPr>
        <w:t xml:space="preserve"> ز</w:t>
      </w:r>
      <w:r>
        <w:rPr>
          <w:rStyle w:val="Char4"/>
          <w:rtl/>
          <w:lang w:bidi="fa-IR"/>
        </w:rPr>
        <w:t>ی</w:t>
      </w:r>
      <w:r w:rsidRPr="00254DF7">
        <w:rPr>
          <w:rStyle w:val="Char4"/>
          <w:rtl/>
          <w:lang w:bidi="fa-IR"/>
        </w:rPr>
        <w:t>اد است كه كس</w:t>
      </w:r>
      <w:r>
        <w:rPr>
          <w:rStyle w:val="Char4"/>
          <w:rtl/>
          <w:lang w:bidi="fa-IR"/>
        </w:rPr>
        <w:t>ی</w:t>
      </w:r>
      <w:r w:rsidRPr="00254DF7">
        <w:rPr>
          <w:rStyle w:val="Char4"/>
          <w:rtl/>
          <w:lang w:bidi="fa-IR"/>
        </w:rPr>
        <w:t xml:space="preserve"> جز خداوند</w:t>
      </w:r>
      <w:r w:rsidR="003E2E9C">
        <w:rPr>
          <w:rStyle w:val="Char4"/>
          <w:rFonts w:hint="cs"/>
          <w:rtl/>
          <w:lang w:bidi="fa-IR"/>
        </w:rPr>
        <w:t xml:space="preserve"> </w:t>
      </w:r>
      <w:r w:rsidRPr="00254DF7">
        <w:rPr>
          <w:rStyle w:val="Char4"/>
          <w:rtl/>
          <w:lang w:bidi="fa-IR"/>
        </w:rPr>
        <w:sym w:font="AGA Arabesque" w:char="F055"/>
      </w:r>
      <w:r w:rsidRPr="00254DF7">
        <w:rPr>
          <w:rStyle w:val="Char4"/>
          <w:rtl/>
          <w:lang w:bidi="fa-IR"/>
        </w:rPr>
        <w:t xml:space="preserve"> بر آنها احاطه ندارد. سع</w:t>
      </w:r>
      <w:r>
        <w:rPr>
          <w:rStyle w:val="Char4"/>
          <w:rtl/>
          <w:lang w:bidi="fa-IR"/>
        </w:rPr>
        <w:t>ی</w:t>
      </w:r>
      <w:r w:rsidRPr="00254DF7">
        <w:rPr>
          <w:rStyle w:val="Char4"/>
          <w:rtl/>
          <w:lang w:bidi="fa-IR"/>
        </w:rPr>
        <w:t>د ابن مس</w:t>
      </w:r>
      <w:r>
        <w:rPr>
          <w:rStyle w:val="Char4"/>
          <w:rtl/>
          <w:lang w:bidi="fa-IR"/>
        </w:rPr>
        <w:t>ی</w:t>
      </w:r>
      <w:r w:rsidRPr="00254DF7">
        <w:rPr>
          <w:rStyle w:val="Char4"/>
          <w:rtl/>
          <w:lang w:bidi="fa-IR"/>
        </w:rPr>
        <w:t xml:space="preserve">ب گفت: </w:t>
      </w:r>
      <w:r>
        <w:rPr>
          <w:rStyle w:val="Char4"/>
          <w:rtl/>
          <w:lang w:bidi="fa-IR"/>
        </w:rPr>
        <w:t>«</w:t>
      </w:r>
      <w:r w:rsidRPr="00254DF7">
        <w:rPr>
          <w:rStyle w:val="Char4"/>
          <w:rtl/>
          <w:lang w:bidi="fa-IR"/>
        </w:rPr>
        <w:t>ز</w:t>
      </w:r>
      <w:r>
        <w:rPr>
          <w:rStyle w:val="Char4"/>
          <w:rtl/>
          <w:lang w:bidi="fa-IR"/>
        </w:rPr>
        <w:t>ی</w:t>
      </w:r>
      <w:r w:rsidRPr="00254DF7">
        <w:rPr>
          <w:rStyle w:val="Char4"/>
          <w:rtl/>
          <w:lang w:bidi="fa-IR"/>
        </w:rPr>
        <w:t>ادة</w:t>
      </w:r>
      <w:r>
        <w:rPr>
          <w:rStyle w:val="Char4"/>
          <w:rtl/>
          <w:lang w:bidi="fa-IR"/>
        </w:rPr>
        <w:t>»</w:t>
      </w:r>
      <w:r w:rsidRPr="00254DF7">
        <w:rPr>
          <w:rStyle w:val="Char4"/>
          <w:rtl/>
          <w:lang w:bidi="fa-IR"/>
        </w:rPr>
        <w:t xml:space="preserve"> نگر</w:t>
      </w:r>
      <w:r>
        <w:rPr>
          <w:rStyle w:val="Char4"/>
          <w:rtl/>
          <w:lang w:bidi="fa-IR"/>
        </w:rPr>
        <w:t>ی</w:t>
      </w:r>
      <w:r w:rsidRPr="00254DF7">
        <w:rPr>
          <w:rStyle w:val="Char4"/>
          <w:rtl/>
          <w:lang w:bidi="fa-IR"/>
        </w:rPr>
        <w:t>ستن به ذات خداوند است.(رواه مال</w:t>
      </w:r>
      <w:r>
        <w:rPr>
          <w:rStyle w:val="Char4"/>
          <w:rtl/>
          <w:lang w:bidi="fa-IR"/>
        </w:rPr>
        <w:t>ک)</w:t>
      </w:r>
      <w:r w:rsidRPr="00254DF7">
        <w:rPr>
          <w:rStyle w:val="Char4"/>
          <w:rtl/>
          <w:lang w:bidi="fa-IR"/>
        </w:rPr>
        <w:t xml:space="preserve">؛ و حسن </w:t>
      </w:r>
      <w:r>
        <w:rPr>
          <w:rStyle w:val="Char4"/>
          <w:rFonts w:cs="CTraditional Arabic"/>
          <w:rtl/>
          <w:lang w:bidi="fa-IR"/>
        </w:rPr>
        <w:t>/</w:t>
      </w:r>
      <w:r w:rsidRPr="00254DF7">
        <w:rPr>
          <w:rStyle w:val="Char4"/>
          <w:rtl/>
          <w:lang w:bidi="fa-IR"/>
        </w:rPr>
        <w:t xml:space="preserve"> گفت: </w:t>
      </w:r>
      <w:r>
        <w:rPr>
          <w:rStyle w:val="Char4"/>
          <w:rtl/>
          <w:lang w:bidi="fa-IR"/>
        </w:rPr>
        <w:t>«</w:t>
      </w:r>
      <w:r w:rsidRPr="00254DF7">
        <w:rPr>
          <w:rStyle w:val="Char4"/>
          <w:rtl/>
          <w:lang w:bidi="fa-IR"/>
        </w:rPr>
        <w:t>ز</w:t>
      </w:r>
      <w:r>
        <w:rPr>
          <w:rStyle w:val="Char4"/>
          <w:rtl/>
          <w:lang w:bidi="fa-IR"/>
        </w:rPr>
        <w:t>ی</w:t>
      </w:r>
      <w:r w:rsidRPr="00254DF7">
        <w:rPr>
          <w:rStyle w:val="Char4"/>
          <w:rtl/>
          <w:lang w:bidi="fa-IR"/>
        </w:rPr>
        <w:t>ادة</w:t>
      </w:r>
      <w:r>
        <w:rPr>
          <w:rStyle w:val="Char4"/>
          <w:rtl/>
          <w:lang w:bidi="fa-IR"/>
        </w:rPr>
        <w:t>»</w:t>
      </w:r>
      <w:r w:rsidRPr="00254DF7">
        <w:rPr>
          <w:rStyle w:val="Char4"/>
          <w:rtl/>
          <w:lang w:bidi="fa-IR"/>
        </w:rPr>
        <w:t xml:space="preserve"> نگر</w:t>
      </w:r>
      <w:r>
        <w:rPr>
          <w:rStyle w:val="Char4"/>
          <w:rtl/>
          <w:lang w:bidi="fa-IR"/>
        </w:rPr>
        <w:t>ی</w:t>
      </w:r>
      <w:r w:rsidRPr="00254DF7">
        <w:rPr>
          <w:rStyle w:val="Char4"/>
          <w:rtl/>
          <w:lang w:bidi="fa-IR"/>
        </w:rPr>
        <w:t>ستن به ذات خداوند است.(رواه ابن اب</w:t>
      </w:r>
      <w:r>
        <w:rPr>
          <w:rStyle w:val="Char4"/>
          <w:rtl/>
          <w:lang w:bidi="fa-IR"/>
        </w:rPr>
        <w:t>ی</w:t>
      </w:r>
      <w:r w:rsidRPr="00254DF7">
        <w:rPr>
          <w:rStyle w:val="Char4"/>
          <w:rtl/>
          <w:lang w:bidi="fa-IR"/>
        </w:rPr>
        <w:t xml:space="preserve"> حاتم)؛ و عبد الرحمن اب</w:t>
      </w:r>
      <w:r>
        <w:rPr>
          <w:rStyle w:val="Char4"/>
          <w:rtl/>
          <w:lang w:bidi="fa-IR"/>
        </w:rPr>
        <w:t>ی</w:t>
      </w:r>
      <w:r w:rsidRPr="00254DF7">
        <w:rPr>
          <w:rStyle w:val="Char4"/>
          <w:rtl/>
          <w:lang w:bidi="fa-IR"/>
        </w:rPr>
        <w:t xml:space="preserve"> ل</w:t>
      </w:r>
      <w:r>
        <w:rPr>
          <w:rStyle w:val="Char4"/>
          <w:rtl/>
          <w:lang w:bidi="fa-IR"/>
        </w:rPr>
        <w:t>ی</w:t>
      </w:r>
      <w:r w:rsidRPr="00254DF7">
        <w:rPr>
          <w:rStyle w:val="Char4"/>
          <w:rtl/>
          <w:lang w:bidi="fa-IR"/>
        </w:rPr>
        <w:t>ل</w:t>
      </w:r>
      <w:r>
        <w:rPr>
          <w:rStyle w:val="Char4"/>
          <w:rtl/>
          <w:lang w:bidi="fa-IR"/>
        </w:rPr>
        <w:t>ی</w:t>
      </w:r>
      <w:r w:rsidRPr="00254DF7">
        <w:rPr>
          <w:rStyle w:val="Char4"/>
          <w:rtl/>
          <w:lang w:bidi="fa-IR"/>
        </w:rPr>
        <w:t xml:space="preserve"> گفت: </w:t>
      </w:r>
      <w:r>
        <w:rPr>
          <w:rStyle w:val="Char4"/>
          <w:rtl/>
          <w:lang w:bidi="fa-IR"/>
        </w:rPr>
        <w:t>«</w:t>
      </w:r>
      <w:r w:rsidRPr="00254DF7">
        <w:rPr>
          <w:rStyle w:val="Char4"/>
          <w:rtl/>
          <w:lang w:bidi="fa-IR"/>
        </w:rPr>
        <w:t>ز</w:t>
      </w:r>
      <w:r>
        <w:rPr>
          <w:rStyle w:val="Char4"/>
          <w:rtl/>
          <w:lang w:bidi="fa-IR"/>
        </w:rPr>
        <w:t>ی</w:t>
      </w:r>
      <w:r w:rsidRPr="00254DF7">
        <w:rPr>
          <w:rStyle w:val="Char4"/>
          <w:rtl/>
          <w:lang w:bidi="fa-IR"/>
        </w:rPr>
        <w:t>ادة</w:t>
      </w:r>
      <w:r>
        <w:rPr>
          <w:rStyle w:val="Char4"/>
          <w:rtl/>
          <w:lang w:bidi="fa-IR"/>
        </w:rPr>
        <w:t>»</w:t>
      </w:r>
      <w:r w:rsidRPr="00254DF7">
        <w:rPr>
          <w:rStyle w:val="Char4"/>
          <w:rtl/>
          <w:lang w:bidi="fa-IR"/>
        </w:rPr>
        <w:t xml:space="preserve"> نگر</w:t>
      </w:r>
      <w:r>
        <w:rPr>
          <w:rStyle w:val="Char4"/>
          <w:rtl/>
          <w:lang w:bidi="fa-IR"/>
        </w:rPr>
        <w:t>ی</w:t>
      </w:r>
      <w:r w:rsidRPr="00254DF7">
        <w:rPr>
          <w:rStyle w:val="Char4"/>
          <w:rtl/>
          <w:lang w:bidi="fa-IR"/>
        </w:rPr>
        <w:t>ستن به وجه خداوند م</w:t>
      </w:r>
      <w:r>
        <w:rPr>
          <w:rStyle w:val="Char4"/>
          <w:rtl/>
          <w:lang w:bidi="fa-IR"/>
        </w:rPr>
        <w:t>ی</w:t>
      </w:r>
      <w:r w:rsidRPr="00254DF7">
        <w:rPr>
          <w:rStyle w:val="Char4"/>
          <w:rtl/>
          <w:lang w:bidi="fa-IR"/>
        </w:rPr>
        <w:softHyphen/>
        <w:t>باشد.(رواه حماد بن ز</w:t>
      </w:r>
      <w:r>
        <w:rPr>
          <w:rStyle w:val="Char4"/>
          <w:rtl/>
          <w:lang w:bidi="fa-IR"/>
        </w:rPr>
        <w:t>ی</w:t>
      </w:r>
      <w:r w:rsidRPr="00254DF7">
        <w:rPr>
          <w:rStyle w:val="Char4"/>
          <w:rtl/>
          <w:lang w:bidi="fa-IR"/>
        </w:rPr>
        <w:t>د)؛ و همچن</w:t>
      </w:r>
      <w:r>
        <w:rPr>
          <w:rStyle w:val="Char4"/>
          <w:rtl/>
          <w:lang w:bidi="fa-IR"/>
        </w:rPr>
        <w:t>ی</w:t>
      </w:r>
      <w:r w:rsidRPr="00254DF7">
        <w:rPr>
          <w:rStyle w:val="Char4"/>
          <w:rtl/>
          <w:lang w:bidi="fa-IR"/>
        </w:rPr>
        <w:t>ن ا</w:t>
      </w:r>
      <w:r>
        <w:rPr>
          <w:rStyle w:val="Char4"/>
          <w:rtl/>
          <w:lang w:bidi="fa-IR"/>
        </w:rPr>
        <w:t>ی</w:t>
      </w:r>
      <w:r w:rsidRPr="00254DF7">
        <w:rPr>
          <w:rStyle w:val="Char4"/>
          <w:rtl/>
          <w:lang w:bidi="fa-IR"/>
        </w:rPr>
        <w:t>ن سخن را عامر بن سعد بجل</w:t>
      </w:r>
      <w:r>
        <w:rPr>
          <w:rStyle w:val="Char4"/>
          <w:rtl/>
          <w:lang w:bidi="fa-IR"/>
        </w:rPr>
        <w:t>ی</w:t>
      </w:r>
      <w:r w:rsidRPr="00254DF7">
        <w:rPr>
          <w:rStyle w:val="Char4"/>
          <w:rtl/>
          <w:lang w:bidi="fa-IR"/>
        </w:rPr>
        <w:t xml:space="preserve"> كه سف</w:t>
      </w:r>
      <w:r>
        <w:rPr>
          <w:rStyle w:val="Char4"/>
          <w:rtl/>
          <w:lang w:bidi="fa-IR"/>
        </w:rPr>
        <w:t>ی</w:t>
      </w:r>
      <w:r w:rsidRPr="00254DF7">
        <w:rPr>
          <w:rStyle w:val="Char4"/>
          <w:rtl/>
          <w:lang w:bidi="fa-IR"/>
        </w:rPr>
        <w:t>ان آنرا از ابو اسحاق آورده است و عبدالرحمن بن سابط و عكرم</w:t>
      </w:r>
      <w:r>
        <w:rPr>
          <w:rStyle w:val="Char4"/>
          <w:rtl/>
          <w:lang w:bidi="fa-IR"/>
        </w:rPr>
        <w:t>ه</w:t>
      </w:r>
      <w:r w:rsidRPr="00254DF7">
        <w:rPr>
          <w:rStyle w:val="Char4"/>
          <w:rtl/>
          <w:lang w:bidi="fa-IR"/>
        </w:rPr>
        <w:t xml:space="preserve"> و مجاهد و قتاد</w:t>
      </w:r>
      <w:r>
        <w:rPr>
          <w:rStyle w:val="Char4"/>
          <w:rtl/>
          <w:lang w:bidi="fa-IR"/>
        </w:rPr>
        <w:t>ه</w:t>
      </w:r>
      <w:r w:rsidRPr="00254DF7">
        <w:rPr>
          <w:rStyle w:val="Char4"/>
          <w:rtl/>
          <w:lang w:bidi="fa-IR"/>
        </w:rPr>
        <w:t xml:space="preserve"> و سد</w:t>
      </w:r>
      <w:r>
        <w:rPr>
          <w:rStyle w:val="Char4"/>
          <w:rtl/>
          <w:lang w:bidi="fa-IR"/>
        </w:rPr>
        <w:t>ی</w:t>
      </w:r>
      <w:r w:rsidRPr="00254DF7">
        <w:rPr>
          <w:rStyle w:val="Char4"/>
          <w:rtl/>
          <w:lang w:bidi="fa-IR"/>
        </w:rPr>
        <w:t xml:space="preserve"> و ضحا</w:t>
      </w:r>
      <w:r>
        <w:rPr>
          <w:rStyle w:val="Char4"/>
          <w:rtl/>
          <w:lang w:bidi="fa-IR"/>
        </w:rPr>
        <w:t xml:space="preserve">ک </w:t>
      </w:r>
      <w:r w:rsidRPr="00254DF7">
        <w:rPr>
          <w:rStyle w:val="Char4"/>
          <w:rtl/>
          <w:lang w:bidi="fa-IR"/>
        </w:rPr>
        <w:t>و كعب آورده</w:t>
      </w:r>
      <w:r w:rsidRPr="00254DF7">
        <w:rPr>
          <w:rStyle w:val="Char4"/>
          <w:rtl/>
          <w:lang w:bidi="fa-IR"/>
        </w:rPr>
        <w:softHyphen/>
        <w:t>اند و عمر بن عبدالعز</w:t>
      </w:r>
      <w:r>
        <w:rPr>
          <w:rStyle w:val="Char4"/>
          <w:rtl/>
          <w:lang w:bidi="fa-IR"/>
        </w:rPr>
        <w:t>ی</w:t>
      </w:r>
      <w:r w:rsidRPr="00254DF7">
        <w:rPr>
          <w:rStyle w:val="Char4"/>
          <w:rtl/>
          <w:lang w:bidi="fa-IR"/>
        </w:rPr>
        <w:t>ز ن</w:t>
      </w:r>
      <w:r>
        <w:rPr>
          <w:rStyle w:val="Char4"/>
          <w:rtl/>
          <w:lang w:bidi="fa-IR"/>
        </w:rPr>
        <w:t>ی</w:t>
      </w:r>
      <w:r w:rsidRPr="00254DF7">
        <w:rPr>
          <w:rStyle w:val="Char4"/>
          <w:rtl/>
          <w:lang w:bidi="fa-IR"/>
        </w:rPr>
        <w:t>ز برای بعض</w:t>
      </w:r>
      <w:r>
        <w:rPr>
          <w:rStyle w:val="Char4"/>
          <w:rtl/>
          <w:lang w:bidi="fa-IR"/>
        </w:rPr>
        <w:t>ی</w:t>
      </w:r>
      <w:r w:rsidRPr="00254DF7">
        <w:rPr>
          <w:rStyle w:val="Char4"/>
          <w:rtl/>
          <w:lang w:bidi="fa-IR"/>
        </w:rPr>
        <w:t xml:space="preserve"> كاركنانش نوشت: من تو را به ترس از خداوند و التزام در طاعتش</w:t>
      </w:r>
      <w:r>
        <w:rPr>
          <w:rtl/>
          <w:lang w:bidi="fa-IR"/>
        </w:rPr>
        <w:t>،</w:t>
      </w:r>
      <w:r w:rsidRPr="00254DF7">
        <w:rPr>
          <w:rStyle w:val="Char4"/>
          <w:rtl/>
          <w:lang w:bidi="fa-IR"/>
        </w:rPr>
        <w:t xml:space="preserve"> و تمس</w:t>
      </w:r>
      <w:r>
        <w:rPr>
          <w:rStyle w:val="Char4"/>
          <w:rtl/>
          <w:lang w:bidi="fa-IR"/>
        </w:rPr>
        <w:t xml:space="preserve">ک </w:t>
      </w:r>
      <w:r w:rsidRPr="00254DF7">
        <w:rPr>
          <w:rStyle w:val="Char4"/>
          <w:rtl/>
          <w:lang w:bidi="fa-IR"/>
        </w:rPr>
        <w:t>به امرش، و تعهد به آنچه كه خداوند ترا به نگهدار</w:t>
      </w:r>
      <w:r>
        <w:rPr>
          <w:rStyle w:val="Char4"/>
          <w:rtl/>
          <w:lang w:bidi="fa-IR"/>
        </w:rPr>
        <w:t>ی</w:t>
      </w:r>
      <w:r w:rsidRPr="00254DF7">
        <w:rPr>
          <w:rStyle w:val="Char4"/>
          <w:rtl/>
          <w:lang w:bidi="fa-IR"/>
        </w:rPr>
        <w:t xml:space="preserve"> در د</w:t>
      </w:r>
      <w:r>
        <w:rPr>
          <w:rStyle w:val="Char4"/>
          <w:rtl/>
          <w:lang w:bidi="fa-IR"/>
        </w:rPr>
        <w:t>ی</w:t>
      </w:r>
      <w:r w:rsidRPr="00254DF7">
        <w:rPr>
          <w:rStyle w:val="Char4"/>
          <w:rtl/>
          <w:lang w:bidi="fa-IR"/>
        </w:rPr>
        <w:t>نش امر كرده است، و سع</w:t>
      </w:r>
      <w:r>
        <w:rPr>
          <w:rStyle w:val="Char4"/>
          <w:rtl/>
          <w:lang w:bidi="fa-IR"/>
        </w:rPr>
        <w:t>ی</w:t>
      </w:r>
      <w:r w:rsidRPr="00254DF7">
        <w:rPr>
          <w:rStyle w:val="Char4"/>
          <w:rtl/>
          <w:lang w:bidi="fa-IR"/>
        </w:rPr>
        <w:t xml:space="preserve"> در حفظ كتابش، توص</w:t>
      </w:r>
      <w:r>
        <w:rPr>
          <w:rStyle w:val="Char4"/>
          <w:rtl/>
          <w:lang w:bidi="fa-IR"/>
        </w:rPr>
        <w:t>ی</w:t>
      </w:r>
      <w:r w:rsidRPr="00254DF7">
        <w:rPr>
          <w:rStyle w:val="Char4"/>
          <w:rtl/>
          <w:lang w:bidi="fa-IR"/>
        </w:rPr>
        <w:t>ه م</w:t>
      </w:r>
      <w:r>
        <w:rPr>
          <w:rStyle w:val="Char4"/>
          <w:rtl/>
          <w:lang w:bidi="fa-IR"/>
        </w:rPr>
        <w:t>ی</w:t>
      </w:r>
      <w:r w:rsidRPr="00254DF7">
        <w:rPr>
          <w:rStyle w:val="Char4"/>
          <w:rtl/>
          <w:lang w:bidi="fa-IR"/>
        </w:rPr>
        <w:softHyphen/>
        <w:t>كنم؛ و [آگاه باش] ترس از خداوند، دوستانِ وی را از غضبش حفظ م</w:t>
      </w:r>
      <w:r>
        <w:rPr>
          <w:rStyle w:val="Char4"/>
          <w:rtl/>
          <w:lang w:bidi="fa-IR"/>
        </w:rPr>
        <w:t>ی</w:t>
      </w:r>
      <w:r w:rsidRPr="00254DF7">
        <w:rPr>
          <w:rStyle w:val="Char4"/>
          <w:rtl/>
          <w:lang w:bidi="fa-IR"/>
        </w:rPr>
        <w:softHyphen/>
        <w:t>كند و بوس</w:t>
      </w:r>
      <w:r>
        <w:rPr>
          <w:rStyle w:val="Char4"/>
          <w:rtl/>
          <w:lang w:bidi="fa-IR"/>
        </w:rPr>
        <w:t>ی</w:t>
      </w:r>
      <w:r w:rsidRPr="00254DF7">
        <w:rPr>
          <w:rStyle w:val="Char4"/>
          <w:rtl/>
          <w:lang w:bidi="fa-IR"/>
        </w:rPr>
        <w:t>له آن رف</w:t>
      </w:r>
      <w:r>
        <w:rPr>
          <w:rStyle w:val="Char4"/>
          <w:rtl/>
          <w:lang w:bidi="fa-IR"/>
        </w:rPr>
        <w:t>ی</w:t>
      </w:r>
      <w:r w:rsidRPr="00254DF7">
        <w:rPr>
          <w:rStyle w:val="Char4"/>
          <w:rtl/>
          <w:lang w:bidi="fa-IR"/>
        </w:rPr>
        <w:t>ق پ</w:t>
      </w:r>
      <w:r>
        <w:rPr>
          <w:rStyle w:val="Char4"/>
          <w:rtl/>
          <w:lang w:bidi="fa-IR"/>
        </w:rPr>
        <w:t>ی</w:t>
      </w:r>
      <w:r w:rsidRPr="00254DF7">
        <w:rPr>
          <w:rStyle w:val="Char4"/>
          <w:rtl/>
          <w:lang w:bidi="fa-IR"/>
        </w:rPr>
        <w:t>امبرانش م</w:t>
      </w:r>
      <w:r>
        <w:rPr>
          <w:rStyle w:val="Char4"/>
          <w:rtl/>
          <w:lang w:bidi="fa-IR"/>
        </w:rPr>
        <w:t>ی</w:t>
      </w:r>
      <w:r w:rsidRPr="00254DF7">
        <w:rPr>
          <w:rStyle w:val="Char4"/>
          <w:rtl/>
          <w:lang w:bidi="fa-IR"/>
        </w:rPr>
        <w:softHyphen/>
        <w:t>شوند، و توسط آن چهره</w:t>
      </w:r>
      <w:r w:rsidRPr="00254DF7">
        <w:rPr>
          <w:rStyle w:val="Char4"/>
          <w:rtl/>
          <w:lang w:bidi="fa-IR"/>
        </w:rPr>
        <w:softHyphen/>
        <w:t>ها</w:t>
      </w:r>
      <w:r>
        <w:rPr>
          <w:rStyle w:val="Char4"/>
          <w:rtl/>
          <w:lang w:bidi="fa-IR"/>
        </w:rPr>
        <w:t>ی</w:t>
      </w:r>
      <w:r w:rsidRPr="00254DF7">
        <w:rPr>
          <w:rStyle w:val="Char4"/>
          <w:rtl/>
          <w:lang w:bidi="fa-IR"/>
        </w:rPr>
        <w:t>شان تر و تازه م</w:t>
      </w:r>
      <w:r>
        <w:rPr>
          <w:rStyle w:val="Char4"/>
          <w:rtl/>
          <w:lang w:bidi="fa-IR"/>
        </w:rPr>
        <w:t>ی</w:t>
      </w:r>
      <w:r w:rsidRPr="00254DF7">
        <w:rPr>
          <w:rStyle w:val="Char4"/>
          <w:rtl/>
          <w:lang w:bidi="fa-IR"/>
        </w:rPr>
        <w:t xml:space="preserve"> شود، و بسو</w:t>
      </w:r>
      <w:r>
        <w:rPr>
          <w:rStyle w:val="Char4"/>
          <w:rtl/>
          <w:lang w:bidi="fa-IR"/>
        </w:rPr>
        <w:t>ی</w:t>
      </w:r>
      <w:r w:rsidRPr="00254DF7">
        <w:rPr>
          <w:rStyle w:val="Char4"/>
          <w:rtl/>
          <w:lang w:bidi="fa-IR"/>
        </w:rPr>
        <w:t xml:space="preserve"> خالقشان م</w:t>
      </w:r>
      <w:r>
        <w:rPr>
          <w:rStyle w:val="Char4"/>
          <w:rtl/>
          <w:lang w:bidi="fa-IR"/>
        </w:rPr>
        <w:t>ی</w:t>
      </w:r>
      <w:r w:rsidRPr="00254DF7">
        <w:rPr>
          <w:rStyle w:val="Char4"/>
          <w:rtl/>
          <w:lang w:bidi="fa-IR"/>
        </w:rPr>
        <w:softHyphen/>
        <w:t>نگرند، و آن حفظ شدن انسان در دن</w:t>
      </w:r>
      <w:r>
        <w:rPr>
          <w:rStyle w:val="Char4"/>
          <w:rtl/>
          <w:lang w:bidi="fa-IR"/>
        </w:rPr>
        <w:t>ی</w:t>
      </w:r>
      <w:r w:rsidRPr="00254DF7">
        <w:rPr>
          <w:rStyle w:val="Char4"/>
          <w:rtl/>
          <w:lang w:bidi="fa-IR"/>
        </w:rPr>
        <w:t>ا از فتنه</w:t>
      </w:r>
      <w:r w:rsidRPr="00254DF7">
        <w:rPr>
          <w:rStyle w:val="Char4"/>
          <w:rtl/>
          <w:lang w:bidi="fa-IR"/>
        </w:rPr>
        <w:softHyphen/>
      </w:r>
      <w:r w:rsidRPr="00254DF7">
        <w:rPr>
          <w:rStyle w:val="Char4"/>
          <w:rtl/>
          <w:lang w:bidi="fa-IR"/>
        </w:rPr>
        <w:softHyphen/>
        <w:t>ها و در روز ق</w:t>
      </w:r>
      <w:r>
        <w:rPr>
          <w:rStyle w:val="Char4"/>
          <w:rtl/>
          <w:lang w:bidi="fa-IR"/>
        </w:rPr>
        <w:t>ی</w:t>
      </w:r>
      <w:r w:rsidRPr="00254DF7">
        <w:rPr>
          <w:rStyle w:val="Char4"/>
          <w:rtl/>
          <w:lang w:bidi="fa-IR"/>
        </w:rPr>
        <w:t>امت از بلا</w:t>
      </w:r>
      <w:r>
        <w:rPr>
          <w:rStyle w:val="Char4"/>
          <w:rtl/>
          <w:lang w:bidi="fa-IR"/>
        </w:rPr>
        <w:t>ی</w:t>
      </w:r>
      <w:r w:rsidRPr="00254DF7">
        <w:rPr>
          <w:rStyle w:val="Char4"/>
          <w:rtl/>
          <w:lang w:bidi="fa-IR"/>
        </w:rPr>
        <w:t xml:space="preserve">ا است. و حسن </w:t>
      </w:r>
      <w:r>
        <w:rPr>
          <w:rStyle w:val="Char4"/>
          <w:rFonts w:cs="CTraditional Arabic"/>
          <w:rtl/>
          <w:lang w:bidi="fa-IR"/>
        </w:rPr>
        <w:t>/</w:t>
      </w:r>
      <w:r w:rsidRPr="00254DF7">
        <w:rPr>
          <w:rStyle w:val="Char4"/>
          <w:rtl/>
          <w:lang w:bidi="fa-IR"/>
        </w:rPr>
        <w:t xml:space="preserve"> گفت: اگر عابدان در دن</w:t>
      </w:r>
      <w:r>
        <w:rPr>
          <w:rStyle w:val="Char4"/>
          <w:rtl/>
          <w:lang w:bidi="fa-IR"/>
        </w:rPr>
        <w:t>ی</w:t>
      </w:r>
      <w:r w:rsidRPr="00254DF7">
        <w:rPr>
          <w:rStyle w:val="Char4"/>
          <w:rtl/>
          <w:lang w:bidi="fa-IR"/>
        </w:rPr>
        <w:t>ا در ا</w:t>
      </w:r>
      <w:r>
        <w:rPr>
          <w:rStyle w:val="Char4"/>
          <w:rtl/>
          <w:lang w:bidi="fa-IR"/>
        </w:rPr>
        <w:t>ی</w:t>
      </w:r>
      <w:r w:rsidRPr="00254DF7">
        <w:rPr>
          <w:rStyle w:val="Char4"/>
          <w:rtl/>
          <w:lang w:bidi="fa-IR"/>
        </w:rPr>
        <w:t>ن فكر بودند كه پروردگارشان را در روز ق</w:t>
      </w:r>
      <w:r>
        <w:rPr>
          <w:rStyle w:val="Char4"/>
          <w:rtl/>
          <w:lang w:bidi="fa-IR"/>
        </w:rPr>
        <w:t>ی</w:t>
      </w:r>
      <w:r w:rsidRPr="00254DF7">
        <w:rPr>
          <w:rStyle w:val="Char4"/>
          <w:rtl/>
          <w:lang w:bidi="fa-IR"/>
        </w:rPr>
        <w:t>امت نم</w:t>
      </w:r>
      <w:r>
        <w:rPr>
          <w:rStyle w:val="Char4"/>
          <w:rtl/>
          <w:lang w:bidi="fa-IR"/>
        </w:rPr>
        <w:t>ی</w:t>
      </w:r>
      <w:r w:rsidRPr="00254DF7">
        <w:rPr>
          <w:rStyle w:val="Char4"/>
          <w:rtl/>
          <w:lang w:bidi="fa-IR"/>
        </w:rPr>
        <w:softHyphen/>
        <w:t>ب</w:t>
      </w:r>
      <w:r>
        <w:rPr>
          <w:rStyle w:val="Char4"/>
          <w:rtl/>
          <w:lang w:bidi="fa-IR"/>
        </w:rPr>
        <w:t>ی</w:t>
      </w:r>
      <w:r w:rsidRPr="00254DF7">
        <w:rPr>
          <w:rStyle w:val="Char4"/>
          <w:rtl/>
          <w:lang w:bidi="fa-IR"/>
        </w:rPr>
        <w:t>نند، دل</w:t>
      </w:r>
      <w:r w:rsidR="003E2E9C">
        <w:rPr>
          <w:rStyle w:val="Char4"/>
          <w:rFonts w:hint="cs"/>
          <w:rtl/>
          <w:lang w:bidi="fa-IR"/>
        </w:rPr>
        <w:t>‌</w:t>
      </w:r>
      <w:r w:rsidRPr="00254DF7">
        <w:rPr>
          <w:rStyle w:val="Char4"/>
          <w:rtl/>
          <w:lang w:bidi="fa-IR"/>
        </w:rPr>
        <w:t>ها</w:t>
      </w:r>
      <w:r>
        <w:rPr>
          <w:rStyle w:val="Char4"/>
          <w:rtl/>
          <w:lang w:bidi="fa-IR"/>
        </w:rPr>
        <w:t>ی</w:t>
      </w:r>
      <w:r w:rsidRPr="00254DF7">
        <w:rPr>
          <w:rStyle w:val="Char4"/>
          <w:rtl/>
          <w:lang w:bidi="fa-IR"/>
        </w:rPr>
        <w:t>شان حز</w:t>
      </w:r>
      <w:r>
        <w:rPr>
          <w:rStyle w:val="Char4"/>
          <w:rtl/>
          <w:lang w:bidi="fa-IR"/>
        </w:rPr>
        <w:t>ی</w:t>
      </w:r>
      <w:r w:rsidRPr="00254DF7">
        <w:rPr>
          <w:rStyle w:val="Char4"/>
          <w:rtl/>
          <w:lang w:bidi="fa-IR"/>
        </w:rPr>
        <w:t>ن م</w:t>
      </w:r>
      <w:r>
        <w:rPr>
          <w:rStyle w:val="Char4"/>
          <w:rtl/>
          <w:lang w:bidi="fa-IR"/>
        </w:rPr>
        <w:t>ی</w:t>
      </w:r>
      <w:r w:rsidRPr="00254DF7">
        <w:rPr>
          <w:rStyle w:val="Char4"/>
          <w:rtl/>
          <w:lang w:bidi="fa-IR"/>
        </w:rPr>
        <w:softHyphen/>
        <w:t>شد. اعمش و سع</w:t>
      </w:r>
      <w:r>
        <w:rPr>
          <w:rStyle w:val="Char4"/>
          <w:rtl/>
          <w:lang w:bidi="fa-IR"/>
        </w:rPr>
        <w:t>ی</w:t>
      </w:r>
      <w:r w:rsidRPr="00254DF7">
        <w:rPr>
          <w:rStyle w:val="Char4"/>
          <w:rtl/>
          <w:lang w:bidi="fa-IR"/>
        </w:rPr>
        <w:t>د ابن جب</w:t>
      </w:r>
      <w:r>
        <w:rPr>
          <w:rStyle w:val="Char4"/>
          <w:rtl/>
          <w:lang w:bidi="fa-IR"/>
        </w:rPr>
        <w:t>ی</w:t>
      </w:r>
      <w:r w:rsidRPr="00254DF7">
        <w:rPr>
          <w:rStyle w:val="Char4"/>
          <w:rtl/>
          <w:lang w:bidi="fa-IR"/>
        </w:rPr>
        <w:t>ر گفتند: همانا بهتر</w:t>
      </w:r>
      <w:r>
        <w:rPr>
          <w:rStyle w:val="Char4"/>
          <w:rtl/>
          <w:lang w:bidi="fa-IR"/>
        </w:rPr>
        <w:t>ی</w:t>
      </w:r>
      <w:r w:rsidRPr="00254DF7">
        <w:rPr>
          <w:rStyle w:val="Char4"/>
          <w:rtl/>
          <w:lang w:bidi="fa-IR"/>
        </w:rPr>
        <w:t>ن اهل بهشت كس</w:t>
      </w:r>
      <w:r>
        <w:rPr>
          <w:rStyle w:val="Char4"/>
          <w:rtl/>
          <w:lang w:bidi="fa-IR"/>
        </w:rPr>
        <w:t>ی</w:t>
      </w:r>
      <w:r w:rsidRPr="00254DF7">
        <w:rPr>
          <w:rStyle w:val="Char4"/>
          <w:rtl/>
          <w:lang w:bidi="fa-IR"/>
        </w:rPr>
        <w:t xml:space="preserve"> است كه صبح و شام پروردگارش را م</w:t>
      </w:r>
      <w:r>
        <w:rPr>
          <w:rStyle w:val="Char4"/>
          <w:rtl/>
          <w:lang w:bidi="fa-IR"/>
        </w:rPr>
        <w:t>ی</w:t>
      </w:r>
      <w:r w:rsidRPr="00254DF7">
        <w:rPr>
          <w:rStyle w:val="Char4"/>
          <w:rtl/>
          <w:lang w:bidi="fa-IR"/>
        </w:rPr>
        <w:softHyphen/>
        <w:t>نگرد. و كعب گفت: خداوند سبحان به بهشت نم</w:t>
      </w:r>
      <w:r>
        <w:rPr>
          <w:rStyle w:val="Char4"/>
          <w:rtl/>
          <w:lang w:bidi="fa-IR"/>
        </w:rPr>
        <w:t>ی</w:t>
      </w:r>
      <w:r w:rsidRPr="00254DF7">
        <w:rPr>
          <w:rStyle w:val="Char4"/>
          <w:rtl/>
          <w:lang w:bidi="fa-IR"/>
        </w:rPr>
        <w:softHyphen/>
        <w:t>نگرد بجز ا</w:t>
      </w:r>
      <w:r>
        <w:rPr>
          <w:rStyle w:val="Char4"/>
          <w:rtl/>
          <w:lang w:bidi="fa-IR"/>
        </w:rPr>
        <w:t>ی</w:t>
      </w:r>
      <w:r w:rsidRPr="00254DF7">
        <w:rPr>
          <w:rStyle w:val="Char4"/>
          <w:rtl/>
          <w:lang w:bidi="fa-IR"/>
        </w:rPr>
        <w:t>نكه بگو</w:t>
      </w:r>
      <w:r>
        <w:rPr>
          <w:rStyle w:val="Char4"/>
          <w:rtl/>
          <w:lang w:bidi="fa-IR"/>
        </w:rPr>
        <w:t>ی</w:t>
      </w:r>
      <w:r w:rsidRPr="00254DF7">
        <w:rPr>
          <w:rStyle w:val="Char4"/>
          <w:rtl/>
          <w:lang w:bidi="fa-IR"/>
        </w:rPr>
        <w:t>د: [ا</w:t>
      </w:r>
      <w:r>
        <w:rPr>
          <w:rStyle w:val="Char4"/>
          <w:rtl/>
          <w:lang w:bidi="fa-IR"/>
        </w:rPr>
        <w:t>ی</w:t>
      </w:r>
      <w:r w:rsidRPr="00254DF7">
        <w:rPr>
          <w:rStyle w:val="Char4"/>
          <w:rtl/>
          <w:lang w:bidi="fa-IR"/>
        </w:rPr>
        <w:t xml:space="preserve"> بهشت!] برا</w:t>
      </w:r>
      <w:r>
        <w:rPr>
          <w:rStyle w:val="Char4"/>
          <w:rtl/>
          <w:lang w:bidi="fa-IR"/>
        </w:rPr>
        <w:t>ی</w:t>
      </w:r>
      <w:r w:rsidRPr="00254DF7">
        <w:rPr>
          <w:rStyle w:val="Char4"/>
          <w:rtl/>
          <w:lang w:bidi="fa-IR"/>
        </w:rPr>
        <w:t xml:space="preserve"> اهلت ط</w:t>
      </w:r>
      <w:r>
        <w:rPr>
          <w:rStyle w:val="Char4"/>
          <w:rtl/>
          <w:lang w:bidi="fa-IR"/>
        </w:rPr>
        <w:t>ی</w:t>
      </w:r>
      <w:r w:rsidRPr="00254DF7">
        <w:rPr>
          <w:rStyle w:val="Char4"/>
          <w:rtl/>
          <w:lang w:bidi="fa-IR"/>
        </w:rPr>
        <w:t>ب باش، و [بهشت] دو برابر آنچه كه [طیب] هست، [طیبتر] م</w:t>
      </w:r>
      <w:r>
        <w:rPr>
          <w:rStyle w:val="Char4"/>
          <w:rtl/>
          <w:lang w:bidi="fa-IR"/>
        </w:rPr>
        <w:t>ی</w:t>
      </w:r>
      <w:r w:rsidR="003E2E9C">
        <w:rPr>
          <w:rStyle w:val="Char4"/>
          <w:rFonts w:hint="cs"/>
          <w:rtl/>
          <w:lang w:bidi="fa-IR"/>
        </w:rPr>
        <w:t>‌</w:t>
      </w:r>
      <w:r w:rsidRPr="00254DF7">
        <w:rPr>
          <w:rStyle w:val="Char4"/>
          <w:rtl/>
          <w:lang w:bidi="fa-IR"/>
        </w:rPr>
        <w:t>شود، تا اهلش ب</w:t>
      </w:r>
      <w:r>
        <w:rPr>
          <w:rStyle w:val="Char4"/>
          <w:rtl/>
          <w:lang w:bidi="fa-IR"/>
        </w:rPr>
        <w:t>ی</w:t>
      </w:r>
      <w:r w:rsidRPr="00254DF7">
        <w:rPr>
          <w:rStyle w:val="Char4"/>
          <w:rtl/>
          <w:lang w:bidi="fa-IR"/>
        </w:rPr>
        <w:t>ا</w:t>
      </w:r>
      <w:r>
        <w:rPr>
          <w:rStyle w:val="Char4"/>
          <w:rtl/>
          <w:lang w:bidi="fa-IR"/>
        </w:rPr>
        <w:t>ی</w:t>
      </w:r>
      <w:r w:rsidRPr="00254DF7">
        <w:rPr>
          <w:rStyle w:val="Char4"/>
          <w:rtl/>
          <w:lang w:bidi="fa-IR"/>
        </w:rPr>
        <w:t>ند، روز</w:t>
      </w:r>
      <w:r>
        <w:rPr>
          <w:rStyle w:val="Char4"/>
          <w:rtl/>
          <w:lang w:bidi="fa-IR"/>
        </w:rPr>
        <w:t>ی</w:t>
      </w:r>
      <w:r w:rsidRPr="00254DF7">
        <w:rPr>
          <w:rStyle w:val="Char4"/>
          <w:rtl/>
          <w:lang w:bidi="fa-IR"/>
        </w:rPr>
        <w:t xml:space="preserve"> در دن</w:t>
      </w:r>
      <w:r>
        <w:rPr>
          <w:rStyle w:val="Char4"/>
          <w:rtl/>
          <w:lang w:bidi="fa-IR"/>
        </w:rPr>
        <w:t>ی</w:t>
      </w:r>
      <w:r w:rsidRPr="00254DF7">
        <w:rPr>
          <w:rStyle w:val="Char4"/>
          <w:rtl/>
          <w:lang w:bidi="fa-IR"/>
        </w:rPr>
        <w:t>ا برا</w:t>
      </w:r>
      <w:r>
        <w:rPr>
          <w:rStyle w:val="Char4"/>
          <w:rtl/>
          <w:lang w:bidi="fa-IR"/>
        </w:rPr>
        <w:t>ی</w:t>
      </w:r>
      <w:r w:rsidRPr="00254DF7">
        <w:rPr>
          <w:rStyle w:val="Char4"/>
          <w:rtl/>
          <w:lang w:bidi="fa-IR"/>
        </w:rPr>
        <w:t xml:space="preserve"> آنها ع</w:t>
      </w:r>
      <w:r>
        <w:rPr>
          <w:rStyle w:val="Char4"/>
          <w:rtl/>
          <w:lang w:bidi="fa-IR"/>
        </w:rPr>
        <w:t>ی</w:t>
      </w:r>
      <w:r w:rsidRPr="00254DF7">
        <w:rPr>
          <w:rStyle w:val="Char4"/>
          <w:rtl/>
          <w:lang w:bidi="fa-IR"/>
        </w:rPr>
        <w:t>د نبود بجز ا</w:t>
      </w:r>
      <w:r>
        <w:rPr>
          <w:rStyle w:val="Char4"/>
          <w:rtl/>
          <w:lang w:bidi="fa-IR"/>
        </w:rPr>
        <w:t>ی</w:t>
      </w:r>
      <w:r w:rsidRPr="00254DF7">
        <w:rPr>
          <w:rStyle w:val="Char4"/>
          <w:rtl/>
          <w:lang w:bidi="fa-IR"/>
        </w:rPr>
        <w:t>نكه به اندازه</w:t>
      </w:r>
      <w:r w:rsidRPr="00254DF7">
        <w:rPr>
          <w:rStyle w:val="Char4"/>
          <w:rtl/>
          <w:lang w:bidi="fa-IR"/>
        </w:rPr>
        <w:softHyphen/>
        <w:t>اش پروردگار تبار</w:t>
      </w:r>
      <w:r>
        <w:rPr>
          <w:rStyle w:val="Char4"/>
          <w:rtl/>
          <w:lang w:bidi="fa-IR"/>
        </w:rPr>
        <w:t xml:space="preserve">ک </w:t>
      </w:r>
      <w:r w:rsidRPr="00254DF7">
        <w:rPr>
          <w:rStyle w:val="Char4"/>
          <w:rtl/>
          <w:lang w:bidi="fa-IR"/>
        </w:rPr>
        <w:t>و تعال</w:t>
      </w:r>
      <w:r>
        <w:rPr>
          <w:rStyle w:val="Char4"/>
          <w:rtl/>
          <w:lang w:bidi="fa-IR"/>
        </w:rPr>
        <w:t>ی</w:t>
      </w:r>
      <w:r w:rsidRPr="00254DF7">
        <w:rPr>
          <w:rStyle w:val="Char4"/>
          <w:rtl/>
          <w:lang w:bidi="fa-IR"/>
        </w:rPr>
        <w:t xml:space="preserve"> در باغ</w:t>
      </w:r>
      <w:r w:rsidR="003E2E9C">
        <w:rPr>
          <w:rStyle w:val="Char4"/>
          <w:rFonts w:hint="cs"/>
          <w:rtl/>
          <w:lang w:bidi="fa-IR"/>
        </w:rPr>
        <w:t>‌</w:t>
      </w:r>
      <w:r w:rsidRPr="00254DF7">
        <w:rPr>
          <w:rStyle w:val="Char4"/>
          <w:rtl/>
          <w:lang w:bidi="fa-IR"/>
        </w:rPr>
        <w:t>ها</w:t>
      </w:r>
      <w:r>
        <w:rPr>
          <w:rStyle w:val="Char4"/>
          <w:rtl/>
          <w:lang w:bidi="fa-IR"/>
        </w:rPr>
        <w:t>ی</w:t>
      </w:r>
      <w:r w:rsidRPr="00254DF7">
        <w:rPr>
          <w:rStyle w:val="Char4"/>
          <w:rtl/>
          <w:lang w:bidi="fa-IR"/>
        </w:rPr>
        <w:t xml:space="preserve"> بهشت به آنها برتر</w:t>
      </w:r>
      <w:r>
        <w:rPr>
          <w:rStyle w:val="Char4"/>
          <w:rtl/>
          <w:lang w:bidi="fa-IR"/>
        </w:rPr>
        <w:t>ی</w:t>
      </w:r>
      <w:r w:rsidRPr="00254DF7">
        <w:rPr>
          <w:rStyle w:val="Char4"/>
          <w:rtl/>
          <w:lang w:bidi="fa-IR"/>
        </w:rPr>
        <w:t xml:space="preserve"> داد، به او م</w:t>
      </w:r>
      <w:r>
        <w:rPr>
          <w:rStyle w:val="Char4"/>
          <w:rtl/>
          <w:lang w:bidi="fa-IR"/>
        </w:rPr>
        <w:t>ی</w:t>
      </w:r>
      <w:r w:rsidRPr="00254DF7">
        <w:rPr>
          <w:rStyle w:val="Char4"/>
          <w:rtl/>
          <w:lang w:bidi="fa-IR"/>
        </w:rPr>
        <w:softHyphen/>
        <w:t>نگرند و باد</w:t>
      </w:r>
      <w:r>
        <w:rPr>
          <w:rStyle w:val="Char4"/>
          <w:rtl/>
          <w:lang w:bidi="fa-IR"/>
        </w:rPr>
        <w:t>ی</w:t>
      </w:r>
      <w:r w:rsidRPr="00254DF7">
        <w:rPr>
          <w:rStyle w:val="Char4"/>
          <w:rtl/>
          <w:lang w:bidi="fa-IR"/>
        </w:rPr>
        <w:t xml:space="preserve"> با بو</w:t>
      </w:r>
      <w:r>
        <w:rPr>
          <w:rStyle w:val="Char4"/>
          <w:rtl/>
          <w:lang w:bidi="fa-IR"/>
        </w:rPr>
        <w:t>ی</w:t>
      </w:r>
      <w:r w:rsidRPr="00254DF7">
        <w:rPr>
          <w:rStyle w:val="Char4"/>
          <w:rtl/>
          <w:lang w:bidi="fa-IR"/>
        </w:rPr>
        <w:t xml:space="preserve"> مش</w:t>
      </w:r>
      <w:r>
        <w:rPr>
          <w:rStyle w:val="Char4"/>
          <w:rtl/>
          <w:lang w:bidi="fa-IR"/>
        </w:rPr>
        <w:t xml:space="preserve">ک </w:t>
      </w:r>
      <w:r w:rsidRPr="00254DF7">
        <w:rPr>
          <w:rStyle w:val="Char4"/>
          <w:rtl/>
          <w:lang w:bidi="fa-IR"/>
        </w:rPr>
        <w:t>بر آنها شروع به وز</w:t>
      </w:r>
      <w:r>
        <w:rPr>
          <w:rStyle w:val="Char4"/>
          <w:rtl/>
          <w:lang w:bidi="fa-IR"/>
        </w:rPr>
        <w:t>ی</w:t>
      </w:r>
      <w:r w:rsidRPr="00254DF7">
        <w:rPr>
          <w:rStyle w:val="Char4"/>
          <w:rtl/>
          <w:lang w:bidi="fa-IR"/>
        </w:rPr>
        <w:t>دن م</w:t>
      </w:r>
      <w:r>
        <w:rPr>
          <w:rStyle w:val="Char4"/>
          <w:rtl/>
          <w:lang w:bidi="fa-IR"/>
        </w:rPr>
        <w:t>ی</w:t>
      </w:r>
      <w:r w:rsidRPr="00254DF7">
        <w:rPr>
          <w:rStyle w:val="Char4"/>
          <w:rtl/>
          <w:lang w:bidi="fa-IR"/>
        </w:rPr>
        <w:softHyphen/>
        <w:t>كند، هر آنچه كه از پروردگارشان م</w:t>
      </w:r>
      <w:r>
        <w:rPr>
          <w:rStyle w:val="Char4"/>
          <w:rtl/>
          <w:lang w:bidi="fa-IR"/>
        </w:rPr>
        <w:t>ی</w:t>
      </w:r>
      <w:r w:rsidR="003E2E9C">
        <w:rPr>
          <w:rStyle w:val="Char4"/>
          <w:rFonts w:hint="cs"/>
          <w:rtl/>
          <w:lang w:bidi="fa-IR"/>
        </w:rPr>
        <w:t>‌</w:t>
      </w:r>
      <w:r w:rsidRPr="00254DF7">
        <w:rPr>
          <w:rStyle w:val="Char4"/>
          <w:rtl/>
          <w:lang w:bidi="fa-IR"/>
        </w:rPr>
        <w:t>خواهند به آنها م</w:t>
      </w:r>
      <w:r>
        <w:rPr>
          <w:rStyle w:val="Char4"/>
          <w:rtl/>
          <w:lang w:bidi="fa-IR"/>
        </w:rPr>
        <w:t>ی</w:t>
      </w:r>
      <w:r w:rsidRPr="00254DF7">
        <w:rPr>
          <w:rStyle w:val="Char4"/>
          <w:rtl/>
          <w:lang w:bidi="fa-IR"/>
        </w:rPr>
        <w:softHyphen/>
        <w:t>دهد، تا ا</w:t>
      </w:r>
      <w:r>
        <w:rPr>
          <w:rStyle w:val="Char4"/>
          <w:rtl/>
          <w:lang w:bidi="fa-IR"/>
        </w:rPr>
        <w:t>ی</w:t>
      </w:r>
      <w:r w:rsidRPr="00254DF7">
        <w:rPr>
          <w:rStyle w:val="Char4"/>
          <w:rtl/>
          <w:lang w:bidi="fa-IR"/>
        </w:rPr>
        <w:t>نكه بر م</w:t>
      </w:r>
      <w:r>
        <w:rPr>
          <w:rStyle w:val="Char4"/>
          <w:rtl/>
          <w:lang w:bidi="fa-IR"/>
        </w:rPr>
        <w:t>ی</w:t>
      </w:r>
      <w:r w:rsidRPr="00254DF7">
        <w:rPr>
          <w:rStyle w:val="Char4"/>
          <w:rtl/>
          <w:lang w:bidi="fa-IR"/>
        </w:rPr>
        <w:softHyphen/>
        <w:t>گردند و [بعد از برگشتشان] هفتاد برابر از نظر حسن و جمال برتر</w:t>
      </w:r>
      <w:r>
        <w:rPr>
          <w:rStyle w:val="Char4"/>
          <w:rtl/>
          <w:lang w:bidi="fa-IR"/>
        </w:rPr>
        <w:t>ی</w:t>
      </w:r>
      <w:r w:rsidRPr="00254DF7">
        <w:rPr>
          <w:rStyle w:val="Char4"/>
          <w:rtl/>
          <w:lang w:bidi="fa-IR"/>
        </w:rPr>
        <w:t xml:space="preserve"> م</w:t>
      </w:r>
      <w:r>
        <w:rPr>
          <w:rStyle w:val="Char4"/>
          <w:rtl/>
          <w:lang w:bidi="fa-IR"/>
        </w:rPr>
        <w:t>ی</w:t>
      </w:r>
      <w:r w:rsidRPr="00254DF7">
        <w:rPr>
          <w:rStyle w:val="Char4"/>
          <w:rtl/>
          <w:lang w:bidi="fa-IR"/>
        </w:rPr>
        <w:softHyphen/>
      </w:r>
      <w:r>
        <w:rPr>
          <w:rStyle w:val="Char4"/>
          <w:rtl/>
          <w:lang w:bidi="fa-IR"/>
        </w:rPr>
        <w:t>ی</w:t>
      </w:r>
      <w:r w:rsidRPr="00254DF7">
        <w:rPr>
          <w:rStyle w:val="Char4"/>
          <w:rtl/>
          <w:lang w:bidi="fa-IR"/>
        </w:rPr>
        <w:t>ابند، سپس بسو</w:t>
      </w:r>
      <w:r>
        <w:rPr>
          <w:rStyle w:val="Char4"/>
          <w:rtl/>
          <w:lang w:bidi="fa-IR"/>
        </w:rPr>
        <w:t>ی</w:t>
      </w:r>
      <w:r w:rsidRPr="00254DF7">
        <w:rPr>
          <w:rStyle w:val="Char4"/>
          <w:rtl/>
          <w:lang w:bidi="fa-IR"/>
        </w:rPr>
        <w:t xml:space="preserve"> همسرانشان م</w:t>
      </w:r>
      <w:r>
        <w:rPr>
          <w:rStyle w:val="Char4"/>
          <w:rtl/>
          <w:lang w:bidi="fa-IR"/>
        </w:rPr>
        <w:t>ی</w:t>
      </w:r>
      <w:r w:rsidRPr="00254DF7">
        <w:rPr>
          <w:rStyle w:val="Char4"/>
          <w:rtl/>
          <w:lang w:bidi="fa-IR"/>
        </w:rPr>
        <w:softHyphen/>
        <w:t>روند و آنها ن</w:t>
      </w:r>
      <w:r>
        <w:rPr>
          <w:rStyle w:val="Char4"/>
          <w:rtl/>
          <w:lang w:bidi="fa-IR"/>
        </w:rPr>
        <w:t>ی</w:t>
      </w:r>
      <w:r w:rsidRPr="00254DF7">
        <w:rPr>
          <w:rStyle w:val="Char4"/>
          <w:rtl/>
          <w:lang w:bidi="fa-IR"/>
        </w:rPr>
        <w:t>ز مانند خودشان ارتقاء م</w:t>
      </w:r>
      <w:r>
        <w:rPr>
          <w:rStyle w:val="Char4"/>
          <w:rtl/>
          <w:lang w:bidi="fa-IR"/>
        </w:rPr>
        <w:t>ی</w:t>
      </w:r>
      <w:r w:rsidRPr="00254DF7">
        <w:rPr>
          <w:rStyle w:val="Char4"/>
          <w:rtl/>
          <w:lang w:bidi="fa-IR"/>
        </w:rPr>
        <w:softHyphen/>
      </w:r>
      <w:r>
        <w:rPr>
          <w:rStyle w:val="Char4"/>
          <w:rtl/>
          <w:lang w:bidi="fa-IR"/>
        </w:rPr>
        <w:t>ی</w:t>
      </w:r>
      <w:r w:rsidRPr="00254DF7">
        <w:rPr>
          <w:rStyle w:val="Char4"/>
          <w:rtl/>
          <w:lang w:bidi="fa-IR"/>
        </w:rPr>
        <w:t>ابند. و هشام بن حسان گفت: همانا خداوند بر اهل بهشت آشكار م</w:t>
      </w:r>
      <w:r>
        <w:rPr>
          <w:rStyle w:val="Char4"/>
          <w:rtl/>
          <w:lang w:bidi="fa-IR"/>
        </w:rPr>
        <w:t>ی</w:t>
      </w:r>
      <w:r w:rsidRPr="00254DF7">
        <w:rPr>
          <w:rStyle w:val="Char4"/>
          <w:rtl/>
          <w:lang w:bidi="fa-IR"/>
        </w:rPr>
        <w:softHyphen/>
        <w:t>شود و بر اثر آن اهل بهشت تمام نعمتها</w:t>
      </w:r>
      <w:r>
        <w:rPr>
          <w:rStyle w:val="Char4"/>
          <w:rtl/>
          <w:lang w:bidi="fa-IR"/>
        </w:rPr>
        <w:t>ی</w:t>
      </w:r>
      <w:r w:rsidRPr="00254DF7">
        <w:rPr>
          <w:rStyle w:val="Char4"/>
          <w:rtl/>
          <w:lang w:bidi="fa-IR"/>
        </w:rPr>
        <w:t xml:space="preserve"> بهشت</w:t>
      </w:r>
      <w:r>
        <w:rPr>
          <w:rStyle w:val="Char4"/>
          <w:rtl/>
          <w:lang w:bidi="fa-IR"/>
        </w:rPr>
        <w:t>ی</w:t>
      </w:r>
      <w:r w:rsidRPr="00254DF7">
        <w:rPr>
          <w:rStyle w:val="Char4"/>
          <w:rtl/>
          <w:lang w:bidi="fa-IR"/>
        </w:rPr>
        <w:t xml:space="preserve"> را فراموش م</w:t>
      </w:r>
      <w:r>
        <w:rPr>
          <w:rStyle w:val="Char4"/>
          <w:rtl/>
          <w:lang w:bidi="fa-IR"/>
        </w:rPr>
        <w:t>ی</w:t>
      </w:r>
      <w:r w:rsidRPr="00254DF7">
        <w:rPr>
          <w:rStyle w:val="Char4"/>
          <w:rtl/>
          <w:lang w:bidi="fa-IR"/>
        </w:rPr>
        <w:softHyphen/>
        <w:t>كنند. و طاووس رح گفت: اهل ریا و چشم و هم چشم</w:t>
      </w:r>
      <w:r>
        <w:rPr>
          <w:rStyle w:val="Char4"/>
          <w:rtl/>
          <w:lang w:bidi="fa-IR"/>
        </w:rPr>
        <w:t>ی</w:t>
      </w:r>
      <w:r w:rsidRPr="00254DF7">
        <w:rPr>
          <w:rStyle w:val="Char4"/>
          <w:rtl/>
          <w:lang w:bidi="fa-IR"/>
        </w:rPr>
        <w:t>، عملشان آنها را بجا</w:t>
      </w:r>
      <w:r>
        <w:rPr>
          <w:rStyle w:val="Char4"/>
          <w:rtl/>
          <w:lang w:bidi="fa-IR"/>
        </w:rPr>
        <w:t>یی</w:t>
      </w:r>
      <w:r w:rsidRPr="00254DF7">
        <w:rPr>
          <w:rStyle w:val="Char4"/>
          <w:rtl/>
          <w:lang w:bidi="fa-IR"/>
        </w:rPr>
        <w:t xml:space="preserve"> م</w:t>
      </w:r>
      <w:r>
        <w:rPr>
          <w:rStyle w:val="Char4"/>
          <w:rtl/>
          <w:lang w:bidi="fa-IR"/>
        </w:rPr>
        <w:t>ی</w:t>
      </w:r>
      <w:r w:rsidRPr="00254DF7">
        <w:rPr>
          <w:rStyle w:val="Char4"/>
          <w:rtl/>
          <w:lang w:bidi="fa-IR"/>
        </w:rPr>
        <w:softHyphen/>
        <w:t>رساند كه در [عق</w:t>
      </w:r>
      <w:r>
        <w:rPr>
          <w:rStyle w:val="Char4"/>
          <w:rtl/>
          <w:lang w:bidi="fa-IR"/>
        </w:rPr>
        <w:t>ی</w:t>
      </w:r>
      <w:r w:rsidRPr="00254DF7">
        <w:rPr>
          <w:rStyle w:val="Char4"/>
          <w:rtl/>
          <w:lang w:bidi="fa-IR"/>
        </w:rPr>
        <w:t>ده</w:t>
      </w:r>
      <w:r w:rsidRPr="00254DF7">
        <w:rPr>
          <w:rStyle w:val="Char4"/>
          <w:rtl/>
          <w:lang w:bidi="fa-IR"/>
        </w:rPr>
        <w:softHyphen/>
      </w:r>
      <w:r>
        <w:rPr>
          <w:rStyle w:val="Char4"/>
          <w:rtl/>
          <w:lang w:bidi="fa-IR"/>
        </w:rPr>
        <w:t>ی</w:t>
      </w:r>
      <w:r w:rsidRPr="00254DF7">
        <w:rPr>
          <w:rStyle w:val="Char4"/>
          <w:rtl/>
          <w:lang w:bidi="fa-IR"/>
        </w:rPr>
        <w:t>] رؤ</w:t>
      </w:r>
      <w:r>
        <w:rPr>
          <w:rStyle w:val="Char4"/>
          <w:rtl/>
          <w:lang w:bidi="fa-IR"/>
        </w:rPr>
        <w:t>ی</w:t>
      </w:r>
      <w:r w:rsidRPr="00254DF7">
        <w:rPr>
          <w:rStyle w:val="Char4"/>
          <w:rtl/>
          <w:lang w:bidi="fa-IR"/>
        </w:rPr>
        <w:t>تِ [خداوند]، لجاجت کرده و با اهل سنت پ</w:t>
      </w:r>
      <w:r>
        <w:rPr>
          <w:rStyle w:val="Char4"/>
          <w:rtl/>
          <w:lang w:bidi="fa-IR"/>
        </w:rPr>
        <w:t>ی</w:t>
      </w:r>
      <w:r w:rsidRPr="00254DF7">
        <w:rPr>
          <w:rStyle w:val="Char4"/>
          <w:rtl/>
          <w:lang w:bidi="fa-IR"/>
        </w:rPr>
        <w:t>امبر مخالفت م</w:t>
      </w:r>
      <w:r>
        <w:rPr>
          <w:rStyle w:val="Char4"/>
          <w:rtl/>
          <w:lang w:bidi="fa-IR"/>
        </w:rPr>
        <w:t>ی</w:t>
      </w:r>
      <w:r w:rsidRPr="00254DF7">
        <w:rPr>
          <w:rStyle w:val="Char4"/>
          <w:rtl/>
          <w:lang w:bidi="fa-IR"/>
        </w:rPr>
        <w:softHyphen/>
        <w:t>كنند. و شر</w:t>
      </w:r>
      <w:r>
        <w:rPr>
          <w:rStyle w:val="Char4"/>
          <w:rtl/>
          <w:lang w:bidi="fa-IR"/>
        </w:rPr>
        <w:t xml:space="preserve">یک </w:t>
      </w:r>
      <w:r w:rsidRPr="00254DF7">
        <w:rPr>
          <w:rStyle w:val="Char4"/>
          <w:rtl/>
          <w:lang w:bidi="fa-IR"/>
        </w:rPr>
        <w:t>از ابو اسحاق سب</w:t>
      </w:r>
      <w:r>
        <w:rPr>
          <w:rStyle w:val="Char4"/>
          <w:rtl/>
          <w:lang w:bidi="fa-IR"/>
        </w:rPr>
        <w:t>ی</w:t>
      </w:r>
      <w:r w:rsidRPr="00254DF7">
        <w:rPr>
          <w:rStyle w:val="Char4"/>
          <w:rtl/>
          <w:lang w:bidi="fa-IR"/>
        </w:rPr>
        <w:t>ع</w:t>
      </w:r>
      <w:r>
        <w:rPr>
          <w:rStyle w:val="Char4"/>
          <w:rtl/>
          <w:lang w:bidi="fa-IR"/>
        </w:rPr>
        <w:t>ی</w:t>
      </w:r>
      <w:r w:rsidRPr="00254DF7">
        <w:rPr>
          <w:rStyle w:val="Char4"/>
          <w:rtl/>
          <w:lang w:bidi="fa-IR"/>
        </w:rPr>
        <w:t xml:space="preserve"> روا</w:t>
      </w:r>
      <w:r>
        <w:rPr>
          <w:rStyle w:val="Char4"/>
          <w:rtl/>
          <w:lang w:bidi="fa-IR"/>
        </w:rPr>
        <w:t>ی</w:t>
      </w:r>
      <w:r w:rsidRPr="00254DF7">
        <w:rPr>
          <w:rStyle w:val="Char4"/>
          <w:rtl/>
          <w:lang w:bidi="fa-IR"/>
        </w:rPr>
        <w:t>ت م</w:t>
      </w:r>
      <w:r>
        <w:rPr>
          <w:rStyle w:val="Char4"/>
          <w:rtl/>
          <w:lang w:bidi="fa-IR"/>
        </w:rPr>
        <w:t>ی</w:t>
      </w:r>
      <w:r w:rsidRPr="00254DF7">
        <w:rPr>
          <w:rStyle w:val="Char4"/>
          <w:rtl/>
          <w:lang w:bidi="fa-IR"/>
        </w:rPr>
        <w:t xml:space="preserve"> كند كه او گفت: </w:t>
      </w:r>
      <w:r>
        <w:rPr>
          <w:rStyle w:val="Char4"/>
          <w:rtl/>
          <w:lang w:bidi="fa-IR"/>
        </w:rPr>
        <w:t>«</w:t>
      </w:r>
      <w:r w:rsidRPr="00254DF7">
        <w:rPr>
          <w:rStyle w:val="Char4"/>
          <w:rtl/>
          <w:lang w:bidi="fa-IR"/>
        </w:rPr>
        <w:t>ز</w:t>
      </w:r>
      <w:r>
        <w:rPr>
          <w:rStyle w:val="Char4"/>
          <w:rtl/>
          <w:lang w:bidi="fa-IR"/>
        </w:rPr>
        <w:t>ی</w:t>
      </w:r>
      <w:r w:rsidRPr="00254DF7">
        <w:rPr>
          <w:rStyle w:val="Char4"/>
          <w:rtl/>
          <w:lang w:bidi="fa-IR"/>
        </w:rPr>
        <w:t>ادة</w:t>
      </w:r>
      <w:r>
        <w:rPr>
          <w:rStyle w:val="Char4"/>
          <w:rtl/>
          <w:lang w:bidi="fa-IR"/>
        </w:rPr>
        <w:t>»</w:t>
      </w:r>
      <w:r w:rsidRPr="00254DF7">
        <w:rPr>
          <w:rStyle w:val="Char4"/>
          <w:rtl/>
          <w:lang w:bidi="fa-IR"/>
        </w:rPr>
        <w:t xml:space="preserve"> نگر</w:t>
      </w:r>
      <w:r>
        <w:rPr>
          <w:rStyle w:val="Char4"/>
          <w:rtl/>
          <w:lang w:bidi="fa-IR"/>
        </w:rPr>
        <w:t>ی</w:t>
      </w:r>
      <w:r w:rsidRPr="00254DF7">
        <w:rPr>
          <w:rStyle w:val="Char4"/>
          <w:rtl/>
          <w:lang w:bidi="fa-IR"/>
        </w:rPr>
        <w:t>ستن به وجه رحمان تبار</w:t>
      </w:r>
      <w:r>
        <w:rPr>
          <w:rStyle w:val="Char4"/>
          <w:rtl/>
          <w:lang w:bidi="fa-IR"/>
        </w:rPr>
        <w:t xml:space="preserve">ک </w:t>
      </w:r>
      <w:r w:rsidRPr="00254DF7">
        <w:rPr>
          <w:rStyle w:val="Char4"/>
          <w:rtl/>
          <w:lang w:bidi="fa-IR"/>
        </w:rPr>
        <w:t>و تعال</w:t>
      </w:r>
      <w:r>
        <w:rPr>
          <w:rStyle w:val="Char4"/>
          <w:rtl/>
          <w:lang w:bidi="fa-IR"/>
        </w:rPr>
        <w:t>ی</w:t>
      </w:r>
      <w:r w:rsidRPr="00254DF7">
        <w:rPr>
          <w:rStyle w:val="Char4"/>
          <w:rtl/>
          <w:lang w:bidi="fa-IR"/>
        </w:rPr>
        <w:t xml:space="preserve"> م</w:t>
      </w:r>
      <w:r>
        <w:rPr>
          <w:rStyle w:val="Char4"/>
          <w:rtl/>
          <w:lang w:bidi="fa-IR"/>
        </w:rPr>
        <w:t>ی</w:t>
      </w:r>
      <w:r w:rsidRPr="00254DF7">
        <w:rPr>
          <w:rStyle w:val="Char4"/>
          <w:rtl/>
          <w:lang w:bidi="fa-IR"/>
        </w:rPr>
        <w:softHyphen/>
        <w:t>باشد.</w:t>
      </w:r>
    </w:p>
    <w:p w:rsidR="00254DF7" w:rsidRPr="00254DF7" w:rsidRDefault="00254DF7" w:rsidP="003E2E9C">
      <w:pPr>
        <w:spacing w:line="235" w:lineRule="auto"/>
        <w:ind w:firstLine="284"/>
        <w:jc w:val="both"/>
        <w:rPr>
          <w:rStyle w:val="Char4"/>
          <w:rtl/>
          <w:lang w:bidi="fa-IR"/>
        </w:rPr>
      </w:pPr>
      <w:r w:rsidRPr="003E2E9C">
        <w:rPr>
          <w:rStyle w:val="Char4"/>
          <w:spacing w:val="-2"/>
          <w:rtl/>
          <w:lang w:bidi="fa-IR"/>
        </w:rPr>
        <w:t xml:space="preserve">از عبدالرحمن بن ابی لیلی آمده است كه آیه </w:t>
      </w:r>
      <w:r w:rsidR="003E2E9C" w:rsidRPr="003E2E9C">
        <w:rPr>
          <w:rStyle w:val="Char8"/>
          <w:spacing w:val="-2"/>
          <w:rtl/>
          <w:lang w:bidi="fa-IR"/>
        </w:rPr>
        <w:t>﴿</w:t>
      </w:r>
      <w:r w:rsidR="003E2E9C" w:rsidRPr="003E2E9C">
        <w:rPr>
          <w:rStyle w:val="Chard"/>
          <w:rFonts w:hint="eastAsia"/>
          <w:spacing w:val="-2"/>
          <w:rtl/>
        </w:rPr>
        <w:t>وَلَدَي</w:t>
      </w:r>
      <w:r w:rsidR="003E2E9C" w:rsidRPr="003E2E9C">
        <w:rPr>
          <w:rStyle w:val="Chard"/>
          <w:rFonts w:hint="cs"/>
          <w:spacing w:val="-2"/>
          <w:rtl/>
        </w:rPr>
        <w:t>ۡ</w:t>
      </w:r>
      <w:r w:rsidR="003E2E9C" w:rsidRPr="003E2E9C">
        <w:rPr>
          <w:rStyle w:val="Chard"/>
          <w:rFonts w:hint="eastAsia"/>
          <w:spacing w:val="-2"/>
          <w:rtl/>
        </w:rPr>
        <w:t>نَا</w:t>
      </w:r>
      <w:r w:rsidR="003E2E9C" w:rsidRPr="003E2E9C">
        <w:rPr>
          <w:rStyle w:val="Chard"/>
          <w:spacing w:val="-2"/>
          <w:rtl/>
        </w:rPr>
        <w:t xml:space="preserve"> </w:t>
      </w:r>
      <w:r w:rsidR="003E2E9C" w:rsidRPr="003E2E9C">
        <w:rPr>
          <w:rStyle w:val="Chard"/>
          <w:rFonts w:hint="eastAsia"/>
          <w:spacing w:val="-2"/>
          <w:rtl/>
        </w:rPr>
        <w:t>مَزِيد</w:t>
      </w:r>
      <w:r w:rsidR="003E2E9C" w:rsidRPr="003E2E9C">
        <w:rPr>
          <w:rStyle w:val="Chard"/>
          <w:rFonts w:hint="cs"/>
          <w:spacing w:val="-2"/>
          <w:rtl/>
        </w:rPr>
        <w:t>ٞ</w:t>
      </w:r>
      <w:r w:rsidR="003E2E9C" w:rsidRPr="003E2E9C">
        <w:rPr>
          <w:rStyle w:val="Char8"/>
          <w:spacing w:val="-2"/>
          <w:rtl/>
          <w:lang w:bidi="fa-IR"/>
        </w:rPr>
        <w:t>﴾</w:t>
      </w:r>
      <w:r w:rsidRPr="003E2E9C">
        <w:rPr>
          <w:rStyle w:val="Char4"/>
          <w:spacing w:val="-2"/>
          <w:rtl/>
          <w:lang w:bidi="fa-IR"/>
        </w:rPr>
        <w:t xml:space="preserve"> را تلاوت كرد و گفت: وقتی اهل بهشت وارد بهشت می</w:t>
      </w:r>
      <w:r w:rsidRPr="003E2E9C">
        <w:rPr>
          <w:rStyle w:val="Char4"/>
          <w:spacing w:val="-2"/>
          <w:rtl/>
          <w:lang w:bidi="fa-IR"/>
        </w:rPr>
        <w:softHyphen/>
        <w:t>شوند، هر آنچه كه درخواست كنند و بخواهند به آنها داده می</w:t>
      </w:r>
      <w:r w:rsidRPr="003E2E9C">
        <w:rPr>
          <w:rStyle w:val="Char4"/>
          <w:spacing w:val="-2"/>
          <w:rtl/>
          <w:lang w:bidi="fa-IR"/>
        </w:rPr>
        <w:softHyphen/>
        <w:t>شود، و خداوند عزوجل می</w:t>
      </w:r>
      <w:r w:rsidRPr="003E2E9C">
        <w:rPr>
          <w:rStyle w:val="Char4"/>
          <w:spacing w:val="-2"/>
          <w:rtl/>
          <w:lang w:bidi="fa-IR"/>
        </w:rPr>
        <w:softHyphen/>
        <w:t>فرماید: همانا از حقّتان چیزی مانده است كه به شما داده نشده باشد، پس از آن، خداوند بر آنها آشكار می</w:t>
      </w:r>
      <w:r w:rsidRPr="003E2E9C">
        <w:rPr>
          <w:rStyle w:val="Char4"/>
          <w:spacing w:val="-2"/>
          <w:rtl/>
          <w:lang w:bidi="fa-IR"/>
        </w:rPr>
        <w:softHyphen/>
        <w:t>شود، و تمام نعمتهایی كه به آنها داده خواهد شد مانند آن [آشكار شدن خداوند] نخواهد بود و «الحسنی» بهشت و «زیادة» نگریستن به وجه پروردگارشان عزوجل می</w:t>
      </w:r>
      <w:r w:rsidR="003E2E9C" w:rsidRPr="003E2E9C">
        <w:rPr>
          <w:rStyle w:val="Char4"/>
          <w:rFonts w:hint="cs"/>
          <w:spacing w:val="-2"/>
          <w:rtl/>
          <w:lang w:bidi="fa-IR"/>
        </w:rPr>
        <w:t>‌</w:t>
      </w:r>
      <w:r w:rsidRPr="003E2E9C">
        <w:rPr>
          <w:rStyle w:val="Char4"/>
          <w:spacing w:val="-2"/>
          <w:rtl/>
          <w:lang w:bidi="fa-IR"/>
        </w:rPr>
        <w:t>باشد</w:t>
      </w:r>
      <w:r w:rsidRPr="003E2E9C">
        <w:rPr>
          <w:rStyle w:val="Char4"/>
          <w:rFonts w:eastAsia="SimSun"/>
          <w:spacing w:val="-2"/>
          <w:vertAlign w:val="superscript"/>
          <w:rtl/>
          <w:lang w:bidi="fa-IR"/>
        </w:rPr>
        <w:footnoteReference w:id="112"/>
      </w:r>
      <w:r w:rsidRPr="003E2E9C">
        <w:rPr>
          <w:rStyle w:val="Char4"/>
          <w:spacing w:val="-2"/>
          <w:rtl/>
          <w:lang w:bidi="fa-IR"/>
        </w:rPr>
        <w:t>،</w:t>
      </w:r>
      <w:r w:rsidRPr="00254DF7">
        <w:rPr>
          <w:rStyle w:val="Char4"/>
          <w:rtl/>
          <w:lang w:bidi="fa-IR"/>
        </w:rPr>
        <w:t xml:space="preserve"> و </w:t>
      </w:r>
      <w:r w:rsidRPr="00254DF7">
        <w:rPr>
          <w:rStyle w:val="Char8"/>
          <w:rtl/>
          <w:lang w:bidi="fa-IR"/>
        </w:rPr>
        <w:t>﴿</w:t>
      </w:r>
      <w:r w:rsidR="003E2E9C" w:rsidRPr="003E2E9C">
        <w:rPr>
          <w:rStyle w:val="Chard"/>
          <w:rFonts w:hint="eastAsia"/>
          <w:rtl/>
        </w:rPr>
        <w:t>لِّلَّذِينَ</w:t>
      </w:r>
      <w:r w:rsidR="003E2E9C" w:rsidRPr="003E2E9C">
        <w:rPr>
          <w:rStyle w:val="Chard"/>
          <w:rtl/>
        </w:rPr>
        <w:t xml:space="preserve"> </w:t>
      </w:r>
      <w:r w:rsidR="003E2E9C" w:rsidRPr="003E2E9C">
        <w:rPr>
          <w:rStyle w:val="Chard"/>
          <w:rFonts w:hint="eastAsia"/>
          <w:rtl/>
        </w:rPr>
        <w:t>أَح</w:t>
      </w:r>
      <w:r w:rsidR="003E2E9C" w:rsidRPr="003E2E9C">
        <w:rPr>
          <w:rStyle w:val="Chard"/>
          <w:rFonts w:hint="cs"/>
          <w:rtl/>
        </w:rPr>
        <w:t>ۡ</w:t>
      </w:r>
      <w:r w:rsidR="003E2E9C" w:rsidRPr="003E2E9C">
        <w:rPr>
          <w:rStyle w:val="Chard"/>
          <w:rFonts w:hint="eastAsia"/>
          <w:rtl/>
        </w:rPr>
        <w:t>سَنُواْ</w:t>
      </w:r>
      <w:r w:rsidR="003E2E9C" w:rsidRPr="003E2E9C">
        <w:rPr>
          <w:rStyle w:val="Chard"/>
          <w:rtl/>
        </w:rPr>
        <w:t xml:space="preserve"> </w:t>
      </w:r>
      <w:r w:rsidR="003E2E9C" w:rsidRPr="003E2E9C">
        <w:rPr>
          <w:rStyle w:val="Chard"/>
          <w:rFonts w:hint="cs"/>
          <w:rtl/>
        </w:rPr>
        <w:t>ٱ</w:t>
      </w:r>
      <w:r w:rsidR="003E2E9C" w:rsidRPr="003E2E9C">
        <w:rPr>
          <w:rStyle w:val="Chard"/>
          <w:rFonts w:hint="eastAsia"/>
          <w:rtl/>
        </w:rPr>
        <w:t>ل</w:t>
      </w:r>
      <w:r w:rsidR="003E2E9C" w:rsidRPr="003E2E9C">
        <w:rPr>
          <w:rStyle w:val="Chard"/>
          <w:rFonts w:hint="cs"/>
          <w:rtl/>
        </w:rPr>
        <w:t>ۡ</w:t>
      </w:r>
      <w:r w:rsidR="003E2E9C" w:rsidRPr="003E2E9C">
        <w:rPr>
          <w:rStyle w:val="Chard"/>
          <w:rFonts w:hint="eastAsia"/>
          <w:rtl/>
        </w:rPr>
        <w:t>حُس</w:t>
      </w:r>
      <w:r w:rsidR="003E2E9C" w:rsidRPr="003E2E9C">
        <w:rPr>
          <w:rStyle w:val="Chard"/>
          <w:rFonts w:hint="cs"/>
          <w:rtl/>
        </w:rPr>
        <w:t>ۡ</w:t>
      </w:r>
      <w:r w:rsidR="003E2E9C" w:rsidRPr="003E2E9C">
        <w:rPr>
          <w:rStyle w:val="Chard"/>
          <w:rFonts w:hint="eastAsia"/>
          <w:rtl/>
        </w:rPr>
        <w:t>نَى</w:t>
      </w:r>
      <w:r w:rsidR="003E2E9C" w:rsidRPr="003E2E9C">
        <w:rPr>
          <w:rStyle w:val="Chard"/>
          <w:rFonts w:hint="cs"/>
          <w:rtl/>
        </w:rPr>
        <w:t>ٰ</w:t>
      </w:r>
      <w:r w:rsidR="003E2E9C" w:rsidRPr="003E2E9C">
        <w:rPr>
          <w:rStyle w:val="Chard"/>
          <w:rtl/>
        </w:rPr>
        <w:t xml:space="preserve"> </w:t>
      </w:r>
      <w:r w:rsidR="003E2E9C" w:rsidRPr="003E2E9C">
        <w:rPr>
          <w:rStyle w:val="Chard"/>
          <w:rFonts w:hint="eastAsia"/>
          <w:rtl/>
        </w:rPr>
        <w:t>وَزِيَادَة</w:t>
      </w:r>
      <w:r w:rsidR="003E2E9C" w:rsidRPr="003E2E9C">
        <w:rPr>
          <w:rStyle w:val="Chard"/>
          <w:rFonts w:hint="cs"/>
          <w:rtl/>
        </w:rPr>
        <w:t>ٞۖ</w:t>
      </w:r>
      <w:r w:rsidR="003E2E9C" w:rsidRPr="003E2E9C">
        <w:rPr>
          <w:rStyle w:val="Chard"/>
          <w:rtl/>
        </w:rPr>
        <w:t xml:space="preserve"> </w:t>
      </w:r>
      <w:r w:rsidR="003E2E9C" w:rsidRPr="003E2E9C">
        <w:rPr>
          <w:rStyle w:val="Chard"/>
          <w:rFonts w:hint="eastAsia"/>
          <w:rtl/>
        </w:rPr>
        <w:t>وَلَا</w:t>
      </w:r>
      <w:r w:rsidR="003E2E9C" w:rsidRPr="003E2E9C">
        <w:rPr>
          <w:rStyle w:val="Chard"/>
          <w:rtl/>
        </w:rPr>
        <w:t xml:space="preserve"> </w:t>
      </w:r>
      <w:r w:rsidR="003E2E9C" w:rsidRPr="003E2E9C">
        <w:rPr>
          <w:rStyle w:val="Chard"/>
          <w:rFonts w:hint="eastAsia"/>
          <w:rtl/>
        </w:rPr>
        <w:t>يَر</w:t>
      </w:r>
      <w:r w:rsidR="003E2E9C" w:rsidRPr="003E2E9C">
        <w:rPr>
          <w:rStyle w:val="Chard"/>
          <w:rFonts w:hint="cs"/>
          <w:rtl/>
        </w:rPr>
        <w:t>ۡ</w:t>
      </w:r>
      <w:r w:rsidR="003E2E9C" w:rsidRPr="003E2E9C">
        <w:rPr>
          <w:rStyle w:val="Chard"/>
          <w:rFonts w:hint="eastAsia"/>
          <w:rtl/>
        </w:rPr>
        <w:t>هَقُ</w:t>
      </w:r>
      <w:r w:rsidR="003E2E9C" w:rsidRPr="003E2E9C">
        <w:rPr>
          <w:rStyle w:val="Chard"/>
          <w:rtl/>
        </w:rPr>
        <w:t xml:space="preserve"> </w:t>
      </w:r>
      <w:r w:rsidR="003E2E9C" w:rsidRPr="003E2E9C">
        <w:rPr>
          <w:rStyle w:val="Chard"/>
          <w:rFonts w:hint="eastAsia"/>
          <w:rtl/>
        </w:rPr>
        <w:t>وُجُوهَهُم</w:t>
      </w:r>
      <w:r w:rsidR="003E2E9C" w:rsidRPr="003E2E9C">
        <w:rPr>
          <w:rStyle w:val="Chard"/>
          <w:rFonts w:hint="cs"/>
          <w:rtl/>
        </w:rPr>
        <w:t>ۡ</w:t>
      </w:r>
      <w:r w:rsidR="003E2E9C" w:rsidRPr="003E2E9C">
        <w:rPr>
          <w:rStyle w:val="Chard"/>
          <w:rtl/>
        </w:rPr>
        <w:t xml:space="preserve"> </w:t>
      </w:r>
      <w:r w:rsidR="003E2E9C" w:rsidRPr="003E2E9C">
        <w:rPr>
          <w:rStyle w:val="Chard"/>
          <w:rFonts w:hint="eastAsia"/>
          <w:rtl/>
        </w:rPr>
        <w:t>قَتَر</w:t>
      </w:r>
      <w:r w:rsidR="003E2E9C" w:rsidRPr="003E2E9C">
        <w:rPr>
          <w:rStyle w:val="Chard"/>
          <w:rFonts w:hint="cs"/>
          <w:rtl/>
        </w:rPr>
        <w:t>ٞ</w:t>
      </w:r>
      <w:r w:rsidR="003E2E9C" w:rsidRPr="003E2E9C">
        <w:rPr>
          <w:rStyle w:val="Chard"/>
          <w:rFonts w:hint="eastAsia"/>
          <w:rtl/>
        </w:rPr>
        <w:t>وَلَا</w:t>
      </w:r>
      <w:r w:rsidR="003E2E9C" w:rsidRPr="003E2E9C">
        <w:rPr>
          <w:rStyle w:val="Chard"/>
          <w:rtl/>
        </w:rPr>
        <w:t xml:space="preserve"> </w:t>
      </w:r>
      <w:r w:rsidR="003E2E9C" w:rsidRPr="003E2E9C">
        <w:rPr>
          <w:rStyle w:val="Chard"/>
          <w:rFonts w:hint="eastAsia"/>
          <w:rtl/>
        </w:rPr>
        <w:t>ذِلَّةٌ</w:t>
      </w:r>
      <w:r w:rsidRPr="00254DF7">
        <w:rPr>
          <w:rStyle w:val="Char8"/>
          <w:rtl/>
          <w:lang w:bidi="fa-IR"/>
        </w:rPr>
        <w:t xml:space="preserve">﴾ </w:t>
      </w:r>
      <w:r w:rsidRPr="00254DF7">
        <w:rPr>
          <w:rStyle w:val="Char6"/>
          <w:rtl/>
          <w:lang w:bidi="fa-IR"/>
        </w:rPr>
        <w:t>[</w:t>
      </w:r>
      <w:r w:rsidR="003E2E9C">
        <w:rPr>
          <w:rStyle w:val="Char6"/>
          <w:rFonts w:hint="cs"/>
          <w:rtl/>
          <w:lang w:bidi="fa-IR"/>
        </w:rPr>
        <w:t>یونس: 26</w:t>
      </w:r>
      <w:r w:rsidRPr="00254DF7">
        <w:rPr>
          <w:rStyle w:val="Char6"/>
          <w:rtl/>
          <w:lang w:bidi="fa-IR"/>
        </w:rPr>
        <w:t>]</w:t>
      </w:r>
      <w:r w:rsidRPr="00254DF7">
        <w:rPr>
          <w:rStyle w:val="Char4"/>
          <w:rtl/>
          <w:lang w:bidi="fa-IR"/>
        </w:rPr>
        <w:t>. بعد از نگر</w:t>
      </w:r>
      <w:r>
        <w:rPr>
          <w:rStyle w:val="Char4"/>
          <w:rtl/>
          <w:lang w:bidi="fa-IR"/>
        </w:rPr>
        <w:t>ی</w:t>
      </w:r>
      <w:r w:rsidRPr="00254DF7">
        <w:rPr>
          <w:rStyle w:val="Char4"/>
          <w:rtl/>
          <w:lang w:bidi="fa-IR"/>
        </w:rPr>
        <w:t>ستن به پروردگارشان تبار</w:t>
      </w:r>
      <w:r>
        <w:rPr>
          <w:rStyle w:val="Char4"/>
          <w:rtl/>
          <w:lang w:bidi="fa-IR"/>
        </w:rPr>
        <w:t xml:space="preserve">ک </w:t>
      </w:r>
      <w:r w:rsidRPr="00254DF7">
        <w:rPr>
          <w:rStyle w:val="Char4"/>
          <w:rtl/>
          <w:lang w:bidi="fa-IR"/>
        </w:rPr>
        <w:t>و تعال</w:t>
      </w:r>
      <w:r>
        <w:rPr>
          <w:rStyle w:val="Char4"/>
          <w:rtl/>
          <w:lang w:bidi="fa-IR"/>
        </w:rPr>
        <w:t>ی</w:t>
      </w:r>
      <w:r w:rsidRPr="00254DF7">
        <w:rPr>
          <w:rStyle w:val="Char4"/>
          <w:rtl/>
          <w:lang w:bidi="fa-IR"/>
        </w:rPr>
        <w:t xml:space="preserve"> م</w:t>
      </w:r>
      <w:r>
        <w:rPr>
          <w:rStyle w:val="Char4"/>
          <w:rtl/>
          <w:lang w:bidi="fa-IR"/>
        </w:rPr>
        <w:t>ی</w:t>
      </w:r>
      <w:r w:rsidRPr="00254DF7">
        <w:rPr>
          <w:rStyle w:val="Char4"/>
          <w:rtl/>
          <w:lang w:bidi="fa-IR"/>
        </w:rPr>
        <w:softHyphen/>
        <w:t>باشد. و عل</w:t>
      </w:r>
      <w:r>
        <w:rPr>
          <w:rStyle w:val="Char4"/>
          <w:rtl/>
          <w:lang w:bidi="fa-IR"/>
        </w:rPr>
        <w:t>ی</w:t>
      </w:r>
      <w:r w:rsidRPr="00254DF7">
        <w:rPr>
          <w:rStyle w:val="Char4"/>
          <w:rtl/>
          <w:lang w:bidi="fa-IR"/>
        </w:rPr>
        <w:t xml:space="preserve"> ابن مد</w:t>
      </w:r>
      <w:r>
        <w:rPr>
          <w:rStyle w:val="Char4"/>
          <w:rtl/>
          <w:lang w:bidi="fa-IR"/>
        </w:rPr>
        <w:t>ی</w:t>
      </w:r>
      <w:r w:rsidRPr="00254DF7">
        <w:rPr>
          <w:rStyle w:val="Char4"/>
          <w:rtl/>
          <w:lang w:bidi="fa-IR"/>
        </w:rPr>
        <w:t>ن</w:t>
      </w:r>
      <w:r>
        <w:rPr>
          <w:rStyle w:val="Char4"/>
          <w:rtl/>
          <w:lang w:bidi="fa-IR"/>
        </w:rPr>
        <w:t>ی</w:t>
      </w:r>
      <w:r w:rsidRPr="00254DF7">
        <w:rPr>
          <w:rStyle w:val="Char4"/>
          <w:rtl/>
          <w:lang w:bidi="fa-IR"/>
        </w:rPr>
        <w:t xml:space="preserve"> گفت: از عبدالله ابن مبار</w:t>
      </w:r>
      <w:r>
        <w:rPr>
          <w:rStyle w:val="Char4"/>
          <w:rtl/>
          <w:lang w:bidi="fa-IR"/>
        </w:rPr>
        <w:t xml:space="preserve">ک </w:t>
      </w:r>
      <w:r w:rsidRPr="00254DF7">
        <w:rPr>
          <w:rStyle w:val="Char4"/>
          <w:rtl/>
          <w:lang w:bidi="fa-IR"/>
        </w:rPr>
        <w:t>درباره</w:t>
      </w:r>
      <w:r w:rsidRPr="00254DF7">
        <w:rPr>
          <w:rStyle w:val="Char4"/>
          <w:rtl/>
          <w:lang w:bidi="fa-IR"/>
        </w:rPr>
        <w:softHyphen/>
      </w:r>
      <w:r>
        <w:rPr>
          <w:rStyle w:val="Char4"/>
          <w:rtl/>
          <w:lang w:bidi="fa-IR"/>
        </w:rPr>
        <w:t>ی</w:t>
      </w:r>
      <w:r w:rsidRPr="00254DF7">
        <w:rPr>
          <w:rStyle w:val="Char4"/>
          <w:rtl/>
          <w:lang w:bidi="fa-IR"/>
        </w:rPr>
        <w:t xml:space="preserve"> سخنِ خداوند </w:t>
      </w:r>
      <w:r w:rsidRPr="00254DF7">
        <w:rPr>
          <w:rStyle w:val="Char8"/>
          <w:rtl/>
          <w:lang w:bidi="fa-IR"/>
        </w:rPr>
        <w:t>﴿</w:t>
      </w:r>
      <w:r w:rsidR="003E2E9C" w:rsidRPr="003E2E9C">
        <w:rPr>
          <w:rStyle w:val="Chard"/>
          <w:rFonts w:hint="eastAsia"/>
          <w:rtl/>
        </w:rPr>
        <w:t>فَمَن</w:t>
      </w:r>
      <w:r w:rsidR="003E2E9C" w:rsidRPr="003E2E9C">
        <w:rPr>
          <w:rStyle w:val="Chard"/>
          <w:rtl/>
        </w:rPr>
        <w:t xml:space="preserve"> </w:t>
      </w:r>
      <w:r w:rsidR="003E2E9C" w:rsidRPr="003E2E9C">
        <w:rPr>
          <w:rStyle w:val="Chard"/>
          <w:rFonts w:hint="eastAsia"/>
          <w:rtl/>
        </w:rPr>
        <w:t>كَانَ</w:t>
      </w:r>
      <w:r w:rsidR="003E2E9C" w:rsidRPr="003E2E9C">
        <w:rPr>
          <w:rStyle w:val="Chard"/>
          <w:rtl/>
        </w:rPr>
        <w:t xml:space="preserve"> </w:t>
      </w:r>
      <w:r w:rsidR="003E2E9C" w:rsidRPr="003E2E9C">
        <w:rPr>
          <w:rStyle w:val="Chard"/>
          <w:rFonts w:hint="eastAsia"/>
          <w:rtl/>
        </w:rPr>
        <w:t>يَر</w:t>
      </w:r>
      <w:r w:rsidR="003E2E9C" w:rsidRPr="003E2E9C">
        <w:rPr>
          <w:rStyle w:val="Chard"/>
          <w:rFonts w:hint="cs"/>
          <w:rtl/>
        </w:rPr>
        <w:t>ۡ</w:t>
      </w:r>
      <w:r w:rsidR="003E2E9C" w:rsidRPr="003E2E9C">
        <w:rPr>
          <w:rStyle w:val="Chard"/>
          <w:rFonts w:hint="eastAsia"/>
          <w:rtl/>
        </w:rPr>
        <w:t>جُواْ</w:t>
      </w:r>
      <w:r w:rsidR="003E2E9C" w:rsidRPr="003E2E9C">
        <w:rPr>
          <w:rStyle w:val="Chard"/>
          <w:rtl/>
        </w:rPr>
        <w:t xml:space="preserve"> </w:t>
      </w:r>
      <w:r w:rsidR="003E2E9C" w:rsidRPr="003E2E9C">
        <w:rPr>
          <w:rStyle w:val="Chard"/>
          <w:rFonts w:hint="eastAsia"/>
          <w:rtl/>
        </w:rPr>
        <w:t>لِقَا</w:t>
      </w:r>
      <w:r w:rsidR="003E2E9C" w:rsidRPr="003E2E9C">
        <w:rPr>
          <w:rStyle w:val="Chard"/>
          <w:rFonts w:hint="cs"/>
          <w:rtl/>
        </w:rPr>
        <w:t>ٓ</w:t>
      </w:r>
      <w:r w:rsidR="003E2E9C" w:rsidRPr="003E2E9C">
        <w:rPr>
          <w:rStyle w:val="Chard"/>
          <w:rFonts w:hint="eastAsia"/>
          <w:rtl/>
        </w:rPr>
        <w:t>ءَ</w:t>
      </w:r>
      <w:r w:rsidR="003E2E9C" w:rsidRPr="003E2E9C">
        <w:rPr>
          <w:rStyle w:val="Chard"/>
          <w:rtl/>
        </w:rPr>
        <w:t xml:space="preserve"> </w:t>
      </w:r>
      <w:r w:rsidR="003E2E9C" w:rsidRPr="003E2E9C">
        <w:rPr>
          <w:rStyle w:val="Chard"/>
          <w:rFonts w:hint="eastAsia"/>
          <w:rtl/>
        </w:rPr>
        <w:t>رَبِّهِ</w:t>
      </w:r>
      <w:r w:rsidR="003E2E9C" w:rsidRPr="003E2E9C">
        <w:rPr>
          <w:rStyle w:val="Chard"/>
          <w:rFonts w:hint="cs"/>
          <w:rtl/>
        </w:rPr>
        <w:t>ۦ</w:t>
      </w:r>
      <w:r w:rsidR="003E2E9C" w:rsidRPr="003E2E9C">
        <w:rPr>
          <w:rStyle w:val="Chard"/>
          <w:rtl/>
        </w:rPr>
        <w:t xml:space="preserve"> </w:t>
      </w:r>
      <w:r w:rsidR="003E2E9C" w:rsidRPr="003E2E9C">
        <w:rPr>
          <w:rStyle w:val="Chard"/>
          <w:rFonts w:hint="eastAsia"/>
          <w:rtl/>
        </w:rPr>
        <w:t>فَل</w:t>
      </w:r>
      <w:r w:rsidR="003E2E9C" w:rsidRPr="003E2E9C">
        <w:rPr>
          <w:rStyle w:val="Chard"/>
          <w:rFonts w:hint="cs"/>
          <w:rtl/>
        </w:rPr>
        <w:t>ۡ</w:t>
      </w:r>
      <w:r w:rsidR="003E2E9C" w:rsidRPr="003E2E9C">
        <w:rPr>
          <w:rStyle w:val="Chard"/>
          <w:rFonts w:hint="eastAsia"/>
          <w:rtl/>
        </w:rPr>
        <w:t>يَع</w:t>
      </w:r>
      <w:r w:rsidR="003E2E9C" w:rsidRPr="003E2E9C">
        <w:rPr>
          <w:rStyle w:val="Chard"/>
          <w:rFonts w:hint="cs"/>
          <w:rtl/>
        </w:rPr>
        <w:t>ۡ</w:t>
      </w:r>
      <w:r w:rsidR="003E2E9C" w:rsidRPr="003E2E9C">
        <w:rPr>
          <w:rStyle w:val="Chard"/>
          <w:rFonts w:hint="eastAsia"/>
          <w:rtl/>
        </w:rPr>
        <w:t>مَل</w:t>
      </w:r>
      <w:r w:rsidR="003E2E9C" w:rsidRPr="003E2E9C">
        <w:rPr>
          <w:rStyle w:val="Chard"/>
          <w:rFonts w:hint="cs"/>
          <w:rtl/>
        </w:rPr>
        <w:t>ۡ</w:t>
      </w:r>
      <w:r w:rsidR="003E2E9C" w:rsidRPr="003E2E9C">
        <w:rPr>
          <w:rStyle w:val="Chard"/>
          <w:rtl/>
        </w:rPr>
        <w:t xml:space="preserve"> </w:t>
      </w:r>
      <w:r w:rsidR="003E2E9C" w:rsidRPr="003E2E9C">
        <w:rPr>
          <w:rStyle w:val="Chard"/>
          <w:rFonts w:hint="eastAsia"/>
          <w:rtl/>
        </w:rPr>
        <w:t>عَمَل</w:t>
      </w:r>
      <w:r w:rsidR="003E2E9C" w:rsidRPr="003E2E9C">
        <w:rPr>
          <w:rStyle w:val="Chard"/>
          <w:rFonts w:hint="cs"/>
          <w:rtl/>
        </w:rPr>
        <w:t>ٗ</w:t>
      </w:r>
      <w:r w:rsidR="003E2E9C" w:rsidRPr="003E2E9C">
        <w:rPr>
          <w:rStyle w:val="Chard"/>
          <w:rFonts w:hint="eastAsia"/>
          <w:rtl/>
        </w:rPr>
        <w:t>ا</w:t>
      </w:r>
      <w:r w:rsidR="003E2E9C" w:rsidRPr="003E2E9C">
        <w:rPr>
          <w:rStyle w:val="Chard"/>
          <w:rtl/>
        </w:rPr>
        <w:t xml:space="preserve"> </w:t>
      </w:r>
      <w:r w:rsidR="003E2E9C" w:rsidRPr="003E2E9C">
        <w:rPr>
          <w:rStyle w:val="Chard"/>
          <w:rFonts w:hint="eastAsia"/>
          <w:rtl/>
        </w:rPr>
        <w:t>صَ</w:t>
      </w:r>
      <w:r w:rsidR="003E2E9C" w:rsidRPr="003E2E9C">
        <w:rPr>
          <w:rStyle w:val="Chard"/>
          <w:rFonts w:hint="cs"/>
          <w:rtl/>
        </w:rPr>
        <w:t>ٰ</w:t>
      </w:r>
      <w:r w:rsidR="003E2E9C" w:rsidRPr="003E2E9C">
        <w:rPr>
          <w:rStyle w:val="Chard"/>
          <w:rFonts w:hint="eastAsia"/>
          <w:rtl/>
        </w:rPr>
        <w:t>لِح</w:t>
      </w:r>
      <w:r w:rsidR="003E2E9C" w:rsidRPr="003E2E9C">
        <w:rPr>
          <w:rStyle w:val="Chard"/>
          <w:rFonts w:hint="cs"/>
          <w:rtl/>
        </w:rPr>
        <w:t>ٗ</w:t>
      </w:r>
      <w:r w:rsidR="003E2E9C" w:rsidRPr="003E2E9C">
        <w:rPr>
          <w:rStyle w:val="Chard"/>
          <w:rFonts w:hint="eastAsia"/>
          <w:rtl/>
        </w:rPr>
        <w:t>ا</w:t>
      </w:r>
      <w:r w:rsidR="003E2E9C" w:rsidRPr="003E2E9C">
        <w:rPr>
          <w:rStyle w:val="Chard"/>
          <w:rtl/>
        </w:rPr>
        <w:t xml:space="preserve"> </w:t>
      </w:r>
      <w:r w:rsidR="003E2E9C" w:rsidRPr="003E2E9C">
        <w:rPr>
          <w:rStyle w:val="Chard"/>
          <w:rFonts w:hint="eastAsia"/>
          <w:rtl/>
        </w:rPr>
        <w:t>وَلَا</w:t>
      </w:r>
      <w:r w:rsidR="003E2E9C" w:rsidRPr="003E2E9C">
        <w:rPr>
          <w:rStyle w:val="Chard"/>
          <w:rtl/>
        </w:rPr>
        <w:t xml:space="preserve"> </w:t>
      </w:r>
      <w:r w:rsidR="003E2E9C" w:rsidRPr="003E2E9C">
        <w:rPr>
          <w:rStyle w:val="Chard"/>
          <w:rFonts w:hint="eastAsia"/>
          <w:rtl/>
        </w:rPr>
        <w:t>يُش</w:t>
      </w:r>
      <w:r w:rsidR="003E2E9C" w:rsidRPr="003E2E9C">
        <w:rPr>
          <w:rStyle w:val="Chard"/>
          <w:rFonts w:hint="cs"/>
          <w:rtl/>
        </w:rPr>
        <w:t>ۡ</w:t>
      </w:r>
      <w:r w:rsidR="003E2E9C" w:rsidRPr="003E2E9C">
        <w:rPr>
          <w:rStyle w:val="Chard"/>
          <w:rFonts w:hint="eastAsia"/>
          <w:rtl/>
        </w:rPr>
        <w:t>رِك</w:t>
      </w:r>
      <w:r w:rsidR="003E2E9C" w:rsidRPr="003E2E9C">
        <w:rPr>
          <w:rStyle w:val="Chard"/>
          <w:rFonts w:hint="cs"/>
          <w:rtl/>
        </w:rPr>
        <w:t>ۡ</w:t>
      </w:r>
      <w:r w:rsidR="003E2E9C" w:rsidRPr="003E2E9C">
        <w:rPr>
          <w:rStyle w:val="Chard"/>
          <w:rtl/>
        </w:rPr>
        <w:t xml:space="preserve"> </w:t>
      </w:r>
      <w:r w:rsidR="003E2E9C" w:rsidRPr="003E2E9C">
        <w:rPr>
          <w:rStyle w:val="Chard"/>
          <w:rFonts w:hint="eastAsia"/>
          <w:rtl/>
        </w:rPr>
        <w:t>بِعِبَادَةِ</w:t>
      </w:r>
      <w:r w:rsidR="003E2E9C" w:rsidRPr="003E2E9C">
        <w:rPr>
          <w:rStyle w:val="Chard"/>
          <w:rtl/>
        </w:rPr>
        <w:t xml:space="preserve"> </w:t>
      </w:r>
      <w:r w:rsidR="003E2E9C" w:rsidRPr="003E2E9C">
        <w:rPr>
          <w:rStyle w:val="Chard"/>
          <w:rFonts w:hint="eastAsia"/>
          <w:rtl/>
        </w:rPr>
        <w:t>رَبِّهِ</w:t>
      </w:r>
      <w:r w:rsidR="003E2E9C" w:rsidRPr="003E2E9C">
        <w:rPr>
          <w:rStyle w:val="Chard"/>
          <w:rFonts w:hint="cs"/>
          <w:rtl/>
        </w:rPr>
        <w:t>ۦٓ</w:t>
      </w:r>
      <w:r w:rsidR="003E2E9C" w:rsidRPr="003E2E9C">
        <w:rPr>
          <w:rStyle w:val="Chard"/>
          <w:rtl/>
        </w:rPr>
        <w:t xml:space="preserve"> </w:t>
      </w:r>
      <w:r w:rsidR="003E2E9C" w:rsidRPr="003E2E9C">
        <w:rPr>
          <w:rStyle w:val="Chard"/>
          <w:rFonts w:hint="eastAsia"/>
          <w:rtl/>
        </w:rPr>
        <w:t>أَحَدَ</w:t>
      </w:r>
      <w:r w:rsidR="003E2E9C" w:rsidRPr="003E2E9C">
        <w:rPr>
          <w:rStyle w:val="Chard"/>
          <w:rFonts w:hint="cs"/>
          <w:rtl/>
        </w:rPr>
        <w:t>ۢ</w:t>
      </w:r>
      <w:r w:rsidR="003E2E9C" w:rsidRPr="003E2E9C">
        <w:rPr>
          <w:rStyle w:val="Chard"/>
          <w:rFonts w:hint="eastAsia"/>
          <w:rtl/>
        </w:rPr>
        <w:t>ا</w:t>
      </w:r>
      <w:r w:rsidRPr="00254DF7">
        <w:rPr>
          <w:rStyle w:val="Char8"/>
          <w:rtl/>
          <w:lang w:bidi="fa-IR"/>
        </w:rPr>
        <w:t xml:space="preserve">﴾ </w:t>
      </w:r>
      <w:r w:rsidRPr="00254DF7">
        <w:rPr>
          <w:rStyle w:val="Char6"/>
          <w:rtl/>
          <w:lang w:bidi="fa-IR"/>
        </w:rPr>
        <w:t>[</w:t>
      </w:r>
      <w:r w:rsidR="003E2E9C">
        <w:rPr>
          <w:rStyle w:val="Char6"/>
          <w:rFonts w:hint="cs"/>
          <w:rtl/>
          <w:lang w:bidi="fa-IR"/>
        </w:rPr>
        <w:t>الکهف: 110</w:t>
      </w:r>
      <w:r w:rsidRPr="00254DF7">
        <w:rPr>
          <w:rStyle w:val="Char6"/>
          <w:rtl/>
          <w:lang w:bidi="fa-IR"/>
        </w:rPr>
        <w:t>]</w:t>
      </w:r>
      <w:r w:rsidRPr="003E2E9C">
        <w:rPr>
          <w:rStyle w:val="Char4"/>
          <w:rFonts w:eastAsia="SimSun"/>
          <w:vertAlign w:val="superscript"/>
          <w:rtl/>
          <w:lang w:bidi="fa-IR"/>
        </w:rPr>
        <w:footnoteReference w:id="113"/>
      </w:r>
      <w:r w:rsidR="003E2E9C">
        <w:rPr>
          <w:rStyle w:val="Char4"/>
          <w:rFonts w:hint="cs"/>
          <w:rtl/>
          <w:lang w:bidi="fa-IR"/>
        </w:rPr>
        <w:t>.</w:t>
      </w:r>
      <w:r w:rsidRPr="00254DF7">
        <w:rPr>
          <w:rStyle w:val="Char4"/>
          <w:rtl/>
          <w:lang w:bidi="fa-IR"/>
        </w:rPr>
        <w:t xml:space="preserve"> پرس</w:t>
      </w:r>
      <w:r>
        <w:rPr>
          <w:rStyle w:val="Char4"/>
          <w:rtl/>
          <w:lang w:bidi="fa-IR"/>
        </w:rPr>
        <w:t>ی</w:t>
      </w:r>
      <w:r w:rsidRPr="00254DF7">
        <w:rPr>
          <w:rStyle w:val="Char4"/>
          <w:rtl/>
          <w:lang w:bidi="fa-IR"/>
        </w:rPr>
        <w:t>دم و عبدالله گفت: كس</w:t>
      </w:r>
      <w:r>
        <w:rPr>
          <w:rStyle w:val="Char4"/>
          <w:rtl/>
          <w:lang w:bidi="fa-IR"/>
        </w:rPr>
        <w:t>ی</w:t>
      </w:r>
      <w:r w:rsidRPr="00254DF7">
        <w:rPr>
          <w:rStyle w:val="Char4"/>
          <w:rtl/>
          <w:lang w:bidi="fa-IR"/>
        </w:rPr>
        <w:t xml:space="preserve"> كه د</w:t>
      </w:r>
      <w:r>
        <w:rPr>
          <w:rStyle w:val="Char4"/>
          <w:rtl/>
          <w:lang w:bidi="fa-IR"/>
        </w:rPr>
        <w:t>ی</w:t>
      </w:r>
      <w:r w:rsidRPr="00254DF7">
        <w:rPr>
          <w:rStyle w:val="Char4"/>
          <w:rtl/>
          <w:lang w:bidi="fa-IR"/>
        </w:rPr>
        <w:t>دن وجه خالقش را م</w:t>
      </w:r>
      <w:r>
        <w:rPr>
          <w:rStyle w:val="Char4"/>
          <w:rtl/>
          <w:lang w:bidi="fa-IR"/>
        </w:rPr>
        <w:t>ی</w:t>
      </w:r>
      <w:r w:rsidRPr="00254DF7">
        <w:rPr>
          <w:rStyle w:val="Char4"/>
          <w:rtl/>
          <w:lang w:bidi="fa-IR"/>
        </w:rPr>
        <w:softHyphen/>
        <w:t>خواهد باید عمل صالح انجام دهد و كس</w:t>
      </w:r>
      <w:r>
        <w:rPr>
          <w:rStyle w:val="Char4"/>
          <w:rtl/>
          <w:lang w:bidi="fa-IR"/>
        </w:rPr>
        <w:t>ی</w:t>
      </w:r>
      <w:r w:rsidRPr="00254DF7">
        <w:rPr>
          <w:rStyle w:val="Char4"/>
          <w:rtl/>
          <w:lang w:bidi="fa-IR"/>
        </w:rPr>
        <w:t xml:space="preserve"> را از آن [عمل صالح] با خبر نكند. و نع</w:t>
      </w:r>
      <w:r>
        <w:rPr>
          <w:rStyle w:val="Char4"/>
          <w:rtl/>
          <w:lang w:bidi="fa-IR"/>
        </w:rPr>
        <w:t>ی</w:t>
      </w:r>
      <w:r w:rsidRPr="00254DF7">
        <w:rPr>
          <w:rStyle w:val="Char4"/>
          <w:rtl/>
          <w:lang w:bidi="fa-IR"/>
        </w:rPr>
        <w:t>م بن حماد گفت: از ابن مبار</w:t>
      </w:r>
      <w:r>
        <w:rPr>
          <w:rStyle w:val="Char4"/>
          <w:rtl/>
          <w:lang w:bidi="fa-IR"/>
        </w:rPr>
        <w:t xml:space="preserve">ک </w:t>
      </w:r>
      <w:r w:rsidRPr="00254DF7">
        <w:rPr>
          <w:rStyle w:val="Char4"/>
          <w:rtl/>
          <w:lang w:bidi="fa-IR"/>
        </w:rPr>
        <w:t>شن</w:t>
      </w:r>
      <w:r>
        <w:rPr>
          <w:rStyle w:val="Char4"/>
          <w:rtl/>
          <w:lang w:bidi="fa-IR"/>
        </w:rPr>
        <w:t>ی</w:t>
      </w:r>
      <w:r w:rsidRPr="00254DF7">
        <w:rPr>
          <w:rStyle w:val="Char4"/>
          <w:rtl/>
          <w:lang w:bidi="fa-IR"/>
        </w:rPr>
        <w:t>دم كه م</w:t>
      </w:r>
      <w:r>
        <w:rPr>
          <w:rStyle w:val="Char4"/>
          <w:rtl/>
          <w:lang w:bidi="fa-IR"/>
        </w:rPr>
        <w:t>ی</w:t>
      </w:r>
      <w:r w:rsidRPr="00254DF7">
        <w:rPr>
          <w:rStyle w:val="Char4"/>
          <w:rtl/>
          <w:lang w:bidi="fa-IR"/>
        </w:rPr>
        <w:t xml:space="preserve"> گفت: خداوند</w:t>
      </w:r>
      <w:r w:rsidR="003E2E9C">
        <w:rPr>
          <w:rStyle w:val="Char4"/>
          <w:rFonts w:hint="cs"/>
          <w:rtl/>
          <w:lang w:bidi="fa-IR"/>
        </w:rPr>
        <w:t xml:space="preserve"> </w:t>
      </w:r>
      <w:r w:rsidRPr="00254DF7">
        <w:rPr>
          <w:rStyle w:val="Char4"/>
          <w:rtl/>
          <w:lang w:bidi="fa-IR"/>
        </w:rPr>
        <w:sym w:font="AGA Arabesque" w:char="F055"/>
      </w:r>
      <w:r w:rsidRPr="00254DF7">
        <w:rPr>
          <w:rStyle w:val="Char4"/>
          <w:rtl/>
          <w:lang w:bidi="fa-IR"/>
        </w:rPr>
        <w:t xml:space="preserve"> خود را از كس</w:t>
      </w:r>
      <w:r>
        <w:rPr>
          <w:rStyle w:val="Char4"/>
          <w:rtl/>
          <w:lang w:bidi="fa-IR"/>
        </w:rPr>
        <w:t>ی</w:t>
      </w:r>
      <w:r w:rsidRPr="00254DF7">
        <w:rPr>
          <w:rStyle w:val="Char4"/>
          <w:rtl/>
          <w:lang w:bidi="fa-IR"/>
        </w:rPr>
        <w:t xml:space="preserve"> مخف</w:t>
      </w:r>
      <w:r>
        <w:rPr>
          <w:rStyle w:val="Char4"/>
          <w:rtl/>
          <w:lang w:bidi="fa-IR"/>
        </w:rPr>
        <w:t>ی</w:t>
      </w:r>
      <w:r w:rsidRPr="00254DF7">
        <w:rPr>
          <w:rStyle w:val="Char4"/>
          <w:rtl/>
          <w:lang w:bidi="fa-IR"/>
        </w:rPr>
        <w:t xml:space="preserve"> نم</w:t>
      </w:r>
      <w:r>
        <w:rPr>
          <w:rStyle w:val="Char4"/>
          <w:rtl/>
          <w:lang w:bidi="fa-IR"/>
        </w:rPr>
        <w:t>ی</w:t>
      </w:r>
      <w:r w:rsidRPr="00254DF7">
        <w:rPr>
          <w:rStyle w:val="Char4"/>
          <w:rtl/>
          <w:lang w:bidi="fa-IR"/>
        </w:rPr>
        <w:softHyphen/>
        <w:t>دارد بجز ا</w:t>
      </w:r>
      <w:r>
        <w:rPr>
          <w:rStyle w:val="Char4"/>
          <w:rtl/>
          <w:lang w:bidi="fa-IR"/>
        </w:rPr>
        <w:t>ی</w:t>
      </w:r>
      <w:r w:rsidRPr="00254DF7">
        <w:rPr>
          <w:rStyle w:val="Char4"/>
          <w:rtl/>
          <w:lang w:bidi="fa-IR"/>
        </w:rPr>
        <w:t xml:space="preserve">نكه او را عذاب كند، </w:t>
      </w:r>
      <w:r w:rsidRPr="003E2E9C">
        <w:rPr>
          <w:rStyle w:val="Char4"/>
          <w:spacing w:val="-4"/>
          <w:rtl/>
          <w:lang w:bidi="fa-IR"/>
        </w:rPr>
        <w:t>سپس آیه</w:t>
      </w:r>
      <w:r w:rsidR="003E2E9C">
        <w:rPr>
          <w:rStyle w:val="Char4"/>
          <w:rFonts w:hint="cs"/>
          <w:spacing w:val="-4"/>
          <w:rtl/>
          <w:lang w:bidi="fa-IR"/>
        </w:rPr>
        <w:t>:</w:t>
      </w:r>
      <w:r w:rsidRPr="003E2E9C">
        <w:rPr>
          <w:rStyle w:val="Char4"/>
          <w:spacing w:val="-4"/>
          <w:rtl/>
          <w:lang w:bidi="fa-IR"/>
        </w:rPr>
        <w:t xml:space="preserve"> </w:t>
      </w:r>
      <w:r w:rsidRPr="003E2E9C">
        <w:rPr>
          <w:rStyle w:val="Char8"/>
          <w:spacing w:val="-4"/>
          <w:rtl/>
          <w:lang w:bidi="fa-IR"/>
        </w:rPr>
        <w:t>﴿</w:t>
      </w:r>
      <w:r w:rsidR="003E2E9C" w:rsidRPr="003E2E9C">
        <w:rPr>
          <w:rStyle w:val="Chard"/>
          <w:rFonts w:hint="eastAsia"/>
          <w:spacing w:val="-4"/>
          <w:rtl/>
        </w:rPr>
        <w:t>كَلَّا</w:t>
      </w:r>
      <w:r w:rsidR="003E2E9C" w:rsidRPr="003E2E9C">
        <w:rPr>
          <w:rStyle w:val="Chard"/>
          <w:rFonts w:hint="cs"/>
          <w:spacing w:val="-4"/>
          <w:rtl/>
        </w:rPr>
        <w:t>ٓ</w:t>
      </w:r>
      <w:r w:rsidR="003E2E9C" w:rsidRPr="003E2E9C">
        <w:rPr>
          <w:rStyle w:val="Chard"/>
          <w:spacing w:val="-4"/>
          <w:rtl/>
        </w:rPr>
        <w:t xml:space="preserve"> </w:t>
      </w:r>
      <w:r w:rsidR="003E2E9C" w:rsidRPr="003E2E9C">
        <w:rPr>
          <w:rStyle w:val="Chard"/>
          <w:rFonts w:hint="eastAsia"/>
          <w:spacing w:val="-4"/>
          <w:rtl/>
        </w:rPr>
        <w:t>إِنَّهُم</w:t>
      </w:r>
      <w:r w:rsidR="003E2E9C" w:rsidRPr="003E2E9C">
        <w:rPr>
          <w:rStyle w:val="Chard"/>
          <w:rFonts w:hint="cs"/>
          <w:spacing w:val="-4"/>
          <w:rtl/>
        </w:rPr>
        <w:t>ۡ</w:t>
      </w:r>
      <w:r w:rsidR="003E2E9C" w:rsidRPr="003E2E9C">
        <w:rPr>
          <w:rStyle w:val="Chard"/>
          <w:spacing w:val="-4"/>
          <w:rtl/>
        </w:rPr>
        <w:t xml:space="preserve"> </w:t>
      </w:r>
      <w:r w:rsidR="003E2E9C" w:rsidRPr="003E2E9C">
        <w:rPr>
          <w:rStyle w:val="Chard"/>
          <w:rFonts w:hint="eastAsia"/>
          <w:spacing w:val="-4"/>
          <w:rtl/>
        </w:rPr>
        <w:t>عَن</w:t>
      </w:r>
      <w:r w:rsidR="003E2E9C" w:rsidRPr="003E2E9C">
        <w:rPr>
          <w:rStyle w:val="Chard"/>
          <w:spacing w:val="-4"/>
          <w:rtl/>
        </w:rPr>
        <w:t xml:space="preserve"> </w:t>
      </w:r>
      <w:r w:rsidR="003E2E9C" w:rsidRPr="003E2E9C">
        <w:rPr>
          <w:rStyle w:val="Chard"/>
          <w:rFonts w:hint="eastAsia"/>
          <w:spacing w:val="-4"/>
          <w:rtl/>
        </w:rPr>
        <w:t>رَّبِّهِم</w:t>
      </w:r>
      <w:r w:rsidR="003E2E9C" w:rsidRPr="003E2E9C">
        <w:rPr>
          <w:rStyle w:val="Chard"/>
          <w:rFonts w:hint="cs"/>
          <w:spacing w:val="-4"/>
          <w:rtl/>
        </w:rPr>
        <w:t>ۡ</w:t>
      </w:r>
      <w:r w:rsidR="003E2E9C" w:rsidRPr="003E2E9C">
        <w:rPr>
          <w:rStyle w:val="Chard"/>
          <w:spacing w:val="-4"/>
          <w:rtl/>
        </w:rPr>
        <w:t xml:space="preserve"> </w:t>
      </w:r>
      <w:r w:rsidR="003E2E9C" w:rsidRPr="003E2E9C">
        <w:rPr>
          <w:rStyle w:val="Chard"/>
          <w:rFonts w:hint="eastAsia"/>
          <w:spacing w:val="-4"/>
          <w:rtl/>
        </w:rPr>
        <w:t>يَو</w:t>
      </w:r>
      <w:r w:rsidR="003E2E9C" w:rsidRPr="003E2E9C">
        <w:rPr>
          <w:rStyle w:val="Chard"/>
          <w:rFonts w:hint="cs"/>
          <w:spacing w:val="-4"/>
          <w:rtl/>
        </w:rPr>
        <w:t>ۡ</w:t>
      </w:r>
      <w:r w:rsidR="003E2E9C" w:rsidRPr="003E2E9C">
        <w:rPr>
          <w:rStyle w:val="Chard"/>
          <w:rFonts w:hint="eastAsia"/>
          <w:spacing w:val="-4"/>
          <w:rtl/>
        </w:rPr>
        <w:t>مَئِذ</w:t>
      </w:r>
      <w:r w:rsidR="003E2E9C" w:rsidRPr="003E2E9C">
        <w:rPr>
          <w:rStyle w:val="Chard"/>
          <w:rFonts w:hint="cs"/>
          <w:spacing w:val="-4"/>
          <w:rtl/>
        </w:rPr>
        <w:t>ٖ</w:t>
      </w:r>
      <w:r w:rsidR="003E2E9C" w:rsidRPr="003E2E9C">
        <w:rPr>
          <w:rStyle w:val="Chard"/>
          <w:spacing w:val="-4"/>
          <w:rtl/>
        </w:rPr>
        <w:t xml:space="preserve"> </w:t>
      </w:r>
      <w:r w:rsidR="003E2E9C" w:rsidRPr="003E2E9C">
        <w:rPr>
          <w:rStyle w:val="Chard"/>
          <w:rFonts w:hint="eastAsia"/>
          <w:spacing w:val="-4"/>
          <w:rtl/>
        </w:rPr>
        <w:t>لَّمَح</w:t>
      </w:r>
      <w:r w:rsidR="003E2E9C" w:rsidRPr="003E2E9C">
        <w:rPr>
          <w:rStyle w:val="Chard"/>
          <w:rFonts w:hint="cs"/>
          <w:spacing w:val="-4"/>
          <w:rtl/>
        </w:rPr>
        <w:t>ۡ</w:t>
      </w:r>
      <w:r w:rsidR="003E2E9C" w:rsidRPr="003E2E9C">
        <w:rPr>
          <w:rStyle w:val="Chard"/>
          <w:rFonts w:hint="eastAsia"/>
          <w:spacing w:val="-4"/>
          <w:rtl/>
        </w:rPr>
        <w:t>جُوبُونَ</w:t>
      </w:r>
      <w:r w:rsidR="003E2E9C" w:rsidRPr="003E2E9C">
        <w:rPr>
          <w:rStyle w:val="Chard"/>
          <w:spacing w:val="-4"/>
          <w:rtl/>
        </w:rPr>
        <w:t xml:space="preserve"> </w:t>
      </w:r>
      <w:r w:rsidR="003E2E9C" w:rsidRPr="003E2E9C">
        <w:rPr>
          <w:rStyle w:val="Chard"/>
          <w:rFonts w:hint="cs"/>
          <w:spacing w:val="-4"/>
          <w:rtl/>
        </w:rPr>
        <w:t>١٥</w:t>
      </w:r>
      <w:r w:rsidR="003E2E9C" w:rsidRPr="003E2E9C">
        <w:rPr>
          <w:rStyle w:val="Chard"/>
          <w:spacing w:val="-4"/>
          <w:rtl/>
        </w:rPr>
        <w:t xml:space="preserve"> </w:t>
      </w:r>
      <w:r w:rsidR="003E2E9C" w:rsidRPr="003E2E9C">
        <w:rPr>
          <w:rStyle w:val="Chard"/>
          <w:rFonts w:hint="eastAsia"/>
          <w:spacing w:val="-4"/>
          <w:rtl/>
        </w:rPr>
        <w:t>ثُمَّ</w:t>
      </w:r>
      <w:r w:rsidR="003E2E9C" w:rsidRPr="003E2E9C">
        <w:rPr>
          <w:rStyle w:val="Chard"/>
          <w:spacing w:val="-4"/>
          <w:rtl/>
        </w:rPr>
        <w:t xml:space="preserve"> </w:t>
      </w:r>
      <w:r w:rsidR="003E2E9C" w:rsidRPr="003E2E9C">
        <w:rPr>
          <w:rStyle w:val="Chard"/>
          <w:rFonts w:hint="eastAsia"/>
          <w:spacing w:val="-4"/>
          <w:rtl/>
        </w:rPr>
        <w:t>إِنَّهُم</w:t>
      </w:r>
      <w:r w:rsidR="003E2E9C" w:rsidRPr="003E2E9C">
        <w:rPr>
          <w:rStyle w:val="Chard"/>
          <w:rFonts w:hint="cs"/>
          <w:spacing w:val="-4"/>
          <w:rtl/>
        </w:rPr>
        <w:t>ۡ</w:t>
      </w:r>
      <w:r w:rsidR="003E2E9C" w:rsidRPr="003E2E9C">
        <w:rPr>
          <w:rStyle w:val="Chard"/>
          <w:spacing w:val="-4"/>
          <w:rtl/>
        </w:rPr>
        <w:t xml:space="preserve"> </w:t>
      </w:r>
      <w:r w:rsidR="003E2E9C" w:rsidRPr="003E2E9C">
        <w:rPr>
          <w:rStyle w:val="Chard"/>
          <w:rFonts w:hint="eastAsia"/>
          <w:spacing w:val="-4"/>
          <w:rtl/>
        </w:rPr>
        <w:t>لَصَالُواْ</w:t>
      </w:r>
      <w:r w:rsidR="003E2E9C" w:rsidRPr="003E2E9C">
        <w:rPr>
          <w:rStyle w:val="Chard"/>
          <w:spacing w:val="-4"/>
          <w:rtl/>
        </w:rPr>
        <w:t xml:space="preserve"> </w:t>
      </w:r>
      <w:r w:rsidR="003E2E9C" w:rsidRPr="003E2E9C">
        <w:rPr>
          <w:rStyle w:val="Chard"/>
          <w:rFonts w:hint="cs"/>
          <w:spacing w:val="-4"/>
          <w:rtl/>
        </w:rPr>
        <w:t>ٱ</w:t>
      </w:r>
      <w:r w:rsidR="003E2E9C" w:rsidRPr="003E2E9C">
        <w:rPr>
          <w:rStyle w:val="Chard"/>
          <w:rFonts w:hint="eastAsia"/>
          <w:spacing w:val="-4"/>
          <w:rtl/>
        </w:rPr>
        <w:t>ل</w:t>
      </w:r>
      <w:r w:rsidR="003E2E9C" w:rsidRPr="003E2E9C">
        <w:rPr>
          <w:rStyle w:val="Chard"/>
          <w:rFonts w:hint="cs"/>
          <w:spacing w:val="-4"/>
          <w:rtl/>
        </w:rPr>
        <w:t>ۡ</w:t>
      </w:r>
      <w:r w:rsidR="003E2E9C" w:rsidRPr="003E2E9C">
        <w:rPr>
          <w:rStyle w:val="Chard"/>
          <w:rFonts w:hint="eastAsia"/>
          <w:spacing w:val="-4"/>
          <w:rtl/>
        </w:rPr>
        <w:t>جَحِيمِ</w:t>
      </w:r>
      <w:r w:rsidR="003E2E9C" w:rsidRPr="003E2E9C">
        <w:rPr>
          <w:rStyle w:val="Chard"/>
          <w:spacing w:val="-4"/>
          <w:rtl/>
        </w:rPr>
        <w:t xml:space="preserve"> </w:t>
      </w:r>
      <w:r w:rsidR="003E2E9C" w:rsidRPr="003E2E9C">
        <w:rPr>
          <w:rStyle w:val="Chard"/>
          <w:rFonts w:hint="cs"/>
          <w:spacing w:val="-4"/>
          <w:rtl/>
        </w:rPr>
        <w:t>١٦</w:t>
      </w:r>
      <w:r w:rsidR="003E2E9C" w:rsidRPr="003E2E9C">
        <w:rPr>
          <w:rStyle w:val="Chard"/>
          <w:rtl/>
        </w:rPr>
        <w:t xml:space="preserve"> </w:t>
      </w:r>
      <w:r w:rsidR="003E2E9C" w:rsidRPr="003E2E9C">
        <w:rPr>
          <w:rStyle w:val="Chard"/>
          <w:rFonts w:hint="eastAsia"/>
          <w:rtl/>
        </w:rPr>
        <w:t>ثُمَّ</w:t>
      </w:r>
      <w:r w:rsidR="003E2E9C" w:rsidRPr="003E2E9C">
        <w:rPr>
          <w:rStyle w:val="Chard"/>
          <w:rtl/>
        </w:rPr>
        <w:t xml:space="preserve"> </w:t>
      </w:r>
      <w:r w:rsidR="003E2E9C" w:rsidRPr="003E2E9C">
        <w:rPr>
          <w:rStyle w:val="Chard"/>
          <w:rFonts w:hint="eastAsia"/>
          <w:rtl/>
        </w:rPr>
        <w:t>يُقَالُ</w:t>
      </w:r>
      <w:r w:rsidR="003E2E9C" w:rsidRPr="003E2E9C">
        <w:rPr>
          <w:rStyle w:val="Chard"/>
          <w:rtl/>
        </w:rPr>
        <w:t xml:space="preserve"> </w:t>
      </w:r>
      <w:r w:rsidR="003E2E9C" w:rsidRPr="003E2E9C">
        <w:rPr>
          <w:rStyle w:val="Chard"/>
          <w:rFonts w:hint="eastAsia"/>
          <w:rtl/>
        </w:rPr>
        <w:t>هَ</w:t>
      </w:r>
      <w:r w:rsidR="003E2E9C" w:rsidRPr="003E2E9C">
        <w:rPr>
          <w:rStyle w:val="Chard"/>
          <w:rFonts w:hint="cs"/>
          <w:rtl/>
        </w:rPr>
        <w:t>ٰ</w:t>
      </w:r>
      <w:r w:rsidR="003E2E9C" w:rsidRPr="003E2E9C">
        <w:rPr>
          <w:rStyle w:val="Chard"/>
          <w:rFonts w:hint="eastAsia"/>
          <w:rtl/>
        </w:rPr>
        <w:t>ذَا</w:t>
      </w:r>
      <w:r w:rsidR="003E2E9C" w:rsidRPr="003E2E9C">
        <w:rPr>
          <w:rStyle w:val="Chard"/>
          <w:rtl/>
        </w:rPr>
        <w:t xml:space="preserve"> </w:t>
      </w:r>
      <w:r w:rsidR="003E2E9C" w:rsidRPr="003E2E9C">
        <w:rPr>
          <w:rStyle w:val="Chard"/>
          <w:rFonts w:hint="cs"/>
          <w:rtl/>
        </w:rPr>
        <w:t>ٱ</w:t>
      </w:r>
      <w:r w:rsidR="003E2E9C" w:rsidRPr="003E2E9C">
        <w:rPr>
          <w:rStyle w:val="Chard"/>
          <w:rFonts w:hint="eastAsia"/>
          <w:rtl/>
        </w:rPr>
        <w:t>لَّذِي</w:t>
      </w:r>
      <w:r w:rsidR="003E2E9C" w:rsidRPr="003E2E9C">
        <w:rPr>
          <w:rStyle w:val="Chard"/>
          <w:rtl/>
        </w:rPr>
        <w:t xml:space="preserve"> </w:t>
      </w:r>
      <w:r w:rsidR="003E2E9C" w:rsidRPr="003E2E9C">
        <w:rPr>
          <w:rStyle w:val="Chard"/>
          <w:rFonts w:hint="eastAsia"/>
          <w:rtl/>
        </w:rPr>
        <w:t>كُنتُم</w:t>
      </w:r>
      <w:r w:rsidR="003E2E9C" w:rsidRPr="003E2E9C">
        <w:rPr>
          <w:rStyle w:val="Chard"/>
          <w:rtl/>
        </w:rPr>
        <w:t xml:space="preserve"> </w:t>
      </w:r>
      <w:r w:rsidR="003E2E9C" w:rsidRPr="003E2E9C">
        <w:rPr>
          <w:rStyle w:val="Chard"/>
          <w:rFonts w:hint="eastAsia"/>
          <w:rtl/>
        </w:rPr>
        <w:t>بِهِ</w:t>
      </w:r>
      <w:r w:rsidR="003E2E9C" w:rsidRPr="003E2E9C">
        <w:rPr>
          <w:rStyle w:val="Chard"/>
          <w:rFonts w:hint="cs"/>
          <w:rtl/>
        </w:rPr>
        <w:t>ۦ</w:t>
      </w:r>
      <w:r w:rsidR="003E2E9C" w:rsidRPr="003E2E9C">
        <w:rPr>
          <w:rStyle w:val="Chard"/>
          <w:rtl/>
        </w:rPr>
        <w:t xml:space="preserve"> </w:t>
      </w:r>
      <w:r w:rsidR="003E2E9C" w:rsidRPr="003E2E9C">
        <w:rPr>
          <w:rStyle w:val="Chard"/>
          <w:rFonts w:hint="eastAsia"/>
          <w:rtl/>
        </w:rPr>
        <w:t>تُكَذِّبُونَ</w:t>
      </w:r>
      <w:r w:rsidR="003E2E9C" w:rsidRPr="003E2E9C">
        <w:rPr>
          <w:rStyle w:val="Chard"/>
          <w:rtl/>
        </w:rPr>
        <w:t xml:space="preserve"> </w:t>
      </w:r>
      <w:r w:rsidR="003E2E9C" w:rsidRPr="003E2E9C">
        <w:rPr>
          <w:rStyle w:val="Chard"/>
          <w:rFonts w:hint="cs"/>
          <w:rtl/>
        </w:rPr>
        <w:t>١٧</w:t>
      </w:r>
      <w:r w:rsidRPr="00254DF7">
        <w:rPr>
          <w:rStyle w:val="Char8"/>
          <w:rtl/>
          <w:lang w:bidi="fa-IR"/>
        </w:rPr>
        <w:t xml:space="preserve">﴾ </w:t>
      </w:r>
      <w:r w:rsidRPr="00254DF7">
        <w:rPr>
          <w:rStyle w:val="Char6"/>
          <w:rtl/>
          <w:lang w:bidi="fa-IR"/>
        </w:rPr>
        <w:t>[</w:t>
      </w:r>
      <w:r w:rsidR="003E2E9C">
        <w:rPr>
          <w:rStyle w:val="Char6"/>
          <w:rFonts w:hint="cs"/>
          <w:rtl/>
          <w:lang w:bidi="fa-IR"/>
        </w:rPr>
        <w:t>المطففین: 15-17</w:t>
      </w:r>
      <w:r w:rsidRPr="00254DF7">
        <w:rPr>
          <w:rStyle w:val="Char6"/>
          <w:rtl/>
          <w:lang w:bidi="fa-IR"/>
        </w:rPr>
        <w:t>]</w:t>
      </w:r>
      <w:r w:rsidRPr="003E2E9C">
        <w:rPr>
          <w:rStyle w:val="Char4"/>
          <w:rFonts w:eastAsia="SimSun"/>
          <w:vertAlign w:val="superscript"/>
          <w:rtl/>
          <w:lang w:bidi="fa-IR"/>
        </w:rPr>
        <w:footnoteReference w:id="114"/>
      </w:r>
      <w:r w:rsidRPr="00254DF7">
        <w:rPr>
          <w:rStyle w:val="Char4"/>
          <w:rtl/>
          <w:lang w:bidi="fa-IR"/>
        </w:rPr>
        <w:t xml:space="preserve"> را قرائت كرد. عباد ابن عوام گفت: شر</w:t>
      </w:r>
      <w:r>
        <w:rPr>
          <w:rStyle w:val="Char4"/>
          <w:rtl/>
          <w:lang w:bidi="fa-IR"/>
        </w:rPr>
        <w:t xml:space="preserve">یک </w:t>
      </w:r>
      <w:r w:rsidRPr="00254DF7">
        <w:rPr>
          <w:rStyle w:val="Char4"/>
          <w:rtl/>
          <w:lang w:bidi="fa-IR"/>
        </w:rPr>
        <w:t>بن عبدالله نزد</w:t>
      </w:r>
      <w:r>
        <w:rPr>
          <w:rStyle w:val="Char4"/>
          <w:rtl/>
          <w:lang w:bidi="fa-IR"/>
        </w:rPr>
        <w:t xml:space="preserve">یک </w:t>
      </w:r>
      <w:r w:rsidRPr="00254DF7">
        <w:rPr>
          <w:rStyle w:val="Char4"/>
          <w:rtl/>
          <w:lang w:bidi="fa-IR"/>
        </w:rPr>
        <w:t>پنجاه سال پ</w:t>
      </w:r>
      <w:r>
        <w:rPr>
          <w:rStyle w:val="Char4"/>
          <w:rtl/>
          <w:lang w:bidi="fa-IR"/>
        </w:rPr>
        <w:t>ی</w:t>
      </w:r>
      <w:r w:rsidRPr="00254DF7">
        <w:rPr>
          <w:rStyle w:val="Char4"/>
          <w:rtl/>
          <w:lang w:bidi="fa-IR"/>
        </w:rPr>
        <w:t>ش نزد ما آمد، به او گفت</w:t>
      </w:r>
      <w:r>
        <w:rPr>
          <w:rStyle w:val="Char4"/>
          <w:rtl/>
          <w:lang w:bidi="fa-IR"/>
        </w:rPr>
        <w:t>ی</w:t>
      </w:r>
      <w:r w:rsidRPr="00254DF7">
        <w:rPr>
          <w:rStyle w:val="Char4"/>
          <w:rtl/>
          <w:lang w:bidi="fa-IR"/>
        </w:rPr>
        <w:t>م: ا</w:t>
      </w:r>
      <w:r>
        <w:rPr>
          <w:rStyle w:val="Char4"/>
          <w:rtl/>
          <w:lang w:bidi="fa-IR"/>
        </w:rPr>
        <w:t>ی</w:t>
      </w:r>
      <w:r w:rsidRPr="00254DF7">
        <w:rPr>
          <w:rStyle w:val="Char4"/>
          <w:rtl/>
          <w:lang w:bidi="fa-IR"/>
        </w:rPr>
        <w:t xml:space="preserve"> ابو عبدالله نزد ما قوم</w:t>
      </w:r>
      <w:r>
        <w:rPr>
          <w:rStyle w:val="Char4"/>
          <w:rtl/>
          <w:lang w:bidi="fa-IR"/>
        </w:rPr>
        <w:t>ی</w:t>
      </w:r>
      <w:r w:rsidRPr="00254DF7">
        <w:rPr>
          <w:rStyle w:val="Char4"/>
          <w:rtl/>
          <w:lang w:bidi="fa-IR"/>
        </w:rPr>
        <w:t xml:space="preserve"> از معتزله هستند و ا</w:t>
      </w:r>
      <w:r>
        <w:rPr>
          <w:rStyle w:val="Char4"/>
          <w:rtl/>
          <w:lang w:bidi="fa-IR"/>
        </w:rPr>
        <w:t>ی</w:t>
      </w:r>
      <w:r w:rsidRPr="00254DF7">
        <w:rPr>
          <w:rStyle w:val="Char4"/>
          <w:rtl/>
          <w:lang w:bidi="fa-IR"/>
        </w:rPr>
        <w:t>ن احاد</w:t>
      </w:r>
      <w:r>
        <w:rPr>
          <w:rStyle w:val="Char4"/>
          <w:rtl/>
          <w:lang w:bidi="fa-IR"/>
        </w:rPr>
        <w:t>ی</w:t>
      </w:r>
      <w:r w:rsidRPr="00254DF7">
        <w:rPr>
          <w:rStyle w:val="Char4"/>
          <w:rtl/>
          <w:lang w:bidi="fa-IR"/>
        </w:rPr>
        <w:t>ثِ «همانا خداوند بر آسمان دن</w:t>
      </w:r>
      <w:r>
        <w:rPr>
          <w:rStyle w:val="Char4"/>
          <w:rtl/>
          <w:lang w:bidi="fa-IR"/>
        </w:rPr>
        <w:t>ی</w:t>
      </w:r>
      <w:r w:rsidRPr="00254DF7">
        <w:rPr>
          <w:rStyle w:val="Char4"/>
          <w:rtl/>
          <w:lang w:bidi="fa-IR"/>
        </w:rPr>
        <w:t>ا نازل م</w:t>
      </w:r>
      <w:r>
        <w:rPr>
          <w:rStyle w:val="Char4"/>
          <w:rtl/>
          <w:lang w:bidi="fa-IR"/>
        </w:rPr>
        <w:t>ی</w:t>
      </w:r>
      <w:r w:rsidRPr="00254DF7">
        <w:rPr>
          <w:rStyle w:val="Char4"/>
          <w:rtl/>
          <w:lang w:bidi="fa-IR"/>
        </w:rPr>
        <w:softHyphen/>
        <w:t>شود»</w:t>
      </w:r>
      <w:r w:rsidRPr="003E2E9C">
        <w:rPr>
          <w:rStyle w:val="Char4"/>
          <w:rFonts w:eastAsia="SimSun"/>
          <w:vertAlign w:val="superscript"/>
          <w:rtl/>
          <w:lang w:bidi="fa-IR"/>
        </w:rPr>
        <w:footnoteReference w:id="115"/>
      </w:r>
      <w:r w:rsidRPr="00254DF7">
        <w:rPr>
          <w:rStyle w:val="Char4"/>
          <w:rtl/>
          <w:lang w:bidi="fa-IR"/>
        </w:rPr>
        <w:t>، و «همانا اهل بهشت پروردگارشان را م</w:t>
      </w:r>
      <w:r>
        <w:rPr>
          <w:rStyle w:val="Char4"/>
          <w:rtl/>
          <w:lang w:bidi="fa-IR"/>
        </w:rPr>
        <w:t>ی</w:t>
      </w:r>
      <w:r w:rsidRPr="00254DF7">
        <w:rPr>
          <w:rStyle w:val="Char4"/>
          <w:rtl/>
          <w:lang w:bidi="fa-IR"/>
        </w:rPr>
        <w:softHyphen/>
        <w:t>ب</w:t>
      </w:r>
      <w:r>
        <w:rPr>
          <w:rStyle w:val="Char4"/>
          <w:rtl/>
          <w:lang w:bidi="fa-IR"/>
        </w:rPr>
        <w:t>ی</w:t>
      </w:r>
      <w:r w:rsidRPr="00254DF7">
        <w:rPr>
          <w:rStyle w:val="Char4"/>
          <w:rtl/>
          <w:lang w:bidi="fa-IR"/>
        </w:rPr>
        <w:t>نند»</w:t>
      </w:r>
      <w:r w:rsidRPr="003E2E9C">
        <w:rPr>
          <w:rStyle w:val="Char4"/>
          <w:rFonts w:eastAsia="SimSun"/>
          <w:vertAlign w:val="superscript"/>
          <w:rtl/>
          <w:lang w:bidi="fa-IR"/>
        </w:rPr>
        <w:footnoteReference w:id="116"/>
      </w:r>
      <w:r w:rsidRPr="00254DF7">
        <w:rPr>
          <w:rStyle w:val="Char4"/>
          <w:rtl/>
          <w:lang w:bidi="fa-IR"/>
        </w:rPr>
        <w:t>، را منكر م</w:t>
      </w:r>
      <w:r>
        <w:rPr>
          <w:rStyle w:val="Char4"/>
          <w:rtl/>
          <w:lang w:bidi="fa-IR"/>
        </w:rPr>
        <w:t>ی</w:t>
      </w:r>
      <w:r w:rsidRPr="00254DF7">
        <w:rPr>
          <w:rStyle w:val="Char4"/>
          <w:rtl/>
          <w:lang w:bidi="fa-IR"/>
        </w:rPr>
        <w:softHyphen/>
        <w:t>شوند، او نیز در مورد ا</w:t>
      </w:r>
      <w:r>
        <w:rPr>
          <w:rStyle w:val="Char4"/>
          <w:rtl/>
          <w:lang w:bidi="fa-IR"/>
        </w:rPr>
        <w:t>ی</w:t>
      </w:r>
      <w:r w:rsidRPr="00254DF7">
        <w:rPr>
          <w:rStyle w:val="Char4"/>
          <w:rtl/>
          <w:lang w:bidi="fa-IR"/>
        </w:rPr>
        <w:t>ن موضوع، ده حد</w:t>
      </w:r>
      <w:r>
        <w:rPr>
          <w:rStyle w:val="Char4"/>
          <w:rtl/>
          <w:lang w:bidi="fa-IR"/>
        </w:rPr>
        <w:t>ی</w:t>
      </w:r>
      <w:r w:rsidRPr="00254DF7">
        <w:rPr>
          <w:rStyle w:val="Char4"/>
          <w:rtl/>
          <w:lang w:bidi="fa-IR"/>
        </w:rPr>
        <w:t>ث برا</w:t>
      </w:r>
      <w:r>
        <w:rPr>
          <w:rStyle w:val="Char4"/>
          <w:rtl/>
          <w:lang w:bidi="fa-IR"/>
        </w:rPr>
        <w:t>ی</w:t>
      </w:r>
      <w:r w:rsidRPr="00254DF7">
        <w:rPr>
          <w:rStyle w:val="Char4"/>
          <w:rtl/>
          <w:lang w:bidi="fa-IR"/>
        </w:rPr>
        <w:t xml:space="preserve"> من روا</w:t>
      </w:r>
      <w:r>
        <w:rPr>
          <w:rStyle w:val="Char4"/>
          <w:rtl/>
          <w:lang w:bidi="fa-IR"/>
        </w:rPr>
        <w:t>ی</w:t>
      </w:r>
      <w:r w:rsidRPr="00254DF7">
        <w:rPr>
          <w:rStyle w:val="Char4"/>
          <w:rtl/>
          <w:lang w:bidi="fa-IR"/>
        </w:rPr>
        <w:t>ت كرد، و گفت: ما د</w:t>
      </w:r>
      <w:r>
        <w:rPr>
          <w:rStyle w:val="Char4"/>
          <w:rtl/>
          <w:lang w:bidi="fa-IR"/>
        </w:rPr>
        <w:t>ی</w:t>
      </w:r>
      <w:r w:rsidRPr="00254DF7">
        <w:rPr>
          <w:rStyle w:val="Char4"/>
          <w:rtl/>
          <w:lang w:bidi="fa-IR"/>
        </w:rPr>
        <w:t>نمان را از تابع</w:t>
      </w:r>
      <w:r>
        <w:rPr>
          <w:rStyle w:val="Char4"/>
          <w:rtl/>
          <w:lang w:bidi="fa-IR"/>
        </w:rPr>
        <w:t>ی</w:t>
      </w:r>
      <w:r w:rsidRPr="00254DF7">
        <w:rPr>
          <w:rStyle w:val="Char4"/>
          <w:rtl/>
          <w:lang w:bidi="fa-IR"/>
        </w:rPr>
        <w:t>ن و تابع</w:t>
      </w:r>
      <w:r>
        <w:rPr>
          <w:rStyle w:val="Char4"/>
          <w:rtl/>
          <w:lang w:bidi="fa-IR"/>
        </w:rPr>
        <w:t>ی</w:t>
      </w:r>
      <w:r w:rsidRPr="00254DF7">
        <w:rPr>
          <w:rStyle w:val="Char4"/>
          <w:rtl/>
          <w:lang w:bidi="fa-IR"/>
        </w:rPr>
        <w:t>ن ن</w:t>
      </w:r>
      <w:r>
        <w:rPr>
          <w:rStyle w:val="Char4"/>
          <w:rtl/>
          <w:lang w:bidi="fa-IR"/>
        </w:rPr>
        <w:t>ی</w:t>
      </w:r>
      <w:r w:rsidRPr="00254DF7">
        <w:rPr>
          <w:rStyle w:val="Char4"/>
          <w:rtl/>
          <w:lang w:bidi="fa-IR"/>
        </w:rPr>
        <w:t>ز از صحابه پ</w:t>
      </w:r>
      <w:r>
        <w:rPr>
          <w:rStyle w:val="Char4"/>
          <w:rtl/>
          <w:lang w:bidi="fa-IR"/>
        </w:rPr>
        <w:t>ی</w:t>
      </w:r>
      <w:r w:rsidRPr="00254DF7">
        <w:rPr>
          <w:rStyle w:val="Char4"/>
          <w:rtl/>
          <w:lang w:bidi="fa-IR"/>
        </w:rPr>
        <w:t>امبر</w:t>
      </w:r>
      <w:r w:rsidR="003E2E9C">
        <w:rPr>
          <w:rStyle w:val="Char4"/>
          <w:rFonts w:hint="cs"/>
          <w:rtl/>
          <w:lang w:bidi="fa-IR"/>
        </w:rPr>
        <w:t xml:space="preserve"> </w:t>
      </w:r>
      <w:r w:rsidRPr="00254DF7">
        <w:rPr>
          <w:rStyle w:val="Char4"/>
          <w:rtl/>
          <w:lang w:bidi="fa-IR"/>
        </w:rPr>
        <w:sym w:font="AGA Arabesque" w:char="F072"/>
      </w:r>
      <w:r w:rsidRPr="00254DF7">
        <w:rPr>
          <w:rStyle w:val="Char4"/>
          <w:rtl/>
          <w:lang w:bidi="fa-IR"/>
        </w:rPr>
        <w:t xml:space="preserve"> گرفتند، آنها د</w:t>
      </w:r>
      <w:r>
        <w:rPr>
          <w:rStyle w:val="Char4"/>
          <w:rtl/>
          <w:lang w:bidi="fa-IR"/>
        </w:rPr>
        <w:t>ی</w:t>
      </w:r>
      <w:r w:rsidRPr="00254DF7">
        <w:rPr>
          <w:rStyle w:val="Char4"/>
          <w:rtl/>
          <w:lang w:bidi="fa-IR"/>
        </w:rPr>
        <w:t xml:space="preserve">نشان را از چه </w:t>
      </w:r>
      <w:r w:rsidRPr="003E2E9C">
        <w:rPr>
          <w:rStyle w:val="Char4"/>
          <w:spacing w:val="-2"/>
          <w:rtl/>
          <w:lang w:bidi="fa-IR"/>
        </w:rPr>
        <w:t>كسی یاد گرفته</w:t>
      </w:r>
      <w:r w:rsidRPr="003E2E9C">
        <w:rPr>
          <w:rStyle w:val="Char4"/>
          <w:spacing w:val="-2"/>
          <w:rtl/>
          <w:lang w:bidi="fa-IR"/>
        </w:rPr>
        <w:softHyphen/>
        <w:t xml:space="preserve">اند؟ عقبه بن قبیصه گفت: روزی ابونعیم نزد ما  آمد و در وسط مجلس </w:t>
      </w:r>
      <w:r w:rsidRPr="003E2E9C">
        <w:rPr>
          <w:rStyle w:val="Char4"/>
          <w:spacing w:val="-4"/>
          <w:rtl/>
          <w:lang w:bidi="fa-IR"/>
        </w:rPr>
        <w:t>نشست و بسیار عصبانی بود، گفت: سفیان بن سعید و منذر بن ثوری و زهیر بن معاویه و حسن بن صالح بن حی و شریک بن عبدالله نخعی كه پسران مهاجرین بودند، از پیامبر خدا</w:t>
      </w:r>
      <w:r w:rsidR="003E2E9C" w:rsidRPr="003E2E9C">
        <w:rPr>
          <w:rStyle w:val="Char4"/>
          <w:rFonts w:hint="cs"/>
          <w:spacing w:val="-4"/>
          <w:rtl/>
          <w:lang w:bidi="fa-IR"/>
        </w:rPr>
        <w:t xml:space="preserve"> </w:t>
      </w:r>
      <w:r w:rsidRPr="003E2E9C">
        <w:rPr>
          <w:rStyle w:val="Char4"/>
          <w:spacing w:val="-4"/>
          <w:rtl/>
          <w:lang w:bidi="fa-IR"/>
        </w:rPr>
        <w:sym w:font="AGA Arabesque" w:char="F072"/>
      </w:r>
      <w:r w:rsidRPr="003E2E9C">
        <w:rPr>
          <w:rStyle w:val="Char4"/>
          <w:spacing w:val="-4"/>
          <w:rtl/>
          <w:lang w:bidi="fa-IR"/>
        </w:rPr>
        <w:t xml:space="preserve"> روایت كرده</w:t>
      </w:r>
      <w:r w:rsidRPr="003E2E9C">
        <w:rPr>
          <w:rStyle w:val="Char4"/>
          <w:spacing w:val="-4"/>
          <w:rtl/>
          <w:lang w:bidi="fa-IR"/>
        </w:rPr>
        <w:softHyphen/>
        <w:t>اند كه خداوند تبارک و تعالی در آخرت رؤیت می</w:t>
      </w:r>
      <w:r w:rsidRPr="003E2E9C">
        <w:rPr>
          <w:rStyle w:val="Char4"/>
          <w:spacing w:val="-4"/>
          <w:rtl/>
          <w:lang w:bidi="fa-IR"/>
        </w:rPr>
        <w:softHyphen/>
        <w:t>شود و حالا پسر یهودی صباع</w:t>
      </w:r>
      <w:r w:rsidR="003E2E9C" w:rsidRPr="003E2E9C">
        <w:rPr>
          <w:rStyle w:val="Char4"/>
          <w:rFonts w:hint="cs"/>
          <w:spacing w:val="-4"/>
          <w:rtl/>
          <w:lang w:bidi="fa-IR"/>
        </w:rPr>
        <w:t xml:space="preserve"> -</w:t>
      </w:r>
      <w:r w:rsidRPr="003E2E9C">
        <w:rPr>
          <w:rStyle w:val="Char4"/>
          <w:spacing w:val="-4"/>
          <w:rtl/>
          <w:lang w:bidi="fa-IR"/>
        </w:rPr>
        <w:t>یعنی بشر المریسی- می</w:t>
      </w:r>
      <w:r w:rsidRPr="003E2E9C">
        <w:rPr>
          <w:rStyle w:val="Char4"/>
          <w:spacing w:val="-4"/>
          <w:rtl/>
          <w:lang w:bidi="fa-IR"/>
        </w:rPr>
        <w:softHyphen/>
        <w:t>گوید: خداوند دیده نمی</w:t>
      </w:r>
      <w:r w:rsidR="003E2E9C" w:rsidRPr="003E2E9C">
        <w:rPr>
          <w:rStyle w:val="Char4"/>
          <w:rFonts w:hint="cs"/>
          <w:spacing w:val="-4"/>
          <w:rtl/>
          <w:lang w:bidi="fa-IR"/>
        </w:rPr>
        <w:t>‌</w:t>
      </w:r>
      <w:r w:rsidRPr="003E2E9C">
        <w:rPr>
          <w:rStyle w:val="Char4"/>
          <w:spacing w:val="-4"/>
          <w:rtl/>
          <w:lang w:bidi="fa-IR"/>
        </w:rPr>
        <w:t>شود.</w:t>
      </w:r>
    </w:p>
    <w:p w:rsidR="00254DF7" w:rsidRPr="001D0FFF" w:rsidRDefault="00254DF7" w:rsidP="00254DF7">
      <w:pPr>
        <w:pStyle w:val="a1"/>
        <w:rPr>
          <w:rtl/>
        </w:rPr>
      </w:pPr>
      <w:bookmarkStart w:id="86" w:name="_Toc269857521"/>
      <w:bookmarkStart w:id="87" w:name="_Toc491504248"/>
      <w:r w:rsidRPr="001D0FFF">
        <w:rPr>
          <w:rtl/>
        </w:rPr>
        <w:t>فصل:</w:t>
      </w:r>
      <w:bookmarkEnd w:id="86"/>
      <w:bookmarkEnd w:id="87"/>
      <w:r w:rsidRPr="001D0FFF">
        <w:rPr>
          <w:rtl/>
        </w:rPr>
        <w:t xml:space="preserve"> </w:t>
      </w:r>
    </w:p>
    <w:p w:rsidR="00254DF7" w:rsidRPr="000C2761" w:rsidRDefault="00254DF7" w:rsidP="00F75432">
      <w:pPr>
        <w:pStyle w:val="a9"/>
        <w:rPr>
          <w:rtl/>
        </w:rPr>
      </w:pPr>
      <w:r w:rsidRPr="000C2761">
        <w:rPr>
          <w:rtl/>
        </w:rPr>
        <w:t>در سخن امامان چهارگانه و نظراتشان و معلمان و پ</w:t>
      </w:r>
      <w:r>
        <w:rPr>
          <w:rtl/>
        </w:rPr>
        <w:t>ی</w:t>
      </w:r>
      <w:r w:rsidRPr="000C2761">
        <w:rPr>
          <w:rtl/>
        </w:rPr>
        <w:t>روانشان، كسان</w:t>
      </w:r>
      <w:r>
        <w:rPr>
          <w:rtl/>
        </w:rPr>
        <w:t>ی</w:t>
      </w:r>
      <w:r w:rsidRPr="000C2761">
        <w:rPr>
          <w:rtl/>
        </w:rPr>
        <w:t>كه در راه و منهج آنها بوده اند.</w:t>
      </w:r>
    </w:p>
    <w:p w:rsidR="00254DF7" w:rsidRPr="00254DF7" w:rsidRDefault="00254DF7" w:rsidP="003E2E9C">
      <w:pPr>
        <w:widowControl w:val="0"/>
        <w:ind w:firstLine="284"/>
        <w:jc w:val="both"/>
        <w:rPr>
          <w:rStyle w:val="Char4"/>
          <w:rtl/>
          <w:lang w:bidi="fa-IR"/>
        </w:rPr>
      </w:pPr>
      <w:r w:rsidRPr="00254DF7">
        <w:rPr>
          <w:rStyle w:val="Char5"/>
          <w:rtl/>
          <w:lang w:bidi="fa-IR"/>
        </w:rPr>
        <w:t>سخن امام دارالهجر</w:t>
      </w:r>
      <w:r>
        <w:rPr>
          <w:rStyle w:val="Char5"/>
          <w:rtl/>
          <w:lang w:bidi="fa-IR"/>
        </w:rPr>
        <w:t>ه</w:t>
      </w:r>
      <w:r w:rsidRPr="00254DF7">
        <w:rPr>
          <w:rStyle w:val="Char5"/>
          <w:rtl/>
          <w:lang w:bidi="fa-IR"/>
        </w:rPr>
        <w:t xml:space="preserve"> مال</w:t>
      </w:r>
      <w:r>
        <w:rPr>
          <w:rStyle w:val="Char5"/>
          <w:rtl/>
          <w:lang w:bidi="fa-IR"/>
        </w:rPr>
        <w:t xml:space="preserve">ک </w:t>
      </w:r>
      <w:r w:rsidRPr="00254DF7">
        <w:rPr>
          <w:rStyle w:val="Char5"/>
          <w:rtl/>
          <w:lang w:bidi="fa-IR"/>
        </w:rPr>
        <w:t xml:space="preserve">بن انس </w:t>
      </w:r>
      <w:r>
        <w:rPr>
          <w:rStyle w:val="Char5"/>
          <w:rFonts w:cs="CTraditional Arabic"/>
          <w:b w:val="0"/>
          <w:bCs w:val="0"/>
          <w:rtl/>
          <w:lang w:bidi="fa-IR"/>
        </w:rPr>
        <w:t>/</w:t>
      </w:r>
      <w:r w:rsidRPr="00254DF7">
        <w:rPr>
          <w:rStyle w:val="Char5"/>
          <w:rtl/>
          <w:lang w:bidi="fa-IR"/>
        </w:rPr>
        <w:t>:</w:t>
      </w:r>
      <w:r w:rsidRPr="00254DF7">
        <w:rPr>
          <w:rStyle w:val="Char4"/>
          <w:rtl/>
          <w:lang w:bidi="fa-IR"/>
        </w:rPr>
        <w:t xml:space="preserve"> او گفت: انسانها روز ق</w:t>
      </w:r>
      <w:r>
        <w:rPr>
          <w:rStyle w:val="Char4"/>
          <w:rtl/>
          <w:lang w:bidi="fa-IR"/>
        </w:rPr>
        <w:t>ی</w:t>
      </w:r>
      <w:r w:rsidRPr="00254DF7">
        <w:rPr>
          <w:rStyle w:val="Char4"/>
          <w:rtl/>
          <w:lang w:bidi="fa-IR"/>
        </w:rPr>
        <w:t>امت با چشم خود بسو</w:t>
      </w:r>
      <w:r>
        <w:rPr>
          <w:rStyle w:val="Char4"/>
          <w:rtl/>
          <w:lang w:bidi="fa-IR"/>
        </w:rPr>
        <w:t>ی</w:t>
      </w:r>
      <w:r w:rsidRPr="00254DF7">
        <w:rPr>
          <w:rStyle w:val="Char4"/>
          <w:rtl/>
          <w:lang w:bidi="fa-IR"/>
        </w:rPr>
        <w:t xml:space="preserve"> پروردگار عزوجلشان م</w:t>
      </w:r>
      <w:r>
        <w:rPr>
          <w:rStyle w:val="Char4"/>
          <w:rtl/>
          <w:lang w:bidi="fa-IR"/>
        </w:rPr>
        <w:t>ی</w:t>
      </w:r>
      <w:r w:rsidRPr="00254DF7">
        <w:rPr>
          <w:rStyle w:val="Char4"/>
          <w:rtl/>
          <w:lang w:bidi="fa-IR"/>
        </w:rPr>
        <w:softHyphen/>
        <w:t>نگرند و همچن</w:t>
      </w:r>
      <w:r>
        <w:rPr>
          <w:rStyle w:val="Char4"/>
          <w:rtl/>
          <w:lang w:bidi="fa-IR"/>
        </w:rPr>
        <w:t>ی</w:t>
      </w:r>
      <w:r w:rsidRPr="00254DF7">
        <w:rPr>
          <w:rStyle w:val="Char4"/>
          <w:rtl/>
          <w:lang w:bidi="fa-IR"/>
        </w:rPr>
        <w:t>ن آمده است اشهب گفت: از مال</w:t>
      </w:r>
      <w:r>
        <w:rPr>
          <w:rStyle w:val="Char4"/>
          <w:rtl/>
          <w:lang w:bidi="fa-IR"/>
        </w:rPr>
        <w:t xml:space="preserve">ک </w:t>
      </w:r>
      <w:r>
        <w:rPr>
          <w:rStyle w:val="Char4"/>
          <w:rFonts w:cs="CTraditional Arabic"/>
          <w:rtl/>
          <w:lang w:bidi="fa-IR"/>
        </w:rPr>
        <w:t>/</w:t>
      </w:r>
      <w:r w:rsidRPr="00254DF7">
        <w:rPr>
          <w:rStyle w:val="Char4"/>
          <w:rtl/>
          <w:lang w:bidi="fa-IR"/>
        </w:rPr>
        <w:t xml:space="preserve"> در مورد سخنِ خداوند </w:t>
      </w:r>
      <w:r w:rsidRPr="00254DF7">
        <w:rPr>
          <w:rStyle w:val="Char8"/>
          <w:rtl/>
          <w:lang w:bidi="fa-IR"/>
        </w:rPr>
        <w:t>﴿</w:t>
      </w:r>
      <w:r w:rsidR="003E2E9C" w:rsidRPr="003E2E9C">
        <w:rPr>
          <w:rStyle w:val="Chard"/>
          <w:rFonts w:hint="eastAsia"/>
          <w:rtl/>
        </w:rPr>
        <w:t>وُجُوه</w:t>
      </w:r>
      <w:r w:rsidR="003E2E9C" w:rsidRPr="003E2E9C">
        <w:rPr>
          <w:rStyle w:val="Chard"/>
          <w:rFonts w:hint="cs"/>
          <w:rtl/>
        </w:rPr>
        <w:t>ٞ</w:t>
      </w:r>
      <w:r w:rsidR="003E2E9C" w:rsidRPr="003E2E9C">
        <w:rPr>
          <w:rStyle w:val="Chard"/>
          <w:rtl/>
        </w:rPr>
        <w:t xml:space="preserve"> </w:t>
      </w:r>
      <w:r w:rsidR="003E2E9C" w:rsidRPr="003E2E9C">
        <w:rPr>
          <w:rStyle w:val="Chard"/>
          <w:rFonts w:hint="eastAsia"/>
          <w:rtl/>
        </w:rPr>
        <w:t>يَو</w:t>
      </w:r>
      <w:r w:rsidR="003E2E9C" w:rsidRPr="003E2E9C">
        <w:rPr>
          <w:rStyle w:val="Chard"/>
          <w:rFonts w:hint="cs"/>
          <w:rtl/>
        </w:rPr>
        <w:t>ۡ</w:t>
      </w:r>
      <w:r w:rsidR="003E2E9C" w:rsidRPr="003E2E9C">
        <w:rPr>
          <w:rStyle w:val="Chard"/>
          <w:rFonts w:hint="eastAsia"/>
          <w:rtl/>
        </w:rPr>
        <w:t>مَئِذ</w:t>
      </w:r>
      <w:r w:rsidR="003E2E9C" w:rsidRPr="003E2E9C">
        <w:rPr>
          <w:rStyle w:val="Chard"/>
          <w:rFonts w:hint="cs"/>
          <w:rtl/>
        </w:rPr>
        <w:t>ٖ</w:t>
      </w:r>
      <w:r w:rsidR="003E2E9C" w:rsidRPr="003E2E9C">
        <w:rPr>
          <w:rStyle w:val="Chard"/>
          <w:rtl/>
        </w:rPr>
        <w:t xml:space="preserve"> </w:t>
      </w:r>
      <w:r w:rsidR="003E2E9C" w:rsidRPr="003E2E9C">
        <w:rPr>
          <w:rStyle w:val="Chard"/>
          <w:rFonts w:hint="eastAsia"/>
          <w:rtl/>
        </w:rPr>
        <w:t>نَّاضِرَةٌ</w:t>
      </w:r>
      <w:r w:rsidR="003E2E9C" w:rsidRPr="003E2E9C">
        <w:rPr>
          <w:rStyle w:val="Chard"/>
          <w:rtl/>
        </w:rPr>
        <w:t xml:space="preserve"> </w:t>
      </w:r>
      <w:r w:rsidR="003E2E9C" w:rsidRPr="003E2E9C">
        <w:rPr>
          <w:rStyle w:val="Chard"/>
          <w:rFonts w:hint="cs"/>
          <w:rtl/>
        </w:rPr>
        <w:t>٢٢</w:t>
      </w:r>
      <w:r w:rsidR="003E2E9C" w:rsidRPr="003E2E9C">
        <w:rPr>
          <w:rStyle w:val="Chard"/>
          <w:rtl/>
        </w:rPr>
        <w:t xml:space="preserve"> </w:t>
      </w:r>
      <w:r w:rsidR="003E2E9C" w:rsidRPr="003E2E9C">
        <w:rPr>
          <w:rStyle w:val="Chard"/>
          <w:rFonts w:hint="eastAsia"/>
          <w:rtl/>
        </w:rPr>
        <w:t>إِلَى</w:t>
      </w:r>
      <w:r w:rsidR="003E2E9C" w:rsidRPr="003E2E9C">
        <w:rPr>
          <w:rStyle w:val="Chard"/>
          <w:rFonts w:hint="cs"/>
          <w:rtl/>
        </w:rPr>
        <w:t>ٰ</w:t>
      </w:r>
      <w:r w:rsidR="003E2E9C" w:rsidRPr="003E2E9C">
        <w:rPr>
          <w:rStyle w:val="Chard"/>
          <w:rtl/>
        </w:rPr>
        <w:t xml:space="preserve"> </w:t>
      </w:r>
      <w:r w:rsidR="003E2E9C" w:rsidRPr="003E2E9C">
        <w:rPr>
          <w:rStyle w:val="Chard"/>
          <w:rFonts w:hint="eastAsia"/>
          <w:rtl/>
        </w:rPr>
        <w:t>رَبِّهَا</w:t>
      </w:r>
      <w:r w:rsidR="003E2E9C" w:rsidRPr="003E2E9C">
        <w:rPr>
          <w:rStyle w:val="Chard"/>
          <w:rtl/>
        </w:rPr>
        <w:t xml:space="preserve"> </w:t>
      </w:r>
      <w:r w:rsidR="003E2E9C" w:rsidRPr="003E2E9C">
        <w:rPr>
          <w:rStyle w:val="Chard"/>
          <w:rFonts w:hint="eastAsia"/>
          <w:rtl/>
        </w:rPr>
        <w:t>نَاظِرَة</w:t>
      </w:r>
      <w:r w:rsidR="003E2E9C" w:rsidRPr="003E2E9C">
        <w:rPr>
          <w:rStyle w:val="Chard"/>
          <w:rFonts w:hint="cs"/>
          <w:rtl/>
        </w:rPr>
        <w:t>ٞ</w:t>
      </w:r>
      <w:r w:rsidR="003E2E9C" w:rsidRPr="003E2E9C">
        <w:rPr>
          <w:rStyle w:val="Chard"/>
          <w:rtl/>
        </w:rPr>
        <w:t xml:space="preserve"> </w:t>
      </w:r>
      <w:r w:rsidR="003E2E9C" w:rsidRPr="003E2E9C">
        <w:rPr>
          <w:rStyle w:val="Chard"/>
          <w:rFonts w:hint="cs"/>
          <w:rtl/>
        </w:rPr>
        <w:t>٢٣</w:t>
      </w:r>
      <w:r w:rsidRPr="00254DF7">
        <w:rPr>
          <w:rStyle w:val="Char8"/>
          <w:rtl/>
          <w:lang w:bidi="fa-IR"/>
        </w:rPr>
        <w:t xml:space="preserve">﴾ </w:t>
      </w:r>
      <w:r w:rsidRPr="00254DF7">
        <w:rPr>
          <w:rStyle w:val="Char6"/>
          <w:rtl/>
          <w:lang w:bidi="fa-IR"/>
        </w:rPr>
        <w:t>[</w:t>
      </w:r>
      <w:r w:rsidR="003E2E9C">
        <w:rPr>
          <w:rStyle w:val="Char6"/>
          <w:rFonts w:hint="cs"/>
          <w:rtl/>
          <w:lang w:bidi="fa-IR"/>
        </w:rPr>
        <w:t>القیامة: 22-23</w:t>
      </w:r>
      <w:r w:rsidRPr="00254DF7">
        <w:rPr>
          <w:rStyle w:val="Char6"/>
          <w:rtl/>
          <w:lang w:bidi="fa-IR"/>
        </w:rPr>
        <w:t>]</w:t>
      </w:r>
      <w:r w:rsidRPr="00254DF7">
        <w:rPr>
          <w:rStyle w:val="Char4"/>
          <w:rtl/>
          <w:lang w:bidi="fa-IR"/>
        </w:rPr>
        <w:t>.</w:t>
      </w:r>
      <w:r w:rsidR="003E2E9C">
        <w:rPr>
          <w:rStyle w:val="Char4"/>
          <w:rFonts w:hint="cs"/>
          <w:rtl/>
          <w:lang w:bidi="fa-IR"/>
        </w:rPr>
        <w:t xml:space="preserve"> </w:t>
      </w:r>
      <w:r w:rsidRPr="00D84FE6">
        <w:rPr>
          <w:rFonts w:cs="Lotus"/>
          <w:rtl/>
          <w:lang w:bidi="fa-IR"/>
        </w:rPr>
        <w:t>–</w:t>
      </w:r>
      <w:r w:rsidRPr="00254DF7">
        <w:rPr>
          <w:rStyle w:val="Char4"/>
          <w:rtl/>
          <w:lang w:bidi="fa-IR"/>
        </w:rPr>
        <w:t xml:space="preserve"> سئوال شد و [در ادامه گفته شد:] آ</w:t>
      </w:r>
      <w:r>
        <w:rPr>
          <w:rStyle w:val="Char4"/>
          <w:rtl/>
          <w:lang w:bidi="fa-IR"/>
        </w:rPr>
        <w:t>ی</w:t>
      </w:r>
      <w:r w:rsidRPr="00254DF7">
        <w:rPr>
          <w:rStyle w:val="Char4"/>
          <w:rtl/>
          <w:lang w:bidi="fa-IR"/>
        </w:rPr>
        <w:t>ا نگر</w:t>
      </w:r>
      <w:r>
        <w:rPr>
          <w:rStyle w:val="Char4"/>
          <w:rtl/>
          <w:lang w:bidi="fa-IR"/>
        </w:rPr>
        <w:t>ی</w:t>
      </w:r>
      <w:r w:rsidRPr="00254DF7">
        <w:rPr>
          <w:rStyle w:val="Char4"/>
          <w:rtl/>
          <w:lang w:bidi="fa-IR"/>
        </w:rPr>
        <w:t>ستن به خداوند</w:t>
      </w:r>
      <w:r w:rsidR="003E2E9C">
        <w:rPr>
          <w:rStyle w:val="Char4"/>
          <w:rFonts w:hint="cs"/>
          <w:rtl/>
          <w:lang w:bidi="fa-IR"/>
        </w:rPr>
        <w:t xml:space="preserve"> </w:t>
      </w:r>
      <w:r w:rsidRPr="00254DF7">
        <w:rPr>
          <w:rStyle w:val="Char4"/>
          <w:rtl/>
          <w:lang w:bidi="fa-IR"/>
        </w:rPr>
        <w:sym w:font="AGA Arabesque" w:char="F055"/>
      </w:r>
      <w:r w:rsidRPr="00254DF7">
        <w:rPr>
          <w:rStyle w:val="Char4"/>
          <w:rtl/>
          <w:lang w:bidi="fa-IR"/>
        </w:rPr>
        <w:t xml:space="preserve"> ممكن خواهد بود؟ گفت: بله، گفتم: فرقه</w:t>
      </w:r>
      <w:r w:rsidRPr="00254DF7">
        <w:rPr>
          <w:rStyle w:val="Char4"/>
          <w:rtl/>
          <w:lang w:bidi="fa-IR"/>
        </w:rPr>
        <w:softHyphen/>
        <w:t>ها</w:t>
      </w:r>
      <w:r>
        <w:rPr>
          <w:rStyle w:val="Char4"/>
          <w:rtl/>
          <w:lang w:bidi="fa-IR"/>
        </w:rPr>
        <w:t>یی</w:t>
      </w:r>
      <w:r w:rsidRPr="00254DF7">
        <w:rPr>
          <w:rStyle w:val="Char4"/>
          <w:rtl/>
          <w:lang w:bidi="fa-IR"/>
        </w:rPr>
        <w:t xml:space="preserve"> هستند كه م</w:t>
      </w:r>
      <w:r>
        <w:rPr>
          <w:rStyle w:val="Char4"/>
          <w:rtl/>
          <w:lang w:bidi="fa-IR"/>
        </w:rPr>
        <w:t>ی</w:t>
      </w:r>
      <w:r w:rsidRPr="00254DF7">
        <w:rPr>
          <w:rStyle w:val="Char4"/>
          <w:rtl/>
          <w:lang w:bidi="fa-IR"/>
        </w:rPr>
        <w:softHyphen/>
        <w:t>گو</w:t>
      </w:r>
      <w:r>
        <w:rPr>
          <w:rStyle w:val="Char4"/>
          <w:rtl/>
          <w:lang w:bidi="fa-IR"/>
        </w:rPr>
        <w:t>ی</w:t>
      </w:r>
      <w:r w:rsidRPr="00254DF7">
        <w:rPr>
          <w:rStyle w:val="Char4"/>
          <w:rtl/>
          <w:lang w:bidi="fa-IR"/>
        </w:rPr>
        <w:t>ند: منظور نگر</w:t>
      </w:r>
      <w:r>
        <w:rPr>
          <w:rStyle w:val="Char4"/>
          <w:rtl/>
          <w:lang w:bidi="fa-IR"/>
        </w:rPr>
        <w:t>ی</w:t>
      </w:r>
      <w:r w:rsidRPr="00254DF7">
        <w:rPr>
          <w:rStyle w:val="Char4"/>
          <w:rtl/>
          <w:lang w:bidi="fa-IR"/>
        </w:rPr>
        <w:t>ستن به چ</w:t>
      </w:r>
      <w:r>
        <w:rPr>
          <w:rStyle w:val="Char4"/>
          <w:rtl/>
          <w:lang w:bidi="fa-IR"/>
        </w:rPr>
        <w:t>ی</w:t>
      </w:r>
      <w:r w:rsidRPr="00254DF7">
        <w:rPr>
          <w:rStyle w:val="Char4"/>
          <w:rtl/>
          <w:lang w:bidi="fa-IR"/>
        </w:rPr>
        <w:t>زها</w:t>
      </w:r>
      <w:r>
        <w:rPr>
          <w:rStyle w:val="Char4"/>
          <w:rtl/>
          <w:lang w:bidi="fa-IR"/>
        </w:rPr>
        <w:t>یی</w:t>
      </w:r>
      <w:r w:rsidRPr="00254DF7">
        <w:rPr>
          <w:rStyle w:val="Char4"/>
          <w:rtl/>
          <w:lang w:bidi="fa-IR"/>
        </w:rPr>
        <w:t xml:space="preserve"> است كه در نزد اوست، گفت: [خ</w:t>
      </w:r>
      <w:r>
        <w:rPr>
          <w:rStyle w:val="Char4"/>
          <w:rtl/>
          <w:lang w:bidi="fa-IR"/>
        </w:rPr>
        <w:t>ی</w:t>
      </w:r>
      <w:r w:rsidRPr="00254DF7">
        <w:rPr>
          <w:rStyle w:val="Char4"/>
          <w:rtl/>
          <w:lang w:bidi="fa-IR"/>
        </w:rPr>
        <w:t>ر]، بلكه نگر</w:t>
      </w:r>
      <w:r>
        <w:rPr>
          <w:rStyle w:val="Char4"/>
          <w:rtl/>
          <w:lang w:bidi="fa-IR"/>
        </w:rPr>
        <w:t>ی</w:t>
      </w:r>
      <w:r w:rsidRPr="00254DF7">
        <w:rPr>
          <w:rStyle w:val="Char4"/>
          <w:rtl/>
          <w:lang w:bidi="fa-IR"/>
        </w:rPr>
        <w:t xml:space="preserve">ستن به </w:t>
      </w:r>
      <w:r w:rsidRPr="003E2E9C">
        <w:rPr>
          <w:rStyle w:val="Char4"/>
          <w:spacing w:val="-2"/>
          <w:rtl/>
          <w:lang w:bidi="fa-IR"/>
        </w:rPr>
        <w:t>خود اوست و همانا موسی</w:t>
      </w:r>
      <w:r w:rsidR="003E2E9C" w:rsidRPr="003E2E9C">
        <w:rPr>
          <w:rStyle w:val="Char4"/>
          <w:rFonts w:hint="cs"/>
          <w:spacing w:val="-2"/>
          <w:rtl/>
          <w:lang w:bidi="fa-IR"/>
        </w:rPr>
        <w:t xml:space="preserve"> </w:t>
      </w:r>
      <w:r w:rsidRPr="003E2E9C">
        <w:rPr>
          <w:rStyle w:val="Char4"/>
          <w:spacing w:val="-2"/>
          <w:rtl/>
          <w:lang w:bidi="fa-IR"/>
        </w:rPr>
        <w:sym w:font="AGA Arabesque" w:char="F075"/>
      </w:r>
      <w:r w:rsidRPr="003E2E9C">
        <w:rPr>
          <w:rStyle w:val="Char4"/>
          <w:spacing w:val="-2"/>
          <w:rtl/>
          <w:lang w:bidi="fa-IR"/>
        </w:rPr>
        <w:t xml:space="preserve"> گفته است: پروردگارا! خودت را به من نشان بده تا به تو بنگرم، فرمود: هرگز مرا نمی</w:t>
      </w:r>
      <w:r w:rsidRPr="003E2E9C">
        <w:rPr>
          <w:rStyle w:val="Char4"/>
          <w:spacing w:val="-2"/>
          <w:rtl/>
          <w:lang w:bidi="fa-IR"/>
        </w:rPr>
        <w:softHyphen/>
        <w:t xml:space="preserve">بینی و [همچنین] خداوند تعالی فرمود: </w:t>
      </w:r>
      <w:r w:rsidRPr="003E2E9C">
        <w:rPr>
          <w:rStyle w:val="Char8"/>
          <w:spacing w:val="-2"/>
          <w:rtl/>
          <w:lang w:bidi="fa-IR"/>
        </w:rPr>
        <w:t>﴿</w:t>
      </w:r>
      <w:r w:rsidR="003E2E9C" w:rsidRPr="003E2E9C">
        <w:rPr>
          <w:rStyle w:val="Chard"/>
          <w:rFonts w:hint="eastAsia"/>
          <w:spacing w:val="-2"/>
          <w:rtl/>
        </w:rPr>
        <w:t>كَلَّا</w:t>
      </w:r>
      <w:r w:rsidR="003E2E9C" w:rsidRPr="003E2E9C">
        <w:rPr>
          <w:rStyle w:val="Chard"/>
          <w:rFonts w:hint="cs"/>
          <w:spacing w:val="-2"/>
          <w:rtl/>
        </w:rPr>
        <w:t>ٓ</w:t>
      </w:r>
      <w:r w:rsidR="003E2E9C" w:rsidRPr="003E2E9C">
        <w:rPr>
          <w:rStyle w:val="Chard"/>
          <w:spacing w:val="-2"/>
          <w:rtl/>
        </w:rPr>
        <w:t xml:space="preserve"> </w:t>
      </w:r>
      <w:r w:rsidR="003E2E9C" w:rsidRPr="003E2E9C">
        <w:rPr>
          <w:rStyle w:val="Chard"/>
          <w:rFonts w:hint="eastAsia"/>
          <w:spacing w:val="-2"/>
          <w:rtl/>
        </w:rPr>
        <w:t>إِنَّهُم</w:t>
      </w:r>
      <w:r w:rsidR="003E2E9C" w:rsidRPr="003E2E9C">
        <w:rPr>
          <w:rStyle w:val="Chard"/>
          <w:rFonts w:hint="cs"/>
          <w:spacing w:val="-2"/>
          <w:rtl/>
        </w:rPr>
        <w:t>ۡ</w:t>
      </w:r>
      <w:r w:rsidR="003E2E9C" w:rsidRPr="003E2E9C">
        <w:rPr>
          <w:rStyle w:val="Chard"/>
          <w:spacing w:val="-2"/>
          <w:rtl/>
        </w:rPr>
        <w:t xml:space="preserve"> </w:t>
      </w:r>
      <w:r w:rsidR="003E2E9C" w:rsidRPr="003E2E9C">
        <w:rPr>
          <w:rStyle w:val="Chard"/>
          <w:rFonts w:hint="eastAsia"/>
          <w:spacing w:val="-2"/>
          <w:rtl/>
        </w:rPr>
        <w:t>عَن</w:t>
      </w:r>
      <w:r w:rsidR="003E2E9C" w:rsidRPr="003E2E9C">
        <w:rPr>
          <w:rStyle w:val="Chard"/>
          <w:spacing w:val="-2"/>
          <w:rtl/>
        </w:rPr>
        <w:t xml:space="preserve"> </w:t>
      </w:r>
      <w:r w:rsidR="003E2E9C" w:rsidRPr="003E2E9C">
        <w:rPr>
          <w:rStyle w:val="Chard"/>
          <w:rFonts w:hint="eastAsia"/>
          <w:spacing w:val="-2"/>
          <w:rtl/>
        </w:rPr>
        <w:t>رَّبِّهِم</w:t>
      </w:r>
      <w:r w:rsidR="003E2E9C" w:rsidRPr="003E2E9C">
        <w:rPr>
          <w:rStyle w:val="Chard"/>
          <w:rFonts w:hint="cs"/>
          <w:spacing w:val="-2"/>
          <w:rtl/>
        </w:rPr>
        <w:t>ۡ</w:t>
      </w:r>
      <w:r w:rsidR="003E2E9C" w:rsidRPr="003E2E9C">
        <w:rPr>
          <w:rStyle w:val="Chard"/>
          <w:spacing w:val="-2"/>
          <w:rtl/>
        </w:rPr>
        <w:t xml:space="preserve"> </w:t>
      </w:r>
      <w:r w:rsidR="003E2E9C" w:rsidRPr="003E2E9C">
        <w:rPr>
          <w:rStyle w:val="Chard"/>
          <w:rFonts w:hint="eastAsia"/>
          <w:spacing w:val="-2"/>
          <w:rtl/>
        </w:rPr>
        <w:t>يَو</w:t>
      </w:r>
      <w:r w:rsidR="003E2E9C" w:rsidRPr="003E2E9C">
        <w:rPr>
          <w:rStyle w:val="Chard"/>
          <w:rFonts w:hint="cs"/>
          <w:spacing w:val="-2"/>
          <w:rtl/>
        </w:rPr>
        <w:t>ۡ</w:t>
      </w:r>
      <w:r w:rsidR="003E2E9C" w:rsidRPr="003E2E9C">
        <w:rPr>
          <w:rStyle w:val="Chard"/>
          <w:rFonts w:hint="eastAsia"/>
          <w:spacing w:val="-2"/>
          <w:rtl/>
        </w:rPr>
        <w:t>مَئِذ</w:t>
      </w:r>
      <w:r w:rsidR="003E2E9C" w:rsidRPr="003E2E9C">
        <w:rPr>
          <w:rStyle w:val="Chard"/>
          <w:rFonts w:hint="cs"/>
          <w:spacing w:val="-2"/>
          <w:rtl/>
        </w:rPr>
        <w:t>ٖ</w:t>
      </w:r>
      <w:r w:rsidR="003E2E9C" w:rsidRPr="003E2E9C">
        <w:rPr>
          <w:rStyle w:val="Chard"/>
          <w:spacing w:val="-2"/>
          <w:rtl/>
        </w:rPr>
        <w:t xml:space="preserve"> </w:t>
      </w:r>
      <w:r w:rsidR="003E2E9C" w:rsidRPr="003E2E9C">
        <w:rPr>
          <w:rStyle w:val="Chard"/>
          <w:rFonts w:hint="eastAsia"/>
          <w:spacing w:val="-2"/>
          <w:rtl/>
        </w:rPr>
        <w:t>لَّمَح</w:t>
      </w:r>
      <w:r w:rsidR="003E2E9C" w:rsidRPr="003E2E9C">
        <w:rPr>
          <w:rStyle w:val="Chard"/>
          <w:rFonts w:hint="cs"/>
          <w:spacing w:val="-2"/>
          <w:rtl/>
        </w:rPr>
        <w:t>ۡ</w:t>
      </w:r>
      <w:r w:rsidR="003E2E9C" w:rsidRPr="003E2E9C">
        <w:rPr>
          <w:rStyle w:val="Chard"/>
          <w:rFonts w:hint="eastAsia"/>
          <w:spacing w:val="-2"/>
          <w:rtl/>
        </w:rPr>
        <w:t>جُوبُونَ</w:t>
      </w:r>
      <w:r w:rsidR="003E2E9C" w:rsidRPr="003E2E9C">
        <w:rPr>
          <w:rStyle w:val="Chard"/>
          <w:spacing w:val="-2"/>
          <w:rtl/>
        </w:rPr>
        <w:t xml:space="preserve"> </w:t>
      </w:r>
      <w:r w:rsidR="003E2E9C" w:rsidRPr="003E2E9C">
        <w:rPr>
          <w:rStyle w:val="Chard"/>
          <w:rFonts w:hint="cs"/>
          <w:spacing w:val="-2"/>
          <w:rtl/>
        </w:rPr>
        <w:t>١٥</w:t>
      </w:r>
      <w:r w:rsidRPr="003E2E9C">
        <w:rPr>
          <w:rStyle w:val="Char8"/>
          <w:spacing w:val="-2"/>
          <w:rtl/>
          <w:lang w:bidi="fa-IR"/>
        </w:rPr>
        <w:t xml:space="preserve">﴾ </w:t>
      </w:r>
      <w:r w:rsidRPr="003E2E9C">
        <w:rPr>
          <w:rStyle w:val="Char6"/>
          <w:spacing w:val="-2"/>
          <w:rtl/>
          <w:lang w:bidi="fa-IR"/>
        </w:rPr>
        <w:t>[</w:t>
      </w:r>
      <w:r w:rsidR="003E2E9C" w:rsidRPr="003E2E9C">
        <w:rPr>
          <w:rStyle w:val="Char6"/>
          <w:rFonts w:hint="cs"/>
          <w:spacing w:val="-2"/>
          <w:rtl/>
          <w:lang w:bidi="fa-IR"/>
        </w:rPr>
        <w:t>المطففین: 15</w:t>
      </w:r>
      <w:r w:rsidRPr="003E2E9C">
        <w:rPr>
          <w:rStyle w:val="Char6"/>
          <w:spacing w:val="-2"/>
          <w:rtl/>
          <w:lang w:bidi="fa-IR"/>
        </w:rPr>
        <w:t>]</w:t>
      </w:r>
      <w:r w:rsidRPr="003E2E9C">
        <w:rPr>
          <w:rStyle w:val="Char4"/>
          <w:spacing w:val="-2"/>
          <w:rtl/>
          <w:lang w:bidi="fa-IR"/>
        </w:rPr>
        <w:t>. طبری و ... ذكر می</w:t>
      </w:r>
      <w:r w:rsidRPr="003E2E9C">
        <w:rPr>
          <w:rStyle w:val="Char4"/>
          <w:spacing w:val="-2"/>
          <w:rtl/>
          <w:lang w:bidi="fa-IR"/>
        </w:rPr>
        <w:softHyphen/>
        <w:t xml:space="preserve">كنند كه به مالک </w:t>
      </w:r>
      <w:r w:rsidRPr="003E2E9C">
        <w:rPr>
          <w:rStyle w:val="Char4"/>
          <w:rFonts w:cs="CTraditional Arabic"/>
          <w:spacing w:val="-2"/>
          <w:rtl/>
          <w:lang w:bidi="fa-IR"/>
        </w:rPr>
        <w:t>/</w:t>
      </w:r>
      <w:r w:rsidRPr="003E2E9C">
        <w:rPr>
          <w:rStyle w:val="Char4"/>
          <w:spacing w:val="-2"/>
          <w:rtl/>
          <w:lang w:bidi="fa-IR"/>
        </w:rPr>
        <w:t xml:space="preserve"> گفته شد: آنها به دروغ می</w:t>
      </w:r>
      <w:r w:rsidRPr="003E2E9C">
        <w:rPr>
          <w:rStyle w:val="Char4"/>
          <w:spacing w:val="-2"/>
          <w:rtl/>
          <w:lang w:bidi="fa-IR"/>
        </w:rPr>
        <w:softHyphen/>
        <w:t>گویند: خداوند دیده نمی</w:t>
      </w:r>
      <w:r w:rsidRPr="003E2E9C">
        <w:rPr>
          <w:rStyle w:val="Char4"/>
          <w:spacing w:val="-2"/>
          <w:rtl/>
          <w:lang w:bidi="fa-IR"/>
        </w:rPr>
        <w:softHyphen/>
        <w:t xml:space="preserve">شود، و مالک </w:t>
      </w:r>
      <w:r w:rsidRPr="003E2E9C">
        <w:rPr>
          <w:rStyle w:val="Char4"/>
          <w:rFonts w:cs="CTraditional Arabic"/>
          <w:spacing w:val="-2"/>
          <w:rtl/>
          <w:lang w:bidi="fa-IR"/>
        </w:rPr>
        <w:t>/</w:t>
      </w:r>
      <w:r w:rsidRPr="00254DF7">
        <w:rPr>
          <w:rStyle w:val="Char4"/>
          <w:rtl/>
          <w:lang w:bidi="fa-IR"/>
        </w:rPr>
        <w:t xml:space="preserve"> گفت: شمش</w:t>
      </w:r>
      <w:r>
        <w:rPr>
          <w:rStyle w:val="Char4"/>
          <w:rtl/>
          <w:lang w:bidi="fa-IR"/>
        </w:rPr>
        <w:t>ی</w:t>
      </w:r>
      <w:r w:rsidRPr="00254DF7">
        <w:rPr>
          <w:rStyle w:val="Char4"/>
          <w:rtl/>
          <w:lang w:bidi="fa-IR"/>
        </w:rPr>
        <w:t>ر، شمش</w:t>
      </w:r>
      <w:r>
        <w:rPr>
          <w:rStyle w:val="Char4"/>
          <w:rtl/>
          <w:lang w:bidi="fa-IR"/>
        </w:rPr>
        <w:t>ی</w:t>
      </w:r>
      <w:r w:rsidRPr="00254DF7">
        <w:rPr>
          <w:rStyle w:val="Char4"/>
          <w:rtl/>
          <w:lang w:bidi="fa-IR"/>
        </w:rPr>
        <w:t xml:space="preserve">ر (یعنی گردنشان زده شود </w:t>
      </w:r>
      <w:r>
        <w:rPr>
          <w:rtl/>
          <w:lang w:bidi="fa-IR"/>
        </w:rPr>
        <w:t>–</w:t>
      </w:r>
      <w:r w:rsidRPr="00254DF7">
        <w:rPr>
          <w:rStyle w:val="Char4"/>
          <w:rtl/>
          <w:lang w:bidi="fa-IR"/>
        </w:rPr>
        <w:t xml:space="preserve"> جوابشان شمشیر است).</w:t>
      </w:r>
    </w:p>
    <w:p w:rsidR="00254DF7" w:rsidRPr="002974AD" w:rsidRDefault="00254DF7" w:rsidP="003E2E9C">
      <w:pPr>
        <w:widowControl w:val="0"/>
        <w:ind w:firstLine="284"/>
        <w:jc w:val="both"/>
        <w:rPr>
          <w:rStyle w:val="Char4"/>
          <w:spacing w:val="-2"/>
          <w:rtl/>
          <w:lang w:bidi="fa-IR"/>
        </w:rPr>
      </w:pPr>
      <w:r w:rsidRPr="002974AD">
        <w:rPr>
          <w:rStyle w:val="Char5"/>
          <w:spacing w:val="-2"/>
          <w:rtl/>
          <w:lang w:bidi="fa-IR"/>
        </w:rPr>
        <w:t xml:space="preserve">سخن ابن ماجشون </w:t>
      </w:r>
      <w:r w:rsidRPr="002974AD">
        <w:rPr>
          <w:rStyle w:val="Char5"/>
          <w:rFonts w:cs="CTraditional Arabic"/>
          <w:b w:val="0"/>
          <w:bCs w:val="0"/>
          <w:spacing w:val="-2"/>
          <w:rtl/>
          <w:lang w:bidi="fa-IR"/>
        </w:rPr>
        <w:t>/</w:t>
      </w:r>
      <w:r w:rsidRPr="002974AD">
        <w:rPr>
          <w:rStyle w:val="Char5"/>
          <w:spacing w:val="-2"/>
          <w:rtl/>
          <w:lang w:bidi="fa-IR"/>
        </w:rPr>
        <w:t>:</w:t>
      </w:r>
      <w:r w:rsidRPr="002974AD">
        <w:rPr>
          <w:rStyle w:val="Char4"/>
          <w:spacing w:val="-2"/>
          <w:rtl/>
          <w:lang w:bidi="fa-IR"/>
        </w:rPr>
        <w:t xml:space="preserve"> از او در مورد اصرار جهمیه</w:t>
      </w:r>
      <w:r w:rsidRPr="002974AD">
        <w:rPr>
          <w:rStyle w:val="Char4"/>
          <w:rFonts w:eastAsia="SimSun"/>
          <w:spacing w:val="-2"/>
          <w:vertAlign w:val="superscript"/>
          <w:rtl/>
          <w:lang w:bidi="fa-IR"/>
        </w:rPr>
        <w:footnoteReference w:id="117"/>
      </w:r>
      <w:r w:rsidRPr="002974AD">
        <w:rPr>
          <w:rStyle w:val="Char4"/>
          <w:spacing w:val="-2"/>
          <w:rtl/>
          <w:lang w:bidi="fa-IR"/>
        </w:rPr>
        <w:t xml:space="preserve"> در نفی رؤیت سئوال شد، و او گفت: [این كار صحبتها] پایان نمی</w:t>
      </w:r>
      <w:r w:rsidRPr="002974AD">
        <w:rPr>
          <w:rStyle w:val="Char4"/>
          <w:spacing w:val="-2"/>
          <w:rtl/>
          <w:lang w:bidi="fa-IR"/>
        </w:rPr>
        <w:softHyphen/>
        <w:t>گیرد و شیطان بحدی آنها را گمراه می</w:t>
      </w:r>
      <w:r w:rsidR="003E2E9C" w:rsidRPr="002974AD">
        <w:rPr>
          <w:rStyle w:val="Char4"/>
          <w:rFonts w:hint="cs"/>
          <w:spacing w:val="-2"/>
          <w:rtl/>
          <w:lang w:bidi="fa-IR"/>
        </w:rPr>
        <w:t>‌</w:t>
      </w:r>
      <w:r w:rsidRPr="002974AD">
        <w:rPr>
          <w:rStyle w:val="Char4"/>
          <w:spacing w:val="-2"/>
          <w:rtl/>
          <w:lang w:bidi="fa-IR"/>
        </w:rPr>
        <w:t xml:space="preserve">سازد كه این قول خداوند: </w:t>
      </w:r>
      <w:r w:rsidRPr="002974AD">
        <w:rPr>
          <w:rStyle w:val="Char8"/>
          <w:spacing w:val="-2"/>
          <w:rtl/>
          <w:lang w:bidi="fa-IR"/>
        </w:rPr>
        <w:t>﴿</w:t>
      </w:r>
      <w:r w:rsidR="003E2E9C" w:rsidRPr="002974AD">
        <w:rPr>
          <w:rStyle w:val="Chard"/>
          <w:rFonts w:hint="eastAsia"/>
          <w:spacing w:val="-2"/>
          <w:rtl/>
        </w:rPr>
        <w:t>وُجُوه</w:t>
      </w:r>
      <w:r w:rsidR="003E2E9C" w:rsidRPr="002974AD">
        <w:rPr>
          <w:rStyle w:val="Chard"/>
          <w:rFonts w:hint="cs"/>
          <w:spacing w:val="-2"/>
          <w:rtl/>
        </w:rPr>
        <w:t>ٞ</w:t>
      </w:r>
      <w:r w:rsidR="003E2E9C" w:rsidRPr="002974AD">
        <w:rPr>
          <w:rStyle w:val="Chard"/>
          <w:spacing w:val="-2"/>
          <w:rtl/>
        </w:rPr>
        <w:t xml:space="preserve"> </w:t>
      </w:r>
      <w:r w:rsidR="003E2E9C" w:rsidRPr="002974AD">
        <w:rPr>
          <w:rStyle w:val="Chard"/>
          <w:rFonts w:hint="eastAsia"/>
          <w:spacing w:val="-2"/>
          <w:rtl/>
        </w:rPr>
        <w:t>يَو</w:t>
      </w:r>
      <w:r w:rsidR="003E2E9C" w:rsidRPr="002974AD">
        <w:rPr>
          <w:rStyle w:val="Chard"/>
          <w:rFonts w:hint="cs"/>
          <w:spacing w:val="-2"/>
          <w:rtl/>
        </w:rPr>
        <w:t>ۡ</w:t>
      </w:r>
      <w:r w:rsidR="003E2E9C" w:rsidRPr="002974AD">
        <w:rPr>
          <w:rStyle w:val="Chard"/>
          <w:rFonts w:hint="eastAsia"/>
          <w:spacing w:val="-2"/>
          <w:rtl/>
        </w:rPr>
        <w:t>مَئِذ</w:t>
      </w:r>
      <w:r w:rsidR="003E2E9C" w:rsidRPr="002974AD">
        <w:rPr>
          <w:rStyle w:val="Chard"/>
          <w:rFonts w:hint="cs"/>
          <w:spacing w:val="-2"/>
          <w:rtl/>
        </w:rPr>
        <w:t>ٖ</w:t>
      </w:r>
      <w:r w:rsidR="003E2E9C" w:rsidRPr="002974AD">
        <w:rPr>
          <w:rStyle w:val="Chard"/>
          <w:spacing w:val="-2"/>
          <w:rtl/>
        </w:rPr>
        <w:t xml:space="preserve"> </w:t>
      </w:r>
      <w:r w:rsidR="003E2E9C" w:rsidRPr="002974AD">
        <w:rPr>
          <w:rStyle w:val="Chard"/>
          <w:rFonts w:hint="eastAsia"/>
          <w:spacing w:val="-2"/>
          <w:rtl/>
        </w:rPr>
        <w:t>نَّاضِرَةٌ</w:t>
      </w:r>
      <w:r w:rsidR="003E2E9C" w:rsidRPr="002974AD">
        <w:rPr>
          <w:rStyle w:val="Chard"/>
          <w:spacing w:val="-2"/>
          <w:rtl/>
        </w:rPr>
        <w:t xml:space="preserve"> </w:t>
      </w:r>
      <w:r w:rsidR="003E2E9C" w:rsidRPr="002974AD">
        <w:rPr>
          <w:rStyle w:val="Chard"/>
          <w:rFonts w:hint="cs"/>
          <w:spacing w:val="-2"/>
          <w:rtl/>
        </w:rPr>
        <w:t>٢٢</w:t>
      </w:r>
      <w:r w:rsidR="003E2E9C" w:rsidRPr="002974AD">
        <w:rPr>
          <w:rStyle w:val="Chard"/>
          <w:spacing w:val="-2"/>
          <w:rtl/>
        </w:rPr>
        <w:t xml:space="preserve"> </w:t>
      </w:r>
      <w:r w:rsidR="003E2E9C" w:rsidRPr="002974AD">
        <w:rPr>
          <w:rStyle w:val="Chard"/>
          <w:rFonts w:hint="eastAsia"/>
          <w:spacing w:val="-2"/>
          <w:rtl/>
        </w:rPr>
        <w:t>إِلَى</w:t>
      </w:r>
      <w:r w:rsidR="003E2E9C" w:rsidRPr="002974AD">
        <w:rPr>
          <w:rStyle w:val="Chard"/>
          <w:rFonts w:hint="cs"/>
          <w:spacing w:val="-2"/>
          <w:rtl/>
        </w:rPr>
        <w:t>ٰ</w:t>
      </w:r>
      <w:r w:rsidR="003E2E9C" w:rsidRPr="002974AD">
        <w:rPr>
          <w:rStyle w:val="Chard"/>
          <w:spacing w:val="-2"/>
          <w:rtl/>
        </w:rPr>
        <w:t xml:space="preserve"> </w:t>
      </w:r>
      <w:r w:rsidR="003E2E9C" w:rsidRPr="002974AD">
        <w:rPr>
          <w:rStyle w:val="Chard"/>
          <w:rFonts w:hint="eastAsia"/>
          <w:spacing w:val="-2"/>
          <w:rtl/>
        </w:rPr>
        <w:t>رَبِّهَا</w:t>
      </w:r>
      <w:r w:rsidR="003E2E9C" w:rsidRPr="002974AD">
        <w:rPr>
          <w:rStyle w:val="Chard"/>
          <w:spacing w:val="-2"/>
          <w:rtl/>
        </w:rPr>
        <w:t xml:space="preserve"> </w:t>
      </w:r>
      <w:r w:rsidR="003E2E9C" w:rsidRPr="002974AD">
        <w:rPr>
          <w:rStyle w:val="Chard"/>
          <w:rFonts w:hint="eastAsia"/>
          <w:spacing w:val="-2"/>
          <w:rtl/>
        </w:rPr>
        <w:t>نَاظِرَة</w:t>
      </w:r>
      <w:r w:rsidR="003E2E9C" w:rsidRPr="002974AD">
        <w:rPr>
          <w:rStyle w:val="Chard"/>
          <w:rFonts w:hint="cs"/>
          <w:spacing w:val="-2"/>
          <w:rtl/>
        </w:rPr>
        <w:t>ٞ</w:t>
      </w:r>
      <w:r w:rsidR="003E2E9C" w:rsidRPr="002974AD">
        <w:rPr>
          <w:rStyle w:val="Chard"/>
          <w:spacing w:val="-2"/>
          <w:rtl/>
        </w:rPr>
        <w:t xml:space="preserve"> </w:t>
      </w:r>
      <w:r w:rsidR="003E2E9C" w:rsidRPr="002974AD">
        <w:rPr>
          <w:rStyle w:val="Chard"/>
          <w:rFonts w:hint="cs"/>
          <w:spacing w:val="-2"/>
          <w:rtl/>
        </w:rPr>
        <w:t>٢٣</w:t>
      </w:r>
      <w:r w:rsidRPr="002974AD">
        <w:rPr>
          <w:rStyle w:val="Char8"/>
          <w:spacing w:val="-2"/>
          <w:rtl/>
          <w:lang w:bidi="fa-IR"/>
        </w:rPr>
        <w:t xml:space="preserve">﴾ </w:t>
      </w:r>
      <w:r w:rsidRPr="002974AD">
        <w:rPr>
          <w:rStyle w:val="Char6"/>
          <w:spacing w:val="-2"/>
          <w:rtl/>
          <w:lang w:bidi="fa-IR"/>
        </w:rPr>
        <w:t>[</w:t>
      </w:r>
      <w:r w:rsidR="003E2E9C" w:rsidRPr="002974AD">
        <w:rPr>
          <w:rStyle w:val="Char6"/>
          <w:rFonts w:hint="cs"/>
          <w:spacing w:val="-2"/>
          <w:rtl/>
          <w:lang w:bidi="fa-IR"/>
        </w:rPr>
        <w:t>القیامة: 22-23</w:t>
      </w:r>
      <w:r w:rsidRPr="002974AD">
        <w:rPr>
          <w:rStyle w:val="Char6"/>
          <w:spacing w:val="-2"/>
          <w:rtl/>
          <w:lang w:bidi="fa-IR"/>
        </w:rPr>
        <w:t>]</w:t>
      </w:r>
      <w:r w:rsidRPr="002974AD">
        <w:rPr>
          <w:rStyle w:val="Char4"/>
          <w:spacing w:val="-2"/>
          <w:rtl/>
          <w:lang w:bidi="fa-IR"/>
        </w:rPr>
        <w:t>. را انكار کرده و می</w:t>
      </w:r>
      <w:r w:rsidRPr="002974AD">
        <w:rPr>
          <w:rStyle w:val="Char4"/>
          <w:spacing w:val="-2"/>
          <w:rtl/>
          <w:lang w:bidi="fa-IR"/>
        </w:rPr>
        <w:softHyphen/>
        <w:t>گویند: هیچ كس روز قیامت او را نمی</w:t>
      </w:r>
      <w:r w:rsidRPr="002974AD">
        <w:rPr>
          <w:rStyle w:val="Char4"/>
          <w:spacing w:val="-2"/>
          <w:rtl/>
          <w:lang w:bidi="fa-IR"/>
        </w:rPr>
        <w:softHyphen/>
        <w:t>بیند، [بله]، انكار می</w:t>
      </w:r>
      <w:r w:rsidRPr="002974AD">
        <w:rPr>
          <w:rStyle w:val="Char4"/>
          <w:spacing w:val="-2"/>
          <w:rtl/>
          <w:lang w:bidi="fa-IR"/>
        </w:rPr>
        <w:softHyphen/>
        <w:t>كنند و [البته] كرامت خداوند بالاتر از آن است كه اولیائش او را در روز قیامت اكرام می</w:t>
      </w:r>
      <w:r w:rsidRPr="002974AD">
        <w:rPr>
          <w:rStyle w:val="Char4"/>
          <w:spacing w:val="-2"/>
          <w:rtl/>
          <w:lang w:bidi="fa-IR"/>
        </w:rPr>
        <w:softHyphen/>
        <w:t>كنند، كسانی به او می</w:t>
      </w:r>
      <w:r w:rsidRPr="002974AD">
        <w:rPr>
          <w:rStyle w:val="Char4"/>
          <w:spacing w:val="-2"/>
          <w:rtl/>
          <w:lang w:bidi="fa-IR"/>
        </w:rPr>
        <w:softHyphen/>
        <w:t>نگرند و شیرینی آنرا احساس می</w:t>
      </w:r>
      <w:r w:rsidRPr="002974AD">
        <w:rPr>
          <w:rStyle w:val="Char4"/>
          <w:spacing w:val="-2"/>
          <w:rtl/>
          <w:lang w:bidi="fa-IR"/>
        </w:rPr>
        <w:softHyphen/>
        <w:t>كنند كه در مقام راستگویی نزد پادشاه مقتدر قرار دارند و قسم به پروردگار آسمان و زمین همانا مطمئناً رؤیتش روز قیامت برای (بندگان) مخلصش كه رستگاری آنها در رد انكارِ انكار كنندگان (حق) است همراه با طراوت شدن صورتهایشان جدا از مجرمین مقدر می</w:t>
      </w:r>
      <w:r w:rsidRPr="002974AD">
        <w:rPr>
          <w:rStyle w:val="Char4"/>
          <w:spacing w:val="-2"/>
          <w:rtl/>
          <w:lang w:bidi="fa-IR"/>
        </w:rPr>
        <w:softHyphen/>
        <w:t>گردد. و آن (مجرمین) از دیدن پروردگارشان محروم خواهند بود و او را نمی</w:t>
      </w:r>
      <w:r w:rsidRPr="002974AD">
        <w:rPr>
          <w:rStyle w:val="Char4"/>
          <w:spacing w:val="-2"/>
          <w:rtl/>
          <w:lang w:bidi="fa-IR"/>
        </w:rPr>
        <w:softHyphen/>
        <w:t>بینند به همین صورت كه می</w:t>
      </w:r>
      <w:r w:rsidRPr="002974AD">
        <w:rPr>
          <w:rStyle w:val="Char4"/>
          <w:spacing w:val="-2"/>
          <w:rtl/>
          <w:lang w:bidi="fa-IR"/>
        </w:rPr>
        <w:softHyphen/>
        <w:t>پندارند و دروغ می</w:t>
      </w:r>
      <w:r w:rsidRPr="002974AD">
        <w:rPr>
          <w:rStyle w:val="Char4"/>
          <w:spacing w:val="-2"/>
          <w:rtl/>
          <w:lang w:bidi="fa-IR"/>
        </w:rPr>
        <w:softHyphen/>
        <w:t>بندند كه او قابل دیدن نیست و خداوند با آنها سخن نخواهد گفت و به آنها نخواهد نگریست و برای آنها عذاب دردناكی خواهد بود.</w:t>
      </w:r>
    </w:p>
    <w:p w:rsidR="00254DF7" w:rsidRPr="00254DF7" w:rsidRDefault="00254DF7" w:rsidP="002974AD">
      <w:pPr>
        <w:ind w:firstLine="284"/>
        <w:jc w:val="both"/>
        <w:rPr>
          <w:rStyle w:val="Char4"/>
          <w:rtl/>
          <w:lang w:bidi="fa-IR"/>
        </w:rPr>
      </w:pPr>
      <w:r w:rsidRPr="00254DF7">
        <w:rPr>
          <w:rStyle w:val="Char5"/>
          <w:rtl/>
          <w:lang w:bidi="fa-IR"/>
        </w:rPr>
        <w:t>سخن اوزاع</w:t>
      </w:r>
      <w:r>
        <w:rPr>
          <w:rStyle w:val="Char5"/>
          <w:rtl/>
          <w:lang w:bidi="fa-IR"/>
        </w:rPr>
        <w:t>ی</w:t>
      </w:r>
      <w:r w:rsidRPr="00254DF7">
        <w:rPr>
          <w:rStyle w:val="Char5"/>
          <w:rtl/>
          <w:lang w:bidi="fa-IR"/>
        </w:rPr>
        <w:t xml:space="preserve"> </w:t>
      </w:r>
      <w:r>
        <w:rPr>
          <w:rStyle w:val="Char5"/>
          <w:rFonts w:cs="CTraditional Arabic"/>
          <w:b w:val="0"/>
          <w:bCs w:val="0"/>
          <w:rtl/>
          <w:lang w:bidi="fa-IR"/>
        </w:rPr>
        <w:t>/</w:t>
      </w:r>
      <w:r w:rsidRPr="00254DF7">
        <w:rPr>
          <w:rStyle w:val="Char5"/>
          <w:rtl/>
          <w:lang w:bidi="fa-IR"/>
        </w:rPr>
        <w:t>:</w:t>
      </w:r>
      <w:r w:rsidRPr="00254DF7">
        <w:rPr>
          <w:rStyle w:val="Char4"/>
          <w:rtl/>
          <w:lang w:bidi="fa-IR"/>
        </w:rPr>
        <w:t xml:space="preserve"> من امیدی ندارم كه خداوند</w:t>
      </w:r>
      <w:r w:rsidRPr="00254DF7">
        <w:rPr>
          <w:rStyle w:val="Char4"/>
          <w:rtl/>
          <w:lang w:bidi="fa-IR"/>
        </w:rPr>
        <w:sym w:font="AGA Arabesque" w:char="F055"/>
      </w:r>
      <w:r w:rsidRPr="00254DF7">
        <w:rPr>
          <w:rStyle w:val="Char4"/>
          <w:rtl/>
          <w:lang w:bidi="fa-IR"/>
        </w:rPr>
        <w:t xml:space="preserve"> خود را از جهم و </w:t>
      </w:r>
      <w:r>
        <w:rPr>
          <w:rStyle w:val="Char4"/>
          <w:rtl/>
          <w:lang w:bidi="fa-IR"/>
        </w:rPr>
        <w:t>ی</w:t>
      </w:r>
      <w:r w:rsidRPr="00254DF7">
        <w:rPr>
          <w:rStyle w:val="Char4"/>
          <w:rtl/>
          <w:lang w:bidi="fa-IR"/>
        </w:rPr>
        <w:t>ارانش نپوشاند، چون آن بزرگتر</w:t>
      </w:r>
      <w:r>
        <w:rPr>
          <w:rStyle w:val="Char4"/>
          <w:rtl/>
          <w:lang w:bidi="fa-IR"/>
        </w:rPr>
        <w:t>ی</w:t>
      </w:r>
      <w:r w:rsidRPr="00254DF7">
        <w:rPr>
          <w:rStyle w:val="Char4"/>
          <w:rtl/>
          <w:lang w:bidi="fa-IR"/>
        </w:rPr>
        <w:t>ن وعده</w:t>
      </w:r>
      <w:r w:rsidRPr="00254DF7">
        <w:rPr>
          <w:rStyle w:val="Char4"/>
          <w:rtl/>
          <w:lang w:bidi="fa-IR"/>
        </w:rPr>
        <w:softHyphen/>
        <w:t>ا</w:t>
      </w:r>
      <w:r>
        <w:rPr>
          <w:rStyle w:val="Char4"/>
          <w:rtl/>
          <w:lang w:bidi="fa-IR"/>
        </w:rPr>
        <w:t>ی</w:t>
      </w:r>
      <w:r w:rsidRPr="00254DF7">
        <w:rPr>
          <w:rStyle w:val="Char4"/>
          <w:rtl/>
          <w:lang w:bidi="fa-IR"/>
        </w:rPr>
        <w:t xml:space="preserve"> است كه خداوند به اول</w:t>
      </w:r>
      <w:r>
        <w:rPr>
          <w:rStyle w:val="Char4"/>
          <w:rtl/>
          <w:lang w:bidi="fa-IR"/>
        </w:rPr>
        <w:t>ی</w:t>
      </w:r>
      <w:r w:rsidRPr="00254DF7">
        <w:rPr>
          <w:rStyle w:val="Char4"/>
          <w:rtl/>
          <w:lang w:bidi="fa-IR"/>
        </w:rPr>
        <w:t xml:space="preserve">ائش داده است: </w:t>
      </w:r>
      <w:r w:rsidR="002974AD" w:rsidRPr="00254DF7">
        <w:rPr>
          <w:rStyle w:val="Char8"/>
          <w:rtl/>
          <w:lang w:bidi="fa-IR"/>
        </w:rPr>
        <w:t>﴿</w:t>
      </w:r>
      <w:r w:rsidR="002974AD" w:rsidRPr="003E2E9C">
        <w:rPr>
          <w:rStyle w:val="Chard"/>
          <w:rFonts w:hint="eastAsia"/>
          <w:rtl/>
        </w:rPr>
        <w:t>وُجُوه</w:t>
      </w:r>
      <w:r w:rsidR="002974AD" w:rsidRPr="003E2E9C">
        <w:rPr>
          <w:rStyle w:val="Chard"/>
          <w:rFonts w:hint="cs"/>
          <w:rtl/>
        </w:rPr>
        <w:t>ٞ</w:t>
      </w:r>
      <w:r w:rsidR="002974AD" w:rsidRPr="003E2E9C">
        <w:rPr>
          <w:rStyle w:val="Chard"/>
          <w:rtl/>
        </w:rPr>
        <w:t xml:space="preserve"> </w:t>
      </w:r>
      <w:r w:rsidR="002974AD" w:rsidRPr="003E2E9C">
        <w:rPr>
          <w:rStyle w:val="Chard"/>
          <w:rFonts w:hint="eastAsia"/>
          <w:rtl/>
        </w:rPr>
        <w:t>يَو</w:t>
      </w:r>
      <w:r w:rsidR="002974AD" w:rsidRPr="003E2E9C">
        <w:rPr>
          <w:rStyle w:val="Chard"/>
          <w:rFonts w:hint="cs"/>
          <w:rtl/>
        </w:rPr>
        <w:t>ۡ</w:t>
      </w:r>
      <w:r w:rsidR="002974AD" w:rsidRPr="003E2E9C">
        <w:rPr>
          <w:rStyle w:val="Chard"/>
          <w:rFonts w:hint="eastAsia"/>
          <w:rtl/>
        </w:rPr>
        <w:t>مَئِذ</w:t>
      </w:r>
      <w:r w:rsidR="002974AD" w:rsidRPr="003E2E9C">
        <w:rPr>
          <w:rStyle w:val="Chard"/>
          <w:rFonts w:hint="cs"/>
          <w:rtl/>
        </w:rPr>
        <w:t>ٖ</w:t>
      </w:r>
      <w:r w:rsidR="002974AD" w:rsidRPr="003E2E9C">
        <w:rPr>
          <w:rStyle w:val="Chard"/>
          <w:rtl/>
        </w:rPr>
        <w:t xml:space="preserve"> </w:t>
      </w:r>
      <w:r w:rsidR="002974AD" w:rsidRPr="003E2E9C">
        <w:rPr>
          <w:rStyle w:val="Chard"/>
          <w:rFonts w:hint="eastAsia"/>
          <w:rtl/>
        </w:rPr>
        <w:t>نَّاضِرَةٌ</w:t>
      </w:r>
      <w:r w:rsidR="002974AD" w:rsidRPr="003E2E9C">
        <w:rPr>
          <w:rStyle w:val="Chard"/>
          <w:rtl/>
        </w:rPr>
        <w:t xml:space="preserve"> </w:t>
      </w:r>
      <w:r w:rsidR="002974AD" w:rsidRPr="003E2E9C">
        <w:rPr>
          <w:rStyle w:val="Chard"/>
          <w:rFonts w:hint="cs"/>
          <w:rtl/>
        </w:rPr>
        <w:t>٢٢</w:t>
      </w:r>
      <w:r w:rsidR="002974AD" w:rsidRPr="003E2E9C">
        <w:rPr>
          <w:rStyle w:val="Chard"/>
          <w:rtl/>
        </w:rPr>
        <w:t xml:space="preserve"> </w:t>
      </w:r>
      <w:r w:rsidR="002974AD" w:rsidRPr="003E2E9C">
        <w:rPr>
          <w:rStyle w:val="Chard"/>
          <w:rFonts w:hint="eastAsia"/>
          <w:rtl/>
        </w:rPr>
        <w:t>إِلَى</w:t>
      </w:r>
      <w:r w:rsidR="002974AD" w:rsidRPr="003E2E9C">
        <w:rPr>
          <w:rStyle w:val="Chard"/>
          <w:rFonts w:hint="cs"/>
          <w:rtl/>
        </w:rPr>
        <w:t>ٰ</w:t>
      </w:r>
      <w:r w:rsidR="002974AD" w:rsidRPr="003E2E9C">
        <w:rPr>
          <w:rStyle w:val="Chard"/>
          <w:rtl/>
        </w:rPr>
        <w:t xml:space="preserve"> </w:t>
      </w:r>
      <w:r w:rsidR="002974AD" w:rsidRPr="003E2E9C">
        <w:rPr>
          <w:rStyle w:val="Chard"/>
          <w:rFonts w:hint="eastAsia"/>
          <w:rtl/>
        </w:rPr>
        <w:t>رَبِّهَا</w:t>
      </w:r>
      <w:r w:rsidR="002974AD" w:rsidRPr="003E2E9C">
        <w:rPr>
          <w:rStyle w:val="Chard"/>
          <w:rtl/>
        </w:rPr>
        <w:t xml:space="preserve"> </w:t>
      </w:r>
      <w:r w:rsidR="002974AD" w:rsidRPr="003E2E9C">
        <w:rPr>
          <w:rStyle w:val="Chard"/>
          <w:rFonts w:hint="eastAsia"/>
          <w:rtl/>
        </w:rPr>
        <w:t>نَاظِرَة</w:t>
      </w:r>
      <w:r w:rsidR="002974AD" w:rsidRPr="003E2E9C">
        <w:rPr>
          <w:rStyle w:val="Chard"/>
          <w:rFonts w:hint="cs"/>
          <w:rtl/>
        </w:rPr>
        <w:t>ٞ</w:t>
      </w:r>
      <w:r w:rsidR="002974AD" w:rsidRPr="003E2E9C">
        <w:rPr>
          <w:rStyle w:val="Chard"/>
          <w:rtl/>
        </w:rPr>
        <w:t xml:space="preserve"> </w:t>
      </w:r>
      <w:r w:rsidR="002974AD" w:rsidRPr="003E2E9C">
        <w:rPr>
          <w:rStyle w:val="Chard"/>
          <w:rFonts w:hint="cs"/>
          <w:rtl/>
        </w:rPr>
        <w:t>٢٣</w:t>
      </w:r>
      <w:r w:rsidR="002974AD" w:rsidRPr="00254DF7">
        <w:rPr>
          <w:rStyle w:val="Char8"/>
          <w:rtl/>
          <w:lang w:bidi="fa-IR"/>
        </w:rPr>
        <w:t xml:space="preserve">﴾ </w:t>
      </w:r>
      <w:r w:rsidR="002974AD" w:rsidRPr="00254DF7">
        <w:rPr>
          <w:rStyle w:val="Char6"/>
          <w:rtl/>
          <w:lang w:bidi="fa-IR"/>
        </w:rPr>
        <w:t>[</w:t>
      </w:r>
      <w:r w:rsidR="002974AD">
        <w:rPr>
          <w:rStyle w:val="Char6"/>
          <w:rFonts w:hint="cs"/>
          <w:rtl/>
          <w:lang w:bidi="fa-IR"/>
        </w:rPr>
        <w:t>القیامة: 22-23</w:t>
      </w:r>
      <w:r w:rsidR="002974AD" w:rsidRPr="00254DF7">
        <w:rPr>
          <w:rStyle w:val="Char6"/>
          <w:rtl/>
          <w:lang w:bidi="fa-IR"/>
        </w:rPr>
        <w:t>]</w:t>
      </w:r>
      <w:r w:rsidR="002974AD" w:rsidRPr="00254DF7">
        <w:rPr>
          <w:rStyle w:val="Char4"/>
          <w:rtl/>
          <w:lang w:bidi="fa-IR"/>
        </w:rPr>
        <w:t>.</w:t>
      </w:r>
      <w:r w:rsidR="002974AD">
        <w:rPr>
          <w:rStyle w:val="Char4"/>
          <w:rFonts w:hint="cs"/>
          <w:rtl/>
          <w:lang w:bidi="fa-IR"/>
        </w:rPr>
        <w:t xml:space="preserve"> </w:t>
      </w:r>
      <w:r w:rsidRPr="00254DF7">
        <w:rPr>
          <w:rStyle w:val="Char4"/>
          <w:rtl/>
          <w:lang w:bidi="fa-IR"/>
        </w:rPr>
        <w:t>و [با</w:t>
      </w:r>
      <w:r>
        <w:rPr>
          <w:rStyle w:val="Char4"/>
          <w:rtl/>
          <w:lang w:bidi="fa-IR"/>
        </w:rPr>
        <w:t>ی</w:t>
      </w:r>
      <w:r w:rsidRPr="00254DF7">
        <w:rPr>
          <w:rStyle w:val="Char4"/>
          <w:rtl/>
          <w:lang w:bidi="fa-IR"/>
        </w:rPr>
        <w:t xml:space="preserve">د دانست كه] جهم و </w:t>
      </w:r>
      <w:r>
        <w:rPr>
          <w:rStyle w:val="Char4"/>
          <w:rtl/>
          <w:lang w:bidi="fa-IR"/>
        </w:rPr>
        <w:t>ی</w:t>
      </w:r>
      <w:r w:rsidRPr="00254DF7">
        <w:rPr>
          <w:rStyle w:val="Char4"/>
          <w:rtl/>
          <w:lang w:bidi="fa-IR"/>
        </w:rPr>
        <w:t>ارانش بزرگتر</w:t>
      </w:r>
      <w:r>
        <w:rPr>
          <w:rStyle w:val="Char4"/>
          <w:rtl/>
          <w:lang w:bidi="fa-IR"/>
        </w:rPr>
        <w:t>ی</w:t>
      </w:r>
      <w:r w:rsidRPr="00254DF7">
        <w:rPr>
          <w:rStyle w:val="Char4"/>
          <w:rtl/>
          <w:lang w:bidi="fa-IR"/>
        </w:rPr>
        <w:t>ن وعده</w:t>
      </w:r>
      <w:r w:rsidRPr="00254DF7">
        <w:rPr>
          <w:rStyle w:val="Char4"/>
          <w:rtl/>
          <w:lang w:bidi="fa-IR"/>
        </w:rPr>
        <w:softHyphen/>
        <w:t>ا</w:t>
      </w:r>
      <w:r>
        <w:rPr>
          <w:rStyle w:val="Char4"/>
          <w:rtl/>
          <w:lang w:bidi="fa-IR"/>
        </w:rPr>
        <w:t>ی</w:t>
      </w:r>
      <w:r w:rsidRPr="00254DF7">
        <w:rPr>
          <w:rStyle w:val="Char4"/>
          <w:rtl/>
          <w:lang w:bidi="fa-IR"/>
        </w:rPr>
        <w:t xml:space="preserve"> كه خداوند به اول</w:t>
      </w:r>
      <w:r>
        <w:rPr>
          <w:rStyle w:val="Char4"/>
          <w:rtl/>
          <w:lang w:bidi="fa-IR"/>
        </w:rPr>
        <w:t>ی</w:t>
      </w:r>
      <w:r w:rsidRPr="00254DF7">
        <w:rPr>
          <w:rStyle w:val="Char4"/>
          <w:rtl/>
          <w:lang w:bidi="fa-IR"/>
        </w:rPr>
        <w:t>ائش داده است را انكار كرده</w:t>
      </w:r>
      <w:r w:rsidRPr="00254DF7">
        <w:rPr>
          <w:rStyle w:val="Char4"/>
          <w:rtl/>
          <w:lang w:bidi="fa-IR"/>
        </w:rPr>
        <w:softHyphen/>
        <w:t>اند.</w:t>
      </w:r>
    </w:p>
    <w:p w:rsidR="00254DF7" w:rsidRPr="00254DF7" w:rsidRDefault="00254DF7" w:rsidP="00F75432">
      <w:pPr>
        <w:spacing w:line="250" w:lineRule="auto"/>
        <w:ind w:firstLine="284"/>
        <w:jc w:val="both"/>
        <w:rPr>
          <w:rStyle w:val="Char4"/>
          <w:rtl/>
          <w:lang w:bidi="fa-IR"/>
        </w:rPr>
      </w:pPr>
      <w:r w:rsidRPr="00254DF7">
        <w:rPr>
          <w:rStyle w:val="Char5"/>
          <w:rtl/>
          <w:lang w:bidi="fa-IR"/>
        </w:rPr>
        <w:t>سخن ل</w:t>
      </w:r>
      <w:r>
        <w:rPr>
          <w:rStyle w:val="Char5"/>
          <w:rtl/>
          <w:lang w:bidi="fa-IR"/>
        </w:rPr>
        <w:t>ی</w:t>
      </w:r>
      <w:r w:rsidRPr="00254DF7">
        <w:rPr>
          <w:rStyle w:val="Char5"/>
          <w:rtl/>
          <w:lang w:bidi="fa-IR"/>
        </w:rPr>
        <w:t xml:space="preserve">ث بن سعد </w:t>
      </w:r>
      <w:r w:rsidRPr="00254DF7">
        <w:rPr>
          <w:rStyle w:val="Char5"/>
          <w:rFonts w:cs="CTraditional Arabic"/>
          <w:b w:val="0"/>
          <w:bCs w:val="0"/>
          <w:rtl/>
          <w:lang w:bidi="fa-IR"/>
        </w:rPr>
        <w:t>/</w:t>
      </w:r>
      <w:r w:rsidRPr="00254DF7">
        <w:rPr>
          <w:rStyle w:val="Char5"/>
          <w:rtl/>
          <w:lang w:bidi="fa-IR"/>
        </w:rPr>
        <w:t>:</w:t>
      </w:r>
      <w:r w:rsidRPr="00254DF7">
        <w:rPr>
          <w:rStyle w:val="Char4"/>
          <w:rtl/>
          <w:lang w:bidi="fa-IR"/>
        </w:rPr>
        <w:t xml:space="preserve"> ول</w:t>
      </w:r>
      <w:r>
        <w:rPr>
          <w:rStyle w:val="Char4"/>
          <w:rtl/>
          <w:lang w:bidi="fa-IR"/>
        </w:rPr>
        <w:t>ی</w:t>
      </w:r>
      <w:r w:rsidRPr="00254DF7">
        <w:rPr>
          <w:rStyle w:val="Char4"/>
          <w:rtl/>
          <w:lang w:bidi="fa-IR"/>
        </w:rPr>
        <w:t>د بن مسلم گفت: از اوزاع</w:t>
      </w:r>
      <w:r>
        <w:rPr>
          <w:rStyle w:val="Char4"/>
          <w:rtl/>
          <w:lang w:bidi="fa-IR"/>
        </w:rPr>
        <w:t>ی</w:t>
      </w:r>
      <w:r w:rsidRPr="00254DF7">
        <w:rPr>
          <w:rStyle w:val="Char4"/>
          <w:rtl/>
          <w:lang w:bidi="fa-IR"/>
        </w:rPr>
        <w:t xml:space="preserve"> و سف</w:t>
      </w:r>
      <w:r>
        <w:rPr>
          <w:rStyle w:val="Char4"/>
          <w:rtl/>
          <w:lang w:bidi="fa-IR"/>
        </w:rPr>
        <w:t>ی</w:t>
      </w:r>
      <w:r w:rsidRPr="00254DF7">
        <w:rPr>
          <w:rStyle w:val="Char4"/>
          <w:rtl/>
          <w:lang w:bidi="fa-IR"/>
        </w:rPr>
        <w:t>ان ثور</w:t>
      </w:r>
      <w:r>
        <w:rPr>
          <w:rStyle w:val="Char4"/>
          <w:rtl/>
          <w:lang w:bidi="fa-IR"/>
        </w:rPr>
        <w:t>ی</w:t>
      </w:r>
      <w:r w:rsidRPr="00254DF7">
        <w:rPr>
          <w:rStyle w:val="Char4"/>
          <w:rtl/>
          <w:lang w:bidi="fa-IR"/>
        </w:rPr>
        <w:t xml:space="preserve"> و مال</w:t>
      </w:r>
      <w:r>
        <w:rPr>
          <w:rStyle w:val="Char4"/>
          <w:rtl/>
          <w:lang w:bidi="fa-IR"/>
        </w:rPr>
        <w:t xml:space="preserve">ک </w:t>
      </w:r>
      <w:r w:rsidRPr="00254DF7">
        <w:rPr>
          <w:rStyle w:val="Char4"/>
          <w:rtl/>
          <w:lang w:bidi="fa-IR"/>
        </w:rPr>
        <w:t>بن انس و ل</w:t>
      </w:r>
      <w:r>
        <w:rPr>
          <w:rStyle w:val="Char4"/>
          <w:rtl/>
          <w:lang w:bidi="fa-IR"/>
        </w:rPr>
        <w:t>ی</w:t>
      </w:r>
      <w:r w:rsidRPr="00254DF7">
        <w:rPr>
          <w:rStyle w:val="Char4"/>
          <w:rtl/>
          <w:lang w:bidi="fa-IR"/>
        </w:rPr>
        <w:t>ث بن سعد در مورد احاد</w:t>
      </w:r>
      <w:r>
        <w:rPr>
          <w:rStyle w:val="Char4"/>
          <w:rtl/>
          <w:lang w:bidi="fa-IR"/>
        </w:rPr>
        <w:t>ی</w:t>
      </w:r>
      <w:r w:rsidRPr="00254DF7">
        <w:rPr>
          <w:rStyle w:val="Char4"/>
          <w:rtl/>
          <w:lang w:bidi="fa-IR"/>
        </w:rPr>
        <w:t>ث رؤ</w:t>
      </w:r>
      <w:r>
        <w:rPr>
          <w:rStyle w:val="Char4"/>
          <w:rtl/>
          <w:lang w:bidi="fa-IR"/>
        </w:rPr>
        <w:t>ی</w:t>
      </w:r>
      <w:r w:rsidRPr="00254DF7">
        <w:rPr>
          <w:rStyle w:val="Char4"/>
          <w:rtl/>
          <w:lang w:bidi="fa-IR"/>
        </w:rPr>
        <w:t>ت سئوال كردم و گفتند: بدون تاو</w:t>
      </w:r>
      <w:r>
        <w:rPr>
          <w:rStyle w:val="Char4"/>
          <w:rtl/>
          <w:lang w:bidi="fa-IR"/>
        </w:rPr>
        <w:t>ی</w:t>
      </w:r>
      <w:r w:rsidRPr="00254DF7">
        <w:rPr>
          <w:rStyle w:val="Char4"/>
          <w:rtl/>
          <w:lang w:bidi="fa-IR"/>
        </w:rPr>
        <w:t>ل آنها را بپذ</w:t>
      </w:r>
      <w:r>
        <w:rPr>
          <w:rStyle w:val="Char4"/>
          <w:rtl/>
          <w:lang w:bidi="fa-IR"/>
        </w:rPr>
        <w:t>ی</w:t>
      </w:r>
      <w:r w:rsidRPr="00254DF7">
        <w:rPr>
          <w:rStyle w:val="Char4"/>
          <w:rtl/>
          <w:lang w:bidi="fa-IR"/>
        </w:rPr>
        <w:t>ر.</w:t>
      </w:r>
    </w:p>
    <w:p w:rsidR="00254DF7" w:rsidRPr="00254DF7" w:rsidRDefault="00254DF7" w:rsidP="00F75432">
      <w:pPr>
        <w:spacing w:line="250" w:lineRule="auto"/>
        <w:ind w:firstLine="284"/>
        <w:jc w:val="both"/>
        <w:rPr>
          <w:rStyle w:val="Char4"/>
          <w:rtl/>
          <w:lang w:bidi="fa-IR"/>
        </w:rPr>
      </w:pPr>
      <w:r w:rsidRPr="00254DF7">
        <w:rPr>
          <w:rStyle w:val="Char5"/>
          <w:rtl/>
          <w:lang w:bidi="fa-IR"/>
        </w:rPr>
        <w:t>سخن سف</w:t>
      </w:r>
      <w:r>
        <w:rPr>
          <w:rStyle w:val="Char5"/>
          <w:rtl/>
          <w:lang w:bidi="fa-IR"/>
        </w:rPr>
        <w:t>ی</w:t>
      </w:r>
      <w:r w:rsidRPr="00254DF7">
        <w:rPr>
          <w:rStyle w:val="Char5"/>
          <w:rtl/>
          <w:lang w:bidi="fa-IR"/>
        </w:rPr>
        <w:t>ان بن ع</w:t>
      </w:r>
      <w:r>
        <w:rPr>
          <w:rStyle w:val="Char5"/>
          <w:rtl/>
          <w:lang w:bidi="fa-IR"/>
        </w:rPr>
        <w:t>یی</w:t>
      </w:r>
      <w:r w:rsidRPr="00254DF7">
        <w:rPr>
          <w:rStyle w:val="Char5"/>
          <w:rtl/>
          <w:lang w:bidi="fa-IR"/>
        </w:rPr>
        <w:t>ن</w:t>
      </w:r>
      <w:r>
        <w:rPr>
          <w:rStyle w:val="Char5"/>
          <w:rtl/>
          <w:lang w:bidi="fa-IR"/>
        </w:rPr>
        <w:t>ه</w:t>
      </w:r>
      <w:r w:rsidRPr="00254DF7">
        <w:rPr>
          <w:rStyle w:val="Char5"/>
          <w:rtl/>
          <w:lang w:bidi="fa-IR"/>
        </w:rPr>
        <w:t xml:space="preserve"> </w:t>
      </w:r>
      <w:r>
        <w:rPr>
          <w:rStyle w:val="Char5"/>
          <w:rFonts w:cs="CTraditional Arabic"/>
          <w:b w:val="0"/>
          <w:bCs w:val="0"/>
          <w:rtl/>
          <w:lang w:bidi="fa-IR"/>
        </w:rPr>
        <w:t>/</w:t>
      </w:r>
      <w:r w:rsidRPr="00254DF7">
        <w:rPr>
          <w:rStyle w:val="Char5"/>
          <w:rtl/>
          <w:lang w:bidi="fa-IR"/>
        </w:rPr>
        <w:t>:</w:t>
      </w:r>
      <w:r w:rsidRPr="00254DF7">
        <w:rPr>
          <w:rStyle w:val="Char4"/>
          <w:rtl/>
          <w:lang w:bidi="fa-IR"/>
        </w:rPr>
        <w:t xml:space="preserve"> كس</w:t>
      </w:r>
      <w:r>
        <w:rPr>
          <w:rStyle w:val="Char4"/>
          <w:rtl/>
          <w:lang w:bidi="fa-IR"/>
        </w:rPr>
        <w:t>ی</w:t>
      </w:r>
      <w:r w:rsidRPr="00254DF7">
        <w:rPr>
          <w:rStyle w:val="Char4"/>
          <w:rtl/>
          <w:lang w:bidi="fa-IR"/>
        </w:rPr>
        <w:t xml:space="preserve"> كه نگو</w:t>
      </w:r>
      <w:r>
        <w:rPr>
          <w:rStyle w:val="Char4"/>
          <w:rtl/>
          <w:lang w:bidi="fa-IR"/>
        </w:rPr>
        <w:t>ی</w:t>
      </w:r>
      <w:r w:rsidRPr="00254DF7">
        <w:rPr>
          <w:rStyle w:val="Char4"/>
          <w:rtl/>
          <w:lang w:bidi="fa-IR"/>
        </w:rPr>
        <w:t>د قرآن كلام خداوند است و خداوند در بهشت د</w:t>
      </w:r>
      <w:r>
        <w:rPr>
          <w:rStyle w:val="Char4"/>
          <w:rtl/>
          <w:lang w:bidi="fa-IR"/>
        </w:rPr>
        <w:t>ی</w:t>
      </w:r>
      <w:r w:rsidRPr="00254DF7">
        <w:rPr>
          <w:rStyle w:val="Char4"/>
          <w:rtl/>
          <w:lang w:bidi="fa-IR"/>
        </w:rPr>
        <w:t>ده م</w:t>
      </w:r>
      <w:r>
        <w:rPr>
          <w:rStyle w:val="Char4"/>
          <w:rtl/>
          <w:lang w:bidi="fa-IR"/>
        </w:rPr>
        <w:t>ی</w:t>
      </w:r>
      <w:r w:rsidRPr="00254DF7">
        <w:rPr>
          <w:rStyle w:val="Char4"/>
          <w:rtl/>
          <w:lang w:bidi="fa-IR"/>
        </w:rPr>
        <w:t xml:space="preserve"> شود، جهم</w:t>
      </w:r>
      <w:r>
        <w:rPr>
          <w:rStyle w:val="Char4"/>
          <w:rtl/>
          <w:lang w:bidi="fa-IR"/>
        </w:rPr>
        <w:t>ی</w:t>
      </w:r>
      <w:r w:rsidRPr="00254DF7">
        <w:rPr>
          <w:rStyle w:val="Char4"/>
          <w:rtl/>
          <w:lang w:bidi="fa-IR"/>
        </w:rPr>
        <w:t xml:space="preserve"> است. و ابن اب</w:t>
      </w:r>
      <w:r>
        <w:rPr>
          <w:rStyle w:val="Char4"/>
          <w:rtl/>
          <w:lang w:bidi="fa-IR"/>
        </w:rPr>
        <w:t>ی</w:t>
      </w:r>
      <w:r w:rsidRPr="00254DF7">
        <w:rPr>
          <w:rStyle w:val="Char4"/>
          <w:rtl/>
          <w:lang w:bidi="fa-IR"/>
        </w:rPr>
        <w:t xml:space="preserve"> حاتم آورده است كه او به جهم</w:t>
      </w:r>
      <w:r>
        <w:rPr>
          <w:rStyle w:val="Char4"/>
          <w:rtl/>
          <w:lang w:bidi="fa-IR"/>
        </w:rPr>
        <w:t>ی</w:t>
      </w:r>
      <w:r w:rsidRPr="00254DF7">
        <w:rPr>
          <w:rStyle w:val="Char4"/>
          <w:rtl/>
          <w:lang w:bidi="fa-IR"/>
        </w:rPr>
        <w:t>ه</w:t>
      </w:r>
      <w:r w:rsidRPr="00254DF7">
        <w:rPr>
          <w:rStyle w:val="Char4"/>
          <w:rtl/>
          <w:lang w:bidi="fa-IR"/>
        </w:rPr>
        <w:softHyphen/>
        <w:t>ا</w:t>
      </w:r>
      <w:r>
        <w:rPr>
          <w:rStyle w:val="Char4"/>
          <w:rtl/>
          <w:lang w:bidi="fa-IR"/>
        </w:rPr>
        <w:t>ی</w:t>
      </w:r>
      <w:r w:rsidRPr="00254DF7">
        <w:rPr>
          <w:rStyle w:val="Char4"/>
          <w:rtl/>
          <w:lang w:bidi="fa-IR"/>
        </w:rPr>
        <w:t xml:space="preserve"> در نماز اقتدا كرد كس</w:t>
      </w:r>
      <w:r>
        <w:rPr>
          <w:rStyle w:val="Char4"/>
          <w:rtl/>
          <w:lang w:bidi="fa-IR"/>
        </w:rPr>
        <w:t>ی</w:t>
      </w:r>
      <w:r w:rsidRPr="00254DF7">
        <w:rPr>
          <w:rStyle w:val="Char4"/>
          <w:rtl/>
          <w:lang w:bidi="fa-IR"/>
        </w:rPr>
        <w:t xml:space="preserve"> كه م</w:t>
      </w:r>
      <w:r>
        <w:rPr>
          <w:rStyle w:val="Char4"/>
          <w:rtl/>
          <w:lang w:bidi="fa-IR"/>
        </w:rPr>
        <w:t>ی</w:t>
      </w:r>
      <w:r w:rsidRPr="00254DF7">
        <w:rPr>
          <w:rStyle w:val="Char4"/>
          <w:rtl/>
          <w:lang w:bidi="fa-IR"/>
        </w:rPr>
        <w:t xml:space="preserve"> گفت:پروردگارش را روز ق</w:t>
      </w:r>
      <w:r>
        <w:rPr>
          <w:rStyle w:val="Char4"/>
          <w:rtl/>
          <w:lang w:bidi="fa-IR"/>
        </w:rPr>
        <w:t>ی</w:t>
      </w:r>
      <w:r w:rsidRPr="00254DF7">
        <w:rPr>
          <w:rStyle w:val="Char4"/>
          <w:rtl/>
          <w:lang w:bidi="fa-IR"/>
        </w:rPr>
        <w:t>امت نم</w:t>
      </w:r>
      <w:r>
        <w:rPr>
          <w:rStyle w:val="Char4"/>
          <w:rtl/>
          <w:lang w:bidi="fa-IR"/>
        </w:rPr>
        <w:t>ی</w:t>
      </w:r>
      <w:r w:rsidRPr="00254DF7">
        <w:rPr>
          <w:rStyle w:val="Char4"/>
          <w:rtl/>
          <w:lang w:bidi="fa-IR"/>
        </w:rPr>
        <w:softHyphen/>
        <w:t>ب</w:t>
      </w:r>
      <w:r>
        <w:rPr>
          <w:rStyle w:val="Char4"/>
          <w:rtl/>
          <w:lang w:bidi="fa-IR"/>
        </w:rPr>
        <w:t>ی</w:t>
      </w:r>
      <w:r w:rsidRPr="00254DF7">
        <w:rPr>
          <w:rStyle w:val="Char4"/>
          <w:rtl/>
          <w:lang w:bidi="fa-IR"/>
        </w:rPr>
        <w:t>ند.</w:t>
      </w:r>
    </w:p>
    <w:p w:rsidR="00254DF7" w:rsidRPr="00254DF7" w:rsidRDefault="00254DF7" w:rsidP="00F75432">
      <w:pPr>
        <w:spacing w:line="250" w:lineRule="auto"/>
        <w:ind w:firstLine="284"/>
        <w:jc w:val="both"/>
        <w:rPr>
          <w:rStyle w:val="Char4"/>
          <w:rtl/>
          <w:lang w:bidi="fa-IR"/>
        </w:rPr>
      </w:pPr>
      <w:r w:rsidRPr="00254DF7">
        <w:rPr>
          <w:rStyle w:val="Char5"/>
          <w:rtl/>
          <w:lang w:bidi="fa-IR"/>
        </w:rPr>
        <w:t>سخن جر</w:t>
      </w:r>
      <w:r>
        <w:rPr>
          <w:rStyle w:val="Char5"/>
          <w:rtl/>
          <w:lang w:bidi="fa-IR"/>
        </w:rPr>
        <w:t>ی</w:t>
      </w:r>
      <w:r w:rsidRPr="00254DF7">
        <w:rPr>
          <w:rStyle w:val="Char5"/>
          <w:rtl/>
          <w:lang w:bidi="fa-IR"/>
        </w:rPr>
        <w:t>ر بن عبدالحم</w:t>
      </w:r>
      <w:r>
        <w:rPr>
          <w:rStyle w:val="Char5"/>
          <w:rtl/>
          <w:lang w:bidi="fa-IR"/>
        </w:rPr>
        <w:t>ی</w:t>
      </w:r>
      <w:r w:rsidRPr="00254DF7">
        <w:rPr>
          <w:rStyle w:val="Char5"/>
          <w:rtl/>
          <w:lang w:bidi="fa-IR"/>
        </w:rPr>
        <w:t xml:space="preserve">د </w:t>
      </w:r>
      <w:r>
        <w:rPr>
          <w:rStyle w:val="Char5"/>
          <w:rFonts w:cs="CTraditional Arabic"/>
          <w:b w:val="0"/>
          <w:bCs w:val="0"/>
          <w:rtl/>
          <w:lang w:bidi="fa-IR"/>
        </w:rPr>
        <w:t>/</w:t>
      </w:r>
      <w:r w:rsidRPr="00254DF7">
        <w:rPr>
          <w:rStyle w:val="Char5"/>
          <w:rtl/>
          <w:lang w:bidi="fa-IR"/>
        </w:rPr>
        <w:t>:</w:t>
      </w:r>
      <w:r w:rsidRPr="00254DF7">
        <w:rPr>
          <w:rStyle w:val="Char4"/>
          <w:rtl/>
          <w:lang w:bidi="fa-IR"/>
        </w:rPr>
        <w:t xml:space="preserve"> در حال</w:t>
      </w:r>
      <w:r>
        <w:rPr>
          <w:rStyle w:val="Char4"/>
          <w:rtl/>
          <w:lang w:bidi="fa-IR"/>
        </w:rPr>
        <w:t>ی</w:t>
      </w:r>
      <w:r w:rsidRPr="00254DF7">
        <w:rPr>
          <w:rStyle w:val="Char4"/>
          <w:rtl/>
          <w:lang w:bidi="fa-IR"/>
        </w:rPr>
        <w:t>كه او م</w:t>
      </w:r>
      <w:r>
        <w:rPr>
          <w:rStyle w:val="Char4"/>
          <w:rtl/>
          <w:lang w:bidi="fa-IR"/>
        </w:rPr>
        <w:t>ی</w:t>
      </w:r>
      <w:r w:rsidRPr="00254DF7">
        <w:rPr>
          <w:rStyle w:val="Char4"/>
          <w:rtl/>
          <w:lang w:bidi="fa-IR"/>
        </w:rPr>
        <w:softHyphen/>
        <w:t xml:space="preserve">گفت: </w:t>
      </w:r>
      <w:r>
        <w:rPr>
          <w:rStyle w:val="Char4"/>
          <w:rtl/>
          <w:lang w:bidi="fa-IR"/>
        </w:rPr>
        <w:t>«</w:t>
      </w:r>
      <w:r w:rsidRPr="00254DF7">
        <w:rPr>
          <w:rStyle w:val="Char4"/>
          <w:rtl/>
          <w:lang w:bidi="fa-IR"/>
        </w:rPr>
        <w:t>ز</w:t>
      </w:r>
      <w:r>
        <w:rPr>
          <w:rStyle w:val="Char4"/>
          <w:rtl/>
          <w:lang w:bidi="fa-IR"/>
        </w:rPr>
        <w:t>ی</w:t>
      </w:r>
      <w:r w:rsidRPr="00254DF7">
        <w:rPr>
          <w:rStyle w:val="Char4"/>
          <w:rtl/>
          <w:lang w:bidi="fa-IR"/>
        </w:rPr>
        <w:t>ادة</w:t>
      </w:r>
      <w:r>
        <w:rPr>
          <w:rStyle w:val="Char4"/>
          <w:rtl/>
          <w:lang w:bidi="fa-IR"/>
        </w:rPr>
        <w:t>»</w:t>
      </w:r>
      <w:r w:rsidRPr="00254DF7">
        <w:rPr>
          <w:rStyle w:val="Char4"/>
          <w:rtl/>
          <w:lang w:bidi="fa-IR"/>
        </w:rPr>
        <w:t xml:space="preserve"> نگر</w:t>
      </w:r>
      <w:r>
        <w:rPr>
          <w:rStyle w:val="Char4"/>
          <w:rtl/>
          <w:lang w:bidi="fa-IR"/>
        </w:rPr>
        <w:t>ی</w:t>
      </w:r>
      <w:r w:rsidRPr="00254DF7">
        <w:rPr>
          <w:rStyle w:val="Char4"/>
          <w:rtl/>
          <w:lang w:bidi="fa-IR"/>
        </w:rPr>
        <w:t>ستن به صورت خداوند است، مرد</w:t>
      </w:r>
      <w:r>
        <w:rPr>
          <w:rStyle w:val="Char4"/>
          <w:rtl/>
          <w:lang w:bidi="fa-IR"/>
        </w:rPr>
        <w:t>ی</w:t>
      </w:r>
      <w:r w:rsidRPr="00254DF7">
        <w:rPr>
          <w:rStyle w:val="Char4"/>
          <w:rtl/>
          <w:lang w:bidi="fa-IR"/>
        </w:rPr>
        <w:t xml:space="preserve"> او را منكر شد، صدا</w:t>
      </w:r>
      <w:r>
        <w:rPr>
          <w:rStyle w:val="Char4"/>
          <w:rtl/>
          <w:lang w:bidi="fa-IR"/>
        </w:rPr>
        <w:t>ی</w:t>
      </w:r>
      <w:r w:rsidRPr="00254DF7">
        <w:rPr>
          <w:rStyle w:val="Char4"/>
          <w:rtl/>
          <w:lang w:bidi="fa-IR"/>
        </w:rPr>
        <w:t xml:space="preserve"> خود را بر آن مرد بلند كرد و او را از مجلس ب</w:t>
      </w:r>
      <w:r>
        <w:rPr>
          <w:rStyle w:val="Char4"/>
          <w:rtl/>
          <w:lang w:bidi="fa-IR"/>
        </w:rPr>
        <w:t>ی</w:t>
      </w:r>
      <w:r w:rsidRPr="00254DF7">
        <w:rPr>
          <w:rStyle w:val="Char4"/>
          <w:rtl/>
          <w:lang w:bidi="fa-IR"/>
        </w:rPr>
        <w:t>رون كرد.</w:t>
      </w:r>
    </w:p>
    <w:p w:rsidR="00254DF7" w:rsidRPr="00254DF7" w:rsidRDefault="00254DF7" w:rsidP="002974AD">
      <w:pPr>
        <w:ind w:firstLine="284"/>
        <w:jc w:val="both"/>
        <w:rPr>
          <w:rStyle w:val="Char4"/>
          <w:rtl/>
          <w:lang w:bidi="fa-IR"/>
        </w:rPr>
      </w:pPr>
      <w:r w:rsidRPr="00254DF7">
        <w:rPr>
          <w:rStyle w:val="Char5"/>
          <w:rtl/>
          <w:lang w:bidi="fa-IR"/>
        </w:rPr>
        <w:t>سخن عبدالله ابن مبار</w:t>
      </w:r>
      <w:r>
        <w:rPr>
          <w:rStyle w:val="Char5"/>
          <w:rtl/>
          <w:lang w:bidi="fa-IR"/>
        </w:rPr>
        <w:t xml:space="preserve">ک </w:t>
      </w:r>
      <w:r>
        <w:rPr>
          <w:rStyle w:val="Char5"/>
          <w:rFonts w:cs="CTraditional Arabic"/>
          <w:b w:val="0"/>
          <w:bCs w:val="0"/>
          <w:rtl/>
          <w:lang w:bidi="fa-IR"/>
        </w:rPr>
        <w:t>/</w:t>
      </w:r>
      <w:r w:rsidRPr="00254DF7">
        <w:rPr>
          <w:rStyle w:val="Char5"/>
          <w:rtl/>
          <w:lang w:bidi="fa-IR"/>
        </w:rPr>
        <w:t>:</w:t>
      </w:r>
      <w:r w:rsidRPr="00254DF7">
        <w:rPr>
          <w:rStyle w:val="Char4"/>
          <w:rtl/>
          <w:lang w:bidi="fa-IR"/>
        </w:rPr>
        <w:t xml:space="preserve"> مرد</w:t>
      </w:r>
      <w:r>
        <w:rPr>
          <w:rStyle w:val="Char4"/>
          <w:rtl/>
          <w:lang w:bidi="fa-IR"/>
        </w:rPr>
        <w:t>ی</w:t>
      </w:r>
      <w:r w:rsidRPr="00254DF7">
        <w:rPr>
          <w:rStyle w:val="Char4"/>
          <w:rtl/>
          <w:lang w:bidi="fa-IR"/>
        </w:rPr>
        <w:t xml:space="preserve"> از فرقه</w:t>
      </w:r>
      <w:r w:rsidRPr="00254DF7">
        <w:rPr>
          <w:rStyle w:val="Char4"/>
          <w:rtl/>
          <w:lang w:bidi="fa-IR"/>
        </w:rPr>
        <w:softHyphen/>
      </w:r>
      <w:r>
        <w:rPr>
          <w:rStyle w:val="Char4"/>
          <w:rtl/>
          <w:lang w:bidi="fa-IR"/>
        </w:rPr>
        <w:t>ی</w:t>
      </w:r>
      <w:r w:rsidRPr="00254DF7">
        <w:rPr>
          <w:rStyle w:val="Char4"/>
          <w:rtl/>
          <w:lang w:bidi="fa-IR"/>
        </w:rPr>
        <w:t xml:space="preserve"> جهم</w:t>
      </w:r>
      <w:r>
        <w:rPr>
          <w:rStyle w:val="Char4"/>
          <w:rtl/>
          <w:lang w:bidi="fa-IR"/>
        </w:rPr>
        <w:t>ی</w:t>
      </w:r>
      <w:r w:rsidRPr="00254DF7">
        <w:rPr>
          <w:rStyle w:val="Char4"/>
          <w:rtl/>
          <w:lang w:bidi="fa-IR"/>
        </w:rPr>
        <w:t>ه به او گفت: ا</w:t>
      </w:r>
      <w:r>
        <w:rPr>
          <w:rStyle w:val="Char4"/>
          <w:rtl/>
          <w:lang w:bidi="fa-IR"/>
        </w:rPr>
        <w:t>ی</w:t>
      </w:r>
      <w:r w:rsidRPr="00254DF7">
        <w:rPr>
          <w:rStyle w:val="Char4"/>
          <w:rtl/>
          <w:lang w:bidi="fa-IR"/>
        </w:rPr>
        <w:t xml:space="preserve"> ابو عبدالرحمن خدا را به آن جهان چون بب</w:t>
      </w:r>
      <w:r>
        <w:rPr>
          <w:rStyle w:val="Char4"/>
          <w:rtl/>
          <w:lang w:bidi="fa-IR"/>
        </w:rPr>
        <w:t>ی</w:t>
      </w:r>
      <w:r w:rsidRPr="00254DF7">
        <w:rPr>
          <w:rStyle w:val="Char4"/>
          <w:rtl/>
          <w:lang w:bidi="fa-IR"/>
        </w:rPr>
        <w:t>نند؟(درست مطابق متن فارس</w:t>
      </w:r>
      <w:r>
        <w:rPr>
          <w:rStyle w:val="Char4"/>
          <w:rtl/>
          <w:lang w:bidi="fa-IR"/>
        </w:rPr>
        <w:t>ی</w:t>
      </w:r>
      <w:r w:rsidRPr="00254DF7">
        <w:rPr>
          <w:rStyle w:val="Char4"/>
          <w:rtl/>
          <w:lang w:bidi="fa-IR"/>
        </w:rPr>
        <w:t xml:space="preserve"> كه در كتب عربی حد</w:t>
      </w:r>
      <w:r>
        <w:rPr>
          <w:rStyle w:val="Char4"/>
          <w:rtl/>
          <w:lang w:bidi="fa-IR"/>
        </w:rPr>
        <w:t>ی</w:t>
      </w:r>
      <w:r w:rsidRPr="00254DF7">
        <w:rPr>
          <w:rStyle w:val="Char4"/>
          <w:rtl/>
          <w:lang w:bidi="fa-IR"/>
        </w:rPr>
        <w:t>ث آمده است) او گفت: با چشم. ابن اب</w:t>
      </w:r>
      <w:r>
        <w:rPr>
          <w:rStyle w:val="Char4"/>
          <w:rtl/>
          <w:lang w:bidi="fa-IR"/>
        </w:rPr>
        <w:t>ی</w:t>
      </w:r>
      <w:r w:rsidRPr="00254DF7">
        <w:rPr>
          <w:rStyle w:val="Char4"/>
          <w:rtl/>
          <w:lang w:bidi="fa-IR"/>
        </w:rPr>
        <w:t xml:space="preserve"> دن</w:t>
      </w:r>
      <w:r>
        <w:rPr>
          <w:rStyle w:val="Char4"/>
          <w:rtl/>
          <w:lang w:bidi="fa-IR"/>
        </w:rPr>
        <w:t>ی</w:t>
      </w:r>
      <w:r w:rsidRPr="00254DF7">
        <w:rPr>
          <w:rStyle w:val="Char4"/>
          <w:rtl/>
          <w:lang w:bidi="fa-IR"/>
        </w:rPr>
        <w:t xml:space="preserve">ا گفت: </w:t>
      </w:r>
      <w:r>
        <w:rPr>
          <w:rStyle w:val="Char4"/>
          <w:rtl/>
          <w:lang w:bidi="fa-IR"/>
        </w:rPr>
        <w:t>ی</w:t>
      </w:r>
      <w:r w:rsidRPr="00254DF7">
        <w:rPr>
          <w:rStyle w:val="Char4"/>
          <w:rtl/>
          <w:lang w:bidi="fa-IR"/>
        </w:rPr>
        <w:t>عقوب بن اسحاق از نع</w:t>
      </w:r>
      <w:r>
        <w:rPr>
          <w:rStyle w:val="Char4"/>
          <w:rtl/>
          <w:lang w:bidi="fa-IR"/>
        </w:rPr>
        <w:t>ی</w:t>
      </w:r>
      <w:r w:rsidRPr="00254DF7">
        <w:rPr>
          <w:rStyle w:val="Char4"/>
          <w:rtl/>
          <w:lang w:bidi="fa-IR"/>
        </w:rPr>
        <w:t>م بن حماد از ابن مبار</w:t>
      </w:r>
      <w:r>
        <w:rPr>
          <w:rStyle w:val="Char4"/>
          <w:rtl/>
          <w:lang w:bidi="fa-IR"/>
        </w:rPr>
        <w:t xml:space="preserve">ک </w:t>
      </w:r>
      <w:r>
        <w:rPr>
          <w:rStyle w:val="Char4"/>
          <w:rFonts w:cs="CTraditional Arabic"/>
          <w:rtl/>
          <w:lang w:bidi="fa-IR"/>
        </w:rPr>
        <w:t>/</w:t>
      </w:r>
      <w:r>
        <w:rPr>
          <w:rStyle w:val="Char4"/>
          <w:rtl/>
          <w:lang w:bidi="fa-IR"/>
        </w:rPr>
        <w:t xml:space="preserve"> </w:t>
      </w:r>
      <w:r w:rsidRPr="00254DF7">
        <w:rPr>
          <w:rStyle w:val="Char4"/>
          <w:rtl/>
          <w:lang w:bidi="fa-IR"/>
        </w:rPr>
        <w:t>روا</w:t>
      </w:r>
      <w:r>
        <w:rPr>
          <w:rStyle w:val="Char4"/>
          <w:rtl/>
          <w:lang w:bidi="fa-IR"/>
        </w:rPr>
        <w:t>ی</w:t>
      </w:r>
      <w:r w:rsidRPr="00254DF7">
        <w:rPr>
          <w:rStyle w:val="Char4"/>
          <w:rtl/>
          <w:lang w:bidi="fa-IR"/>
        </w:rPr>
        <w:t>ت م</w:t>
      </w:r>
      <w:r>
        <w:rPr>
          <w:rStyle w:val="Char4"/>
          <w:rtl/>
          <w:lang w:bidi="fa-IR"/>
        </w:rPr>
        <w:t>ی</w:t>
      </w:r>
      <w:r w:rsidRPr="00254DF7">
        <w:rPr>
          <w:rStyle w:val="Char4"/>
          <w:rtl/>
          <w:lang w:bidi="fa-IR"/>
        </w:rPr>
        <w:softHyphen/>
        <w:t>كند: خداوند خود را از كس</w:t>
      </w:r>
      <w:r>
        <w:rPr>
          <w:rStyle w:val="Char4"/>
          <w:rtl/>
          <w:lang w:bidi="fa-IR"/>
        </w:rPr>
        <w:t>ی</w:t>
      </w:r>
      <w:r w:rsidRPr="00254DF7">
        <w:rPr>
          <w:rStyle w:val="Char4"/>
          <w:rtl/>
          <w:lang w:bidi="fa-IR"/>
        </w:rPr>
        <w:t xml:space="preserve"> پنهان نخواهد داشت بجز ا</w:t>
      </w:r>
      <w:r>
        <w:rPr>
          <w:rStyle w:val="Char4"/>
          <w:rtl/>
          <w:lang w:bidi="fa-IR"/>
        </w:rPr>
        <w:t>ی</w:t>
      </w:r>
      <w:r w:rsidRPr="00254DF7">
        <w:rPr>
          <w:rStyle w:val="Char4"/>
          <w:rtl/>
          <w:lang w:bidi="fa-IR"/>
        </w:rPr>
        <w:t xml:space="preserve">نكه او را عذاب كند، سپس قرائت كرد: </w:t>
      </w:r>
      <w:r w:rsidRPr="00254DF7">
        <w:rPr>
          <w:rStyle w:val="Char8"/>
          <w:rtl/>
          <w:lang w:bidi="fa-IR"/>
        </w:rPr>
        <w:t>﴿</w:t>
      </w:r>
      <w:r w:rsidR="002974AD" w:rsidRPr="002974AD">
        <w:rPr>
          <w:rStyle w:val="Chard"/>
          <w:rFonts w:hint="eastAsia"/>
          <w:rtl/>
        </w:rPr>
        <w:t>كَلَّا</w:t>
      </w:r>
      <w:r w:rsidR="002974AD" w:rsidRPr="002974AD">
        <w:rPr>
          <w:rStyle w:val="Chard"/>
          <w:rFonts w:hint="cs"/>
          <w:rtl/>
        </w:rPr>
        <w:t>ٓ</w:t>
      </w:r>
      <w:r w:rsidR="002974AD" w:rsidRPr="002974AD">
        <w:rPr>
          <w:rStyle w:val="Chard"/>
          <w:rtl/>
        </w:rPr>
        <w:t xml:space="preserve"> </w:t>
      </w:r>
      <w:r w:rsidR="002974AD" w:rsidRPr="002974AD">
        <w:rPr>
          <w:rStyle w:val="Chard"/>
          <w:rFonts w:hint="eastAsia"/>
          <w:rtl/>
        </w:rPr>
        <w:t>إِنَّهُم</w:t>
      </w:r>
      <w:r w:rsidR="002974AD" w:rsidRPr="002974AD">
        <w:rPr>
          <w:rStyle w:val="Chard"/>
          <w:rFonts w:hint="cs"/>
          <w:rtl/>
        </w:rPr>
        <w:t>ۡ</w:t>
      </w:r>
      <w:r w:rsidR="002974AD" w:rsidRPr="002974AD">
        <w:rPr>
          <w:rStyle w:val="Chard"/>
          <w:rtl/>
        </w:rPr>
        <w:t xml:space="preserve"> </w:t>
      </w:r>
      <w:r w:rsidR="002974AD" w:rsidRPr="002974AD">
        <w:rPr>
          <w:rStyle w:val="Chard"/>
          <w:rFonts w:hint="eastAsia"/>
          <w:rtl/>
        </w:rPr>
        <w:t>عَن</w:t>
      </w:r>
      <w:r w:rsidR="002974AD" w:rsidRPr="002974AD">
        <w:rPr>
          <w:rStyle w:val="Chard"/>
          <w:rtl/>
        </w:rPr>
        <w:t xml:space="preserve"> </w:t>
      </w:r>
      <w:r w:rsidR="002974AD" w:rsidRPr="002974AD">
        <w:rPr>
          <w:rStyle w:val="Chard"/>
          <w:rFonts w:hint="eastAsia"/>
          <w:rtl/>
        </w:rPr>
        <w:t>رَّبِّهِم</w:t>
      </w:r>
      <w:r w:rsidR="002974AD" w:rsidRPr="002974AD">
        <w:rPr>
          <w:rStyle w:val="Chard"/>
          <w:rFonts w:hint="cs"/>
          <w:rtl/>
        </w:rPr>
        <w:t>ۡ</w:t>
      </w:r>
      <w:r w:rsidR="002974AD" w:rsidRPr="002974AD">
        <w:rPr>
          <w:rStyle w:val="Chard"/>
          <w:rtl/>
        </w:rPr>
        <w:t xml:space="preserve"> </w:t>
      </w:r>
      <w:r w:rsidR="002974AD" w:rsidRPr="002974AD">
        <w:rPr>
          <w:rStyle w:val="Chard"/>
          <w:rFonts w:hint="eastAsia"/>
          <w:rtl/>
        </w:rPr>
        <w:t>يَو</w:t>
      </w:r>
      <w:r w:rsidR="002974AD" w:rsidRPr="002974AD">
        <w:rPr>
          <w:rStyle w:val="Chard"/>
          <w:rFonts w:hint="cs"/>
          <w:rtl/>
        </w:rPr>
        <w:t>ۡ</w:t>
      </w:r>
      <w:r w:rsidR="002974AD" w:rsidRPr="002974AD">
        <w:rPr>
          <w:rStyle w:val="Chard"/>
          <w:rFonts w:hint="eastAsia"/>
          <w:rtl/>
        </w:rPr>
        <w:t>مَئِذ</w:t>
      </w:r>
      <w:r w:rsidR="002974AD" w:rsidRPr="002974AD">
        <w:rPr>
          <w:rStyle w:val="Chard"/>
          <w:rFonts w:hint="cs"/>
          <w:rtl/>
        </w:rPr>
        <w:t>ٖ</w:t>
      </w:r>
      <w:r w:rsidR="002974AD" w:rsidRPr="002974AD">
        <w:rPr>
          <w:rStyle w:val="Chard"/>
          <w:rtl/>
        </w:rPr>
        <w:t xml:space="preserve"> </w:t>
      </w:r>
      <w:r w:rsidR="002974AD" w:rsidRPr="002974AD">
        <w:rPr>
          <w:rStyle w:val="Chard"/>
          <w:rFonts w:hint="eastAsia"/>
          <w:rtl/>
        </w:rPr>
        <w:t>لَّمَح</w:t>
      </w:r>
      <w:r w:rsidR="002974AD" w:rsidRPr="002974AD">
        <w:rPr>
          <w:rStyle w:val="Chard"/>
          <w:rFonts w:hint="cs"/>
          <w:rtl/>
        </w:rPr>
        <w:t>ۡ</w:t>
      </w:r>
      <w:r w:rsidR="002974AD" w:rsidRPr="002974AD">
        <w:rPr>
          <w:rStyle w:val="Chard"/>
          <w:rFonts w:hint="eastAsia"/>
          <w:rtl/>
        </w:rPr>
        <w:t>جُوبُونَ</w:t>
      </w:r>
      <w:r w:rsidR="002974AD" w:rsidRPr="002974AD">
        <w:rPr>
          <w:rStyle w:val="Chard"/>
          <w:rtl/>
        </w:rPr>
        <w:t xml:space="preserve"> </w:t>
      </w:r>
      <w:r w:rsidR="002974AD" w:rsidRPr="002974AD">
        <w:rPr>
          <w:rStyle w:val="Chard"/>
          <w:rFonts w:hint="cs"/>
          <w:rtl/>
        </w:rPr>
        <w:t>١٥</w:t>
      </w:r>
      <w:r w:rsidR="002974AD" w:rsidRPr="002974AD">
        <w:rPr>
          <w:rStyle w:val="Chard"/>
          <w:rtl/>
        </w:rPr>
        <w:t xml:space="preserve"> </w:t>
      </w:r>
      <w:r w:rsidR="002974AD" w:rsidRPr="002974AD">
        <w:rPr>
          <w:rStyle w:val="Chard"/>
          <w:rFonts w:hint="eastAsia"/>
          <w:rtl/>
        </w:rPr>
        <w:t>ثُمَّ</w:t>
      </w:r>
      <w:r w:rsidR="002974AD" w:rsidRPr="002974AD">
        <w:rPr>
          <w:rStyle w:val="Chard"/>
          <w:rtl/>
        </w:rPr>
        <w:t xml:space="preserve"> </w:t>
      </w:r>
      <w:r w:rsidR="002974AD" w:rsidRPr="002974AD">
        <w:rPr>
          <w:rStyle w:val="Chard"/>
          <w:rFonts w:hint="eastAsia"/>
          <w:rtl/>
        </w:rPr>
        <w:t>إِنَّهُم</w:t>
      </w:r>
      <w:r w:rsidR="002974AD" w:rsidRPr="002974AD">
        <w:rPr>
          <w:rStyle w:val="Chard"/>
          <w:rFonts w:hint="cs"/>
          <w:rtl/>
        </w:rPr>
        <w:t>ۡ</w:t>
      </w:r>
      <w:r w:rsidR="002974AD" w:rsidRPr="002974AD">
        <w:rPr>
          <w:rStyle w:val="Chard"/>
          <w:rtl/>
        </w:rPr>
        <w:t xml:space="preserve"> </w:t>
      </w:r>
      <w:r w:rsidR="002974AD" w:rsidRPr="002974AD">
        <w:rPr>
          <w:rStyle w:val="Chard"/>
          <w:rFonts w:hint="eastAsia"/>
          <w:rtl/>
        </w:rPr>
        <w:t>لَصَالُواْ</w:t>
      </w:r>
      <w:r w:rsidR="002974AD" w:rsidRPr="002974AD">
        <w:rPr>
          <w:rStyle w:val="Chard"/>
          <w:rtl/>
        </w:rPr>
        <w:t xml:space="preserve"> </w:t>
      </w:r>
      <w:r w:rsidR="002974AD" w:rsidRPr="002974AD">
        <w:rPr>
          <w:rStyle w:val="Chard"/>
          <w:rFonts w:hint="cs"/>
          <w:rtl/>
        </w:rPr>
        <w:t>ٱ</w:t>
      </w:r>
      <w:r w:rsidR="002974AD" w:rsidRPr="002974AD">
        <w:rPr>
          <w:rStyle w:val="Chard"/>
          <w:rFonts w:hint="eastAsia"/>
          <w:rtl/>
        </w:rPr>
        <w:t>ل</w:t>
      </w:r>
      <w:r w:rsidR="002974AD" w:rsidRPr="002974AD">
        <w:rPr>
          <w:rStyle w:val="Chard"/>
          <w:rFonts w:hint="cs"/>
          <w:rtl/>
        </w:rPr>
        <w:t>ۡ</w:t>
      </w:r>
      <w:r w:rsidR="002974AD" w:rsidRPr="002974AD">
        <w:rPr>
          <w:rStyle w:val="Chard"/>
          <w:rFonts w:hint="eastAsia"/>
          <w:rtl/>
        </w:rPr>
        <w:t>جَحِيمِ</w:t>
      </w:r>
      <w:r w:rsidR="002974AD" w:rsidRPr="002974AD">
        <w:rPr>
          <w:rStyle w:val="Chard"/>
          <w:rtl/>
        </w:rPr>
        <w:t xml:space="preserve"> </w:t>
      </w:r>
      <w:r w:rsidR="002974AD" w:rsidRPr="002974AD">
        <w:rPr>
          <w:rStyle w:val="Chard"/>
          <w:rFonts w:hint="cs"/>
          <w:rtl/>
        </w:rPr>
        <w:t>١٦</w:t>
      </w:r>
      <w:r w:rsidR="002974AD" w:rsidRPr="002974AD">
        <w:rPr>
          <w:rStyle w:val="Chard"/>
          <w:rtl/>
        </w:rPr>
        <w:t xml:space="preserve"> </w:t>
      </w:r>
      <w:r w:rsidR="002974AD" w:rsidRPr="002974AD">
        <w:rPr>
          <w:rStyle w:val="Chard"/>
          <w:rFonts w:hint="eastAsia"/>
          <w:rtl/>
        </w:rPr>
        <w:t>ثُمَّ</w:t>
      </w:r>
      <w:r w:rsidR="002974AD" w:rsidRPr="002974AD">
        <w:rPr>
          <w:rStyle w:val="Chard"/>
          <w:rtl/>
        </w:rPr>
        <w:t xml:space="preserve"> </w:t>
      </w:r>
      <w:r w:rsidR="002974AD" w:rsidRPr="002974AD">
        <w:rPr>
          <w:rStyle w:val="Chard"/>
          <w:rFonts w:hint="eastAsia"/>
          <w:rtl/>
        </w:rPr>
        <w:t>يُقَالُ</w:t>
      </w:r>
      <w:r w:rsidR="002974AD" w:rsidRPr="002974AD">
        <w:rPr>
          <w:rStyle w:val="Chard"/>
          <w:rtl/>
        </w:rPr>
        <w:t xml:space="preserve"> </w:t>
      </w:r>
      <w:r w:rsidR="002974AD" w:rsidRPr="002974AD">
        <w:rPr>
          <w:rStyle w:val="Chard"/>
          <w:rFonts w:hint="eastAsia"/>
          <w:rtl/>
        </w:rPr>
        <w:t>هَ</w:t>
      </w:r>
      <w:r w:rsidR="002974AD" w:rsidRPr="002974AD">
        <w:rPr>
          <w:rStyle w:val="Chard"/>
          <w:rFonts w:hint="cs"/>
          <w:rtl/>
        </w:rPr>
        <w:t>ٰ</w:t>
      </w:r>
      <w:r w:rsidR="002974AD" w:rsidRPr="002974AD">
        <w:rPr>
          <w:rStyle w:val="Chard"/>
          <w:rFonts w:hint="eastAsia"/>
          <w:rtl/>
        </w:rPr>
        <w:t>ذَا</w:t>
      </w:r>
      <w:r w:rsidR="002974AD" w:rsidRPr="002974AD">
        <w:rPr>
          <w:rStyle w:val="Chard"/>
          <w:rtl/>
        </w:rPr>
        <w:t xml:space="preserve"> </w:t>
      </w:r>
      <w:r w:rsidR="002974AD" w:rsidRPr="002974AD">
        <w:rPr>
          <w:rStyle w:val="Chard"/>
          <w:rFonts w:hint="cs"/>
          <w:rtl/>
        </w:rPr>
        <w:t>ٱ</w:t>
      </w:r>
      <w:r w:rsidR="002974AD" w:rsidRPr="002974AD">
        <w:rPr>
          <w:rStyle w:val="Chard"/>
          <w:rFonts w:hint="eastAsia"/>
          <w:rtl/>
        </w:rPr>
        <w:t>لَّذِي</w:t>
      </w:r>
      <w:r w:rsidR="002974AD" w:rsidRPr="002974AD">
        <w:rPr>
          <w:rStyle w:val="Chard"/>
          <w:rtl/>
        </w:rPr>
        <w:t xml:space="preserve"> </w:t>
      </w:r>
      <w:r w:rsidR="002974AD" w:rsidRPr="002974AD">
        <w:rPr>
          <w:rStyle w:val="Chard"/>
          <w:rFonts w:hint="eastAsia"/>
          <w:rtl/>
        </w:rPr>
        <w:t>كُنتُم</w:t>
      </w:r>
      <w:r w:rsidR="002974AD" w:rsidRPr="002974AD">
        <w:rPr>
          <w:rStyle w:val="Chard"/>
          <w:rtl/>
        </w:rPr>
        <w:t xml:space="preserve"> </w:t>
      </w:r>
      <w:r w:rsidR="002974AD" w:rsidRPr="002974AD">
        <w:rPr>
          <w:rStyle w:val="Chard"/>
          <w:rFonts w:hint="eastAsia"/>
          <w:rtl/>
        </w:rPr>
        <w:t>بِهِ</w:t>
      </w:r>
      <w:r w:rsidR="002974AD" w:rsidRPr="002974AD">
        <w:rPr>
          <w:rStyle w:val="Chard"/>
          <w:rFonts w:hint="cs"/>
          <w:rtl/>
        </w:rPr>
        <w:t>ۦ</w:t>
      </w:r>
      <w:r w:rsidR="002974AD" w:rsidRPr="002974AD">
        <w:rPr>
          <w:rStyle w:val="Chard"/>
          <w:rtl/>
        </w:rPr>
        <w:t xml:space="preserve"> </w:t>
      </w:r>
      <w:r w:rsidR="002974AD" w:rsidRPr="002974AD">
        <w:rPr>
          <w:rStyle w:val="Chard"/>
          <w:rFonts w:hint="eastAsia"/>
          <w:rtl/>
        </w:rPr>
        <w:t>تُكَذِّبُونَ</w:t>
      </w:r>
      <w:r w:rsidR="002974AD" w:rsidRPr="002974AD">
        <w:rPr>
          <w:rStyle w:val="Chard"/>
          <w:rtl/>
        </w:rPr>
        <w:t xml:space="preserve"> </w:t>
      </w:r>
      <w:r w:rsidR="002974AD" w:rsidRPr="002974AD">
        <w:rPr>
          <w:rStyle w:val="Chard"/>
          <w:rFonts w:hint="cs"/>
          <w:rtl/>
        </w:rPr>
        <w:t>١٧</w:t>
      </w:r>
      <w:r w:rsidRPr="00254DF7">
        <w:rPr>
          <w:rStyle w:val="Char8"/>
          <w:rtl/>
          <w:lang w:bidi="fa-IR"/>
        </w:rPr>
        <w:t xml:space="preserve">﴾ </w:t>
      </w:r>
      <w:r w:rsidRPr="00254DF7">
        <w:rPr>
          <w:rStyle w:val="Char6"/>
          <w:rtl/>
          <w:lang w:bidi="fa-IR"/>
        </w:rPr>
        <w:t>[</w:t>
      </w:r>
      <w:r w:rsidR="002974AD">
        <w:rPr>
          <w:rStyle w:val="Char6"/>
          <w:rFonts w:hint="cs"/>
          <w:rtl/>
          <w:lang w:bidi="fa-IR"/>
        </w:rPr>
        <w:t>المطففین: 15-17</w:t>
      </w:r>
      <w:r w:rsidRPr="00254DF7">
        <w:rPr>
          <w:rStyle w:val="Char6"/>
          <w:rtl/>
          <w:lang w:bidi="fa-IR"/>
        </w:rPr>
        <w:t>]</w:t>
      </w:r>
      <w:r w:rsidRPr="00254DF7">
        <w:rPr>
          <w:rStyle w:val="Char4"/>
          <w:rtl/>
          <w:lang w:bidi="fa-IR"/>
        </w:rPr>
        <w:t>. ابن مبار</w:t>
      </w:r>
      <w:r>
        <w:rPr>
          <w:rStyle w:val="Char4"/>
          <w:rtl/>
          <w:lang w:bidi="fa-IR"/>
        </w:rPr>
        <w:t xml:space="preserve">ک </w:t>
      </w:r>
      <w:r w:rsidRPr="00254DF7">
        <w:rPr>
          <w:rStyle w:val="Char4"/>
          <w:rtl/>
          <w:lang w:bidi="fa-IR"/>
        </w:rPr>
        <w:t>گفت: [آنها کسانی هستند که] رؤ</w:t>
      </w:r>
      <w:r>
        <w:rPr>
          <w:rStyle w:val="Char4"/>
          <w:rtl/>
          <w:lang w:bidi="fa-IR"/>
        </w:rPr>
        <w:t>ی</w:t>
      </w:r>
      <w:r w:rsidRPr="00254DF7">
        <w:rPr>
          <w:rStyle w:val="Char4"/>
          <w:rtl/>
          <w:lang w:bidi="fa-IR"/>
        </w:rPr>
        <w:t>ت[را منکر شوند].</w:t>
      </w:r>
    </w:p>
    <w:p w:rsidR="00254DF7" w:rsidRPr="00254DF7" w:rsidRDefault="00254DF7" w:rsidP="00F75432">
      <w:pPr>
        <w:spacing w:line="250" w:lineRule="auto"/>
        <w:ind w:firstLine="284"/>
        <w:jc w:val="both"/>
        <w:rPr>
          <w:rStyle w:val="Char4"/>
          <w:rtl/>
          <w:lang w:bidi="fa-IR"/>
        </w:rPr>
      </w:pPr>
      <w:r w:rsidRPr="00254DF7">
        <w:rPr>
          <w:rStyle w:val="Char5"/>
          <w:rtl/>
          <w:lang w:bidi="fa-IR"/>
        </w:rPr>
        <w:t>سخن وك</w:t>
      </w:r>
      <w:r>
        <w:rPr>
          <w:rStyle w:val="Char5"/>
          <w:rtl/>
          <w:lang w:bidi="fa-IR"/>
        </w:rPr>
        <w:t>ی</w:t>
      </w:r>
      <w:r w:rsidRPr="00254DF7">
        <w:rPr>
          <w:rStyle w:val="Char5"/>
          <w:rtl/>
          <w:lang w:bidi="fa-IR"/>
        </w:rPr>
        <w:t xml:space="preserve">ع ابن جراح </w:t>
      </w:r>
      <w:r>
        <w:rPr>
          <w:rStyle w:val="Char5"/>
          <w:rFonts w:cs="CTraditional Arabic"/>
          <w:b w:val="0"/>
          <w:bCs w:val="0"/>
          <w:rtl/>
          <w:lang w:bidi="fa-IR"/>
        </w:rPr>
        <w:t>/</w:t>
      </w:r>
      <w:r w:rsidRPr="00254DF7">
        <w:rPr>
          <w:rStyle w:val="Char5"/>
          <w:rtl/>
          <w:lang w:bidi="fa-IR"/>
        </w:rPr>
        <w:t>:</w:t>
      </w:r>
      <w:r w:rsidRPr="00254DF7">
        <w:rPr>
          <w:rStyle w:val="Char4"/>
          <w:rtl/>
          <w:lang w:bidi="fa-IR"/>
        </w:rPr>
        <w:t xml:space="preserve"> تبار</w:t>
      </w:r>
      <w:r>
        <w:rPr>
          <w:rStyle w:val="Char4"/>
          <w:rtl/>
          <w:lang w:bidi="fa-IR"/>
        </w:rPr>
        <w:t xml:space="preserve">ک </w:t>
      </w:r>
      <w:r w:rsidRPr="00254DF7">
        <w:rPr>
          <w:rStyle w:val="Char4"/>
          <w:rtl/>
          <w:lang w:bidi="fa-IR"/>
        </w:rPr>
        <w:t>و تعال</w:t>
      </w:r>
      <w:r>
        <w:rPr>
          <w:rStyle w:val="Char4"/>
          <w:rtl/>
          <w:lang w:bidi="fa-IR"/>
        </w:rPr>
        <w:t>ی</w:t>
      </w:r>
      <w:r w:rsidRPr="00254DF7">
        <w:rPr>
          <w:rStyle w:val="Char4"/>
          <w:rtl/>
          <w:lang w:bidi="fa-IR"/>
        </w:rPr>
        <w:t xml:space="preserve"> را مؤمنان در بهشت م</w:t>
      </w:r>
      <w:r>
        <w:rPr>
          <w:rStyle w:val="Char4"/>
          <w:rtl/>
          <w:lang w:bidi="fa-IR"/>
        </w:rPr>
        <w:t>ی</w:t>
      </w:r>
      <w:r w:rsidRPr="00254DF7">
        <w:rPr>
          <w:rStyle w:val="Char4"/>
          <w:rtl/>
          <w:lang w:bidi="fa-IR"/>
        </w:rPr>
        <w:softHyphen/>
        <w:t>ب</w:t>
      </w:r>
      <w:r>
        <w:rPr>
          <w:rStyle w:val="Char4"/>
          <w:rtl/>
          <w:lang w:bidi="fa-IR"/>
        </w:rPr>
        <w:t>ی</w:t>
      </w:r>
      <w:r w:rsidRPr="00254DF7">
        <w:rPr>
          <w:rStyle w:val="Char4"/>
          <w:rtl/>
          <w:lang w:bidi="fa-IR"/>
        </w:rPr>
        <w:t>نند و كس</w:t>
      </w:r>
      <w:r>
        <w:rPr>
          <w:rStyle w:val="Char4"/>
          <w:rtl/>
          <w:lang w:bidi="fa-IR"/>
        </w:rPr>
        <w:t>ی</w:t>
      </w:r>
      <w:r w:rsidRPr="00254DF7">
        <w:rPr>
          <w:rStyle w:val="Char4"/>
          <w:rtl/>
          <w:lang w:bidi="fa-IR"/>
        </w:rPr>
        <w:t xml:space="preserve"> او را نم</w:t>
      </w:r>
      <w:r>
        <w:rPr>
          <w:rStyle w:val="Char4"/>
          <w:rtl/>
          <w:lang w:bidi="fa-IR"/>
        </w:rPr>
        <w:t>ی</w:t>
      </w:r>
      <w:r w:rsidRPr="00254DF7">
        <w:rPr>
          <w:rStyle w:val="Char4"/>
          <w:rtl/>
          <w:lang w:bidi="fa-IR"/>
        </w:rPr>
        <w:softHyphen/>
        <w:t>ب</w:t>
      </w:r>
      <w:r>
        <w:rPr>
          <w:rStyle w:val="Char4"/>
          <w:rtl/>
          <w:lang w:bidi="fa-IR"/>
        </w:rPr>
        <w:t>ی</w:t>
      </w:r>
      <w:r w:rsidRPr="00254DF7">
        <w:rPr>
          <w:rStyle w:val="Char4"/>
          <w:rtl/>
          <w:lang w:bidi="fa-IR"/>
        </w:rPr>
        <w:t>ند بجز مؤمنان.</w:t>
      </w:r>
    </w:p>
    <w:p w:rsidR="00254DF7" w:rsidRPr="00254DF7" w:rsidRDefault="00254DF7" w:rsidP="00F75432">
      <w:pPr>
        <w:spacing w:line="250" w:lineRule="auto"/>
        <w:ind w:firstLine="284"/>
        <w:jc w:val="both"/>
        <w:rPr>
          <w:rStyle w:val="Char4"/>
          <w:rtl/>
          <w:lang w:bidi="fa-IR"/>
        </w:rPr>
      </w:pPr>
      <w:r w:rsidRPr="00254DF7">
        <w:rPr>
          <w:rStyle w:val="Char5"/>
          <w:rtl/>
          <w:lang w:bidi="fa-IR"/>
        </w:rPr>
        <w:t>سخن قت</w:t>
      </w:r>
      <w:r>
        <w:rPr>
          <w:rStyle w:val="Char5"/>
          <w:rtl/>
          <w:lang w:bidi="fa-IR"/>
        </w:rPr>
        <w:t>ی</w:t>
      </w:r>
      <w:r w:rsidRPr="00254DF7">
        <w:rPr>
          <w:rStyle w:val="Char5"/>
          <w:rtl/>
          <w:lang w:bidi="fa-IR"/>
        </w:rPr>
        <w:t>ب</w:t>
      </w:r>
      <w:r>
        <w:rPr>
          <w:rStyle w:val="Char5"/>
          <w:rtl/>
          <w:lang w:bidi="fa-IR"/>
        </w:rPr>
        <w:t>ه</w:t>
      </w:r>
      <w:r w:rsidRPr="00254DF7">
        <w:rPr>
          <w:rStyle w:val="Char5"/>
          <w:rtl/>
          <w:lang w:bidi="fa-IR"/>
        </w:rPr>
        <w:t xml:space="preserve"> بن سع</w:t>
      </w:r>
      <w:r>
        <w:rPr>
          <w:rStyle w:val="Char5"/>
          <w:rtl/>
          <w:lang w:bidi="fa-IR"/>
        </w:rPr>
        <w:t>ی</w:t>
      </w:r>
      <w:r w:rsidRPr="00254DF7">
        <w:rPr>
          <w:rStyle w:val="Char5"/>
          <w:rtl/>
          <w:lang w:bidi="fa-IR"/>
        </w:rPr>
        <w:t xml:space="preserve">د </w:t>
      </w:r>
      <w:r>
        <w:rPr>
          <w:rStyle w:val="Char5"/>
          <w:rFonts w:cs="CTraditional Arabic"/>
          <w:b w:val="0"/>
          <w:bCs w:val="0"/>
          <w:rtl/>
          <w:lang w:bidi="fa-IR"/>
        </w:rPr>
        <w:t>/</w:t>
      </w:r>
      <w:r w:rsidRPr="00254DF7">
        <w:rPr>
          <w:rStyle w:val="Char5"/>
          <w:rtl/>
          <w:lang w:bidi="fa-IR"/>
        </w:rPr>
        <w:t>:</w:t>
      </w:r>
      <w:r w:rsidRPr="00254DF7">
        <w:rPr>
          <w:rStyle w:val="Char4"/>
          <w:rtl/>
          <w:lang w:bidi="fa-IR"/>
        </w:rPr>
        <w:t xml:space="preserve"> سخن ائمه درباره</w:t>
      </w:r>
      <w:r w:rsidRPr="00254DF7">
        <w:rPr>
          <w:rStyle w:val="Char4"/>
          <w:rtl/>
          <w:lang w:bidi="fa-IR"/>
        </w:rPr>
        <w:softHyphen/>
        <w:t>ی آن، برگرفته از اسلام و سنت و ا</w:t>
      </w:r>
      <w:r>
        <w:rPr>
          <w:rStyle w:val="Char4"/>
          <w:rtl/>
          <w:lang w:bidi="fa-IR"/>
        </w:rPr>
        <w:t>ی</w:t>
      </w:r>
      <w:r w:rsidRPr="00254DF7">
        <w:rPr>
          <w:rStyle w:val="Char4"/>
          <w:rtl/>
          <w:lang w:bidi="fa-IR"/>
        </w:rPr>
        <w:t>مان به رؤ</w:t>
      </w:r>
      <w:r>
        <w:rPr>
          <w:rStyle w:val="Char4"/>
          <w:rtl/>
          <w:lang w:bidi="fa-IR"/>
        </w:rPr>
        <w:t>ی</w:t>
      </w:r>
      <w:r w:rsidRPr="00254DF7">
        <w:rPr>
          <w:rStyle w:val="Char4"/>
          <w:rtl/>
          <w:lang w:bidi="fa-IR"/>
        </w:rPr>
        <w:t>ت و تصد</w:t>
      </w:r>
      <w:r>
        <w:rPr>
          <w:rStyle w:val="Char4"/>
          <w:rtl/>
          <w:lang w:bidi="fa-IR"/>
        </w:rPr>
        <w:t>ی</w:t>
      </w:r>
      <w:r w:rsidRPr="00254DF7">
        <w:rPr>
          <w:rStyle w:val="Char4"/>
          <w:rtl/>
          <w:lang w:bidi="fa-IR"/>
        </w:rPr>
        <w:t>ق احاد</w:t>
      </w:r>
      <w:r>
        <w:rPr>
          <w:rStyle w:val="Char4"/>
          <w:rtl/>
          <w:lang w:bidi="fa-IR"/>
        </w:rPr>
        <w:t>ی</w:t>
      </w:r>
      <w:r w:rsidRPr="00254DF7">
        <w:rPr>
          <w:rStyle w:val="Char4"/>
          <w:rtl/>
          <w:lang w:bidi="fa-IR"/>
        </w:rPr>
        <w:t>ث</w:t>
      </w:r>
      <w:r>
        <w:rPr>
          <w:rStyle w:val="Char4"/>
          <w:rtl/>
          <w:lang w:bidi="fa-IR"/>
        </w:rPr>
        <w:t>ی</w:t>
      </w:r>
      <w:r w:rsidRPr="00254DF7">
        <w:rPr>
          <w:rStyle w:val="Char4"/>
          <w:rtl/>
          <w:lang w:bidi="fa-IR"/>
        </w:rPr>
        <w:t xml:space="preserve"> است كه از پ</w:t>
      </w:r>
      <w:r>
        <w:rPr>
          <w:rStyle w:val="Char4"/>
          <w:rtl/>
          <w:lang w:bidi="fa-IR"/>
        </w:rPr>
        <w:t>ی</w:t>
      </w:r>
      <w:r w:rsidRPr="00254DF7">
        <w:rPr>
          <w:rStyle w:val="Char4"/>
          <w:rtl/>
          <w:lang w:bidi="fa-IR"/>
        </w:rPr>
        <w:t>امبر</w:t>
      </w:r>
      <w:r w:rsidRPr="00254DF7">
        <w:rPr>
          <w:rStyle w:val="Char4"/>
          <w:rtl/>
          <w:lang w:bidi="fa-IR"/>
        </w:rPr>
        <w:sym w:font="AGA Arabesque" w:char="F072"/>
      </w:r>
      <w:r w:rsidRPr="00254DF7">
        <w:rPr>
          <w:rStyle w:val="Char4"/>
          <w:rtl/>
          <w:lang w:bidi="fa-IR"/>
        </w:rPr>
        <w:t xml:space="preserve"> آمده است.</w:t>
      </w:r>
    </w:p>
    <w:p w:rsidR="00254DF7" w:rsidRPr="00254DF7" w:rsidRDefault="00254DF7" w:rsidP="00F75432">
      <w:pPr>
        <w:spacing w:line="250" w:lineRule="auto"/>
        <w:ind w:firstLine="284"/>
        <w:jc w:val="both"/>
        <w:rPr>
          <w:rStyle w:val="Char4"/>
          <w:rtl/>
          <w:lang w:bidi="fa-IR"/>
        </w:rPr>
      </w:pPr>
      <w:r w:rsidRPr="00254DF7">
        <w:rPr>
          <w:rStyle w:val="Char5"/>
          <w:rtl/>
          <w:lang w:bidi="fa-IR"/>
        </w:rPr>
        <w:t>سخن اب</w:t>
      </w:r>
      <w:r>
        <w:rPr>
          <w:rStyle w:val="Char5"/>
          <w:rtl/>
          <w:lang w:bidi="fa-IR"/>
        </w:rPr>
        <w:t>ی</w:t>
      </w:r>
      <w:r w:rsidRPr="00254DF7">
        <w:rPr>
          <w:rStyle w:val="Char5"/>
          <w:rtl/>
          <w:lang w:bidi="fa-IR"/>
        </w:rPr>
        <w:t xml:space="preserve"> عب</w:t>
      </w:r>
      <w:r>
        <w:rPr>
          <w:rStyle w:val="Char5"/>
          <w:rtl/>
          <w:lang w:bidi="fa-IR"/>
        </w:rPr>
        <w:t>ی</w:t>
      </w:r>
      <w:r w:rsidRPr="00254DF7">
        <w:rPr>
          <w:rStyle w:val="Char5"/>
          <w:rtl/>
          <w:lang w:bidi="fa-IR"/>
        </w:rPr>
        <w:t xml:space="preserve">د قاسم بن سلام </w:t>
      </w:r>
      <w:r>
        <w:rPr>
          <w:rStyle w:val="Char5"/>
          <w:rFonts w:cs="CTraditional Arabic"/>
          <w:b w:val="0"/>
          <w:bCs w:val="0"/>
          <w:rtl/>
          <w:lang w:bidi="fa-IR"/>
        </w:rPr>
        <w:t>/</w:t>
      </w:r>
      <w:r w:rsidRPr="00254DF7">
        <w:rPr>
          <w:rStyle w:val="Char5"/>
          <w:rtl/>
          <w:lang w:bidi="fa-IR"/>
        </w:rPr>
        <w:t>:</w:t>
      </w:r>
      <w:r w:rsidRPr="00254DF7">
        <w:rPr>
          <w:rStyle w:val="Char4"/>
          <w:rtl/>
          <w:lang w:bidi="fa-IR"/>
        </w:rPr>
        <w:t xml:space="preserve"> احاد</w:t>
      </w:r>
      <w:r>
        <w:rPr>
          <w:rStyle w:val="Char4"/>
          <w:rtl/>
          <w:lang w:bidi="fa-IR"/>
        </w:rPr>
        <w:t>ی</w:t>
      </w:r>
      <w:r w:rsidRPr="00254DF7">
        <w:rPr>
          <w:rStyle w:val="Char4"/>
          <w:rtl/>
          <w:lang w:bidi="fa-IR"/>
        </w:rPr>
        <w:t>ث</w:t>
      </w:r>
      <w:r>
        <w:rPr>
          <w:rStyle w:val="Char4"/>
          <w:rtl/>
          <w:lang w:bidi="fa-IR"/>
        </w:rPr>
        <w:t>ی</w:t>
      </w:r>
      <w:r w:rsidRPr="00254DF7">
        <w:rPr>
          <w:rStyle w:val="Char4"/>
          <w:rtl/>
          <w:lang w:bidi="fa-IR"/>
        </w:rPr>
        <w:t xml:space="preserve"> در مورد رؤ</w:t>
      </w:r>
      <w:r>
        <w:rPr>
          <w:rStyle w:val="Char4"/>
          <w:rtl/>
          <w:lang w:bidi="fa-IR"/>
        </w:rPr>
        <w:t>ی</w:t>
      </w:r>
      <w:r w:rsidRPr="00254DF7">
        <w:rPr>
          <w:rStyle w:val="Char4"/>
          <w:rtl/>
          <w:lang w:bidi="fa-IR"/>
        </w:rPr>
        <w:t>ت نزد او گفته شد و او گفت: ا</w:t>
      </w:r>
      <w:r>
        <w:rPr>
          <w:rStyle w:val="Char4"/>
          <w:rtl/>
          <w:lang w:bidi="fa-IR"/>
        </w:rPr>
        <w:t>ی</w:t>
      </w:r>
      <w:r w:rsidRPr="00254DF7">
        <w:rPr>
          <w:rStyle w:val="Char4"/>
          <w:rtl/>
          <w:lang w:bidi="fa-IR"/>
        </w:rPr>
        <w:t>نها نزد ما حق است، و ثقات به ثقات به ما رس</w:t>
      </w:r>
      <w:r>
        <w:rPr>
          <w:rStyle w:val="Char4"/>
          <w:rtl/>
          <w:lang w:bidi="fa-IR"/>
        </w:rPr>
        <w:t>ی</w:t>
      </w:r>
      <w:r w:rsidRPr="00254DF7">
        <w:rPr>
          <w:rStyle w:val="Char4"/>
          <w:rtl/>
          <w:lang w:bidi="fa-IR"/>
        </w:rPr>
        <w:t>ده است</w:t>
      </w:r>
      <w:r>
        <w:rPr>
          <w:rtl/>
          <w:lang w:bidi="fa-IR"/>
        </w:rPr>
        <w:t>،</w:t>
      </w:r>
      <w:r w:rsidRPr="00254DF7">
        <w:rPr>
          <w:rStyle w:val="Char4"/>
          <w:rtl/>
          <w:lang w:bidi="fa-IR"/>
        </w:rPr>
        <w:t xml:space="preserve"> و اگر گفته شود: آنرا برا</w:t>
      </w:r>
      <w:r>
        <w:rPr>
          <w:rStyle w:val="Char4"/>
          <w:rtl/>
          <w:lang w:bidi="fa-IR"/>
        </w:rPr>
        <w:t>ی</w:t>
      </w:r>
      <w:r w:rsidRPr="00254DF7">
        <w:rPr>
          <w:rStyle w:val="Char4"/>
          <w:rtl/>
          <w:lang w:bidi="fa-IR"/>
        </w:rPr>
        <w:t xml:space="preserve"> ما تفس</w:t>
      </w:r>
      <w:r>
        <w:rPr>
          <w:rStyle w:val="Char4"/>
          <w:rtl/>
          <w:lang w:bidi="fa-IR"/>
        </w:rPr>
        <w:t>ی</w:t>
      </w:r>
      <w:r w:rsidRPr="00254DF7">
        <w:rPr>
          <w:rStyle w:val="Char4"/>
          <w:rtl/>
          <w:lang w:bidi="fa-IR"/>
        </w:rPr>
        <w:t>ر كن</w:t>
      </w:r>
      <w:r>
        <w:rPr>
          <w:rStyle w:val="Char4"/>
          <w:rtl/>
          <w:lang w:bidi="fa-IR"/>
        </w:rPr>
        <w:t>ی</w:t>
      </w:r>
      <w:r w:rsidRPr="00254DF7">
        <w:rPr>
          <w:rStyle w:val="Char4"/>
          <w:rtl/>
          <w:lang w:bidi="fa-IR"/>
        </w:rPr>
        <w:t>د ما م</w:t>
      </w:r>
      <w:r>
        <w:rPr>
          <w:rStyle w:val="Char4"/>
          <w:rtl/>
          <w:lang w:bidi="fa-IR"/>
        </w:rPr>
        <w:t>ی</w:t>
      </w:r>
      <w:r w:rsidRPr="00254DF7">
        <w:rPr>
          <w:rStyle w:val="Char4"/>
          <w:rtl/>
          <w:lang w:bidi="fa-IR"/>
        </w:rPr>
        <w:softHyphen/>
        <w:t>گوئ</w:t>
      </w:r>
      <w:r>
        <w:rPr>
          <w:rStyle w:val="Char4"/>
          <w:rtl/>
          <w:lang w:bidi="fa-IR"/>
        </w:rPr>
        <w:t>ی</w:t>
      </w:r>
      <w:r w:rsidRPr="00254DF7">
        <w:rPr>
          <w:rStyle w:val="Char4"/>
          <w:rtl/>
          <w:lang w:bidi="fa-IR"/>
        </w:rPr>
        <w:t>م: آنرا ذره</w:t>
      </w:r>
      <w:r w:rsidRPr="00254DF7">
        <w:rPr>
          <w:rStyle w:val="Char4"/>
          <w:rtl/>
          <w:lang w:bidi="fa-IR"/>
        </w:rPr>
        <w:softHyphen/>
        <w:t>ا</w:t>
      </w:r>
      <w:r>
        <w:rPr>
          <w:rStyle w:val="Char4"/>
          <w:rtl/>
          <w:lang w:bidi="fa-IR"/>
        </w:rPr>
        <w:t>ی</w:t>
      </w:r>
      <w:r w:rsidRPr="00254DF7">
        <w:rPr>
          <w:rStyle w:val="Char4"/>
          <w:rtl/>
          <w:lang w:bidi="fa-IR"/>
        </w:rPr>
        <w:t xml:space="preserve"> تفس</w:t>
      </w:r>
      <w:r>
        <w:rPr>
          <w:rStyle w:val="Char4"/>
          <w:rtl/>
          <w:lang w:bidi="fa-IR"/>
        </w:rPr>
        <w:t>ی</w:t>
      </w:r>
      <w:r w:rsidRPr="00254DF7">
        <w:rPr>
          <w:rStyle w:val="Char4"/>
          <w:rtl/>
          <w:lang w:bidi="fa-IR"/>
        </w:rPr>
        <w:t>ر نم</w:t>
      </w:r>
      <w:r>
        <w:rPr>
          <w:rStyle w:val="Char4"/>
          <w:rtl/>
          <w:lang w:bidi="fa-IR"/>
        </w:rPr>
        <w:t>ی</w:t>
      </w:r>
      <w:r w:rsidRPr="00254DF7">
        <w:rPr>
          <w:rStyle w:val="Char4"/>
          <w:rtl/>
          <w:lang w:bidi="fa-IR"/>
        </w:rPr>
        <w:softHyphen/>
        <w:t>كن</w:t>
      </w:r>
      <w:r>
        <w:rPr>
          <w:rStyle w:val="Char4"/>
          <w:rtl/>
          <w:lang w:bidi="fa-IR"/>
        </w:rPr>
        <w:t>ی</w:t>
      </w:r>
      <w:r w:rsidRPr="00254DF7">
        <w:rPr>
          <w:rStyle w:val="Char4"/>
          <w:rtl/>
          <w:lang w:bidi="fa-IR"/>
        </w:rPr>
        <w:t>م و با آن [احادیث] همانگونه كه به ما رس</w:t>
      </w:r>
      <w:r>
        <w:rPr>
          <w:rStyle w:val="Char4"/>
          <w:rtl/>
          <w:lang w:bidi="fa-IR"/>
        </w:rPr>
        <w:t>ی</w:t>
      </w:r>
      <w:r w:rsidRPr="00254DF7">
        <w:rPr>
          <w:rStyle w:val="Char4"/>
          <w:rtl/>
          <w:lang w:bidi="fa-IR"/>
        </w:rPr>
        <w:t>ده است برخورد م</w:t>
      </w:r>
      <w:r>
        <w:rPr>
          <w:rStyle w:val="Char4"/>
          <w:rtl/>
          <w:lang w:bidi="fa-IR"/>
        </w:rPr>
        <w:t>ی</w:t>
      </w:r>
      <w:r w:rsidRPr="00254DF7">
        <w:rPr>
          <w:rStyle w:val="Char4"/>
          <w:rtl/>
          <w:lang w:bidi="fa-IR"/>
        </w:rPr>
        <w:softHyphen/>
        <w:t>كن</w:t>
      </w:r>
      <w:r>
        <w:rPr>
          <w:rStyle w:val="Char4"/>
          <w:rtl/>
          <w:lang w:bidi="fa-IR"/>
        </w:rPr>
        <w:t>ی</w:t>
      </w:r>
      <w:r w:rsidRPr="00254DF7">
        <w:rPr>
          <w:rStyle w:val="Char4"/>
          <w:rtl/>
          <w:lang w:bidi="fa-IR"/>
        </w:rPr>
        <w:t>م.</w:t>
      </w:r>
    </w:p>
    <w:p w:rsidR="00254DF7" w:rsidRPr="00254DF7" w:rsidRDefault="00254DF7" w:rsidP="00F75432">
      <w:pPr>
        <w:spacing w:line="250" w:lineRule="auto"/>
        <w:ind w:firstLine="284"/>
        <w:jc w:val="both"/>
        <w:rPr>
          <w:rStyle w:val="Char4"/>
          <w:rtl/>
          <w:lang w:bidi="fa-IR"/>
        </w:rPr>
      </w:pPr>
      <w:r w:rsidRPr="00254DF7">
        <w:rPr>
          <w:rStyle w:val="Char5"/>
          <w:rtl/>
          <w:lang w:bidi="fa-IR"/>
        </w:rPr>
        <w:t xml:space="preserve">سخن اسود بن سالم استاد امام احمد </w:t>
      </w:r>
      <w:r>
        <w:rPr>
          <w:rStyle w:val="Char5"/>
          <w:rFonts w:cs="CTraditional Arabic"/>
          <w:b w:val="0"/>
          <w:bCs w:val="0"/>
          <w:rtl/>
          <w:lang w:bidi="fa-IR"/>
        </w:rPr>
        <w:t>/</w:t>
      </w:r>
      <w:r w:rsidRPr="00254DF7">
        <w:rPr>
          <w:rStyle w:val="Char5"/>
          <w:rtl/>
          <w:lang w:bidi="fa-IR"/>
        </w:rPr>
        <w:t>:</w:t>
      </w:r>
      <w:r w:rsidRPr="00254DF7">
        <w:rPr>
          <w:rStyle w:val="Char4"/>
          <w:rtl/>
          <w:lang w:bidi="fa-IR"/>
        </w:rPr>
        <w:t xml:space="preserve"> عبدالوهاب بن وراق گفت: از اسود بن سالم در مورد احاد</w:t>
      </w:r>
      <w:r>
        <w:rPr>
          <w:rStyle w:val="Char4"/>
          <w:rtl/>
          <w:lang w:bidi="fa-IR"/>
        </w:rPr>
        <w:t>ی</w:t>
      </w:r>
      <w:r w:rsidRPr="00254DF7">
        <w:rPr>
          <w:rStyle w:val="Char4"/>
          <w:rtl/>
          <w:lang w:bidi="fa-IR"/>
        </w:rPr>
        <w:t>ث رؤ</w:t>
      </w:r>
      <w:r>
        <w:rPr>
          <w:rStyle w:val="Char4"/>
          <w:rtl/>
          <w:lang w:bidi="fa-IR"/>
        </w:rPr>
        <w:t>ی</w:t>
      </w:r>
      <w:r w:rsidRPr="00254DF7">
        <w:rPr>
          <w:rStyle w:val="Char4"/>
          <w:rtl/>
          <w:lang w:bidi="fa-IR"/>
        </w:rPr>
        <w:t>ت سوال كردم، و او گفت: با جدا شدن و رفتنِ [از پ</w:t>
      </w:r>
      <w:r>
        <w:rPr>
          <w:rStyle w:val="Char4"/>
          <w:rtl/>
          <w:lang w:bidi="fa-IR"/>
        </w:rPr>
        <w:t>ی</w:t>
      </w:r>
      <w:r w:rsidRPr="00254DF7">
        <w:rPr>
          <w:rStyle w:val="Char4"/>
          <w:rtl/>
          <w:lang w:bidi="fa-IR"/>
        </w:rPr>
        <w:t>ش منكران رؤیت]، برا</w:t>
      </w:r>
      <w:r>
        <w:rPr>
          <w:rStyle w:val="Char4"/>
          <w:rtl/>
          <w:lang w:bidi="fa-IR"/>
        </w:rPr>
        <w:t>ی</w:t>
      </w:r>
      <w:r w:rsidRPr="00254DF7">
        <w:rPr>
          <w:rStyle w:val="Char4"/>
          <w:rtl/>
          <w:lang w:bidi="fa-IR"/>
        </w:rPr>
        <w:t xml:space="preserve"> آنها سوگند </w:t>
      </w:r>
      <w:r>
        <w:rPr>
          <w:rStyle w:val="Char4"/>
          <w:rtl/>
          <w:lang w:bidi="fa-IR"/>
        </w:rPr>
        <w:t>ی</w:t>
      </w:r>
      <w:r w:rsidRPr="00254DF7">
        <w:rPr>
          <w:rStyle w:val="Char4"/>
          <w:rtl/>
          <w:lang w:bidi="fa-IR"/>
        </w:rPr>
        <w:t>اد كن كه آن [احاد</w:t>
      </w:r>
      <w:r>
        <w:rPr>
          <w:rStyle w:val="Char4"/>
          <w:rtl/>
          <w:lang w:bidi="fa-IR"/>
        </w:rPr>
        <w:t>ی</w:t>
      </w:r>
      <w:r w:rsidRPr="00254DF7">
        <w:rPr>
          <w:rStyle w:val="Char4"/>
          <w:rtl/>
          <w:lang w:bidi="fa-IR"/>
        </w:rPr>
        <w:t>ث] حق هستند.</w:t>
      </w:r>
    </w:p>
    <w:p w:rsidR="00254DF7" w:rsidRPr="00254DF7" w:rsidRDefault="00254DF7" w:rsidP="002974AD">
      <w:pPr>
        <w:ind w:firstLine="284"/>
        <w:jc w:val="both"/>
        <w:rPr>
          <w:rStyle w:val="Char4"/>
          <w:rtl/>
          <w:lang w:bidi="fa-IR"/>
        </w:rPr>
      </w:pPr>
      <w:r w:rsidRPr="00254DF7">
        <w:rPr>
          <w:rStyle w:val="Char5"/>
          <w:rtl/>
          <w:lang w:bidi="fa-IR"/>
        </w:rPr>
        <w:t>سخن امام محمد بن ادر</w:t>
      </w:r>
      <w:r>
        <w:rPr>
          <w:rStyle w:val="Char5"/>
          <w:rtl/>
          <w:lang w:bidi="fa-IR"/>
        </w:rPr>
        <w:t>ی</w:t>
      </w:r>
      <w:r w:rsidRPr="00254DF7">
        <w:rPr>
          <w:rStyle w:val="Char5"/>
          <w:rtl/>
          <w:lang w:bidi="fa-IR"/>
        </w:rPr>
        <w:t>س شافع</w:t>
      </w:r>
      <w:r>
        <w:rPr>
          <w:rStyle w:val="Char5"/>
          <w:rtl/>
          <w:lang w:bidi="fa-IR"/>
        </w:rPr>
        <w:t>ی</w:t>
      </w:r>
      <w:r w:rsidRPr="00254DF7">
        <w:rPr>
          <w:rStyle w:val="Char5"/>
          <w:rtl/>
          <w:lang w:bidi="fa-IR"/>
        </w:rPr>
        <w:t xml:space="preserve"> </w:t>
      </w:r>
      <w:r>
        <w:rPr>
          <w:rStyle w:val="Char5"/>
          <w:rFonts w:cs="CTraditional Arabic"/>
          <w:b w:val="0"/>
          <w:bCs w:val="0"/>
          <w:rtl/>
          <w:lang w:bidi="fa-IR"/>
        </w:rPr>
        <w:t>/</w:t>
      </w:r>
      <w:r w:rsidRPr="00254DF7">
        <w:rPr>
          <w:rStyle w:val="Char5"/>
          <w:rtl/>
          <w:lang w:bidi="fa-IR"/>
        </w:rPr>
        <w:t>:</w:t>
      </w:r>
      <w:r w:rsidRPr="00254DF7">
        <w:rPr>
          <w:rStyle w:val="Char4"/>
          <w:rtl/>
          <w:lang w:bidi="fa-IR"/>
        </w:rPr>
        <w:t xml:space="preserve"> او درباره</w:t>
      </w:r>
      <w:r w:rsidRPr="00254DF7">
        <w:rPr>
          <w:rStyle w:val="Char4"/>
          <w:rtl/>
          <w:lang w:bidi="fa-IR"/>
        </w:rPr>
        <w:softHyphen/>
      </w:r>
      <w:r>
        <w:rPr>
          <w:rStyle w:val="Char4"/>
          <w:rtl/>
          <w:lang w:bidi="fa-IR"/>
        </w:rPr>
        <w:t>ی</w:t>
      </w:r>
      <w:r w:rsidRPr="00254DF7">
        <w:rPr>
          <w:rStyle w:val="Char4"/>
          <w:rtl/>
          <w:lang w:bidi="fa-IR"/>
        </w:rPr>
        <w:t xml:space="preserve"> سخن خداوند تعال</w:t>
      </w:r>
      <w:r>
        <w:rPr>
          <w:rStyle w:val="Char4"/>
          <w:rtl/>
          <w:lang w:bidi="fa-IR"/>
        </w:rPr>
        <w:t>ی</w:t>
      </w:r>
      <w:r w:rsidRPr="00254DF7">
        <w:rPr>
          <w:rStyle w:val="Char4"/>
          <w:rtl/>
          <w:lang w:bidi="fa-IR"/>
        </w:rPr>
        <w:t xml:space="preserve"> </w:t>
      </w:r>
      <w:r w:rsidRPr="00254DF7">
        <w:rPr>
          <w:rStyle w:val="Char8"/>
          <w:rtl/>
          <w:lang w:bidi="fa-IR"/>
        </w:rPr>
        <w:t>﴿</w:t>
      </w:r>
      <w:r w:rsidR="002974AD" w:rsidRPr="002974AD">
        <w:rPr>
          <w:rStyle w:val="Chard"/>
          <w:rFonts w:hint="eastAsia"/>
          <w:rtl/>
        </w:rPr>
        <w:t>كَلَّا</w:t>
      </w:r>
      <w:r w:rsidR="002974AD" w:rsidRPr="002974AD">
        <w:rPr>
          <w:rStyle w:val="Chard"/>
          <w:rFonts w:hint="cs"/>
          <w:rtl/>
        </w:rPr>
        <w:t>ٓ</w:t>
      </w:r>
      <w:r w:rsidR="002974AD" w:rsidRPr="002974AD">
        <w:rPr>
          <w:rStyle w:val="Chard"/>
          <w:rtl/>
        </w:rPr>
        <w:t xml:space="preserve"> </w:t>
      </w:r>
      <w:r w:rsidR="002974AD" w:rsidRPr="002974AD">
        <w:rPr>
          <w:rStyle w:val="Chard"/>
          <w:rFonts w:hint="eastAsia"/>
          <w:rtl/>
        </w:rPr>
        <w:t>إِنَّهُم</w:t>
      </w:r>
      <w:r w:rsidR="002974AD" w:rsidRPr="002974AD">
        <w:rPr>
          <w:rStyle w:val="Chard"/>
          <w:rFonts w:hint="cs"/>
          <w:rtl/>
        </w:rPr>
        <w:t>ۡ</w:t>
      </w:r>
      <w:r w:rsidR="002974AD" w:rsidRPr="002974AD">
        <w:rPr>
          <w:rStyle w:val="Chard"/>
          <w:rtl/>
        </w:rPr>
        <w:t xml:space="preserve"> </w:t>
      </w:r>
      <w:r w:rsidR="002974AD" w:rsidRPr="002974AD">
        <w:rPr>
          <w:rStyle w:val="Chard"/>
          <w:rFonts w:hint="eastAsia"/>
          <w:rtl/>
        </w:rPr>
        <w:t>عَن</w:t>
      </w:r>
      <w:r w:rsidR="002974AD" w:rsidRPr="002974AD">
        <w:rPr>
          <w:rStyle w:val="Chard"/>
          <w:rtl/>
        </w:rPr>
        <w:t xml:space="preserve"> </w:t>
      </w:r>
      <w:r w:rsidR="002974AD" w:rsidRPr="002974AD">
        <w:rPr>
          <w:rStyle w:val="Chard"/>
          <w:rFonts w:hint="eastAsia"/>
          <w:rtl/>
        </w:rPr>
        <w:t>رَّبِّهِم</w:t>
      </w:r>
      <w:r w:rsidR="002974AD" w:rsidRPr="002974AD">
        <w:rPr>
          <w:rStyle w:val="Chard"/>
          <w:rFonts w:hint="cs"/>
          <w:rtl/>
        </w:rPr>
        <w:t>ۡ</w:t>
      </w:r>
      <w:r w:rsidR="002974AD" w:rsidRPr="002974AD">
        <w:rPr>
          <w:rStyle w:val="Chard"/>
          <w:rtl/>
        </w:rPr>
        <w:t xml:space="preserve"> </w:t>
      </w:r>
      <w:r w:rsidR="002974AD" w:rsidRPr="002974AD">
        <w:rPr>
          <w:rStyle w:val="Chard"/>
          <w:rFonts w:hint="eastAsia"/>
          <w:rtl/>
        </w:rPr>
        <w:t>يَو</w:t>
      </w:r>
      <w:r w:rsidR="002974AD" w:rsidRPr="002974AD">
        <w:rPr>
          <w:rStyle w:val="Chard"/>
          <w:rFonts w:hint="cs"/>
          <w:rtl/>
        </w:rPr>
        <w:t>ۡ</w:t>
      </w:r>
      <w:r w:rsidR="002974AD" w:rsidRPr="002974AD">
        <w:rPr>
          <w:rStyle w:val="Chard"/>
          <w:rFonts w:hint="eastAsia"/>
          <w:rtl/>
        </w:rPr>
        <w:t>مَئِذ</w:t>
      </w:r>
      <w:r w:rsidR="002974AD" w:rsidRPr="002974AD">
        <w:rPr>
          <w:rStyle w:val="Chard"/>
          <w:rFonts w:hint="cs"/>
          <w:rtl/>
        </w:rPr>
        <w:t>ٖ</w:t>
      </w:r>
      <w:r w:rsidR="002974AD" w:rsidRPr="002974AD">
        <w:rPr>
          <w:rStyle w:val="Chard"/>
          <w:rtl/>
        </w:rPr>
        <w:t xml:space="preserve"> </w:t>
      </w:r>
      <w:r w:rsidR="002974AD" w:rsidRPr="002974AD">
        <w:rPr>
          <w:rStyle w:val="Chard"/>
          <w:rFonts w:hint="eastAsia"/>
          <w:rtl/>
        </w:rPr>
        <w:t>لَّمَح</w:t>
      </w:r>
      <w:r w:rsidR="002974AD" w:rsidRPr="002974AD">
        <w:rPr>
          <w:rStyle w:val="Chard"/>
          <w:rFonts w:hint="cs"/>
          <w:rtl/>
        </w:rPr>
        <w:t>ۡ</w:t>
      </w:r>
      <w:r w:rsidR="002974AD" w:rsidRPr="002974AD">
        <w:rPr>
          <w:rStyle w:val="Chard"/>
          <w:rFonts w:hint="eastAsia"/>
          <w:rtl/>
        </w:rPr>
        <w:t>جُوبُونَ</w:t>
      </w:r>
      <w:r w:rsidR="002974AD" w:rsidRPr="002974AD">
        <w:rPr>
          <w:rStyle w:val="Chard"/>
          <w:rtl/>
        </w:rPr>
        <w:t xml:space="preserve"> </w:t>
      </w:r>
      <w:r w:rsidR="002974AD" w:rsidRPr="002974AD">
        <w:rPr>
          <w:rStyle w:val="Chard"/>
          <w:rFonts w:hint="cs"/>
          <w:rtl/>
        </w:rPr>
        <w:t>١٥</w:t>
      </w:r>
      <w:r w:rsidRPr="00254DF7">
        <w:rPr>
          <w:rStyle w:val="Char8"/>
          <w:rtl/>
          <w:lang w:bidi="fa-IR"/>
        </w:rPr>
        <w:t xml:space="preserve">﴾ </w:t>
      </w:r>
      <w:r w:rsidRPr="00254DF7">
        <w:rPr>
          <w:rStyle w:val="Char4"/>
          <w:rtl/>
          <w:lang w:bidi="fa-IR"/>
        </w:rPr>
        <w:t>گفت: از آنجا که او خودش را از كسان</w:t>
      </w:r>
      <w:r>
        <w:rPr>
          <w:rStyle w:val="Char4"/>
          <w:rtl/>
          <w:lang w:bidi="fa-IR"/>
        </w:rPr>
        <w:t>ی</w:t>
      </w:r>
      <w:r w:rsidRPr="00254DF7">
        <w:rPr>
          <w:rStyle w:val="Char4"/>
          <w:rtl/>
          <w:lang w:bidi="fa-IR"/>
        </w:rPr>
        <w:t xml:space="preserve"> كه بر آنها غضب كرده است، پنهان می</w:t>
      </w:r>
      <w:r w:rsidRPr="00254DF7">
        <w:rPr>
          <w:rStyle w:val="Char4"/>
          <w:rtl/>
          <w:lang w:bidi="fa-IR"/>
        </w:rPr>
        <w:softHyphen/>
        <w:t>دارد، پس از رو</w:t>
      </w:r>
      <w:r>
        <w:rPr>
          <w:rStyle w:val="Char4"/>
          <w:rtl/>
          <w:lang w:bidi="fa-IR"/>
        </w:rPr>
        <w:t>ی</w:t>
      </w:r>
      <w:r w:rsidRPr="00254DF7">
        <w:rPr>
          <w:rStyle w:val="Char4"/>
          <w:rtl/>
          <w:lang w:bidi="fa-IR"/>
        </w:rPr>
        <w:t xml:space="preserve"> رضا</w:t>
      </w:r>
      <w:r>
        <w:rPr>
          <w:rStyle w:val="Char4"/>
          <w:rtl/>
          <w:lang w:bidi="fa-IR"/>
        </w:rPr>
        <w:t>ی</w:t>
      </w:r>
      <w:r w:rsidRPr="00254DF7">
        <w:rPr>
          <w:rStyle w:val="Char4"/>
          <w:rtl/>
          <w:lang w:bidi="fa-IR"/>
        </w:rPr>
        <w:t>تش اول</w:t>
      </w:r>
      <w:r>
        <w:rPr>
          <w:rStyle w:val="Char4"/>
          <w:rtl/>
          <w:lang w:bidi="fa-IR"/>
        </w:rPr>
        <w:t>ی</w:t>
      </w:r>
      <w:r w:rsidRPr="00254DF7">
        <w:rPr>
          <w:rStyle w:val="Char4"/>
          <w:rtl/>
          <w:lang w:bidi="fa-IR"/>
        </w:rPr>
        <w:t>ائش [م</w:t>
      </w:r>
      <w:r>
        <w:rPr>
          <w:rStyle w:val="Char4"/>
          <w:rtl/>
          <w:lang w:bidi="fa-IR"/>
        </w:rPr>
        <w:t>ی</w:t>
      </w:r>
      <w:r w:rsidRPr="00254DF7">
        <w:rPr>
          <w:rStyle w:val="Char4"/>
          <w:rtl/>
          <w:lang w:bidi="fa-IR"/>
        </w:rPr>
        <w:softHyphen/>
        <w:t>توانند] او را بب</w:t>
      </w:r>
      <w:r>
        <w:rPr>
          <w:rStyle w:val="Char4"/>
          <w:rtl/>
          <w:lang w:bidi="fa-IR"/>
        </w:rPr>
        <w:t>ی</w:t>
      </w:r>
      <w:r w:rsidRPr="00254DF7">
        <w:rPr>
          <w:rStyle w:val="Char4"/>
          <w:rtl/>
          <w:lang w:bidi="fa-IR"/>
        </w:rPr>
        <w:t>نند، و رب</w:t>
      </w:r>
      <w:r>
        <w:rPr>
          <w:rStyle w:val="Char4"/>
          <w:rtl/>
          <w:lang w:bidi="fa-IR"/>
        </w:rPr>
        <w:t>ی</w:t>
      </w:r>
      <w:r w:rsidRPr="00254DF7">
        <w:rPr>
          <w:rStyle w:val="Char4"/>
          <w:rtl/>
          <w:lang w:bidi="fa-IR"/>
        </w:rPr>
        <w:t>ع گفت: ا</w:t>
      </w:r>
      <w:r>
        <w:rPr>
          <w:rStyle w:val="Char4"/>
          <w:rtl/>
          <w:lang w:bidi="fa-IR"/>
        </w:rPr>
        <w:t>ی</w:t>
      </w:r>
      <w:r w:rsidRPr="00254DF7">
        <w:rPr>
          <w:rStyle w:val="Char4"/>
          <w:rtl/>
          <w:lang w:bidi="fa-IR"/>
        </w:rPr>
        <w:t xml:space="preserve"> ابا عبدالله! آ</w:t>
      </w:r>
      <w:r>
        <w:rPr>
          <w:rStyle w:val="Char4"/>
          <w:rtl/>
          <w:lang w:bidi="fa-IR"/>
        </w:rPr>
        <w:t>ی</w:t>
      </w:r>
      <w:r w:rsidRPr="00254DF7">
        <w:rPr>
          <w:rStyle w:val="Char4"/>
          <w:rtl/>
          <w:lang w:bidi="fa-IR"/>
        </w:rPr>
        <w:t>ا آنرا باز گو كن</w:t>
      </w:r>
      <w:r>
        <w:rPr>
          <w:rStyle w:val="Char4"/>
          <w:rtl/>
          <w:lang w:bidi="fa-IR"/>
        </w:rPr>
        <w:t>ی</w:t>
      </w:r>
      <w:r w:rsidRPr="00254DF7">
        <w:rPr>
          <w:rStyle w:val="Char4"/>
          <w:rtl/>
          <w:lang w:bidi="fa-IR"/>
        </w:rPr>
        <w:t>م؟ گفت: بله، خداوند توسط آن [آ</w:t>
      </w:r>
      <w:r>
        <w:rPr>
          <w:rStyle w:val="Char4"/>
          <w:rtl/>
          <w:lang w:bidi="fa-IR"/>
        </w:rPr>
        <w:t>ی</w:t>
      </w:r>
      <w:r w:rsidRPr="00254DF7">
        <w:rPr>
          <w:rStyle w:val="Char4"/>
          <w:rtl/>
          <w:lang w:bidi="fa-IR"/>
        </w:rPr>
        <w:t>ه] بر گردن ما دِ</w:t>
      </w:r>
      <w:r>
        <w:rPr>
          <w:rStyle w:val="Char4"/>
          <w:rtl/>
          <w:lang w:bidi="fa-IR"/>
        </w:rPr>
        <w:t>ی</w:t>
      </w:r>
      <w:r w:rsidRPr="00254DF7">
        <w:rPr>
          <w:rStyle w:val="Char4"/>
          <w:rtl/>
          <w:lang w:bidi="fa-IR"/>
        </w:rPr>
        <w:t>ن قرار داده است، و اگر محمد بن ادر</w:t>
      </w:r>
      <w:r>
        <w:rPr>
          <w:rStyle w:val="Char4"/>
          <w:rtl/>
          <w:lang w:bidi="fa-IR"/>
        </w:rPr>
        <w:t>ی</w:t>
      </w:r>
      <w:r w:rsidRPr="00254DF7">
        <w:rPr>
          <w:rStyle w:val="Char4"/>
          <w:rtl/>
          <w:lang w:bidi="fa-IR"/>
        </w:rPr>
        <w:t xml:space="preserve">س </w:t>
      </w:r>
      <w:r>
        <w:rPr>
          <w:rStyle w:val="Char4"/>
          <w:rtl/>
          <w:lang w:bidi="fa-IR"/>
        </w:rPr>
        <w:t>ی</w:t>
      </w:r>
      <w:r w:rsidRPr="00254DF7">
        <w:rPr>
          <w:rStyle w:val="Char4"/>
          <w:rtl/>
          <w:lang w:bidi="fa-IR"/>
        </w:rPr>
        <w:t>ق</w:t>
      </w:r>
      <w:r>
        <w:rPr>
          <w:rStyle w:val="Char4"/>
          <w:rtl/>
          <w:lang w:bidi="fa-IR"/>
        </w:rPr>
        <w:t>ی</w:t>
      </w:r>
      <w:r w:rsidRPr="00254DF7">
        <w:rPr>
          <w:rStyle w:val="Char4"/>
          <w:rtl/>
          <w:lang w:bidi="fa-IR"/>
        </w:rPr>
        <w:t>ن نداشت كه او مسلماً خداوند</w:t>
      </w:r>
      <w:r w:rsidR="002974AD">
        <w:rPr>
          <w:rStyle w:val="Char4"/>
          <w:rFonts w:hint="cs"/>
          <w:rtl/>
          <w:lang w:bidi="fa-IR"/>
        </w:rPr>
        <w:t xml:space="preserve"> </w:t>
      </w:r>
      <w:r w:rsidRPr="00254DF7">
        <w:rPr>
          <w:rStyle w:val="Char4"/>
          <w:rtl/>
          <w:lang w:bidi="fa-IR"/>
        </w:rPr>
        <w:sym w:font="AGA Arabesque" w:char="F055"/>
      </w:r>
      <w:r w:rsidRPr="00254DF7">
        <w:rPr>
          <w:rStyle w:val="Char4"/>
          <w:rtl/>
          <w:lang w:bidi="fa-IR"/>
        </w:rPr>
        <w:t xml:space="preserve"> را نخواهد د</w:t>
      </w:r>
      <w:r>
        <w:rPr>
          <w:rStyle w:val="Char4"/>
          <w:rtl/>
          <w:lang w:bidi="fa-IR"/>
        </w:rPr>
        <w:t>ی</w:t>
      </w:r>
      <w:r w:rsidRPr="00254DF7">
        <w:rPr>
          <w:rStyle w:val="Char4"/>
          <w:rtl/>
          <w:lang w:bidi="fa-IR"/>
        </w:rPr>
        <w:t>د، به عبادت او نم</w:t>
      </w:r>
      <w:r>
        <w:rPr>
          <w:rStyle w:val="Char4"/>
          <w:rtl/>
          <w:lang w:bidi="fa-IR"/>
        </w:rPr>
        <w:t>ی</w:t>
      </w:r>
      <w:r w:rsidRPr="00254DF7">
        <w:rPr>
          <w:rStyle w:val="Char4"/>
          <w:rtl/>
          <w:lang w:bidi="fa-IR"/>
        </w:rPr>
        <w:softHyphen/>
        <w:t>پرداخت. امام شافع</w:t>
      </w:r>
      <w:r>
        <w:rPr>
          <w:rStyle w:val="Char4"/>
          <w:rtl/>
          <w:lang w:bidi="fa-IR"/>
        </w:rPr>
        <w:t>ی</w:t>
      </w:r>
      <w:r w:rsidRPr="00254DF7">
        <w:rPr>
          <w:rStyle w:val="Char4"/>
          <w:rtl/>
          <w:lang w:bidi="fa-IR"/>
        </w:rPr>
        <w:t xml:space="preserve"> </w:t>
      </w:r>
      <w:r>
        <w:rPr>
          <w:rStyle w:val="Char4"/>
          <w:rFonts w:cs="CTraditional Arabic"/>
          <w:rtl/>
          <w:lang w:bidi="fa-IR"/>
        </w:rPr>
        <w:t>/</w:t>
      </w:r>
      <w:r w:rsidRPr="00254DF7">
        <w:rPr>
          <w:rStyle w:val="Char4"/>
          <w:rtl/>
          <w:lang w:bidi="fa-IR"/>
        </w:rPr>
        <w:t xml:space="preserve"> گفت: </w:t>
      </w:r>
      <w:r w:rsidR="002974AD" w:rsidRPr="00254DF7">
        <w:rPr>
          <w:rStyle w:val="Char8"/>
          <w:rtl/>
          <w:lang w:bidi="fa-IR"/>
        </w:rPr>
        <w:t>﴿</w:t>
      </w:r>
      <w:r w:rsidR="002974AD" w:rsidRPr="002974AD">
        <w:rPr>
          <w:rStyle w:val="Chard"/>
          <w:rFonts w:hint="eastAsia"/>
          <w:rtl/>
        </w:rPr>
        <w:t>كَلَّا</w:t>
      </w:r>
      <w:r w:rsidR="002974AD" w:rsidRPr="002974AD">
        <w:rPr>
          <w:rStyle w:val="Chard"/>
          <w:rFonts w:hint="cs"/>
          <w:rtl/>
        </w:rPr>
        <w:t>ٓ</w:t>
      </w:r>
      <w:r w:rsidR="002974AD" w:rsidRPr="002974AD">
        <w:rPr>
          <w:rStyle w:val="Chard"/>
          <w:rtl/>
        </w:rPr>
        <w:t xml:space="preserve"> </w:t>
      </w:r>
      <w:r w:rsidR="002974AD" w:rsidRPr="002974AD">
        <w:rPr>
          <w:rStyle w:val="Chard"/>
          <w:rFonts w:hint="eastAsia"/>
          <w:rtl/>
        </w:rPr>
        <w:t>إِنَّهُم</w:t>
      </w:r>
      <w:r w:rsidR="002974AD" w:rsidRPr="002974AD">
        <w:rPr>
          <w:rStyle w:val="Chard"/>
          <w:rFonts w:hint="cs"/>
          <w:rtl/>
        </w:rPr>
        <w:t>ۡ</w:t>
      </w:r>
      <w:r w:rsidR="002974AD" w:rsidRPr="002974AD">
        <w:rPr>
          <w:rStyle w:val="Chard"/>
          <w:rtl/>
        </w:rPr>
        <w:t xml:space="preserve"> </w:t>
      </w:r>
      <w:r w:rsidR="002974AD" w:rsidRPr="002974AD">
        <w:rPr>
          <w:rStyle w:val="Chard"/>
          <w:rFonts w:hint="eastAsia"/>
          <w:rtl/>
        </w:rPr>
        <w:t>عَن</w:t>
      </w:r>
      <w:r w:rsidR="002974AD" w:rsidRPr="002974AD">
        <w:rPr>
          <w:rStyle w:val="Chard"/>
          <w:rtl/>
        </w:rPr>
        <w:t xml:space="preserve"> </w:t>
      </w:r>
      <w:r w:rsidR="002974AD" w:rsidRPr="002974AD">
        <w:rPr>
          <w:rStyle w:val="Chard"/>
          <w:rFonts w:hint="eastAsia"/>
          <w:rtl/>
        </w:rPr>
        <w:t>رَّبِّهِم</w:t>
      </w:r>
      <w:r w:rsidR="002974AD" w:rsidRPr="002974AD">
        <w:rPr>
          <w:rStyle w:val="Chard"/>
          <w:rFonts w:hint="cs"/>
          <w:rtl/>
        </w:rPr>
        <w:t>ۡ</w:t>
      </w:r>
      <w:r w:rsidR="002974AD" w:rsidRPr="002974AD">
        <w:rPr>
          <w:rStyle w:val="Chard"/>
          <w:rtl/>
        </w:rPr>
        <w:t xml:space="preserve"> </w:t>
      </w:r>
      <w:r w:rsidR="002974AD" w:rsidRPr="002974AD">
        <w:rPr>
          <w:rStyle w:val="Chard"/>
          <w:rFonts w:hint="eastAsia"/>
          <w:rtl/>
        </w:rPr>
        <w:t>يَو</w:t>
      </w:r>
      <w:r w:rsidR="002974AD" w:rsidRPr="002974AD">
        <w:rPr>
          <w:rStyle w:val="Chard"/>
          <w:rFonts w:hint="cs"/>
          <w:rtl/>
        </w:rPr>
        <w:t>ۡ</w:t>
      </w:r>
      <w:r w:rsidR="002974AD" w:rsidRPr="002974AD">
        <w:rPr>
          <w:rStyle w:val="Chard"/>
          <w:rFonts w:hint="eastAsia"/>
          <w:rtl/>
        </w:rPr>
        <w:t>مَئِذ</w:t>
      </w:r>
      <w:r w:rsidR="002974AD" w:rsidRPr="002974AD">
        <w:rPr>
          <w:rStyle w:val="Chard"/>
          <w:rFonts w:hint="cs"/>
          <w:rtl/>
        </w:rPr>
        <w:t>ٖ</w:t>
      </w:r>
      <w:r w:rsidR="002974AD" w:rsidRPr="002974AD">
        <w:rPr>
          <w:rStyle w:val="Chard"/>
          <w:rtl/>
        </w:rPr>
        <w:t xml:space="preserve"> </w:t>
      </w:r>
      <w:r w:rsidR="002974AD" w:rsidRPr="002974AD">
        <w:rPr>
          <w:rStyle w:val="Chard"/>
          <w:rFonts w:hint="eastAsia"/>
          <w:rtl/>
        </w:rPr>
        <w:t>لَّمَح</w:t>
      </w:r>
      <w:r w:rsidR="002974AD" w:rsidRPr="002974AD">
        <w:rPr>
          <w:rStyle w:val="Chard"/>
          <w:rFonts w:hint="cs"/>
          <w:rtl/>
        </w:rPr>
        <w:t>ۡ</w:t>
      </w:r>
      <w:r w:rsidR="002974AD" w:rsidRPr="002974AD">
        <w:rPr>
          <w:rStyle w:val="Chard"/>
          <w:rFonts w:hint="eastAsia"/>
          <w:rtl/>
        </w:rPr>
        <w:t>جُوبُونَ</w:t>
      </w:r>
      <w:r w:rsidR="002974AD" w:rsidRPr="002974AD">
        <w:rPr>
          <w:rStyle w:val="Chard"/>
          <w:rtl/>
        </w:rPr>
        <w:t xml:space="preserve"> </w:t>
      </w:r>
      <w:r w:rsidR="002974AD" w:rsidRPr="002974AD">
        <w:rPr>
          <w:rStyle w:val="Chard"/>
          <w:rFonts w:hint="cs"/>
          <w:rtl/>
        </w:rPr>
        <w:t>١٥</w:t>
      </w:r>
      <w:r w:rsidR="002974AD" w:rsidRPr="00254DF7">
        <w:rPr>
          <w:rStyle w:val="Char8"/>
          <w:rtl/>
          <w:lang w:bidi="fa-IR"/>
        </w:rPr>
        <w:t>﴾</w:t>
      </w:r>
      <w:r w:rsidRPr="00254DF7">
        <w:rPr>
          <w:rStyle w:val="Char4"/>
          <w:rtl/>
          <w:lang w:bidi="fa-IR"/>
        </w:rPr>
        <w:t xml:space="preserve"> دل</w:t>
      </w:r>
      <w:r>
        <w:rPr>
          <w:rStyle w:val="Char4"/>
          <w:rtl/>
          <w:lang w:bidi="fa-IR"/>
        </w:rPr>
        <w:t>ی</w:t>
      </w:r>
      <w:r w:rsidRPr="00254DF7">
        <w:rPr>
          <w:rStyle w:val="Char4"/>
          <w:rtl/>
          <w:lang w:bidi="fa-IR"/>
        </w:rPr>
        <w:t>ل</w:t>
      </w:r>
      <w:r>
        <w:rPr>
          <w:rStyle w:val="Char4"/>
          <w:rtl/>
          <w:lang w:bidi="fa-IR"/>
        </w:rPr>
        <w:t>ی</w:t>
      </w:r>
      <w:r w:rsidRPr="00254DF7">
        <w:rPr>
          <w:rStyle w:val="Char4"/>
          <w:rtl/>
          <w:lang w:bidi="fa-IR"/>
        </w:rPr>
        <w:t xml:space="preserve"> بر آن است كه اول</w:t>
      </w:r>
      <w:r>
        <w:rPr>
          <w:rStyle w:val="Char4"/>
          <w:rtl/>
          <w:lang w:bidi="fa-IR"/>
        </w:rPr>
        <w:t>ی</w:t>
      </w:r>
      <w:r w:rsidRPr="00254DF7">
        <w:rPr>
          <w:rStyle w:val="Char4"/>
          <w:rtl/>
          <w:lang w:bidi="fa-IR"/>
        </w:rPr>
        <w:t>اء خداوند، او را روز ق</w:t>
      </w:r>
      <w:r>
        <w:rPr>
          <w:rStyle w:val="Char4"/>
          <w:rtl/>
          <w:lang w:bidi="fa-IR"/>
        </w:rPr>
        <w:t>ی</w:t>
      </w:r>
      <w:r w:rsidRPr="00254DF7">
        <w:rPr>
          <w:rStyle w:val="Char4"/>
          <w:rtl/>
          <w:lang w:bidi="fa-IR"/>
        </w:rPr>
        <w:t>امت با چشمِ سَر م</w:t>
      </w:r>
      <w:r>
        <w:rPr>
          <w:rStyle w:val="Char4"/>
          <w:rtl/>
          <w:lang w:bidi="fa-IR"/>
        </w:rPr>
        <w:t>ی</w:t>
      </w:r>
      <w:r w:rsidRPr="00254DF7">
        <w:rPr>
          <w:rStyle w:val="Char4"/>
          <w:rtl/>
          <w:lang w:bidi="fa-IR"/>
        </w:rPr>
        <w:softHyphen/>
        <w:t>ب</w:t>
      </w:r>
      <w:r>
        <w:rPr>
          <w:rStyle w:val="Char4"/>
          <w:rtl/>
          <w:lang w:bidi="fa-IR"/>
        </w:rPr>
        <w:t>ی</w:t>
      </w:r>
      <w:r w:rsidRPr="00254DF7">
        <w:rPr>
          <w:rStyle w:val="Char4"/>
          <w:rtl/>
          <w:lang w:bidi="fa-IR"/>
        </w:rPr>
        <w:t>نند.</w:t>
      </w:r>
    </w:p>
    <w:p w:rsidR="00254DF7" w:rsidRPr="00254DF7" w:rsidRDefault="00254DF7" w:rsidP="002974AD">
      <w:pPr>
        <w:spacing w:line="235" w:lineRule="auto"/>
        <w:ind w:firstLine="284"/>
        <w:jc w:val="both"/>
        <w:rPr>
          <w:rStyle w:val="Char4"/>
          <w:rtl/>
          <w:lang w:bidi="fa-IR"/>
        </w:rPr>
      </w:pPr>
      <w:r w:rsidRPr="00254DF7">
        <w:rPr>
          <w:rStyle w:val="Char5"/>
          <w:rtl/>
          <w:lang w:bidi="fa-IR"/>
        </w:rPr>
        <w:t xml:space="preserve">سخن امام اهل سنت احمد بن حنبل </w:t>
      </w:r>
      <w:r>
        <w:rPr>
          <w:rStyle w:val="Char5"/>
          <w:rFonts w:cs="CTraditional Arabic"/>
          <w:b w:val="0"/>
          <w:bCs w:val="0"/>
          <w:rtl/>
          <w:lang w:bidi="fa-IR"/>
        </w:rPr>
        <w:t>/</w:t>
      </w:r>
      <w:r w:rsidRPr="00254DF7">
        <w:rPr>
          <w:rStyle w:val="Char5"/>
          <w:rtl/>
          <w:lang w:bidi="fa-IR"/>
        </w:rPr>
        <w:t>:</w:t>
      </w:r>
      <w:r w:rsidRPr="00254DF7">
        <w:rPr>
          <w:rStyle w:val="Char4"/>
          <w:rtl/>
          <w:lang w:bidi="fa-IR"/>
        </w:rPr>
        <w:t xml:space="preserve"> اسحاق بن منصور گفت: به احمد بن حنبل گفتم: آ</w:t>
      </w:r>
      <w:r>
        <w:rPr>
          <w:rStyle w:val="Char4"/>
          <w:rtl/>
          <w:lang w:bidi="fa-IR"/>
        </w:rPr>
        <w:t>ی</w:t>
      </w:r>
      <w:r w:rsidRPr="00254DF7">
        <w:rPr>
          <w:rStyle w:val="Char4"/>
          <w:rtl/>
          <w:lang w:bidi="fa-IR"/>
        </w:rPr>
        <w:t>ا پروردگارمان تبار</w:t>
      </w:r>
      <w:r>
        <w:rPr>
          <w:rStyle w:val="Char4"/>
          <w:rtl/>
          <w:lang w:bidi="fa-IR"/>
        </w:rPr>
        <w:t xml:space="preserve">ک </w:t>
      </w:r>
      <w:r w:rsidRPr="00254DF7">
        <w:rPr>
          <w:rStyle w:val="Char4"/>
          <w:rtl/>
          <w:lang w:bidi="fa-IR"/>
        </w:rPr>
        <w:t>و تعال</w:t>
      </w:r>
      <w:r>
        <w:rPr>
          <w:rStyle w:val="Char4"/>
          <w:rtl/>
          <w:lang w:bidi="fa-IR"/>
        </w:rPr>
        <w:t>ی</w:t>
      </w:r>
      <w:r w:rsidRPr="00254DF7">
        <w:rPr>
          <w:rStyle w:val="Char4"/>
          <w:rtl/>
          <w:lang w:bidi="fa-IR"/>
        </w:rPr>
        <w:t xml:space="preserve"> در بهشت د</w:t>
      </w:r>
      <w:r>
        <w:rPr>
          <w:rStyle w:val="Char4"/>
          <w:rtl/>
          <w:lang w:bidi="fa-IR"/>
        </w:rPr>
        <w:t>ی</w:t>
      </w:r>
      <w:r w:rsidRPr="00254DF7">
        <w:rPr>
          <w:rStyle w:val="Char4"/>
          <w:rtl/>
          <w:lang w:bidi="fa-IR"/>
        </w:rPr>
        <w:t>ده م</w:t>
      </w:r>
      <w:r>
        <w:rPr>
          <w:rStyle w:val="Char4"/>
          <w:rtl/>
          <w:lang w:bidi="fa-IR"/>
        </w:rPr>
        <w:t>ی</w:t>
      </w:r>
      <w:r w:rsidRPr="00254DF7">
        <w:rPr>
          <w:rStyle w:val="Char4"/>
          <w:rtl/>
          <w:lang w:bidi="fa-IR"/>
        </w:rPr>
        <w:softHyphen/>
        <w:t>شود؟ در مورد ا</w:t>
      </w:r>
      <w:r>
        <w:rPr>
          <w:rStyle w:val="Char4"/>
          <w:rtl/>
          <w:lang w:bidi="fa-IR"/>
        </w:rPr>
        <w:t>ی</w:t>
      </w:r>
      <w:r w:rsidRPr="00254DF7">
        <w:rPr>
          <w:rStyle w:val="Char4"/>
          <w:rtl/>
          <w:lang w:bidi="fa-IR"/>
        </w:rPr>
        <w:t>ن احاد</w:t>
      </w:r>
      <w:r>
        <w:rPr>
          <w:rStyle w:val="Char4"/>
          <w:rtl/>
          <w:lang w:bidi="fa-IR"/>
        </w:rPr>
        <w:t>ی</w:t>
      </w:r>
      <w:r w:rsidRPr="00254DF7">
        <w:rPr>
          <w:rStyle w:val="Char4"/>
          <w:rtl/>
          <w:lang w:bidi="fa-IR"/>
        </w:rPr>
        <w:t>ث چه م</w:t>
      </w:r>
      <w:r>
        <w:rPr>
          <w:rStyle w:val="Char4"/>
          <w:rtl/>
          <w:lang w:bidi="fa-IR"/>
        </w:rPr>
        <w:t>ی</w:t>
      </w:r>
      <w:r w:rsidRPr="00254DF7">
        <w:rPr>
          <w:rStyle w:val="Char4"/>
          <w:rtl/>
          <w:lang w:bidi="fa-IR"/>
        </w:rPr>
        <w:softHyphen/>
        <w:t>گو</w:t>
      </w:r>
      <w:r>
        <w:rPr>
          <w:rStyle w:val="Char4"/>
          <w:rtl/>
          <w:lang w:bidi="fa-IR"/>
        </w:rPr>
        <w:t>یی</w:t>
      </w:r>
      <w:r w:rsidRPr="00254DF7">
        <w:rPr>
          <w:rStyle w:val="Char4"/>
          <w:rtl/>
          <w:lang w:bidi="fa-IR"/>
        </w:rPr>
        <w:t xml:space="preserve">؟ احمد </w:t>
      </w:r>
      <w:r>
        <w:rPr>
          <w:rStyle w:val="Char4"/>
          <w:rFonts w:cs="CTraditional Arabic"/>
          <w:rtl/>
          <w:lang w:bidi="fa-IR"/>
        </w:rPr>
        <w:t>/</w:t>
      </w:r>
      <w:r w:rsidRPr="00254DF7">
        <w:rPr>
          <w:rStyle w:val="Char4"/>
          <w:rtl/>
          <w:lang w:bidi="fa-IR"/>
        </w:rPr>
        <w:t xml:space="preserve"> گفت: صح</w:t>
      </w:r>
      <w:r>
        <w:rPr>
          <w:rStyle w:val="Char4"/>
          <w:rtl/>
          <w:lang w:bidi="fa-IR"/>
        </w:rPr>
        <w:t>ی</w:t>
      </w:r>
      <w:r w:rsidRPr="00254DF7">
        <w:rPr>
          <w:rStyle w:val="Char4"/>
          <w:rtl/>
          <w:lang w:bidi="fa-IR"/>
        </w:rPr>
        <w:t>ح هستند و ابن منصور و اسحاق بن راهَوَ</w:t>
      </w:r>
      <w:r>
        <w:rPr>
          <w:rStyle w:val="Char4"/>
          <w:rtl/>
          <w:lang w:bidi="fa-IR"/>
        </w:rPr>
        <w:t>یه</w:t>
      </w:r>
      <w:r w:rsidRPr="00254DF7">
        <w:rPr>
          <w:rStyle w:val="Char4"/>
          <w:rtl/>
          <w:lang w:bidi="fa-IR"/>
        </w:rPr>
        <w:t xml:space="preserve"> گفتند: صح</w:t>
      </w:r>
      <w:r>
        <w:rPr>
          <w:rStyle w:val="Char4"/>
          <w:rtl/>
          <w:lang w:bidi="fa-IR"/>
        </w:rPr>
        <w:t>ی</w:t>
      </w:r>
      <w:r w:rsidRPr="00254DF7">
        <w:rPr>
          <w:rStyle w:val="Char4"/>
          <w:rtl/>
          <w:lang w:bidi="fa-IR"/>
        </w:rPr>
        <w:t>ح هستند و كس</w:t>
      </w:r>
      <w:r>
        <w:rPr>
          <w:rStyle w:val="Char4"/>
          <w:rtl/>
          <w:lang w:bidi="fa-IR"/>
        </w:rPr>
        <w:t>ی</w:t>
      </w:r>
      <w:r w:rsidRPr="00254DF7">
        <w:rPr>
          <w:rStyle w:val="Char4"/>
          <w:rtl/>
          <w:lang w:bidi="fa-IR"/>
        </w:rPr>
        <w:t xml:space="preserve"> آنها را رد نم</w:t>
      </w:r>
      <w:r>
        <w:rPr>
          <w:rStyle w:val="Char4"/>
          <w:rtl/>
          <w:lang w:bidi="fa-IR"/>
        </w:rPr>
        <w:t>ی</w:t>
      </w:r>
      <w:r w:rsidRPr="00254DF7">
        <w:rPr>
          <w:rStyle w:val="Char4"/>
          <w:rtl/>
          <w:lang w:bidi="fa-IR"/>
        </w:rPr>
        <w:softHyphen/>
        <w:t>كند مگر ا</w:t>
      </w:r>
      <w:r>
        <w:rPr>
          <w:rStyle w:val="Char4"/>
          <w:rtl/>
          <w:lang w:bidi="fa-IR"/>
        </w:rPr>
        <w:t>ی</w:t>
      </w:r>
      <w:r w:rsidRPr="00254DF7">
        <w:rPr>
          <w:rStyle w:val="Char4"/>
          <w:rtl/>
          <w:lang w:bidi="fa-IR"/>
        </w:rPr>
        <w:t xml:space="preserve">نكه اهل بدعت و </w:t>
      </w:r>
      <w:r>
        <w:rPr>
          <w:rStyle w:val="Char4"/>
          <w:rtl/>
          <w:lang w:bidi="fa-IR"/>
        </w:rPr>
        <w:t>ی</w:t>
      </w:r>
      <w:r w:rsidRPr="00254DF7">
        <w:rPr>
          <w:rStyle w:val="Char4"/>
          <w:rtl/>
          <w:lang w:bidi="fa-IR"/>
        </w:rPr>
        <w:t>ا كم خرد باشد. فضل بن ز</w:t>
      </w:r>
      <w:r>
        <w:rPr>
          <w:rStyle w:val="Char4"/>
          <w:rtl/>
          <w:lang w:bidi="fa-IR"/>
        </w:rPr>
        <w:t>ی</w:t>
      </w:r>
      <w:r w:rsidRPr="00254DF7">
        <w:rPr>
          <w:rStyle w:val="Char4"/>
          <w:rtl/>
          <w:lang w:bidi="fa-IR"/>
        </w:rPr>
        <w:t>اد گفت: از ابوعبدالله در حال</w:t>
      </w:r>
      <w:r>
        <w:rPr>
          <w:rStyle w:val="Char4"/>
          <w:rtl/>
          <w:lang w:bidi="fa-IR"/>
        </w:rPr>
        <w:t>ی</w:t>
      </w:r>
      <w:r w:rsidRPr="00254DF7">
        <w:rPr>
          <w:rStyle w:val="Char4"/>
          <w:rtl/>
          <w:lang w:bidi="fa-IR"/>
        </w:rPr>
        <w:t>كه به او گفته شد: در مورد رؤ</w:t>
      </w:r>
      <w:r>
        <w:rPr>
          <w:rStyle w:val="Char4"/>
          <w:rtl/>
          <w:lang w:bidi="fa-IR"/>
        </w:rPr>
        <w:t>ی</w:t>
      </w:r>
      <w:r w:rsidRPr="00254DF7">
        <w:rPr>
          <w:rStyle w:val="Char4"/>
          <w:rtl/>
          <w:lang w:bidi="fa-IR"/>
        </w:rPr>
        <w:t>ت بگو، شن</w:t>
      </w:r>
      <w:r>
        <w:rPr>
          <w:rStyle w:val="Char4"/>
          <w:rtl/>
          <w:lang w:bidi="fa-IR"/>
        </w:rPr>
        <w:t>ی</w:t>
      </w:r>
      <w:r w:rsidRPr="00254DF7">
        <w:rPr>
          <w:rStyle w:val="Char4"/>
          <w:rtl/>
          <w:lang w:bidi="fa-IR"/>
        </w:rPr>
        <w:t>دم كه می</w:t>
      </w:r>
      <w:r w:rsidRPr="00254DF7">
        <w:rPr>
          <w:rStyle w:val="Char4"/>
          <w:rtl/>
          <w:lang w:bidi="fa-IR"/>
        </w:rPr>
        <w:softHyphen/>
        <w:t>گفت: هر كس رؤ</w:t>
      </w:r>
      <w:r>
        <w:rPr>
          <w:rStyle w:val="Char4"/>
          <w:rtl/>
          <w:lang w:bidi="fa-IR"/>
        </w:rPr>
        <w:t>ی</w:t>
      </w:r>
      <w:r w:rsidRPr="00254DF7">
        <w:rPr>
          <w:rStyle w:val="Char4"/>
          <w:rtl/>
          <w:lang w:bidi="fa-IR"/>
        </w:rPr>
        <w:t>ت را قبول نكند او جهم</w:t>
      </w:r>
      <w:r>
        <w:rPr>
          <w:rStyle w:val="Char4"/>
          <w:rtl/>
          <w:lang w:bidi="fa-IR"/>
        </w:rPr>
        <w:t>ی</w:t>
      </w:r>
      <w:r w:rsidRPr="00254DF7">
        <w:rPr>
          <w:rStyle w:val="Char4"/>
          <w:rtl/>
          <w:lang w:bidi="fa-IR"/>
        </w:rPr>
        <w:t xml:space="preserve"> است. او گفت: مرد</w:t>
      </w:r>
      <w:r>
        <w:rPr>
          <w:rStyle w:val="Char4"/>
          <w:rtl/>
          <w:lang w:bidi="fa-IR"/>
        </w:rPr>
        <w:t>ی</w:t>
      </w:r>
      <w:r w:rsidRPr="00254DF7">
        <w:rPr>
          <w:rStyle w:val="Char4"/>
          <w:rtl/>
          <w:lang w:bidi="fa-IR"/>
        </w:rPr>
        <w:t xml:space="preserve"> به ابوعبدالله رس</w:t>
      </w:r>
      <w:r>
        <w:rPr>
          <w:rStyle w:val="Char4"/>
          <w:rtl/>
          <w:lang w:bidi="fa-IR"/>
        </w:rPr>
        <w:t>ی</w:t>
      </w:r>
      <w:r w:rsidRPr="00254DF7">
        <w:rPr>
          <w:rStyle w:val="Char4"/>
          <w:rtl/>
          <w:lang w:bidi="fa-IR"/>
        </w:rPr>
        <w:t>د، و شن</w:t>
      </w:r>
      <w:r>
        <w:rPr>
          <w:rStyle w:val="Char4"/>
          <w:rtl/>
          <w:lang w:bidi="fa-IR"/>
        </w:rPr>
        <w:t>ی</w:t>
      </w:r>
      <w:r w:rsidRPr="00254DF7">
        <w:rPr>
          <w:rStyle w:val="Char4"/>
          <w:rtl/>
          <w:lang w:bidi="fa-IR"/>
        </w:rPr>
        <w:t>دم كه آن مرد گفت: همانا خداوند در آخرت د</w:t>
      </w:r>
      <w:r>
        <w:rPr>
          <w:rStyle w:val="Char4"/>
          <w:rtl/>
          <w:lang w:bidi="fa-IR"/>
        </w:rPr>
        <w:t>ی</w:t>
      </w:r>
      <w:r w:rsidRPr="00254DF7">
        <w:rPr>
          <w:rStyle w:val="Char4"/>
          <w:rtl/>
          <w:lang w:bidi="fa-IR"/>
        </w:rPr>
        <w:t>ده نم</w:t>
      </w:r>
      <w:r>
        <w:rPr>
          <w:rStyle w:val="Char4"/>
          <w:rtl/>
          <w:lang w:bidi="fa-IR"/>
        </w:rPr>
        <w:t>ی</w:t>
      </w:r>
      <w:r w:rsidRPr="00254DF7">
        <w:rPr>
          <w:rStyle w:val="Char4"/>
          <w:rtl/>
          <w:lang w:bidi="fa-IR"/>
        </w:rPr>
        <w:softHyphen/>
        <w:t>شود و امام بشدت عصبان</w:t>
      </w:r>
      <w:r>
        <w:rPr>
          <w:rStyle w:val="Char4"/>
          <w:rtl/>
          <w:lang w:bidi="fa-IR"/>
        </w:rPr>
        <w:t>ی</w:t>
      </w:r>
      <w:r w:rsidRPr="00254DF7">
        <w:rPr>
          <w:rStyle w:val="Char4"/>
          <w:rtl/>
          <w:lang w:bidi="fa-IR"/>
        </w:rPr>
        <w:t xml:space="preserve"> شد و گفت: هر كس بگو</w:t>
      </w:r>
      <w:r>
        <w:rPr>
          <w:rStyle w:val="Char4"/>
          <w:rtl/>
          <w:lang w:bidi="fa-IR"/>
        </w:rPr>
        <w:t>ی</w:t>
      </w:r>
      <w:r w:rsidRPr="00254DF7">
        <w:rPr>
          <w:rStyle w:val="Char4"/>
          <w:rtl/>
          <w:lang w:bidi="fa-IR"/>
        </w:rPr>
        <w:t>د خداوند در آخرت د</w:t>
      </w:r>
      <w:r>
        <w:rPr>
          <w:rStyle w:val="Char4"/>
          <w:rtl/>
          <w:lang w:bidi="fa-IR"/>
        </w:rPr>
        <w:t>ی</w:t>
      </w:r>
      <w:r w:rsidRPr="00254DF7">
        <w:rPr>
          <w:rStyle w:val="Char4"/>
          <w:rtl/>
          <w:lang w:bidi="fa-IR"/>
        </w:rPr>
        <w:t>ده نم</w:t>
      </w:r>
      <w:r>
        <w:rPr>
          <w:rStyle w:val="Char4"/>
          <w:rtl/>
          <w:lang w:bidi="fa-IR"/>
        </w:rPr>
        <w:t>ی</w:t>
      </w:r>
      <w:r w:rsidRPr="00254DF7">
        <w:rPr>
          <w:rStyle w:val="Char4"/>
          <w:rtl/>
          <w:lang w:bidi="fa-IR"/>
        </w:rPr>
        <w:softHyphen/>
        <w:t>شود، همانا كفر ورز</w:t>
      </w:r>
      <w:r>
        <w:rPr>
          <w:rStyle w:val="Char4"/>
          <w:rtl/>
          <w:lang w:bidi="fa-IR"/>
        </w:rPr>
        <w:t>ی</w:t>
      </w:r>
      <w:r w:rsidRPr="00254DF7">
        <w:rPr>
          <w:rStyle w:val="Char4"/>
          <w:rtl/>
          <w:lang w:bidi="fa-IR"/>
        </w:rPr>
        <w:t xml:space="preserve">ده است و بر او لعنت و غضب خداوند خواهد بود، مگر خداوند نفرموده است: </w:t>
      </w:r>
      <w:r w:rsidRPr="00254DF7">
        <w:rPr>
          <w:rStyle w:val="Char8"/>
          <w:rtl/>
          <w:lang w:bidi="fa-IR"/>
        </w:rPr>
        <w:t>﴿</w:t>
      </w:r>
      <w:r w:rsidR="002974AD" w:rsidRPr="002974AD">
        <w:rPr>
          <w:rStyle w:val="Chard"/>
          <w:rFonts w:hint="eastAsia"/>
          <w:rtl/>
        </w:rPr>
        <w:t>وُجُوه</w:t>
      </w:r>
      <w:r w:rsidR="002974AD" w:rsidRPr="002974AD">
        <w:rPr>
          <w:rStyle w:val="Chard"/>
          <w:rFonts w:hint="cs"/>
          <w:rtl/>
        </w:rPr>
        <w:t>ٞ</w:t>
      </w:r>
      <w:r w:rsidR="002974AD" w:rsidRPr="002974AD">
        <w:rPr>
          <w:rStyle w:val="Chard"/>
          <w:rtl/>
        </w:rPr>
        <w:t xml:space="preserve"> </w:t>
      </w:r>
      <w:r w:rsidR="002974AD" w:rsidRPr="002974AD">
        <w:rPr>
          <w:rStyle w:val="Chard"/>
          <w:rFonts w:hint="eastAsia"/>
          <w:rtl/>
        </w:rPr>
        <w:t>يَو</w:t>
      </w:r>
      <w:r w:rsidR="002974AD" w:rsidRPr="002974AD">
        <w:rPr>
          <w:rStyle w:val="Chard"/>
          <w:rFonts w:hint="cs"/>
          <w:rtl/>
        </w:rPr>
        <w:t>ۡ</w:t>
      </w:r>
      <w:r w:rsidR="002974AD" w:rsidRPr="002974AD">
        <w:rPr>
          <w:rStyle w:val="Chard"/>
          <w:rFonts w:hint="eastAsia"/>
          <w:rtl/>
        </w:rPr>
        <w:t>مَئِذ</w:t>
      </w:r>
      <w:r w:rsidR="002974AD" w:rsidRPr="002974AD">
        <w:rPr>
          <w:rStyle w:val="Chard"/>
          <w:rFonts w:hint="cs"/>
          <w:rtl/>
        </w:rPr>
        <w:t>ٖ</w:t>
      </w:r>
      <w:r w:rsidR="002974AD" w:rsidRPr="002974AD">
        <w:rPr>
          <w:rStyle w:val="Chard"/>
          <w:rtl/>
        </w:rPr>
        <w:t xml:space="preserve"> </w:t>
      </w:r>
      <w:r w:rsidR="002974AD" w:rsidRPr="002974AD">
        <w:rPr>
          <w:rStyle w:val="Chard"/>
          <w:rFonts w:hint="eastAsia"/>
          <w:rtl/>
        </w:rPr>
        <w:t>نَّاضِرَةٌ</w:t>
      </w:r>
      <w:r w:rsidR="002974AD" w:rsidRPr="002974AD">
        <w:rPr>
          <w:rStyle w:val="Chard"/>
          <w:rtl/>
        </w:rPr>
        <w:t xml:space="preserve"> </w:t>
      </w:r>
      <w:r w:rsidR="002974AD" w:rsidRPr="002974AD">
        <w:rPr>
          <w:rStyle w:val="Chard"/>
          <w:rFonts w:hint="cs"/>
          <w:rtl/>
        </w:rPr>
        <w:t>٢٢</w:t>
      </w:r>
      <w:r w:rsidR="002974AD" w:rsidRPr="002974AD">
        <w:rPr>
          <w:rStyle w:val="Chard"/>
          <w:rtl/>
        </w:rPr>
        <w:t xml:space="preserve"> </w:t>
      </w:r>
      <w:r w:rsidR="002974AD" w:rsidRPr="002974AD">
        <w:rPr>
          <w:rStyle w:val="Chard"/>
          <w:rFonts w:hint="eastAsia"/>
          <w:rtl/>
        </w:rPr>
        <w:t>إِلَى</w:t>
      </w:r>
      <w:r w:rsidR="002974AD" w:rsidRPr="002974AD">
        <w:rPr>
          <w:rStyle w:val="Chard"/>
          <w:rFonts w:hint="cs"/>
          <w:rtl/>
        </w:rPr>
        <w:t>ٰ</w:t>
      </w:r>
      <w:r w:rsidR="002974AD" w:rsidRPr="002974AD">
        <w:rPr>
          <w:rStyle w:val="Chard"/>
          <w:rtl/>
        </w:rPr>
        <w:t xml:space="preserve"> </w:t>
      </w:r>
      <w:r w:rsidR="002974AD" w:rsidRPr="002974AD">
        <w:rPr>
          <w:rStyle w:val="Chard"/>
          <w:rFonts w:hint="eastAsia"/>
          <w:rtl/>
        </w:rPr>
        <w:t>رَبِّهَا</w:t>
      </w:r>
      <w:r w:rsidR="002974AD" w:rsidRPr="002974AD">
        <w:rPr>
          <w:rStyle w:val="Chard"/>
          <w:rtl/>
        </w:rPr>
        <w:t xml:space="preserve"> </w:t>
      </w:r>
      <w:r w:rsidR="002974AD" w:rsidRPr="002974AD">
        <w:rPr>
          <w:rStyle w:val="Chard"/>
          <w:rFonts w:hint="eastAsia"/>
          <w:rtl/>
        </w:rPr>
        <w:t>نَاظِرَة</w:t>
      </w:r>
      <w:r w:rsidR="002974AD" w:rsidRPr="002974AD">
        <w:rPr>
          <w:rStyle w:val="Chard"/>
          <w:rFonts w:hint="cs"/>
          <w:rtl/>
        </w:rPr>
        <w:t>ٞ٢٣</w:t>
      </w:r>
      <w:r w:rsidRPr="00254DF7">
        <w:rPr>
          <w:rStyle w:val="Char8"/>
          <w:rtl/>
          <w:lang w:bidi="fa-IR"/>
        </w:rPr>
        <w:t xml:space="preserve">﴾ </w:t>
      </w:r>
      <w:r w:rsidRPr="00254DF7">
        <w:rPr>
          <w:rStyle w:val="Char6"/>
          <w:rtl/>
          <w:lang w:bidi="fa-IR"/>
        </w:rPr>
        <w:t>[</w:t>
      </w:r>
      <w:r w:rsidR="002974AD">
        <w:rPr>
          <w:rStyle w:val="Char6"/>
          <w:rFonts w:hint="cs"/>
          <w:rtl/>
          <w:lang w:bidi="fa-IR"/>
        </w:rPr>
        <w:t>القیامة: 22-23</w:t>
      </w:r>
      <w:r w:rsidRPr="00254DF7">
        <w:rPr>
          <w:rStyle w:val="Char6"/>
          <w:rtl/>
          <w:lang w:bidi="fa-IR"/>
        </w:rPr>
        <w:t>]</w:t>
      </w:r>
      <w:r w:rsidRPr="00254DF7">
        <w:rPr>
          <w:rStyle w:val="Char4"/>
          <w:rtl/>
          <w:lang w:bidi="fa-IR"/>
        </w:rPr>
        <w:t xml:space="preserve">. و نفرموده است: </w:t>
      </w:r>
      <w:r w:rsidR="002974AD" w:rsidRPr="00254DF7">
        <w:rPr>
          <w:rStyle w:val="Char8"/>
          <w:rtl/>
          <w:lang w:bidi="fa-IR"/>
        </w:rPr>
        <w:t>﴿</w:t>
      </w:r>
      <w:r w:rsidR="002974AD" w:rsidRPr="002974AD">
        <w:rPr>
          <w:rStyle w:val="Chard"/>
          <w:rFonts w:hint="eastAsia"/>
          <w:rtl/>
        </w:rPr>
        <w:t>كَلَّا</w:t>
      </w:r>
      <w:r w:rsidR="002974AD" w:rsidRPr="002974AD">
        <w:rPr>
          <w:rStyle w:val="Chard"/>
          <w:rFonts w:hint="cs"/>
          <w:rtl/>
        </w:rPr>
        <w:t>ٓ</w:t>
      </w:r>
      <w:r w:rsidR="002974AD" w:rsidRPr="002974AD">
        <w:rPr>
          <w:rStyle w:val="Chard"/>
          <w:rtl/>
        </w:rPr>
        <w:t xml:space="preserve"> </w:t>
      </w:r>
      <w:r w:rsidR="002974AD" w:rsidRPr="002974AD">
        <w:rPr>
          <w:rStyle w:val="Chard"/>
          <w:rFonts w:hint="eastAsia"/>
          <w:rtl/>
        </w:rPr>
        <w:t>إِنَّهُم</w:t>
      </w:r>
      <w:r w:rsidR="002974AD" w:rsidRPr="002974AD">
        <w:rPr>
          <w:rStyle w:val="Chard"/>
          <w:rFonts w:hint="cs"/>
          <w:rtl/>
        </w:rPr>
        <w:t>ۡ</w:t>
      </w:r>
      <w:r w:rsidR="002974AD" w:rsidRPr="002974AD">
        <w:rPr>
          <w:rStyle w:val="Chard"/>
          <w:rtl/>
        </w:rPr>
        <w:t xml:space="preserve"> </w:t>
      </w:r>
      <w:r w:rsidR="002974AD" w:rsidRPr="002974AD">
        <w:rPr>
          <w:rStyle w:val="Chard"/>
          <w:rFonts w:hint="eastAsia"/>
          <w:rtl/>
        </w:rPr>
        <w:t>عَن</w:t>
      </w:r>
      <w:r w:rsidR="002974AD" w:rsidRPr="002974AD">
        <w:rPr>
          <w:rStyle w:val="Chard"/>
          <w:rtl/>
        </w:rPr>
        <w:t xml:space="preserve"> </w:t>
      </w:r>
      <w:r w:rsidR="002974AD" w:rsidRPr="002974AD">
        <w:rPr>
          <w:rStyle w:val="Chard"/>
          <w:rFonts w:hint="eastAsia"/>
          <w:rtl/>
        </w:rPr>
        <w:t>رَّبِّهِم</w:t>
      </w:r>
      <w:r w:rsidR="002974AD" w:rsidRPr="002974AD">
        <w:rPr>
          <w:rStyle w:val="Chard"/>
          <w:rFonts w:hint="cs"/>
          <w:rtl/>
        </w:rPr>
        <w:t>ۡ</w:t>
      </w:r>
      <w:r w:rsidR="002974AD" w:rsidRPr="002974AD">
        <w:rPr>
          <w:rStyle w:val="Chard"/>
          <w:rtl/>
        </w:rPr>
        <w:t xml:space="preserve"> </w:t>
      </w:r>
      <w:r w:rsidR="002974AD" w:rsidRPr="002974AD">
        <w:rPr>
          <w:rStyle w:val="Chard"/>
          <w:rFonts w:hint="eastAsia"/>
          <w:rtl/>
        </w:rPr>
        <w:t>يَو</w:t>
      </w:r>
      <w:r w:rsidR="002974AD" w:rsidRPr="002974AD">
        <w:rPr>
          <w:rStyle w:val="Chard"/>
          <w:rFonts w:hint="cs"/>
          <w:rtl/>
        </w:rPr>
        <w:t>ۡ</w:t>
      </w:r>
      <w:r w:rsidR="002974AD" w:rsidRPr="002974AD">
        <w:rPr>
          <w:rStyle w:val="Chard"/>
          <w:rFonts w:hint="eastAsia"/>
          <w:rtl/>
        </w:rPr>
        <w:t>مَئِذ</w:t>
      </w:r>
      <w:r w:rsidR="002974AD" w:rsidRPr="002974AD">
        <w:rPr>
          <w:rStyle w:val="Chard"/>
          <w:rFonts w:hint="cs"/>
          <w:rtl/>
        </w:rPr>
        <w:t>ٖ</w:t>
      </w:r>
      <w:r w:rsidR="002974AD" w:rsidRPr="002974AD">
        <w:rPr>
          <w:rStyle w:val="Chard"/>
          <w:rtl/>
        </w:rPr>
        <w:t xml:space="preserve"> </w:t>
      </w:r>
      <w:r w:rsidR="002974AD" w:rsidRPr="002974AD">
        <w:rPr>
          <w:rStyle w:val="Chard"/>
          <w:rFonts w:hint="eastAsia"/>
          <w:rtl/>
        </w:rPr>
        <w:t>لَّمَح</w:t>
      </w:r>
      <w:r w:rsidR="002974AD" w:rsidRPr="002974AD">
        <w:rPr>
          <w:rStyle w:val="Chard"/>
          <w:rFonts w:hint="cs"/>
          <w:rtl/>
        </w:rPr>
        <w:t>ۡ</w:t>
      </w:r>
      <w:r w:rsidR="002974AD" w:rsidRPr="002974AD">
        <w:rPr>
          <w:rStyle w:val="Chard"/>
          <w:rFonts w:hint="eastAsia"/>
          <w:rtl/>
        </w:rPr>
        <w:t>جُوبُونَ</w:t>
      </w:r>
      <w:r w:rsidR="002974AD" w:rsidRPr="002974AD">
        <w:rPr>
          <w:rStyle w:val="Chard"/>
          <w:rtl/>
        </w:rPr>
        <w:t xml:space="preserve"> </w:t>
      </w:r>
      <w:r w:rsidR="002974AD" w:rsidRPr="002974AD">
        <w:rPr>
          <w:rStyle w:val="Chard"/>
          <w:rFonts w:hint="cs"/>
          <w:rtl/>
        </w:rPr>
        <w:t>١٥</w:t>
      </w:r>
      <w:r w:rsidR="002974AD" w:rsidRPr="00254DF7">
        <w:rPr>
          <w:rStyle w:val="Char8"/>
          <w:rtl/>
          <w:lang w:bidi="fa-IR"/>
        </w:rPr>
        <w:t>﴾</w:t>
      </w:r>
      <w:r w:rsidRPr="00254DF7">
        <w:rPr>
          <w:rStyle w:val="Char4"/>
          <w:rtl/>
          <w:lang w:bidi="fa-IR"/>
        </w:rPr>
        <w:t xml:space="preserve">، و ابوداود </w:t>
      </w:r>
      <w:r>
        <w:rPr>
          <w:rStyle w:val="Char4"/>
          <w:rFonts w:cs="CTraditional Arabic"/>
          <w:rtl/>
          <w:lang w:bidi="fa-IR"/>
        </w:rPr>
        <w:t>/</w:t>
      </w:r>
      <w:r w:rsidRPr="00254DF7">
        <w:rPr>
          <w:rStyle w:val="Char4"/>
          <w:rtl/>
          <w:lang w:bidi="fa-IR"/>
        </w:rPr>
        <w:t xml:space="preserve"> گفت: احمد </w:t>
      </w:r>
      <w:r>
        <w:rPr>
          <w:rStyle w:val="Char4"/>
          <w:rFonts w:cs="CTraditional Arabic"/>
          <w:rtl/>
          <w:lang w:bidi="fa-IR"/>
        </w:rPr>
        <w:t>/</w:t>
      </w:r>
      <w:r w:rsidRPr="00254DF7">
        <w:rPr>
          <w:rStyle w:val="Char4"/>
          <w:rtl/>
          <w:lang w:bidi="fa-IR"/>
        </w:rPr>
        <w:t xml:space="preserve"> را در حال</w:t>
      </w:r>
      <w:r>
        <w:rPr>
          <w:rStyle w:val="Char4"/>
          <w:rtl/>
          <w:lang w:bidi="fa-IR"/>
        </w:rPr>
        <w:t>ی</w:t>
      </w:r>
      <w:r w:rsidRPr="00254DF7">
        <w:rPr>
          <w:rStyle w:val="Char4"/>
          <w:rtl/>
          <w:lang w:bidi="fa-IR"/>
        </w:rPr>
        <w:t>كه شخص</w:t>
      </w:r>
      <w:r>
        <w:rPr>
          <w:rStyle w:val="Char4"/>
          <w:rtl/>
          <w:lang w:bidi="fa-IR"/>
        </w:rPr>
        <w:t>ی</w:t>
      </w:r>
      <w:r w:rsidRPr="00254DF7">
        <w:rPr>
          <w:rStyle w:val="Char4"/>
          <w:rtl/>
          <w:lang w:bidi="fa-IR"/>
        </w:rPr>
        <w:t xml:space="preserve"> به رؤ</w:t>
      </w:r>
      <w:r>
        <w:rPr>
          <w:rStyle w:val="Char4"/>
          <w:rtl/>
          <w:lang w:bidi="fa-IR"/>
        </w:rPr>
        <w:t>ی</w:t>
      </w:r>
      <w:r w:rsidRPr="00254DF7">
        <w:rPr>
          <w:rStyle w:val="Char4"/>
          <w:rtl/>
          <w:lang w:bidi="fa-IR"/>
        </w:rPr>
        <w:t>ت ا</w:t>
      </w:r>
      <w:r>
        <w:rPr>
          <w:rStyle w:val="Char4"/>
          <w:rtl/>
          <w:lang w:bidi="fa-IR"/>
        </w:rPr>
        <w:t>ی</w:t>
      </w:r>
      <w:r w:rsidRPr="00254DF7">
        <w:rPr>
          <w:rStyle w:val="Char4"/>
          <w:rtl/>
          <w:lang w:bidi="fa-IR"/>
        </w:rPr>
        <w:t>راد م</w:t>
      </w:r>
      <w:r>
        <w:rPr>
          <w:rStyle w:val="Char4"/>
          <w:rtl/>
          <w:lang w:bidi="fa-IR"/>
        </w:rPr>
        <w:t>ی</w:t>
      </w:r>
      <w:r w:rsidRPr="00254DF7">
        <w:rPr>
          <w:rStyle w:val="Char4"/>
          <w:rtl/>
          <w:lang w:bidi="fa-IR"/>
        </w:rPr>
        <w:softHyphen/>
        <w:t>گرفت د</w:t>
      </w:r>
      <w:r>
        <w:rPr>
          <w:rStyle w:val="Char4"/>
          <w:rtl/>
          <w:lang w:bidi="fa-IR"/>
        </w:rPr>
        <w:t>ی</w:t>
      </w:r>
      <w:r w:rsidRPr="00254DF7">
        <w:rPr>
          <w:rStyle w:val="Char4"/>
          <w:rtl/>
          <w:lang w:bidi="fa-IR"/>
        </w:rPr>
        <w:t>دم كه عصبان</w:t>
      </w:r>
      <w:r>
        <w:rPr>
          <w:rStyle w:val="Char4"/>
          <w:rtl/>
          <w:lang w:bidi="fa-IR"/>
        </w:rPr>
        <w:t>ی</w:t>
      </w:r>
      <w:r w:rsidRPr="00254DF7">
        <w:rPr>
          <w:rStyle w:val="Char4"/>
          <w:rtl/>
          <w:lang w:bidi="fa-IR"/>
        </w:rPr>
        <w:t xml:space="preserve"> شد و گفت: كس</w:t>
      </w:r>
      <w:r>
        <w:rPr>
          <w:rStyle w:val="Char4"/>
          <w:rtl/>
          <w:lang w:bidi="fa-IR"/>
        </w:rPr>
        <w:t>ی</w:t>
      </w:r>
      <w:r w:rsidRPr="00254DF7">
        <w:rPr>
          <w:rStyle w:val="Char4"/>
          <w:rtl/>
          <w:lang w:bidi="fa-IR"/>
        </w:rPr>
        <w:t xml:space="preserve"> كه بگو</w:t>
      </w:r>
      <w:r>
        <w:rPr>
          <w:rStyle w:val="Char4"/>
          <w:rtl/>
          <w:lang w:bidi="fa-IR"/>
        </w:rPr>
        <w:t>ی</w:t>
      </w:r>
      <w:r w:rsidRPr="00254DF7">
        <w:rPr>
          <w:rStyle w:val="Char4"/>
          <w:rtl/>
          <w:lang w:bidi="fa-IR"/>
        </w:rPr>
        <w:t>د خداوند د</w:t>
      </w:r>
      <w:r>
        <w:rPr>
          <w:rStyle w:val="Char4"/>
          <w:rtl/>
          <w:lang w:bidi="fa-IR"/>
        </w:rPr>
        <w:t>ی</w:t>
      </w:r>
      <w:r w:rsidRPr="00254DF7">
        <w:rPr>
          <w:rStyle w:val="Char4"/>
          <w:rtl/>
          <w:lang w:bidi="fa-IR"/>
        </w:rPr>
        <w:t>ده نم</w:t>
      </w:r>
      <w:r>
        <w:rPr>
          <w:rStyle w:val="Char4"/>
          <w:rtl/>
          <w:lang w:bidi="fa-IR"/>
        </w:rPr>
        <w:t>ی</w:t>
      </w:r>
      <w:r w:rsidRPr="00254DF7">
        <w:rPr>
          <w:rStyle w:val="Char4"/>
          <w:rtl/>
          <w:lang w:bidi="fa-IR"/>
        </w:rPr>
        <w:softHyphen/>
        <w:t xml:space="preserve">شود كافر است. و ابو داود </w:t>
      </w:r>
      <w:r>
        <w:rPr>
          <w:rStyle w:val="Char4"/>
          <w:rFonts w:cs="CTraditional Arabic"/>
          <w:rtl/>
          <w:lang w:bidi="fa-IR"/>
        </w:rPr>
        <w:t>/</w:t>
      </w:r>
      <w:r w:rsidRPr="00254DF7">
        <w:rPr>
          <w:rStyle w:val="Char4"/>
          <w:rtl/>
          <w:lang w:bidi="fa-IR"/>
        </w:rPr>
        <w:t xml:space="preserve"> گفت: احمد بن حنبل را در حالی دیدم که مرد</w:t>
      </w:r>
      <w:r>
        <w:rPr>
          <w:rStyle w:val="Char4"/>
          <w:rtl/>
          <w:lang w:bidi="fa-IR"/>
        </w:rPr>
        <w:t>ی</w:t>
      </w:r>
      <w:r w:rsidRPr="00254DF7">
        <w:rPr>
          <w:rStyle w:val="Char4"/>
          <w:rtl/>
          <w:lang w:bidi="fa-IR"/>
        </w:rPr>
        <w:t xml:space="preserve"> از ابو عطوف [حدیث] روا</w:t>
      </w:r>
      <w:r>
        <w:rPr>
          <w:rStyle w:val="Char4"/>
          <w:rtl/>
          <w:lang w:bidi="fa-IR"/>
        </w:rPr>
        <w:t>ی</w:t>
      </w:r>
      <w:r w:rsidRPr="00254DF7">
        <w:rPr>
          <w:rStyle w:val="Char4"/>
          <w:rtl/>
          <w:lang w:bidi="fa-IR"/>
        </w:rPr>
        <w:t>ت م</w:t>
      </w:r>
      <w:r>
        <w:rPr>
          <w:rStyle w:val="Char4"/>
          <w:rtl/>
          <w:lang w:bidi="fa-IR"/>
        </w:rPr>
        <w:t>ی</w:t>
      </w:r>
      <w:r w:rsidRPr="00254DF7">
        <w:rPr>
          <w:rStyle w:val="Char4"/>
          <w:rtl/>
          <w:lang w:bidi="fa-IR"/>
        </w:rPr>
        <w:softHyphen/>
        <w:t>كرد كه خداوند در آخرت د</w:t>
      </w:r>
      <w:r>
        <w:rPr>
          <w:rStyle w:val="Char4"/>
          <w:rtl/>
          <w:lang w:bidi="fa-IR"/>
        </w:rPr>
        <w:t>ی</w:t>
      </w:r>
      <w:r w:rsidRPr="00254DF7">
        <w:rPr>
          <w:rStyle w:val="Char4"/>
          <w:rtl/>
          <w:lang w:bidi="fa-IR"/>
        </w:rPr>
        <w:t>ده نم</w:t>
      </w:r>
      <w:r>
        <w:rPr>
          <w:rStyle w:val="Char4"/>
          <w:rtl/>
          <w:lang w:bidi="fa-IR"/>
        </w:rPr>
        <w:t>ی</w:t>
      </w:r>
      <w:r w:rsidRPr="00254DF7">
        <w:rPr>
          <w:rStyle w:val="Char4"/>
          <w:rtl/>
          <w:lang w:bidi="fa-IR"/>
        </w:rPr>
        <w:softHyphen/>
        <w:t>شود و [احمد بن حنبل] گفت: خداوند كس</w:t>
      </w:r>
      <w:r>
        <w:rPr>
          <w:rStyle w:val="Char4"/>
          <w:rtl/>
          <w:lang w:bidi="fa-IR"/>
        </w:rPr>
        <w:t>ی</w:t>
      </w:r>
      <w:r w:rsidRPr="00254DF7">
        <w:rPr>
          <w:rStyle w:val="Char4"/>
          <w:rtl/>
          <w:lang w:bidi="fa-IR"/>
        </w:rPr>
        <w:t xml:space="preserve"> كه ا</w:t>
      </w:r>
      <w:r>
        <w:rPr>
          <w:rStyle w:val="Char4"/>
          <w:rtl/>
          <w:lang w:bidi="fa-IR"/>
        </w:rPr>
        <w:t>ی</w:t>
      </w:r>
      <w:r w:rsidRPr="00254DF7">
        <w:rPr>
          <w:rStyle w:val="Char4"/>
          <w:rtl/>
          <w:lang w:bidi="fa-IR"/>
        </w:rPr>
        <w:t>ن حد</w:t>
      </w:r>
      <w:r>
        <w:rPr>
          <w:rStyle w:val="Char4"/>
          <w:rtl/>
          <w:lang w:bidi="fa-IR"/>
        </w:rPr>
        <w:t>ی</w:t>
      </w:r>
      <w:r w:rsidRPr="00254DF7">
        <w:rPr>
          <w:rStyle w:val="Char4"/>
          <w:rtl/>
          <w:lang w:bidi="fa-IR"/>
        </w:rPr>
        <w:t>ث را امروز روا</w:t>
      </w:r>
      <w:r>
        <w:rPr>
          <w:rStyle w:val="Char4"/>
          <w:rtl/>
          <w:lang w:bidi="fa-IR"/>
        </w:rPr>
        <w:t>ی</w:t>
      </w:r>
      <w:r w:rsidRPr="00254DF7">
        <w:rPr>
          <w:rStyle w:val="Char4"/>
          <w:rtl/>
          <w:lang w:bidi="fa-IR"/>
        </w:rPr>
        <w:t>ت كرد لعنت كند، سپس گفت: خداوند او را رسوا كند؛ و ابوبكر مروز</w:t>
      </w:r>
      <w:r>
        <w:rPr>
          <w:rStyle w:val="Char4"/>
          <w:rtl/>
          <w:lang w:bidi="fa-IR"/>
        </w:rPr>
        <w:t>ی</w:t>
      </w:r>
      <w:r w:rsidRPr="00254DF7">
        <w:rPr>
          <w:rStyle w:val="Char4"/>
          <w:rtl/>
          <w:lang w:bidi="fa-IR"/>
        </w:rPr>
        <w:t xml:space="preserve"> گفت: به ابو عبدالله گفته شد: آ</w:t>
      </w:r>
      <w:r>
        <w:rPr>
          <w:rStyle w:val="Char4"/>
          <w:rtl/>
          <w:lang w:bidi="fa-IR"/>
        </w:rPr>
        <w:t>ی</w:t>
      </w:r>
      <w:r w:rsidRPr="00254DF7">
        <w:rPr>
          <w:rStyle w:val="Char4"/>
          <w:rtl/>
          <w:lang w:bidi="fa-IR"/>
        </w:rPr>
        <w:t>ا م</w:t>
      </w:r>
      <w:r>
        <w:rPr>
          <w:rStyle w:val="Char4"/>
          <w:rtl/>
          <w:lang w:bidi="fa-IR"/>
        </w:rPr>
        <w:t>ی</w:t>
      </w:r>
      <w:r w:rsidRPr="00254DF7">
        <w:rPr>
          <w:rStyle w:val="Char4"/>
          <w:rtl/>
          <w:lang w:bidi="fa-IR"/>
        </w:rPr>
        <w:softHyphen/>
        <w:t>دان</w:t>
      </w:r>
      <w:r>
        <w:rPr>
          <w:rStyle w:val="Char4"/>
          <w:rtl/>
          <w:lang w:bidi="fa-IR"/>
        </w:rPr>
        <w:t>ی</w:t>
      </w:r>
      <w:r w:rsidRPr="00254DF7">
        <w:rPr>
          <w:rStyle w:val="Char4"/>
          <w:rtl/>
          <w:lang w:bidi="fa-IR"/>
        </w:rPr>
        <w:t xml:space="preserve"> از </w:t>
      </w:r>
      <w:r>
        <w:rPr>
          <w:rStyle w:val="Char4"/>
          <w:rtl/>
          <w:lang w:bidi="fa-IR"/>
        </w:rPr>
        <w:t>ی</w:t>
      </w:r>
      <w:r w:rsidRPr="00254DF7">
        <w:rPr>
          <w:rStyle w:val="Char4"/>
          <w:rtl/>
          <w:lang w:bidi="fa-IR"/>
        </w:rPr>
        <w:t>ز</w:t>
      </w:r>
      <w:r>
        <w:rPr>
          <w:rStyle w:val="Char4"/>
          <w:rtl/>
          <w:lang w:bidi="fa-IR"/>
        </w:rPr>
        <w:t>ی</w:t>
      </w:r>
      <w:r w:rsidRPr="00254DF7">
        <w:rPr>
          <w:rStyle w:val="Char4"/>
          <w:rtl/>
          <w:lang w:bidi="fa-IR"/>
        </w:rPr>
        <w:t>د بن هارون از ابو عطوف از ابو زب</w:t>
      </w:r>
      <w:r>
        <w:rPr>
          <w:rStyle w:val="Char4"/>
          <w:rtl/>
          <w:lang w:bidi="fa-IR"/>
        </w:rPr>
        <w:t>ی</w:t>
      </w:r>
      <w:r w:rsidRPr="00254DF7">
        <w:rPr>
          <w:rStyle w:val="Char4"/>
          <w:rtl/>
          <w:lang w:bidi="fa-IR"/>
        </w:rPr>
        <w:t>ر از جابر روا</w:t>
      </w:r>
      <w:r>
        <w:rPr>
          <w:rStyle w:val="Char4"/>
          <w:rtl/>
          <w:lang w:bidi="fa-IR"/>
        </w:rPr>
        <w:t>ی</w:t>
      </w:r>
      <w:r w:rsidRPr="00254DF7">
        <w:rPr>
          <w:rStyle w:val="Char4"/>
          <w:rtl/>
          <w:lang w:bidi="fa-IR"/>
        </w:rPr>
        <w:t>ت شده است: [به موس</w:t>
      </w:r>
      <w:r>
        <w:rPr>
          <w:rStyle w:val="Char4"/>
          <w:rtl/>
          <w:lang w:bidi="fa-IR"/>
        </w:rPr>
        <w:t>ی</w:t>
      </w:r>
      <w:r w:rsidR="002974AD">
        <w:rPr>
          <w:rStyle w:val="Char4"/>
          <w:rFonts w:hint="cs"/>
          <w:rtl/>
          <w:lang w:bidi="fa-IR"/>
        </w:rPr>
        <w:t xml:space="preserve"> </w:t>
      </w:r>
      <w:r w:rsidRPr="00254DF7">
        <w:rPr>
          <w:rStyle w:val="Char4"/>
          <w:rtl/>
          <w:lang w:bidi="fa-IR"/>
        </w:rPr>
        <w:sym w:font="AGA Arabesque" w:char="F075"/>
      </w:r>
      <w:r w:rsidRPr="00254DF7">
        <w:rPr>
          <w:rStyle w:val="Char4"/>
          <w:rtl/>
          <w:lang w:bidi="fa-IR"/>
        </w:rPr>
        <w:t xml:space="preserve"> گفته شد:] اگر كوه پا برجا ماند مرا م</w:t>
      </w:r>
      <w:r>
        <w:rPr>
          <w:rStyle w:val="Char4"/>
          <w:rtl/>
          <w:lang w:bidi="fa-IR"/>
        </w:rPr>
        <w:t>ی</w:t>
      </w:r>
      <w:r w:rsidRPr="00254DF7">
        <w:rPr>
          <w:rStyle w:val="Char4"/>
          <w:rtl/>
          <w:lang w:bidi="fa-IR"/>
        </w:rPr>
        <w:softHyphen/>
        <w:t>ب</w:t>
      </w:r>
      <w:r>
        <w:rPr>
          <w:rStyle w:val="Char4"/>
          <w:rtl/>
          <w:lang w:bidi="fa-IR"/>
        </w:rPr>
        <w:t>ی</w:t>
      </w:r>
      <w:r w:rsidRPr="00254DF7">
        <w:rPr>
          <w:rStyle w:val="Char4"/>
          <w:rtl/>
          <w:lang w:bidi="fa-IR"/>
        </w:rPr>
        <w:t>ن</w:t>
      </w:r>
      <w:r>
        <w:rPr>
          <w:rStyle w:val="Char4"/>
          <w:rtl/>
          <w:lang w:bidi="fa-IR"/>
        </w:rPr>
        <w:t>ی</w:t>
      </w:r>
      <w:r w:rsidRPr="00254DF7">
        <w:rPr>
          <w:rStyle w:val="Char4"/>
          <w:rtl/>
          <w:lang w:bidi="fa-IR"/>
        </w:rPr>
        <w:t xml:space="preserve"> و اگر [در جا</w:t>
      </w:r>
      <w:r>
        <w:rPr>
          <w:rStyle w:val="Char4"/>
          <w:rtl/>
          <w:lang w:bidi="fa-IR"/>
        </w:rPr>
        <w:t>ی</w:t>
      </w:r>
      <w:r w:rsidRPr="00254DF7">
        <w:rPr>
          <w:rStyle w:val="Char4"/>
          <w:rtl/>
          <w:lang w:bidi="fa-IR"/>
        </w:rPr>
        <w:t xml:space="preserve"> خود] مستقر نماند مرا در دن</w:t>
      </w:r>
      <w:r>
        <w:rPr>
          <w:rStyle w:val="Char4"/>
          <w:rtl/>
          <w:lang w:bidi="fa-IR"/>
        </w:rPr>
        <w:t>ی</w:t>
      </w:r>
      <w:r w:rsidRPr="00254DF7">
        <w:rPr>
          <w:rStyle w:val="Char4"/>
          <w:rtl/>
          <w:lang w:bidi="fa-IR"/>
        </w:rPr>
        <w:t>ا و آخرت نخواه</w:t>
      </w:r>
      <w:r>
        <w:rPr>
          <w:rStyle w:val="Char4"/>
          <w:rtl/>
          <w:lang w:bidi="fa-IR"/>
        </w:rPr>
        <w:t>ی</w:t>
      </w:r>
      <w:r w:rsidRPr="00254DF7">
        <w:rPr>
          <w:rStyle w:val="Char4"/>
          <w:rtl/>
          <w:lang w:bidi="fa-IR"/>
        </w:rPr>
        <w:t xml:space="preserve"> د</w:t>
      </w:r>
      <w:r>
        <w:rPr>
          <w:rStyle w:val="Char4"/>
          <w:rtl/>
          <w:lang w:bidi="fa-IR"/>
        </w:rPr>
        <w:t>ی</w:t>
      </w:r>
      <w:r w:rsidRPr="00254DF7">
        <w:rPr>
          <w:rStyle w:val="Char4"/>
          <w:rtl/>
          <w:lang w:bidi="fa-IR"/>
        </w:rPr>
        <w:t>د، ابو عبدالله بشدت عصبان</w:t>
      </w:r>
      <w:r>
        <w:rPr>
          <w:rStyle w:val="Char4"/>
          <w:rtl/>
          <w:lang w:bidi="fa-IR"/>
        </w:rPr>
        <w:t>ی</w:t>
      </w:r>
      <w:r w:rsidRPr="00254DF7">
        <w:rPr>
          <w:rStyle w:val="Char4"/>
          <w:rtl/>
          <w:lang w:bidi="fa-IR"/>
        </w:rPr>
        <w:t xml:space="preserve"> شد بطور</w:t>
      </w:r>
      <w:r>
        <w:rPr>
          <w:rStyle w:val="Char4"/>
          <w:rtl/>
          <w:lang w:bidi="fa-IR"/>
        </w:rPr>
        <w:t>ی</w:t>
      </w:r>
      <w:r w:rsidRPr="00254DF7">
        <w:rPr>
          <w:rStyle w:val="Char4"/>
          <w:rtl/>
          <w:lang w:bidi="fa-IR"/>
        </w:rPr>
        <w:t>كه عصبان</w:t>
      </w:r>
      <w:r>
        <w:rPr>
          <w:rStyle w:val="Char4"/>
          <w:rtl/>
          <w:lang w:bidi="fa-IR"/>
        </w:rPr>
        <w:t>ی</w:t>
      </w:r>
      <w:r w:rsidRPr="00254DF7">
        <w:rPr>
          <w:rStyle w:val="Char4"/>
          <w:rtl/>
          <w:lang w:bidi="fa-IR"/>
        </w:rPr>
        <w:t>ت در چهره</w:t>
      </w:r>
      <w:r w:rsidRPr="00254DF7">
        <w:rPr>
          <w:rStyle w:val="Char4"/>
          <w:rtl/>
          <w:lang w:bidi="fa-IR"/>
        </w:rPr>
        <w:softHyphen/>
        <w:t>اش نما</w:t>
      </w:r>
      <w:r>
        <w:rPr>
          <w:rStyle w:val="Char4"/>
          <w:rtl/>
          <w:lang w:bidi="fa-IR"/>
        </w:rPr>
        <w:t>ی</w:t>
      </w:r>
      <w:r w:rsidRPr="00254DF7">
        <w:rPr>
          <w:rStyle w:val="Char4"/>
          <w:rtl/>
          <w:lang w:bidi="fa-IR"/>
        </w:rPr>
        <w:t>ان شد و در حال</w:t>
      </w:r>
      <w:r>
        <w:rPr>
          <w:rStyle w:val="Char4"/>
          <w:rtl/>
          <w:lang w:bidi="fa-IR"/>
        </w:rPr>
        <w:t>ی</w:t>
      </w:r>
      <w:r w:rsidRPr="00254DF7">
        <w:rPr>
          <w:rStyle w:val="Char4"/>
          <w:rtl/>
          <w:lang w:bidi="fa-IR"/>
        </w:rPr>
        <w:t>كه نشسته بود و مردم دور او بودند نعل</w:t>
      </w:r>
      <w:r>
        <w:rPr>
          <w:rStyle w:val="Char4"/>
          <w:rtl/>
          <w:lang w:bidi="fa-IR"/>
        </w:rPr>
        <w:t>ی</w:t>
      </w:r>
      <w:r w:rsidRPr="00254DF7">
        <w:rPr>
          <w:rStyle w:val="Char4"/>
          <w:rtl/>
          <w:lang w:bidi="fa-IR"/>
        </w:rPr>
        <w:t>نش را گرفت و پوش</w:t>
      </w:r>
      <w:r>
        <w:rPr>
          <w:rStyle w:val="Char4"/>
          <w:rtl/>
          <w:lang w:bidi="fa-IR"/>
        </w:rPr>
        <w:t>ی</w:t>
      </w:r>
      <w:r w:rsidRPr="00254DF7">
        <w:rPr>
          <w:rStyle w:val="Char4"/>
          <w:rtl/>
          <w:lang w:bidi="fa-IR"/>
        </w:rPr>
        <w:t>د و بعد گفت: خداوند او را رسوا كند، شا</w:t>
      </w:r>
      <w:r>
        <w:rPr>
          <w:rStyle w:val="Char4"/>
          <w:rtl/>
          <w:lang w:bidi="fa-IR"/>
        </w:rPr>
        <w:t>ی</w:t>
      </w:r>
      <w:r w:rsidRPr="00254DF7">
        <w:rPr>
          <w:rStyle w:val="Char4"/>
          <w:rtl/>
          <w:lang w:bidi="fa-IR"/>
        </w:rPr>
        <w:t>سته ن</w:t>
      </w:r>
      <w:r>
        <w:rPr>
          <w:rStyle w:val="Char4"/>
          <w:rtl/>
          <w:lang w:bidi="fa-IR"/>
        </w:rPr>
        <w:t>ی</w:t>
      </w:r>
      <w:r w:rsidRPr="00254DF7">
        <w:rPr>
          <w:rStyle w:val="Char4"/>
          <w:rtl/>
          <w:lang w:bidi="fa-IR"/>
        </w:rPr>
        <w:t>ست، حد</w:t>
      </w:r>
      <w:r>
        <w:rPr>
          <w:rStyle w:val="Char4"/>
          <w:rtl/>
          <w:lang w:bidi="fa-IR"/>
        </w:rPr>
        <w:t>ی</w:t>
      </w:r>
      <w:r w:rsidRPr="00254DF7">
        <w:rPr>
          <w:rStyle w:val="Char4"/>
          <w:rtl/>
          <w:lang w:bidi="fa-IR"/>
        </w:rPr>
        <w:t>ث</w:t>
      </w:r>
      <w:r>
        <w:rPr>
          <w:rStyle w:val="Char4"/>
          <w:rtl/>
          <w:lang w:bidi="fa-IR"/>
        </w:rPr>
        <w:t>ی</w:t>
      </w:r>
      <w:r w:rsidRPr="00254DF7">
        <w:rPr>
          <w:rStyle w:val="Char4"/>
          <w:rtl/>
          <w:lang w:bidi="fa-IR"/>
        </w:rPr>
        <w:t xml:space="preserve"> از </w:t>
      </w:r>
      <w:r>
        <w:rPr>
          <w:rStyle w:val="Char4"/>
          <w:rtl/>
          <w:lang w:bidi="fa-IR"/>
        </w:rPr>
        <w:t>ی</w:t>
      </w:r>
      <w:r w:rsidRPr="00254DF7">
        <w:rPr>
          <w:rStyle w:val="Char4"/>
          <w:rtl/>
          <w:lang w:bidi="fa-IR"/>
        </w:rPr>
        <w:t>ز</w:t>
      </w:r>
      <w:r>
        <w:rPr>
          <w:rStyle w:val="Char4"/>
          <w:rtl/>
          <w:lang w:bidi="fa-IR"/>
        </w:rPr>
        <w:t>ی</w:t>
      </w:r>
      <w:r w:rsidRPr="00254DF7">
        <w:rPr>
          <w:rStyle w:val="Char4"/>
          <w:rtl/>
          <w:lang w:bidi="fa-IR"/>
        </w:rPr>
        <w:t>د بن هارون نوشته شود و گفت: او جهم</w:t>
      </w:r>
      <w:r>
        <w:rPr>
          <w:rStyle w:val="Char4"/>
          <w:rtl/>
          <w:lang w:bidi="fa-IR"/>
        </w:rPr>
        <w:t>ی</w:t>
      </w:r>
      <w:r w:rsidRPr="00254DF7">
        <w:rPr>
          <w:rStyle w:val="Char4"/>
          <w:rtl/>
          <w:lang w:bidi="fa-IR"/>
        </w:rPr>
        <w:t xml:space="preserve"> كافر و مخالف كلام خداوند </w:t>
      </w:r>
      <w:r w:rsidR="002974AD" w:rsidRPr="00254DF7">
        <w:rPr>
          <w:rStyle w:val="Char8"/>
          <w:rtl/>
          <w:lang w:bidi="fa-IR"/>
        </w:rPr>
        <w:t>﴿</w:t>
      </w:r>
      <w:r w:rsidR="002974AD" w:rsidRPr="002974AD">
        <w:rPr>
          <w:rStyle w:val="Chard"/>
          <w:rFonts w:hint="eastAsia"/>
          <w:rtl/>
        </w:rPr>
        <w:t>وُجُوه</w:t>
      </w:r>
      <w:r w:rsidR="002974AD" w:rsidRPr="002974AD">
        <w:rPr>
          <w:rStyle w:val="Chard"/>
          <w:rFonts w:hint="cs"/>
          <w:rtl/>
        </w:rPr>
        <w:t>ٞ</w:t>
      </w:r>
      <w:r w:rsidR="002974AD" w:rsidRPr="002974AD">
        <w:rPr>
          <w:rStyle w:val="Chard"/>
          <w:rtl/>
        </w:rPr>
        <w:t xml:space="preserve"> </w:t>
      </w:r>
      <w:r w:rsidR="002974AD" w:rsidRPr="002974AD">
        <w:rPr>
          <w:rStyle w:val="Chard"/>
          <w:rFonts w:hint="eastAsia"/>
          <w:rtl/>
        </w:rPr>
        <w:t>يَو</w:t>
      </w:r>
      <w:r w:rsidR="002974AD" w:rsidRPr="002974AD">
        <w:rPr>
          <w:rStyle w:val="Chard"/>
          <w:rFonts w:hint="cs"/>
          <w:rtl/>
        </w:rPr>
        <w:t>ۡ</w:t>
      </w:r>
      <w:r w:rsidR="002974AD" w:rsidRPr="002974AD">
        <w:rPr>
          <w:rStyle w:val="Chard"/>
          <w:rFonts w:hint="eastAsia"/>
          <w:rtl/>
        </w:rPr>
        <w:t>مَئِذ</w:t>
      </w:r>
      <w:r w:rsidR="002974AD" w:rsidRPr="002974AD">
        <w:rPr>
          <w:rStyle w:val="Chard"/>
          <w:rFonts w:hint="cs"/>
          <w:rtl/>
        </w:rPr>
        <w:t>ٖ</w:t>
      </w:r>
      <w:r w:rsidR="002974AD" w:rsidRPr="002974AD">
        <w:rPr>
          <w:rStyle w:val="Chard"/>
          <w:rtl/>
        </w:rPr>
        <w:t xml:space="preserve"> </w:t>
      </w:r>
      <w:r w:rsidR="002974AD" w:rsidRPr="002974AD">
        <w:rPr>
          <w:rStyle w:val="Chard"/>
          <w:rFonts w:hint="eastAsia"/>
          <w:rtl/>
        </w:rPr>
        <w:t>نَّاضِرَةٌ</w:t>
      </w:r>
      <w:r w:rsidR="002974AD" w:rsidRPr="002974AD">
        <w:rPr>
          <w:rStyle w:val="Chard"/>
          <w:rtl/>
        </w:rPr>
        <w:t xml:space="preserve"> </w:t>
      </w:r>
      <w:r w:rsidR="002974AD" w:rsidRPr="002974AD">
        <w:rPr>
          <w:rStyle w:val="Chard"/>
          <w:rFonts w:hint="cs"/>
          <w:rtl/>
        </w:rPr>
        <w:t>٢٢</w:t>
      </w:r>
      <w:r w:rsidR="002974AD" w:rsidRPr="002974AD">
        <w:rPr>
          <w:rStyle w:val="Chard"/>
          <w:rtl/>
        </w:rPr>
        <w:t xml:space="preserve"> </w:t>
      </w:r>
      <w:r w:rsidR="002974AD" w:rsidRPr="002974AD">
        <w:rPr>
          <w:rStyle w:val="Chard"/>
          <w:rFonts w:hint="eastAsia"/>
          <w:rtl/>
        </w:rPr>
        <w:t>إِلَى</w:t>
      </w:r>
      <w:r w:rsidR="002974AD" w:rsidRPr="002974AD">
        <w:rPr>
          <w:rStyle w:val="Chard"/>
          <w:rFonts w:hint="cs"/>
          <w:rtl/>
        </w:rPr>
        <w:t>ٰ</w:t>
      </w:r>
      <w:r w:rsidR="002974AD" w:rsidRPr="002974AD">
        <w:rPr>
          <w:rStyle w:val="Chard"/>
          <w:rtl/>
        </w:rPr>
        <w:t xml:space="preserve"> </w:t>
      </w:r>
      <w:r w:rsidR="002974AD" w:rsidRPr="002974AD">
        <w:rPr>
          <w:rStyle w:val="Chard"/>
          <w:rFonts w:hint="eastAsia"/>
          <w:rtl/>
        </w:rPr>
        <w:t>رَبِّهَا</w:t>
      </w:r>
      <w:r w:rsidR="002974AD" w:rsidRPr="002974AD">
        <w:rPr>
          <w:rStyle w:val="Chard"/>
          <w:rtl/>
        </w:rPr>
        <w:t xml:space="preserve"> </w:t>
      </w:r>
      <w:r w:rsidR="002974AD" w:rsidRPr="002974AD">
        <w:rPr>
          <w:rStyle w:val="Chard"/>
          <w:rFonts w:hint="eastAsia"/>
          <w:rtl/>
        </w:rPr>
        <w:t>نَاظِرَة</w:t>
      </w:r>
      <w:r w:rsidR="002974AD" w:rsidRPr="002974AD">
        <w:rPr>
          <w:rStyle w:val="Chard"/>
          <w:rFonts w:hint="cs"/>
          <w:rtl/>
        </w:rPr>
        <w:t>ٞ</w:t>
      </w:r>
      <w:r w:rsidR="002974AD" w:rsidRPr="002974AD">
        <w:rPr>
          <w:rStyle w:val="Chard"/>
          <w:rtl/>
        </w:rPr>
        <w:t xml:space="preserve"> </w:t>
      </w:r>
      <w:r w:rsidR="002974AD" w:rsidRPr="002974AD">
        <w:rPr>
          <w:rStyle w:val="Chard"/>
          <w:rFonts w:hint="cs"/>
          <w:rtl/>
        </w:rPr>
        <w:t>٢٣</w:t>
      </w:r>
      <w:r w:rsidR="002974AD" w:rsidRPr="00254DF7">
        <w:rPr>
          <w:rStyle w:val="Char8"/>
          <w:rtl/>
          <w:lang w:bidi="fa-IR"/>
        </w:rPr>
        <w:t>﴾</w:t>
      </w:r>
      <w:r w:rsidRPr="00254DF7">
        <w:rPr>
          <w:rStyle w:val="Char4"/>
          <w:rtl/>
          <w:lang w:bidi="fa-IR"/>
        </w:rPr>
        <w:t xml:space="preserve"> و </w:t>
      </w:r>
      <w:r w:rsidR="002974AD" w:rsidRPr="00254DF7">
        <w:rPr>
          <w:rStyle w:val="Char8"/>
          <w:rtl/>
          <w:lang w:bidi="fa-IR"/>
        </w:rPr>
        <w:t>﴿</w:t>
      </w:r>
      <w:r w:rsidR="002974AD" w:rsidRPr="002974AD">
        <w:rPr>
          <w:rStyle w:val="Chard"/>
          <w:rFonts w:hint="eastAsia"/>
          <w:rtl/>
        </w:rPr>
        <w:t>كَلَّا</w:t>
      </w:r>
      <w:r w:rsidR="002974AD" w:rsidRPr="002974AD">
        <w:rPr>
          <w:rStyle w:val="Chard"/>
          <w:rFonts w:hint="cs"/>
          <w:rtl/>
        </w:rPr>
        <w:t>ٓ</w:t>
      </w:r>
      <w:r w:rsidR="002974AD" w:rsidRPr="002974AD">
        <w:rPr>
          <w:rStyle w:val="Chard"/>
          <w:rtl/>
        </w:rPr>
        <w:t xml:space="preserve"> </w:t>
      </w:r>
      <w:r w:rsidR="002974AD" w:rsidRPr="002974AD">
        <w:rPr>
          <w:rStyle w:val="Chard"/>
          <w:rFonts w:hint="eastAsia"/>
          <w:rtl/>
        </w:rPr>
        <w:t>إِنَّهُم</w:t>
      </w:r>
      <w:r w:rsidR="002974AD" w:rsidRPr="002974AD">
        <w:rPr>
          <w:rStyle w:val="Chard"/>
          <w:rFonts w:hint="cs"/>
          <w:rtl/>
        </w:rPr>
        <w:t>ۡ</w:t>
      </w:r>
      <w:r w:rsidR="002974AD" w:rsidRPr="002974AD">
        <w:rPr>
          <w:rStyle w:val="Chard"/>
          <w:rtl/>
        </w:rPr>
        <w:t xml:space="preserve"> </w:t>
      </w:r>
      <w:r w:rsidR="002974AD" w:rsidRPr="002974AD">
        <w:rPr>
          <w:rStyle w:val="Chard"/>
          <w:rFonts w:hint="eastAsia"/>
          <w:rtl/>
        </w:rPr>
        <w:t>عَن</w:t>
      </w:r>
      <w:r w:rsidR="002974AD" w:rsidRPr="002974AD">
        <w:rPr>
          <w:rStyle w:val="Chard"/>
          <w:rtl/>
        </w:rPr>
        <w:t xml:space="preserve"> </w:t>
      </w:r>
      <w:r w:rsidR="002974AD" w:rsidRPr="002974AD">
        <w:rPr>
          <w:rStyle w:val="Chard"/>
          <w:rFonts w:hint="eastAsia"/>
          <w:rtl/>
        </w:rPr>
        <w:t>رَّبِّهِم</w:t>
      </w:r>
      <w:r w:rsidR="002974AD" w:rsidRPr="002974AD">
        <w:rPr>
          <w:rStyle w:val="Chard"/>
          <w:rFonts w:hint="cs"/>
          <w:rtl/>
        </w:rPr>
        <w:t>ۡ</w:t>
      </w:r>
      <w:r w:rsidR="002974AD" w:rsidRPr="002974AD">
        <w:rPr>
          <w:rStyle w:val="Chard"/>
          <w:rtl/>
        </w:rPr>
        <w:t xml:space="preserve"> </w:t>
      </w:r>
      <w:r w:rsidR="002974AD" w:rsidRPr="002974AD">
        <w:rPr>
          <w:rStyle w:val="Chard"/>
          <w:rFonts w:hint="eastAsia"/>
          <w:rtl/>
        </w:rPr>
        <w:t>يَو</w:t>
      </w:r>
      <w:r w:rsidR="002974AD" w:rsidRPr="002974AD">
        <w:rPr>
          <w:rStyle w:val="Chard"/>
          <w:rFonts w:hint="cs"/>
          <w:rtl/>
        </w:rPr>
        <w:t>ۡ</w:t>
      </w:r>
      <w:r w:rsidR="002974AD" w:rsidRPr="002974AD">
        <w:rPr>
          <w:rStyle w:val="Chard"/>
          <w:rFonts w:hint="eastAsia"/>
          <w:rtl/>
        </w:rPr>
        <w:t>مَئِذ</w:t>
      </w:r>
      <w:r w:rsidR="002974AD" w:rsidRPr="002974AD">
        <w:rPr>
          <w:rStyle w:val="Chard"/>
          <w:rFonts w:hint="cs"/>
          <w:rtl/>
        </w:rPr>
        <w:t>ٖ</w:t>
      </w:r>
      <w:r w:rsidR="002974AD" w:rsidRPr="002974AD">
        <w:rPr>
          <w:rStyle w:val="Chard"/>
          <w:rtl/>
        </w:rPr>
        <w:t xml:space="preserve"> </w:t>
      </w:r>
      <w:r w:rsidR="002974AD" w:rsidRPr="002974AD">
        <w:rPr>
          <w:rStyle w:val="Chard"/>
          <w:rFonts w:hint="eastAsia"/>
          <w:rtl/>
        </w:rPr>
        <w:t>لَّمَح</w:t>
      </w:r>
      <w:r w:rsidR="002974AD" w:rsidRPr="002974AD">
        <w:rPr>
          <w:rStyle w:val="Chard"/>
          <w:rFonts w:hint="cs"/>
          <w:rtl/>
        </w:rPr>
        <w:t>ۡ</w:t>
      </w:r>
      <w:r w:rsidR="002974AD" w:rsidRPr="002974AD">
        <w:rPr>
          <w:rStyle w:val="Chard"/>
          <w:rFonts w:hint="eastAsia"/>
          <w:rtl/>
        </w:rPr>
        <w:t>جُوبُونَ</w:t>
      </w:r>
      <w:r w:rsidR="002974AD" w:rsidRPr="002974AD">
        <w:rPr>
          <w:rStyle w:val="Chard"/>
          <w:rtl/>
        </w:rPr>
        <w:t xml:space="preserve"> </w:t>
      </w:r>
      <w:r w:rsidR="002974AD" w:rsidRPr="002974AD">
        <w:rPr>
          <w:rStyle w:val="Chard"/>
          <w:rFonts w:hint="cs"/>
          <w:rtl/>
        </w:rPr>
        <w:t>١٥</w:t>
      </w:r>
      <w:r w:rsidR="002974AD" w:rsidRPr="00254DF7">
        <w:rPr>
          <w:rStyle w:val="Char8"/>
          <w:rtl/>
          <w:lang w:bidi="fa-IR"/>
        </w:rPr>
        <w:t>﴾</w:t>
      </w:r>
      <w:r w:rsidRPr="00254DF7">
        <w:rPr>
          <w:rStyle w:val="Char4"/>
          <w:rtl/>
          <w:lang w:bidi="fa-IR"/>
        </w:rPr>
        <w:t xml:space="preserve"> م</w:t>
      </w:r>
      <w:r>
        <w:rPr>
          <w:rStyle w:val="Char4"/>
          <w:rtl/>
          <w:lang w:bidi="fa-IR"/>
        </w:rPr>
        <w:t>ی</w:t>
      </w:r>
      <w:r w:rsidRPr="00254DF7">
        <w:rPr>
          <w:rStyle w:val="Char4"/>
          <w:rtl/>
          <w:lang w:bidi="fa-IR"/>
        </w:rPr>
        <w:softHyphen/>
        <w:t>باشد، خداوند ا</w:t>
      </w:r>
      <w:r>
        <w:rPr>
          <w:rStyle w:val="Char4"/>
          <w:rtl/>
          <w:lang w:bidi="fa-IR"/>
        </w:rPr>
        <w:t>ی</w:t>
      </w:r>
      <w:r w:rsidRPr="00254DF7">
        <w:rPr>
          <w:rStyle w:val="Char4"/>
          <w:rtl/>
          <w:lang w:bidi="fa-IR"/>
        </w:rPr>
        <w:t>ن خب</w:t>
      </w:r>
      <w:r>
        <w:rPr>
          <w:rStyle w:val="Char4"/>
          <w:rtl/>
          <w:lang w:bidi="fa-IR"/>
        </w:rPr>
        <w:t>ی</w:t>
      </w:r>
      <w:r w:rsidRPr="00254DF7">
        <w:rPr>
          <w:rStyle w:val="Char4"/>
          <w:rtl/>
          <w:lang w:bidi="fa-IR"/>
        </w:rPr>
        <w:t>ث را رسوا كند.</w:t>
      </w:r>
    </w:p>
    <w:p w:rsidR="00254DF7" w:rsidRPr="00254DF7" w:rsidRDefault="00254DF7" w:rsidP="002974AD">
      <w:pPr>
        <w:spacing w:line="235" w:lineRule="auto"/>
        <w:ind w:firstLine="284"/>
        <w:jc w:val="both"/>
        <w:rPr>
          <w:rStyle w:val="Char4"/>
          <w:rtl/>
          <w:lang w:bidi="fa-IR"/>
        </w:rPr>
      </w:pPr>
      <w:r w:rsidRPr="002974AD">
        <w:rPr>
          <w:rStyle w:val="Char4"/>
          <w:spacing w:val="-4"/>
          <w:rtl/>
          <w:lang w:bidi="fa-IR"/>
        </w:rPr>
        <w:t>ابو عبدالله گفت: كسی كه در این پندار باشد كه خداوند دیده نمی</w:t>
      </w:r>
      <w:r w:rsidRPr="002974AD">
        <w:rPr>
          <w:rStyle w:val="Char4"/>
          <w:spacing w:val="-4"/>
          <w:rtl/>
          <w:lang w:bidi="fa-IR"/>
        </w:rPr>
        <w:softHyphen/>
        <w:t xml:space="preserve">شود، كفر ورزیده است. و ابوطالب گفت: ابو عبدالله این سخنان خداوند را به زبان آورد كه </w:t>
      </w:r>
      <w:r w:rsidRPr="002974AD">
        <w:rPr>
          <w:rStyle w:val="Char8"/>
          <w:spacing w:val="-4"/>
          <w:rtl/>
          <w:lang w:bidi="fa-IR"/>
        </w:rPr>
        <w:t>﴿</w:t>
      </w:r>
      <w:r w:rsidR="002974AD" w:rsidRPr="002974AD">
        <w:rPr>
          <w:rStyle w:val="Chard"/>
          <w:rFonts w:hint="eastAsia"/>
          <w:spacing w:val="-4"/>
          <w:rtl/>
        </w:rPr>
        <w:t>هَل</w:t>
      </w:r>
      <w:r w:rsidR="002974AD" w:rsidRPr="002974AD">
        <w:rPr>
          <w:rStyle w:val="Chard"/>
          <w:rFonts w:hint="cs"/>
          <w:spacing w:val="-4"/>
          <w:rtl/>
        </w:rPr>
        <w:t>ۡ</w:t>
      </w:r>
      <w:r w:rsidR="002974AD" w:rsidRPr="002974AD">
        <w:rPr>
          <w:rStyle w:val="Chard"/>
          <w:spacing w:val="-4"/>
          <w:rtl/>
        </w:rPr>
        <w:t xml:space="preserve"> </w:t>
      </w:r>
      <w:r w:rsidR="002974AD" w:rsidRPr="002974AD">
        <w:rPr>
          <w:rStyle w:val="Chard"/>
          <w:rFonts w:hint="eastAsia"/>
          <w:spacing w:val="-4"/>
          <w:rtl/>
        </w:rPr>
        <w:t>يَنظُرُونَ</w:t>
      </w:r>
      <w:r w:rsidR="002974AD" w:rsidRPr="002974AD">
        <w:rPr>
          <w:rStyle w:val="Chard"/>
          <w:spacing w:val="-4"/>
          <w:rtl/>
        </w:rPr>
        <w:t xml:space="preserve"> </w:t>
      </w:r>
      <w:r w:rsidR="002974AD" w:rsidRPr="002974AD">
        <w:rPr>
          <w:rStyle w:val="Chard"/>
          <w:rFonts w:hint="eastAsia"/>
          <w:spacing w:val="-4"/>
          <w:rtl/>
        </w:rPr>
        <w:t>إِلَّا</w:t>
      </w:r>
      <w:r w:rsidR="002974AD" w:rsidRPr="002974AD">
        <w:rPr>
          <w:rStyle w:val="Chard"/>
          <w:rFonts w:hint="cs"/>
          <w:spacing w:val="-4"/>
          <w:rtl/>
        </w:rPr>
        <w:t>ٓ</w:t>
      </w:r>
      <w:r w:rsidR="002974AD" w:rsidRPr="002974AD">
        <w:rPr>
          <w:rStyle w:val="Chard"/>
          <w:spacing w:val="-4"/>
          <w:rtl/>
        </w:rPr>
        <w:t xml:space="preserve"> </w:t>
      </w:r>
      <w:r w:rsidR="002974AD" w:rsidRPr="002974AD">
        <w:rPr>
          <w:rStyle w:val="Chard"/>
          <w:rFonts w:hint="eastAsia"/>
          <w:spacing w:val="-4"/>
          <w:rtl/>
        </w:rPr>
        <w:t>أَن</w:t>
      </w:r>
      <w:r w:rsidR="002974AD" w:rsidRPr="002974AD">
        <w:rPr>
          <w:rStyle w:val="Chard"/>
          <w:spacing w:val="-4"/>
          <w:rtl/>
        </w:rPr>
        <w:t xml:space="preserve"> </w:t>
      </w:r>
      <w:r w:rsidR="002974AD" w:rsidRPr="002974AD">
        <w:rPr>
          <w:rStyle w:val="Chard"/>
          <w:rFonts w:hint="eastAsia"/>
          <w:spacing w:val="-4"/>
          <w:rtl/>
        </w:rPr>
        <w:t>يَأ</w:t>
      </w:r>
      <w:r w:rsidR="002974AD" w:rsidRPr="002974AD">
        <w:rPr>
          <w:rStyle w:val="Chard"/>
          <w:rFonts w:hint="cs"/>
          <w:spacing w:val="-4"/>
          <w:rtl/>
        </w:rPr>
        <w:t>ۡ</w:t>
      </w:r>
      <w:r w:rsidR="002974AD" w:rsidRPr="002974AD">
        <w:rPr>
          <w:rStyle w:val="Chard"/>
          <w:rFonts w:hint="eastAsia"/>
          <w:spacing w:val="-4"/>
          <w:rtl/>
        </w:rPr>
        <w:t>تِيَهُمُ</w:t>
      </w:r>
      <w:r w:rsidR="002974AD" w:rsidRPr="002974AD">
        <w:rPr>
          <w:rStyle w:val="Chard"/>
          <w:spacing w:val="-4"/>
          <w:rtl/>
        </w:rPr>
        <w:t xml:space="preserve"> </w:t>
      </w:r>
      <w:r w:rsidR="002974AD" w:rsidRPr="002974AD">
        <w:rPr>
          <w:rStyle w:val="Chard"/>
          <w:rFonts w:hint="cs"/>
          <w:spacing w:val="-4"/>
          <w:rtl/>
        </w:rPr>
        <w:t>ٱ</w:t>
      </w:r>
      <w:r w:rsidR="002974AD" w:rsidRPr="002974AD">
        <w:rPr>
          <w:rStyle w:val="Chard"/>
          <w:rFonts w:hint="eastAsia"/>
          <w:spacing w:val="-4"/>
          <w:rtl/>
        </w:rPr>
        <w:t>للَّهُ</w:t>
      </w:r>
      <w:r w:rsidR="002974AD" w:rsidRPr="002974AD">
        <w:rPr>
          <w:rStyle w:val="Chard"/>
          <w:spacing w:val="-4"/>
          <w:rtl/>
        </w:rPr>
        <w:t xml:space="preserve"> </w:t>
      </w:r>
      <w:r w:rsidR="002974AD" w:rsidRPr="002974AD">
        <w:rPr>
          <w:rStyle w:val="Chard"/>
          <w:rFonts w:hint="eastAsia"/>
          <w:spacing w:val="-4"/>
          <w:rtl/>
        </w:rPr>
        <w:t>فِي</w:t>
      </w:r>
      <w:r w:rsidR="002974AD" w:rsidRPr="002974AD">
        <w:rPr>
          <w:rStyle w:val="Chard"/>
          <w:spacing w:val="-4"/>
          <w:rtl/>
        </w:rPr>
        <w:t xml:space="preserve"> </w:t>
      </w:r>
      <w:r w:rsidR="002974AD" w:rsidRPr="002974AD">
        <w:rPr>
          <w:rStyle w:val="Chard"/>
          <w:rFonts w:hint="eastAsia"/>
          <w:spacing w:val="-4"/>
          <w:rtl/>
        </w:rPr>
        <w:t>ظُلَل</w:t>
      </w:r>
      <w:r w:rsidR="002974AD" w:rsidRPr="002974AD">
        <w:rPr>
          <w:rStyle w:val="Chard"/>
          <w:rFonts w:hint="cs"/>
          <w:spacing w:val="-4"/>
          <w:rtl/>
        </w:rPr>
        <w:t>ٖ</w:t>
      </w:r>
      <w:r w:rsidR="002974AD" w:rsidRPr="002974AD">
        <w:rPr>
          <w:rStyle w:val="Chard"/>
          <w:spacing w:val="-4"/>
          <w:rtl/>
        </w:rPr>
        <w:t xml:space="preserve"> </w:t>
      </w:r>
      <w:r w:rsidR="002974AD" w:rsidRPr="002974AD">
        <w:rPr>
          <w:rStyle w:val="Chard"/>
          <w:rFonts w:hint="eastAsia"/>
          <w:spacing w:val="-4"/>
          <w:rtl/>
        </w:rPr>
        <w:t>مِّنَ</w:t>
      </w:r>
      <w:r w:rsidR="002974AD" w:rsidRPr="002974AD">
        <w:rPr>
          <w:rStyle w:val="Chard"/>
          <w:spacing w:val="-4"/>
          <w:rtl/>
        </w:rPr>
        <w:t xml:space="preserve"> </w:t>
      </w:r>
      <w:r w:rsidR="002974AD" w:rsidRPr="002974AD">
        <w:rPr>
          <w:rStyle w:val="Chard"/>
          <w:rFonts w:hint="cs"/>
          <w:spacing w:val="-4"/>
          <w:rtl/>
        </w:rPr>
        <w:t>ٱ</w:t>
      </w:r>
      <w:r w:rsidR="002974AD" w:rsidRPr="002974AD">
        <w:rPr>
          <w:rStyle w:val="Chard"/>
          <w:rFonts w:hint="eastAsia"/>
          <w:spacing w:val="-4"/>
          <w:rtl/>
        </w:rPr>
        <w:t>ل</w:t>
      </w:r>
      <w:r w:rsidR="002974AD" w:rsidRPr="002974AD">
        <w:rPr>
          <w:rStyle w:val="Chard"/>
          <w:rFonts w:hint="cs"/>
          <w:spacing w:val="-4"/>
          <w:rtl/>
        </w:rPr>
        <w:t>ۡ</w:t>
      </w:r>
      <w:r w:rsidR="002974AD" w:rsidRPr="002974AD">
        <w:rPr>
          <w:rStyle w:val="Chard"/>
          <w:rFonts w:hint="eastAsia"/>
          <w:spacing w:val="-4"/>
          <w:rtl/>
        </w:rPr>
        <w:t>غَمَامِ</w:t>
      </w:r>
      <w:r w:rsidR="002974AD" w:rsidRPr="002974AD">
        <w:rPr>
          <w:rStyle w:val="Chard"/>
          <w:spacing w:val="-4"/>
          <w:rtl/>
        </w:rPr>
        <w:t xml:space="preserve"> </w:t>
      </w:r>
      <w:r w:rsidR="002974AD" w:rsidRPr="002974AD">
        <w:rPr>
          <w:rStyle w:val="Chard"/>
          <w:rFonts w:hint="eastAsia"/>
          <w:spacing w:val="-4"/>
          <w:rtl/>
        </w:rPr>
        <w:t>وَ</w:t>
      </w:r>
      <w:r w:rsidR="002974AD" w:rsidRPr="002974AD">
        <w:rPr>
          <w:rStyle w:val="Chard"/>
          <w:rFonts w:hint="cs"/>
          <w:spacing w:val="-4"/>
          <w:rtl/>
        </w:rPr>
        <w:t>ٱ</w:t>
      </w:r>
      <w:r w:rsidR="002974AD" w:rsidRPr="002974AD">
        <w:rPr>
          <w:rStyle w:val="Chard"/>
          <w:rFonts w:hint="eastAsia"/>
          <w:spacing w:val="-4"/>
          <w:rtl/>
        </w:rPr>
        <w:t>ل</w:t>
      </w:r>
      <w:r w:rsidR="002974AD" w:rsidRPr="002974AD">
        <w:rPr>
          <w:rStyle w:val="Chard"/>
          <w:rFonts w:hint="cs"/>
          <w:spacing w:val="-4"/>
          <w:rtl/>
        </w:rPr>
        <w:t>ۡ</w:t>
      </w:r>
      <w:r w:rsidR="002974AD" w:rsidRPr="002974AD">
        <w:rPr>
          <w:rStyle w:val="Chard"/>
          <w:rFonts w:hint="eastAsia"/>
          <w:spacing w:val="-4"/>
          <w:rtl/>
        </w:rPr>
        <w:t>مَلَ</w:t>
      </w:r>
      <w:r w:rsidR="002974AD" w:rsidRPr="002974AD">
        <w:rPr>
          <w:rStyle w:val="Chard"/>
          <w:rFonts w:hint="cs"/>
          <w:spacing w:val="-4"/>
          <w:rtl/>
        </w:rPr>
        <w:t>ٰٓ</w:t>
      </w:r>
      <w:r w:rsidR="002974AD" w:rsidRPr="002974AD">
        <w:rPr>
          <w:rStyle w:val="Chard"/>
          <w:rFonts w:hint="eastAsia"/>
          <w:spacing w:val="-4"/>
          <w:rtl/>
        </w:rPr>
        <w:t>ئِكَةُ</w:t>
      </w:r>
      <w:r w:rsidR="002974AD" w:rsidRPr="002974AD">
        <w:rPr>
          <w:rStyle w:val="Chard"/>
          <w:rFonts w:cs="Times New Roman" w:hint="cs"/>
          <w:spacing w:val="-4"/>
          <w:rtl/>
        </w:rPr>
        <w:t>...</w:t>
      </w:r>
      <w:r w:rsidRPr="002974AD">
        <w:rPr>
          <w:rStyle w:val="Char8"/>
          <w:spacing w:val="-4"/>
          <w:rtl/>
          <w:lang w:bidi="fa-IR"/>
        </w:rPr>
        <w:t xml:space="preserve">﴾ </w:t>
      </w:r>
      <w:r w:rsidRPr="002974AD">
        <w:rPr>
          <w:rStyle w:val="Char6"/>
          <w:spacing w:val="-4"/>
          <w:rtl/>
          <w:lang w:bidi="fa-IR"/>
        </w:rPr>
        <w:t>[</w:t>
      </w:r>
      <w:r w:rsidR="002974AD" w:rsidRPr="002974AD">
        <w:rPr>
          <w:rStyle w:val="Char6"/>
          <w:rFonts w:hint="cs"/>
          <w:spacing w:val="-4"/>
          <w:rtl/>
          <w:lang w:bidi="fa-IR"/>
        </w:rPr>
        <w:t>البقرة: 210</w:t>
      </w:r>
      <w:r w:rsidRPr="002974AD">
        <w:rPr>
          <w:rStyle w:val="Char6"/>
          <w:spacing w:val="-4"/>
          <w:rtl/>
          <w:lang w:bidi="fa-IR"/>
        </w:rPr>
        <w:t>]</w:t>
      </w:r>
      <w:r w:rsidRPr="002974AD">
        <w:rPr>
          <w:rStyle w:val="Char4"/>
          <w:rFonts w:eastAsia="SimSun"/>
          <w:spacing w:val="-4"/>
          <w:vertAlign w:val="superscript"/>
          <w:rtl/>
          <w:lang w:bidi="fa-IR"/>
        </w:rPr>
        <w:footnoteReference w:id="118"/>
      </w:r>
      <w:r w:rsidRPr="002974AD">
        <w:rPr>
          <w:rStyle w:val="Char4"/>
          <w:spacing w:val="-4"/>
          <w:rtl/>
          <w:lang w:bidi="fa-IR"/>
        </w:rPr>
        <w:t>،</w:t>
      </w:r>
      <w:r w:rsidRPr="00254DF7">
        <w:rPr>
          <w:rStyle w:val="Char4"/>
          <w:rtl/>
          <w:lang w:bidi="fa-IR"/>
        </w:rPr>
        <w:t xml:space="preserve"> </w:t>
      </w:r>
      <w:r w:rsidRPr="00254DF7">
        <w:rPr>
          <w:rStyle w:val="Char8"/>
          <w:rtl/>
          <w:lang w:bidi="fa-IR"/>
        </w:rPr>
        <w:t>﴿</w:t>
      </w:r>
      <w:r w:rsidR="002974AD" w:rsidRPr="002974AD">
        <w:rPr>
          <w:rStyle w:val="Chard"/>
          <w:rFonts w:hint="eastAsia"/>
          <w:rtl/>
        </w:rPr>
        <w:t>وَجَا</w:t>
      </w:r>
      <w:r w:rsidR="002974AD" w:rsidRPr="002974AD">
        <w:rPr>
          <w:rStyle w:val="Chard"/>
          <w:rFonts w:hint="cs"/>
          <w:rtl/>
        </w:rPr>
        <w:t>ٓ</w:t>
      </w:r>
      <w:r w:rsidR="002974AD" w:rsidRPr="002974AD">
        <w:rPr>
          <w:rStyle w:val="Chard"/>
          <w:rFonts w:hint="eastAsia"/>
          <w:rtl/>
        </w:rPr>
        <w:t>ءَ</w:t>
      </w:r>
      <w:r w:rsidR="002974AD" w:rsidRPr="002974AD">
        <w:rPr>
          <w:rStyle w:val="Chard"/>
          <w:rtl/>
        </w:rPr>
        <w:t xml:space="preserve"> </w:t>
      </w:r>
      <w:r w:rsidR="002974AD" w:rsidRPr="002974AD">
        <w:rPr>
          <w:rStyle w:val="Chard"/>
          <w:rFonts w:hint="eastAsia"/>
          <w:rtl/>
        </w:rPr>
        <w:t>رَبُّكَ</w:t>
      </w:r>
      <w:r w:rsidR="002974AD" w:rsidRPr="002974AD">
        <w:rPr>
          <w:rStyle w:val="Chard"/>
          <w:rtl/>
        </w:rPr>
        <w:t xml:space="preserve"> </w:t>
      </w:r>
      <w:r w:rsidR="002974AD" w:rsidRPr="002974AD">
        <w:rPr>
          <w:rStyle w:val="Chard"/>
          <w:rFonts w:hint="eastAsia"/>
          <w:rtl/>
        </w:rPr>
        <w:t>وَ</w:t>
      </w:r>
      <w:r w:rsidR="002974AD" w:rsidRPr="002974AD">
        <w:rPr>
          <w:rStyle w:val="Chard"/>
          <w:rFonts w:hint="cs"/>
          <w:rtl/>
        </w:rPr>
        <w:t>ٱ</w:t>
      </w:r>
      <w:r w:rsidR="002974AD" w:rsidRPr="002974AD">
        <w:rPr>
          <w:rStyle w:val="Chard"/>
          <w:rFonts w:hint="eastAsia"/>
          <w:rtl/>
        </w:rPr>
        <w:t>ل</w:t>
      </w:r>
      <w:r w:rsidR="002974AD" w:rsidRPr="002974AD">
        <w:rPr>
          <w:rStyle w:val="Chard"/>
          <w:rFonts w:hint="cs"/>
          <w:rtl/>
        </w:rPr>
        <w:t>ۡ</w:t>
      </w:r>
      <w:r w:rsidR="002974AD" w:rsidRPr="002974AD">
        <w:rPr>
          <w:rStyle w:val="Chard"/>
          <w:rFonts w:hint="eastAsia"/>
          <w:rtl/>
        </w:rPr>
        <w:t>مَلَكُ</w:t>
      </w:r>
      <w:r w:rsidR="002974AD" w:rsidRPr="002974AD">
        <w:rPr>
          <w:rStyle w:val="Chard"/>
          <w:rtl/>
        </w:rPr>
        <w:t xml:space="preserve"> </w:t>
      </w:r>
      <w:r w:rsidR="002974AD" w:rsidRPr="002974AD">
        <w:rPr>
          <w:rStyle w:val="Chard"/>
          <w:rFonts w:hint="eastAsia"/>
          <w:rtl/>
        </w:rPr>
        <w:t>صَفّ</w:t>
      </w:r>
      <w:r w:rsidR="002974AD" w:rsidRPr="002974AD">
        <w:rPr>
          <w:rStyle w:val="Chard"/>
          <w:rFonts w:hint="cs"/>
          <w:rtl/>
        </w:rPr>
        <w:t>ٗ</w:t>
      </w:r>
      <w:r w:rsidR="002974AD" w:rsidRPr="002974AD">
        <w:rPr>
          <w:rStyle w:val="Chard"/>
          <w:rFonts w:hint="eastAsia"/>
          <w:rtl/>
        </w:rPr>
        <w:t>ا</w:t>
      </w:r>
      <w:r w:rsidR="002974AD" w:rsidRPr="002974AD">
        <w:rPr>
          <w:rStyle w:val="Chard"/>
          <w:rtl/>
        </w:rPr>
        <w:t xml:space="preserve"> </w:t>
      </w:r>
      <w:r w:rsidR="002974AD" w:rsidRPr="002974AD">
        <w:rPr>
          <w:rStyle w:val="Chard"/>
          <w:rFonts w:hint="eastAsia"/>
          <w:rtl/>
        </w:rPr>
        <w:t>صَفّ</w:t>
      </w:r>
      <w:r w:rsidR="002974AD" w:rsidRPr="002974AD">
        <w:rPr>
          <w:rStyle w:val="Chard"/>
          <w:rFonts w:hint="cs"/>
          <w:rtl/>
        </w:rPr>
        <w:t>ٗ</w:t>
      </w:r>
      <w:r w:rsidR="002974AD" w:rsidRPr="002974AD">
        <w:rPr>
          <w:rStyle w:val="Chard"/>
          <w:rFonts w:hint="eastAsia"/>
          <w:rtl/>
        </w:rPr>
        <w:t>ا</w:t>
      </w:r>
      <w:r w:rsidR="002974AD" w:rsidRPr="002974AD">
        <w:rPr>
          <w:rStyle w:val="Chard"/>
          <w:rtl/>
        </w:rPr>
        <w:t xml:space="preserve"> </w:t>
      </w:r>
      <w:r w:rsidR="002974AD" w:rsidRPr="002974AD">
        <w:rPr>
          <w:rStyle w:val="Chard"/>
          <w:rFonts w:hint="cs"/>
          <w:rtl/>
        </w:rPr>
        <w:t>٢٢</w:t>
      </w:r>
      <w:r w:rsidRPr="00254DF7">
        <w:rPr>
          <w:rStyle w:val="Char8"/>
          <w:rtl/>
          <w:lang w:bidi="fa-IR"/>
        </w:rPr>
        <w:t xml:space="preserve">﴾ </w:t>
      </w:r>
      <w:r w:rsidRPr="00254DF7">
        <w:rPr>
          <w:rStyle w:val="Char6"/>
          <w:rtl/>
          <w:lang w:bidi="fa-IR"/>
        </w:rPr>
        <w:t>[</w:t>
      </w:r>
      <w:r w:rsidR="002974AD">
        <w:rPr>
          <w:rStyle w:val="Char6"/>
          <w:rFonts w:hint="cs"/>
          <w:rtl/>
          <w:lang w:bidi="fa-IR"/>
        </w:rPr>
        <w:t>الفجر: 22</w:t>
      </w:r>
      <w:r w:rsidRPr="00254DF7">
        <w:rPr>
          <w:rStyle w:val="Char6"/>
          <w:rtl/>
          <w:lang w:bidi="fa-IR"/>
        </w:rPr>
        <w:t>]</w:t>
      </w:r>
      <w:r w:rsidRPr="002974AD">
        <w:rPr>
          <w:rStyle w:val="Char4"/>
          <w:rFonts w:eastAsia="SimSun"/>
          <w:vertAlign w:val="superscript"/>
          <w:rtl/>
          <w:lang w:bidi="fa-IR"/>
        </w:rPr>
        <w:footnoteReference w:id="119"/>
      </w:r>
      <w:r w:rsidRPr="00254DF7">
        <w:rPr>
          <w:rStyle w:val="Char4"/>
          <w:rtl/>
          <w:lang w:bidi="fa-IR"/>
        </w:rPr>
        <w:t xml:space="preserve"> و گفت: كس</w:t>
      </w:r>
      <w:r>
        <w:rPr>
          <w:rStyle w:val="Char4"/>
          <w:rtl/>
          <w:lang w:bidi="fa-IR"/>
        </w:rPr>
        <w:t>ی</w:t>
      </w:r>
      <w:r w:rsidRPr="00254DF7">
        <w:rPr>
          <w:rStyle w:val="Char4"/>
          <w:rtl/>
          <w:lang w:bidi="fa-IR"/>
        </w:rPr>
        <w:t xml:space="preserve"> كه بگو</w:t>
      </w:r>
      <w:r>
        <w:rPr>
          <w:rStyle w:val="Char4"/>
          <w:rtl/>
          <w:lang w:bidi="fa-IR"/>
        </w:rPr>
        <w:t>ی</w:t>
      </w:r>
      <w:r w:rsidRPr="00254DF7">
        <w:rPr>
          <w:rStyle w:val="Char4"/>
          <w:rtl/>
          <w:lang w:bidi="fa-IR"/>
        </w:rPr>
        <w:t>د خداوند د</w:t>
      </w:r>
      <w:r>
        <w:rPr>
          <w:rStyle w:val="Char4"/>
          <w:rtl/>
          <w:lang w:bidi="fa-IR"/>
        </w:rPr>
        <w:t>ی</w:t>
      </w:r>
      <w:r w:rsidRPr="00254DF7">
        <w:rPr>
          <w:rStyle w:val="Char4"/>
          <w:rtl/>
          <w:lang w:bidi="fa-IR"/>
        </w:rPr>
        <w:t>ده نم</w:t>
      </w:r>
      <w:r>
        <w:rPr>
          <w:rStyle w:val="Char4"/>
          <w:rtl/>
          <w:lang w:bidi="fa-IR"/>
        </w:rPr>
        <w:t>ی</w:t>
      </w:r>
      <w:r w:rsidRPr="00254DF7">
        <w:rPr>
          <w:rStyle w:val="Char4"/>
          <w:rtl/>
          <w:lang w:bidi="fa-IR"/>
        </w:rPr>
        <w:softHyphen/>
        <w:t>شود همانا كفر ورز</w:t>
      </w:r>
      <w:r>
        <w:rPr>
          <w:rStyle w:val="Char4"/>
          <w:rtl/>
          <w:lang w:bidi="fa-IR"/>
        </w:rPr>
        <w:t>ی</w:t>
      </w:r>
      <w:r w:rsidRPr="00254DF7">
        <w:rPr>
          <w:rStyle w:val="Char4"/>
          <w:rtl/>
          <w:lang w:bidi="fa-IR"/>
        </w:rPr>
        <w:t>ده است، و اسحاق بن ابراه</w:t>
      </w:r>
      <w:r>
        <w:rPr>
          <w:rStyle w:val="Char4"/>
          <w:rtl/>
          <w:lang w:bidi="fa-IR"/>
        </w:rPr>
        <w:t>ی</w:t>
      </w:r>
      <w:r w:rsidRPr="00254DF7">
        <w:rPr>
          <w:rStyle w:val="Char4"/>
          <w:rtl/>
          <w:lang w:bidi="fa-IR"/>
        </w:rPr>
        <w:t>م هان</w:t>
      </w:r>
      <w:r>
        <w:rPr>
          <w:rStyle w:val="Char4"/>
          <w:rtl/>
          <w:lang w:bidi="fa-IR"/>
        </w:rPr>
        <w:t>ی</w:t>
      </w:r>
      <w:r w:rsidRPr="00254DF7">
        <w:rPr>
          <w:rStyle w:val="Char4"/>
          <w:rtl/>
          <w:lang w:bidi="fa-IR"/>
        </w:rPr>
        <w:t xml:space="preserve"> گفت: از ابو عبدالله شن</w:t>
      </w:r>
      <w:r>
        <w:rPr>
          <w:rStyle w:val="Char4"/>
          <w:rtl/>
          <w:lang w:bidi="fa-IR"/>
        </w:rPr>
        <w:t>ی</w:t>
      </w:r>
      <w:r w:rsidRPr="00254DF7">
        <w:rPr>
          <w:rStyle w:val="Char4"/>
          <w:rtl/>
          <w:lang w:bidi="fa-IR"/>
        </w:rPr>
        <w:t>دم كه م</w:t>
      </w:r>
      <w:r>
        <w:rPr>
          <w:rStyle w:val="Char4"/>
          <w:rtl/>
          <w:lang w:bidi="fa-IR"/>
        </w:rPr>
        <w:t>ی</w:t>
      </w:r>
      <w:r w:rsidRPr="00254DF7">
        <w:rPr>
          <w:rStyle w:val="Char4"/>
          <w:rtl/>
          <w:lang w:bidi="fa-IR"/>
        </w:rPr>
        <w:softHyphen/>
        <w:t>گفت: كس</w:t>
      </w:r>
      <w:r>
        <w:rPr>
          <w:rStyle w:val="Char4"/>
          <w:rtl/>
          <w:lang w:bidi="fa-IR"/>
        </w:rPr>
        <w:t>ی</w:t>
      </w:r>
      <w:r w:rsidRPr="00254DF7">
        <w:rPr>
          <w:rStyle w:val="Char4"/>
          <w:rtl/>
          <w:lang w:bidi="fa-IR"/>
        </w:rPr>
        <w:t xml:space="preserve"> كه به رؤ</w:t>
      </w:r>
      <w:r>
        <w:rPr>
          <w:rStyle w:val="Char4"/>
          <w:rtl/>
          <w:lang w:bidi="fa-IR"/>
        </w:rPr>
        <w:t>ی</w:t>
      </w:r>
      <w:r w:rsidRPr="00254DF7">
        <w:rPr>
          <w:rStyle w:val="Char4"/>
          <w:rtl/>
          <w:lang w:bidi="fa-IR"/>
        </w:rPr>
        <w:t>ت ا</w:t>
      </w:r>
      <w:r>
        <w:rPr>
          <w:rStyle w:val="Char4"/>
          <w:rtl/>
          <w:lang w:bidi="fa-IR"/>
        </w:rPr>
        <w:t>ی</w:t>
      </w:r>
      <w:r w:rsidRPr="00254DF7">
        <w:rPr>
          <w:rStyle w:val="Char4"/>
          <w:rtl/>
          <w:lang w:bidi="fa-IR"/>
        </w:rPr>
        <w:t>مان ن</w:t>
      </w:r>
      <w:r>
        <w:rPr>
          <w:rStyle w:val="Char4"/>
          <w:rtl/>
          <w:lang w:bidi="fa-IR"/>
        </w:rPr>
        <w:t>ی</w:t>
      </w:r>
      <w:r w:rsidRPr="00254DF7">
        <w:rPr>
          <w:rStyle w:val="Char4"/>
          <w:rtl/>
          <w:lang w:bidi="fa-IR"/>
        </w:rPr>
        <w:t>اورد جهم</w:t>
      </w:r>
      <w:r>
        <w:rPr>
          <w:rStyle w:val="Char4"/>
          <w:rtl/>
          <w:lang w:bidi="fa-IR"/>
        </w:rPr>
        <w:t>ی</w:t>
      </w:r>
      <w:r w:rsidRPr="00254DF7">
        <w:rPr>
          <w:rStyle w:val="Char4"/>
          <w:rtl/>
          <w:lang w:bidi="fa-IR"/>
        </w:rPr>
        <w:t xml:space="preserve"> است، و جهم</w:t>
      </w:r>
      <w:r>
        <w:rPr>
          <w:rStyle w:val="Char4"/>
          <w:rtl/>
          <w:lang w:bidi="fa-IR"/>
        </w:rPr>
        <w:t>ی</w:t>
      </w:r>
      <w:r w:rsidRPr="00254DF7">
        <w:rPr>
          <w:rStyle w:val="Char4"/>
          <w:rtl/>
          <w:lang w:bidi="fa-IR"/>
        </w:rPr>
        <w:t xml:space="preserve"> كافر است، و </w:t>
      </w:r>
      <w:r>
        <w:rPr>
          <w:rStyle w:val="Char4"/>
          <w:rtl/>
          <w:lang w:bidi="fa-IR"/>
        </w:rPr>
        <w:t>ی</w:t>
      </w:r>
      <w:r w:rsidRPr="00254DF7">
        <w:rPr>
          <w:rStyle w:val="Char4"/>
          <w:rtl/>
          <w:lang w:bidi="fa-IR"/>
        </w:rPr>
        <w:t>وسف بن موس</w:t>
      </w:r>
      <w:r>
        <w:rPr>
          <w:rStyle w:val="Char4"/>
          <w:rtl/>
          <w:lang w:bidi="fa-IR"/>
        </w:rPr>
        <w:t>ی</w:t>
      </w:r>
      <w:r w:rsidRPr="00254DF7">
        <w:rPr>
          <w:rStyle w:val="Char4"/>
          <w:rtl/>
          <w:lang w:bidi="fa-IR"/>
        </w:rPr>
        <w:t xml:space="preserve"> بن محمد قطان گفت: به ابو عبدالله گفته شد: آ</w:t>
      </w:r>
      <w:r>
        <w:rPr>
          <w:rStyle w:val="Char4"/>
          <w:rtl/>
          <w:lang w:bidi="fa-IR"/>
        </w:rPr>
        <w:t>ی</w:t>
      </w:r>
      <w:r w:rsidRPr="00254DF7">
        <w:rPr>
          <w:rStyle w:val="Char4"/>
          <w:rtl/>
          <w:lang w:bidi="fa-IR"/>
        </w:rPr>
        <w:t>ا اهل بهشت به پروردگارشان تبار</w:t>
      </w:r>
      <w:r>
        <w:rPr>
          <w:rStyle w:val="Char4"/>
          <w:rtl/>
          <w:lang w:bidi="fa-IR"/>
        </w:rPr>
        <w:t xml:space="preserve">ک </w:t>
      </w:r>
      <w:r w:rsidRPr="00254DF7">
        <w:rPr>
          <w:rStyle w:val="Char4"/>
          <w:rtl/>
          <w:lang w:bidi="fa-IR"/>
        </w:rPr>
        <w:t>و تعال</w:t>
      </w:r>
      <w:r>
        <w:rPr>
          <w:rStyle w:val="Char4"/>
          <w:rtl/>
          <w:lang w:bidi="fa-IR"/>
        </w:rPr>
        <w:t>ی</w:t>
      </w:r>
      <w:r w:rsidRPr="00254DF7">
        <w:rPr>
          <w:rStyle w:val="Char4"/>
          <w:rtl/>
          <w:lang w:bidi="fa-IR"/>
        </w:rPr>
        <w:t xml:space="preserve"> م</w:t>
      </w:r>
      <w:r>
        <w:rPr>
          <w:rStyle w:val="Char4"/>
          <w:rtl/>
          <w:lang w:bidi="fa-IR"/>
        </w:rPr>
        <w:t>ی</w:t>
      </w:r>
      <w:r w:rsidRPr="00254DF7">
        <w:rPr>
          <w:rStyle w:val="Char4"/>
          <w:rtl/>
          <w:lang w:bidi="fa-IR"/>
        </w:rPr>
        <w:softHyphen/>
        <w:t>نگرند و با او سخن م</w:t>
      </w:r>
      <w:r>
        <w:rPr>
          <w:rStyle w:val="Char4"/>
          <w:rtl/>
          <w:lang w:bidi="fa-IR"/>
        </w:rPr>
        <w:t>ی</w:t>
      </w:r>
      <w:r w:rsidRPr="00254DF7">
        <w:rPr>
          <w:rStyle w:val="Char4"/>
          <w:rtl/>
          <w:lang w:bidi="fa-IR"/>
        </w:rPr>
        <w:softHyphen/>
        <w:t>گو</w:t>
      </w:r>
      <w:r>
        <w:rPr>
          <w:rStyle w:val="Char4"/>
          <w:rtl/>
          <w:lang w:bidi="fa-IR"/>
        </w:rPr>
        <w:t>ی</w:t>
      </w:r>
      <w:r w:rsidRPr="00254DF7">
        <w:rPr>
          <w:rStyle w:val="Char4"/>
          <w:rtl/>
          <w:lang w:bidi="fa-IR"/>
        </w:rPr>
        <w:t>ند و او با آنها سخن م</w:t>
      </w:r>
      <w:r>
        <w:rPr>
          <w:rStyle w:val="Char4"/>
          <w:rtl/>
          <w:lang w:bidi="fa-IR"/>
        </w:rPr>
        <w:t>ی</w:t>
      </w:r>
      <w:r w:rsidRPr="00254DF7">
        <w:rPr>
          <w:rStyle w:val="Char4"/>
          <w:rtl/>
          <w:lang w:bidi="fa-IR"/>
        </w:rPr>
        <w:softHyphen/>
        <w:t>گو</w:t>
      </w:r>
      <w:r>
        <w:rPr>
          <w:rStyle w:val="Char4"/>
          <w:rtl/>
          <w:lang w:bidi="fa-IR"/>
        </w:rPr>
        <w:t>ی</w:t>
      </w:r>
      <w:r w:rsidRPr="00254DF7">
        <w:rPr>
          <w:rStyle w:val="Char4"/>
          <w:rtl/>
          <w:lang w:bidi="fa-IR"/>
        </w:rPr>
        <w:t>د؟ گفت: بله، به آنها م</w:t>
      </w:r>
      <w:r>
        <w:rPr>
          <w:rStyle w:val="Char4"/>
          <w:rtl/>
          <w:lang w:bidi="fa-IR"/>
        </w:rPr>
        <w:t>ی</w:t>
      </w:r>
      <w:r w:rsidRPr="00254DF7">
        <w:rPr>
          <w:rStyle w:val="Char4"/>
          <w:rtl/>
          <w:lang w:bidi="fa-IR"/>
        </w:rPr>
        <w:softHyphen/>
        <w:t>نگرد و به او م</w:t>
      </w:r>
      <w:r>
        <w:rPr>
          <w:rStyle w:val="Char4"/>
          <w:rtl/>
          <w:lang w:bidi="fa-IR"/>
        </w:rPr>
        <w:t>ی</w:t>
      </w:r>
      <w:r w:rsidRPr="00254DF7">
        <w:rPr>
          <w:rStyle w:val="Char4"/>
          <w:rtl/>
          <w:lang w:bidi="fa-IR"/>
        </w:rPr>
        <w:softHyphen/>
        <w:t>نگرند و با آنها سخن م</w:t>
      </w:r>
      <w:r>
        <w:rPr>
          <w:rStyle w:val="Char4"/>
          <w:rtl/>
          <w:lang w:bidi="fa-IR"/>
        </w:rPr>
        <w:t>ی</w:t>
      </w:r>
      <w:r w:rsidRPr="00254DF7">
        <w:rPr>
          <w:rStyle w:val="Char4"/>
          <w:rtl/>
          <w:lang w:bidi="fa-IR"/>
        </w:rPr>
        <w:softHyphen/>
        <w:t>گو</w:t>
      </w:r>
      <w:r>
        <w:rPr>
          <w:rStyle w:val="Char4"/>
          <w:rtl/>
          <w:lang w:bidi="fa-IR"/>
        </w:rPr>
        <w:t>ی</w:t>
      </w:r>
      <w:r w:rsidRPr="00254DF7">
        <w:rPr>
          <w:rStyle w:val="Char4"/>
          <w:rtl/>
          <w:lang w:bidi="fa-IR"/>
        </w:rPr>
        <w:t>د و هر طور كه بخواهند با او سخن م</w:t>
      </w:r>
      <w:r>
        <w:rPr>
          <w:rStyle w:val="Char4"/>
          <w:rtl/>
          <w:lang w:bidi="fa-IR"/>
        </w:rPr>
        <w:t>ی</w:t>
      </w:r>
      <w:r w:rsidRPr="00254DF7">
        <w:rPr>
          <w:rStyle w:val="Char4"/>
          <w:rtl/>
          <w:lang w:bidi="fa-IR"/>
        </w:rPr>
        <w:softHyphen/>
        <w:t>گو</w:t>
      </w:r>
      <w:r>
        <w:rPr>
          <w:rStyle w:val="Char4"/>
          <w:rtl/>
          <w:lang w:bidi="fa-IR"/>
        </w:rPr>
        <w:t>ی</w:t>
      </w:r>
      <w:r w:rsidRPr="00254DF7">
        <w:rPr>
          <w:rStyle w:val="Char4"/>
          <w:rtl/>
          <w:lang w:bidi="fa-IR"/>
        </w:rPr>
        <w:t>ند.</w:t>
      </w:r>
    </w:p>
    <w:p w:rsidR="00254DF7" w:rsidRPr="002974AD" w:rsidRDefault="00254DF7" w:rsidP="00F75432">
      <w:pPr>
        <w:spacing w:line="250" w:lineRule="auto"/>
        <w:ind w:firstLine="284"/>
        <w:jc w:val="both"/>
        <w:rPr>
          <w:rStyle w:val="Char4"/>
          <w:spacing w:val="-2"/>
          <w:rtl/>
          <w:lang w:bidi="fa-IR"/>
        </w:rPr>
      </w:pPr>
      <w:r w:rsidRPr="002974AD">
        <w:rPr>
          <w:rStyle w:val="Char4"/>
          <w:spacing w:val="-2"/>
          <w:rtl/>
          <w:lang w:bidi="fa-IR"/>
        </w:rPr>
        <w:t>حنبل بن اسحاق گفت: از ابو عبدالله شنیدم كه می</w:t>
      </w:r>
      <w:r w:rsidRPr="002974AD">
        <w:rPr>
          <w:rStyle w:val="Char4"/>
          <w:spacing w:val="-2"/>
          <w:rtl/>
          <w:lang w:bidi="fa-IR"/>
        </w:rPr>
        <w:softHyphen/>
        <w:t>گفت: این قوم بسوی تعطیل صفات بر می</w:t>
      </w:r>
      <w:r w:rsidRPr="002974AD">
        <w:rPr>
          <w:rStyle w:val="Char4"/>
          <w:spacing w:val="-2"/>
          <w:rtl/>
          <w:lang w:bidi="fa-IR"/>
        </w:rPr>
        <w:softHyphen/>
        <w:t>گردند، و در كلامشان رؤیت و نتایج آنرا منكر می</w:t>
      </w:r>
      <w:r w:rsidRPr="002974AD">
        <w:rPr>
          <w:rStyle w:val="Char4"/>
          <w:spacing w:val="-2"/>
          <w:rtl/>
          <w:lang w:bidi="fa-IR"/>
        </w:rPr>
        <w:softHyphen/>
        <w:t>شوند، و این نتیجه را فقط وقتی بدست آوردم كه سخنانشان را شنیدم، حنبل گفت: و از ابو عبدالله شنیدم كه می</w:t>
      </w:r>
      <w:r w:rsidRPr="002974AD">
        <w:rPr>
          <w:rStyle w:val="Char4"/>
          <w:spacing w:val="-2"/>
          <w:rtl/>
          <w:lang w:bidi="fa-IR"/>
        </w:rPr>
        <w:softHyphen/>
        <w:t>گفت: كسی كه بپندارد خداوند در آخرت دیده نمی</w:t>
      </w:r>
      <w:r w:rsidRPr="002974AD">
        <w:rPr>
          <w:rStyle w:val="Char4"/>
          <w:spacing w:val="-2"/>
          <w:rtl/>
          <w:lang w:bidi="fa-IR"/>
        </w:rPr>
        <w:softHyphen/>
        <w:t>شود او جهمی است، و كفر ورزیده است، و بر [كلام] خداوند و رسولش رد آورده است، و كسی كه بپندارد خداوند ابراهیم</w:t>
      </w:r>
      <w:r w:rsidR="002974AD" w:rsidRPr="002974AD">
        <w:rPr>
          <w:rStyle w:val="Char4"/>
          <w:rFonts w:hint="cs"/>
          <w:spacing w:val="-2"/>
          <w:rtl/>
          <w:lang w:bidi="fa-IR"/>
        </w:rPr>
        <w:t xml:space="preserve"> </w:t>
      </w:r>
      <w:r w:rsidRPr="002974AD">
        <w:rPr>
          <w:rStyle w:val="Char4"/>
          <w:spacing w:val="-2"/>
          <w:rtl/>
          <w:lang w:bidi="fa-IR"/>
        </w:rPr>
        <w:sym w:font="AGA Arabesque" w:char="F075"/>
      </w:r>
      <w:r w:rsidRPr="002974AD">
        <w:rPr>
          <w:rStyle w:val="Char4"/>
          <w:spacing w:val="-2"/>
          <w:rtl/>
          <w:lang w:bidi="fa-IR"/>
        </w:rPr>
        <w:t xml:space="preserve"> را خلیل خود نگرفته است كفر ورزیده است، و در رد كلام خداوند سخن گفته است، ابو عبدالله گفت: ما به این احادیث ایمان داریم و به آن گواهی می</w:t>
      </w:r>
      <w:r w:rsidRPr="002974AD">
        <w:rPr>
          <w:rStyle w:val="Char4"/>
          <w:spacing w:val="-2"/>
          <w:rtl/>
          <w:lang w:bidi="fa-IR"/>
        </w:rPr>
        <w:softHyphen/>
        <w:t>دهیم و همانگونه كه بدست ما رسیده است به آنها می</w:t>
      </w:r>
      <w:r w:rsidRPr="002974AD">
        <w:rPr>
          <w:rStyle w:val="Char4"/>
          <w:spacing w:val="-2"/>
          <w:rtl/>
          <w:lang w:bidi="fa-IR"/>
        </w:rPr>
        <w:softHyphen/>
        <w:t>پردازیم و اثرم گفت: از ابو عبدالله شنیدم كه می</w:t>
      </w:r>
      <w:r w:rsidRPr="002974AD">
        <w:rPr>
          <w:rStyle w:val="Char4"/>
          <w:spacing w:val="-2"/>
          <w:rtl/>
          <w:lang w:bidi="fa-IR"/>
        </w:rPr>
        <w:softHyphen/>
        <w:t>گفت: كسی كه بگوید خداوند در آخرت دیده نمی</w:t>
      </w:r>
      <w:r w:rsidRPr="002974AD">
        <w:rPr>
          <w:rStyle w:val="Char4"/>
          <w:spacing w:val="-2"/>
          <w:rtl/>
          <w:lang w:bidi="fa-IR"/>
        </w:rPr>
        <w:softHyphen/>
        <w:t>شود، جهمی است، ابو عبدالله گفت: در مورد كسی كه اعتقاد به رؤیت خداوند در دنیا نیز داشته باشد چنین می</w:t>
      </w:r>
      <w:r w:rsidRPr="002974AD">
        <w:rPr>
          <w:rStyle w:val="Char4"/>
          <w:spacing w:val="-2"/>
          <w:rtl/>
          <w:lang w:bidi="fa-IR"/>
        </w:rPr>
        <w:softHyphen/>
        <w:t>گویم، و ابراهیم بن زیاد صائغ گفت: از احمد بن حنبل شنیدم كه می</w:t>
      </w:r>
      <w:r w:rsidRPr="002974AD">
        <w:rPr>
          <w:rStyle w:val="Char4"/>
          <w:spacing w:val="-2"/>
          <w:rtl/>
          <w:lang w:bidi="fa-IR"/>
        </w:rPr>
        <w:softHyphen/>
        <w:t>گفت: كسی كه رؤیت را تكذیب كند او زندیق است. و حنبل گفت: از ابو عبدالله شنیدم كه می</w:t>
      </w:r>
      <w:r w:rsidRPr="002974AD">
        <w:rPr>
          <w:rStyle w:val="Char4"/>
          <w:spacing w:val="-2"/>
          <w:rtl/>
          <w:lang w:bidi="fa-IR"/>
        </w:rPr>
        <w:softHyphen/>
        <w:t>گفت: كسانی به ما احادیث را رسانده</w:t>
      </w:r>
      <w:r w:rsidRPr="002974AD">
        <w:rPr>
          <w:rStyle w:val="Char4"/>
          <w:spacing w:val="-2"/>
          <w:rtl/>
          <w:lang w:bidi="fa-IR"/>
        </w:rPr>
        <w:softHyphen/>
        <w:t>اند که رؤیت را انكار نمی</w:t>
      </w:r>
      <w:r w:rsidRPr="002974AD">
        <w:rPr>
          <w:rStyle w:val="Char4"/>
          <w:spacing w:val="-2"/>
          <w:rtl/>
          <w:lang w:bidi="fa-IR"/>
        </w:rPr>
        <w:softHyphen/>
        <w:t>كنند و آنرا آنطور كه بوده است به ما رسانده</w:t>
      </w:r>
      <w:r w:rsidRPr="002974AD">
        <w:rPr>
          <w:rStyle w:val="Char4"/>
          <w:spacing w:val="-2"/>
          <w:rtl/>
          <w:lang w:bidi="fa-IR"/>
        </w:rPr>
        <w:softHyphen/>
        <w:t>اند نه آنرا انكار كنید و نه به آن شک كنید.</w:t>
      </w:r>
    </w:p>
    <w:p w:rsidR="00254DF7" w:rsidRPr="002974AD" w:rsidRDefault="00254DF7" w:rsidP="002974AD">
      <w:pPr>
        <w:spacing w:line="238" w:lineRule="auto"/>
        <w:ind w:firstLine="284"/>
        <w:jc w:val="both"/>
        <w:rPr>
          <w:rStyle w:val="Char4"/>
          <w:spacing w:val="-2"/>
          <w:rtl/>
          <w:lang w:bidi="fa-IR"/>
        </w:rPr>
      </w:pPr>
      <w:r w:rsidRPr="002974AD">
        <w:rPr>
          <w:rStyle w:val="Char4"/>
          <w:spacing w:val="-2"/>
          <w:rtl/>
          <w:lang w:bidi="fa-IR"/>
        </w:rPr>
        <w:t xml:space="preserve">و ابو عبدالله گفت: خداوند بلند مرتبه فرموده است </w:t>
      </w:r>
      <w:r w:rsidRPr="002974AD">
        <w:rPr>
          <w:rStyle w:val="Char8"/>
          <w:spacing w:val="-2"/>
          <w:rtl/>
          <w:lang w:bidi="fa-IR"/>
        </w:rPr>
        <w:t>﴿</w:t>
      </w:r>
      <w:r w:rsidR="002974AD" w:rsidRPr="002974AD">
        <w:rPr>
          <w:rStyle w:val="Chard"/>
          <w:rFonts w:hint="eastAsia"/>
          <w:spacing w:val="-2"/>
          <w:rtl/>
        </w:rPr>
        <w:t>وَمَا</w:t>
      </w:r>
      <w:r w:rsidR="002974AD" w:rsidRPr="002974AD">
        <w:rPr>
          <w:rStyle w:val="Chard"/>
          <w:spacing w:val="-2"/>
          <w:rtl/>
        </w:rPr>
        <w:t xml:space="preserve"> </w:t>
      </w:r>
      <w:r w:rsidR="002974AD" w:rsidRPr="002974AD">
        <w:rPr>
          <w:rStyle w:val="Chard"/>
          <w:rFonts w:hint="eastAsia"/>
          <w:spacing w:val="-2"/>
          <w:rtl/>
        </w:rPr>
        <w:t>كَانَ</w:t>
      </w:r>
      <w:r w:rsidR="002974AD" w:rsidRPr="002974AD">
        <w:rPr>
          <w:rStyle w:val="Chard"/>
          <w:spacing w:val="-2"/>
          <w:rtl/>
        </w:rPr>
        <w:t xml:space="preserve"> </w:t>
      </w:r>
      <w:r w:rsidR="002974AD" w:rsidRPr="002974AD">
        <w:rPr>
          <w:rStyle w:val="Chard"/>
          <w:rFonts w:hint="eastAsia"/>
          <w:spacing w:val="-2"/>
          <w:rtl/>
        </w:rPr>
        <w:t>لِبَشَرٍ</w:t>
      </w:r>
      <w:r w:rsidR="002974AD" w:rsidRPr="002974AD">
        <w:rPr>
          <w:rStyle w:val="Chard"/>
          <w:spacing w:val="-2"/>
          <w:rtl/>
        </w:rPr>
        <w:t xml:space="preserve"> </w:t>
      </w:r>
      <w:r w:rsidR="002974AD" w:rsidRPr="002974AD">
        <w:rPr>
          <w:rStyle w:val="Chard"/>
          <w:rFonts w:hint="eastAsia"/>
          <w:spacing w:val="-2"/>
          <w:rtl/>
        </w:rPr>
        <w:t>أَن</w:t>
      </w:r>
      <w:r w:rsidR="002974AD" w:rsidRPr="002974AD">
        <w:rPr>
          <w:rStyle w:val="Chard"/>
          <w:spacing w:val="-2"/>
          <w:rtl/>
        </w:rPr>
        <w:t xml:space="preserve"> </w:t>
      </w:r>
      <w:r w:rsidR="002974AD" w:rsidRPr="002974AD">
        <w:rPr>
          <w:rStyle w:val="Chard"/>
          <w:rFonts w:hint="eastAsia"/>
          <w:spacing w:val="-2"/>
          <w:rtl/>
        </w:rPr>
        <w:t>يُكَلِّمَهُ</w:t>
      </w:r>
      <w:r w:rsidR="002974AD" w:rsidRPr="002974AD">
        <w:rPr>
          <w:rStyle w:val="Chard"/>
          <w:spacing w:val="-2"/>
          <w:rtl/>
        </w:rPr>
        <w:t xml:space="preserve"> </w:t>
      </w:r>
      <w:r w:rsidR="002974AD" w:rsidRPr="002974AD">
        <w:rPr>
          <w:rStyle w:val="Chard"/>
          <w:rFonts w:hint="cs"/>
          <w:spacing w:val="-2"/>
          <w:rtl/>
        </w:rPr>
        <w:t>ٱ</w:t>
      </w:r>
      <w:r w:rsidR="002974AD" w:rsidRPr="002974AD">
        <w:rPr>
          <w:rStyle w:val="Chard"/>
          <w:rFonts w:hint="eastAsia"/>
          <w:spacing w:val="-2"/>
          <w:rtl/>
        </w:rPr>
        <w:t>للَّهُ</w:t>
      </w:r>
      <w:r w:rsidR="002974AD" w:rsidRPr="002974AD">
        <w:rPr>
          <w:rStyle w:val="Chard"/>
          <w:spacing w:val="-2"/>
          <w:rtl/>
        </w:rPr>
        <w:t xml:space="preserve"> </w:t>
      </w:r>
      <w:r w:rsidR="002974AD" w:rsidRPr="002974AD">
        <w:rPr>
          <w:rStyle w:val="Chard"/>
          <w:rFonts w:hint="eastAsia"/>
          <w:spacing w:val="-2"/>
          <w:rtl/>
        </w:rPr>
        <w:t>إِلَّا</w:t>
      </w:r>
      <w:r w:rsidR="002974AD" w:rsidRPr="002974AD">
        <w:rPr>
          <w:rStyle w:val="Chard"/>
          <w:spacing w:val="-2"/>
          <w:rtl/>
        </w:rPr>
        <w:t xml:space="preserve"> </w:t>
      </w:r>
      <w:r w:rsidR="002974AD" w:rsidRPr="002974AD">
        <w:rPr>
          <w:rStyle w:val="Chard"/>
          <w:rFonts w:hint="eastAsia"/>
          <w:spacing w:val="-2"/>
          <w:rtl/>
        </w:rPr>
        <w:t>وَح</w:t>
      </w:r>
      <w:r w:rsidR="002974AD" w:rsidRPr="002974AD">
        <w:rPr>
          <w:rStyle w:val="Chard"/>
          <w:rFonts w:hint="cs"/>
          <w:spacing w:val="-2"/>
          <w:rtl/>
        </w:rPr>
        <w:t>ۡ</w:t>
      </w:r>
      <w:r w:rsidR="002974AD" w:rsidRPr="002974AD">
        <w:rPr>
          <w:rStyle w:val="Chard"/>
          <w:rFonts w:hint="eastAsia"/>
          <w:spacing w:val="-2"/>
          <w:rtl/>
        </w:rPr>
        <w:t>يًا</w:t>
      </w:r>
      <w:r w:rsidR="002974AD" w:rsidRPr="002974AD">
        <w:rPr>
          <w:rStyle w:val="Chard"/>
          <w:spacing w:val="-2"/>
          <w:rtl/>
        </w:rPr>
        <w:t xml:space="preserve"> </w:t>
      </w:r>
      <w:r w:rsidR="002974AD" w:rsidRPr="002974AD">
        <w:rPr>
          <w:rStyle w:val="Chard"/>
          <w:rFonts w:hint="eastAsia"/>
          <w:spacing w:val="-2"/>
          <w:rtl/>
        </w:rPr>
        <w:t>أَو</w:t>
      </w:r>
      <w:r w:rsidR="002974AD" w:rsidRPr="002974AD">
        <w:rPr>
          <w:rStyle w:val="Chard"/>
          <w:rFonts w:hint="cs"/>
          <w:spacing w:val="-2"/>
          <w:rtl/>
        </w:rPr>
        <w:t>ۡ</w:t>
      </w:r>
      <w:r w:rsidR="002974AD" w:rsidRPr="002974AD">
        <w:rPr>
          <w:rStyle w:val="Chard"/>
          <w:spacing w:val="-2"/>
          <w:rtl/>
        </w:rPr>
        <w:t xml:space="preserve"> </w:t>
      </w:r>
      <w:r w:rsidR="002974AD" w:rsidRPr="002974AD">
        <w:rPr>
          <w:rStyle w:val="Chard"/>
          <w:rFonts w:hint="eastAsia"/>
          <w:spacing w:val="-2"/>
          <w:rtl/>
        </w:rPr>
        <w:t>مِن</w:t>
      </w:r>
      <w:r w:rsidR="002974AD" w:rsidRPr="002974AD">
        <w:rPr>
          <w:rStyle w:val="Chard"/>
          <w:spacing w:val="-2"/>
          <w:rtl/>
        </w:rPr>
        <w:t xml:space="preserve"> </w:t>
      </w:r>
      <w:r w:rsidR="002974AD" w:rsidRPr="002974AD">
        <w:rPr>
          <w:rStyle w:val="Chard"/>
          <w:rFonts w:hint="eastAsia"/>
          <w:spacing w:val="-2"/>
          <w:rtl/>
        </w:rPr>
        <w:t>وَرَا</w:t>
      </w:r>
      <w:r w:rsidR="002974AD" w:rsidRPr="002974AD">
        <w:rPr>
          <w:rStyle w:val="Chard"/>
          <w:rFonts w:hint="cs"/>
          <w:spacing w:val="-2"/>
          <w:rtl/>
        </w:rPr>
        <w:t>ٓ</w:t>
      </w:r>
      <w:r w:rsidR="002974AD" w:rsidRPr="002974AD">
        <w:rPr>
          <w:rStyle w:val="Chard"/>
          <w:rFonts w:hint="eastAsia"/>
          <w:spacing w:val="-2"/>
          <w:rtl/>
        </w:rPr>
        <w:t>ي</w:t>
      </w:r>
      <w:r w:rsidR="002974AD" w:rsidRPr="002974AD">
        <w:rPr>
          <w:rStyle w:val="Chard"/>
          <w:rFonts w:hint="cs"/>
          <w:spacing w:val="-2"/>
          <w:rtl/>
        </w:rPr>
        <w:t>ٕ</w:t>
      </w:r>
      <w:r w:rsidR="002974AD" w:rsidRPr="002974AD">
        <w:rPr>
          <w:rStyle w:val="Chard"/>
          <w:rFonts w:hint="eastAsia"/>
          <w:spacing w:val="-2"/>
          <w:rtl/>
        </w:rPr>
        <w:t>ِ</w:t>
      </w:r>
      <w:r w:rsidR="002974AD" w:rsidRPr="002974AD">
        <w:rPr>
          <w:rStyle w:val="Chard"/>
          <w:spacing w:val="-2"/>
          <w:rtl/>
        </w:rPr>
        <w:t xml:space="preserve"> </w:t>
      </w:r>
      <w:r w:rsidR="002974AD" w:rsidRPr="002974AD">
        <w:rPr>
          <w:rStyle w:val="Chard"/>
          <w:rFonts w:hint="eastAsia"/>
          <w:spacing w:val="-2"/>
          <w:rtl/>
        </w:rPr>
        <w:t>حِجَابٍ</w:t>
      </w:r>
      <w:r w:rsidR="002974AD" w:rsidRPr="002974AD">
        <w:rPr>
          <w:rStyle w:val="Chard"/>
          <w:spacing w:val="-2"/>
          <w:rtl/>
        </w:rPr>
        <w:t xml:space="preserve"> </w:t>
      </w:r>
      <w:r w:rsidR="002974AD" w:rsidRPr="002974AD">
        <w:rPr>
          <w:rStyle w:val="Chard"/>
          <w:rFonts w:hint="eastAsia"/>
          <w:spacing w:val="-2"/>
          <w:rtl/>
        </w:rPr>
        <w:t>أَو</w:t>
      </w:r>
      <w:r w:rsidR="002974AD" w:rsidRPr="002974AD">
        <w:rPr>
          <w:rStyle w:val="Chard"/>
          <w:rFonts w:hint="cs"/>
          <w:spacing w:val="-2"/>
          <w:rtl/>
        </w:rPr>
        <w:t>ۡ</w:t>
      </w:r>
      <w:r w:rsidR="002974AD" w:rsidRPr="002974AD">
        <w:rPr>
          <w:rStyle w:val="Chard"/>
          <w:spacing w:val="-2"/>
          <w:rtl/>
        </w:rPr>
        <w:t xml:space="preserve"> </w:t>
      </w:r>
      <w:r w:rsidR="002974AD" w:rsidRPr="002974AD">
        <w:rPr>
          <w:rStyle w:val="Chard"/>
          <w:rFonts w:hint="eastAsia"/>
          <w:spacing w:val="-2"/>
          <w:rtl/>
        </w:rPr>
        <w:t>يُر</w:t>
      </w:r>
      <w:r w:rsidR="002974AD" w:rsidRPr="002974AD">
        <w:rPr>
          <w:rStyle w:val="Chard"/>
          <w:rFonts w:hint="cs"/>
          <w:spacing w:val="-2"/>
          <w:rtl/>
        </w:rPr>
        <w:t>ۡ</w:t>
      </w:r>
      <w:r w:rsidR="002974AD" w:rsidRPr="002974AD">
        <w:rPr>
          <w:rStyle w:val="Chard"/>
          <w:rFonts w:hint="eastAsia"/>
          <w:spacing w:val="-2"/>
          <w:rtl/>
        </w:rPr>
        <w:t>سِلَ</w:t>
      </w:r>
      <w:r w:rsidR="002974AD" w:rsidRPr="002974AD">
        <w:rPr>
          <w:rStyle w:val="Chard"/>
          <w:spacing w:val="-2"/>
          <w:rtl/>
        </w:rPr>
        <w:t xml:space="preserve"> </w:t>
      </w:r>
      <w:r w:rsidR="002974AD" w:rsidRPr="002974AD">
        <w:rPr>
          <w:rStyle w:val="Chard"/>
          <w:rFonts w:hint="eastAsia"/>
          <w:spacing w:val="-2"/>
          <w:rtl/>
        </w:rPr>
        <w:t>رَسُول</w:t>
      </w:r>
      <w:r w:rsidR="002974AD" w:rsidRPr="002974AD">
        <w:rPr>
          <w:rStyle w:val="Chard"/>
          <w:rFonts w:hint="cs"/>
          <w:spacing w:val="-2"/>
          <w:rtl/>
        </w:rPr>
        <w:t>ٗ</w:t>
      </w:r>
      <w:r w:rsidR="002974AD" w:rsidRPr="002974AD">
        <w:rPr>
          <w:rStyle w:val="Chard"/>
          <w:rFonts w:hint="eastAsia"/>
          <w:spacing w:val="-2"/>
          <w:rtl/>
        </w:rPr>
        <w:t>ا</w:t>
      </w:r>
      <w:r w:rsidR="002974AD" w:rsidRPr="002974AD">
        <w:rPr>
          <w:rStyle w:val="Chard"/>
          <w:rFonts w:hint="cs"/>
          <w:spacing w:val="-2"/>
          <w:rtl/>
        </w:rPr>
        <w:t>...</w:t>
      </w:r>
      <w:r w:rsidRPr="002974AD">
        <w:rPr>
          <w:rStyle w:val="Char8"/>
          <w:spacing w:val="-2"/>
          <w:rtl/>
          <w:lang w:bidi="fa-IR"/>
        </w:rPr>
        <w:t xml:space="preserve">﴾ </w:t>
      </w:r>
      <w:r w:rsidRPr="002974AD">
        <w:rPr>
          <w:rStyle w:val="Char6"/>
          <w:spacing w:val="-2"/>
          <w:rtl/>
          <w:lang w:bidi="fa-IR"/>
        </w:rPr>
        <w:t>[</w:t>
      </w:r>
      <w:r w:rsidR="002974AD" w:rsidRPr="002974AD">
        <w:rPr>
          <w:rStyle w:val="Char6"/>
          <w:rFonts w:hint="cs"/>
          <w:spacing w:val="-2"/>
          <w:rtl/>
          <w:lang w:bidi="fa-IR"/>
        </w:rPr>
        <w:t>الشوری: 51</w:t>
      </w:r>
      <w:r w:rsidRPr="002974AD">
        <w:rPr>
          <w:rStyle w:val="Char6"/>
          <w:spacing w:val="-2"/>
          <w:rtl/>
          <w:lang w:bidi="fa-IR"/>
        </w:rPr>
        <w:t>]</w:t>
      </w:r>
      <w:r w:rsidRPr="002974AD">
        <w:rPr>
          <w:rStyle w:val="Char4"/>
          <w:rFonts w:eastAsia="SimSun"/>
          <w:spacing w:val="-2"/>
          <w:vertAlign w:val="superscript"/>
          <w:rtl/>
          <w:lang w:bidi="fa-IR"/>
        </w:rPr>
        <w:footnoteReference w:id="120"/>
      </w:r>
      <w:r w:rsidR="002974AD">
        <w:rPr>
          <w:rStyle w:val="Char4"/>
          <w:rFonts w:hint="cs"/>
          <w:rtl/>
          <w:lang w:bidi="fa-IR"/>
        </w:rPr>
        <w:t>.</w:t>
      </w:r>
      <w:r w:rsidRPr="00254DF7">
        <w:rPr>
          <w:rStyle w:val="Char4"/>
          <w:rtl/>
          <w:lang w:bidi="fa-IR"/>
        </w:rPr>
        <w:t xml:space="preserve"> و خداوند از پشت پرده با موس</w:t>
      </w:r>
      <w:r>
        <w:rPr>
          <w:rStyle w:val="Char4"/>
          <w:rtl/>
          <w:lang w:bidi="fa-IR"/>
        </w:rPr>
        <w:t>ی</w:t>
      </w:r>
      <w:r w:rsidR="002974AD">
        <w:rPr>
          <w:rStyle w:val="Char4"/>
          <w:rFonts w:hint="cs"/>
          <w:rtl/>
          <w:lang w:bidi="fa-IR"/>
        </w:rPr>
        <w:t xml:space="preserve"> </w:t>
      </w:r>
      <w:r w:rsidRPr="00254DF7">
        <w:rPr>
          <w:rStyle w:val="Char4"/>
          <w:rtl/>
          <w:lang w:bidi="fa-IR"/>
        </w:rPr>
        <w:sym w:font="AGA Arabesque" w:char="F075"/>
      </w:r>
      <w:r w:rsidRPr="00254DF7">
        <w:rPr>
          <w:rStyle w:val="Char4"/>
          <w:rtl/>
          <w:lang w:bidi="fa-IR"/>
        </w:rPr>
        <w:t xml:space="preserve"> سخن گفت و فرموده است: </w:t>
      </w:r>
      <w:r w:rsidRPr="00254DF7">
        <w:rPr>
          <w:rStyle w:val="Char8"/>
          <w:rtl/>
          <w:lang w:bidi="fa-IR"/>
        </w:rPr>
        <w:t>﴿</w:t>
      </w:r>
      <w:r w:rsidR="002974AD" w:rsidRPr="002974AD">
        <w:rPr>
          <w:rStyle w:val="Chard"/>
          <w:rFonts w:hint="eastAsia"/>
          <w:rtl/>
        </w:rPr>
        <w:t>قَالَ</w:t>
      </w:r>
      <w:r w:rsidR="002974AD" w:rsidRPr="002974AD">
        <w:rPr>
          <w:rStyle w:val="Chard"/>
          <w:rtl/>
        </w:rPr>
        <w:t xml:space="preserve"> </w:t>
      </w:r>
      <w:r w:rsidR="002974AD" w:rsidRPr="002974AD">
        <w:rPr>
          <w:rStyle w:val="Chard"/>
          <w:rFonts w:hint="eastAsia"/>
          <w:rtl/>
        </w:rPr>
        <w:t>رَبِّ</w:t>
      </w:r>
      <w:r w:rsidR="002974AD" w:rsidRPr="002974AD">
        <w:rPr>
          <w:rStyle w:val="Chard"/>
          <w:rtl/>
        </w:rPr>
        <w:t xml:space="preserve"> </w:t>
      </w:r>
      <w:r w:rsidR="002974AD" w:rsidRPr="002974AD">
        <w:rPr>
          <w:rStyle w:val="Chard"/>
          <w:rFonts w:hint="eastAsia"/>
          <w:rtl/>
        </w:rPr>
        <w:t>أَرِنِي</w:t>
      </w:r>
      <w:r w:rsidR="002974AD" w:rsidRPr="002974AD">
        <w:rPr>
          <w:rStyle w:val="Chard"/>
          <w:rFonts w:hint="cs"/>
          <w:rtl/>
        </w:rPr>
        <w:t>ٓ</w:t>
      </w:r>
      <w:r w:rsidR="002974AD" w:rsidRPr="002974AD">
        <w:rPr>
          <w:rStyle w:val="Chard"/>
          <w:rtl/>
        </w:rPr>
        <w:t xml:space="preserve"> </w:t>
      </w:r>
      <w:r w:rsidR="002974AD" w:rsidRPr="002974AD">
        <w:rPr>
          <w:rStyle w:val="Chard"/>
          <w:rFonts w:hint="eastAsia"/>
          <w:rtl/>
        </w:rPr>
        <w:t>أَنظُر</w:t>
      </w:r>
      <w:r w:rsidR="002974AD" w:rsidRPr="002974AD">
        <w:rPr>
          <w:rStyle w:val="Chard"/>
          <w:rFonts w:hint="cs"/>
          <w:rtl/>
        </w:rPr>
        <w:t>ۡ</w:t>
      </w:r>
      <w:r w:rsidR="002974AD" w:rsidRPr="002974AD">
        <w:rPr>
          <w:rStyle w:val="Chard"/>
          <w:rtl/>
        </w:rPr>
        <w:t xml:space="preserve"> </w:t>
      </w:r>
      <w:r w:rsidR="002974AD" w:rsidRPr="002974AD">
        <w:rPr>
          <w:rStyle w:val="Chard"/>
          <w:rFonts w:hint="eastAsia"/>
          <w:rtl/>
        </w:rPr>
        <w:t>إِلَي</w:t>
      </w:r>
      <w:r w:rsidR="002974AD" w:rsidRPr="002974AD">
        <w:rPr>
          <w:rStyle w:val="Chard"/>
          <w:rFonts w:hint="cs"/>
          <w:rtl/>
        </w:rPr>
        <w:t>ۡ</w:t>
      </w:r>
      <w:r w:rsidR="002974AD" w:rsidRPr="002974AD">
        <w:rPr>
          <w:rStyle w:val="Chard"/>
          <w:rFonts w:hint="eastAsia"/>
          <w:rtl/>
        </w:rPr>
        <w:t>كَ</w:t>
      </w:r>
      <w:r w:rsidR="002974AD" w:rsidRPr="002974AD">
        <w:rPr>
          <w:rStyle w:val="Chard"/>
          <w:rFonts w:hint="cs"/>
          <w:rtl/>
        </w:rPr>
        <w:t>ۚ</w:t>
      </w:r>
      <w:r w:rsidR="002974AD" w:rsidRPr="002974AD">
        <w:rPr>
          <w:rStyle w:val="Chard"/>
          <w:rtl/>
        </w:rPr>
        <w:t xml:space="preserve"> </w:t>
      </w:r>
      <w:r w:rsidR="002974AD" w:rsidRPr="002974AD">
        <w:rPr>
          <w:rStyle w:val="Chard"/>
          <w:rFonts w:hint="eastAsia"/>
          <w:rtl/>
        </w:rPr>
        <w:t>قَالَ</w:t>
      </w:r>
      <w:r w:rsidR="002974AD" w:rsidRPr="002974AD">
        <w:rPr>
          <w:rStyle w:val="Chard"/>
          <w:rtl/>
        </w:rPr>
        <w:t xml:space="preserve"> </w:t>
      </w:r>
      <w:r w:rsidR="002974AD" w:rsidRPr="002974AD">
        <w:rPr>
          <w:rStyle w:val="Chard"/>
          <w:rFonts w:hint="eastAsia"/>
          <w:rtl/>
        </w:rPr>
        <w:t>لَن</w:t>
      </w:r>
      <w:r w:rsidR="002974AD" w:rsidRPr="002974AD">
        <w:rPr>
          <w:rStyle w:val="Chard"/>
          <w:rtl/>
        </w:rPr>
        <w:t xml:space="preserve"> </w:t>
      </w:r>
      <w:r w:rsidR="002974AD" w:rsidRPr="002974AD">
        <w:rPr>
          <w:rStyle w:val="Chard"/>
          <w:rFonts w:hint="eastAsia"/>
          <w:rtl/>
        </w:rPr>
        <w:t>تَرَى</w:t>
      </w:r>
      <w:r w:rsidR="002974AD" w:rsidRPr="002974AD">
        <w:rPr>
          <w:rStyle w:val="Chard"/>
          <w:rFonts w:hint="cs"/>
          <w:rtl/>
        </w:rPr>
        <w:t>ٰ</w:t>
      </w:r>
      <w:r w:rsidR="002974AD" w:rsidRPr="002974AD">
        <w:rPr>
          <w:rStyle w:val="Chard"/>
          <w:rFonts w:hint="eastAsia"/>
          <w:rtl/>
        </w:rPr>
        <w:t>نِي</w:t>
      </w:r>
      <w:r w:rsidR="002974AD" w:rsidRPr="002974AD">
        <w:rPr>
          <w:rStyle w:val="Chard"/>
          <w:rtl/>
        </w:rPr>
        <w:t xml:space="preserve"> </w:t>
      </w:r>
      <w:r w:rsidR="002974AD" w:rsidRPr="002974AD">
        <w:rPr>
          <w:rStyle w:val="Chard"/>
          <w:rFonts w:hint="eastAsia"/>
          <w:rtl/>
        </w:rPr>
        <w:t>وَلَ</w:t>
      </w:r>
      <w:r w:rsidR="002974AD" w:rsidRPr="002974AD">
        <w:rPr>
          <w:rStyle w:val="Chard"/>
          <w:rFonts w:hint="cs"/>
          <w:rtl/>
        </w:rPr>
        <w:t>ٰ</w:t>
      </w:r>
      <w:r w:rsidR="002974AD" w:rsidRPr="002974AD">
        <w:rPr>
          <w:rStyle w:val="Chard"/>
          <w:rFonts w:hint="eastAsia"/>
          <w:rtl/>
        </w:rPr>
        <w:t>كِنِ</w:t>
      </w:r>
      <w:r w:rsidR="002974AD" w:rsidRPr="002974AD">
        <w:rPr>
          <w:rStyle w:val="Chard"/>
          <w:rtl/>
        </w:rPr>
        <w:t xml:space="preserve"> </w:t>
      </w:r>
      <w:r w:rsidR="002974AD" w:rsidRPr="002974AD">
        <w:rPr>
          <w:rStyle w:val="Chard"/>
          <w:rFonts w:hint="cs"/>
          <w:rtl/>
        </w:rPr>
        <w:t>ٱ</w:t>
      </w:r>
      <w:r w:rsidR="002974AD" w:rsidRPr="002974AD">
        <w:rPr>
          <w:rStyle w:val="Chard"/>
          <w:rFonts w:hint="eastAsia"/>
          <w:rtl/>
        </w:rPr>
        <w:t>نظُر</w:t>
      </w:r>
      <w:r w:rsidR="002974AD" w:rsidRPr="002974AD">
        <w:rPr>
          <w:rStyle w:val="Chard"/>
          <w:rFonts w:hint="cs"/>
          <w:rtl/>
        </w:rPr>
        <w:t>ۡ</w:t>
      </w:r>
      <w:r w:rsidR="002974AD" w:rsidRPr="002974AD">
        <w:rPr>
          <w:rStyle w:val="Chard"/>
          <w:rtl/>
        </w:rPr>
        <w:t xml:space="preserve"> </w:t>
      </w:r>
      <w:r w:rsidR="002974AD" w:rsidRPr="002974AD">
        <w:rPr>
          <w:rStyle w:val="Chard"/>
          <w:rFonts w:hint="eastAsia"/>
          <w:rtl/>
        </w:rPr>
        <w:t>إِلَى</w:t>
      </w:r>
      <w:r w:rsidR="002974AD" w:rsidRPr="002974AD">
        <w:rPr>
          <w:rStyle w:val="Chard"/>
          <w:rtl/>
        </w:rPr>
        <w:t xml:space="preserve"> </w:t>
      </w:r>
      <w:r w:rsidR="002974AD" w:rsidRPr="002974AD">
        <w:rPr>
          <w:rStyle w:val="Chard"/>
          <w:rFonts w:hint="cs"/>
          <w:rtl/>
        </w:rPr>
        <w:t>ٱ</w:t>
      </w:r>
      <w:r w:rsidR="002974AD" w:rsidRPr="002974AD">
        <w:rPr>
          <w:rStyle w:val="Chard"/>
          <w:rFonts w:hint="eastAsia"/>
          <w:rtl/>
        </w:rPr>
        <w:t>ل</w:t>
      </w:r>
      <w:r w:rsidR="002974AD" w:rsidRPr="002974AD">
        <w:rPr>
          <w:rStyle w:val="Chard"/>
          <w:rFonts w:hint="cs"/>
          <w:rtl/>
        </w:rPr>
        <w:t>ۡ</w:t>
      </w:r>
      <w:r w:rsidR="002974AD" w:rsidRPr="002974AD">
        <w:rPr>
          <w:rStyle w:val="Chard"/>
          <w:rFonts w:hint="eastAsia"/>
          <w:rtl/>
        </w:rPr>
        <w:t>جَبَلِ</w:t>
      </w:r>
      <w:r w:rsidR="002974AD" w:rsidRPr="002974AD">
        <w:rPr>
          <w:rStyle w:val="Chard"/>
          <w:rtl/>
        </w:rPr>
        <w:t xml:space="preserve"> </w:t>
      </w:r>
      <w:r w:rsidR="002974AD" w:rsidRPr="002974AD">
        <w:rPr>
          <w:rStyle w:val="Chard"/>
          <w:rFonts w:hint="eastAsia"/>
          <w:rtl/>
        </w:rPr>
        <w:t>فَإِنِ</w:t>
      </w:r>
      <w:r w:rsidR="002974AD" w:rsidRPr="002974AD">
        <w:rPr>
          <w:rStyle w:val="Chard"/>
          <w:rtl/>
        </w:rPr>
        <w:t xml:space="preserve"> </w:t>
      </w:r>
      <w:r w:rsidR="002974AD" w:rsidRPr="002974AD">
        <w:rPr>
          <w:rStyle w:val="Chard"/>
          <w:rFonts w:hint="cs"/>
          <w:rtl/>
        </w:rPr>
        <w:t>ٱ</w:t>
      </w:r>
      <w:r w:rsidR="002974AD" w:rsidRPr="002974AD">
        <w:rPr>
          <w:rStyle w:val="Chard"/>
          <w:rFonts w:hint="eastAsia"/>
          <w:rtl/>
        </w:rPr>
        <w:t>س</w:t>
      </w:r>
      <w:r w:rsidR="002974AD" w:rsidRPr="002974AD">
        <w:rPr>
          <w:rStyle w:val="Chard"/>
          <w:rFonts w:hint="cs"/>
          <w:rtl/>
        </w:rPr>
        <w:t>ۡ</w:t>
      </w:r>
      <w:r w:rsidR="002974AD" w:rsidRPr="002974AD">
        <w:rPr>
          <w:rStyle w:val="Chard"/>
          <w:rFonts w:hint="eastAsia"/>
          <w:rtl/>
        </w:rPr>
        <w:t>تَقَرَّ</w:t>
      </w:r>
      <w:r w:rsidR="002974AD" w:rsidRPr="002974AD">
        <w:rPr>
          <w:rStyle w:val="Chard"/>
          <w:rtl/>
        </w:rPr>
        <w:t xml:space="preserve"> </w:t>
      </w:r>
      <w:r w:rsidR="002974AD" w:rsidRPr="002974AD">
        <w:rPr>
          <w:rStyle w:val="Chard"/>
          <w:rFonts w:hint="eastAsia"/>
          <w:rtl/>
        </w:rPr>
        <w:t>مَكَانَهُ</w:t>
      </w:r>
      <w:r w:rsidR="002974AD" w:rsidRPr="002974AD">
        <w:rPr>
          <w:rStyle w:val="Chard"/>
          <w:rFonts w:hint="cs"/>
          <w:rtl/>
        </w:rPr>
        <w:t>ۥ</w:t>
      </w:r>
      <w:r w:rsidR="002974AD" w:rsidRPr="002974AD">
        <w:rPr>
          <w:rStyle w:val="Chard"/>
          <w:rtl/>
        </w:rPr>
        <w:t xml:space="preserve"> </w:t>
      </w:r>
      <w:r w:rsidR="002974AD" w:rsidRPr="002974AD">
        <w:rPr>
          <w:rStyle w:val="Chard"/>
          <w:rFonts w:hint="eastAsia"/>
          <w:rtl/>
        </w:rPr>
        <w:t>فَسَو</w:t>
      </w:r>
      <w:r w:rsidR="002974AD" w:rsidRPr="002974AD">
        <w:rPr>
          <w:rStyle w:val="Chard"/>
          <w:rFonts w:hint="cs"/>
          <w:rtl/>
        </w:rPr>
        <w:t>ۡ</w:t>
      </w:r>
      <w:r w:rsidR="002974AD" w:rsidRPr="002974AD">
        <w:rPr>
          <w:rStyle w:val="Chard"/>
          <w:rFonts w:hint="eastAsia"/>
          <w:rtl/>
        </w:rPr>
        <w:t>فَ</w:t>
      </w:r>
      <w:r w:rsidR="002974AD" w:rsidRPr="002974AD">
        <w:rPr>
          <w:rStyle w:val="Chard"/>
          <w:rtl/>
        </w:rPr>
        <w:t xml:space="preserve"> </w:t>
      </w:r>
      <w:r w:rsidR="002974AD" w:rsidRPr="002974AD">
        <w:rPr>
          <w:rStyle w:val="Chard"/>
          <w:rFonts w:hint="eastAsia"/>
          <w:rtl/>
        </w:rPr>
        <w:t>تَرَى</w:t>
      </w:r>
      <w:r w:rsidR="002974AD" w:rsidRPr="002974AD">
        <w:rPr>
          <w:rStyle w:val="Chard"/>
          <w:rFonts w:hint="cs"/>
          <w:rtl/>
        </w:rPr>
        <w:t>ٰ</w:t>
      </w:r>
      <w:r w:rsidR="002974AD" w:rsidRPr="002974AD">
        <w:rPr>
          <w:rStyle w:val="Chard"/>
          <w:rFonts w:hint="eastAsia"/>
          <w:rtl/>
        </w:rPr>
        <w:t>نِي</w:t>
      </w:r>
      <w:r w:rsidRPr="00254DF7">
        <w:rPr>
          <w:rStyle w:val="Char8"/>
          <w:rtl/>
          <w:lang w:bidi="fa-IR"/>
        </w:rPr>
        <w:t xml:space="preserve">﴾ </w:t>
      </w:r>
      <w:r w:rsidRPr="00254DF7">
        <w:rPr>
          <w:rStyle w:val="Char6"/>
          <w:rtl/>
          <w:lang w:bidi="fa-IR"/>
        </w:rPr>
        <w:t>[</w:t>
      </w:r>
      <w:r w:rsidR="002974AD">
        <w:rPr>
          <w:rStyle w:val="Char6"/>
          <w:rFonts w:hint="cs"/>
          <w:rtl/>
          <w:lang w:bidi="fa-IR"/>
        </w:rPr>
        <w:t>الأعراف: 143</w:t>
      </w:r>
      <w:r w:rsidRPr="00254DF7">
        <w:rPr>
          <w:rStyle w:val="Char6"/>
          <w:rtl/>
          <w:lang w:bidi="fa-IR"/>
        </w:rPr>
        <w:t>]</w:t>
      </w:r>
      <w:r w:rsidRPr="002974AD">
        <w:rPr>
          <w:rStyle w:val="Char4"/>
          <w:rFonts w:eastAsia="SimSun"/>
          <w:vertAlign w:val="superscript"/>
          <w:rtl/>
          <w:lang w:bidi="fa-IR"/>
        </w:rPr>
        <w:footnoteReference w:id="121"/>
      </w:r>
      <w:r w:rsidR="002974AD">
        <w:rPr>
          <w:rStyle w:val="Char4"/>
          <w:rFonts w:hint="cs"/>
          <w:rtl/>
          <w:lang w:bidi="fa-IR"/>
        </w:rPr>
        <w:t>.</w:t>
      </w:r>
      <w:r w:rsidRPr="00254DF7">
        <w:rPr>
          <w:rStyle w:val="Char4"/>
          <w:rtl/>
          <w:lang w:bidi="fa-IR"/>
        </w:rPr>
        <w:t xml:space="preserve"> و خداوند</w:t>
      </w:r>
      <w:r w:rsidR="002974AD">
        <w:rPr>
          <w:rStyle w:val="Char4"/>
          <w:rFonts w:hint="cs"/>
          <w:rtl/>
          <w:lang w:bidi="fa-IR"/>
        </w:rPr>
        <w:t xml:space="preserve"> </w:t>
      </w:r>
      <w:r w:rsidRPr="00254DF7">
        <w:rPr>
          <w:rStyle w:val="Char4"/>
          <w:rtl/>
          <w:lang w:bidi="fa-IR"/>
        </w:rPr>
        <w:sym w:font="AGA Arabesque" w:char="F055"/>
      </w:r>
      <w:r w:rsidRPr="00254DF7">
        <w:rPr>
          <w:rStyle w:val="Char4"/>
          <w:rtl/>
          <w:lang w:bidi="fa-IR"/>
        </w:rPr>
        <w:t xml:space="preserve"> خبر م</w:t>
      </w:r>
      <w:r>
        <w:rPr>
          <w:rStyle w:val="Char4"/>
          <w:rtl/>
          <w:lang w:bidi="fa-IR"/>
        </w:rPr>
        <w:t>ی</w:t>
      </w:r>
      <w:r w:rsidRPr="00254DF7">
        <w:rPr>
          <w:rStyle w:val="Char4"/>
          <w:rtl/>
          <w:lang w:bidi="fa-IR"/>
        </w:rPr>
        <w:softHyphen/>
        <w:t>دهد كه موس</w:t>
      </w:r>
      <w:r>
        <w:rPr>
          <w:rStyle w:val="Char4"/>
          <w:rtl/>
          <w:lang w:bidi="fa-IR"/>
        </w:rPr>
        <w:t>ی</w:t>
      </w:r>
      <w:r w:rsidR="002974AD">
        <w:rPr>
          <w:rStyle w:val="Char4"/>
          <w:rFonts w:hint="cs"/>
          <w:rtl/>
          <w:lang w:bidi="fa-IR"/>
        </w:rPr>
        <w:t xml:space="preserve"> </w:t>
      </w:r>
      <w:r w:rsidRPr="00254DF7">
        <w:rPr>
          <w:rStyle w:val="Char4"/>
          <w:rtl/>
          <w:lang w:bidi="fa-IR"/>
        </w:rPr>
        <w:sym w:font="AGA Arabesque" w:char="F075"/>
      </w:r>
      <w:r w:rsidRPr="00254DF7">
        <w:rPr>
          <w:rStyle w:val="Char4"/>
          <w:rtl/>
          <w:lang w:bidi="fa-IR"/>
        </w:rPr>
        <w:t xml:space="preserve"> او را در آخرت م</w:t>
      </w:r>
      <w:r>
        <w:rPr>
          <w:rStyle w:val="Char4"/>
          <w:rtl/>
          <w:lang w:bidi="fa-IR"/>
        </w:rPr>
        <w:t>ی</w:t>
      </w:r>
      <w:r w:rsidRPr="00254DF7">
        <w:rPr>
          <w:rStyle w:val="Char4"/>
          <w:rtl/>
          <w:lang w:bidi="fa-IR"/>
        </w:rPr>
        <w:softHyphen/>
        <w:t>ب</w:t>
      </w:r>
      <w:r>
        <w:rPr>
          <w:rStyle w:val="Char4"/>
          <w:rtl/>
          <w:lang w:bidi="fa-IR"/>
        </w:rPr>
        <w:t>ی</w:t>
      </w:r>
      <w:r w:rsidRPr="00254DF7">
        <w:rPr>
          <w:rStyle w:val="Char4"/>
          <w:rtl/>
          <w:lang w:bidi="fa-IR"/>
        </w:rPr>
        <w:t xml:space="preserve">ند و [خداوند] فرموده است: </w:t>
      </w:r>
      <w:r w:rsidRPr="00254DF7">
        <w:rPr>
          <w:rStyle w:val="Char8"/>
          <w:rtl/>
          <w:lang w:bidi="fa-IR"/>
        </w:rPr>
        <w:t>﴿</w:t>
      </w:r>
      <w:r w:rsidR="002974AD" w:rsidRPr="002974AD">
        <w:rPr>
          <w:rStyle w:val="Chard"/>
          <w:rFonts w:hint="eastAsia"/>
          <w:rtl/>
        </w:rPr>
        <w:t>كَلَّا</w:t>
      </w:r>
      <w:r w:rsidR="002974AD" w:rsidRPr="002974AD">
        <w:rPr>
          <w:rStyle w:val="Chard"/>
          <w:rFonts w:hint="cs"/>
          <w:rtl/>
        </w:rPr>
        <w:t>ٓ</w:t>
      </w:r>
      <w:r w:rsidR="002974AD" w:rsidRPr="002974AD">
        <w:rPr>
          <w:rStyle w:val="Chard"/>
          <w:rtl/>
        </w:rPr>
        <w:t xml:space="preserve"> </w:t>
      </w:r>
      <w:r w:rsidR="002974AD" w:rsidRPr="002974AD">
        <w:rPr>
          <w:rStyle w:val="Chard"/>
          <w:rFonts w:hint="eastAsia"/>
          <w:rtl/>
        </w:rPr>
        <w:t>إِنَّهُم</w:t>
      </w:r>
      <w:r w:rsidR="002974AD" w:rsidRPr="002974AD">
        <w:rPr>
          <w:rStyle w:val="Chard"/>
          <w:rFonts w:hint="cs"/>
          <w:rtl/>
        </w:rPr>
        <w:t>ۡ</w:t>
      </w:r>
      <w:r w:rsidR="002974AD" w:rsidRPr="002974AD">
        <w:rPr>
          <w:rStyle w:val="Chard"/>
          <w:rtl/>
        </w:rPr>
        <w:t xml:space="preserve"> </w:t>
      </w:r>
      <w:r w:rsidR="002974AD" w:rsidRPr="002974AD">
        <w:rPr>
          <w:rStyle w:val="Chard"/>
          <w:rFonts w:hint="eastAsia"/>
          <w:rtl/>
        </w:rPr>
        <w:t>عَن</w:t>
      </w:r>
      <w:r w:rsidR="002974AD" w:rsidRPr="002974AD">
        <w:rPr>
          <w:rStyle w:val="Chard"/>
          <w:rtl/>
        </w:rPr>
        <w:t xml:space="preserve"> </w:t>
      </w:r>
      <w:r w:rsidR="002974AD" w:rsidRPr="002974AD">
        <w:rPr>
          <w:rStyle w:val="Chard"/>
          <w:rFonts w:hint="eastAsia"/>
          <w:rtl/>
        </w:rPr>
        <w:t>رَّبِّهِم</w:t>
      </w:r>
      <w:r w:rsidR="002974AD" w:rsidRPr="002974AD">
        <w:rPr>
          <w:rStyle w:val="Chard"/>
          <w:rFonts w:hint="cs"/>
          <w:rtl/>
        </w:rPr>
        <w:t>ۡ</w:t>
      </w:r>
      <w:r w:rsidR="002974AD" w:rsidRPr="002974AD">
        <w:rPr>
          <w:rStyle w:val="Chard"/>
          <w:rtl/>
        </w:rPr>
        <w:t xml:space="preserve"> </w:t>
      </w:r>
      <w:r w:rsidR="002974AD" w:rsidRPr="002974AD">
        <w:rPr>
          <w:rStyle w:val="Chard"/>
          <w:rFonts w:hint="eastAsia"/>
          <w:rtl/>
        </w:rPr>
        <w:t>يَو</w:t>
      </w:r>
      <w:r w:rsidR="002974AD" w:rsidRPr="002974AD">
        <w:rPr>
          <w:rStyle w:val="Chard"/>
          <w:rFonts w:hint="cs"/>
          <w:rtl/>
        </w:rPr>
        <w:t>ۡ</w:t>
      </w:r>
      <w:r w:rsidR="002974AD" w:rsidRPr="002974AD">
        <w:rPr>
          <w:rStyle w:val="Chard"/>
          <w:rFonts w:hint="eastAsia"/>
          <w:rtl/>
        </w:rPr>
        <w:t>مَئِذ</w:t>
      </w:r>
      <w:r w:rsidR="002974AD" w:rsidRPr="002974AD">
        <w:rPr>
          <w:rStyle w:val="Chard"/>
          <w:rFonts w:hint="cs"/>
          <w:rtl/>
        </w:rPr>
        <w:t>ٖ</w:t>
      </w:r>
      <w:r w:rsidR="002974AD" w:rsidRPr="002974AD">
        <w:rPr>
          <w:rStyle w:val="Chard"/>
          <w:rtl/>
        </w:rPr>
        <w:t xml:space="preserve"> </w:t>
      </w:r>
      <w:r w:rsidR="002974AD" w:rsidRPr="002974AD">
        <w:rPr>
          <w:rStyle w:val="Chard"/>
          <w:rFonts w:hint="eastAsia"/>
          <w:rtl/>
        </w:rPr>
        <w:t>لَّمَح</w:t>
      </w:r>
      <w:r w:rsidR="002974AD" w:rsidRPr="002974AD">
        <w:rPr>
          <w:rStyle w:val="Chard"/>
          <w:rFonts w:hint="cs"/>
          <w:rtl/>
        </w:rPr>
        <w:t>ۡ</w:t>
      </w:r>
      <w:r w:rsidR="002974AD" w:rsidRPr="002974AD">
        <w:rPr>
          <w:rStyle w:val="Chard"/>
          <w:rFonts w:hint="eastAsia"/>
          <w:rtl/>
        </w:rPr>
        <w:t>جُوبُونَ</w:t>
      </w:r>
      <w:r w:rsidR="002974AD" w:rsidRPr="002974AD">
        <w:rPr>
          <w:rStyle w:val="Chard"/>
          <w:rtl/>
        </w:rPr>
        <w:t xml:space="preserve"> </w:t>
      </w:r>
      <w:r w:rsidR="002974AD" w:rsidRPr="002974AD">
        <w:rPr>
          <w:rStyle w:val="Chard"/>
          <w:rFonts w:hint="cs"/>
          <w:rtl/>
        </w:rPr>
        <w:t>١٥</w:t>
      </w:r>
      <w:r w:rsidRPr="00254DF7">
        <w:rPr>
          <w:rStyle w:val="Char8"/>
          <w:rtl/>
          <w:lang w:bidi="fa-IR"/>
        </w:rPr>
        <w:t xml:space="preserve">﴾ </w:t>
      </w:r>
      <w:r w:rsidRPr="00254DF7">
        <w:rPr>
          <w:rStyle w:val="Char6"/>
          <w:rtl/>
          <w:lang w:bidi="fa-IR"/>
        </w:rPr>
        <w:t>[</w:t>
      </w:r>
      <w:r w:rsidR="002974AD">
        <w:rPr>
          <w:rStyle w:val="Char6"/>
          <w:rFonts w:hint="cs"/>
          <w:rtl/>
          <w:lang w:bidi="fa-IR"/>
        </w:rPr>
        <w:t>المطففین: 15</w:t>
      </w:r>
      <w:r w:rsidRPr="00254DF7">
        <w:rPr>
          <w:rStyle w:val="Char6"/>
          <w:rtl/>
          <w:lang w:bidi="fa-IR"/>
        </w:rPr>
        <w:t>]</w:t>
      </w:r>
      <w:r w:rsidRPr="00254DF7">
        <w:rPr>
          <w:rStyle w:val="Char4"/>
          <w:rtl/>
          <w:lang w:bidi="fa-IR"/>
        </w:rPr>
        <w:t>. و پرده</w:t>
      </w:r>
      <w:r w:rsidRPr="00254DF7">
        <w:rPr>
          <w:rStyle w:val="Char4"/>
          <w:rtl/>
          <w:lang w:bidi="fa-IR"/>
        </w:rPr>
        <w:softHyphen/>
        <w:t>ا</w:t>
      </w:r>
      <w:r>
        <w:rPr>
          <w:rStyle w:val="Char4"/>
          <w:rtl/>
          <w:lang w:bidi="fa-IR"/>
        </w:rPr>
        <w:t>ی</w:t>
      </w:r>
      <w:r w:rsidRPr="00254DF7">
        <w:rPr>
          <w:rStyle w:val="Char4"/>
          <w:rtl/>
          <w:lang w:bidi="fa-IR"/>
        </w:rPr>
        <w:t xml:space="preserve"> وجود نخواهد داشت بجز برا</w:t>
      </w:r>
      <w:r>
        <w:rPr>
          <w:rStyle w:val="Char4"/>
          <w:rtl/>
          <w:lang w:bidi="fa-IR"/>
        </w:rPr>
        <w:t>ی</w:t>
      </w:r>
      <w:r w:rsidRPr="00254DF7">
        <w:rPr>
          <w:rStyle w:val="Char4"/>
          <w:rtl/>
          <w:lang w:bidi="fa-IR"/>
        </w:rPr>
        <w:t xml:space="preserve"> رؤ</w:t>
      </w:r>
      <w:r>
        <w:rPr>
          <w:rStyle w:val="Char4"/>
          <w:rtl/>
          <w:lang w:bidi="fa-IR"/>
        </w:rPr>
        <w:t>ی</w:t>
      </w:r>
      <w:r w:rsidRPr="00254DF7">
        <w:rPr>
          <w:rStyle w:val="Char4"/>
          <w:rtl/>
          <w:lang w:bidi="fa-IR"/>
        </w:rPr>
        <w:t>ت؛ خداوند سبحانه و تعال</w:t>
      </w:r>
      <w:r>
        <w:rPr>
          <w:rStyle w:val="Char4"/>
          <w:rtl/>
          <w:lang w:bidi="fa-IR"/>
        </w:rPr>
        <w:t>ی</w:t>
      </w:r>
      <w:r w:rsidRPr="00254DF7">
        <w:rPr>
          <w:rStyle w:val="Char4"/>
          <w:rtl/>
          <w:lang w:bidi="fa-IR"/>
        </w:rPr>
        <w:t xml:space="preserve"> خبر م</w:t>
      </w:r>
      <w:r>
        <w:rPr>
          <w:rStyle w:val="Char4"/>
          <w:rtl/>
          <w:lang w:bidi="fa-IR"/>
        </w:rPr>
        <w:t>ی</w:t>
      </w:r>
      <w:r w:rsidRPr="00254DF7">
        <w:rPr>
          <w:rStyle w:val="Char4"/>
          <w:rtl/>
          <w:lang w:bidi="fa-IR"/>
        </w:rPr>
        <w:t xml:space="preserve"> دهد: هر كس كه بخواهد و خداوند ن</w:t>
      </w:r>
      <w:r>
        <w:rPr>
          <w:rStyle w:val="Char4"/>
          <w:rtl/>
          <w:lang w:bidi="fa-IR"/>
        </w:rPr>
        <w:t>ی</w:t>
      </w:r>
      <w:r w:rsidRPr="00254DF7">
        <w:rPr>
          <w:rStyle w:val="Char4"/>
          <w:rtl/>
          <w:lang w:bidi="fa-IR"/>
        </w:rPr>
        <w:t>ز بخواهد، خدا را م</w:t>
      </w:r>
      <w:r>
        <w:rPr>
          <w:rStyle w:val="Char4"/>
          <w:rtl/>
          <w:lang w:bidi="fa-IR"/>
        </w:rPr>
        <w:t>ی</w:t>
      </w:r>
      <w:r w:rsidRPr="00254DF7">
        <w:rPr>
          <w:rStyle w:val="Char4"/>
          <w:rtl/>
          <w:lang w:bidi="fa-IR"/>
        </w:rPr>
        <w:softHyphen/>
        <w:t>ب</w:t>
      </w:r>
      <w:r>
        <w:rPr>
          <w:rStyle w:val="Char4"/>
          <w:rtl/>
          <w:lang w:bidi="fa-IR"/>
        </w:rPr>
        <w:t>ی</w:t>
      </w:r>
      <w:r w:rsidRPr="00254DF7">
        <w:rPr>
          <w:rStyle w:val="Char4"/>
          <w:rtl/>
          <w:lang w:bidi="fa-IR"/>
        </w:rPr>
        <w:t>ند و كفار او را نم</w:t>
      </w:r>
      <w:r>
        <w:rPr>
          <w:rStyle w:val="Char4"/>
          <w:rtl/>
          <w:lang w:bidi="fa-IR"/>
        </w:rPr>
        <w:t>ی</w:t>
      </w:r>
      <w:r w:rsidRPr="00254DF7">
        <w:rPr>
          <w:rStyle w:val="Char4"/>
          <w:rtl/>
          <w:lang w:bidi="fa-IR"/>
        </w:rPr>
        <w:softHyphen/>
        <w:t>ب</w:t>
      </w:r>
      <w:r>
        <w:rPr>
          <w:rStyle w:val="Char4"/>
          <w:rtl/>
          <w:lang w:bidi="fa-IR"/>
        </w:rPr>
        <w:t>ی</w:t>
      </w:r>
      <w:r w:rsidRPr="00254DF7">
        <w:rPr>
          <w:rStyle w:val="Char4"/>
          <w:rtl/>
          <w:lang w:bidi="fa-IR"/>
        </w:rPr>
        <w:t>نند؛ حنبل گفت: از ابو عبدالله شن</w:t>
      </w:r>
      <w:r>
        <w:rPr>
          <w:rStyle w:val="Char4"/>
          <w:rtl/>
          <w:lang w:bidi="fa-IR"/>
        </w:rPr>
        <w:t>ی</w:t>
      </w:r>
      <w:r w:rsidRPr="00254DF7">
        <w:rPr>
          <w:rStyle w:val="Char4"/>
          <w:rtl/>
          <w:lang w:bidi="fa-IR"/>
        </w:rPr>
        <w:t>دم كه م</w:t>
      </w:r>
      <w:r>
        <w:rPr>
          <w:rStyle w:val="Char4"/>
          <w:rtl/>
          <w:lang w:bidi="fa-IR"/>
        </w:rPr>
        <w:t>ی</w:t>
      </w:r>
      <w:r w:rsidRPr="00254DF7">
        <w:rPr>
          <w:rStyle w:val="Char4"/>
          <w:rtl/>
          <w:lang w:bidi="fa-IR"/>
        </w:rPr>
        <w:softHyphen/>
        <w:t>گفت: خداوند تعال</w:t>
      </w:r>
      <w:r>
        <w:rPr>
          <w:rStyle w:val="Char4"/>
          <w:rtl/>
          <w:lang w:bidi="fa-IR"/>
        </w:rPr>
        <w:t>ی</w:t>
      </w:r>
      <w:r w:rsidRPr="00254DF7">
        <w:rPr>
          <w:rStyle w:val="Char4"/>
          <w:rtl/>
          <w:lang w:bidi="fa-IR"/>
        </w:rPr>
        <w:t xml:space="preserve"> فرموده است </w:t>
      </w:r>
      <w:r w:rsidRPr="00254DF7">
        <w:rPr>
          <w:rStyle w:val="Char8"/>
          <w:rtl/>
          <w:lang w:bidi="fa-IR"/>
        </w:rPr>
        <w:t>﴿</w:t>
      </w:r>
      <w:r w:rsidR="002974AD" w:rsidRPr="002974AD">
        <w:rPr>
          <w:rStyle w:val="Chard"/>
          <w:rFonts w:hint="eastAsia"/>
          <w:rtl/>
        </w:rPr>
        <w:t>وُجُوه</w:t>
      </w:r>
      <w:r w:rsidR="002974AD" w:rsidRPr="002974AD">
        <w:rPr>
          <w:rStyle w:val="Chard"/>
          <w:rFonts w:hint="cs"/>
          <w:rtl/>
        </w:rPr>
        <w:t>ٞ</w:t>
      </w:r>
      <w:r w:rsidR="002974AD" w:rsidRPr="002974AD">
        <w:rPr>
          <w:rStyle w:val="Chard"/>
          <w:rtl/>
        </w:rPr>
        <w:t xml:space="preserve"> </w:t>
      </w:r>
      <w:r w:rsidR="002974AD" w:rsidRPr="002974AD">
        <w:rPr>
          <w:rStyle w:val="Chard"/>
          <w:rFonts w:hint="eastAsia"/>
          <w:rtl/>
        </w:rPr>
        <w:t>يَو</w:t>
      </w:r>
      <w:r w:rsidR="002974AD" w:rsidRPr="002974AD">
        <w:rPr>
          <w:rStyle w:val="Chard"/>
          <w:rFonts w:hint="cs"/>
          <w:rtl/>
        </w:rPr>
        <w:t>ۡ</w:t>
      </w:r>
      <w:r w:rsidR="002974AD" w:rsidRPr="002974AD">
        <w:rPr>
          <w:rStyle w:val="Chard"/>
          <w:rFonts w:hint="eastAsia"/>
          <w:rtl/>
        </w:rPr>
        <w:t>مَئِذ</w:t>
      </w:r>
      <w:r w:rsidR="002974AD" w:rsidRPr="002974AD">
        <w:rPr>
          <w:rStyle w:val="Chard"/>
          <w:rFonts w:hint="cs"/>
          <w:rtl/>
        </w:rPr>
        <w:t>ٖ</w:t>
      </w:r>
      <w:r w:rsidR="002974AD" w:rsidRPr="002974AD">
        <w:rPr>
          <w:rStyle w:val="Chard"/>
          <w:rtl/>
        </w:rPr>
        <w:t xml:space="preserve"> </w:t>
      </w:r>
      <w:r w:rsidR="002974AD" w:rsidRPr="002974AD">
        <w:rPr>
          <w:rStyle w:val="Chard"/>
          <w:rFonts w:hint="eastAsia"/>
          <w:rtl/>
        </w:rPr>
        <w:t>نَّاضِرَةٌ</w:t>
      </w:r>
      <w:r w:rsidR="002974AD" w:rsidRPr="002974AD">
        <w:rPr>
          <w:rStyle w:val="Chard"/>
          <w:rtl/>
        </w:rPr>
        <w:t xml:space="preserve"> </w:t>
      </w:r>
      <w:r w:rsidR="002974AD" w:rsidRPr="002974AD">
        <w:rPr>
          <w:rStyle w:val="Chard"/>
          <w:rFonts w:hint="cs"/>
          <w:rtl/>
        </w:rPr>
        <w:t>٢٢</w:t>
      </w:r>
      <w:r w:rsidR="002974AD" w:rsidRPr="002974AD">
        <w:rPr>
          <w:rStyle w:val="Chard"/>
          <w:rtl/>
        </w:rPr>
        <w:t xml:space="preserve"> </w:t>
      </w:r>
      <w:r w:rsidR="002974AD" w:rsidRPr="002974AD">
        <w:rPr>
          <w:rStyle w:val="Chard"/>
          <w:rFonts w:hint="eastAsia"/>
          <w:rtl/>
        </w:rPr>
        <w:t>إِلَى</w:t>
      </w:r>
      <w:r w:rsidR="002974AD" w:rsidRPr="002974AD">
        <w:rPr>
          <w:rStyle w:val="Chard"/>
          <w:rFonts w:hint="cs"/>
          <w:rtl/>
        </w:rPr>
        <w:t>ٰ</w:t>
      </w:r>
      <w:r w:rsidR="002974AD" w:rsidRPr="002974AD">
        <w:rPr>
          <w:rStyle w:val="Chard"/>
          <w:rtl/>
        </w:rPr>
        <w:t xml:space="preserve"> </w:t>
      </w:r>
      <w:r w:rsidR="002974AD" w:rsidRPr="002974AD">
        <w:rPr>
          <w:rStyle w:val="Chard"/>
          <w:rFonts w:hint="eastAsia"/>
          <w:rtl/>
        </w:rPr>
        <w:t>رَبِّهَا</w:t>
      </w:r>
      <w:r w:rsidR="002974AD" w:rsidRPr="002974AD">
        <w:rPr>
          <w:rStyle w:val="Chard"/>
          <w:rtl/>
        </w:rPr>
        <w:t xml:space="preserve"> </w:t>
      </w:r>
      <w:r w:rsidR="002974AD" w:rsidRPr="002974AD">
        <w:rPr>
          <w:rStyle w:val="Chard"/>
          <w:rFonts w:hint="eastAsia"/>
          <w:rtl/>
        </w:rPr>
        <w:t>نَاظِرَة</w:t>
      </w:r>
      <w:r w:rsidR="002974AD" w:rsidRPr="002974AD">
        <w:rPr>
          <w:rStyle w:val="Chard"/>
          <w:rFonts w:hint="cs"/>
          <w:rtl/>
        </w:rPr>
        <w:t>ٞ</w:t>
      </w:r>
      <w:r w:rsidR="002974AD" w:rsidRPr="002974AD">
        <w:rPr>
          <w:rStyle w:val="Chard"/>
          <w:rtl/>
        </w:rPr>
        <w:t xml:space="preserve"> </w:t>
      </w:r>
      <w:r w:rsidR="002974AD" w:rsidRPr="002974AD">
        <w:rPr>
          <w:rStyle w:val="Chard"/>
          <w:rFonts w:hint="cs"/>
          <w:rtl/>
        </w:rPr>
        <w:t>٢٣</w:t>
      </w:r>
      <w:r w:rsidRPr="00254DF7">
        <w:rPr>
          <w:rStyle w:val="Char8"/>
          <w:rtl/>
          <w:lang w:bidi="fa-IR"/>
        </w:rPr>
        <w:t>﴾</w:t>
      </w:r>
      <w:r w:rsidR="002974AD">
        <w:rPr>
          <w:rStyle w:val="Char4"/>
          <w:rFonts w:hint="cs"/>
          <w:rtl/>
          <w:lang w:bidi="fa-IR"/>
        </w:rPr>
        <w:t xml:space="preserve"> </w:t>
      </w:r>
      <w:r w:rsidRPr="00254DF7">
        <w:rPr>
          <w:rStyle w:val="Char4"/>
          <w:rtl/>
          <w:lang w:bidi="fa-IR"/>
        </w:rPr>
        <w:t>و همچن</w:t>
      </w:r>
      <w:r>
        <w:rPr>
          <w:rStyle w:val="Char4"/>
          <w:rtl/>
          <w:lang w:bidi="fa-IR"/>
        </w:rPr>
        <w:t>ی</w:t>
      </w:r>
      <w:r w:rsidRPr="00254DF7">
        <w:rPr>
          <w:rStyle w:val="Char4"/>
          <w:rtl/>
          <w:lang w:bidi="fa-IR"/>
        </w:rPr>
        <w:t>ن احاد</w:t>
      </w:r>
      <w:r>
        <w:rPr>
          <w:rStyle w:val="Char4"/>
          <w:rtl/>
          <w:lang w:bidi="fa-IR"/>
        </w:rPr>
        <w:t>ی</w:t>
      </w:r>
      <w:r w:rsidRPr="00254DF7">
        <w:rPr>
          <w:rStyle w:val="Char4"/>
          <w:rtl/>
          <w:lang w:bidi="fa-IR"/>
        </w:rPr>
        <w:t>ث</w:t>
      </w:r>
      <w:r>
        <w:rPr>
          <w:rStyle w:val="Char4"/>
          <w:rtl/>
          <w:lang w:bidi="fa-IR"/>
        </w:rPr>
        <w:t>ی</w:t>
      </w:r>
      <w:r w:rsidRPr="00254DF7">
        <w:rPr>
          <w:rStyle w:val="Char4"/>
          <w:rtl/>
          <w:lang w:bidi="fa-IR"/>
        </w:rPr>
        <w:t xml:space="preserve"> ن</w:t>
      </w:r>
      <w:r>
        <w:rPr>
          <w:rStyle w:val="Char4"/>
          <w:rtl/>
          <w:lang w:bidi="fa-IR"/>
        </w:rPr>
        <w:t>ی</w:t>
      </w:r>
      <w:r w:rsidRPr="00254DF7">
        <w:rPr>
          <w:rStyle w:val="Char4"/>
          <w:rtl/>
          <w:lang w:bidi="fa-IR"/>
        </w:rPr>
        <w:t>ز درباره</w:t>
      </w:r>
      <w:r w:rsidRPr="00254DF7">
        <w:rPr>
          <w:rStyle w:val="Char4"/>
          <w:rtl/>
          <w:lang w:bidi="fa-IR"/>
        </w:rPr>
        <w:softHyphen/>
      </w:r>
      <w:r>
        <w:rPr>
          <w:rStyle w:val="Char4"/>
          <w:rtl/>
          <w:lang w:bidi="fa-IR"/>
        </w:rPr>
        <w:t>ی</w:t>
      </w:r>
      <w:r w:rsidRPr="00254DF7">
        <w:rPr>
          <w:rStyle w:val="Char4"/>
          <w:rtl/>
          <w:lang w:bidi="fa-IR"/>
        </w:rPr>
        <w:t xml:space="preserve"> نگر</w:t>
      </w:r>
      <w:r>
        <w:rPr>
          <w:rStyle w:val="Char4"/>
          <w:rtl/>
          <w:lang w:bidi="fa-IR"/>
        </w:rPr>
        <w:t>ی</w:t>
      </w:r>
      <w:r w:rsidRPr="00254DF7">
        <w:rPr>
          <w:rStyle w:val="Char4"/>
          <w:rtl/>
          <w:lang w:bidi="fa-IR"/>
        </w:rPr>
        <w:t>ستن به خداوند تعال</w:t>
      </w:r>
      <w:r>
        <w:rPr>
          <w:rStyle w:val="Char4"/>
          <w:rtl/>
          <w:lang w:bidi="fa-IR"/>
        </w:rPr>
        <w:t>ی</w:t>
      </w:r>
      <w:r w:rsidRPr="00254DF7">
        <w:rPr>
          <w:rStyle w:val="Char4"/>
          <w:rtl/>
          <w:lang w:bidi="fa-IR"/>
        </w:rPr>
        <w:t xml:space="preserve"> روا</w:t>
      </w:r>
      <w:r>
        <w:rPr>
          <w:rStyle w:val="Char4"/>
          <w:rtl/>
          <w:lang w:bidi="fa-IR"/>
        </w:rPr>
        <w:t>ی</w:t>
      </w:r>
      <w:r w:rsidRPr="00254DF7">
        <w:rPr>
          <w:rStyle w:val="Char4"/>
          <w:rtl/>
          <w:lang w:bidi="fa-IR"/>
        </w:rPr>
        <w:t>ت شده است مثل حد</w:t>
      </w:r>
      <w:r>
        <w:rPr>
          <w:rStyle w:val="Char4"/>
          <w:rtl/>
          <w:lang w:bidi="fa-IR"/>
        </w:rPr>
        <w:t>ی</w:t>
      </w:r>
      <w:r w:rsidRPr="00254DF7">
        <w:rPr>
          <w:rStyle w:val="Char4"/>
          <w:rtl/>
          <w:lang w:bidi="fa-IR"/>
        </w:rPr>
        <w:t>ث جابر ابن عبدالله و غ</w:t>
      </w:r>
      <w:r>
        <w:rPr>
          <w:rStyle w:val="Char4"/>
          <w:rtl/>
          <w:lang w:bidi="fa-IR"/>
        </w:rPr>
        <w:t>ی</w:t>
      </w:r>
      <w:r w:rsidRPr="00254DF7">
        <w:rPr>
          <w:rStyle w:val="Char4"/>
          <w:rtl/>
          <w:lang w:bidi="fa-IR"/>
        </w:rPr>
        <w:t xml:space="preserve">ره. </w:t>
      </w:r>
      <w:r>
        <w:rPr>
          <w:rStyle w:val="Char4"/>
          <w:rtl/>
          <w:lang w:bidi="fa-IR"/>
        </w:rPr>
        <w:t>«</w:t>
      </w:r>
      <w:r w:rsidRPr="00254DF7">
        <w:rPr>
          <w:rStyle w:val="Char4"/>
          <w:rtl/>
          <w:lang w:bidi="fa-IR"/>
        </w:rPr>
        <w:t>...و به پرورگارشان م</w:t>
      </w:r>
      <w:r>
        <w:rPr>
          <w:rStyle w:val="Char4"/>
          <w:rtl/>
          <w:lang w:bidi="fa-IR"/>
        </w:rPr>
        <w:t>ی</w:t>
      </w:r>
      <w:r w:rsidRPr="00254DF7">
        <w:rPr>
          <w:rStyle w:val="Char4"/>
          <w:rtl/>
          <w:lang w:bidi="fa-IR"/>
        </w:rPr>
        <w:softHyphen/>
        <w:t>نگرند</w:t>
      </w:r>
      <w:r>
        <w:rPr>
          <w:rStyle w:val="Char4"/>
          <w:rtl/>
          <w:lang w:bidi="fa-IR"/>
        </w:rPr>
        <w:t>»</w:t>
      </w:r>
      <w:r w:rsidRPr="00254DF7">
        <w:rPr>
          <w:rStyle w:val="Char4"/>
          <w:rtl/>
          <w:lang w:bidi="fa-IR"/>
        </w:rPr>
        <w:t xml:space="preserve"> و ا</w:t>
      </w:r>
      <w:r>
        <w:rPr>
          <w:rStyle w:val="Char4"/>
          <w:rtl/>
          <w:lang w:bidi="fa-IR"/>
        </w:rPr>
        <w:t>ی</w:t>
      </w:r>
      <w:r w:rsidRPr="00254DF7">
        <w:rPr>
          <w:rStyle w:val="Char4"/>
          <w:rtl/>
          <w:lang w:bidi="fa-IR"/>
        </w:rPr>
        <w:t>ن احاد</w:t>
      </w:r>
      <w:r>
        <w:rPr>
          <w:rStyle w:val="Char4"/>
          <w:rtl/>
          <w:lang w:bidi="fa-IR"/>
        </w:rPr>
        <w:t>ی</w:t>
      </w:r>
      <w:r w:rsidRPr="00254DF7">
        <w:rPr>
          <w:rStyle w:val="Char4"/>
          <w:rtl/>
          <w:lang w:bidi="fa-IR"/>
        </w:rPr>
        <w:t>ث همگ</w:t>
      </w:r>
      <w:r>
        <w:rPr>
          <w:rStyle w:val="Char4"/>
          <w:rtl/>
          <w:lang w:bidi="fa-IR"/>
        </w:rPr>
        <w:t>ی</w:t>
      </w:r>
      <w:r w:rsidRPr="00254DF7">
        <w:rPr>
          <w:rStyle w:val="Char4"/>
          <w:rtl/>
          <w:lang w:bidi="fa-IR"/>
        </w:rPr>
        <w:t xml:space="preserve"> صح</w:t>
      </w:r>
      <w:r>
        <w:rPr>
          <w:rStyle w:val="Char4"/>
          <w:rtl/>
          <w:lang w:bidi="fa-IR"/>
        </w:rPr>
        <w:t>ی</w:t>
      </w:r>
      <w:r w:rsidRPr="00254DF7">
        <w:rPr>
          <w:rStyle w:val="Char4"/>
          <w:rtl/>
          <w:lang w:bidi="fa-IR"/>
        </w:rPr>
        <w:t xml:space="preserve">ح هستند و گفت: </w:t>
      </w:r>
      <w:r w:rsidRPr="00254DF7">
        <w:rPr>
          <w:rStyle w:val="Char8"/>
          <w:rtl/>
          <w:lang w:bidi="fa-IR"/>
        </w:rPr>
        <w:t>﴿</w:t>
      </w:r>
      <w:r w:rsidR="002974AD" w:rsidRPr="002974AD">
        <w:rPr>
          <w:rStyle w:val="Chard"/>
          <w:rFonts w:hint="eastAsia"/>
          <w:rtl/>
        </w:rPr>
        <w:t>لِّلَّذِينَ</w:t>
      </w:r>
      <w:r w:rsidR="002974AD" w:rsidRPr="002974AD">
        <w:rPr>
          <w:rStyle w:val="Chard"/>
          <w:rtl/>
        </w:rPr>
        <w:t xml:space="preserve"> </w:t>
      </w:r>
      <w:r w:rsidR="002974AD" w:rsidRPr="002974AD">
        <w:rPr>
          <w:rStyle w:val="Chard"/>
          <w:rFonts w:hint="eastAsia"/>
          <w:rtl/>
        </w:rPr>
        <w:t>أَح</w:t>
      </w:r>
      <w:r w:rsidR="002974AD" w:rsidRPr="002974AD">
        <w:rPr>
          <w:rStyle w:val="Chard"/>
          <w:rFonts w:hint="cs"/>
          <w:rtl/>
        </w:rPr>
        <w:t>ۡ</w:t>
      </w:r>
      <w:r w:rsidR="002974AD" w:rsidRPr="002974AD">
        <w:rPr>
          <w:rStyle w:val="Chard"/>
          <w:rFonts w:hint="eastAsia"/>
          <w:rtl/>
        </w:rPr>
        <w:t>سَنُواْ</w:t>
      </w:r>
      <w:r w:rsidR="002974AD" w:rsidRPr="002974AD">
        <w:rPr>
          <w:rStyle w:val="Chard"/>
          <w:rtl/>
        </w:rPr>
        <w:t xml:space="preserve"> </w:t>
      </w:r>
      <w:r w:rsidR="002974AD" w:rsidRPr="002974AD">
        <w:rPr>
          <w:rStyle w:val="Chard"/>
          <w:rFonts w:hint="cs"/>
          <w:rtl/>
        </w:rPr>
        <w:t>ٱ</w:t>
      </w:r>
      <w:r w:rsidR="002974AD" w:rsidRPr="002974AD">
        <w:rPr>
          <w:rStyle w:val="Chard"/>
          <w:rFonts w:hint="eastAsia"/>
          <w:rtl/>
        </w:rPr>
        <w:t>ل</w:t>
      </w:r>
      <w:r w:rsidR="002974AD" w:rsidRPr="002974AD">
        <w:rPr>
          <w:rStyle w:val="Chard"/>
          <w:rFonts w:hint="cs"/>
          <w:rtl/>
        </w:rPr>
        <w:t>ۡ</w:t>
      </w:r>
      <w:r w:rsidR="002974AD" w:rsidRPr="002974AD">
        <w:rPr>
          <w:rStyle w:val="Chard"/>
          <w:rFonts w:hint="eastAsia"/>
          <w:rtl/>
        </w:rPr>
        <w:t>حُس</w:t>
      </w:r>
      <w:r w:rsidR="002974AD" w:rsidRPr="002974AD">
        <w:rPr>
          <w:rStyle w:val="Chard"/>
          <w:rFonts w:hint="cs"/>
          <w:rtl/>
        </w:rPr>
        <w:t>ۡ</w:t>
      </w:r>
      <w:r w:rsidR="002974AD" w:rsidRPr="002974AD">
        <w:rPr>
          <w:rStyle w:val="Chard"/>
          <w:rFonts w:hint="eastAsia"/>
          <w:rtl/>
        </w:rPr>
        <w:t>نَى</w:t>
      </w:r>
      <w:r w:rsidR="002974AD" w:rsidRPr="002974AD">
        <w:rPr>
          <w:rStyle w:val="Chard"/>
          <w:rFonts w:hint="cs"/>
          <w:rtl/>
        </w:rPr>
        <w:t>ٰ</w:t>
      </w:r>
      <w:r w:rsidR="002974AD" w:rsidRPr="002974AD">
        <w:rPr>
          <w:rStyle w:val="Chard"/>
          <w:rtl/>
        </w:rPr>
        <w:t xml:space="preserve"> </w:t>
      </w:r>
      <w:r w:rsidR="002974AD" w:rsidRPr="002974AD">
        <w:rPr>
          <w:rStyle w:val="Chard"/>
          <w:rFonts w:hint="eastAsia"/>
          <w:rtl/>
        </w:rPr>
        <w:t>وَزِيَادَة</w:t>
      </w:r>
      <w:r w:rsidR="002974AD" w:rsidRPr="002974AD">
        <w:rPr>
          <w:rStyle w:val="Chard"/>
          <w:rFonts w:hint="cs"/>
          <w:rtl/>
        </w:rPr>
        <w:t>ٞ</w:t>
      </w:r>
      <w:r w:rsidRPr="00254DF7">
        <w:rPr>
          <w:rStyle w:val="Char8"/>
          <w:rtl/>
          <w:lang w:bidi="fa-IR"/>
        </w:rPr>
        <w:t xml:space="preserve">﴾ </w:t>
      </w:r>
      <w:r w:rsidRPr="00254DF7">
        <w:rPr>
          <w:rStyle w:val="Char4"/>
          <w:rtl/>
          <w:lang w:bidi="fa-IR"/>
        </w:rPr>
        <w:t>در ا</w:t>
      </w:r>
      <w:r>
        <w:rPr>
          <w:rStyle w:val="Char4"/>
          <w:rtl/>
          <w:lang w:bidi="fa-IR"/>
        </w:rPr>
        <w:t>ی</w:t>
      </w:r>
      <w:r w:rsidRPr="00254DF7">
        <w:rPr>
          <w:rStyle w:val="Char4"/>
          <w:rtl/>
          <w:lang w:bidi="fa-IR"/>
        </w:rPr>
        <w:t>ن آ</w:t>
      </w:r>
      <w:r>
        <w:rPr>
          <w:rStyle w:val="Char4"/>
          <w:rtl/>
          <w:lang w:bidi="fa-IR"/>
        </w:rPr>
        <w:t>ی</w:t>
      </w:r>
      <w:r w:rsidRPr="00254DF7">
        <w:rPr>
          <w:rStyle w:val="Char4"/>
          <w:rtl/>
          <w:lang w:bidi="fa-IR"/>
        </w:rPr>
        <w:t>ه منظور نگر</w:t>
      </w:r>
      <w:r>
        <w:rPr>
          <w:rStyle w:val="Char4"/>
          <w:rtl/>
          <w:lang w:bidi="fa-IR"/>
        </w:rPr>
        <w:t>ی</w:t>
      </w:r>
      <w:r w:rsidRPr="00254DF7">
        <w:rPr>
          <w:rStyle w:val="Char4"/>
          <w:rtl/>
          <w:lang w:bidi="fa-IR"/>
        </w:rPr>
        <w:t>ستن به صورت خداوند تعال</w:t>
      </w:r>
      <w:r>
        <w:rPr>
          <w:rStyle w:val="Char4"/>
          <w:rtl/>
          <w:lang w:bidi="fa-IR"/>
        </w:rPr>
        <w:t>ی</w:t>
      </w:r>
      <w:r w:rsidRPr="00254DF7">
        <w:rPr>
          <w:rStyle w:val="Char4"/>
          <w:rtl/>
          <w:lang w:bidi="fa-IR"/>
        </w:rPr>
        <w:t xml:space="preserve"> م</w:t>
      </w:r>
      <w:r>
        <w:rPr>
          <w:rStyle w:val="Char4"/>
          <w:rtl/>
          <w:lang w:bidi="fa-IR"/>
        </w:rPr>
        <w:t>ی</w:t>
      </w:r>
      <w:r w:rsidRPr="00254DF7">
        <w:rPr>
          <w:rStyle w:val="Char4"/>
          <w:rtl/>
          <w:lang w:bidi="fa-IR"/>
        </w:rPr>
        <w:softHyphen/>
        <w:t>باشد. ابو عبدالله گفت: به آن ا</w:t>
      </w:r>
      <w:r>
        <w:rPr>
          <w:rStyle w:val="Char4"/>
          <w:rtl/>
          <w:lang w:bidi="fa-IR"/>
        </w:rPr>
        <w:t>ی</w:t>
      </w:r>
      <w:r w:rsidRPr="00254DF7">
        <w:rPr>
          <w:rStyle w:val="Char4"/>
          <w:rtl/>
          <w:lang w:bidi="fa-IR"/>
        </w:rPr>
        <w:t>مان دار</w:t>
      </w:r>
      <w:r>
        <w:rPr>
          <w:rStyle w:val="Char4"/>
          <w:rtl/>
          <w:lang w:bidi="fa-IR"/>
        </w:rPr>
        <w:t>ی</w:t>
      </w:r>
      <w:r w:rsidRPr="00254DF7">
        <w:rPr>
          <w:rStyle w:val="Char4"/>
          <w:rtl/>
          <w:lang w:bidi="fa-IR"/>
        </w:rPr>
        <w:t>م و م</w:t>
      </w:r>
      <w:r>
        <w:rPr>
          <w:rStyle w:val="Char4"/>
          <w:rtl/>
          <w:lang w:bidi="fa-IR"/>
        </w:rPr>
        <w:t>ی</w:t>
      </w:r>
      <w:r w:rsidRPr="00254DF7">
        <w:rPr>
          <w:rStyle w:val="Char4"/>
          <w:rtl/>
          <w:lang w:bidi="fa-IR"/>
        </w:rPr>
        <w:softHyphen/>
        <w:t>دان</w:t>
      </w:r>
      <w:r>
        <w:rPr>
          <w:rStyle w:val="Char4"/>
          <w:rtl/>
          <w:lang w:bidi="fa-IR"/>
        </w:rPr>
        <w:t>ی</w:t>
      </w:r>
      <w:r w:rsidRPr="00254DF7">
        <w:rPr>
          <w:rStyle w:val="Char4"/>
          <w:rtl/>
          <w:lang w:bidi="fa-IR"/>
        </w:rPr>
        <w:t>م كه احاد</w:t>
      </w:r>
      <w:r>
        <w:rPr>
          <w:rStyle w:val="Char4"/>
          <w:rtl/>
          <w:lang w:bidi="fa-IR"/>
        </w:rPr>
        <w:t>ی</w:t>
      </w:r>
      <w:r w:rsidRPr="00254DF7">
        <w:rPr>
          <w:rStyle w:val="Char4"/>
          <w:rtl/>
          <w:lang w:bidi="fa-IR"/>
        </w:rPr>
        <w:t xml:space="preserve">ث </w:t>
      </w:r>
      <w:r w:rsidRPr="002974AD">
        <w:rPr>
          <w:rStyle w:val="Char4"/>
          <w:spacing w:val="-2"/>
          <w:rtl/>
          <w:lang w:bidi="fa-IR"/>
        </w:rPr>
        <w:t>رؤیت حق هستند و ایمان داریم كه خداوند دیده می</w:t>
      </w:r>
      <w:r w:rsidRPr="002974AD">
        <w:rPr>
          <w:rStyle w:val="Char4"/>
          <w:spacing w:val="-2"/>
          <w:rtl/>
          <w:lang w:bidi="fa-IR"/>
        </w:rPr>
        <w:softHyphen/>
        <w:t>شود و پروردگارمان را روز قیامت می</w:t>
      </w:r>
      <w:r w:rsidRPr="002974AD">
        <w:rPr>
          <w:rStyle w:val="Char4"/>
          <w:spacing w:val="-2"/>
          <w:rtl/>
          <w:lang w:bidi="fa-IR"/>
        </w:rPr>
        <w:softHyphen/>
        <w:t>بینیم و شک و شبه</w:t>
      </w:r>
      <w:r w:rsidRPr="002974AD">
        <w:rPr>
          <w:rStyle w:val="Char4"/>
          <w:spacing w:val="-2"/>
          <w:rtl/>
          <w:lang w:bidi="fa-IR"/>
        </w:rPr>
        <w:softHyphen/>
        <w:t>ای در آن نیست، گفت: شنیدم ابو عبدالله می</w:t>
      </w:r>
      <w:r w:rsidRPr="002974AD">
        <w:rPr>
          <w:rStyle w:val="Char4"/>
          <w:spacing w:val="-2"/>
          <w:rtl/>
          <w:lang w:bidi="fa-IR"/>
        </w:rPr>
        <w:softHyphen/>
        <w:t>گفت: كسی كه بپندارد خداوند در آخرت دیده نمی</w:t>
      </w:r>
      <w:r w:rsidRPr="002974AD">
        <w:rPr>
          <w:rStyle w:val="Char4"/>
          <w:spacing w:val="-2"/>
          <w:rtl/>
          <w:lang w:bidi="fa-IR"/>
        </w:rPr>
        <w:softHyphen/>
        <w:t>شود، به خداوند كفر ورزیده و قرآن را تكذیب كرده و امر خداوند را رد كرده است، توبه كند و اگر توبه نكرد كشته شود، حنبل گفت: درباره</w:t>
      </w:r>
      <w:r w:rsidRPr="002974AD">
        <w:rPr>
          <w:rStyle w:val="Char4"/>
          <w:spacing w:val="-2"/>
          <w:rtl/>
          <w:lang w:bidi="fa-IR"/>
        </w:rPr>
        <w:softHyphen/>
        <w:t>ی احادیث رؤیت با ابی عبدالله صحبت كردم و گفت: این احادیث صحیح هستند و به آنها ایمان داریم و گواهی می</w:t>
      </w:r>
      <w:r w:rsidRPr="002974AD">
        <w:rPr>
          <w:rStyle w:val="Char4"/>
          <w:spacing w:val="-2"/>
          <w:rtl/>
          <w:lang w:bidi="fa-IR"/>
        </w:rPr>
        <w:softHyphen/>
        <w:t>دهیم و اقرار می</w:t>
      </w:r>
      <w:r w:rsidRPr="002974AD">
        <w:rPr>
          <w:rStyle w:val="Char4"/>
          <w:spacing w:val="-2"/>
          <w:rtl/>
          <w:lang w:bidi="fa-IR"/>
        </w:rPr>
        <w:softHyphen/>
        <w:t>كنیم از پیامبر</w:t>
      </w:r>
      <w:r w:rsidR="002974AD" w:rsidRPr="002974AD">
        <w:rPr>
          <w:rStyle w:val="Char4"/>
          <w:rFonts w:hint="cs"/>
          <w:spacing w:val="-2"/>
          <w:rtl/>
          <w:lang w:bidi="fa-IR"/>
        </w:rPr>
        <w:t xml:space="preserve"> </w:t>
      </w:r>
      <w:r w:rsidRPr="002974AD">
        <w:rPr>
          <w:rStyle w:val="Char4"/>
          <w:spacing w:val="-2"/>
          <w:rtl/>
          <w:lang w:bidi="fa-IR"/>
        </w:rPr>
        <w:sym w:font="AGA Arabesque" w:char="F072"/>
      </w:r>
      <w:r w:rsidRPr="002974AD">
        <w:rPr>
          <w:rStyle w:val="Char4"/>
          <w:spacing w:val="-2"/>
          <w:rtl/>
          <w:lang w:bidi="fa-IR"/>
        </w:rPr>
        <w:t xml:space="preserve"> با اسناد محكم به ما رسیده است، ابو عبدالله گفت: اگر به چیزی كه از پیامبر</w:t>
      </w:r>
      <w:r w:rsidR="002974AD" w:rsidRPr="002974AD">
        <w:rPr>
          <w:rStyle w:val="Char4"/>
          <w:rFonts w:hint="cs"/>
          <w:spacing w:val="-2"/>
          <w:rtl/>
          <w:lang w:bidi="fa-IR"/>
        </w:rPr>
        <w:t xml:space="preserve"> </w:t>
      </w:r>
      <w:r w:rsidRPr="002974AD">
        <w:rPr>
          <w:rStyle w:val="Char4"/>
          <w:spacing w:val="-2"/>
          <w:rtl/>
          <w:lang w:bidi="fa-IR"/>
        </w:rPr>
        <w:sym w:font="AGA Arabesque" w:char="F072"/>
      </w:r>
      <w:r w:rsidRPr="002974AD">
        <w:rPr>
          <w:rStyle w:val="Char4"/>
          <w:spacing w:val="-2"/>
          <w:rtl/>
          <w:lang w:bidi="fa-IR"/>
        </w:rPr>
        <w:t xml:space="preserve"> رسیده است گواهی ندهیم، امر خداوند را رد كرده</w:t>
      </w:r>
      <w:r w:rsidRPr="002974AD">
        <w:rPr>
          <w:rStyle w:val="Char4"/>
          <w:spacing w:val="-2"/>
          <w:rtl/>
          <w:lang w:bidi="fa-IR"/>
        </w:rPr>
        <w:softHyphen/>
        <w:t xml:space="preserve">ایم، خداوند عزوجل فرموده است: </w:t>
      </w:r>
      <w:r w:rsidRPr="002974AD">
        <w:rPr>
          <w:rStyle w:val="Char8"/>
          <w:spacing w:val="-2"/>
          <w:rtl/>
          <w:lang w:bidi="fa-IR"/>
        </w:rPr>
        <w:t>﴿</w:t>
      </w:r>
      <w:r w:rsidR="002974AD" w:rsidRPr="002974AD">
        <w:rPr>
          <w:rFonts w:ascii="KFGQPC Uthmanic Script HAFS" w:cs="Times New Roman" w:hint="cs"/>
          <w:spacing w:val="-2"/>
          <w:rtl/>
        </w:rPr>
        <w:t>....</w:t>
      </w:r>
      <w:r w:rsidR="002974AD" w:rsidRPr="002974AD">
        <w:rPr>
          <w:rFonts w:ascii="KFGQPC Uthmanic Script HAFS" w:cs="KFGQPC Uthmanic Script HAFS" w:hint="eastAsia"/>
          <w:spacing w:val="-2"/>
          <w:rtl/>
        </w:rPr>
        <w:t>وَمَا</w:t>
      </w:r>
      <w:r w:rsidR="002974AD" w:rsidRPr="002974AD">
        <w:rPr>
          <w:rFonts w:ascii="KFGQPC Uthmanic Script HAFS" w:cs="KFGQPC Uthmanic Script HAFS" w:hint="cs"/>
          <w:spacing w:val="-2"/>
          <w:rtl/>
        </w:rPr>
        <w:t>ٓ</w:t>
      </w:r>
      <w:r w:rsidR="002974AD" w:rsidRPr="002974AD">
        <w:rPr>
          <w:rFonts w:ascii="KFGQPC Uthmanic Script HAFS" w:cs="KFGQPC Uthmanic Script HAFS"/>
          <w:spacing w:val="-2"/>
          <w:rtl/>
        </w:rPr>
        <w:t xml:space="preserve"> </w:t>
      </w:r>
      <w:r w:rsidR="002974AD" w:rsidRPr="002974AD">
        <w:rPr>
          <w:rFonts w:ascii="KFGQPC Uthmanic Script HAFS" w:cs="KFGQPC Uthmanic Script HAFS" w:hint="eastAsia"/>
          <w:spacing w:val="-2"/>
          <w:rtl/>
        </w:rPr>
        <w:t>ءَاتَى</w:t>
      </w:r>
      <w:r w:rsidR="002974AD" w:rsidRPr="002974AD">
        <w:rPr>
          <w:rFonts w:ascii="KFGQPC Uthmanic Script HAFS" w:cs="KFGQPC Uthmanic Script HAFS" w:hint="cs"/>
          <w:spacing w:val="-2"/>
          <w:rtl/>
        </w:rPr>
        <w:t>ٰ</w:t>
      </w:r>
      <w:r w:rsidR="002974AD" w:rsidRPr="002974AD">
        <w:rPr>
          <w:rFonts w:ascii="KFGQPC Uthmanic Script HAFS" w:cs="KFGQPC Uthmanic Script HAFS" w:hint="eastAsia"/>
          <w:spacing w:val="-2"/>
          <w:rtl/>
        </w:rPr>
        <w:t>كُمُ</w:t>
      </w:r>
      <w:r w:rsidR="002974AD" w:rsidRPr="002974AD">
        <w:rPr>
          <w:rFonts w:ascii="KFGQPC Uthmanic Script HAFS" w:cs="KFGQPC Uthmanic Script HAFS"/>
          <w:spacing w:val="-2"/>
          <w:rtl/>
        </w:rPr>
        <w:t xml:space="preserve"> </w:t>
      </w:r>
      <w:r w:rsidR="002974AD" w:rsidRPr="002974AD">
        <w:rPr>
          <w:rFonts w:ascii="KFGQPC Uthmanic Script HAFS" w:cs="KFGQPC Uthmanic Script HAFS" w:hint="cs"/>
          <w:spacing w:val="-2"/>
          <w:rtl/>
        </w:rPr>
        <w:t>ٱ</w:t>
      </w:r>
      <w:r w:rsidR="002974AD" w:rsidRPr="002974AD">
        <w:rPr>
          <w:rFonts w:ascii="KFGQPC Uthmanic Script HAFS" w:cs="KFGQPC Uthmanic Script HAFS" w:hint="eastAsia"/>
          <w:spacing w:val="-2"/>
          <w:rtl/>
        </w:rPr>
        <w:t>لرَّسُولُ</w:t>
      </w:r>
      <w:r w:rsidR="002974AD" w:rsidRPr="002974AD">
        <w:rPr>
          <w:rFonts w:ascii="KFGQPC Uthmanic Script HAFS" w:cs="KFGQPC Uthmanic Script HAFS"/>
          <w:spacing w:val="-2"/>
          <w:rtl/>
        </w:rPr>
        <w:t xml:space="preserve"> </w:t>
      </w:r>
      <w:r w:rsidR="002974AD" w:rsidRPr="002974AD">
        <w:rPr>
          <w:rFonts w:ascii="KFGQPC Uthmanic Script HAFS" w:cs="KFGQPC Uthmanic Script HAFS" w:hint="eastAsia"/>
          <w:spacing w:val="-2"/>
          <w:rtl/>
        </w:rPr>
        <w:t>فَخُذُوهُ</w:t>
      </w:r>
      <w:r w:rsidR="002974AD" w:rsidRPr="002974AD">
        <w:rPr>
          <w:rFonts w:ascii="KFGQPC Uthmanic Script HAFS" w:cs="KFGQPC Uthmanic Script HAFS"/>
          <w:spacing w:val="-2"/>
          <w:rtl/>
        </w:rPr>
        <w:t xml:space="preserve"> </w:t>
      </w:r>
      <w:r w:rsidR="002974AD" w:rsidRPr="002974AD">
        <w:rPr>
          <w:rFonts w:ascii="KFGQPC Uthmanic Script HAFS" w:cs="KFGQPC Uthmanic Script HAFS" w:hint="eastAsia"/>
          <w:spacing w:val="-2"/>
          <w:rtl/>
        </w:rPr>
        <w:t>وَمَا</w:t>
      </w:r>
      <w:r w:rsidR="002974AD" w:rsidRPr="002974AD">
        <w:rPr>
          <w:rFonts w:ascii="KFGQPC Uthmanic Script HAFS" w:cs="KFGQPC Uthmanic Script HAFS"/>
          <w:spacing w:val="-2"/>
          <w:rtl/>
        </w:rPr>
        <w:t xml:space="preserve"> </w:t>
      </w:r>
      <w:r w:rsidR="002974AD" w:rsidRPr="002974AD">
        <w:rPr>
          <w:rFonts w:ascii="KFGQPC Uthmanic Script HAFS" w:cs="KFGQPC Uthmanic Script HAFS" w:hint="eastAsia"/>
          <w:spacing w:val="-2"/>
          <w:rtl/>
        </w:rPr>
        <w:t>نَهَى</w:t>
      </w:r>
      <w:r w:rsidR="002974AD" w:rsidRPr="002974AD">
        <w:rPr>
          <w:rFonts w:ascii="KFGQPC Uthmanic Script HAFS" w:cs="KFGQPC Uthmanic Script HAFS" w:hint="cs"/>
          <w:spacing w:val="-2"/>
          <w:rtl/>
        </w:rPr>
        <w:t>ٰ</w:t>
      </w:r>
      <w:r w:rsidR="002974AD" w:rsidRPr="002974AD">
        <w:rPr>
          <w:rFonts w:ascii="KFGQPC Uthmanic Script HAFS" w:cs="KFGQPC Uthmanic Script HAFS" w:hint="eastAsia"/>
          <w:spacing w:val="-2"/>
          <w:rtl/>
        </w:rPr>
        <w:t>كُم</w:t>
      </w:r>
      <w:r w:rsidR="002974AD" w:rsidRPr="002974AD">
        <w:rPr>
          <w:rFonts w:ascii="KFGQPC Uthmanic Script HAFS" w:cs="KFGQPC Uthmanic Script HAFS" w:hint="cs"/>
          <w:spacing w:val="-2"/>
          <w:rtl/>
        </w:rPr>
        <w:t>ۡ</w:t>
      </w:r>
      <w:r w:rsidR="002974AD" w:rsidRPr="002974AD">
        <w:rPr>
          <w:rFonts w:ascii="KFGQPC Uthmanic Script HAFS" w:cs="KFGQPC Uthmanic Script HAFS"/>
          <w:spacing w:val="-2"/>
          <w:rtl/>
        </w:rPr>
        <w:t xml:space="preserve"> </w:t>
      </w:r>
      <w:r w:rsidR="002974AD" w:rsidRPr="002974AD">
        <w:rPr>
          <w:rFonts w:ascii="KFGQPC Uthmanic Script HAFS" w:cs="KFGQPC Uthmanic Script HAFS" w:hint="eastAsia"/>
          <w:spacing w:val="-2"/>
          <w:rtl/>
        </w:rPr>
        <w:t>عَن</w:t>
      </w:r>
      <w:r w:rsidR="002974AD" w:rsidRPr="002974AD">
        <w:rPr>
          <w:rFonts w:ascii="KFGQPC Uthmanic Script HAFS" w:cs="KFGQPC Uthmanic Script HAFS" w:hint="cs"/>
          <w:spacing w:val="-2"/>
          <w:rtl/>
        </w:rPr>
        <w:t>ۡ</w:t>
      </w:r>
      <w:r w:rsidR="002974AD" w:rsidRPr="002974AD">
        <w:rPr>
          <w:rFonts w:ascii="KFGQPC Uthmanic Script HAFS" w:cs="KFGQPC Uthmanic Script HAFS" w:hint="eastAsia"/>
          <w:spacing w:val="-2"/>
          <w:rtl/>
        </w:rPr>
        <w:t>هُ</w:t>
      </w:r>
      <w:r w:rsidR="002974AD" w:rsidRPr="002974AD">
        <w:rPr>
          <w:rFonts w:ascii="KFGQPC Uthmanic Script HAFS" w:cs="KFGQPC Uthmanic Script HAFS"/>
          <w:spacing w:val="-2"/>
          <w:rtl/>
        </w:rPr>
        <w:t xml:space="preserve"> </w:t>
      </w:r>
      <w:r w:rsidR="002974AD" w:rsidRPr="002974AD">
        <w:rPr>
          <w:rFonts w:ascii="KFGQPC Uthmanic Script HAFS" w:cs="KFGQPC Uthmanic Script HAFS" w:hint="eastAsia"/>
          <w:spacing w:val="-2"/>
          <w:rtl/>
        </w:rPr>
        <w:t>فَ</w:t>
      </w:r>
      <w:r w:rsidR="002974AD" w:rsidRPr="002974AD">
        <w:rPr>
          <w:rFonts w:ascii="KFGQPC Uthmanic Script HAFS" w:cs="KFGQPC Uthmanic Script HAFS" w:hint="cs"/>
          <w:spacing w:val="-2"/>
          <w:rtl/>
        </w:rPr>
        <w:t>ٱ</w:t>
      </w:r>
      <w:r w:rsidR="002974AD" w:rsidRPr="002974AD">
        <w:rPr>
          <w:rFonts w:ascii="KFGQPC Uthmanic Script HAFS" w:cs="KFGQPC Uthmanic Script HAFS" w:hint="eastAsia"/>
          <w:spacing w:val="-2"/>
          <w:rtl/>
        </w:rPr>
        <w:t>نتَهُواْ</w:t>
      </w:r>
      <w:r w:rsidR="002974AD" w:rsidRPr="002974AD">
        <w:rPr>
          <w:rFonts w:ascii="KFGQPC Uthmanic Script HAFS" w:cs="Times New Roman" w:hint="cs"/>
          <w:spacing w:val="-2"/>
          <w:rtl/>
        </w:rPr>
        <w:t>...</w:t>
      </w:r>
      <w:r w:rsidRPr="002974AD">
        <w:rPr>
          <w:rStyle w:val="Char8"/>
          <w:spacing w:val="-2"/>
          <w:rtl/>
          <w:lang w:bidi="fa-IR"/>
        </w:rPr>
        <w:t xml:space="preserve">﴾ </w:t>
      </w:r>
      <w:r w:rsidRPr="002974AD">
        <w:rPr>
          <w:rStyle w:val="Char6"/>
          <w:spacing w:val="-2"/>
          <w:rtl/>
          <w:lang w:bidi="fa-IR"/>
        </w:rPr>
        <w:t>[</w:t>
      </w:r>
      <w:r w:rsidR="002974AD" w:rsidRPr="002974AD">
        <w:rPr>
          <w:rStyle w:val="Char6"/>
          <w:rFonts w:hint="cs"/>
          <w:spacing w:val="-2"/>
          <w:rtl/>
          <w:lang w:bidi="fa-IR"/>
        </w:rPr>
        <w:t>الحشر: 7</w:t>
      </w:r>
      <w:r w:rsidRPr="002974AD">
        <w:rPr>
          <w:rStyle w:val="Char6"/>
          <w:spacing w:val="-2"/>
          <w:rtl/>
          <w:lang w:bidi="fa-IR"/>
        </w:rPr>
        <w:t>]</w:t>
      </w:r>
      <w:r w:rsidRPr="002974AD">
        <w:rPr>
          <w:rStyle w:val="Char4"/>
          <w:rFonts w:eastAsia="SimSun"/>
          <w:spacing w:val="-2"/>
          <w:vertAlign w:val="superscript"/>
          <w:rtl/>
          <w:lang w:bidi="fa-IR"/>
        </w:rPr>
        <w:footnoteReference w:id="122"/>
      </w:r>
      <w:r w:rsidRPr="002974AD">
        <w:rPr>
          <w:rStyle w:val="Char4"/>
          <w:spacing w:val="-2"/>
          <w:rtl/>
          <w:lang w:bidi="fa-IR"/>
        </w:rPr>
        <w:t xml:space="preserve">. </w:t>
      </w:r>
    </w:p>
    <w:p w:rsidR="00254DF7" w:rsidRPr="002974AD" w:rsidRDefault="00254DF7" w:rsidP="00F75432">
      <w:pPr>
        <w:spacing w:line="250" w:lineRule="auto"/>
        <w:ind w:firstLine="284"/>
        <w:jc w:val="both"/>
        <w:rPr>
          <w:rStyle w:val="Char4"/>
          <w:spacing w:val="-2"/>
          <w:rtl/>
          <w:lang w:bidi="fa-IR"/>
        </w:rPr>
      </w:pPr>
      <w:r w:rsidRPr="002974AD">
        <w:rPr>
          <w:rStyle w:val="Char5"/>
          <w:spacing w:val="-2"/>
          <w:rtl/>
          <w:lang w:bidi="fa-IR"/>
        </w:rPr>
        <w:t xml:space="preserve">سخن اسحاق بن راهویه </w:t>
      </w:r>
      <w:r w:rsidRPr="002974AD">
        <w:rPr>
          <w:rStyle w:val="Char5"/>
          <w:rFonts w:cs="CTraditional Arabic"/>
          <w:b w:val="0"/>
          <w:bCs w:val="0"/>
          <w:spacing w:val="-2"/>
          <w:rtl/>
          <w:lang w:bidi="fa-IR"/>
        </w:rPr>
        <w:t>/</w:t>
      </w:r>
      <w:r w:rsidRPr="002974AD">
        <w:rPr>
          <w:rStyle w:val="Char5"/>
          <w:spacing w:val="-2"/>
          <w:rtl/>
          <w:lang w:bidi="fa-IR"/>
        </w:rPr>
        <w:t>:</w:t>
      </w:r>
      <w:r w:rsidRPr="002974AD">
        <w:rPr>
          <w:rStyle w:val="Char4"/>
          <w:spacing w:val="-2"/>
          <w:rtl/>
          <w:lang w:bidi="fa-IR"/>
        </w:rPr>
        <w:t xml:space="preserve"> حاكم و شیخ الاسلام و بعضی دیگر از او روایت می</w:t>
      </w:r>
      <w:r w:rsidRPr="002974AD">
        <w:rPr>
          <w:rStyle w:val="Char4"/>
          <w:spacing w:val="-2"/>
          <w:rtl/>
          <w:lang w:bidi="fa-IR"/>
        </w:rPr>
        <w:softHyphen/>
        <w:t>كنند كه عبدالله ابن طاهر امیر خراسان از او سئوال كرد: ای ابو یعقوب! این احادیثی كه در مورد نزول خداوند و رؤیت دیده می</w:t>
      </w:r>
      <w:r w:rsidRPr="002974AD">
        <w:rPr>
          <w:rStyle w:val="Char4"/>
          <w:spacing w:val="-2"/>
          <w:rtl/>
          <w:lang w:bidi="fa-IR"/>
        </w:rPr>
        <w:softHyphen/>
        <w:t>شوند [اسنادشان] چگونه است؟ گفت: آنها را كسانی روایت كرده</w:t>
      </w:r>
      <w:r w:rsidRPr="002974AD">
        <w:rPr>
          <w:rStyle w:val="Char4"/>
          <w:spacing w:val="-2"/>
          <w:rtl/>
          <w:lang w:bidi="fa-IR"/>
        </w:rPr>
        <w:softHyphen/>
        <w:t>اند كه احادیث مربوط به طهارت، غسل و نماز و احكام و مانند این مسائل را روایت كرده</w:t>
      </w:r>
      <w:r w:rsidRPr="002974AD">
        <w:rPr>
          <w:rStyle w:val="Char4"/>
          <w:spacing w:val="-2"/>
          <w:rtl/>
          <w:lang w:bidi="fa-IR"/>
        </w:rPr>
        <w:softHyphen/>
        <w:t>اند و اگر در قبول این احادیث کوتاهی شود، احكام به کلی تحریف خواهد شد و شرع باطل می</w:t>
      </w:r>
      <w:r w:rsidRPr="002974AD">
        <w:rPr>
          <w:rStyle w:val="Char4"/>
          <w:spacing w:val="-2"/>
          <w:rtl/>
          <w:lang w:bidi="fa-IR"/>
        </w:rPr>
        <w:softHyphen/>
        <w:t>شود، [در جواب] گفت: خداوند [قلب] تو را شفا دهد، همانگونه كه [قلب] مرا [از امراض و عقیده باطل] شفا دادی. مفهوم کلام او بدین بود، ولی ممکن است لفظ او اینگونه نبوده باشد.</w:t>
      </w:r>
    </w:p>
    <w:p w:rsidR="00254DF7" w:rsidRPr="00254DF7" w:rsidRDefault="00254DF7" w:rsidP="00F75432">
      <w:pPr>
        <w:spacing w:line="250" w:lineRule="auto"/>
        <w:ind w:firstLine="284"/>
        <w:jc w:val="both"/>
        <w:rPr>
          <w:rStyle w:val="Char4"/>
          <w:rtl/>
          <w:lang w:bidi="fa-IR"/>
        </w:rPr>
      </w:pPr>
      <w:r w:rsidRPr="00254DF7">
        <w:rPr>
          <w:rStyle w:val="Char5"/>
          <w:rtl/>
          <w:lang w:bidi="fa-IR"/>
        </w:rPr>
        <w:t>سخن جم</w:t>
      </w:r>
      <w:r>
        <w:rPr>
          <w:rStyle w:val="Char5"/>
          <w:rtl/>
          <w:lang w:bidi="fa-IR"/>
        </w:rPr>
        <w:t>ی</w:t>
      </w:r>
      <w:r w:rsidRPr="00254DF7">
        <w:rPr>
          <w:rStyle w:val="Char5"/>
          <w:rtl/>
          <w:lang w:bidi="fa-IR"/>
        </w:rPr>
        <w:t>ع اهل ا</w:t>
      </w:r>
      <w:r>
        <w:rPr>
          <w:rStyle w:val="Char5"/>
          <w:rtl/>
          <w:lang w:bidi="fa-IR"/>
        </w:rPr>
        <w:t>ی</w:t>
      </w:r>
      <w:r w:rsidRPr="00254DF7">
        <w:rPr>
          <w:rStyle w:val="Char5"/>
          <w:rtl/>
          <w:lang w:bidi="fa-IR"/>
        </w:rPr>
        <w:t xml:space="preserve">مان: </w:t>
      </w:r>
      <w:r w:rsidRPr="00254DF7">
        <w:rPr>
          <w:rStyle w:val="Char4"/>
          <w:rtl/>
          <w:lang w:bidi="fa-IR"/>
        </w:rPr>
        <w:t>امام ائمه محمد بن اسحاق بن خز</w:t>
      </w:r>
      <w:r>
        <w:rPr>
          <w:rStyle w:val="Char4"/>
          <w:rtl/>
          <w:lang w:bidi="fa-IR"/>
        </w:rPr>
        <w:t>ی</w:t>
      </w:r>
      <w:r w:rsidRPr="00254DF7">
        <w:rPr>
          <w:rStyle w:val="Char4"/>
          <w:rtl/>
          <w:lang w:bidi="fa-IR"/>
        </w:rPr>
        <w:t>مه در كتابش [در مورد ا</w:t>
      </w:r>
      <w:r>
        <w:rPr>
          <w:rStyle w:val="Char4"/>
          <w:rtl/>
          <w:lang w:bidi="fa-IR"/>
        </w:rPr>
        <w:t>ی</w:t>
      </w:r>
      <w:r w:rsidRPr="00254DF7">
        <w:rPr>
          <w:rStyle w:val="Char4"/>
          <w:rtl/>
          <w:lang w:bidi="fa-IR"/>
        </w:rPr>
        <w:t>ن مسئله] گفت: مؤمن</w:t>
      </w:r>
      <w:r>
        <w:rPr>
          <w:rStyle w:val="Char4"/>
          <w:rtl/>
          <w:lang w:bidi="fa-IR"/>
        </w:rPr>
        <w:t>ی</w:t>
      </w:r>
      <w:r w:rsidRPr="00254DF7">
        <w:rPr>
          <w:rStyle w:val="Char4"/>
          <w:rtl/>
          <w:lang w:bidi="fa-IR"/>
        </w:rPr>
        <w:t>ن مخالفت</w:t>
      </w:r>
      <w:r>
        <w:rPr>
          <w:rStyle w:val="Char4"/>
          <w:rtl/>
          <w:lang w:bidi="fa-IR"/>
        </w:rPr>
        <w:t>ی</w:t>
      </w:r>
      <w:r w:rsidRPr="00254DF7">
        <w:rPr>
          <w:rStyle w:val="Char4"/>
          <w:rtl/>
          <w:lang w:bidi="fa-IR"/>
        </w:rPr>
        <w:t xml:space="preserve"> با هم ندارند، و همانا مؤمن</w:t>
      </w:r>
      <w:r>
        <w:rPr>
          <w:rStyle w:val="Char4"/>
          <w:rtl/>
          <w:lang w:bidi="fa-IR"/>
        </w:rPr>
        <w:t>ی</w:t>
      </w:r>
      <w:r w:rsidRPr="00254DF7">
        <w:rPr>
          <w:rStyle w:val="Char4"/>
          <w:rtl/>
          <w:lang w:bidi="fa-IR"/>
        </w:rPr>
        <w:t>ن خالقشان را روز معاد م</w:t>
      </w:r>
      <w:r>
        <w:rPr>
          <w:rStyle w:val="Char4"/>
          <w:rtl/>
          <w:lang w:bidi="fa-IR"/>
        </w:rPr>
        <w:t>ی</w:t>
      </w:r>
      <w:r w:rsidRPr="00254DF7">
        <w:rPr>
          <w:rStyle w:val="Char4"/>
          <w:rtl/>
          <w:lang w:bidi="fa-IR"/>
        </w:rPr>
        <w:softHyphen/>
        <w:t>ب</w:t>
      </w:r>
      <w:r>
        <w:rPr>
          <w:rStyle w:val="Char4"/>
          <w:rtl/>
          <w:lang w:bidi="fa-IR"/>
        </w:rPr>
        <w:t>ی</w:t>
      </w:r>
      <w:r w:rsidRPr="00254DF7">
        <w:rPr>
          <w:rStyle w:val="Char4"/>
          <w:rtl/>
          <w:lang w:bidi="fa-IR"/>
        </w:rPr>
        <w:t>نند و هر كس آنرا انكار كند نزد مؤمن</w:t>
      </w:r>
      <w:r>
        <w:rPr>
          <w:rStyle w:val="Char4"/>
          <w:rtl/>
          <w:lang w:bidi="fa-IR"/>
        </w:rPr>
        <w:t>ی</w:t>
      </w:r>
      <w:r w:rsidRPr="00254DF7">
        <w:rPr>
          <w:rStyle w:val="Char4"/>
          <w:rtl/>
          <w:lang w:bidi="fa-IR"/>
        </w:rPr>
        <w:t>ن، مؤمن محسوب نم</w:t>
      </w:r>
      <w:r>
        <w:rPr>
          <w:rStyle w:val="Char4"/>
          <w:rtl/>
          <w:lang w:bidi="fa-IR"/>
        </w:rPr>
        <w:t>ی</w:t>
      </w:r>
      <w:r w:rsidRPr="00254DF7">
        <w:rPr>
          <w:rStyle w:val="Char4"/>
          <w:rtl/>
          <w:lang w:bidi="fa-IR"/>
        </w:rPr>
        <w:softHyphen/>
        <w:t>شود.</w:t>
      </w:r>
    </w:p>
    <w:p w:rsidR="00254DF7" w:rsidRPr="00254DF7" w:rsidRDefault="00254DF7" w:rsidP="00F75432">
      <w:pPr>
        <w:spacing w:line="250" w:lineRule="auto"/>
        <w:ind w:firstLine="284"/>
        <w:jc w:val="both"/>
        <w:rPr>
          <w:rStyle w:val="Char4"/>
          <w:rtl/>
          <w:lang w:bidi="fa-IR"/>
        </w:rPr>
      </w:pPr>
      <w:r w:rsidRPr="00254DF7">
        <w:rPr>
          <w:rStyle w:val="Char5"/>
          <w:rtl/>
          <w:lang w:bidi="fa-IR"/>
        </w:rPr>
        <w:t>سخن مزن</w:t>
      </w:r>
      <w:r>
        <w:rPr>
          <w:rStyle w:val="Char5"/>
          <w:rtl/>
          <w:lang w:bidi="fa-IR"/>
        </w:rPr>
        <w:t>ی</w:t>
      </w:r>
      <w:r w:rsidRPr="00254DF7">
        <w:rPr>
          <w:rStyle w:val="Char5"/>
          <w:rtl/>
          <w:lang w:bidi="fa-IR"/>
        </w:rPr>
        <w:t xml:space="preserve"> </w:t>
      </w:r>
      <w:r>
        <w:rPr>
          <w:rStyle w:val="Char5"/>
          <w:rFonts w:cs="CTraditional Arabic"/>
          <w:b w:val="0"/>
          <w:bCs w:val="0"/>
          <w:rtl/>
          <w:lang w:bidi="fa-IR"/>
        </w:rPr>
        <w:t>/</w:t>
      </w:r>
      <w:r w:rsidRPr="00254DF7">
        <w:rPr>
          <w:rStyle w:val="Char5"/>
          <w:rtl/>
          <w:lang w:bidi="fa-IR"/>
        </w:rPr>
        <w:t>:</w:t>
      </w:r>
      <w:r w:rsidRPr="00254DF7">
        <w:rPr>
          <w:rStyle w:val="Char4"/>
          <w:rtl/>
          <w:lang w:bidi="fa-IR"/>
        </w:rPr>
        <w:t xml:space="preserve"> طبر</w:t>
      </w:r>
      <w:r>
        <w:rPr>
          <w:rStyle w:val="Char4"/>
          <w:rtl/>
          <w:lang w:bidi="fa-IR"/>
        </w:rPr>
        <w:t>ی</w:t>
      </w:r>
      <w:r w:rsidRPr="00254DF7">
        <w:rPr>
          <w:rStyle w:val="Char4"/>
          <w:rtl/>
          <w:lang w:bidi="fa-IR"/>
        </w:rPr>
        <w:t xml:space="preserve"> در السنة از ابراه</w:t>
      </w:r>
      <w:r>
        <w:rPr>
          <w:rStyle w:val="Char4"/>
          <w:rtl/>
          <w:lang w:bidi="fa-IR"/>
        </w:rPr>
        <w:t>ی</w:t>
      </w:r>
      <w:r w:rsidRPr="00254DF7">
        <w:rPr>
          <w:rStyle w:val="Char4"/>
          <w:rtl/>
          <w:lang w:bidi="fa-IR"/>
        </w:rPr>
        <w:t>م از اب</w:t>
      </w:r>
      <w:r>
        <w:rPr>
          <w:rStyle w:val="Char4"/>
          <w:rtl/>
          <w:lang w:bidi="fa-IR"/>
        </w:rPr>
        <w:t>ی</w:t>
      </w:r>
      <w:r w:rsidRPr="00254DF7">
        <w:rPr>
          <w:rStyle w:val="Char4"/>
          <w:rtl/>
          <w:lang w:bidi="fa-IR"/>
        </w:rPr>
        <w:t xml:space="preserve"> داود مصر</w:t>
      </w:r>
      <w:r>
        <w:rPr>
          <w:rStyle w:val="Char4"/>
          <w:rtl/>
          <w:lang w:bidi="fa-IR"/>
        </w:rPr>
        <w:t>ی</w:t>
      </w:r>
      <w:r w:rsidRPr="00254DF7">
        <w:rPr>
          <w:rStyle w:val="Char4"/>
          <w:rtl/>
          <w:lang w:bidi="fa-IR"/>
        </w:rPr>
        <w:t xml:space="preserve"> روایت می</w:t>
      </w:r>
      <w:r w:rsidRPr="00254DF7">
        <w:rPr>
          <w:rStyle w:val="Char4"/>
          <w:rtl/>
          <w:lang w:bidi="fa-IR"/>
        </w:rPr>
        <w:softHyphen/>
        <w:t>کند: نزد نع</w:t>
      </w:r>
      <w:r>
        <w:rPr>
          <w:rStyle w:val="Char4"/>
          <w:rtl/>
          <w:lang w:bidi="fa-IR"/>
        </w:rPr>
        <w:t>ی</w:t>
      </w:r>
      <w:r w:rsidRPr="00254DF7">
        <w:rPr>
          <w:rStyle w:val="Char4"/>
          <w:rtl/>
          <w:lang w:bidi="fa-IR"/>
        </w:rPr>
        <w:t>م بن حماد نشسته بود</w:t>
      </w:r>
      <w:r>
        <w:rPr>
          <w:rStyle w:val="Char4"/>
          <w:rtl/>
          <w:lang w:bidi="fa-IR"/>
        </w:rPr>
        <w:t>ی</w:t>
      </w:r>
      <w:r w:rsidRPr="00254DF7">
        <w:rPr>
          <w:rStyle w:val="Char4"/>
          <w:rtl/>
          <w:lang w:bidi="fa-IR"/>
        </w:rPr>
        <w:t>م و نع</w:t>
      </w:r>
      <w:r>
        <w:rPr>
          <w:rStyle w:val="Char4"/>
          <w:rtl/>
          <w:lang w:bidi="fa-IR"/>
        </w:rPr>
        <w:t>ی</w:t>
      </w:r>
      <w:r w:rsidRPr="00254DF7">
        <w:rPr>
          <w:rStyle w:val="Char4"/>
          <w:rtl/>
          <w:lang w:bidi="fa-IR"/>
        </w:rPr>
        <w:t>م به مزن</w:t>
      </w:r>
      <w:r>
        <w:rPr>
          <w:rStyle w:val="Char4"/>
          <w:rtl/>
          <w:lang w:bidi="fa-IR"/>
        </w:rPr>
        <w:t>ی</w:t>
      </w:r>
      <w:r w:rsidRPr="00254DF7">
        <w:rPr>
          <w:rStyle w:val="Char4"/>
          <w:rtl/>
          <w:lang w:bidi="fa-IR"/>
        </w:rPr>
        <w:t xml:space="preserve"> گفت: درباره</w:t>
      </w:r>
      <w:r w:rsidRPr="00254DF7">
        <w:rPr>
          <w:rStyle w:val="Char4"/>
          <w:rtl/>
          <w:lang w:bidi="fa-IR"/>
        </w:rPr>
        <w:softHyphen/>
      </w:r>
      <w:r>
        <w:rPr>
          <w:rStyle w:val="Char4"/>
          <w:rtl/>
          <w:lang w:bidi="fa-IR"/>
        </w:rPr>
        <w:t>ی</w:t>
      </w:r>
      <w:r w:rsidRPr="00254DF7">
        <w:rPr>
          <w:rStyle w:val="Char4"/>
          <w:rtl/>
          <w:lang w:bidi="fa-IR"/>
        </w:rPr>
        <w:t xml:space="preserve"> قرآن چه م</w:t>
      </w:r>
      <w:r>
        <w:rPr>
          <w:rStyle w:val="Char4"/>
          <w:rtl/>
          <w:lang w:bidi="fa-IR"/>
        </w:rPr>
        <w:t>ی</w:t>
      </w:r>
      <w:r w:rsidRPr="00254DF7">
        <w:rPr>
          <w:rStyle w:val="Char4"/>
          <w:rtl/>
          <w:lang w:bidi="fa-IR"/>
        </w:rPr>
        <w:softHyphen/>
        <w:t>گو</w:t>
      </w:r>
      <w:r>
        <w:rPr>
          <w:rStyle w:val="Char4"/>
          <w:rtl/>
          <w:lang w:bidi="fa-IR"/>
        </w:rPr>
        <w:t>یی</w:t>
      </w:r>
      <w:r w:rsidRPr="00254DF7">
        <w:rPr>
          <w:rStyle w:val="Char4"/>
          <w:rtl/>
          <w:lang w:bidi="fa-IR"/>
        </w:rPr>
        <w:t>؟ گفت: م</w:t>
      </w:r>
      <w:r>
        <w:rPr>
          <w:rStyle w:val="Char4"/>
          <w:rtl/>
          <w:lang w:bidi="fa-IR"/>
        </w:rPr>
        <w:t>ی</w:t>
      </w:r>
      <w:r w:rsidRPr="00254DF7">
        <w:rPr>
          <w:rStyle w:val="Char4"/>
          <w:rtl/>
          <w:lang w:bidi="fa-IR"/>
        </w:rPr>
        <w:softHyphen/>
        <w:t>گو</w:t>
      </w:r>
      <w:r>
        <w:rPr>
          <w:rStyle w:val="Char4"/>
          <w:rtl/>
          <w:lang w:bidi="fa-IR"/>
        </w:rPr>
        <w:t>ی</w:t>
      </w:r>
      <w:r w:rsidRPr="00254DF7">
        <w:rPr>
          <w:rStyle w:val="Char4"/>
          <w:rtl/>
          <w:lang w:bidi="fa-IR"/>
        </w:rPr>
        <w:t>م آن كلام خداوند است و مخلوقِ وی ن</w:t>
      </w:r>
      <w:r>
        <w:rPr>
          <w:rStyle w:val="Char4"/>
          <w:rtl/>
          <w:lang w:bidi="fa-IR"/>
        </w:rPr>
        <w:t>ی</w:t>
      </w:r>
      <w:r w:rsidRPr="00254DF7">
        <w:rPr>
          <w:rStyle w:val="Char4"/>
          <w:rtl/>
          <w:lang w:bidi="fa-IR"/>
        </w:rPr>
        <w:t>ست، گفت: آ</w:t>
      </w:r>
      <w:r>
        <w:rPr>
          <w:rStyle w:val="Char4"/>
          <w:rtl/>
          <w:lang w:bidi="fa-IR"/>
        </w:rPr>
        <w:t>ی</w:t>
      </w:r>
      <w:r w:rsidRPr="00254DF7">
        <w:rPr>
          <w:rStyle w:val="Char4"/>
          <w:rtl/>
          <w:lang w:bidi="fa-IR"/>
        </w:rPr>
        <w:t>ا م</w:t>
      </w:r>
      <w:r>
        <w:rPr>
          <w:rStyle w:val="Char4"/>
          <w:rtl/>
          <w:lang w:bidi="fa-IR"/>
        </w:rPr>
        <w:t>ی</w:t>
      </w:r>
      <w:r w:rsidRPr="00254DF7">
        <w:rPr>
          <w:rStyle w:val="Char4"/>
          <w:rtl/>
          <w:lang w:bidi="fa-IR"/>
        </w:rPr>
        <w:softHyphen/>
        <w:t>گو</w:t>
      </w:r>
      <w:r>
        <w:rPr>
          <w:rStyle w:val="Char4"/>
          <w:rtl/>
          <w:lang w:bidi="fa-IR"/>
        </w:rPr>
        <w:t>یی</w:t>
      </w:r>
      <w:r w:rsidRPr="00254DF7">
        <w:rPr>
          <w:rStyle w:val="Char4"/>
          <w:rtl/>
          <w:lang w:bidi="fa-IR"/>
        </w:rPr>
        <w:t xml:space="preserve"> خداوند روز ق</w:t>
      </w:r>
      <w:r>
        <w:rPr>
          <w:rStyle w:val="Char4"/>
          <w:rtl/>
          <w:lang w:bidi="fa-IR"/>
        </w:rPr>
        <w:t>ی</w:t>
      </w:r>
      <w:r w:rsidRPr="00254DF7">
        <w:rPr>
          <w:rStyle w:val="Char4"/>
          <w:rtl/>
          <w:lang w:bidi="fa-IR"/>
        </w:rPr>
        <w:t>امت د</w:t>
      </w:r>
      <w:r>
        <w:rPr>
          <w:rStyle w:val="Char4"/>
          <w:rtl/>
          <w:lang w:bidi="fa-IR"/>
        </w:rPr>
        <w:t>ی</w:t>
      </w:r>
      <w:r w:rsidRPr="00254DF7">
        <w:rPr>
          <w:rStyle w:val="Char4"/>
          <w:rtl/>
          <w:lang w:bidi="fa-IR"/>
        </w:rPr>
        <w:t>ده م</w:t>
      </w:r>
      <w:r>
        <w:rPr>
          <w:rStyle w:val="Char4"/>
          <w:rtl/>
          <w:lang w:bidi="fa-IR"/>
        </w:rPr>
        <w:t>ی</w:t>
      </w:r>
      <w:r w:rsidRPr="00254DF7">
        <w:rPr>
          <w:rStyle w:val="Char4"/>
          <w:rtl/>
          <w:lang w:bidi="fa-IR"/>
        </w:rPr>
        <w:softHyphen/>
        <w:t>شود؟ گفت: بله. وقت</w:t>
      </w:r>
      <w:r>
        <w:rPr>
          <w:rStyle w:val="Char4"/>
          <w:rtl/>
          <w:lang w:bidi="fa-IR"/>
        </w:rPr>
        <w:t>ی</w:t>
      </w:r>
      <w:r w:rsidRPr="00254DF7">
        <w:rPr>
          <w:rStyle w:val="Char4"/>
          <w:rtl/>
          <w:lang w:bidi="fa-IR"/>
        </w:rPr>
        <w:t xml:space="preserve"> مردم متفرق شدند مزن</w:t>
      </w:r>
      <w:r>
        <w:rPr>
          <w:rStyle w:val="Char4"/>
          <w:rtl/>
          <w:lang w:bidi="fa-IR"/>
        </w:rPr>
        <w:t>ی</w:t>
      </w:r>
      <w:r w:rsidRPr="00254DF7">
        <w:rPr>
          <w:rStyle w:val="Char4"/>
          <w:rtl/>
          <w:lang w:bidi="fa-IR"/>
        </w:rPr>
        <w:t xml:space="preserve"> بسو</w:t>
      </w:r>
      <w:r>
        <w:rPr>
          <w:rStyle w:val="Char4"/>
          <w:rtl/>
          <w:lang w:bidi="fa-IR"/>
        </w:rPr>
        <w:t>ی</w:t>
      </w:r>
      <w:r w:rsidRPr="00254DF7">
        <w:rPr>
          <w:rStyle w:val="Char4"/>
          <w:rtl/>
          <w:lang w:bidi="fa-IR"/>
        </w:rPr>
        <w:t xml:space="preserve"> او رفت و گفت: ا</w:t>
      </w:r>
      <w:r>
        <w:rPr>
          <w:rStyle w:val="Char4"/>
          <w:rtl/>
          <w:lang w:bidi="fa-IR"/>
        </w:rPr>
        <w:t>ی</w:t>
      </w:r>
      <w:r w:rsidRPr="00254DF7">
        <w:rPr>
          <w:rStyle w:val="Char4"/>
          <w:rtl/>
          <w:lang w:bidi="fa-IR"/>
        </w:rPr>
        <w:t xml:space="preserve"> ابو عبدالله! ب</w:t>
      </w:r>
      <w:r>
        <w:rPr>
          <w:rStyle w:val="Char4"/>
          <w:rtl/>
          <w:lang w:bidi="fa-IR"/>
        </w:rPr>
        <w:t>ی</w:t>
      </w:r>
      <w:r w:rsidRPr="00254DF7">
        <w:rPr>
          <w:rStyle w:val="Char4"/>
          <w:rtl/>
          <w:lang w:bidi="fa-IR"/>
        </w:rPr>
        <w:t>ن مردم مرا سربلند كرد</w:t>
      </w:r>
      <w:r>
        <w:rPr>
          <w:rStyle w:val="Char4"/>
          <w:rtl/>
          <w:lang w:bidi="fa-IR"/>
        </w:rPr>
        <w:t>ی</w:t>
      </w:r>
      <w:r w:rsidRPr="00254DF7">
        <w:rPr>
          <w:rStyle w:val="Char4"/>
          <w:rtl/>
          <w:lang w:bidi="fa-IR"/>
        </w:rPr>
        <w:t>، گفت: مردم درباره</w:t>
      </w:r>
      <w:r w:rsidRPr="00254DF7">
        <w:rPr>
          <w:rStyle w:val="Char4"/>
          <w:rtl/>
          <w:lang w:bidi="fa-IR"/>
        </w:rPr>
        <w:softHyphen/>
      </w:r>
      <w:r>
        <w:rPr>
          <w:rStyle w:val="Char4"/>
          <w:rtl/>
          <w:lang w:bidi="fa-IR"/>
        </w:rPr>
        <w:t>ی</w:t>
      </w:r>
      <w:r w:rsidRPr="00254DF7">
        <w:rPr>
          <w:rStyle w:val="Char4"/>
          <w:rtl/>
          <w:lang w:bidi="fa-IR"/>
        </w:rPr>
        <w:t xml:space="preserve"> تو [سخن] بس</w:t>
      </w:r>
      <w:r>
        <w:rPr>
          <w:rStyle w:val="Char4"/>
          <w:rtl/>
          <w:lang w:bidi="fa-IR"/>
        </w:rPr>
        <w:t>ی</w:t>
      </w:r>
      <w:r w:rsidRPr="00254DF7">
        <w:rPr>
          <w:rStyle w:val="Char4"/>
          <w:rtl/>
          <w:lang w:bidi="fa-IR"/>
        </w:rPr>
        <w:t>ار م</w:t>
      </w:r>
      <w:r>
        <w:rPr>
          <w:rStyle w:val="Char4"/>
          <w:rtl/>
          <w:lang w:bidi="fa-IR"/>
        </w:rPr>
        <w:t>ی</w:t>
      </w:r>
      <w:r w:rsidRPr="00254DF7">
        <w:rPr>
          <w:rStyle w:val="Char4"/>
          <w:rtl/>
          <w:lang w:bidi="fa-IR"/>
        </w:rPr>
        <w:softHyphen/>
        <w:t>گو</w:t>
      </w:r>
      <w:r>
        <w:rPr>
          <w:rStyle w:val="Char4"/>
          <w:rtl/>
          <w:lang w:bidi="fa-IR"/>
        </w:rPr>
        <w:t>ی</w:t>
      </w:r>
      <w:r w:rsidRPr="00254DF7">
        <w:rPr>
          <w:rStyle w:val="Char4"/>
          <w:rtl/>
          <w:lang w:bidi="fa-IR"/>
        </w:rPr>
        <w:t>ند، خواستم ترا [از صحبت آنها] مبرا كنم.</w:t>
      </w:r>
    </w:p>
    <w:p w:rsidR="00254DF7" w:rsidRPr="00254DF7" w:rsidRDefault="00254DF7" w:rsidP="002974AD">
      <w:pPr>
        <w:ind w:firstLine="284"/>
        <w:jc w:val="both"/>
        <w:rPr>
          <w:rStyle w:val="Char4"/>
          <w:rtl/>
          <w:lang w:bidi="fa-IR"/>
        </w:rPr>
      </w:pPr>
      <w:r w:rsidRPr="00254DF7">
        <w:rPr>
          <w:rStyle w:val="Char5"/>
          <w:rtl/>
          <w:lang w:bidi="fa-IR"/>
        </w:rPr>
        <w:t>سخن تمام اهل ادب:</w:t>
      </w:r>
      <w:r w:rsidRPr="00254DF7">
        <w:rPr>
          <w:rStyle w:val="Char4"/>
          <w:rtl/>
          <w:lang w:bidi="fa-IR"/>
        </w:rPr>
        <w:t xml:space="preserve"> ابو عبدالله بن بط</w:t>
      </w:r>
      <w:r>
        <w:rPr>
          <w:rStyle w:val="Char4"/>
          <w:rtl/>
          <w:lang w:bidi="fa-IR"/>
        </w:rPr>
        <w:t>ه</w:t>
      </w:r>
      <w:r w:rsidRPr="00254DF7">
        <w:rPr>
          <w:rStyle w:val="Char4"/>
          <w:rtl/>
          <w:lang w:bidi="fa-IR"/>
        </w:rPr>
        <w:t xml:space="preserve"> گفت: از ابو عمر محمد بن عبدالوهاب شن</w:t>
      </w:r>
      <w:r>
        <w:rPr>
          <w:rStyle w:val="Char4"/>
          <w:rtl/>
          <w:lang w:bidi="fa-IR"/>
        </w:rPr>
        <w:t>ی</w:t>
      </w:r>
      <w:r w:rsidRPr="00254DF7">
        <w:rPr>
          <w:rStyle w:val="Char4"/>
          <w:rtl/>
          <w:lang w:bidi="fa-IR"/>
        </w:rPr>
        <w:t>دم كه م</w:t>
      </w:r>
      <w:r>
        <w:rPr>
          <w:rStyle w:val="Char4"/>
          <w:rtl/>
          <w:lang w:bidi="fa-IR"/>
        </w:rPr>
        <w:t>ی</w:t>
      </w:r>
      <w:r w:rsidRPr="00254DF7">
        <w:rPr>
          <w:rStyle w:val="Char4"/>
          <w:rtl/>
          <w:lang w:bidi="fa-IR"/>
        </w:rPr>
        <w:softHyphen/>
        <w:t xml:space="preserve">گفت: از ابوعباس احمد بن </w:t>
      </w:r>
      <w:r>
        <w:rPr>
          <w:rStyle w:val="Char4"/>
          <w:rtl/>
          <w:lang w:bidi="fa-IR"/>
        </w:rPr>
        <w:t>ی</w:t>
      </w:r>
      <w:r w:rsidRPr="00254DF7">
        <w:rPr>
          <w:rStyle w:val="Char4"/>
          <w:rtl/>
          <w:lang w:bidi="fa-IR"/>
        </w:rPr>
        <w:t>ح</w:t>
      </w:r>
      <w:r>
        <w:rPr>
          <w:rStyle w:val="Char4"/>
          <w:rtl/>
          <w:lang w:bidi="fa-IR"/>
        </w:rPr>
        <w:t>یی</w:t>
      </w:r>
      <w:r w:rsidRPr="00254DF7">
        <w:rPr>
          <w:rStyle w:val="Char4"/>
          <w:rtl/>
          <w:lang w:bidi="fa-IR"/>
        </w:rPr>
        <w:t xml:space="preserve"> ثعلب شن</w:t>
      </w:r>
      <w:r>
        <w:rPr>
          <w:rStyle w:val="Char4"/>
          <w:rtl/>
          <w:lang w:bidi="fa-IR"/>
        </w:rPr>
        <w:t>ی</w:t>
      </w:r>
      <w:r w:rsidR="002974AD">
        <w:rPr>
          <w:rStyle w:val="Char4"/>
          <w:rtl/>
          <w:lang w:bidi="fa-IR"/>
        </w:rPr>
        <w:t>دم كه درباره</w:t>
      </w:r>
      <w:r w:rsidR="002974AD">
        <w:rPr>
          <w:rStyle w:val="Char4"/>
          <w:rFonts w:hint="cs"/>
          <w:rtl/>
          <w:lang w:bidi="fa-IR"/>
        </w:rPr>
        <w:t>‌</w:t>
      </w:r>
      <w:r>
        <w:rPr>
          <w:rStyle w:val="Char4"/>
          <w:rtl/>
          <w:lang w:bidi="fa-IR"/>
        </w:rPr>
        <w:t>ی</w:t>
      </w:r>
      <w:r w:rsidRPr="00254DF7">
        <w:rPr>
          <w:rStyle w:val="Char4"/>
          <w:rtl/>
          <w:lang w:bidi="fa-IR"/>
        </w:rPr>
        <w:t xml:space="preserve"> قول خداوند </w:t>
      </w:r>
      <w:r w:rsidRPr="00254DF7">
        <w:rPr>
          <w:rStyle w:val="Char8"/>
          <w:rtl/>
          <w:lang w:bidi="fa-IR"/>
        </w:rPr>
        <w:t>﴿</w:t>
      </w:r>
      <w:r w:rsidR="002974AD" w:rsidRPr="002974AD">
        <w:rPr>
          <w:rStyle w:val="Chard"/>
          <w:rFonts w:hint="cs"/>
          <w:rtl/>
        </w:rPr>
        <w:t>...</w:t>
      </w:r>
      <w:r w:rsidR="002974AD" w:rsidRPr="002974AD">
        <w:rPr>
          <w:rStyle w:val="Chard"/>
          <w:rFonts w:hint="eastAsia"/>
          <w:rtl/>
        </w:rPr>
        <w:t>وَكَانَ</w:t>
      </w:r>
      <w:r w:rsidR="002974AD" w:rsidRPr="002974AD">
        <w:rPr>
          <w:rStyle w:val="Chard"/>
          <w:rtl/>
        </w:rPr>
        <w:t xml:space="preserve"> </w:t>
      </w:r>
      <w:r w:rsidR="002974AD" w:rsidRPr="002974AD">
        <w:rPr>
          <w:rStyle w:val="Chard"/>
          <w:rFonts w:hint="eastAsia"/>
          <w:rtl/>
        </w:rPr>
        <w:t>بِ</w:t>
      </w:r>
      <w:r w:rsidR="002974AD" w:rsidRPr="002974AD">
        <w:rPr>
          <w:rStyle w:val="Chard"/>
          <w:rFonts w:hint="cs"/>
          <w:rtl/>
        </w:rPr>
        <w:t>ٱ</w:t>
      </w:r>
      <w:r w:rsidR="002974AD" w:rsidRPr="002974AD">
        <w:rPr>
          <w:rStyle w:val="Chard"/>
          <w:rFonts w:hint="eastAsia"/>
          <w:rtl/>
        </w:rPr>
        <w:t>ل</w:t>
      </w:r>
      <w:r w:rsidR="002974AD" w:rsidRPr="002974AD">
        <w:rPr>
          <w:rStyle w:val="Chard"/>
          <w:rFonts w:hint="cs"/>
          <w:rtl/>
        </w:rPr>
        <w:t>ۡ</w:t>
      </w:r>
      <w:r w:rsidR="002974AD" w:rsidRPr="002974AD">
        <w:rPr>
          <w:rStyle w:val="Chard"/>
          <w:rFonts w:hint="eastAsia"/>
          <w:rtl/>
        </w:rPr>
        <w:t>مُؤ</w:t>
      </w:r>
      <w:r w:rsidR="002974AD" w:rsidRPr="002974AD">
        <w:rPr>
          <w:rStyle w:val="Chard"/>
          <w:rFonts w:hint="cs"/>
          <w:rtl/>
        </w:rPr>
        <w:t>ۡ</w:t>
      </w:r>
      <w:r w:rsidR="002974AD" w:rsidRPr="002974AD">
        <w:rPr>
          <w:rStyle w:val="Chard"/>
          <w:rFonts w:hint="eastAsia"/>
          <w:rtl/>
        </w:rPr>
        <w:t>مِنِينَ</w:t>
      </w:r>
      <w:r w:rsidR="002974AD" w:rsidRPr="002974AD">
        <w:rPr>
          <w:rStyle w:val="Chard"/>
          <w:rtl/>
        </w:rPr>
        <w:t xml:space="preserve"> </w:t>
      </w:r>
      <w:r w:rsidR="002974AD" w:rsidRPr="002974AD">
        <w:rPr>
          <w:rStyle w:val="Chard"/>
          <w:rFonts w:hint="eastAsia"/>
          <w:rtl/>
        </w:rPr>
        <w:t>رَحِيم</w:t>
      </w:r>
      <w:r w:rsidR="002974AD" w:rsidRPr="002974AD">
        <w:rPr>
          <w:rStyle w:val="Chard"/>
          <w:rFonts w:hint="cs"/>
          <w:rtl/>
        </w:rPr>
        <w:t>ٗ</w:t>
      </w:r>
      <w:r w:rsidR="002974AD" w:rsidRPr="002974AD">
        <w:rPr>
          <w:rStyle w:val="Chard"/>
          <w:rFonts w:hint="eastAsia"/>
          <w:rtl/>
        </w:rPr>
        <w:t>ا</w:t>
      </w:r>
      <w:r w:rsidR="002974AD" w:rsidRPr="002974AD">
        <w:rPr>
          <w:rStyle w:val="Chard"/>
          <w:rtl/>
        </w:rPr>
        <w:t xml:space="preserve"> </w:t>
      </w:r>
      <w:r w:rsidR="002974AD" w:rsidRPr="002974AD">
        <w:rPr>
          <w:rStyle w:val="Chard"/>
          <w:rFonts w:hint="cs"/>
          <w:rtl/>
        </w:rPr>
        <w:t>٤٣</w:t>
      </w:r>
      <w:r w:rsidR="002974AD" w:rsidRPr="002974AD">
        <w:rPr>
          <w:rStyle w:val="Chard"/>
          <w:rtl/>
        </w:rPr>
        <w:t xml:space="preserve"> </w:t>
      </w:r>
      <w:r w:rsidR="002974AD" w:rsidRPr="002974AD">
        <w:rPr>
          <w:rStyle w:val="Chard"/>
          <w:rFonts w:hint="eastAsia"/>
          <w:rtl/>
        </w:rPr>
        <w:t>تَحِيَّتُهُم</w:t>
      </w:r>
      <w:r w:rsidR="002974AD" w:rsidRPr="002974AD">
        <w:rPr>
          <w:rStyle w:val="Chard"/>
          <w:rFonts w:hint="cs"/>
          <w:rtl/>
        </w:rPr>
        <w:t>ۡ</w:t>
      </w:r>
      <w:r w:rsidR="002974AD" w:rsidRPr="002974AD">
        <w:rPr>
          <w:rStyle w:val="Chard"/>
          <w:rtl/>
        </w:rPr>
        <w:t xml:space="preserve"> </w:t>
      </w:r>
      <w:r w:rsidR="002974AD" w:rsidRPr="002974AD">
        <w:rPr>
          <w:rStyle w:val="Chard"/>
          <w:rFonts w:hint="eastAsia"/>
          <w:rtl/>
        </w:rPr>
        <w:t>يَو</w:t>
      </w:r>
      <w:r w:rsidR="002974AD" w:rsidRPr="002974AD">
        <w:rPr>
          <w:rStyle w:val="Chard"/>
          <w:rFonts w:hint="cs"/>
          <w:rtl/>
        </w:rPr>
        <w:t>ۡ</w:t>
      </w:r>
      <w:r w:rsidR="002974AD" w:rsidRPr="002974AD">
        <w:rPr>
          <w:rStyle w:val="Chard"/>
          <w:rFonts w:hint="eastAsia"/>
          <w:rtl/>
        </w:rPr>
        <w:t>مَ</w:t>
      </w:r>
      <w:r w:rsidR="002974AD" w:rsidRPr="002974AD">
        <w:rPr>
          <w:rStyle w:val="Chard"/>
          <w:rtl/>
        </w:rPr>
        <w:t xml:space="preserve"> </w:t>
      </w:r>
      <w:r w:rsidR="002974AD" w:rsidRPr="002974AD">
        <w:rPr>
          <w:rStyle w:val="Chard"/>
          <w:rFonts w:hint="eastAsia"/>
          <w:rtl/>
        </w:rPr>
        <w:t>يَل</w:t>
      </w:r>
      <w:r w:rsidR="002974AD" w:rsidRPr="002974AD">
        <w:rPr>
          <w:rStyle w:val="Chard"/>
          <w:rFonts w:hint="cs"/>
          <w:rtl/>
        </w:rPr>
        <w:t>ۡ</w:t>
      </w:r>
      <w:r w:rsidR="002974AD" w:rsidRPr="002974AD">
        <w:rPr>
          <w:rStyle w:val="Chard"/>
          <w:rFonts w:hint="eastAsia"/>
          <w:rtl/>
        </w:rPr>
        <w:t>قَو</w:t>
      </w:r>
      <w:r w:rsidR="002974AD" w:rsidRPr="002974AD">
        <w:rPr>
          <w:rStyle w:val="Chard"/>
          <w:rFonts w:hint="cs"/>
          <w:rtl/>
        </w:rPr>
        <w:t>ۡ</w:t>
      </w:r>
      <w:r w:rsidR="002974AD" w:rsidRPr="002974AD">
        <w:rPr>
          <w:rStyle w:val="Chard"/>
          <w:rFonts w:hint="eastAsia"/>
          <w:rtl/>
        </w:rPr>
        <w:t>نَهُ</w:t>
      </w:r>
      <w:r w:rsidR="002974AD" w:rsidRPr="002974AD">
        <w:rPr>
          <w:rStyle w:val="Chard"/>
          <w:rFonts w:hint="cs"/>
          <w:rtl/>
        </w:rPr>
        <w:t>ۥ</w:t>
      </w:r>
      <w:r w:rsidR="002974AD" w:rsidRPr="002974AD">
        <w:rPr>
          <w:rStyle w:val="Chard"/>
          <w:rtl/>
        </w:rPr>
        <w:t xml:space="preserve"> </w:t>
      </w:r>
      <w:r w:rsidR="002974AD" w:rsidRPr="002974AD">
        <w:rPr>
          <w:rStyle w:val="Chard"/>
          <w:rFonts w:hint="eastAsia"/>
          <w:rtl/>
        </w:rPr>
        <w:t>سَلَ</w:t>
      </w:r>
      <w:r w:rsidR="002974AD" w:rsidRPr="002974AD">
        <w:rPr>
          <w:rStyle w:val="Chard"/>
          <w:rFonts w:hint="cs"/>
          <w:rtl/>
        </w:rPr>
        <w:t>ٰ</w:t>
      </w:r>
      <w:r w:rsidR="002974AD" w:rsidRPr="002974AD">
        <w:rPr>
          <w:rStyle w:val="Chard"/>
          <w:rFonts w:hint="eastAsia"/>
          <w:rtl/>
        </w:rPr>
        <w:t>م</w:t>
      </w:r>
      <w:r w:rsidR="002974AD" w:rsidRPr="002974AD">
        <w:rPr>
          <w:rStyle w:val="Chard"/>
          <w:rFonts w:hint="cs"/>
          <w:rtl/>
        </w:rPr>
        <w:t>ٞ...</w:t>
      </w:r>
      <w:r w:rsidRPr="00254DF7">
        <w:rPr>
          <w:rStyle w:val="Char8"/>
          <w:rtl/>
          <w:lang w:bidi="fa-IR"/>
        </w:rPr>
        <w:t xml:space="preserve">﴾ </w:t>
      </w:r>
      <w:r w:rsidRPr="00254DF7">
        <w:rPr>
          <w:rStyle w:val="Char6"/>
          <w:rtl/>
          <w:lang w:bidi="fa-IR"/>
        </w:rPr>
        <w:t>[</w:t>
      </w:r>
      <w:r w:rsidR="002974AD">
        <w:rPr>
          <w:rStyle w:val="Char6"/>
          <w:rFonts w:hint="cs"/>
          <w:rtl/>
          <w:lang w:bidi="fa-IR"/>
        </w:rPr>
        <w:t>الأحزاب: 43-44</w:t>
      </w:r>
      <w:r w:rsidRPr="00254DF7">
        <w:rPr>
          <w:rStyle w:val="Char6"/>
          <w:rtl/>
          <w:lang w:bidi="fa-IR"/>
        </w:rPr>
        <w:t>]</w:t>
      </w:r>
      <w:r w:rsidRPr="002974AD">
        <w:rPr>
          <w:rStyle w:val="Char4"/>
          <w:rFonts w:eastAsia="SimSun"/>
          <w:vertAlign w:val="superscript"/>
          <w:rtl/>
          <w:lang w:bidi="fa-IR"/>
        </w:rPr>
        <w:footnoteReference w:id="123"/>
      </w:r>
      <w:r w:rsidR="002974AD">
        <w:rPr>
          <w:rStyle w:val="Char4"/>
          <w:rFonts w:hint="cs"/>
          <w:rtl/>
          <w:lang w:bidi="fa-IR"/>
        </w:rPr>
        <w:t>.</w:t>
      </w:r>
      <w:r w:rsidRPr="00254DF7">
        <w:rPr>
          <w:rStyle w:val="Char4"/>
          <w:rtl/>
          <w:lang w:bidi="fa-IR"/>
        </w:rPr>
        <w:t xml:space="preserve"> م</w:t>
      </w:r>
      <w:r>
        <w:rPr>
          <w:rStyle w:val="Char4"/>
          <w:rtl/>
          <w:lang w:bidi="fa-IR"/>
        </w:rPr>
        <w:t>ی</w:t>
      </w:r>
      <w:r w:rsidRPr="00254DF7">
        <w:rPr>
          <w:rStyle w:val="Char4"/>
          <w:rtl/>
          <w:lang w:bidi="fa-IR"/>
        </w:rPr>
        <w:softHyphen/>
        <w:t>گفت: تمام اهل ادب متفقند كه لقاء به معن</w:t>
      </w:r>
      <w:r>
        <w:rPr>
          <w:rStyle w:val="Char4"/>
          <w:rtl/>
          <w:lang w:bidi="fa-IR"/>
        </w:rPr>
        <w:t>ی</w:t>
      </w:r>
      <w:r w:rsidRPr="00254DF7">
        <w:rPr>
          <w:rStyle w:val="Char4"/>
          <w:rtl/>
          <w:lang w:bidi="fa-IR"/>
        </w:rPr>
        <w:t xml:space="preserve"> د</w:t>
      </w:r>
      <w:r>
        <w:rPr>
          <w:rStyle w:val="Char4"/>
          <w:rtl/>
          <w:lang w:bidi="fa-IR"/>
        </w:rPr>
        <w:t>ی</w:t>
      </w:r>
      <w:r w:rsidRPr="00254DF7">
        <w:rPr>
          <w:rStyle w:val="Char4"/>
          <w:rtl/>
          <w:lang w:bidi="fa-IR"/>
        </w:rPr>
        <w:t>دار با چشم سر است. اثبات آن ن</w:t>
      </w:r>
      <w:r>
        <w:rPr>
          <w:rStyle w:val="Char4"/>
          <w:rtl/>
          <w:lang w:bidi="fa-IR"/>
        </w:rPr>
        <w:t>ی</w:t>
      </w:r>
      <w:r w:rsidRPr="00254DF7">
        <w:rPr>
          <w:rStyle w:val="Char4"/>
          <w:rtl/>
          <w:lang w:bidi="fa-IR"/>
        </w:rPr>
        <w:t>ز احاد</w:t>
      </w:r>
      <w:r>
        <w:rPr>
          <w:rStyle w:val="Char4"/>
          <w:rtl/>
          <w:lang w:bidi="fa-IR"/>
        </w:rPr>
        <w:t>ی</w:t>
      </w:r>
      <w:r w:rsidRPr="00254DF7">
        <w:rPr>
          <w:rStyle w:val="Char4"/>
          <w:rtl/>
          <w:lang w:bidi="fa-IR"/>
        </w:rPr>
        <w:t>ث صح</w:t>
      </w:r>
      <w:r>
        <w:rPr>
          <w:rStyle w:val="Char4"/>
          <w:rtl/>
          <w:lang w:bidi="fa-IR"/>
        </w:rPr>
        <w:t>ی</w:t>
      </w:r>
      <w:r w:rsidRPr="00254DF7">
        <w:rPr>
          <w:rStyle w:val="Char4"/>
          <w:rtl/>
          <w:lang w:bidi="fa-IR"/>
        </w:rPr>
        <w:t>ح لقاء و كلمه</w:t>
      </w:r>
      <w:r w:rsidRPr="00254DF7">
        <w:rPr>
          <w:rStyle w:val="Char4"/>
          <w:rtl/>
          <w:lang w:bidi="fa-IR"/>
        </w:rPr>
        <w:softHyphen/>
      </w:r>
      <w:r>
        <w:rPr>
          <w:rStyle w:val="Char4"/>
          <w:rtl/>
          <w:lang w:bidi="fa-IR"/>
        </w:rPr>
        <w:t>ی</w:t>
      </w:r>
      <w:r w:rsidRPr="00254DF7">
        <w:rPr>
          <w:rStyle w:val="Char4"/>
          <w:rtl/>
          <w:lang w:bidi="fa-IR"/>
        </w:rPr>
        <w:t xml:space="preserve"> لقاء در قرآن و احاد</w:t>
      </w:r>
      <w:r>
        <w:rPr>
          <w:rStyle w:val="Char4"/>
          <w:rtl/>
          <w:lang w:bidi="fa-IR"/>
        </w:rPr>
        <w:t>ی</w:t>
      </w:r>
      <w:r w:rsidRPr="00254DF7">
        <w:rPr>
          <w:rStyle w:val="Char4"/>
          <w:rtl/>
          <w:lang w:bidi="fa-IR"/>
        </w:rPr>
        <w:t>ث متواتر از پ</w:t>
      </w:r>
      <w:r>
        <w:rPr>
          <w:rStyle w:val="Char4"/>
          <w:rtl/>
          <w:lang w:bidi="fa-IR"/>
        </w:rPr>
        <w:t>ی</w:t>
      </w:r>
      <w:r w:rsidRPr="00254DF7">
        <w:rPr>
          <w:rStyle w:val="Char4"/>
          <w:rtl/>
          <w:lang w:bidi="fa-IR"/>
        </w:rPr>
        <w:t>امبر</w:t>
      </w:r>
      <w:r w:rsidR="002974AD">
        <w:rPr>
          <w:rStyle w:val="Char4"/>
          <w:rFonts w:hint="cs"/>
          <w:rtl/>
          <w:lang w:bidi="fa-IR"/>
        </w:rPr>
        <w:t xml:space="preserve"> </w:t>
      </w:r>
      <w:r w:rsidRPr="00254DF7">
        <w:rPr>
          <w:rStyle w:val="Char4"/>
          <w:rtl/>
          <w:lang w:bidi="fa-IR"/>
        </w:rPr>
        <w:sym w:font="AGA Arabesque" w:char="F072"/>
      </w:r>
      <w:r w:rsidRPr="00254DF7">
        <w:rPr>
          <w:rStyle w:val="Char4"/>
          <w:rtl/>
          <w:lang w:bidi="fa-IR"/>
        </w:rPr>
        <w:t>، مثل حد</w:t>
      </w:r>
      <w:r>
        <w:rPr>
          <w:rStyle w:val="Char4"/>
          <w:rtl/>
          <w:lang w:bidi="fa-IR"/>
        </w:rPr>
        <w:t>ی</w:t>
      </w:r>
      <w:r w:rsidRPr="00254DF7">
        <w:rPr>
          <w:rStyle w:val="Char4"/>
          <w:rtl/>
          <w:lang w:bidi="fa-IR"/>
        </w:rPr>
        <w:t>ث انس</w:t>
      </w:r>
      <w:r w:rsidR="002974AD">
        <w:rPr>
          <w:rStyle w:val="Char4"/>
          <w:rFonts w:hint="cs"/>
          <w:rtl/>
          <w:lang w:bidi="fa-IR"/>
        </w:rPr>
        <w:t xml:space="preserve"> </w:t>
      </w:r>
      <w:r w:rsidRPr="00254DF7">
        <w:rPr>
          <w:rStyle w:val="Char4"/>
          <w:rtl/>
          <w:lang w:bidi="fa-IR"/>
        </w:rPr>
        <w:sym w:font="AGA Arabesque" w:char="F074"/>
      </w:r>
      <w:r w:rsidRPr="00254DF7">
        <w:rPr>
          <w:rStyle w:val="Char4"/>
          <w:rtl/>
          <w:lang w:bidi="fa-IR"/>
        </w:rPr>
        <w:t xml:space="preserve"> درحد</w:t>
      </w:r>
      <w:r>
        <w:rPr>
          <w:rStyle w:val="Char4"/>
          <w:rtl/>
          <w:lang w:bidi="fa-IR"/>
        </w:rPr>
        <w:t>ی</w:t>
      </w:r>
      <w:r w:rsidRPr="00254DF7">
        <w:rPr>
          <w:rStyle w:val="Char4"/>
          <w:rtl/>
          <w:lang w:bidi="fa-IR"/>
        </w:rPr>
        <w:t>ث داستان چاه معونه، م</w:t>
      </w:r>
      <w:r>
        <w:rPr>
          <w:rStyle w:val="Char4"/>
          <w:rtl/>
          <w:lang w:bidi="fa-IR"/>
        </w:rPr>
        <w:t>ی</w:t>
      </w:r>
      <w:r w:rsidR="002974AD">
        <w:rPr>
          <w:rStyle w:val="Char4"/>
          <w:rFonts w:hint="cs"/>
          <w:rtl/>
          <w:lang w:bidi="fa-IR"/>
        </w:rPr>
        <w:t>‌</w:t>
      </w:r>
      <w:r w:rsidRPr="00254DF7">
        <w:rPr>
          <w:rStyle w:val="Char4"/>
          <w:rtl/>
          <w:lang w:bidi="fa-IR"/>
        </w:rPr>
        <w:t>باشد [که بدین صورت آمده است: همانا به لقاء پروردگارمان رس</w:t>
      </w:r>
      <w:r>
        <w:rPr>
          <w:rStyle w:val="Char4"/>
          <w:rtl/>
          <w:lang w:bidi="fa-IR"/>
        </w:rPr>
        <w:t>ی</w:t>
      </w:r>
      <w:r w:rsidRPr="00254DF7">
        <w:rPr>
          <w:rStyle w:val="Char4"/>
          <w:rtl/>
          <w:lang w:bidi="fa-IR"/>
        </w:rPr>
        <w:t>د</w:t>
      </w:r>
      <w:r>
        <w:rPr>
          <w:rStyle w:val="Char4"/>
          <w:rtl/>
          <w:lang w:bidi="fa-IR"/>
        </w:rPr>
        <w:t>ی</w:t>
      </w:r>
      <w:r w:rsidRPr="00254DF7">
        <w:rPr>
          <w:rStyle w:val="Char4"/>
          <w:rtl/>
          <w:lang w:bidi="fa-IR"/>
        </w:rPr>
        <w:t>م، از ما راض</w:t>
      </w:r>
      <w:r>
        <w:rPr>
          <w:rStyle w:val="Char4"/>
          <w:rtl/>
          <w:lang w:bidi="fa-IR"/>
        </w:rPr>
        <w:t>ی</w:t>
      </w:r>
      <w:r w:rsidRPr="00254DF7">
        <w:rPr>
          <w:rStyle w:val="Char4"/>
          <w:rtl/>
          <w:lang w:bidi="fa-IR"/>
        </w:rPr>
        <w:t xml:space="preserve"> شد و ما را راض</w:t>
      </w:r>
      <w:r>
        <w:rPr>
          <w:rStyle w:val="Char4"/>
          <w:rtl/>
          <w:lang w:bidi="fa-IR"/>
        </w:rPr>
        <w:t>ی</w:t>
      </w:r>
      <w:r w:rsidRPr="00254DF7">
        <w:rPr>
          <w:rStyle w:val="Char4"/>
          <w:rtl/>
          <w:lang w:bidi="fa-IR"/>
        </w:rPr>
        <w:t xml:space="preserve"> كرد</w:t>
      </w:r>
      <w:r w:rsidRPr="002974AD">
        <w:rPr>
          <w:vertAlign w:val="superscript"/>
          <w:rtl/>
          <w:lang w:bidi="fa-IR"/>
        </w:rPr>
        <w:footnoteReference w:id="124"/>
      </w:r>
      <w:r w:rsidRPr="00254DF7">
        <w:rPr>
          <w:rStyle w:val="Char4"/>
          <w:rtl/>
          <w:lang w:bidi="fa-IR"/>
        </w:rPr>
        <w:t>. حد</w:t>
      </w:r>
      <w:r>
        <w:rPr>
          <w:rStyle w:val="Char4"/>
          <w:rtl/>
          <w:lang w:bidi="fa-IR"/>
        </w:rPr>
        <w:t>ی</w:t>
      </w:r>
      <w:r w:rsidRPr="00254DF7">
        <w:rPr>
          <w:rStyle w:val="Char4"/>
          <w:rtl/>
          <w:lang w:bidi="fa-IR"/>
        </w:rPr>
        <w:t>ث عباد</w:t>
      </w:r>
      <w:r>
        <w:rPr>
          <w:rStyle w:val="Char4"/>
          <w:rtl/>
          <w:lang w:bidi="fa-IR"/>
        </w:rPr>
        <w:t>ه</w:t>
      </w:r>
      <w:r w:rsidRPr="00254DF7">
        <w:rPr>
          <w:rStyle w:val="Char4"/>
          <w:rtl/>
          <w:lang w:bidi="fa-IR"/>
        </w:rPr>
        <w:t xml:space="preserve"> و عا</w:t>
      </w:r>
      <w:r>
        <w:rPr>
          <w:rStyle w:val="Char4"/>
          <w:rtl/>
          <w:lang w:bidi="fa-IR"/>
        </w:rPr>
        <w:t>ی</w:t>
      </w:r>
      <w:r w:rsidRPr="00254DF7">
        <w:rPr>
          <w:rStyle w:val="Char4"/>
          <w:rtl/>
          <w:lang w:bidi="fa-IR"/>
        </w:rPr>
        <w:t>ش</w:t>
      </w:r>
      <w:r>
        <w:rPr>
          <w:rStyle w:val="Char4"/>
          <w:rtl/>
          <w:lang w:bidi="fa-IR"/>
        </w:rPr>
        <w:t>ه</w:t>
      </w:r>
      <w:r w:rsidRPr="00254DF7">
        <w:rPr>
          <w:rStyle w:val="Char4"/>
          <w:rtl/>
          <w:lang w:bidi="fa-IR"/>
        </w:rPr>
        <w:t xml:space="preserve"> و ابوهر</w:t>
      </w:r>
      <w:r>
        <w:rPr>
          <w:rStyle w:val="Char4"/>
          <w:rtl/>
          <w:lang w:bidi="fa-IR"/>
        </w:rPr>
        <w:t>ی</w:t>
      </w:r>
      <w:r w:rsidRPr="00254DF7">
        <w:rPr>
          <w:rStyle w:val="Char4"/>
          <w:rtl/>
          <w:lang w:bidi="fa-IR"/>
        </w:rPr>
        <w:t>ره و ابن مسعود</w:t>
      </w:r>
      <w:r w:rsidR="002974AD">
        <w:rPr>
          <w:rStyle w:val="Char4"/>
          <w:rFonts w:hint="cs"/>
          <w:rtl/>
          <w:lang w:bidi="fa-IR"/>
        </w:rPr>
        <w:t xml:space="preserve"> </w:t>
      </w:r>
      <w:r w:rsidRPr="00254DF7">
        <w:rPr>
          <w:rStyle w:val="Char4"/>
          <w:rtl/>
          <w:lang w:bidi="fa-IR"/>
        </w:rPr>
        <w:sym w:font="AGA Arabesque" w:char="F079"/>
      </w:r>
      <w:r w:rsidRPr="00254DF7">
        <w:rPr>
          <w:rStyle w:val="Char4"/>
          <w:rtl/>
          <w:lang w:bidi="fa-IR"/>
        </w:rPr>
        <w:t>: كس</w:t>
      </w:r>
      <w:r>
        <w:rPr>
          <w:rStyle w:val="Char4"/>
          <w:rtl/>
          <w:lang w:bidi="fa-IR"/>
        </w:rPr>
        <w:t>ی</w:t>
      </w:r>
      <w:r w:rsidRPr="00254DF7">
        <w:rPr>
          <w:rStyle w:val="Char4"/>
          <w:rtl/>
          <w:lang w:bidi="fa-IR"/>
        </w:rPr>
        <w:t xml:space="preserve"> كه لقاء خداوند را دوست بدارد خداوند [ن</w:t>
      </w:r>
      <w:r>
        <w:rPr>
          <w:rStyle w:val="Char4"/>
          <w:rtl/>
          <w:lang w:bidi="fa-IR"/>
        </w:rPr>
        <w:t>ی</w:t>
      </w:r>
      <w:r w:rsidRPr="00254DF7">
        <w:rPr>
          <w:rStyle w:val="Char4"/>
          <w:rtl/>
          <w:lang w:bidi="fa-IR"/>
        </w:rPr>
        <w:t>ز] لقاء او را دوست دارد</w:t>
      </w:r>
      <w:r w:rsidRPr="002974AD">
        <w:rPr>
          <w:rStyle w:val="Char4"/>
          <w:rFonts w:eastAsia="SimSun"/>
          <w:vertAlign w:val="superscript"/>
          <w:rtl/>
          <w:lang w:bidi="fa-IR"/>
        </w:rPr>
        <w:footnoteReference w:id="125"/>
      </w:r>
      <w:r w:rsidRPr="00254DF7">
        <w:rPr>
          <w:rStyle w:val="Char4"/>
          <w:rtl/>
          <w:lang w:bidi="fa-IR"/>
        </w:rPr>
        <w:t>. و حد</w:t>
      </w:r>
      <w:r>
        <w:rPr>
          <w:rStyle w:val="Char4"/>
          <w:rtl/>
          <w:lang w:bidi="fa-IR"/>
        </w:rPr>
        <w:t>ی</w:t>
      </w:r>
      <w:r w:rsidRPr="00254DF7">
        <w:rPr>
          <w:rStyle w:val="Char4"/>
          <w:rtl/>
          <w:lang w:bidi="fa-IR"/>
        </w:rPr>
        <w:t>ث انس</w:t>
      </w:r>
      <w:r w:rsidR="002974AD">
        <w:rPr>
          <w:rStyle w:val="Char4"/>
          <w:rFonts w:hint="cs"/>
          <w:rtl/>
          <w:lang w:bidi="fa-IR"/>
        </w:rPr>
        <w:t xml:space="preserve"> </w:t>
      </w:r>
      <w:r w:rsidRPr="00254DF7">
        <w:rPr>
          <w:rStyle w:val="Char4"/>
          <w:rtl/>
          <w:lang w:bidi="fa-IR"/>
        </w:rPr>
        <w:sym w:font="AGA Arabesque" w:char="F074"/>
      </w:r>
      <w:r w:rsidRPr="00254DF7">
        <w:rPr>
          <w:rStyle w:val="Char4"/>
          <w:rtl/>
          <w:lang w:bidi="fa-IR"/>
        </w:rPr>
        <w:t>: بعد از من نااهلان بر شما فرمانروا</w:t>
      </w:r>
      <w:r>
        <w:rPr>
          <w:rStyle w:val="Char4"/>
          <w:rtl/>
          <w:lang w:bidi="fa-IR"/>
        </w:rPr>
        <w:t>یی</w:t>
      </w:r>
      <w:r w:rsidRPr="00254DF7">
        <w:rPr>
          <w:rStyle w:val="Char4"/>
          <w:rtl/>
          <w:lang w:bidi="fa-IR"/>
        </w:rPr>
        <w:t xml:space="preserve"> م</w:t>
      </w:r>
      <w:r>
        <w:rPr>
          <w:rStyle w:val="Char4"/>
          <w:rtl/>
          <w:lang w:bidi="fa-IR"/>
        </w:rPr>
        <w:t>ی</w:t>
      </w:r>
      <w:r w:rsidRPr="00254DF7">
        <w:rPr>
          <w:rStyle w:val="Char4"/>
          <w:rtl/>
          <w:lang w:bidi="fa-IR"/>
        </w:rPr>
        <w:softHyphen/>
        <w:t>كنند، صبور باش</w:t>
      </w:r>
      <w:r>
        <w:rPr>
          <w:rStyle w:val="Char4"/>
          <w:rtl/>
          <w:lang w:bidi="fa-IR"/>
        </w:rPr>
        <w:t>ی</w:t>
      </w:r>
      <w:r w:rsidRPr="00254DF7">
        <w:rPr>
          <w:rStyle w:val="Char4"/>
          <w:rtl/>
          <w:lang w:bidi="fa-IR"/>
        </w:rPr>
        <w:t>د تا به لقاء خداوند و فرستاده</w:t>
      </w:r>
      <w:r w:rsidRPr="00254DF7">
        <w:rPr>
          <w:rStyle w:val="Char4"/>
          <w:rtl/>
          <w:lang w:bidi="fa-IR"/>
        </w:rPr>
        <w:softHyphen/>
        <w:t>اش برس</w:t>
      </w:r>
      <w:r>
        <w:rPr>
          <w:rStyle w:val="Char4"/>
          <w:rtl/>
          <w:lang w:bidi="fa-IR"/>
        </w:rPr>
        <w:t>ی</w:t>
      </w:r>
      <w:r w:rsidRPr="00254DF7">
        <w:rPr>
          <w:rStyle w:val="Char4"/>
          <w:rtl/>
          <w:lang w:bidi="fa-IR"/>
        </w:rPr>
        <w:t>د. و حد</w:t>
      </w:r>
      <w:r>
        <w:rPr>
          <w:rStyle w:val="Char4"/>
          <w:rtl/>
          <w:lang w:bidi="fa-IR"/>
        </w:rPr>
        <w:t>ی</w:t>
      </w:r>
      <w:r w:rsidRPr="00254DF7">
        <w:rPr>
          <w:rStyle w:val="Char4"/>
          <w:rtl/>
          <w:lang w:bidi="fa-IR"/>
        </w:rPr>
        <w:t>ث ابوذر</w:t>
      </w:r>
      <w:r w:rsidR="002974AD">
        <w:rPr>
          <w:rStyle w:val="Char4"/>
          <w:rFonts w:hint="cs"/>
          <w:rtl/>
          <w:lang w:bidi="fa-IR"/>
        </w:rPr>
        <w:t xml:space="preserve"> </w:t>
      </w:r>
      <w:r w:rsidRPr="00254DF7">
        <w:rPr>
          <w:rStyle w:val="Char4"/>
          <w:rtl/>
          <w:lang w:bidi="fa-IR"/>
        </w:rPr>
        <w:sym w:font="AGA Arabesque" w:char="F074"/>
      </w:r>
      <w:r w:rsidRPr="00254DF7">
        <w:rPr>
          <w:rStyle w:val="Char4"/>
          <w:rtl/>
          <w:lang w:bidi="fa-IR"/>
        </w:rPr>
        <w:t>: اگر به اندازه تمام كلاغها</w:t>
      </w:r>
      <w:r>
        <w:rPr>
          <w:rStyle w:val="Char4"/>
          <w:rtl/>
          <w:lang w:bidi="fa-IR"/>
        </w:rPr>
        <w:t>ی</w:t>
      </w:r>
      <w:r w:rsidRPr="00254DF7">
        <w:rPr>
          <w:rStyle w:val="Char4"/>
          <w:rtl/>
          <w:lang w:bidi="fa-IR"/>
        </w:rPr>
        <w:t xml:space="preserve"> رو</w:t>
      </w:r>
      <w:r>
        <w:rPr>
          <w:rStyle w:val="Char4"/>
          <w:rtl/>
          <w:lang w:bidi="fa-IR"/>
        </w:rPr>
        <w:t>ی</w:t>
      </w:r>
      <w:r w:rsidRPr="00254DF7">
        <w:rPr>
          <w:rStyle w:val="Char4"/>
          <w:rtl/>
          <w:lang w:bidi="fa-IR"/>
        </w:rPr>
        <w:t xml:space="preserve"> زم</w:t>
      </w:r>
      <w:r>
        <w:rPr>
          <w:rStyle w:val="Char4"/>
          <w:rtl/>
          <w:lang w:bidi="fa-IR"/>
        </w:rPr>
        <w:t>ی</w:t>
      </w:r>
      <w:r w:rsidRPr="00254DF7">
        <w:rPr>
          <w:rStyle w:val="Char4"/>
          <w:rtl/>
          <w:lang w:bidi="fa-IR"/>
        </w:rPr>
        <w:t>ن گناه داشته باش</w:t>
      </w:r>
      <w:r>
        <w:rPr>
          <w:rStyle w:val="Char4"/>
          <w:rtl/>
          <w:lang w:bidi="fa-IR"/>
        </w:rPr>
        <w:t>ی</w:t>
      </w:r>
      <w:r w:rsidRPr="00254DF7">
        <w:rPr>
          <w:rStyle w:val="Char4"/>
          <w:rtl/>
          <w:lang w:bidi="fa-IR"/>
        </w:rPr>
        <w:t xml:space="preserve"> و به لقاء من برس</w:t>
      </w:r>
      <w:r>
        <w:rPr>
          <w:rStyle w:val="Char4"/>
          <w:rtl/>
          <w:lang w:bidi="fa-IR"/>
        </w:rPr>
        <w:t>ی</w:t>
      </w:r>
      <w:r w:rsidRPr="00254DF7">
        <w:rPr>
          <w:rStyle w:val="Char4"/>
          <w:rtl/>
          <w:lang w:bidi="fa-IR"/>
        </w:rPr>
        <w:t>، [و] قبل از لقاء من ذره</w:t>
      </w:r>
      <w:r w:rsidRPr="00254DF7">
        <w:rPr>
          <w:rStyle w:val="Char4"/>
          <w:rtl/>
          <w:lang w:bidi="fa-IR"/>
        </w:rPr>
        <w:softHyphen/>
        <w:t>ا</w:t>
      </w:r>
      <w:r>
        <w:rPr>
          <w:rStyle w:val="Char4"/>
          <w:rtl/>
          <w:lang w:bidi="fa-IR"/>
        </w:rPr>
        <w:t>ی</w:t>
      </w:r>
      <w:r w:rsidRPr="00254DF7">
        <w:rPr>
          <w:rStyle w:val="Char4"/>
          <w:rtl/>
          <w:lang w:bidi="fa-IR"/>
        </w:rPr>
        <w:t xml:space="preserve"> به من شر</w:t>
      </w:r>
      <w:r>
        <w:rPr>
          <w:rStyle w:val="Char4"/>
          <w:rtl/>
          <w:lang w:bidi="fa-IR"/>
        </w:rPr>
        <w:t xml:space="preserve">ک </w:t>
      </w:r>
      <w:r w:rsidRPr="00254DF7">
        <w:rPr>
          <w:rStyle w:val="Char4"/>
          <w:rtl/>
          <w:lang w:bidi="fa-IR"/>
        </w:rPr>
        <w:t>نورز</w:t>
      </w:r>
      <w:r>
        <w:rPr>
          <w:rStyle w:val="Char4"/>
          <w:rtl/>
          <w:lang w:bidi="fa-IR"/>
        </w:rPr>
        <w:t>ی</w:t>
      </w:r>
      <w:r w:rsidRPr="00254DF7">
        <w:rPr>
          <w:rStyle w:val="Char4"/>
          <w:rtl/>
          <w:lang w:bidi="fa-IR"/>
        </w:rPr>
        <w:t>ده باش</w:t>
      </w:r>
      <w:r>
        <w:rPr>
          <w:rStyle w:val="Char4"/>
          <w:rtl/>
          <w:lang w:bidi="fa-IR"/>
        </w:rPr>
        <w:t>ی</w:t>
      </w:r>
      <w:r w:rsidRPr="00254DF7">
        <w:rPr>
          <w:rStyle w:val="Char4"/>
          <w:rtl/>
          <w:lang w:bidi="fa-IR"/>
        </w:rPr>
        <w:t xml:space="preserve">، به لقاء من با </w:t>
      </w:r>
      <w:r>
        <w:rPr>
          <w:rStyle w:val="Char4"/>
          <w:rtl/>
          <w:lang w:bidi="fa-IR"/>
        </w:rPr>
        <w:t xml:space="preserve">یک </w:t>
      </w:r>
      <w:r w:rsidRPr="00254DF7">
        <w:rPr>
          <w:rStyle w:val="Char4"/>
          <w:rtl/>
          <w:lang w:bidi="fa-IR"/>
        </w:rPr>
        <w:t>كلاغ م</w:t>
      </w:r>
      <w:r>
        <w:rPr>
          <w:rStyle w:val="Char4"/>
          <w:rtl/>
          <w:lang w:bidi="fa-IR"/>
        </w:rPr>
        <w:t>ی</w:t>
      </w:r>
      <w:r w:rsidRPr="00254DF7">
        <w:rPr>
          <w:rStyle w:val="Char4"/>
          <w:rtl/>
          <w:lang w:bidi="fa-IR"/>
        </w:rPr>
        <w:softHyphen/>
        <w:t>رس</w:t>
      </w:r>
      <w:r>
        <w:rPr>
          <w:rStyle w:val="Char4"/>
          <w:rtl/>
          <w:lang w:bidi="fa-IR"/>
        </w:rPr>
        <w:t>ی</w:t>
      </w:r>
      <w:r w:rsidRPr="00254DF7">
        <w:rPr>
          <w:rStyle w:val="Char4"/>
          <w:rtl/>
          <w:lang w:bidi="fa-IR"/>
        </w:rPr>
        <w:t xml:space="preserve"> و آن [یک کلاغ] مغفرت است</w:t>
      </w:r>
      <w:r w:rsidRPr="00254DF7">
        <w:rPr>
          <w:rStyle w:val="Char4"/>
          <w:rFonts w:eastAsia="SimSun"/>
          <w:rtl/>
          <w:lang w:bidi="fa-IR"/>
        </w:rPr>
        <w:footnoteReference w:id="126"/>
      </w:r>
      <w:r w:rsidRPr="00254DF7">
        <w:rPr>
          <w:rStyle w:val="Char4"/>
          <w:rtl/>
          <w:lang w:bidi="fa-IR"/>
        </w:rPr>
        <w:t>.و حد</w:t>
      </w:r>
      <w:r>
        <w:rPr>
          <w:rStyle w:val="Char4"/>
          <w:rtl/>
          <w:lang w:bidi="fa-IR"/>
        </w:rPr>
        <w:t>ی</w:t>
      </w:r>
      <w:r w:rsidRPr="00254DF7">
        <w:rPr>
          <w:rStyle w:val="Char4"/>
          <w:rtl/>
          <w:lang w:bidi="fa-IR"/>
        </w:rPr>
        <w:t>ث ابوموس</w:t>
      </w:r>
      <w:r>
        <w:rPr>
          <w:rStyle w:val="Char4"/>
          <w:rtl/>
          <w:lang w:bidi="fa-IR"/>
        </w:rPr>
        <w:t>ی</w:t>
      </w:r>
      <w:r w:rsidR="002974AD">
        <w:rPr>
          <w:rStyle w:val="Char4"/>
          <w:rFonts w:hint="cs"/>
          <w:rtl/>
          <w:lang w:bidi="fa-IR"/>
        </w:rPr>
        <w:t xml:space="preserve"> </w:t>
      </w:r>
      <w:r w:rsidRPr="00254DF7">
        <w:rPr>
          <w:rStyle w:val="Char4"/>
          <w:rtl/>
          <w:lang w:bidi="fa-IR"/>
        </w:rPr>
        <w:sym w:font="AGA Arabesque" w:char="F074"/>
      </w:r>
      <w:r w:rsidRPr="00254DF7">
        <w:rPr>
          <w:rStyle w:val="Char4"/>
          <w:rtl/>
          <w:lang w:bidi="fa-IR"/>
        </w:rPr>
        <w:t>: كس</w:t>
      </w:r>
      <w:r>
        <w:rPr>
          <w:rStyle w:val="Char4"/>
          <w:rtl/>
          <w:lang w:bidi="fa-IR"/>
        </w:rPr>
        <w:t>ی</w:t>
      </w:r>
      <w:r w:rsidRPr="00254DF7">
        <w:rPr>
          <w:rStyle w:val="Char4"/>
          <w:rtl/>
          <w:lang w:bidi="fa-IR"/>
        </w:rPr>
        <w:t xml:space="preserve"> كه به لقاء من برسد و ذره</w:t>
      </w:r>
      <w:r w:rsidRPr="00254DF7">
        <w:rPr>
          <w:rStyle w:val="Char4"/>
          <w:rtl/>
          <w:lang w:bidi="fa-IR"/>
        </w:rPr>
        <w:softHyphen/>
        <w:t>ا</w:t>
      </w:r>
      <w:r>
        <w:rPr>
          <w:rStyle w:val="Char4"/>
          <w:rtl/>
          <w:lang w:bidi="fa-IR"/>
        </w:rPr>
        <w:t>ی</w:t>
      </w:r>
      <w:r w:rsidRPr="00254DF7">
        <w:rPr>
          <w:rStyle w:val="Char4"/>
          <w:rtl/>
          <w:lang w:bidi="fa-IR"/>
        </w:rPr>
        <w:t xml:space="preserve"> به من شر</w:t>
      </w:r>
      <w:r>
        <w:rPr>
          <w:rStyle w:val="Char4"/>
          <w:rtl/>
          <w:lang w:bidi="fa-IR"/>
        </w:rPr>
        <w:t xml:space="preserve">ک </w:t>
      </w:r>
      <w:r w:rsidRPr="00254DF7">
        <w:rPr>
          <w:rStyle w:val="Char4"/>
          <w:rtl/>
          <w:lang w:bidi="fa-IR"/>
        </w:rPr>
        <w:t>نورز</w:t>
      </w:r>
      <w:r>
        <w:rPr>
          <w:rStyle w:val="Char4"/>
          <w:rtl/>
          <w:lang w:bidi="fa-IR"/>
        </w:rPr>
        <w:t>ی</w:t>
      </w:r>
      <w:r w:rsidRPr="00254DF7">
        <w:rPr>
          <w:rStyle w:val="Char4"/>
          <w:rtl/>
          <w:lang w:bidi="fa-IR"/>
        </w:rPr>
        <w:t>ده باشد داخل بهشت م</w:t>
      </w:r>
      <w:r>
        <w:rPr>
          <w:rStyle w:val="Char4"/>
          <w:rtl/>
          <w:lang w:bidi="fa-IR"/>
        </w:rPr>
        <w:t>ی</w:t>
      </w:r>
      <w:r w:rsidRPr="00254DF7">
        <w:rPr>
          <w:rStyle w:val="Char4"/>
          <w:rtl/>
          <w:lang w:bidi="fa-IR"/>
        </w:rPr>
        <w:t xml:space="preserve"> شود</w:t>
      </w:r>
      <w:r w:rsidRPr="002974AD">
        <w:rPr>
          <w:rStyle w:val="Char4"/>
          <w:rFonts w:eastAsia="SimSun"/>
          <w:vertAlign w:val="superscript"/>
          <w:rtl/>
          <w:lang w:bidi="fa-IR"/>
        </w:rPr>
        <w:footnoteReference w:id="127"/>
      </w:r>
      <w:r w:rsidRPr="00254DF7">
        <w:rPr>
          <w:rStyle w:val="Char4"/>
          <w:rtl/>
          <w:lang w:bidi="fa-IR"/>
        </w:rPr>
        <w:t>.و احاد</w:t>
      </w:r>
      <w:r>
        <w:rPr>
          <w:rStyle w:val="Char4"/>
          <w:rtl/>
          <w:lang w:bidi="fa-IR"/>
        </w:rPr>
        <w:t>ی</w:t>
      </w:r>
      <w:r w:rsidRPr="00254DF7">
        <w:rPr>
          <w:rStyle w:val="Char4"/>
          <w:rtl/>
          <w:lang w:bidi="fa-IR"/>
        </w:rPr>
        <w:t>ث د</w:t>
      </w:r>
      <w:r>
        <w:rPr>
          <w:rStyle w:val="Char4"/>
          <w:rtl/>
          <w:lang w:bidi="fa-IR"/>
        </w:rPr>
        <w:t>ی</w:t>
      </w:r>
      <w:r w:rsidRPr="00254DF7">
        <w:rPr>
          <w:rStyle w:val="Char4"/>
          <w:rtl/>
          <w:lang w:bidi="fa-IR"/>
        </w:rPr>
        <w:t>گر</w:t>
      </w:r>
      <w:r>
        <w:rPr>
          <w:rStyle w:val="Char4"/>
          <w:rtl/>
          <w:lang w:bidi="fa-IR"/>
        </w:rPr>
        <w:t>ی</w:t>
      </w:r>
      <w:r w:rsidRPr="00254DF7">
        <w:rPr>
          <w:rStyle w:val="Char4"/>
          <w:rtl/>
          <w:lang w:bidi="fa-IR"/>
        </w:rPr>
        <w:t xml:space="preserve"> ن</w:t>
      </w:r>
      <w:r>
        <w:rPr>
          <w:rStyle w:val="Char4"/>
          <w:rtl/>
          <w:lang w:bidi="fa-IR"/>
        </w:rPr>
        <w:t>ی</w:t>
      </w:r>
      <w:r w:rsidRPr="00254DF7">
        <w:rPr>
          <w:rStyle w:val="Char4"/>
          <w:rtl/>
          <w:lang w:bidi="fa-IR"/>
        </w:rPr>
        <w:t>ز هستند كه آنها را فقط با ا</w:t>
      </w:r>
      <w:r>
        <w:rPr>
          <w:rStyle w:val="Char4"/>
          <w:rtl/>
          <w:lang w:bidi="fa-IR"/>
        </w:rPr>
        <w:t>ی</w:t>
      </w:r>
      <w:r w:rsidRPr="00254DF7">
        <w:rPr>
          <w:rStyle w:val="Char4"/>
          <w:rtl/>
          <w:lang w:bidi="fa-IR"/>
        </w:rPr>
        <w:t>ن لفظ آوردم.</w:t>
      </w:r>
    </w:p>
    <w:p w:rsidR="00254DF7" w:rsidRPr="00254DF7" w:rsidRDefault="00254DF7" w:rsidP="00F75432">
      <w:pPr>
        <w:spacing w:line="250" w:lineRule="auto"/>
        <w:ind w:firstLine="284"/>
        <w:jc w:val="both"/>
        <w:rPr>
          <w:rStyle w:val="Char4"/>
          <w:rtl/>
          <w:lang w:bidi="fa-IR"/>
        </w:rPr>
      </w:pPr>
      <w:r w:rsidRPr="00254DF7">
        <w:rPr>
          <w:rStyle w:val="Char4"/>
          <w:rtl/>
          <w:lang w:bidi="fa-IR"/>
        </w:rPr>
        <w:t>وعده</w:t>
      </w:r>
      <w:r w:rsidRPr="00254DF7">
        <w:rPr>
          <w:rStyle w:val="Char4"/>
          <w:rtl/>
          <w:lang w:bidi="fa-IR"/>
        </w:rPr>
        <w:softHyphen/>
        <w:t>ا</w:t>
      </w:r>
      <w:r>
        <w:rPr>
          <w:rStyle w:val="Char4"/>
          <w:rtl/>
          <w:lang w:bidi="fa-IR"/>
        </w:rPr>
        <w:t>ی</w:t>
      </w:r>
      <w:r w:rsidRPr="00254DF7">
        <w:rPr>
          <w:rStyle w:val="Char4"/>
          <w:rtl/>
          <w:lang w:bidi="fa-IR"/>
        </w:rPr>
        <w:t xml:space="preserve"> برا</w:t>
      </w:r>
      <w:r>
        <w:rPr>
          <w:rStyle w:val="Char4"/>
          <w:rtl/>
          <w:lang w:bidi="fa-IR"/>
        </w:rPr>
        <w:t>ی</w:t>
      </w:r>
      <w:r w:rsidRPr="00254DF7">
        <w:rPr>
          <w:rStyle w:val="Char4"/>
          <w:rtl/>
          <w:lang w:bidi="fa-IR"/>
        </w:rPr>
        <w:t xml:space="preserve"> منكر رؤ</w:t>
      </w:r>
      <w:r>
        <w:rPr>
          <w:rStyle w:val="Char4"/>
          <w:rtl/>
          <w:lang w:bidi="fa-IR"/>
        </w:rPr>
        <w:t>ی</w:t>
      </w:r>
      <w:r w:rsidRPr="00254DF7">
        <w:rPr>
          <w:rStyle w:val="Char4"/>
          <w:rtl/>
          <w:lang w:bidi="fa-IR"/>
        </w:rPr>
        <w:t>تِ [خداوند در آخرت]</w:t>
      </w:r>
    </w:p>
    <w:p w:rsidR="00254DF7" w:rsidRPr="00254DF7" w:rsidRDefault="00254DF7" w:rsidP="002974AD">
      <w:pPr>
        <w:ind w:firstLine="284"/>
        <w:jc w:val="both"/>
        <w:rPr>
          <w:rStyle w:val="Char4"/>
          <w:rtl/>
          <w:lang w:bidi="fa-IR"/>
        </w:rPr>
      </w:pPr>
      <w:r w:rsidRPr="00254DF7">
        <w:rPr>
          <w:rStyle w:val="Char4"/>
          <w:rtl/>
          <w:lang w:bidi="fa-IR"/>
        </w:rPr>
        <w:t xml:space="preserve">    در صفحات قبل قول خداوند تعال</w:t>
      </w:r>
      <w:r>
        <w:rPr>
          <w:rStyle w:val="Char4"/>
          <w:rtl/>
          <w:lang w:bidi="fa-IR"/>
        </w:rPr>
        <w:t>ی</w:t>
      </w:r>
      <w:r w:rsidRPr="00254DF7">
        <w:rPr>
          <w:rStyle w:val="Char4"/>
          <w:rtl/>
          <w:lang w:bidi="fa-IR"/>
        </w:rPr>
        <w:t xml:space="preserve"> </w:t>
      </w:r>
      <w:r w:rsidRPr="00254DF7">
        <w:rPr>
          <w:rStyle w:val="Char8"/>
          <w:rtl/>
          <w:lang w:bidi="fa-IR"/>
        </w:rPr>
        <w:t>﴿</w:t>
      </w:r>
      <w:r w:rsidR="002974AD" w:rsidRPr="002974AD">
        <w:rPr>
          <w:rStyle w:val="Chard"/>
          <w:rFonts w:hint="eastAsia"/>
          <w:rtl/>
        </w:rPr>
        <w:t>كَلَّا</w:t>
      </w:r>
      <w:r w:rsidR="002974AD" w:rsidRPr="002974AD">
        <w:rPr>
          <w:rStyle w:val="Chard"/>
          <w:rFonts w:hint="cs"/>
          <w:rtl/>
        </w:rPr>
        <w:t>ٓ</w:t>
      </w:r>
      <w:r w:rsidR="002974AD" w:rsidRPr="002974AD">
        <w:rPr>
          <w:rStyle w:val="Chard"/>
          <w:rtl/>
        </w:rPr>
        <w:t xml:space="preserve"> </w:t>
      </w:r>
      <w:r w:rsidR="002974AD" w:rsidRPr="002974AD">
        <w:rPr>
          <w:rStyle w:val="Chard"/>
          <w:rFonts w:hint="eastAsia"/>
          <w:rtl/>
        </w:rPr>
        <w:t>إِنَّهُم</w:t>
      </w:r>
      <w:r w:rsidR="002974AD" w:rsidRPr="002974AD">
        <w:rPr>
          <w:rStyle w:val="Chard"/>
          <w:rFonts w:hint="cs"/>
          <w:rtl/>
        </w:rPr>
        <w:t>ۡ</w:t>
      </w:r>
      <w:r w:rsidR="002974AD" w:rsidRPr="002974AD">
        <w:rPr>
          <w:rStyle w:val="Chard"/>
          <w:rtl/>
        </w:rPr>
        <w:t xml:space="preserve"> </w:t>
      </w:r>
      <w:r w:rsidR="002974AD" w:rsidRPr="002974AD">
        <w:rPr>
          <w:rStyle w:val="Chard"/>
          <w:rFonts w:hint="eastAsia"/>
          <w:rtl/>
        </w:rPr>
        <w:t>عَن</w:t>
      </w:r>
      <w:r w:rsidR="002974AD" w:rsidRPr="002974AD">
        <w:rPr>
          <w:rStyle w:val="Chard"/>
          <w:rtl/>
        </w:rPr>
        <w:t xml:space="preserve"> </w:t>
      </w:r>
      <w:r w:rsidR="002974AD" w:rsidRPr="002974AD">
        <w:rPr>
          <w:rStyle w:val="Chard"/>
          <w:rFonts w:hint="eastAsia"/>
          <w:rtl/>
        </w:rPr>
        <w:t>رَّبِّهِم</w:t>
      </w:r>
      <w:r w:rsidR="002974AD" w:rsidRPr="002974AD">
        <w:rPr>
          <w:rStyle w:val="Chard"/>
          <w:rFonts w:hint="cs"/>
          <w:rtl/>
        </w:rPr>
        <w:t>ۡ</w:t>
      </w:r>
      <w:r w:rsidR="002974AD" w:rsidRPr="002974AD">
        <w:rPr>
          <w:rStyle w:val="Chard"/>
          <w:rtl/>
        </w:rPr>
        <w:t xml:space="preserve"> </w:t>
      </w:r>
      <w:r w:rsidR="002974AD" w:rsidRPr="002974AD">
        <w:rPr>
          <w:rStyle w:val="Chard"/>
          <w:rFonts w:hint="eastAsia"/>
          <w:rtl/>
        </w:rPr>
        <w:t>يَو</w:t>
      </w:r>
      <w:r w:rsidR="002974AD" w:rsidRPr="002974AD">
        <w:rPr>
          <w:rStyle w:val="Chard"/>
          <w:rFonts w:hint="cs"/>
          <w:rtl/>
        </w:rPr>
        <w:t>ۡ</w:t>
      </w:r>
      <w:r w:rsidR="002974AD" w:rsidRPr="002974AD">
        <w:rPr>
          <w:rStyle w:val="Chard"/>
          <w:rFonts w:hint="eastAsia"/>
          <w:rtl/>
        </w:rPr>
        <w:t>مَئِذ</w:t>
      </w:r>
      <w:r w:rsidR="002974AD" w:rsidRPr="002974AD">
        <w:rPr>
          <w:rStyle w:val="Chard"/>
          <w:rFonts w:hint="cs"/>
          <w:rtl/>
        </w:rPr>
        <w:t>ٖ</w:t>
      </w:r>
      <w:r w:rsidR="002974AD" w:rsidRPr="002974AD">
        <w:rPr>
          <w:rStyle w:val="Chard"/>
          <w:rtl/>
        </w:rPr>
        <w:t xml:space="preserve"> </w:t>
      </w:r>
      <w:r w:rsidR="002974AD" w:rsidRPr="002974AD">
        <w:rPr>
          <w:rStyle w:val="Chard"/>
          <w:rFonts w:hint="eastAsia"/>
          <w:rtl/>
        </w:rPr>
        <w:t>لَّمَح</w:t>
      </w:r>
      <w:r w:rsidR="002974AD" w:rsidRPr="002974AD">
        <w:rPr>
          <w:rStyle w:val="Chard"/>
          <w:rFonts w:hint="cs"/>
          <w:rtl/>
        </w:rPr>
        <w:t>ۡ</w:t>
      </w:r>
      <w:r w:rsidR="002974AD" w:rsidRPr="002974AD">
        <w:rPr>
          <w:rStyle w:val="Chard"/>
          <w:rFonts w:hint="eastAsia"/>
          <w:rtl/>
        </w:rPr>
        <w:t>جُوبُونَ</w:t>
      </w:r>
      <w:r w:rsidR="002974AD" w:rsidRPr="002974AD">
        <w:rPr>
          <w:rStyle w:val="Chard"/>
          <w:rtl/>
        </w:rPr>
        <w:t xml:space="preserve"> </w:t>
      </w:r>
      <w:r w:rsidR="002974AD" w:rsidRPr="002974AD">
        <w:rPr>
          <w:rStyle w:val="Chard"/>
          <w:rFonts w:hint="cs"/>
          <w:rtl/>
        </w:rPr>
        <w:t>١٥</w:t>
      </w:r>
      <w:r w:rsidRPr="00254DF7">
        <w:rPr>
          <w:rStyle w:val="Char8"/>
          <w:rtl/>
          <w:lang w:bidi="fa-IR"/>
        </w:rPr>
        <w:t>﴾</w:t>
      </w:r>
      <w:r w:rsidRPr="00254DF7">
        <w:rPr>
          <w:rStyle w:val="Char4"/>
          <w:rtl/>
          <w:lang w:bidi="fa-IR"/>
        </w:rPr>
        <w:t>، و نت</w:t>
      </w:r>
      <w:r>
        <w:rPr>
          <w:rStyle w:val="Char4"/>
          <w:rtl/>
          <w:lang w:bidi="fa-IR"/>
        </w:rPr>
        <w:t>ی</w:t>
      </w:r>
      <w:r w:rsidRPr="00254DF7">
        <w:rPr>
          <w:rStyle w:val="Char4"/>
          <w:rtl/>
          <w:lang w:bidi="fa-IR"/>
        </w:rPr>
        <w:t>جه</w:t>
      </w:r>
      <w:r w:rsidRPr="00254DF7">
        <w:rPr>
          <w:rStyle w:val="Char4"/>
          <w:rtl/>
          <w:lang w:bidi="fa-IR"/>
        </w:rPr>
        <w:softHyphen/>
        <w:t>ی آن قول عبدالله ابن مبار</w:t>
      </w:r>
      <w:r>
        <w:rPr>
          <w:rStyle w:val="Char4"/>
          <w:rtl/>
          <w:lang w:bidi="fa-IR"/>
        </w:rPr>
        <w:t xml:space="preserve">ک </w:t>
      </w:r>
      <w:r>
        <w:rPr>
          <w:rStyle w:val="Char4"/>
          <w:rFonts w:cs="CTraditional Arabic"/>
          <w:rtl/>
          <w:lang w:bidi="fa-IR"/>
        </w:rPr>
        <w:t>/</w:t>
      </w:r>
      <w:r w:rsidRPr="00254DF7">
        <w:rPr>
          <w:rStyle w:val="Char4"/>
          <w:rtl/>
          <w:lang w:bidi="fa-IR"/>
        </w:rPr>
        <w:t xml:space="preserve"> را آورد</w:t>
      </w:r>
      <w:r>
        <w:rPr>
          <w:rStyle w:val="Char4"/>
          <w:rtl/>
          <w:lang w:bidi="fa-IR"/>
        </w:rPr>
        <w:t>ی</w:t>
      </w:r>
      <w:r w:rsidRPr="00254DF7">
        <w:rPr>
          <w:rStyle w:val="Char4"/>
          <w:rtl/>
          <w:lang w:bidi="fa-IR"/>
        </w:rPr>
        <w:t>م که: خداوند خود را از كس</w:t>
      </w:r>
      <w:r>
        <w:rPr>
          <w:rStyle w:val="Char4"/>
          <w:rtl/>
          <w:lang w:bidi="fa-IR"/>
        </w:rPr>
        <w:t>ی</w:t>
      </w:r>
      <w:r w:rsidRPr="00254DF7">
        <w:rPr>
          <w:rStyle w:val="Char4"/>
          <w:rtl/>
          <w:lang w:bidi="fa-IR"/>
        </w:rPr>
        <w:t xml:space="preserve"> مخف</w:t>
      </w:r>
      <w:r>
        <w:rPr>
          <w:rStyle w:val="Char4"/>
          <w:rtl/>
          <w:lang w:bidi="fa-IR"/>
        </w:rPr>
        <w:t>ی</w:t>
      </w:r>
      <w:r w:rsidRPr="00254DF7">
        <w:rPr>
          <w:rStyle w:val="Char4"/>
          <w:rtl/>
          <w:lang w:bidi="fa-IR"/>
        </w:rPr>
        <w:t xml:space="preserve"> نم</w:t>
      </w:r>
      <w:r>
        <w:rPr>
          <w:rStyle w:val="Char4"/>
          <w:rtl/>
          <w:lang w:bidi="fa-IR"/>
        </w:rPr>
        <w:t>ی</w:t>
      </w:r>
      <w:r w:rsidRPr="00254DF7">
        <w:rPr>
          <w:rStyle w:val="Char4"/>
          <w:rtl/>
          <w:lang w:bidi="fa-IR"/>
        </w:rPr>
        <w:softHyphen/>
        <w:t>دارد بجز ا</w:t>
      </w:r>
      <w:r>
        <w:rPr>
          <w:rStyle w:val="Char4"/>
          <w:rtl/>
          <w:lang w:bidi="fa-IR"/>
        </w:rPr>
        <w:t>ی</w:t>
      </w:r>
      <w:r w:rsidRPr="00254DF7">
        <w:rPr>
          <w:rStyle w:val="Char4"/>
          <w:rtl/>
          <w:lang w:bidi="fa-IR"/>
        </w:rPr>
        <w:t>نكه او را عذاب كند؛ و ابن مبار</w:t>
      </w:r>
      <w:r>
        <w:rPr>
          <w:rStyle w:val="Char4"/>
          <w:rtl/>
          <w:lang w:bidi="fa-IR"/>
        </w:rPr>
        <w:t xml:space="preserve">ک </w:t>
      </w:r>
      <w:r w:rsidRPr="00254DF7">
        <w:rPr>
          <w:rStyle w:val="Char4"/>
          <w:rtl/>
          <w:lang w:bidi="fa-IR"/>
        </w:rPr>
        <w:t>بعد از ا</w:t>
      </w:r>
      <w:r>
        <w:rPr>
          <w:rStyle w:val="Char4"/>
          <w:rtl/>
          <w:lang w:bidi="fa-IR"/>
        </w:rPr>
        <w:t>ی</w:t>
      </w:r>
      <w:r w:rsidRPr="00254DF7">
        <w:rPr>
          <w:rStyle w:val="Char4"/>
          <w:rtl/>
          <w:lang w:bidi="fa-IR"/>
        </w:rPr>
        <w:t>ن قول كلام خداوند تعال</w:t>
      </w:r>
      <w:r>
        <w:rPr>
          <w:rStyle w:val="Char4"/>
          <w:rtl/>
          <w:lang w:bidi="fa-IR"/>
        </w:rPr>
        <w:t>ی</w:t>
      </w:r>
      <w:r w:rsidRPr="00254DF7">
        <w:rPr>
          <w:rStyle w:val="Char4"/>
          <w:rtl/>
          <w:lang w:bidi="fa-IR"/>
        </w:rPr>
        <w:t xml:space="preserve"> را قرائت كرد كه </w:t>
      </w:r>
      <w:r w:rsidRPr="00254DF7">
        <w:rPr>
          <w:rStyle w:val="Char8"/>
          <w:rtl/>
          <w:lang w:bidi="fa-IR"/>
        </w:rPr>
        <w:t>﴿</w:t>
      </w:r>
      <w:r w:rsidR="002974AD" w:rsidRPr="002974AD">
        <w:rPr>
          <w:rStyle w:val="Chard"/>
          <w:rFonts w:hint="eastAsia"/>
          <w:rtl/>
        </w:rPr>
        <w:t>ثُمَّ</w:t>
      </w:r>
      <w:r w:rsidR="002974AD" w:rsidRPr="002974AD">
        <w:rPr>
          <w:rStyle w:val="Chard"/>
          <w:rtl/>
        </w:rPr>
        <w:t xml:space="preserve"> </w:t>
      </w:r>
      <w:r w:rsidR="002974AD" w:rsidRPr="002974AD">
        <w:rPr>
          <w:rStyle w:val="Chard"/>
          <w:rFonts w:hint="eastAsia"/>
          <w:rtl/>
        </w:rPr>
        <w:t>إِنَّهُم</w:t>
      </w:r>
      <w:r w:rsidR="002974AD" w:rsidRPr="002974AD">
        <w:rPr>
          <w:rStyle w:val="Chard"/>
          <w:rFonts w:hint="cs"/>
          <w:rtl/>
        </w:rPr>
        <w:t>ۡ</w:t>
      </w:r>
      <w:r w:rsidR="002974AD" w:rsidRPr="002974AD">
        <w:rPr>
          <w:rStyle w:val="Chard"/>
          <w:rtl/>
        </w:rPr>
        <w:t xml:space="preserve"> </w:t>
      </w:r>
      <w:r w:rsidR="002974AD" w:rsidRPr="002974AD">
        <w:rPr>
          <w:rStyle w:val="Chard"/>
          <w:rFonts w:hint="eastAsia"/>
          <w:rtl/>
        </w:rPr>
        <w:t>لَصَالُواْ</w:t>
      </w:r>
      <w:r w:rsidR="002974AD" w:rsidRPr="002974AD">
        <w:rPr>
          <w:rStyle w:val="Chard"/>
          <w:rtl/>
        </w:rPr>
        <w:t xml:space="preserve"> </w:t>
      </w:r>
      <w:r w:rsidR="002974AD" w:rsidRPr="002974AD">
        <w:rPr>
          <w:rStyle w:val="Chard"/>
          <w:rFonts w:hint="cs"/>
          <w:rtl/>
        </w:rPr>
        <w:t>ٱ</w:t>
      </w:r>
      <w:r w:rsidR="002974AD" w:rsidRPr="002974AD">
        <w:rPr>
          <w:rStyle w:val="Chard"/>
          <w:rFonts w:hint="eastAsia"/>
          <w:rtl/>
        </w:rPr>
        <w:t>ل</w:t>
      </w:r>
      <w:r w:rsidR="002974AD" w:rsidRPr="002974AD">
        <w:rPr>
          <w:rStyle w:val="Chard"/>
          <w:rFonts w:hint="cs"/>
          <w:rtl/>
        </w:rPr>
        <w:t>ۡ</w:t>
      </w:r>
      <w:r w:rsidR="002974AD" w:rsidRPr="002974AD">
        <w:rPr>
          <w:rStyle w:val="Chard"/>
          <w:rFonts w:hint="eastAsia"/>
          <w:rtl/>
        </w:rPr>
        <w:t>جَحِيمِ</w:t>
      </w:r>
      <w:r w:rsidR="002974AD" w:rsidRPr="002974AD">
        <w:rPr>
          <w:rStyle w:val="Chard"/>
          <w:rtl/>
        </w:rPr>
        <w:t xml:space="preserve"> </w:t>
      </w:r>
      <w:r w:rsidR="002974AD" w:rsidRPr="002974AD">
        <w:rPr>
          <w:rStyle w:val="Chard"/>
          <w:rFonts w:hint="cs"/>
          <w:rtl/>
        </w:rPr>
        <w:t>١٦</w:t>
      </w:r>
      <w:r w:rsidR="002974AD" w:rsidRPr="002974AD">
        <w:rPr>
          <w:rStyle w:val="Chard"/>
          <w:rtl/>
        </w:rPr>
        <w:t xml:space="preserve"> </w:t>
      </w:r>
      <w:r w:rsidR="002974AD" w:rsidRPr="002974AD">
        <w:rPr>
          <w:rStyle w:val="Chard"/>
          <w:rFonts w:hint="eastAsia"/>
          <w:rtl/>
        </w:rPr>
        <w:t>ثُمَّ</w:t>
      </w:r>
      <w:r w:rsidR="002974AD" w:rsidRPr="002974AD">
        <w:rPr>
          <w:rStyle w:val="Chard"/>
          <w:rtl/>
        </w:rPr>
        <w:t xml:space="preserve"> </w:t>
      </w:r>
      <w:r w:rsidR="002974AD" w:rsidRPr="002974AD">
        <w:rPr>
          <w:rStyle w:val="Chard"/>
          <w:rFonts w:hint="eastAsia"/>
          <w:rtl/>
        </w:rPr>
        <w:t>يُقَالُ</w:t>
      </w:r>
      <w:r w:rsidR="002974AD" w:rsidRPr="002974AD">
        <w:rPr>
          <w:rStyle w:val="Chard"/>
          <w:rtl/>
        </w:rPr>
        <w:t xml:space="preserve"> </w:t>
      </w:r>
      <w:r w:rsidR="002974AD" w:rsidRPr="002974AD">
        <w:rPr>
          <w:rStyle w:val="Chard"/>
          <w:rFonts w:hint="eastAsia"/>
          <w:rtl/>
        </w:rPr>
        <w:t>هَ</w:t>
      </w:r>
      <w:r w:rsidR="002974AD" w:rsidRPr="002974AD">
        <w:rPr>
          <w:rStyle w:val="Chard"/>
          <w:rFonts w:hint="cs"/>
          <w:rtl/>
        </w:rPr>
        <w:t>ٰ</w:t>
      </w:r>
      <w:r w:rsidR="002974AD" w:rsidRPr="002974AD">
        <w:rPr>
          <w:rStyle w:val="Chard"/>
          <w:rFonts w:hint="eastAsia"/>
          <w:rtl/>
        </w:rPr>
        <w:t>ذَا</w:t>
      </w:r>
      <w:r w:rsidR="002974AD" w:rsidRPr="002974AD">
        <w:rPr>
          <w:rStyle w:val="Chard"/>
          <w:rtl/>
        </w:rPr>
        <w:t xml:space="preserve"> </w:t>
      </w:r>
      <w:r w:rsidR="002974AD" w:rsidRPr="002974AD">
        <w:rPr>
          <w:rStyle w:val="Chard"/>
          <w:rFonts w:hint="cs"/>
          <w:rtl/>
        </w:rPr>
        <w:t>ٱ</w:t>
      </w:r>
      <w:r w:rsidR="002974AD" w:rsidRPr="002974AD">
        <w:rPr>
          <w:rStyle w:val="Chard"/>
          <w:rFonts w:hint="eastAsia"/>
          <w:rtl/>
        </w:rPr>
        <w:t>لَّذِي</w:t>
      </w:r>
      <w:r w:rsidR="002974AD" w:rsidRPr="002974AD">
        <w:rPr>
          <w:rStyle w:val="Chard"/>
          <w:rtl/>
        </w:rPr>
        <w:t xml:space="preserve"> </w:t>
      </w:r>
      <w:r w:rsidR="002974AD" w:rsidRPr="002974AD">
        <w:rPr>
          <w:rStyle w:val="Chard"/>
          <w:rFonts w:hint="eastAsia"/>
          <w:rtl/>
        </w:rPr>
        <w:t>كُنتُم</w:t>
      </w:r>
      <w:r w:rsidR="002974AD" w:rsidRPr="002974AD">
        <w:rPr>
          <w:rStyle w:val="Chard"/>
          <w:rtl/>
        </w:rPr>
        <w:t xml:space="preserve"> </w:t>
      </w:r>
      <w:r w:rsidR="002974AD" w:rsidRPr="002974AD">
        <w:rPr>
          <w:rStyle w:val="Chard"/>
          <w:rFonts w:hint="eastAsia"/>
          <w:rtl/>
        </w:rPr>
        <w:t>بِهِ</w:t>
      </w:r>
      <w:r w:rsidR="002974AD" w:rsidRPr="002974AD">
        <w:rPr>
          <w:rStyle w:val="Chard"/>
          <w:rFonts w:hint="cs"/>
          <w:rtl/>
        </w:rPr>
        <w:t>ۦ</w:t>
      </w:r>
      <w:r w:rsidRPr="00254DF7">
        <w:rPr>
          <w:rStyle w:val="Char8"/>
          <w:rtl/>
          <w:lang w:bidi="fa-IR"/>
        </w:rPr>
        <w:t xml:space="preserve">﴾ </w:t>
      </w:r>
      <w:r w:rsidRPr="00254DF7">
        <w:rPr>
          <w:rStyle w:val="Char4"/>
          <w:rtl/>
          <w:lang w:bidi="fa-IR"/>
        </w:rPr>
        <w:t>و گفت: [منظور تكذ</w:t>
      </w:r>
      <w:r>
        <w:rPr>
          <w:rStyle w:val="Char4"/>
          <w:rtl/>
          <w:lang w:bidi="fa-IR"/>
        </w:rPr>
        <w:t>ی</w:t>
      </w:r>
      <w:r w:rsidRPr="00254DF7">
        <w:rPr>
          <w:rStyle w:val="Char4"/>
          <w:rtl/>
          <w:lang w:bidi="fa-IR"/>
        </w:rPr>
        <w:t>ب] رؤ</w:t>
      </w:r>
      <w:r>
        <w:rPr>
          <w:rStyle w:val="Char4"/>
          <w:rtl/>
          <w:lang w:bidi="fa-IR"/>
        </w:rPr>
        <w:t>ی</w:t>
      </w:r>
      <w:r w:rsidRPr="00254DF7">
        <w:rPr>
          <w:rStyle w:val="Char4"/>
          <w:rtl/>
          <w:lang w:bidi="fa-IR"/>
        </w:rPr>
        <w:t>ت است و امام مسلم در صح</w:t>
      </w:r>
      <w:r>
        <w:rPr>
          <w:rStyle w:val="Char4"/>
          <w:rtl/>
          <w:lang w:bidi="fa-IR"/>
        </w:rPr>
        <w:t>ی</w:t>
      </w:r>
      <w:r w:rsidRPr="00254DF7">
        <w:rPr>
          <w:rStyle w:val="Char4"/>
          <w:rtl/>
          <w:lang w:bidi="fa-IR"/>
        </w:rPr>
        <w:t>حش از ابوهر</w:t>
      </w:r>
      <w:r>
        <w:rPr>
          <w:rStyle w:val="Char4"/>
          <w:rtl/>
          <w:lang w:bidi="fa-IR"/>
        </w:rPr>
        <w:t>ی</w:t>
      </w:r>
      <w:r w:rsidRPr="00254DF7">
        <w:rPr>
          <w:rStyle w:val="Char4"/>
          <w:rtl/>
          <w:lang w:bidi="fa-IR"/>
        </w:rPr>
        <w:t>ره</w:t>
      </w:r>
      <w:r w:rsidR="002974AD">
        <w:rPr>
          <w:rStyle w:val="Char4"/>
          <w:rFonts w:hint="cs"/>
          <w:rtl/>
          <w:lang w:bidi="fa-IR"/>
        </w:rPr>
        <w:t xml:space="preserve"> </w:t>
      </w:r>
      <w:r w:rsidRPr="00254DF7">
        <w:rPr>
          <w:rStyle w:val="Char4"/>
          <w:rtl/>
          <w:lang w:bidi="fa-IR"/>
        </w:rPr>
        <w:sym w:font="AGA Arabesque" w:char="F074"/>
      </w:r>
      <w:r w:rsidRPr="00254DF7">
        <w:rPr>
          <w:rStyle w:val="Char4"/>
          <w:rtl/>
          <w:lang w:bidi="fa-IR"/>
        </w:rPr>
        <w:t xml:space="preserve"> روا</w:t>
      </w:r>
      <w:r>
        <w:rPr>
          <w:rStyle w:val="Char4"/>
          <w:rtl/>
          <w:lang w:bidi="fa-IR"/>
        </w:rPr>
        <w:t>ی</w:t>
      </w:r>
      <w:r w:rsidRPr="00254DF7">
        <w:rPr>
          <w:rStyle w:val="Char4"/>
          <w:rtl/>
          <w:lang w:bidi="fa-IR"/>
        </w:rPr>
        <w:t>ت م</w:t>
      </w:r>
      <w:r>
        <w:rPr>
          <w:rStyle w:val="Char4"/>
          <w:rtl/>
          <w:lang w:bidi="fa-IR"/>
        </w:rPr>
        <w:t>ی</w:t>
      </w:r>
      <w:r w:rsidRPr="00254DF7">
        <w:rPr>
          <w:rStyle w:val="Char4"/>
          <w:rtl/>
          <w:lang w:bidi="fa-IR"/>
        </w:rPr>
        <w:softHyphen/>
        <w:t>كند كه گفتند: ا</w:t>
      </w:r>
      <w:r>
        <w:rPr>
          <w:rStyle w:val="Char4"/>
          <w:rtl/>
          <w:lang w:bidi="fa-IR"/>
        </w:rPr>
        <w:t>ی</w:t>
      </w:r>
      <w:r w:rsidRPr="00254DF7">
        <w:rPr>
          <w:rStyle w:val="Char4"/>
          <w:rtl/>
          <w:lang w:bidi="fa-IR"/>
        </w:rPr>
        <w:t xml:space="preserve"> فرستاده</w:t>
      </w:r>
      <w:r w:rsidRPr="00254DF7">
        <w:rPr>
          <w:rStyle w:val="Char4"/>
          <w:rtl/>
          <w:lang w:bidi="fa-IR"/>
        </w:rPr>
        <w:softHyphen/>
      </w:r>
      <w:r>
        <w:rPr>
          <w:rStyle w:val="Char4"/>
          <w:rtl/>
          <w:lang w:bidi="fa-IR"/>
        </w:rPr>
        <w:t>ی</w:t>
      </w:r>
      <w:r w:rsidRPr="00254DF7">
        <w:rPr>
          <w:rStyle w:val="Char4"/>
          <w:rtl/>
          <w:lang w:bidi="fa-IR"/>
        </w:rPr>
        <w:t xml:space="preserve"> خدا! آ</w:t>
      </w:r>
      <w:r>
        <w:rPr>
          <w:rStyle w:val="Char4"/>
          <w:rtl/>
          <w:lang w:bidi="fa-IR"/>
        </w:rPr>
        <w:t>ی</w:t>
      </w:r>
      <w:r w:rsidRPr="00254DF7">
        <w:rPr>
          <w:rStyle w:val="Char4"/>
          <w:rtl/>
          <w:lang w:bidi="fa-IR"/>
        </w:rPr>
        <w:t>ا پروردگارمان را روز ق</w:t>
      </w:r>
      <w:r>
        <w:rPr>
          <w:rStyle w:val="Char4"/>
          <w:rtl/>
          <w:lang w:bidi="fa-IR"/>
        </w:rPr>
        <w:t>ی</w:t>
      </w:r>
      <w:r w:rsidRPr="00254DF7">
        <w:rPr>
          <w:rStyle w:val="Char4"/>
          <w:rtl/>
          <w:lang w:bidi="fa-IR"/>
        </w:rPr>
        <w:t>امت م</w:t>
      </w:r>
      <w:r>
        <w:rPr>
          <w:rStyle w:val="Char4"/>
          <w:rtl/>
          <w:lang w:bidi="fa-IR"/>
        </w:rPr>
        <w:t>ی</w:t>
      </w:r>
      <w:r w:rsidRPr="00254DF7">
        <w:rPr>
          <w:rStyle w:val="Char4"/>
          <w:rtl/>
          <w:lang w:bidi="fa-IR"/>
        </w:rPr>
        <w:softHyphen/>
        <w:t>ب</w:t>
      </w:r>
      <w:r>
        <w:rPr>
          <w:rStyle w:val="Char4"/>
          <w:rtl/>
          <w:lang w:bidi="fa-IR"/>
        </w:rPr>
        <w:t>ی</w:t>
      </w:r>
      <w:r w:rsidRPr="00254DF7">
        <w:rPr>
          <w:rStyle w:val="Char4"/>
          <w:rtl/>
          <w:lang w:bidi="fa-IR"/>
        </w:rPr>
        <w:t>ن</w:t>
      </w:r>
      <w:r>
        <w:rPr>
          <w:rStyle w:val="Char4"/>
          <w:rtl/>
          <w:lang w:bidi="fa-IR"/>
        </w:rPr>
        <w:t>ی</w:t>
      </w:r>
      <w:r w:rsidRPr="00254DF7">
        <w:rPr>
          <w:rStyle w:val="Char4"/>
          <w:rtl/>
          <w:lang w:bidi="fa-IR"/>
        </w:rPr>
        <w:t>م ؟ فرمود: آ</w:t>
      </w:r>
      <w:r>
        <w:rPr>
          <w:rStyle w:val="Char4"/>
          <w:rtl/>
          <w:lang w:bidi="fa-IR"/>
        </w:rPr>
        <w:t>ی</w:t>
      </w:r>
      <w:r w:rsidRPr="00254DF7">
        <w:rPr>
          <w:rStyle w:val="Char4"/>
          <w:rtl/>
          <w:lang w:bidi="fa-IR"/>
        </w:rPr>
        <w:t>ا در د</w:t>
      </w:r>
      <w:r>
        <w:rPr>
          <w:rStyle w:val="Char4"/>
          <w:rtl/>
          <w:lang w:bidi="fa-IR"/>
        </w:rPr>
        <w:t>ی</w:t>
      </w:r>
      <w:r w:rsidRPr="00254DF7">
        <w:rPr>
          <w:rStyle w:val="Char4"/>
          <w:rtl/>
          <w:lang w:bidi="fa-IR"/>
        </w:rPr>
        <w:t>دن خورش</w:t>
      </w:r>
      <w:r>
        <w:rPr>
          <w:rStyle w:val="Char4"/>
          <w:rtl/>
          <w:lang w:bidi="fa-IR"/>
        </w:rPr>
        <w:t>ی</w:t>
      </w:r>
      <w:r w:rsidRPr="00254DF7">
        <w:rPr>
          <w:rStyle w:val="Char4"/>
          <w:rtl/>
          <w:lang w:bidi="fa-IR"/>
        </w:rPr>
        <w:t>د در هنگام روز وقت</w:t>
      </w:r>
      <w:r>
        <w:rPr>
          <w:rStyle w:val="Char4"/>
          <w:rtl/>
          <w:lang w:bidi="fa-IR"/>
        </w:rPr>
        <w:t>ی</w:t>
      </w:r>
      <w:r w:rsidRPr="00254DF7">
        <w:rPr>
          <w:rStyle w:val="Char4"/>
          <w:rtl/>
          <w:lang w:bidi="fa-IR"/>
        </w:rPr>
        <w:t xml:space="preserve"> ابر</w:t>
      </w:r>
      <w:r>
        <w:rPr>
          <w:rStyle w:val="Char4"/>
          <w:rtl/>
          <w:lang w:bidi="fa-IR"/>
        </w:rPr>
        <w:t>ی</w:t>
      </w:r>
      <w:r w:rsidRPr="00254DF7">
        <w:rPr>
          <w:rStyle w:val="Char4"/>
          <w:rtl/>
          <w:lang w:bidi="fa-IR"/>
        </w:rPr>
        <w:t xml:space="preserve"> وجود ندارد ازدحام م</w:t>
      </w:r>
      <w:r>
        <w:rPr>
          <w:rStyle w:val="Char4"/>
          <w:rtl/>
          <w:lang w:bidi="fa-IR"/>
        </w:rPr>
        <w:t>ی</w:t>
      </w:r>
      <w:r w:rsidRPr="00254DF7">
        <w:rPr>
          <w:rStyle w:val="Char4"/>
          <w:rtl/>
          <w:lang w:bidi="fa-IR"/>
        </w:rPr>
        <w:softHyphen/>
        <w:t>كن</w:t>
      </w:r>
      <w:r>
        <w:rPr>
          <w:rStyle w:val="Char4"/>
          <w:rtl/>
          <w:lang w:bidi="fa-IR"/>
        </w:rPr>
        <w:t>ی</w:t>
      </w:r>
      <w:r w:rsidRPr="00254DF7">
        <w:rPr>
          <w:rStyle w:val="Char4"/>
          <w:rtl/>
          <w:lang w:bidi="fa-IR"/>
        </w:rPr>
        <w:t>د گفتند: خ</w:t>
      </w:r>
      <w:r>
        <w:rPr>
          <w:rStyle w:val="Char4"/>
          <w:rtl/>
          <w:lang w:bidi="fa-IR"/>
        </w:rPr>
        <w:t>ی</w:t>
      </w:r>
      <w:r w:rsidRPr="00254DF7">
        <w:rPr>
          <w:rStyle w:val="Char4"/>
          <w:rtl/>
          <w:lang w:bidi="fa-IR"/>
        </w:rPr>
        <w:t>ر، فرمود: آ</w:t>
      </w:r>
      <w:r>
        <w:rPr>
          <w:rStyle w:val="Char4"/>
          <w:rtl/>
          <w:lang w:bidi="fa-IR"/>
        </w:rPr>
        <w:t>ی</w:t>
      </w:r>
      <w:r w:rsidRPr="00254DF7">
        <w:rPr>
          <w:rStyle w:val="Char4"/>
          <w:rtl/>
          <w:lang w:bidi="fa-IR"/>
        </w:rPr>
        <w:t>ا در د</w:t>
      </w:r>
      <w:r>
        <w:rPr>
          <w:rStyle w:val="Char4"/>
          <w:rtl/>
          <w:lang w:bidi="fa-IR"/>
        </w:rPr>
        <w:t>ی</w:t>
      </w:r>
      <w:r w:rsidRPr="00254DF7">
        <w:rPr>
          <w:rStyle w:val="Char4"/>
          <w:rtl/>
          <w:lang w:bidi="fa-IR"/>
        </w:rPr>
        <w:t>دن ماه شب بدر وقت</w:t>
      </w:r>
      <w:r>
        <w:rPr>
          <w:rStyle w:val="Char4"/>
          <w:rtl/>
          <w:lang w:bidi="fa-IR"/>
        </w:rPr>
        <w:t>ی</w:t>
      </w:r>
      <w:r w:rsidRPr="00254DF7">
        <w:rPr>
          <w:rStyle w:val="Char4"/>
          <w:rtl/>
          <w:lang w:bidi="fa-IR"/>
        </w:rPr>
        <w:t xml:space="preserve"> ابر</w:t>
      </w:r>
      <w:r>
        <w:rPr>
          <w:rStyle w:val="Char4"/>
          <w:rtl/>
          <w:lang w:bidi="fa-IR"/>
        </w:rPr>
        <w:t>ی</w:t>
      </w:r>
      <w:r w:rsidRPr="00254DF7">
        <w:rPr>
          <w:rStyle w:val="Char4"/>
          <w:rtl/>
          <w:lang w:bidi="fa-IR"/>
        </w:rPr>
        <w:t xml:space="preserve"> وجود ندارد ازدحام م</w:t>
      </w:r>
      <w:r>
        <w:rPr>
          <w:rStyle w:val="Char4"/>
          <w:rtl/>
          <w:lang w:bidi="fa-IR"/>
        </w:rPr>
        <w:t>ی</w:t>
      </w:r>
      <w:r w:rsidRPr="00254DF7">
        <w:rPr>
          <w:rStyle w:val="Char4"/>
          <w:rtl/>
          <w:lang w:bidi="fa-IR"/>
        </w:rPr>
        <w:softHyphen/>
        <w:t>كن</w:t>
      </w:r>
      <w:r>
        <w:rPr>
          <w:rStyle w:val="Char4"/>
          <w:rtl/>
          <w:lang w:bidi="fa-IR"/>
        </w:rPr>
        <w:t>ی</w:t>
      </w:r>
      <w:r w:rsidRPr="00254DF7">
        <w:rPr>
          <w:rStyle w:val="Char4"/>
          <w:rtl/>
          <w:lang w:bidi="fa-IR"/>
        </w:rPr>
        <w:t>د؟ گفتند: خ</w:t>
      </w:r>
      <w:r>
        <w:rPr>
          <w:rStyle w:val="Char4"/>
          <w:rtl/>
          <w:lang w:bidi="fa-IR"/>
        </w:rPr>
        <w:t>ی</w:t>
      </w:r>
      <w:r w:rsidRPr="00254DF7">
        <w:rPr>
          <w:rStyle w:val="Char4"/>
          <w:rtl/>
          <w:lang w:bidi="fa-IR"/>
        </w:rPr>
        <w:t>ر، گفت: و قسم به كس</w:t>
      </w:r>
      <w:r>
        <w:rPr>
          <w:rStyle w:val="Char4"/>
          <w:rtl/>
          <w:lang w:bidi="fa-IR"/>
        </w:rPr>
        <w:t>ی</w:t>
      </w:r>
      <w:r w:rsidRPr="00254DF7">
        <w:rPr>
          <w:rStyle w:val="Char4"/>
          <w:rtl/>
          <w:lang w:bidi="fa-IR"/>
        </w:rPr>
        <w:t xml:space="preserve"> كه جان محمد در دست اوست، در د</w:t>
      </w:r>
      <w:r>
        <w:rPr>
          <w:rStyle w:val="Char4"/>
          <w:rtl/>
          <w:lang w:bidi="fa-IR"/>
        </w:rPr>
        <w:t>ی</w:t>
      </w:r>
      <w:r w:rsidRPr="00254DF7">
        <w:rPr>
          <w:rStyle w:val="Char4"/>
          <w:rtl/>
          <w:lang w:bidi="fa-IR"/>
        </w:rPr>
        <w:t>دن پروردگارتان مشكل</w:t>
      </w:r>
      <w:r>
        <w:rPr>
          <w:rStyle w:val="Char4"/>
          <w:rtl/>
          <w:lang w:bidi="fa-IR"/>
        </w:rPr>
        <w:t>ی</w:t>
      </w:r>
      <w:r w:rsidRPr="00254DF7">
        <w:rPr>
          <w:rStyle w:val="Char4"/>
          <w:rtl/>
          <w:lang w:bidi="fa-IR"/>
        </w:rPr>
        <w:t xml:space="preserve"> نخواه</w:t>
      </w:r>
      <w:r>
        <w:rPr>
          <w:rStyle w:val="Char4"/>
          <w:rtl/>
          <w:lang w:bidi="fa-IR"/>
        </w:rPr>
        <w:t>ی</w:t>
      </w:r>
      <w:r w:rsidRPr="00254DF7">
        <w:rPr>
          <w:rStyle w:val="Char4"/>
          <w:rtl/>
          <w:lang w:bidi="fa-IR"/>
        </w:rPr>
        <w:t>د داشت، همانگونه كه در د</w:t>
      </w:r>
      <w:r>
        <w:rPr>
          <w:rStyle w:val="Char4"/>
          <w:rtl/>
          <w:lang w:bidi="fa-IR"/>
        </w:rPr>
        <w:t>ی</w:t>
      </w:r>
      <w:r w:rsidRPr="00254DF7">
        <w:rPr>
          <w:rStyle w:val="Char4"/>
          <w:rtl/>
          <w:lang w:bidi="fa-IR"/>
        </w:rPr>
        <w:t>دن آن دو مشكل</w:t>
      </w:r>
      <w:r>
        <w:rPr>
          <w:rStyle w:val="Char4"/>
          <w:rtl/>
          <w:lang w:bidi="fa-IR"/>
        </w:rPr>
        <w:t>ی</w:t>
      </w:r>
      <w:r w:rsidRPr="00254DF7">
        <w:rPr>
          <w:rStyle w:val="Char4"/>
          <w:rtl/>
          <w:lang w:bidi="fa-IR"/>
        </w:rPr>
        <w:t xml:space="preserve"> ندار</w:t>
      </w:r>
      <w:r>
        <w:rPr>
          <w:rStyle w:val="Char4"/>
          <w:rtl/>
          <w:lang w:bidi="fa-IR"/>
        </w:rPr>
        <w:t>ی</w:t>
      </w:r>
      <w:r w:rsidRPr="00254DF7">
        <w:rPr>
          <w:rStyle w:val="Char4"/>
          <w:rtl/>
          <w:lang w:bidi="fa-IR"/>
        </w:rPr>
        <w:t>د، [خداوند] بنده</w:t>
      </w:r>
      <w:r w:rsidRPr="00254DF7">
        <w:rPr>
          <w:rStyle w:val="Char4"/>
          <w:rtl/>
          <w:lang w:bidi="fa-IR"/>
        </w:rPr>
        <w:softHyphen/>
        <w:t>ا</w:t>
      </w:r>
      <w:r>
        <w:rPr>
          <w:rStyle w:val="Char4"/>
          <w:rtl/>
          <w:lang w:bidi="fa-IR"/>
        </w:rPr>
        <w:t>ی</w:t>
      </w:r>
      <w:r w:rsidRPr="00254DF7">
        <w:rPr>
          <w:rStyle w:val="Char4"/>
          <w:rtl/>
          <w:lang w:bidi="fa-IR"/>
        </w:rPr>
        <w:t xml:space="preserve"> را ملاقات م</w:t>
      </w:r>
      <w:r>
        <w:rPr>
          <w:rStyle w:val="Char4"/>
          <w:rtl/>
          <w:lang w:bidi="fa-IR"/>
        </w:rPr>
        <w:t>ی</w:t>
      </w:r>
      <w:r w:rsidRPr="00254DF7">
        <w:rPr>
          <w:rStyle w:val="Char4"/>
          <w:rtl/>
          <w:lang w:bidi="fa-IR"/>
        </w:rPr>
        <w:softHyphen/>
        <w:t>كند و م</w:t>
      </w:r>
      <w:r>
        <w:rPr>
          <w:rStyle w:val="Char4"/>
          <w:rtl/>
          <w:lang w:bidi="fa-IR"/>
        </w:rPr>
        <w:t>ی</w:t>
      </w:r>
      <w:r w:rsidRPr="00254DF7">
        <w:rPr>
          <w:rStyle w:val="Char4"/>
          <w:rtl/>
          <w:lang w:bidi="fa-IR"/>
        </w:rPr>
        <w:softHyphen/>
        <w:t>فرما</w:t>
      </w:r>
      <w:r>
        <w:rPr>
          <w:rStyle w:val="Char4"/>
          <w:rtl/>
          <w:lang w:bidi="fa-IR"/>
        </w:rPr>
        <w:t>ی</w:t>
      </w:r>
      <w:r w:rsidRPr="00254DF7">
        <w:rPr>
          <w:rStyle w:val="Char4"/>
          <w:rtl/>
          <w:lang w:bidi="fa-IR"/>
        </w:rPr>
        <w:t>د: وا</w:t>
      </w:r>
      <w:r>
        <w:rPr>
          <w:rStyle w:val="Char4"/>
          <w:rtl/>
          <w:lang w:bidi="fa-IR"/>
        </w:rPr>
        <w:t>ی</w:t>
      </w:r>
      <w:r w:rsidRPr="00254DF7">
        <w:rPr>
          <w:rStyle w:val="Char4"/>
          <w:rtl/>
          <w:lang w:bidi="fa-IR"/>
        </w:rPr>
        <w:t xml:space="preserve"> بر تو، آ</w:t>
      </w:r>
      <w:r>
        <w:rPr>
          <w:rStyle w:val="Char4"/>
          <w:rtl/>
          <w:lang w:bidi="fa-IR"/>
        </w:rPr>
        <w:t>ی</w:t>
      </w:r>
      <w:r w:rsidRPr="00254DF7">
        <w:rPr>
          <w:rStyle w:val="Char4"/>
          <w:rtl/>
          <w:lang w:bidi="fa-IR"/>
        </w:rPr>
        <w:t>ا تو را تكر</w:t>
      </w:r>
      <w:r>
        <w:rPr>
          <w:rStyle w:val="Char4"/>
          <w:rtl/>
          <w:lang w:bidi="fa-IR"/>
        </w:rPr>
        <w:t>ی</w:t>
      </w:r>
      <w:r w:rsidRPr="00254DF7">
        <w:rPr>
          <w:rStyle w:val="Char4"/>
          <w:rtl/>
          <w:lang w:bidi="fa-IR"/>
        </w:rPr>
        <w:t>م نكردم و برتر</w:t>
      </w:r>
      <w:r>
        <w:rPr>
          <w:rStyle w:val="Char4"/>
          <w:rtl/>
          <w:lang w:bidi="fa-IR"/>
        </w:rPr>
        <w:t>ی</w:t>
      </w:r>
      <w:r w:rsidRPr="00254DF7">
        <w:rPr>
          <w:rStyle w:val="Char4"/>
          <w:rtl/>
          <w:lang w:bidi="fa-IR"/>
        </w:rPr>
        <w:t xml:space="preserve"> ندادم و همسر به نكاح تو در ن</w:t>
      </w:r>
      <w:r>
        <w:rPr>
          <w:rStyle w:val="Char4"/>
          <w:rtl/>
          <w:lang w:bidi="fa-IR"/>
        </w:rPr>
        <w:t>ی</w:t>
      </w:r>
      <w:r w:rsidRPr="00254DF7">
        <w:rPr>
          <w:rStyle w:val="Char4"/>
          <w:rtl/>
          <w:lang w:bidi="fa-IR"/>
        </w:rPr>
        <w:t>اوردم و اسب و شتر را برا</w:t>
      </w:r>
      <w:r>
        <w:rPr>
          <w:rStyle w:val="Char4"/>
          <w:rtl/>
          <w:lang w:bidi="fa-IR"/>
        </w:rPr>
        <w:t>ی</w:t>
      </w:r>
      <w:r w:rsidRPr="00254DF7">
        <w:rPr>
          <w:rStyle w:val="Char4"/>
          <w:rtl/>
          <w:lang w:bidi="fa-IR"/>
        </w:rPr>
        <w:t xml:space="preserve"> تو مسخر نكردم و نگذاشتم رئ</w:t>
      </w:r>
      <w:r>
        <w:rPr>
          <w:rStyle w:val="Char4"/>
          <w:rtl/>
          <w:lang w:bidi="fa-IR"/>
        </w:rPr>
        <w:t>ی</w:t>
      </w:r>
      <w:r w:rsidRPr="00254DF7">
        <w:rPr>
          <w:rStyle w:val="Char4"/>
          <w:rtl/>
          <w:lang w:bidi="fa-IR"/>
        </w:rPr>
        <w:t>س شو</w:t>
      </w:r>
      <w:r>
        <w:rPr>
          <w:rStyle w:val="Char4"/>
          <w:rtl/>
          <w:lang w:bidi="fa-IR"/>
        </w:rPr>
        <w:t>ی</w:t>
      </w:r>
      <w:r w:rsidRPr="00254DF7">
        <w:rPr>
          <w:rStyle w:val="Char4"/>
          <w:rtl/>
          <w:lang w:bidi="fa-IR"/>
        </w:rPr>
        <w:t xml:space="preserve"> و مقام ده</w:t>
      </w:r>
      <w:r>
        <w:rPr>
          <w:rStyle w:val="Char4"/>
          <w:rtl/>
          <w:lang w:bidi="fa-IR"/>
        </w:rPr>
        <w:t>ی</w:t>
      </w:r>
      <w:r w:rsidRPr="00254DF7">
        <w:rPr>
          <w:rStyle w:val="Char4"/>
          <w:rtl/>
          <w:lang w:bidi="fa-IR"/>
        </w:rPr>
        <w:t>؟ م</w:t>
      </w:r>
      <w:r>
        <w:rPr>
          <w:rStyle w:val="Char4"/>
          <w:rtl/>
          <w:lang w:bidi="fa-IR"/>
        </w:rPr>
        <w:t>ی</w:t>
      </w:r>
      <w:r w:rsidRPr="00254DF7">
        <w:rPr>
          <w:rStyle w:val="Char4"/>
          <w:rtl/>
          <w:lang w:bidi="fa-IR"/>
        </w:rPr>
        <w:softHyphen/>
        <w:t>گو</w:t>
      </w:r>
      <w:r>
        <w:rPr>
          <w:rStyle w:val="Char4"/>
          <w:rtl/>
          <w:lang w:bidi="fa-IR"/>
        </w:rPr>
        <w:t>ی</w:t>
      </w:r>
      <w:r w:rsidRPr="00254DF7">
        <w:rPr>
          <w:rStyle w:val="Char4"/>
          <w:rtl/>
          <w:lang w:bidi="fa-IR"/>
        </w:rPr>
        <w:t>د: بله و [خداوند] م</w:t>
      </w:r>
      <w:r>
        <w:rPr>
          <w:rStyle w:val="Char4"/>
          <w:rtl/>
          <w:lang w:bidi="fa-IR"/>
        </w:rPr>
        <w:t>ی</w:t>
      </w:r>
      <w:r w:rsidRPr="00254DF7">
        <w:rPr>
          <w:rStyle w:val="Char4"/>
          <w:rtl/>
          <w:lang w:bidi="fa-IR"/>
        </w:rPr>
        <w:softHyphen/>
        <w:t>فرما</w:t>
      </w:r>
      <w:r>
        <w:rPr>
          <w:rStyle w:val="Char4"/>
          <w:rtl/>
          <w:lang w:bidi="fa-IR"/>
        </w:rPr>
        <w:t>ی</w:t>
      </w:r>
      <w:r w:rsidRPr="00254DF7">
        <w:rPr>
          <w:rStyle w:val="Char4"/>
          <w:rtl/>
          <w:lang w:bidi="fa-IR"/>
        </w:rPr>
        <w:t>د: آ</w:t>
      </w:r>
      <w:r>
        <w:rPr>
          <w:rStyle w:val="Char4"/>
          <w:rtl/>
          <w:lang w:bidi="fa-IR"/>
        </w:rPr>
        <w:t>ی</w:t>
      </w:r>
      <w:r w:rsidRPr="00254DF7">
        <w:rPr>
          <w:rStyle w:val="Char4"/>
          <w:rtl/>
          <w:lang w:bidi="fa-IR"/>
        </w:rPr>
        <w:t>ا م</w:t>
      </w:r>
      <w:r>
        <w:rPr>
          <w:rStyle w:val="Char4"/>
          <w:rtl/>
          <w:lang w:bidi="fa-IR"/>
        </w:rPr>
        <w:t>ی</w:t>
      </w:r>
      <w:r w:rsidRPr="00254DF7">
        <w:rPr>
          <w:rStyle w:val="Char4"/>
          <w:rtl/>
          <w:lang w:bidi="fa-IR"/>
        </w:rPr>
        <w:softHyphen/>
        <w:t>پنداشت</w:t>
      </w:r>
      <w:r>
        <w:rPr>
          <w:rStyle w:val="Char4"/>
          <w:rtl/>
          <w:lang w:bidi="fa-IR"/>
        </w:rPr>
        <w:t>ی</w:t>
      </w:r>
      <w:r w:rsidRPr="00254DF7">
        <w:rPr>
          <w:rStyle w:val="Char4"/>
          <w:rtl/>
          <w:lang w:bidi="fa-IR"/>
        </w:rPr>
        <w:t xml:space="preserve"> كه به لقاء من برس</w:t>
      </w:r>
      <w:r>
        <w:rPr>
          <w:rStyle w:val="Char4"/>
          <w:rtl/>
          <w:lang w:bidi="fa-IR"/>
        </w:rPr>
        <w:t>ی</w:t>
      </w:r>
      <w:r w:rsidRPr="00254DF7">
        <w:rPr>
          <w:rStyle w:val="Char4"/>
          <w:rtl/>
          <w:lang w:bidi="fa-IR"/>
        </w:rPr>
        <w:t>؟ م</w:t>
      </w:r>
      <w:r>
        <w:rPr>
          <w:rStyle w:val="Char4"/>
          <w:rtl/>
          <w:lang w:bidi="fa-IR"/>
        </w:rPr>
        <w:t>ی</w:t>
      </w:r>
      <w:r w:rsidRPr="00254DF7">
        <w:rPr>
          <w:rStyle w:val="Char4"/>
          <w:rtl/>
          <w:lang w:bidi="fa-IR"/>
        </w:rPr>
        <w:softHyphen/>
        <w:t>گو</w:t>
      </w:r>
      <w:r>
        <w:rPr>
          <w:rStyle w:val="Char4"/>
          <w:rtl/>
          <w:lang w:bidi="fa-IR"/>
        </w:rPr>
        <w:t>ی</w:t>
      </w:r>
      <w:r w:rsidRPr="00254DF7">
        <w:rPr>
          <w:rStyle w:val="Char4"/>
          <w:rtl/>
          <w:lang w:bidi="fa-IR"/>
        </w:rPr>
        <w:t>د: خ</w:t>
      </w:r>
      <w:r>
        <w:rPr>
          <w:rStyle w:val="Char4"/>
          <w:rtl/>
          <w:lang w:bidi="fa-IR"/>
        </w:rPr>
        <w:t>ی</w:t>
      </w:r>
      <w:r w:rsidRPr="00254DF7">
        <w:rPr>
          <w:rStyle w:val="Char4"/>
          <w:rtl/>
          <w:lang w:bidi="fa-IR"/>
        </w:rPr>
        <w:t>ر، [خداوند] م</w:t>
      </w:r>
      <w:r>
        <w:rPr>
          <w:rStyle w:val="Char4"/>
          <w:rtl/>
          <w:lang w:bidi="fa-IR"/>
        </w:rPr>
        <w:t>ی</w:t>
      </w:r>
      <w:r w:rsidRPr="00254DF7">
        <w:rPr>
          <w:rStyle w:val="Char4"/>
          <w:rtl/>
          <w:lang w:bidi="fa-IR"/>
        </w:rPr>
        <w:softHyphen/>
        <w:t>فرما</w:t>
      </w:r>
      <w:r>
        <w:rPr>
          <w:rStyle w:val="Char4"/>
          <w:rtl/>
          <w:lang w:bidi="fa-IR"/>
        </w:rPr>
        <w:t>ی</w:t>
      </w:r>
      <w:r w:rsidRPr="00254DF7">
        <w:rPr>
          <w:rStyle w:val="Char4"/>
          <w:rtl/>
          <w:lang w:bidi="fa-IR"/>
        </w:rPr>
        <w:t>د: همانا تو را فراموش م</w:t>
      </w:r>
      <w:r>
        <w:rPr>
          <w:rStyle w:val="Char4"/>
          <w:rtl/>
          <w:lang w:bidi="fa-IR"/>
        </w:rPr>
        <w:t>ی</w:t>
      </w:r>
      <w:r w:rsidRPr="00254DF7">
        <w:rPr>
          <w:rStyle w:val="Char4"/>
          <w:rtl/>
          <w:lang w:bidi="fa-IR"/>
        </w:rPr>
        <w:softHyphen/>
        <w:t>كنم، همانگونه كه مرا فراموش كرد</w:t>
      </w:r>
      <w:r>
        <w:rPr>
          <w:rStyle w:val="Char4"/>
          <w:rtl/>
          <w:lang w:bidi="fa-IR"/>
        </w:rPr>
        <w:t>ی</w:t>
      </w:r>
      <w:r w:rsidRPr="00254DF7">
        <w:rPr>
          <w:rStyle w:val="Char4"/>
          <w:rtl/>
          <w:lang w:bidi="fa-IR"/>
        </w:rPr>
        <w:t>، سپس نفر دوم را ملاقات م</w:t>
      </w:r>
      <w:r>
        <w:rPr>
          <w:rStyle w:val="Char4"/>
          <w:rtl/>
          <w:lang w:bidi="fa-IR"/>
        </w:rPr>
        <w:t>ی</w:t>
      </w:r>
      <w:r w:rsidRPr="00254DF7">
        <w:rPr>
          <w:rStyle w:val="Char4"/>
          <w:rtl/>
          <w:lang w:bidi="fa-IR"/>
        </w:rPr>
        <w:softHyphen/>
        <w:t>كند و م</w:t>
      </w:r>
      <w:r>
        <w:rPr>
          <w:rStyle w:val="Char4"/>
          <w:rtl/>
          <w:lang w:bidi="fa-IR"/>
        </w:rPr>
        <w:t>ی</w:t>
      </w:r>
      <w:r w:rsidRPr="00254DF7">
        <w:rPr>
          <w:rStyle w:val="Char4"/>
          <w:rtl/>
          <w:lang w:bidi="fa-IR"/>
        </w:rPr>
        <w:softHyphen/>
        <w:t>فرما</w:t>
      </w:r>
      <w:r>
        <w:rPr>
          <w:rStyle w:val="Char4"/>
          <w:rtl/>
          <w:lang w:bidi="fa-IR"/>
        </w:rPr>
        <w:t>ی</w:t>
      </w:r>
      <w:r w:rsidRPr="00254DF7">
        <w:rPr>
          <w:rStyle w:val="Char4"/>
          <w:rtl/>
          <w:lang w:bidi="fa-IR"/>
        </w:rPr>
        <w:t>د: وا</w:t>
      </w:r>
      <w:r>
        <w:rPr>
          <w:rStyle w:val="Char4"/>
          <w:rtl/>
          <w:lang w:bidi="fa-IR"/>
        </w:rPr>
        <w:t>ی</w:t>
      </w:r>
      <w:r w:rsidRPr="00254DF7">
        <w:rPr>
          <w:rStyle w:val="Char4"/>
          <w:rtl/>
          <w:lang w:bidi="fa-IR"/>
        </w:rPr>
        <w:t xml:space="preserve"> بر تو، آ</w:t>
      </w:r>
      <w:r>
        <w:rPr>
          <w:rStyle w:val="Char4"/>
          <w:rtl/>
          <w:lang w:bidi="fa-IR"/>
        </w:rPr>
        <w:t>ی</w:t>
      </w:r>
      <w:r w:rsidRPr="00254DF7">
        <w:rPr>
          <w:rStyle w:val="Char4"/>
          <w:rtl/>
          <w:lang w:bidi="fa-IR"/>
        </w:rPr>
        <w:t>ا تو را تكر</w:t>
      </w:r>
      <w:r>
        <w:rPr>
          <w:rStyle w:val="Char4"/>
          <w:rtl/>
          <w:lang w:bidi="fa-IR"/>
        </w:rPr>
        <w:t>ی</w:t>
      </w:r>
      <w:r w:rsidRPr="00254DF7">
        <w:rPr>
          <w:rStyle w:val="Char4"/>
          <w:rtl/>
          <w:lang w:bidi="fa-IR"/>
        </w:rPr>
        <w:t>م نكردم و برتر</w:t>
      </w:r>
      <w:r>
        <w:rPr>
          <w:rStyle w:val="Char4"/>
          <w:rtl/>
          <w:lang w:bidi="fa-IR"/>
        </w:rPr>
        <w:t>ی</w:t>
      </w:r>
      <w:r w:rsidRPr="00254DF7">
        <w:rPr>
          <w:rStyle w:val="Char4"/>
          <w:rtl/>
          <w:lang w:bidi="fa-IR"/>
        </w:rPr>
        <w:t xml:space="preserve"> ندادم و همسر به نكاح تو در ن</w:t>
      </w:r>
      <w:r>
        <w:rPr>
          <w:rStyle w:val="Char4"/>
          <w:rtl/>
          <w:lang w:bidi="fa-IR"/>
        </w:rPr>
        <w:t>ی</w:t>
      </w:r>
      <w:r w:rsidRPr="00254DF7">
        <w:rPr>
          <w:rStyle w:val="Char4"/>
          <w:rtl/>
          <w:lang w:bidi="fa-IR"/>
        </w:rPr>
        <w:t>اوردم و اسب و شتر را مسخر تو نكردم و نگذاشتم رئ</w:t>
      </w:r>
      <w:r>
        <w:rPr>
          <w:rStyle w:val="Char4"/>
          <w:rtl/>
          <w:lang w:bidi="fa-IR"/>
        </w:rPr>
        <w:t>ی</w:t>
      </w:r>
      <w:r w:rsidRPr="00254DF7">
        <w:rPr>
          <w:rStyle w:val="Char4"/>
          <w:rtl/>
          <w:lang w:bidi="fa-IR"/>
        </w:rPr>
        <w:t>س شو</w:t>
      </w:r>
      <w:r>
        <w:rPr>
          <w:rStyle w:val="Char4"/>
          <w:rtl/>
          <w:lang w:bidi="fa-IR"/>
        </w:rPr>
        <w:t>ی</w:t>
      </w:r>
      <w:r w:rsidRPr="00254DF7">
        <w:rPr>
          <w:rStyle w:val="Char4"/>
          <w:rtl/>
          <w:lang w:bidi="fa-IR"/>
        </w:rPr>
        <w:t xml:space="preserve"> و مقام ده</w:t>
      </w:r>
      <w:r>
        <w:rPr>
          <w:rStyle w:val="Char4"/>
          <w:rtl/>
          <w:lang w:bidi="fa-IR"/>
        </w:rPr>
        <w:t>ی</w:t>
      </w:r>
      <w:r w:rsidRPr="00254DF7">
        <w:rPr>
          <w:rStyle w:val="Char4"/>
          <w:rtl/>
          <w:lang w:bidi="fa-IR"/>
        </w:rPr>
        <w:t>؟ م</w:t>
      </w:r>
      <w:r>
        <w:rPr>
          <w:rStyle w:val="Char4"/>
          <w:rtl/>
          <w:lang w:bidi="fa-IR"/>
        </w:rPr>
        <w:t>ی</w:t>
      </w:r>
      <w:r w:rsidRPr="00254DF7">
        <w:rPr>
          <w:rStyle w:val="Char4"/>
          <w:rtl/>
          <w:lang w:bidi="fa-IR"/>
        </w:rPr>
        <w:softHyphen/>
        <w:t>گو</w:t>
      </w:r>
      <w:r>
        <w:rPr>
          <w:rStyle w:val="Char4"/>
          <w:rtl/>
          <w:lang w:bidi="fa-IR"/>
        </w:rPr>
        <w:t>ی</w:t>
      </w:r>
      <w:r w:rsidRPr="00254DF7">
        <w:rPr>
          <w:rStyle w:val="Char4"/>
          <w:rtl/>
          <w:lang w:bidi="fa-IR"/>
        </w:rPr>
        <w:t>د: بله ا</w:t>
      </w:r>
      <w:r>
        <w:rPr>
          <w:rStyle w:val="Char4"/>
          <w:rtl/>
          <w:lang w:bidi="fa-IR"/>
        </w:rPr>
        <w:t>ی</w:t>
      </w:r>
      <w:r w:rsidRPr="00254DF7">
        <w:rPr>
          <w:rStyle w:val="Char4"/>
          <w:rtl/>
          <w:lang w:bidi="fa-IR"/>
        </w:rPr>
        <w:t xml:space="preserve"> پروردگارم، و [خداوند] م</w:t>
      </w:r>
      <w:r>
        <w:rPr>
          <w:rStyle w:val="Char4"/>
          <w:rtl/>
          <w:lang w:bidi="fa-IR"/>
        </w:rPr>
        <w:t>ی</w:t>
      </w:r>
      <w:r w:rsidR="003E2E9C">
        <w:rPr>
          <w:rStyle w:val="Char4"/>
          <w:rFonts w:hint="cs"/>
          <w:rtl/>
          <w:lang w:bidi="fa-IR"/>
        </w:rPr>
        <w:t>‌</w:t>
      </w:r>
      <w:r w:rsidRPr="00254DF7">
        <w:rPr>
          <w:rStyle w:val="Char4"/>
          <w:rtl/>
          <w:lang w:bidi="fa-IR"/>
        </w:rPr>
        <w:t>فرما</w:t>
      </w:r>
      <w:r>
        <w:rPr>
          <w:rStyle w:val="Char4"/>
          <w:rtl/>
          <w:lang w:bidi="fa-IR"/>
        </w:rPr>
        <w:t>ی</w:t>
      </w:r>
      <w:r w:rsidRPr="00254DF7">
        <w:rPr>
          <w:rStyle w:val="Char4"/>
          <w:rtl/>
          <w:lang w:bidi="fa-IR"/>
        </w:rPr>
        <w:t>د: آ</w:t>
      </w:r>
      <w:r>
        <w:rPr>
          <w:rStyle w:val="Char4"/>
          <w:rtl/>
          <w:lang w:bidi="fa-IR"/>
        </w:rPr>
        <w:t>ی</w:t>
      </w:r>
      <w:r w:rsidRPr="00254DF7">
        <w:rPr>
          <w:rStyle w:val="Char4"/>
          <w:rtl/>
          <w:lang w:bidi="fa-IR"/>
        </w:rPr>
        <w:t>ا م</w:t>
      </w:r>
      <w:r>
        <w:rPr>
          <w:rStyle w:val="Char4"/>
          <w:rtl/>
          <w:lang w:bidi="fa-IR"/>
        </w:rPr>
        <w:t>ی</w:t>
      </w:r>
      <w:r w:rsidRPr="00254DF7">
        <w:rPr>
          <w:rStyle w:val="Char4"/>
          <w:rtl/>
          <w:lang w:bidi="fa-IR"/>
        </w:rPr>
        <w:softHyphen/>
        <w:t>پنداشت</w:t>
      </w:r>
      <w:r>
        <w:rPr>
          <w:rStyle w:val="Char4"/>
          <w:rtl/>
          <w:lang w:bidi="fa-IR"/>
        </w:rPr>
        <w:t>ی</w:t>
      </w:r>
      <w:r w:rsidRPr="00254DF7">
        <w:rPr>
          <w:rStyle w:val="Char4"/>
          <w:rtl/>
          <w:lang w:bidi="fa-IR"/>
        </w:rPr>
        <w:t xml:space="preserve"> كه به لقاء من برس</w:t>
      </w:r>
      <w:r>
        <w:rPr>
          <w:rStyle w:val="Char4"/>
          <w:rtl/>
          <w:lang w:bidi="fa-IR"/>
        </w:rPr>
        <w:t>ی</w:t>
      </w:r>
      <w:r w:rsidRPr="00254DF7">
        <w:rPr>
          <w:rStyle w:val="Char4"/>
          <w:rtl/>
          <w:lang w:bidi="fa-IR"/>
        </w:rPr>
        <w:t>؟ م</w:t>
      </w:r>
      <w:r>
        <w:rPr>
          <w:rStyle w:val="Char4"/>
          <w:rtl/>
          <w:lang w:bidi="fa-IR"/>
        </w:rPr>
        <w:t>ی</w:t>
      </w:r>
      <w:r w:rsidRPr="00254DF7">
        <w:rPr>
          <w:rStyle w:val="Char4"/>
          <w:rtl/>
          <w:lang w:bidi="fa-IR"/>
        </w:rPr>
        <w:softHyphen/>
        <w:t>گو</w:t>
      </w:r>
      <w:r>
        <w:rPr>
          <w:rStyle w:val="Char4"/>
          <w:rtl/>
          <w:lang w:bidi="fa-IR"/>
        </w:rPr>
        <w:t>ی</w:t>
      </w:r>
      <w:r w:rsidRPr="00254DF7">
        <w:rPr>
          <w:rStyle w:val="Char4"/>
          <w:rtl/>
          <w:lang w:bidi="fa-IR"/>
        </w:rPr>
        <w:t>د: خ</w:t>
      </w:r>
      <w:r>
        <w:rPr>
          <w:rStyle w:val="Char4"/>
          <w:rtl/>
          <w:lang w:bidi="fa-IR"/>
        </w:rPr>
        <w:t>ی</w:t>
      </w:r>
      <w:r w:rsidRPr="00254DF7">
        <w:rPr>
          <w:rStyle w:val="Char4"/>
          <w:rtl/>
          <w:lang w:bidi="fa-IR"/>
        </w:rPr>
        <w:t>ر، [خداوند] م</w:t>
      </w:r>
      <w:r>
        <w:rPr>
          <w:rStyle w:val="Char4"/>
          <w:rtl/>
          <w:lang w:bidi="fa-IR"/>
        </w:rPr>
        <w:t>ی</w:t>
      </w:r>
      <w:r w:rsidR="002974AD">
        <w:rPr>
          <w:rStyle w:val="Char4"/>
          <w:rFonts w:hint="cs"/>
          <w:rtl/>
          <w:lang w:bidi="fa-IR"/>
        </w:rPr>
        <w:t>‌</w:t>
      </w:r>
      <w:r w:rsidRPr="00254DF7">
        <w:rPr>
          <w:rStyle w:val="Char4"/>
          <w:rtl/>
          <w:lang w:bidi="fa-IR"/>
        </w:rPr>
        <w:t>فرما</w:t>
      </w:r>
      <w:r>
        <w:rPr>
          <w:rStyle w:val="Char4"/>
          <w:rtl/>
          <w:lang w:bidi="fa-IR"/>
        </w:rPr>
        <w:t>ی</w:t>
      </w:r>
      <w:r w:rsidRPr="00254DF7">
        <w:rPr>
          <w:rStyle w:val="Char4"/>
          <w:rtl/>
          <w:lang w:bidi="fa-IR"/>
        </w:rPr>
        <w:t>د: همانا من ن</w:t>
      </w:r>
      <w:r>
        <w:rPr>
          <w:rStyle w:val="Char4"/>
          <w:rtl/>
          <w:lang w:bidi="fa-IR"/>
        </w:rPr>
        <w:t>ی</w:t>
      </w:r>
      <w:r w:rsidRPr="00254DF7">
        <w:rPr>
          <w:rStyle w:val="Char4"/>
          <w:rtl/>
          <w:lang w:bidi="fa-IR"/>
        </w:rPr>
        <w:t>ز تو را فراموش م</w:t>
      </w:r>
      <w:r>
        <w:rPr>
          <w:rStyle w:val="Char4"/>
          <w:rtl/>
          <w:lang w:bidi="fa-IR"/>
        </w:rPr>
        <w:t>ی</w:t>
      </w:r>
      <w:r w:rsidRPr="00254DF7">
        <w:rPr>
          <w:rStyle w:val="Char4"/>
          <w:rtl/>
          <w:lang w:bidi="fa-IR"/>
        </w:rPr>
        <w:softHyphen/>
        <w:t>كنم، همانگونه كه مرا فراموش كرد</w:t>
      </w:r>
      <w:r>
        <w:rPr>
          <w:rStyle w:val="Char4"/>
          <w:rtl/>
          <w:lang w:bidi="fa-IR"/>
        </w:rPr>
        <w:t>ی</w:t>
      </w:r>
      <w:r w:rsidRPr="00254DF7">
        <w:rPr>
          <w:rStyle w:val="Char4"/>
          <w:rtl/>
          <w:lang w:bidi="fa-IR"/>
        </w:rPr>
        <w:t>، سپس به ملاقات نفر سوم م</w:t>
      </w:r>
      <w:r>
        <w:rPr>
          <w:rStyle w:val="Char4"/>
          <w:rtl/>
          <w:lang w:bidi="fa-IR"/>
        </w:rPr>
        <w:t>ی</w:t>
      </w:r>
      <w:r w:rsidRPr="00254DF7">
        <w:rPr>
          <w:rStyle w:val="Char4"/>
          <w:rtl/>
          <w:lang w:bidi="fa-IR"/>
        </w:rPr>
        <w:softHyphen/>
        <w:t>رسد و مثل آنچه را كه قبلاً گفته بود م</w:t>
      </w:r>
      <w:r>
        <w:rPr>
          <w:rStyle w:val="Char4"/>
          <w:rtl/>
          <w:lang w:bidi="fa-IR"/>
        </w:rPr>
        <w:t>ی</w:t>
      </w:r>
      <w:r w:rsidRPr="00254DF7">
        <w:rPr>
          <w:rStyle w:val="Char4"/>
          <w:rtl/>
          <w:lang w:bidi="fa-IR"/>
        </w:rPr>
        <w:softHyphen/>
        <w:t>گو</w:t>
      </w:r>
      <w:r>
        <w:rPr>
          <w:rStyle w:val="Char4"/>
          <w:rtl/>
          <w:lang w:bidi="fa-IR"/>
        </w:rPr>
        <w:t>ی</w:t>
      </w:r>
      <w:r w:rsidRPr="00254DF7">
        <w:rPr>
          <w:rStyle w:val="Char4"/>
          <w:rtl/>
          <w:lang w:bidi="fa-IR"/>
        </w:rPr>
        <w:t>د، [نفر سوم در جواب] م</w:t>
      </w:r>
      <w:r>
        <w:rPr>
          <w:rStyle w:val="Char4"/>
          <w:rtl/>
          <w:lang w:bidi="fa-IR"/>
        </w:rPr>
        <w:t>ی</w:t>
      </w:r>
      <w:r w:rsidRPr="00254DF7">
        <w:rPr>
          <w:rStyle w:val="Char4"/>
          <w:rtl/>
          <w:lang w:bidi="fa-IR"/>
        </w:rPr>
        <w:softHyphen/>
        <w:t>گو</w:t>
      </w:r>
      <w:r>
        <w:rPr>
          <w:rStyle w:val="Char4"/>
          <w:rtl/>
          <w:lang w:bidi="fa-IR"/>
        </w:rPr>
        <w:t>ی</w:t>
      </w:r>
      <w:r w:rsidRPr="00254DF7">
        <w:rPr>
          <w:rStyle w:val="Char4"/>
          <w:rtl/>
          <w:lang w:bidi="fa-IR"/>
        </w:rPr>
        <w:t>د: پروردگارا! تا آنجا كه در توانم بود، به تو و كتابها</w:t>
      </w:r>
      <w:r>
        <w:rPr>
          <w:rStyle w:val="Char4"/>
          <w:rtl/>
          <w:lang w:bidi="fa-IR"/>
        </w:rPr>
        <w:t>ی</w:t>
      </w:r>
      <w:r w:rsidRPr="00254DF7">
        <w:rPr>
          <w:rStyle w:val="Char4"/>
          <w:rtl/>
          <w:lang w:bidi="fa-IR"/>
        </w:rPr>
        <w:t>ت و فرستادگانت ا</w:t>
      </w:r>
      <w:r>
        <w:rPr>
          <w:rStyle w:val="Char4"/>
          <w:rtl/>
          <w:lang w:bidi="fa-IR"/>
        </w:rPr>
        <w:t>ی</w:t>
      </w:r>
      <w:r w:rsidRPr="00254DF7">
        <w:rPr>
          <w:rStyle w:val="Char4"/>
          <w:rtl/>
          <w:lang w:bidi="fa-IR"/>
        </w:rPr>
        <w:t>مان آوردم، و نماز خواندم، و روزه گرفتم، و [حق] را تصد</w:t>
      </w:r>
      <w:r>
        <w:rPr>
          <w:rStyle w:val="Char4"/>
          <w:rtl/>
          <w:lang w:bidi="fa-IR"/>
        </w:rPr>
        <w:t>ی</w:t>
      </w:r>
      <w:r w:rsidRPr="00254DF7">
        <w:rPr>
          <w:rStyle w:val="Char4"/>
          <w:rtl/>
          <w:lang w:bidi="fa-IR"/>
        </w:rPr>
        <w:t>ق كردم، و [تو را] به ن</w:t>
      </w:r>
      <w:r>
        <w:rPr>
          <w:rStyle w:val="Char4"/>
          <w:rtl/>
          <w:lang w:bidi="fa-IR"/>
        </w:rPr>
        <w:t>ی</w:t>
      </w:r>
      <w:r w:rsidRPr="00254DF7">
        <w:rPr>
          <w:rStyle w:val="Char4"/>
          <w:rtl/>
          <w:lang w:bidi="fa-IR"/>
        </w:rPr>
        <w:t>ك</w:t>
      </w:r>
      <w:r>
        <w:rPr>
          <w:rStyle w:val="Char4"/>
          <w:rtl/>
          <w:lang w:bidi="fa-IR"/>
        </w:rPr>
        <w:t>ی</w:t>
      </w:r>
      <w:r w:rsidRPr="00254DF7">
        <w:rPr>
          <w:rStyle w:val="Char4"/>
          <w:rtl/>
          <w:lang w:bidi="fa-IR"/>
        </w:rPr>
        <w:t xml:space="preserve"> ثنا كردم، خداوند م</w:t>
      </w:r>
      <w:r>
        <w:rPr>
          <w:rStyle w:val="Char4"/>
          <w:rtl/>
          <w:lang w:bidi="fa-IR"/>
        </w:rPr>
        <w:t>ی</w:t>
      </w:r>
      <w:r w:rsidRPr="00254DF7">
        <w:rPr>
          <w:rStyle w:val="Char4"/>
          <w:rtl/>
          <w:lang w:bidi="fa-IR"/>
        </w:rPr>
        <w:softHyphen/>
        <w:t>فرما</w:t>
      </w:r>
      <w:r>
        <w:rPr>
          <w:rStyle w:val="Char4"/>
          <w:rtl/>
          <w:lang w:bidi="fa-IR"/>
        </w:rPr>
        <w:t>ی</w:t>
      </w:r>
      <w:r w:rsidRPr="00254DF7">
        <w:rPr>
          <w:rStyle w:val="Char4"/>
          <w:rtl/>
          <w:lang w:bidi="fa-IR"/>
        </w:rPr>
        <w:t>د: ا</w:t>
      </w:r>
      <w:r>
        <w:rPr>
          <w:rStyle w:val="Char4"/>
          <w:rtl/>
          <w:lang w:bidi="fa-IR"/>
        </w:rPr>
        <w:t>ی</w:t>
      </w:r>
      <w:r w:rsidRPr="00254DF7">
        <w:rPr>
          <w:rStyle w:val="Char4"/>
          <w:rtl/>
          <w:lang w:bidi="fa-IR"/>
        </w:rPr>
        <w:t>نجا هَم [دروغ م</w:t>
      </w:r>
      <w:r>
        <w:rPr>
          <w:rStyle w:val="Char4"/>
          <w:rtl/>
          <w:lang w:bidi="fa-IR"/>
        </w:rPr>
        <w:t>ی</w:t>
      </w:r>
      <w:r w:rsidRPr="00254DF7">
        <w:rPr>
          <w:rStyle w:val="Char4"/>
          <w:rtl/>
          <w:lang w:bidi="fa-IR"/>
        </w:rPr>
        <w:softHyphen/>
        <w:t>گو</w:t>
      </w:r>
      <w:r>
        <w:rPr>
          <w:rStyle w:val="Char4"/>
          <w:rtl/>
          <w:lang w:bidi="fa-IR"/>
        </w:rPr>
        <w:t>یی</w:t>
      </w:r>
      <w:r w:rsidRPr="00254DF7">
        <w:rPr>
          <w:rStyle w:val="Char4"/>
          <w:rtl/>
          <w:lang w:bidi="fa-IR"/>
        </w:rPr>
        <w:t>]، سپس م</w:t>
      </w:r>
      <w:r>
        <w:rPr>
          <w:rStyle w:val="Char4"/>
          <w:rtl/>
          <w:lang w:bidi="fa-IR"/>
        </w:rPr>
        <w:t>ی</w:t>
      </w:r>
      <w:r w:rsidR="002974AD">
        <w:rPr>
          <w:rStyle w:val="Char4"/>
          <w:rFonts w:hint="cs"/>
          <w:rtl/>
          <w:lang w:bidi="fa-IR"/>
        </w:rPr>
        <w:t>‌</w:t>
      </w:r>
      <w:r w:rsidRPr="00254DF7">
        <w:rPr>
          <w:rStyle w:val="Char4"/>
          <w:rtl/>
          <w:lang w:bidi="fa-IR"/>
        </w:rPr>
        <w:t>فرما</w:t>
      </w:r>
      <w:r>
        <w:rPr>
          <w:rStyle w:val="Char4"/>
          <w:rtl/>
          <w:lang w:bidi="fa-IR"/>
        </w:rPr>
        <w:t>ی</w:t>
      </w:r>
      <w:r w:rsidRPr="00254DF7">
        <w:rPr>
          <w:rStyle w:val="Char4"/>
          <w:rtl/>
          <w:lang w:bidi="fa-IR"/>
        </w:rPr>
        <w:t>د: حالا برا</w:t>
      </w:r>
      <w:r>
        <w:rPr>
          <w:rStyle w:val="Char4"/>
          <w:rtl/>
          <w:lang w:bidi="fa-IR"/>
        </w:rPr>
        <w:t>ی</w:t>
      </w:r>
      <w:r w:rsidRPr="00254DF7">
        <w:rPr>
          <w:rStyle w:val="Char4"/>
          <w:rtl/>
          <w:lang w:bidi="fa-IR"/>
        </w:rPr>
        <w:t>ت شاهد</w:t>
      </w:r>
      <w:r>
        <w:rPr>
          <w:rStyle w:val="Char4"/>
          <w:rtl/>
          <w:lang w:bidi="fa-IR"/>
        </w:rPr>
        <w:t>ی</w:t>
      </w:r>
      <w:r w:rsidRPr="00254DF7">
        <w:rPr>
          <w:rStyle w:val="Char4"/>
          <w:rtl/>
          <w:lang w:bidi="fa-IR"/>
        </w:rPr>
        <w:t xml:space="preserve"> بر م</w:t>
      </w:r>
      <w:r>
        <w:rPr>
          <w:rStyle w:val="Char4"/>
          <w:rtl/>
          <w:lang w:bidi="fa-IR"/>
        </w:rPr>
        <w:t>ی</w:t>
      </w:r>
      <w:r w:rsidRPr="00254DF7">
        <w:rPr>
          <w:rStyle w:val="Char4"/>
          <w:rtl/>
          <w:lang w:bidi="fa-IR"/>
        </w:rPr>
        <w:softHyphen/>
        <w:t>گز</w:t>
      </w:r>
      <w:r>
        <w:rPr>
          <w:rStyle w:val="Char4"/>
          <w:rtl/>
          <w:lang w:bidi="fa-IR"/>
        </w:rPr>
        <w:t>ی</w:t>
      </w:r>
      <w:r w:rsidRPr="00254DF7">
        <w:rPr>
          <w:rStyle w:val="Char4"/>
          <w:rtl/>
          <w:lang w:bidi="fa-IR"/>
        </w:rPr>
        <w:t>نم، با خودش فكر م</w:t>
      </w:r>
      <w:r>
        <w:rPr>
          <w:rStyle w:val="Char4"/>
          <w:rtl/>
          <w:lang w:bidi="fa-IR"/>
        </w:rPr>
        <w:t>ی</w:t>
      </w:r>
      <w:r w:rsidRPr="00254DF7">
        <w:rPr>
          <w:rStyle w:val="Char4"/>
          <w:rtl/>
          <w:lang w:bidi="fa-IR"/>
        </w:rPr>
        <w:softHyphen/>
        <w:t>كند چه كس</w:t>
      </w:r>
      <w:r>
        <w:rPr>
          <w:rStyle w:val="Char4"/>
          <w:rtl/>
          <w:lang w:bidi="fa-IR"/>
        </w:rPr>
        <w:t>ی</w:t>
      </w:r>
      <w:r w:rsidRPr="00254DF7">
        <w:rPr>
          <w:rStyle w:val="Char4"/>
          <w:rtl/>
          <w:lang w:bidi="fa-IR"/>
        </w:rPr>
        <w:t xml:space="preserve"> بر عل</w:t>
      </w:r>
      <w:r>
        <w:rPr>
          <w:rStyle w:val="Char4"/>
          <w:rtl/>
          <w:lang w:bidi="fa-IR"/>
        </w:rPr>
        <w:t>ی</w:t>
      </w:r>
      <w:r w:rsidRPr="00254DF7">
        <w:rPr>
          <w:rStyle w:val="Char4"/>
          <w:rtl/>
          <w:lang w:bidi="fa-IR"/>
        </w:rPr>
        <w:t>ه من شهادت خواهد داد، و بر دهانش مهر زده م</w:t>
      </w:r>
      <w:r>
        <w:rPr>
          <w:rStyle w:val="Char4"/>
          <w:rtl/>
          <w:lang w:bidi="fa-IR"/>
        </w:rPr>
        <w:t>ی</w:t>
      </w:r>
      <w:r w:rsidRPr="00254DF7">
        <w:rPr>
          <w:rStyle w:val="Char4"/>
          <w:rtl/>
          <w:lang w:bidi="fa-IR"/>
        </w:rPr>
        <w:softHyphen/>
        <w:t>شود و به رانش گفته م</w:t>
      </w:r>
      <w:r>
        <w:rPr>
          <w:rStyle w:val="Char4"/>
          <w:rtl/>
          <w:lang w:bidi="fa-IR"/>
        </w:rPr>
        <w:t>ی</w:t>
      </w:r>
      <w:r w:rsidRPr="00254DF7">
        <w:rPr>
          <w:rStyle w:val="Char4"/>
          <w:rtl/>
          <w:lang w:bidi="fa-IR"/>
        </w:rPr>
        <w:softHyphen/>
        <w:t>شود: صحبت كن، رانش و گوشتش و استخوانها</w:t>
      </w:r>
      <w:r>
        <w:rPr>
          <w:rStyle w:val="Char4"/>
          <w:rtl/>
          <w:lang w:bidi="fa-IR"/>
        </w:rPr>
        <w:t>ی</w:t>
      </w:r>
      <w:r w:rsidRPr="00254DF7">
        <w:rPr>
          <w:rStyle w:val="Char4"/>
          <w:rtl/>
          <w:lang w:bidi="fa-IR"/>
        </w:rPr>
        <w:t>ش درباره</w:t>
      </w:r>
      <w:r w:rsidRPr="00254DF7">
        <w:rPr>
          <w:rStyle w:val="Char4"/>
          <w:rtl/>
          <w:lang w:bidi="fa-IR"/>
        </w:rPr>
        <w:softHyphen/>
      </w:r>
      <w:r>
        <w:rPr>
          <w:rStyle w:val="Char4"/>
          <w:rtl/>
          <w:lang w:bidi="fa-IR"/>
        </w:rPr>
        <w:t>ی</w:t>
      </w:r>
      <w:r w:rsidRPr="00254DF7">
        <w:rPr>
          <w:rStyle w:val="Char4"/>
          <w:rtl/>
          <w:lang w:bidi="fa-IR"/>
        </w:rPr>
        <w:t xml:space="preserve">  عملش سخن م</w:t>
      </w:r>
      <w:r>
        <w:rPr>
          <w:rStyle w:val="Char4"/>
          <w:rtl/>
          <w:lang w:bidi="fa-IR"/>
        </w:rPr>
        <w:t>ی</w:t>
      </w:r>
      <w:r w:rsidRPr="00254DF7">
        <w:rPr>
          <w:rStyle w:val="Char4"/>
          <w:rtl/>
          <w:lang w:bidi="fa-IR"/>
        </w:rPr>
        <w:softHyphen/>
        <w:t>گو</w:t>
      </w:r>
      <w:r>
        <w:rPr>
          <w:rStyle w:val="Char4"/>
          <w:rtl/>
          <w:lang w:bidi="fa-IR"/>
        </w:rPr>
        <w:t>ی</w:t>
      </w:r>
      <w:r w:rsidRPr="00254DF7">
        <w:rPr>
          <w:rStyle w:val="Char4"/>
          <w:rtl/>
          <w:lang w:bidi="fa-IR"/>
        </w:rPr>
        <w:t>ند، و ا</w:t>
      </w:r>
      <w:r>
        <w:rPr>
          <w:rStyle w:val="Char4"/>
          <w:rtl/>
          <w:lang w:bidi="fa-IR"/>
        </w:rPr>
        <w:t>ی</w:t>
      </w:r>
      <w:r w:rsidRPr="00254DF7">
        <w:rPr>
          <w:rStyle w:val="Char4"/>
          <w:rtl/>
          <w:lang w:bidi="fa-IR"/>
        </w:rPr>
        <w:t>نچن</w:t>
      </w:r>
      <w:r>
        <w:rPr>
          <w:rStyle w:val="Char4"/>
          <w:rtl/>
          <w:lang w:bidi="fa-IR"/>
        </w:rPr>
        <w:t>ی</w:t>
      </w:r>
      <w:r w:rsidRPr="00254DF7">
        <w:rPr>
          <w:rStyle w:val="Char4"/>
          <w:rtl/>
          <w:lang w:bidi="fa-IR"/>
        </w:rPr>
        <w:t>ن است كه برا</w:t>
      </w:r>
      <w:r>
        <w:rPr>
          <w:rStyle w:val="Char4"/>
          <w:rtl/>
          <w:lang w:bidi="fa-IR"/>
        </w:rPr>
        <w:t>ی</w:t>
      </w:r>
      <w:r w:rsidRPr="00254DF7">
        <w:rPr>
          <w:rStyle w:val="Char4"/>
          <w:rtl/>
          <w:lang w:bidi="fa-IR"/>
        </w:rPr>
        <w:t xml:space="preserve"> نفسش عذر م</w:t>
      </w:r>
      <w:r>
        <w:rPr>
          <w:rStyle w:val="Char4"/>
          <w:rtl/>
          <w:lang w:bidi="fa-IR"/>
        </w:rPr>
        <w:t>ی</w:t>
      </w:r>
      <w:r w:rsidRPr="00254DF7">
        <w:rPr>
          <w:rStyle w:val="Char4"/>
          <w:rtl/>
          <w:lang w:bidi="fa-IR"/>
        </w:rPr>
        <w:softHyphen/>
        <w:t>خواهد، و او منافق و كس</w:t>
      </w:r>
      <w:r>
        <w:rPr>
          <w:rStyle w:val="Char4"/>
          <w:rtl/>
          <w:lang w:bidi="fa-IR"/>
        </w:rPr>
        <w:t>ی</w:t>
      </w:r>
      <w:r w:rsidRPr="00254DF7">
        <w:rPr>
          <w:rStyle w:val="Char4"/>
          <w:rtl/>
          <w:lang w:bidi="fa-IR"/>
        </w:rPr>
        <w:t xml:space="preserve"> است كه خداوند بر او غضب م</w:t>
      </w:r>
      <w:r>
        <w:rPr>
          <w:rStyle w:val="Char4"/>
          <w:rtl/>
          <w:lang w:bidi="fa-IR"/>
        </w:rPr>
        <w:t>ی</w:t>
      </w:r>
      <w:r w:rsidRPr="00254DF7">
        <w:rPr>
          <w:rStyle w:val="Char4"/>
          <w:rtl/>
          <w:lang w:bidi="fa-IR"/>
        </w:rPr>
        <w:softHyphen/>
        <w:t>كند</w:t>
      </w:r>
      <w:r w:rsidRPr="002974AD">
        <w:rPr>
          <w:rStyle w:val="Char4"/>
          <w:rFonts w:eastAsia="SimSun"/>
          <w:vertAlign w:val="superscript"/>
          <w:rtl/>
          <w:lang w:bidi="fa-IR"/>
        </w:rPr>
        <w:footnoteReference w:id="128"/>
      </w:r>
      <w:r w:rsidRPr="00254DF7">
        <w:rPr>
          <w:rStyle w:val="Char4"/>
          <w:rtl/>
          <w:lang w:bidi="fa-IR"/>
        </w:rPr>
        <w:t>. و ا</w:t>
      </w:r>
      <w:r>
        <w:rPr>
          <w:rStyle w:val="Char4"/>
          <w:rtl/>
          <w:lang w:bidi="fa-IR"/>
        </w:rPr>
        <w:t>ی</w:t>
      </w:r>
      <w:r w:rsidRPr="00254DF7">
        <w:rPr>
          <w:rStyle w:val="Char4"/>
          <w:rtl/>
          <w:lang w:bidi="fa-IR"/>
        </w:rPr>
        <w:t>ن حد</w:t>
      </w:r>
      <w:r>
        <w:rPr>
          <w:rStyle w:val="Char4"/>
          <w:rtl/>
          <w:lang w:bidi="fa-IR"/>
        </w:rPr>
        <w:t>ی</w:t>
      </w:r>
      <w:r w:rsidRPr="00254DF7">
        <w:rPr>
          <w:rStyle w:val="Char4"/>
          <w:rtl/>
          <w:lang w:bidi="fa-IR"/>
        </w:rPr>
        <w:t>ث را در كنار سخن د</w:t>
      </w:r>
      <w:r>
        <w:rPr>
          <w:rStyle w:val="Char4"/>
          <w:rtl/>
          <w:lang w:bidi="fa-IR"/>
        </w:rPr>
        <w:t>ی</w:t>
      </w:r>
      <w:r w:rsidRPr="00254DF7">
        <w:rPr>
          <w:rStyle w:val="Char4"/>
          <w:rtl/>
          <w:lang w:bidi="fa-IR"/>
        </w:rPr>
        <w:t>گر پ</w:t>
      </w:r>
      <w:r>
        <w:rPr>
          <w:rStyle w:val="Char4"/>
          <w:rtl/>
          <w:lang w:bidi="fa-IR"/>
        </w:rPr>
        <w:t>ی</w:t>
      </w:r>
      <w:r w:rsidRPr="00254DF7">
        <w:rPr>
          <w:rStyle w:val="Char4"/>
          <w:rtl/>
          <w:lang w:bidi="fa-IR"/>
        </w:rPr>
        <w:t>امبر م</w:t>
      </w:r>
      <w:r>
        <w:rPr>
          <w:rStyle w:val="Char4"/>
          <w:rtl/>
          <w:lang w:bidi="fa-IR"/>
        </w:rPr>
        <w:t>ی</w:t>
      </w:r>
      <w:r w:rsidRPr="00254DF7">
        <w:rPr>
          <w:rStyle w:val="Char4"/>
          <w:rtl/>
          <w:lang w:bidi="fa-IR"/>
        </w:rPr>
        <w:softHyphen/>
        <w:t>آور</w:t>
      </w:r>
      <w:r>
        <w:rPr>
          <w:rStyle w:val="Char4"/>
          <w:rtl/>
          <w:lang w:bidi="fa-IR"/>
        </w:rPr>
        <w:t>ی</w:t>
      </w:r>
      <w:r w:rsidRPr="00254DF7">
        <w:rPr>
          <w:rStyle w:val="Char4"/>
          <w:rtl/>
          <w:lang w:bidi="fa-IR"/>
        </w:rPr>
        <w:t>م كه: همانا پروردگارتان را م</w:t>
      </w:r>
      <w:r>
        <w:rPr>
          <w:rStyle w:val="Char4"/>
          <w:rtl/>
          <w:lang w:bidi="fa-IR"/>
        </w:rPr>
        <w:t>ی</w:t>
      </w:r>
      <w:r w:rsidRPr="00254DF7">
        <w:rPr>
          <w:rStyle w:val="Char4"/>
          <w:rtl/>
          <w:lang w:bidi="fa-IR"/>
        </w:rPr>
        <w:softHyphen/>
        <w:t>ب</w:t>
      </w:r>
      <w:r>
        <w:rPr>
          <w:rStyle w:val="Char4"/>
          <w:rtl/>
          <w:lang w:bidi="fa-IR"/>
        </w:rPr>
        <w:t>ی</w:t>
      </w:r>
      <w:r w:rsidRPr="00254DF7">
        <w:rPr>
          <w:rStyle w:val="Char4"/>
          <w:rtl/>
          <w:lang w:bidi="fa-IR"/>
        </w:rPr>
        <w:t>ن</w:t>
      </w:r>
      <w:r>
        <w:rPr>
          <w:rStyle w:val="Char4"/>
          <w:rtl/>
          <w:lang w:bidi="fa-IR"/>
        </w:rPr>
        <w:t>ی</w:t>
      </w:r>
      <w:r w:rsidRPr="00254DF7">
        <w:rPr>
          <w:rStyle w:val="Char4"/>
          <w:rtl/>
          <w:lang w:bidi="fa-IR"/>
        </w:rPr>
        <w:t>د. و سخن د</w:t>
      </w:r>
      <w:r>
        <w:rPr>
          <w:rStyle w:val="Char4"/>
          <w:rtl/>
          <w:lang w:bidi="fa-IR"/>
        </w:rPr>
        <w:t>ی</w:t>
      </w:r>
      <w:r w:rsidRPr="00254DF7">
        <w:rPr>
          <w:rStyle w:val="Char4"/>
          <w:rtl/>
          <w:lang w:bidi="fa-IR"/>
        </w:rPr>
        <w:t>گرش برا</w:t>
      </w:r>
      <w:r>
        <w:rPr>
          <w:rStyle w:val="Char4"/>
          <w:rtl/>
          <w:lang w:bidi="fa-IR"/>
        </w:rPr>
        <w:t>ی</w:t>
      </w:r>
      <w:r w:rsidRPr="00254DF7">
        <w:rPr>
          <w:rStyle w:val="Char4"/>
          <w:rtl/>
          <w:lang w:bidi="fa-IR"/>
        </w:rPr>
        <w:t xml:space="preserve"> كس</w:t>
      </w:r>
      <w:r>
        <w:rPr>
          <w:rStyle w:val="Char4"/>
          <w:rtl/>
          <w:lang w:bidi="fa-IR"/>
        </w:rPr>
        <w:t>ی</w:t>
      </w:r>
      <w:r w:rsidRPr="00254DF7">
        <w:rPr>
          <w:rStyle w:val="Char4"/>
          <w:rtl/>
          <w:lang w:bidi="fa-IR"/>
        </w:rPr>
        <w:t xml:space="preserve"> كه م</w:t>
      </w:r>
      <w:r>
        <w:rPr>
          <w:rStyle w:val="Char4"/>
          <w:rtl/>
          <w:lang w:bidi="fa-IR"/>
        </w:rPr>
        <w:t>ی</w:t>
      </w:r>
      <w:r w:rsidRPr="00254DF7">
        <w:rPr>
          <w:rStyle w:val="Char4"/>
          <w:rtl/>
          <w:lang w:bidi="fa-IR"/>
        </w:rPr>
        <w:softHyphen/>
        <w:t>پندارد پروردگارش را ملاقات نم</w:t>
      </w:r>
      <w:r>
        <w:rPr>
          <w:rStyle w:val="Char4"/>
          <w:rtl/>
          <w:lang w:bidi="fa-IR"/>
        </w:rPr>
        <w:t>ی</w:t>
      </w:r>
      <w:r w:rsidRPr="00254DF7">
        <w:rPr>
          <w:rStyle w:val="Char4"/>
          <w:rtl/>
          <w:lang w:bidi="fa-IR"/>
        </w:rPr>
        <w:softHyphen/>
        <w:t>كند: همانا تو را فراموش م</w:t>
      </w:r>
      <w:r>
        <w:rPr>
          <w:rStyle w:val="Char4"/>
          <w:rtl/>
          <w:lang w:bidi="fa-IR"/>
        </w:rPr>
        <w:t>ی</w:t>
      </w:r>
      <w:r w:rsidRPr="00254DF7">
        <w:rPr>
          <w:rStyle w:val="Char4"/>
          <w:rtl/>
          <w:lang w:bidi="fa-IR"/>
        </w:rPr>
        <w:softHyphen/>
        <w:t>كنم همانگونه كه مرا فراموش كرد</w:t>
      </w:r>
      <w:r>
        <w:rPr>
          <w:rStyle w:val="Char4"/>
          <w:rtl/>
          <w:lang w:bidi="fa-IR"/>
        </w:rPr>
        <w:t>ی</w:t>
      </w:r>
      <w:r w:rsidRPr="00254DF7">
        <w:rPr>
          <w:rStyle w:val="Char4"/>
          <w:rtl/>
          <w:lang w:bidi="fa-IR"/>
        </w:rPr>
        <w:t xml:space="preserve">. و </w:t>
      </w:r>
      <w:r>
        <w:rPr>
          <w:rStyle w:val="Char4"/>
          <w:rtl/>
          <w:lang w:bidi="fa-IR"/>
        </w:rPr>
        <w:t>ی</w:t>
      </w:r>
      <w:r w:rsidRPr="00254DF7">
        <w:rPr>
          <w:rStyle w:val="Char4"/>
          <w:rtl/>
          <w:lang w:bidi="fa-IR"/>
        </w:rPr>
        <w:t>ادآور</w:t>
      </w:r>
      <w:r>
        <w:rPr>
          <w:rStyle w:val="Char4"/>
          <w:rtl/>
          <w:lang w:bidi="fa-IR"/>
        </w:rPr>
        <w:t>ی</w:t>
      </w:r>
      <w:r w:rsidRPr="00254DF7">
        <w:rPr>
          <w:rStyle w:val="Char4"/>
          <w:rtl/>
          <w:lang w:bidi="fa-IR"/>
        </w:rPr>
        <w:t xml:space="preserve"> م</w:t>
      </w:r>
      <w:r>
        <w:rPr>
          <w:rStyle w:val="Char4"/>
          <w:rtl/>
          <w:lang w:bidi="fa-IR"/>
        </w:rPr>
        <w:t>ی</w:t>
      </w:r>
      <w:r w:rsidRPr="00254DF7">
        <w:rPr>
          <w:rStyle w:val="Char4"/>
          <w:rtl/>
          <w:lang w:bidi="fa-IR"/>
        </w:rPr>
        <w:softHyphen/>
        <w:t>كن</w:t>
      </w:r>
      <w:r>
        <w:rPr>
          <w:rStyle w:val="Char4"/>
          <w:rtl/>
          <w:lang w:bidi="fa-IR"/>
        </w:rPr>
        <w:t>ی</w:t>
      </w:r>
      <w:r w:rsidRPr="00254DF7">
        <w:rPr>
          <w:rStyle w:val="Char4"/>
          <w:rtl/>
          <w:lang w:bidi="fa-IR"/>
        </w:rPr>
        <w:t>م كه تمام اهل ادب م</w:t>
      </w:r>
      <w:r>
        <w:rPr>
          <w:rStyle w:val="Char4"/>
          <w:rtl/>
          <w:lang w:bidi="fa-IR"/>
        </w:rPr>
        <w:t>ی</w:t>
      </w:r>
      <w:r w:rsidRPr="00254DF7">
        <w:rPr>
          <w:rStyle w:val="Char4"/>
          <w:rtl/>
          <w:lang w:bidi="fa-IR"/>
        </w:rPr>
        <w:softHyphen/>
        <w:t>گو</w:t>
      </w:r>
      <w:r>
        <w:rPr>
          <w:rStyle w:val="Char4"/>
          <w:rtl/>
          <w:lang w:bidi="fa-IR"/>
        </w:rPr>
        <w:t>ی</w:t>
      </w:r>
      <w:r w:rsidRPr="00254DF7">
        <w:rPr>
          <w:rStyle w:val="Char4"/>
          <w:rtl/>
          <w:lang w:bidi="fa-IR"/>
        </w:rPr>
        <w:t>ند: لقاء د</w:t>
      </w:r>
      <w:r>
        <w:rPr>
          <w:rStyle w:val="Char4"/>
          <w:rtl/>
          <w:lang w:bidi="fa-IR"/>
        </w:rPr>
        <w:t>ی</w:t>
      </w:r>
      <w:r w:rsidRPr="00254DF7">
        <w:rPr>
          <w:rStyle w:val="Char4"/>
          <w:rtl/>
          <w:lang w:bidi="fa-IR"/>
        </w:rPr>
        <w:t xml:space="preserve">دن با چشمان سر است. </w:t>
      </w:r>
    </w:p>
    <w:p w:rsidR="00254DF7" w:rsidRPr="00254DF7" w:rsidRDefault="00254DF7" w:rsidP="00F75432">
      <w:pPr>
        <w:spacing w:line="250" w:lineRule="auto"/>
        <w:ind w:firstLine="284"/>
        <w:jc w:val="both"/>
        <w:rPr>
          <w:rStyle w:val="Char4"/>
          <w:rtl/>
          <w:lang w:bidi="fa-IR"/>
        </w:rPr>
      </w:pPr>
      <w:r w:rsidRPr="00254DF7">
        <w:rPr>
          <w:rStyle w:val="Char4"/>
          <w:rtl/>
          <w:lang w:bidi="fa-IR"/>
        </w:rPr>
        <w:t xml:space="preserve"> و ا</w:t>
      </w:r>
      <w:r>
        <w:rPr>
          <w:rStyle w:val="Char4"/>
          <w:rtl/>
          <w:lang w:bidi="fa-IR"/>
        </w:rPr>
        <w:t>ی</w:t>
      </w:r>
      <w:r w:rsidRPr="00254DF7">
        <w:rPr>
          <w:rStyle w:val="Char4"/>
          <w:rtl/>
          <w:lang w:bidi="fa-IR"/>
        </w:rPr>
        <w:t>ن دل</w:t>
      </w:r>
      <w:r>
        <w:rPr>
          <w:rStyle w:val="Char4"/>
          <w:rtl/>
          <w:lang w:bidi="fa-IR"/>
        </w:rPr>
        <w:t>ی</w:t>
      </w:r>
      <w:r w:rsidRPr="00254DF7">
        <w:rPr>
          <w:rStyle w:val="Char4"/>
          <w:rtl/>
          <w:lang w:bidi="fa-IR"/>
        </w:rPr>
        <w:t>ل برا</w:t>
      </w:r>
      <w:r>
        <w:rPr>
          <w:rStyle w:val="Char4"/>
          <w:rtl/>
          <w:lang w:bidi="fa-IR"/>
        </w:rPr>
        <w:t>ی</w:t>
      </w:r>
      <w:r w:rsidRPr="00254DF7">
        <w:rPr>
          <w:rStyle w:val="Char4"/>
          <w:rtl/>
          <w:lang w:bidi="fa-IR"/>
        </w:rPr>
        <w:t xml:space="preserve"> كس</w:t>
      </w:r>
      <w:r>
        <w:rPr>
          <w:rStyle w:val="Char4"/>
          <w:rtl/>
          <w:lang w:bidi="fa-IR"/>
        </w:rPr>
        <w:t>ی</w:t>
      </w:r>
      <w:r w:rsidRPr="00254DF7">
        <w:rPr>
          <w:rStyle w:val="Char4"/>
          <w:rtl/>
          <w:lang w:bidi="fa-IR"/>
        </w:rPr>
        <w:t xml:space="preserve"> كه رؤ</w:t>
      </w:r>
      <w:r>
        <w:rPr>
          <w:rStyle w:val="Char4"/>
          <w:rtl/>
          <w:lang w:bidi="fa-IR"/>
        </w:rPr>
        <w:t>ی</w:t>
      </w:r>
      <w:r w:rsidRPr="00254DF7">
        <w:rPr>
          <w:rStyle w:val="Char4"/>
          <w:rtl/>
          <w:lang w:bidi="fa-IR"/>
        </w:rPr>
        <w:t>ت را منكر م</w:t>
      </w:r>
      <w:r>
        <w:rPr>
          <w:rStyle w:val="Char4"/>
          <w:rtl/>
          <w:lang w:bidi="fa-IR"/>
        </w:rPr>
        <w:t>ی</w:t>
      </w:r>
      <w:r w:rsidRPr="00254DF7">
        <w:rPr>
          <w:rStyle w:val="Char4"/>
          <w:rtl/>
          <w:lang w:bidi="fa-IR"/>
        </w:rPr>
        <w:t xml:space="preserve"> شود كاف</w:t>
      </w:r>
      <w:r>
        <w:rPr>
          <w:rStyle w:val="Char4"/>
          <w:rtl/>
          <w:lang w:bidi="fa-IR"/>
        </w:rPr>
        <w:t>ی</w:t>
      </w:r>
      <w:r w:rsidRPr="00254DF7">
        <w:rPr>
          <w:rStyle w:val="Char4"/>
          <w:rtl/>
          <w:lang w:bidi="fa-IR"/>
        </w:rPr>
        <w:t xml:space="preserve"> است.</w:t>
      </w:r>
    </w:p>
    <w:p w:rsidR="00254DF7" w:rsidRPr="001D0FFF" w:rsidRDefault="00254DF7" w:rsidP="00254DF7">
      <w:pPr>
        <w:pStyle w:val="a1"/>
        <w:rPr>
          <w:rtl/>
        </w:rPr>
      </w:pPr>
      <w:bookmarkStart w:id="88" w:name="_Toc269857522"/>
      <w:bookmarkStart w:id="89" w:name="_Toc491504249"/>
      <w:r w:rsidRPr="001D0FFF">
        <w:rPr>
          <w:rtl/>
        </w:rPr>
        <w:t>فصل:</w:t>
      </w:r>
      <w:bookmarkEnd w:id="88"/>
      <w:bookmarkEnd w:id="89"/>
    </w:p>
    <w:p w:rsidR="00254DF7" w:rsidRPr="00254DF7" w:rsidRDefault="00254DF7" w:rsidP="00F75432">
      <w:pPr>
        <w:spacing w:line="250" w:lineRule="auto"/>
        <w:ind w:left="120" w:firstLine="284"/>
        <w:jc w:val="both"/>
        <w:rPr>
          <w:rStyle w:val="Char4"/>
          <w:rtl/>
          <w:lang w:bidi="fa-IR"/>
        </w:rPr>
      </w:pPr>
      <w:r w:rsidRPr="00254DF7">
        <w:rPr>
          <w:rStyle w:val="Char4"/>
          <w:rtl/>
          <w:lang w:bidi="fa-IR"/>
        </w:rPr>
        <w:t>دلا</w:t>
      </w:r>
      <w:r>
        <w:rPr>
          <w:rStyle w:val="Char4"/>
          <w:rtl/>
          <w:lang w:bidi="fa-IR"/>
        </w:rPr>
        <w:t>ی</w:t>
      </w:r>
      <w:r w:rsidRPr="00254DF7">
        <w:rPr>
          <w:rStyle w:val="Char4"/>
          <w:rtl/>
          <w:lang w:bidi="fa-IR"/>
        </w:rPr>
        <w:t>ل كاف</w:t>
      </w:r>
      <w:r>
        <w:rPr>
          <w:rStyle w:val="Char4"/>
          <w:rtl/>
          <w:lang w:bidi="fa-IR"/>
        </w:rPr>
        <w:t>ی</w:t>
      </w:r>
      <w:r w:rsidRPr="00254DF7">
        <w:rPr>
          <w:rStyle w:val="Char4"/>
          <w:rtl/>
          <w:lang w:bidi="fa-IR"/>
        </w:rPr>
        <w:t xml:space="preserve"> از قرآن و احاد</w:t>
      </w:r>
      <w:r>
        <w:rPr>
          <w:rStyle w:val="Char4"/>
          <w:rtl/>
          <w:lang w:bidi="fa-IR"/>
        </w:rPr>
        <w:t>ی</w:t>
      </w:r>
      <w:r w:rsidRPr="00254DF7">
        <w:rPr>
          <w:rStyle w:val="Char4"/>
          <w:rtl/>
          <w:lang w:bidi="fa-IR"/>
        </w:rPr>
        <w:t>ث متواتر و اجماع صحابه و امامان اسلام و محدثان و كسان</w:t>
      </w:r>
      <w:r>
        <w:rPr>
          <w:rStyle w:val="Char4"/>
          <w:rtl/>
          <w:lang w:bidi="fa-IR"/>
        </w:rPr>
        <w:t>ی</w:t>
      </w:r>
      <w:r w:rsidRPr="00254DF7">
        <w:rPr>
          <w:rStyle w:val="Char4"/>
          <w:rtl/>
          <w:lang w:bidi="fa-IR"/>
        </w:rPr>
        <w:t xml:space="preserve"> كه اسلام در قلب آنها به خوب</w:t>
      </w:r>
      <w:r>
        <w:rPr>
          <w:rStyle w:val="Char4"/>
          <w:rtl/>
          <w:lang w:bidi="fa-IR"/>
        </w:rPr>
        <w:t>ی</w:t>
      </w:r>
      <w:r w:rsidRPr="00254DF7">
        <w:rPr>
          <w:rStyle w:val="Char4"/>
          <w:rtl/>
          <w:lang w:bidi="fa-IR"/>
        </w:rPr>
        <w:t xml:space="preserve"> نفوذ پ</w:t>
      </w:r>
      <w:r>
        <w:rPr>
          <w:rStyle w:val="Char4"/>
          <w:rtl/>
          <w:lang w:bidi="fa-IR"/>
        </w:rPr>
        <w:t>ی</w:t>
      </w:r>
      <w:r w:rsidRPr="00254DF7">
        <w:rPr>
          <w:rStyle w:val="Char4"/>
          <w:rtl/>
          <w:lang w:bidi="fa-IR"/>
        </w:rPr>
        <w:t>دا كرده، و ا</w:t>
      </w:r>
      <w:r>
        <w:rPr>
          <w:rStyle w:val="Char4"/>
          <w:rtl/>
          <w:lang w:bidi="fa-IR"/>
        </w:rPr>
        <w:t>ی</w:t>
      </w:r>
      <w:r w:rsidRPr="00254DF7">
        <w:rPr>
          <w:rStyle w:val="Char4"/>
          <w:rtl/>
          <w:lang w:bidi="fa-IR"/>
        </w:rPr>
        <w:t>مان در دلها</w:t>
      </w:r>
      <w:r>
        <w:rPr>
          <w:rStyle w:val="Char4"/>
          <w:rtl/>
          <w:lang w:bidi="fa-IR"/>
        </w:rPr>
        <w:t>ی</w:t>
      </w:r>
      <w:r w:rsidRPr="00254DF7">
        <w:rPr>
          <w:rStyle w:val="Char4"/>
          <w:rtl/>
          <w:lang w:bidi="fa-IR"/>
        </w:rPr>
        <w:t xml:space="preserve"> آنها جا</w:t>
      </w:r>
      <w:r>
        <w:rPr>
          <w:rStyle w:val="Char4"/>
          <w:rtl/>
          <w:lang w:bidi="fa-IR"/>
        </w:rPr>
        <w:t>ی</w:t>
      </w:r>
      <w:r w:rsidRPr="00254DF7">
        <w:rPr>
          <w:rStyle w:val="Char4"/>
          <w:rtl/>
          <w:lang w:bidi="fa-IR"/>
        </w:rPr>
        <w:t xml:space="preserve"> گرفته بود، آورد</w:t>
      </w:r>
      <w:r>
        <w:rPr>
          <w:rStyle w:val="Char4"/>
          <w:rtl/>
          <w:lang w:bidi="fa-IR"/>
        </w:rPr>
        <w:t>ی</w:t>
      </w:r>
      <w:r w:rsidRPr="00254DF7">
        <w:rPr>
          <w:rStyle w:val="Char4"/>
          <w:rtl/>
          <w:lang w:bidi="fa-IR"/>
        </w:rPr>
        <w:t>م بخصوص سخن رسول الله</w:t>
      </w:r>
      <w:r w:rsidR="002974AD">
        <w:rPr>
          <w:rStyle w:val="Char4"/>
          <w:rFonts w:hint="cs"/>
          <w:rtl/>
          <w:lang w:bidi="fa-IR"/>
        </w:rPr>
        <w:t xml:space="preserve"> </w:t>
      </w:r>
      <w:r w:rsidRPr="00254DF7">
        <w:rPr>
          <w:rStyle w:val="Char4"/>
          <w:rtl/>
          <w:lang w:bidi="fa-IR"/>
        </w:rPr>
        <w:sym w:font="AGA Arabesque" w:char="F072"/>
      </w:r>
      <w:r w:rsidRPr="00254DF7">
        <w:rPr>
          <w:rStyle w:val="Char4"/>
          <w:rtl/>
          <w:lang w:bidi="fa-IR"/>
        </w:rPr>
        <w:t xml:space="preserve"> كه خداوند در روز ق</w:t>
      </w:r>
      <w:r>
        <w:rPr>
          <w:rStyle w:val="Char4"/>
          <w:rtl/>
          <w:lang w:bidi="fa-IR"/>
        </w:rPr>
        <w:t>ی</w:t>
      </w:r>
      <w:r w:rsidRPr="00254DF7">
        <w:rPr>
          <w:rStyle w:val="Char4"/>
          <w:rtl/>
          <w:lang w:bidi="fa-IR"/>
        </w:rPr>
        <w:t>امت با چشم د</w:t>
      </w:r>
      <w:r>
        <w:rPr>
          <w:rStyle w:val="Char4"/>
          <w:rtl/>
          <w:lang w:bidi="fa-IR"/>
        </w:rPr>
        <w:t>ی</w:t>
      </w:r>
      <w:r w:rsidRPr="00254DF7">
        <w:rPr>
          <w:rStyle w:val="Char4"/>
          <w:rtl/>
          <w:lang w:bidi="fa-IR"/>
        </w:rPr>
        <w:t>ده م</w:t>
      </w:r>
      <w:r>
        <w:rPr>
          <w:rStyle w:val="Char4"/>
          <w:rtl/>
          <w:lang w:bidi="fa-IR"/>
        </w:rPr>
        <w:t>ی</w:t>
      </w:r>
      <w:r w:rsidRPr="00254DF7">
        <w:rPr>
          <w:rStyle w:val="Char4"/>
          <w:rtl/>
          <w:lang w:bidi="fa-IR"/>
        </w:rPr>
        <w:t xml:space="preserve"> شود همانگونه كه ماه در شب چهارده و خورش</w:t>
      </w:r>
      <w:r>
        <w:rPr>
          <w:rStyle w:val="Char4"/>
          <w:rtl/>
          <w:lang w:bidi="fa-IR"/>
        </w:rPr>
        <w:t>ی</w:t>
      </w:r>
      <w:r w:rsidRPr="00254DF7">
        <w:rPr>
          <w:rStyle w:val="Char4"/>
          <w:rtl/>
          <w:lang w:bidi="fa-IR"/>
        </w:rPr>
        <w:t>د در روشنا</w:t>
      </w:r>
      <w:r>
        <w:rPr>
          <w:rStyle w:val="Char4"/>
          <w:rtl/>
          <w:lang w:bidi="fa-IR"/>
        </w:rPr>
        <w:t>یی</w:t>
      </w:r>
      <w:r w:rsidRPr="00254DF7">
        <w:rPr>
          <w:rStyle w:val="Char4"/>
          <w:rtl/>
          <w:lang w:bidi="fa-IR"/>
        </w:rPr>
        <w:t xml:space="preserve"> روز د</w:t>
      </w:r>
      <w:r>
        <w:rPr>
          <w:rStyle w:val="Char4"/>
          <w:rtl/>
          <w:lang w:bidi="fa-IR"/>
        </w:rPr>
        <w:t>ی</w:t>
      </w:r>
      <w:r w:rsidRPr="00254DF7">
        <w:rPr>
          <w:rStyle w:val="Char4"/>
          <w:rtl/>
          <w:lang w:bidi="fa-IR"/>
        </w:rPr>
        <w:t>ده م</w:t>
      </w:r>
      <w:r>
        <w:rPr>
          <w:rStyle w:val="Char4"/>
          <w:rtl/>
          <w:lang w:bidi="fa-IR"/>
        </w:rPr>
        <w:t>ی</w:t>
      </w:r>
      <w:r w:rsidRPr="00254DF7">
        <w:rPr>
          <w:rStyle w:val="Char4"/>
          <w:rtl/>
          <w:lang w:bidi="fa-IR"/>
        </w:rPr>
        <w:t xml:space="preserve"> شوند؛ بنابراین بعد از ا</w:t>
      </w:r>
      <w:r>
        <w:rPr>
          <w:rStyle w:val="Char4"/>
          <w:rtl/>
          <w:lang w:bidi="fa-IR"/>
        </w:rPr>
        <w:t>ی</w:t>
      </w:r>
      <w:r w:rsidRPr="00254DF7">
        <w:rPr>
          <w:rStyle w:val="Char4"/>
          <w:rtl/>
          <w:lang w:bidi="fa-IR"/>
        </w:rPr>
        <w:t>ن</w:t>
      </w:r>
      <w:r w:rsidRPr="00254DF7">
        <w:rPr>
          <w:rStyle w:val="Char4"/>
          <w:rtl/>
          <w:lang w:bidi="fa-IR"/>
        </w:rPr>
        <w:softHyphen/>
        <w:t>كه خدا و رسولش به ما ا</w:t>
      </w:r>
      <w:r>
        <w:rPr>
          <w:rStyle w:val="Char4"/>
          <w:rtl/>
          <w:lang w:bidi="fa-IR"/>
        </w:rPr>
        <w:t>ی</w:t>
      </w:r>
      <w:r w:rsidRPr="00254DF7">
        <w:rPr>
          <w:rStyle w:val="Char4"/>
          <w:rtl/>
          <w:lang w:bidi="fa-IR"/>
        </w:rPr>
        <w:t>ن حق</w:t>
      </w:r>
      <w:r>
        <w:rPr>
          <w:rStyle w:val="Char4"/>
          <w:rtl/>
          <w:lang w:bidi="fa-IR"/>
        </w:rPr>
        <w:t>ی</w:t>
      </w:r>
      <w:r w:rsidRPr="00254DF7">
        <w:rPr>
          <w:rStyle w:val="Char4"/>
          <w:rtl/>
          <w:lang w:bidi="fa-IR"/>
        </w:rPr>
        <w:t>قت را خبر دادند، شا</w:t>
      </w:r>
      <w:r>
        <w:rPr>
          <w:rStyle w:val="Char4"/>
          <w:rtl/>
          <w:lang w:bidi="fa-IR"/>
        </w:rPr>
        <w:t>ی</w:t>
      </w:r>
      <w:r w:rsidRPr="00254DF7">
        <w:rPr>
          <w:rStyle w:val="Char4"/>
          <w:rtl/>
          <w:lang w:bidi="fa-IR"/>
        </w:rPr>
        <w:t>سته ن</w:t>
      </w:r>
      <w:r>
        <w:rPr>
          <w:rStyle w:val="Char4"/>
          <w:rtl/>
          <w:lang w:bidi="fa-IR"/>
        </w:rPr>
        <w:t>ی</w:t>
      </w:r>
      <w:r w:rsidRPr="00254DF7">
        <w:rPr>
          <w:rStyle w:val="Char4"/>
          <w:rtl/>
          <w:lang w:bidi="fa-IR"/>
        </w:rPr>
        <w:t>ست تا بگوئ</w:t>
      </w:r>
      <w:r>
        <w:rPr>
          <w:rStyle w:val="Char4"/>
          <w:rtl/>
          <w:lang w:bidi="fa-IR"/>
        </w:rPr>
        <w:t>ی</w:t>
      </w:r>
      <w:r w:rsidRPr="00254DF7">
        <w:rPr>
          <w:rStyle w:val="Char4"/>
          <w:rtl/>
          <w:lang w:bidi="fa-IR"/>
        </w:rPr>
        <w:t>م: خداوند در بالا و پائ</w:t>
      </w:r>
      <w:r>
        <w:rPr>
          <w:rStyle w:val="Char4"/>
          <w:rtl/>
          <w:lang w:bidi="fa-IR"/>
        </w:rPr>
        <w:t>ی</w:t>
      </w:r>
      <w:r w:rsidRPr="00254DF7">
        <w:rPr>
          <w:rStyle w:val="Char4"/>
          <w:rtl/>
          <w:lang w:bidi="fa-IR"/>
        </w:rPr>
        <w:t>ن و جلو و پشتمان است، همانگونه كه بچه ستاره</w:t>
      </w:r>
      <w:r w:rsidRPr="00254DF7">
        <w:rPr>
          <w:rStyle w:val="Char4"/>
          <w:rtl/>
          <w:lang w:bidi="fa-IR"/>
        </w:rPr>
        <w:softHyphen/>
        <w:t>پرستان و ف</w:t>
      </w:r>
      <w:r>
        <w:rPr>
          <w:rStyle w:val="Char4"/>
          <w:rtl/>
          <w:lang w:bidi="fa-IR"/>
        </w:rPr>
        <w:t>ی</w:t>
      </w:r>
      <w:r w:rsidRPr="00254DF7">
        <w:rPr>
          <w:rStyle w:val="Char4"/>
          <w:rtl/>
          <w:lang w:bidi="fa-IR"/>
        </w:rPr>
        <w:t>لسوفان و آتش</w:t>
      </w:r>
      <w:r w:rsidRPr="00254DF7">
        <w:rPr>
          <w:rStyle w:val="Char4"/>
          <w:rtl/>
          <w:lang w:bidi="fa-IR"/>
        </w:rPr>
        <w:softHyphen/>
        <w:t>پرستان و فرعون</w:t>
      </w:r>
      <w:r>
        <w:rPr>
          <w:rStyle w:val="Char4"/>
          <w:rtl/>
          <w:lang w:bidi="fa-IR"/>
        </w:rPr>
        <w:t>ی</w:t>
      </w:r>
      <w:r w:rsidRPr="00254DF7">
        <w:rPr>
          <w:rStyle w:val="Char4"/>
          <w:rtl/>
          <w:lang w:bidi="fa-IR"/>
        </w:rPr>
        <w:t>ان ا</w:t>
      </w:r>
      <w:r>
        <w:rPr>
          <w:rStyle w:val="Char4"/>
          <w:rtl/>
          <w:lang w:bidi="fa-IR"/>
        </w:rPr>
        <w:t>ی</w:t>
      </w:r>
      <w:r w:rsidRPr="00254DF7">
        <w:rPr>
          <w:rStyle w:val="Char4"/>
          <w:rtl/>
          <w:lang w:bidi="fa-IR"/>
        </w:rPr>
        <w:t>نچن</w:t>
      </w:r>
      <w:r>
        <w:rPr>
          <w:rStyle w:val="Char4"/>
          <w:rtl/>
          <w:lang w:bidi="fa-IR"/>
        </w:rPr>
        <w:t>ی</w:t>
      </w:r>
      <w:r w:rsidRPr="00254DF7">
        <w:rPr>
          <w:rStyle w:val="Char4"/>
          <w:rtl/>
          <w:lang w:bidi="fa-IR"/>
        </w:rPr>
        <w:t>ن م</w:t>
      </w:r>
      <w:r>
        <w:rPr>
          <w:rStyle w:val="Char4"/>
          <w:rtl/>
          <w:lang w:bidi="fa-IR"/>
        </w:rPr>
        <w:t>ی</w:t>
      </w:r>
      <w:r w:rsidRPr="00254DF7">
        <w:rPr>
          <w:rStyle w:val="Char4"/>
          <w:rtl/>
          <w:lang w:bidi="fa-IR"/>
        </w:rPr>
        <w:softHyphen/>
        <w:t>گفتند و [بدین ترتیب] حكم شرع و قرآن را باطل كن</w:t>
      </w:r>
      <w:r>
        <w:rPr>
          <w:rStyle w:val="Char4"/>
          <w:rtl/>
          <w:lang w:bidi="fa-IR"/>
        </w:rPr>
        <w:t>ی</w:t>
      </w:r>
      <w:r w:rsidRPr="00254DF7">
        <w:rPr>
          <w:rStyle w:val="Char4"/>
          <w:rtl/>
          <w:lang w:bidi="fa-IR"/>
        </w:rPr>
        <w:t>م. و آن کسی که اینگونه احادیث را بیان داشته همان کسی است که قرآن توسط وی به بشر رسیده، و کسی که آنها را رسانده همان کسی است که دین را رسانده است، شا</w:t>
      </w:r>
      <w:r>
        <w:rPr>
          <w:rStyle w:val="Char4"/>
          <w:rtl/>
          <w:lang w:bidi="fa-IR"/>
        </w:rPr>
        <w:t>ی</w:t>
      </w:r>
      <w:r w:rsidRPr="00254DF7">
        <w:rPr>
          <w:rStyle w:val="Char4"/>
          <w:rtl/>
          <w:lang w:bidi="fa-IR"/>
        </w:rPr>
        <w:t>سته ن</w:t>
      </w:r>
      <w:r>
        <w:rPr>
          <w:rStyle w:val="Char4"/>
          <w:rtl/>
          <w:lang w:bidi="fa-IR"/>
        </w:rPr>
        <w:t>ی</w:t>
      </w:r>
      <w:r w:rsidRPr="00254DF7">
        <w:rPr>
          <w:rStyle w:val="Char4"/>
          <w:rtl/>
          <w:lang w:bidi="fa-IR"/>
        </w:rPr>
        <w:t>ست كه كلام خداوند و رسولش را پست گرفته، بطوریکه به قسمت</w:t>
      </w:r>
      <w:r>
        <w:rPr>
          <w:rStyle w:val="Char4"/>
          <w:rtl/>
          <w:lang w:bidi="fa-IR"/>
        </w:rPr>
        <w:t>ی</w:t>
      </w:r>
      <w:r w:rsidRPr="00254DF7">
        <w:rPr>
          <w:rStyle w:val="Char4"/>
          <w:rtl/>
          <w:lang w:bidi="fa-IR"/>
        </w:rPr>
        <w:t xml:space="preserve"> از آن ا</w:t>
      </w:r>
      <w:r>
        <w:rPr>
          <w:rStyle w:val="Char4"/>
          <w:rtl/>
          <w:lang w:bidi="fa-IR"/>
        </w:rPr>
        <w:t>ی</w:t>
      </w:r>
      <w:r w:rsidRPr="00254DF7">
        <w:rPr>
          <w:rStyle w:val="Char4"/>
          <w:rtl/>
          <w:lang w:bidi="fa-IR"/>
        </w:rPr>
        <w:t>مان ب</w:t>
      </w:r>
      <w:r>
        <w:rPr>
          <w:rStyle w:val="Char4"/>
          <w:rtl/>
          <w:lang w:bidi="fa-IR"/>
        </w:rPr>
        <w:t>ی</w:t>
      </w:r>
      <w:r w:rsidRPr="00254DF7">
        <w:rPr>
          <w:rStyle w:val="Char4"/>
          <w:rtl/>
          <w:lang w:bidi="fa-IR"/>
        </w:rPr>
        <w:t>اور</w:t>
      </w:r>
      <w:r>
        <w:rPr>
          <w:rStyle w:val="Char4"/>
          <w:rtl/>
          <w:lang w:bidi="fa-IR"/>
        </w:rPr>
        <w:t>ی</w:t>
      </w:r>
      <w:r w:rsidRPr="00254DF7">
        <w:rPr>
          <w:rStyle w:val="Char4"/>
          <w:rtl/>
          <w:lang w:bidi="fa-IR"/>
        </w:rPr>
        <w:t>م و به قسمت</w:t>
      </w:r>
      <w:r>
        <w:rPr>
          <w:rStyle w:val="Char4"/>
          <w:rtl/>
          <w:lang w:bidi="fa-IR"/>
        </w:rPr>
        <w:t>ی</w:t>
      </w:r>
      <w:r w:rsidRPr="00254DF7">
        <w:rPr>
          <w:rStyle w:val="Char4"/>
          <w:rtl/>
          <w:lang w:bidi="fa-IR"/>
        </w:rPr>
        <w:t xml:space="preserve"> د</w:t>
      </w:r>
      <w:r>
        <w:rPr>
          <w:rStyle w:val="Char4"/>
          <w:rtl/>
          <w:lang w:bidi="fa-IR"/>
        </w:rPr>
        <w:t>ی</w:t>
      </w:r>
      <w:r w:rsidRPr="00254DF7">
        <w:rPr>
          <w:rStyle w:val="Char4"/>
          <w:rtl/>
          <w:lang w:bidi="fa-IR"/>
        </w:rPr>
        <w:t>گر كفر بورز</w:t>
      </w:r>
      <w:r>
        <w:rPr>
          <w:rStyle w:val="Char4"/>
          <w:rtl/>
          <w:lang w:bidi="fa-IR"/>
        </w:rPr>
        <w:t>ی</w:t>
      </w:r>
      <w:r w:rsidRPr="00254DF7">
        <w:rPr>
          <w:rStyle w:val="Char4"/>
          <w:rtl/>
          <w:lang w:bidi="fa-IR"/>
        </w:rPr>
        <w:t>م؛ و در قلب بنده</w:t>
      </w:r>
      <w:r w:rsidRPr="00254DF7">
        <w:rPr>
          <w:rStyle w:val="Char4"/>
          <w:rtl/>
          <w:lang w:bidi="fa-IR"/>
        </w:rPr>
        <w:softHyphen/>
      </w:r>
      <w:r>
        <w:rPr>
          <w:rStyle w:val="Char4"/>
          <w:rtl/>
          <w:lang w:bidi="fa-IR"/>
        </w:rPr>
        <w:t>ی</w:t>
      </w:r>
      <w:r w:rsidRPr="00254DF7">
        <w:rPr>
          <w:rStyle w:val="Char4"/>
          <w:rtl/>
          <w:lang w:bidi="fa-IR"/>
        </w:rPr>
        <w:t xml:space="preserve"> مخلص خداوند بعد از آگاه شدن از ا</w:t>
      </w:r>
      <w:r>
        <w:rPr>
          <w:rStyle w:val="Char4"/>
          <w:rtl/>
          <w:lang w:bidi="fa-IR"/>
        </w:rPr>
        <w:t>ی</w:t>
      </w:r>
      <w:r w:rsidRPr="00254DF7">
        <w:rPr>
          <w:rStyle w:val="Char4"/>
          <w:rtl/>
          <w:lang w:bidi="fa-IR"/>
        </w:rPr>
        <w:t>ن آ</w:t>
      </w:r>
      <w:r>
        <w:rPr>
          <w:rStyle w:val="Char4"/>
          <w:rtl/>
          <w:lang w:bidi="fa-IR"/>
        </w:rPr>
        <w:t>ی</w:t>
      </w:r>
      <w:r w:rsidRPr="00254DF7">
        <w:rPr>
          <w:rStyle w:val="Char4"/>
          <w:rtl/>
          <w:lang w:bidi="fa-IR"/>
        </w:rPr>
        <w:t>ات و احاد</w:t>
      </w:r>
      <w:r>
        <w:rPr>
          <w:rStyle w:val="Char4"/>
          <w:rtl/>
          <w:lang w:bidi="fa-IR"/>
        </w:rPr>
        <w:t>ی</w:t>
      </w:r>
      <w:r w:rsidRPr="00254DF7">
        <w:rPr>
          <w:rStyle w:val="Char4"/>
          <w:rtl/>
          <w:lang w:bidi="fa-IR"/>
        </w:rPr>
        <w:t>ث و فهم معنا</w:t>
      </w:r>
      <w:r>
        <w:rPr>
          <w:rStyle w:val="Char4"/>
          <w:rtl/>
          <w:lang w:bidi="fa-IR"/>
        </w:rPr>
        <w:t>ی</w:t>
      </w:r>
      <w:r w:rsidRPr="00254DF7">
        <w:rPr>
          <w:rStyle w:val="Char4"/>
          <w:rtl/>
          <w:lang w:bidi="fa-IR"/>
        </w:rPr>
        <w:t xml:space="preserve"> آنها انكار</w:t>
      </w:r>
      <w:r>
        <w:rPr>
          <w:rStyle w:val="Char4"/>
          <w:rtl/>
          <w:lang w:bidi="fa-IR"/>
        </w:rPr>
        <w:t>ی</w:t>
      </w:r>
      <w:r w:rsidRPr="00254DF7">
        <w:rPr>
          <w:rStyle w:val="Char4"/>
          <w:rtl/>
          <w:lang w:bidi="fa-IR"/>
        </w:rPr>
        <w:t xml:space="preserve"> وجود نخواهد داشت و محمد</w:t>
      </w:r>
      <w:r w:rsidR="002974AD">
        <w:rPr>
          <w:rStyle w:val="Char4"/>
          <w:rFonts w:hint="cs"/>
          <w:rtl/>
          <w:lang w:bidi="fa-IR"/>
        </w:rPr>
        <w:t xml:space="preserve"> </w:t>
      </w:r>
      <w:r w:rsidRPr="00254DF7">
        <w:rPr>
          <w:rStyle w:val="Char4"/>
          <w:rtl/>
          <w:lang w:bidi="fa-IR"/>
        </w:rPr>
        <w:sym w:font="AGA Arabesque" w:char="F072"/>
      </w:r>
      <w:r w:rsidRPr="00254DF7">
        <w:rPr>
          <w:rStyle w:val="Char4"/>
          <w:rtl/>
          <w:lang w:bidi="fa-IR"/>
        </w:rPr>
        <w:t xml:space="preserve"> را تا ابد رسول الله خواهند دانست.</w:t>
      </w:r>
    </w:p>
    <w:p w:rsidR="00254DF7" w:rsidRPr="00254DF7" w:rsidRDefault="00254DF7" w:rsidP="002974AD">
      <w:pPr>
        <w:ind w:firstLine="284"/>
        <w:jc w:val="center"/>
        <w:rPr>
          <w:rStyle w:val="Char4"/>
          <w:rtl/>
          <w:lang w:bidi="fa-IR"/>
        </w:rPr>
      </w:pPr>
      <w:r w:rsidRPr="00254DF7">
        <w:rPr>
          <w:rStyle w:val="Char8"/>
          <w:rtl/>
          <w:lang w:bidi="fa-IR"/>
        </w:rPr>
        <w:t>﴿</w:t>
      </w:r>
      <w:r w:rsidR="002974AD" w:rsidRPr="002974AD">
        <w:rPr>
          <w:rStyle w:val="Chard"/>
          <w:rFonts w:hint="cs"/>
          <w:rtl/>
        </w:rPr>
        <w:t>ٱ</w:t>
      </w:r>
      <w:r w:rsidR="002974AD" w:rsidRPr="002974AD">
        <w:rPr>
          <w:rStyle w:val="Chard"/>
          <w:rFonts w:hint="eastAsia"/>
          <w:rtl/>
        </w:rPr>
        <w:t>ل</w:t>
      </w:r>
      <w:r w:rsidR="002974AD" w:rsidRPr="002974AD">
        <w:rPr>
          <w:rStyle w:val="Chard"/>
          <w:rFonts w:hint="cs"/>
          <w:rtl/>
        </w:rPr>
        <w:t>ۡ</w:t>
      </w:r>
      <w:r w:rsidR="002974AD" w:rsidRPr="002974AD">
        <w:rPr>
          <w:rStyle w:val="Chard"/>
          <w:rFonts w:hint="eastAsia"/>
          <w:rtl/>
        </w:rPr>
        <w:t>حَم</w:t>
      </w:r>
      <w:r w:rsidR="002974AD" w:rsidRPr="002974AD">
        <w:rPr>
          <w:rStyle w:val="Chard"/>
          <w:rFonts w:hint="cs"/>
          <w:rtl/>
        </w:rPr>
        <w:t>ۡ</w:t>
      </w:r>
      <w:r w:rsidR="002974AD" w:rsidRPr="002974AD">
        <w:rPr>
          <w:rStyle w:val="Chard"/>
          <w:rFonts w:hint="eastAsia"/>
          <w:rtl/>
        </w:rPr>
        <w:t>دُ</w:t>
      </w:r>
      <w:r w:rsidR="002974AD" w:rsidRPr="002974AD">
        <w:rPr>
          <w:rStyle w:val="Chard"/>
          <w:rtl/>
        </w:rPr>
        <w:t xml:space="preserve"> </w:t>
      </w:r>
      <w:r w:rsidR="002974AD" w:rsidRPr="002974AD">
        <w:rPr>
          <w:rStyle w:val="Chard"/>
          <w:rFonts w:hint="eastAsia"/>
          <w:rtl/>
        </w:rPr>
        <w:t>لِلَّهِ</w:t>
      </w:r>
      <w:r w:rsidR="002974AD" w:rsidRPr="002974AD">
        <w:rPr>
          <w:rStyle w:val="Chard"/>
          <w:rtl/>
        </w:rPr>
        <w:t xml:space="preserve"> </w:t>
      </w:r>
      <w:r w:rsidR="002974AD" w:rsidRPr="002974AD">
        <w:rPr>
          <w:rStyle w:val="Chard"/>
          <w:rFonts w:hint="cs"/>
          <w:rtl/>
        </w:rPr>
        <w:t>ٱ</w:t>
      </w:r>
      <w:r w:rsidR="002974AD" w:rsidRPr="002974AD">
        <w:rPr>
          <w:rStyle w:val="Chard"/>
          <w:rFonts w:hint="eastAsia"/>
          <w:rtl/>
        </w:rPr>
        <w:t>لَّذِي</w:t>
      </w:r>
      <w:r w:rsidR="002974AD" w:rsidRPr="002974AD">
        <w:rPr>
          <w:rStyle w:val="Chard"/>
          <w:rtl/>
        </w:rPr>
        <w:t xml:space="preserve"> </w:t>
      </w:r>
      <w:r w:rsidR="002974AD" w:rsidRPr="002974AD">
        <w:rPr>
          <w:rStyle w:val="Chard"/>
          <w:rFonts w:hint="eastAsia"/>
          <w:rtl/>
        </w:rPr>
        <w:t>هَدَى</w:t>
      </w:r>
      <w:r w:rsidR="002974AD" w:rsidRPr="002974AD">
        <w:rPr>
          <w:rStyle w:val="Chard"/>
          <w:rFonts w:hint="cs"/>
          <w:rtl/>
        </w:rPr>
        <w:t>ٰ</w:t>
      </w:r>
      <w:r w:rsidR="002974AD" w:rsidRPr="002974AD">
        <w:rPr>
          <w:rStyle w:val="Chard"/>
          <w:rFonts w:hint="eastAsia"/>
          <w:rtl/>
        </w:rPr>
        <w:t>نَا</w:t>
      </w:r>
      <w:r w:rsidR="002974AD" w:rsidRPr="002974AD">
        <w:rPr>
          <w:rStyle w:val="Chard"/>
          <w:rtl/>
        </w:rPr>
        <w:t xml:space="preserve"> </w:t>
      </w:r>
      <w:r w:rsidR="002974AD" w:rsidRPr="002974AD">
        <w:rPr>
          <w:rStyle w:val="Chard"/>
          <w:rFonts w:hint="eastAsia"/>
          <w:rtl/>
        </w:rPr>
        <w:t>لِهَ</w:t>
      </w:r>
      <w:r w:rsidR="002974AD" w:rsidRPr="002974AD">
        <w:rPr>
          <w:rStyle w:val="Chard"/>
          <w:rFonts w:hint="cs"/>
          <w:rtl/>
        </w:rPr>
        <w:t>ٰ</w:t>
      </w:r>
      <w:r w:rsidR="002974AD" w:rsidRPr="002974AD">
        <w:rPr>
          <w:rStyle w:val="Chard"/>
          <w:rFonts w:hint="eastAsia"/>
          <w:rtl/>
        </w:rPr>
        <w:t>ذَا</w:t>
      </w:r>
      <w:r w:rsidR="002974AD" w:rsidRPr="002974AD">
        <w:rPr>
          <w:rStyle w:val="Chard"/>
          <w:rtl/>
        </w:rPr>
        <w:t xml:space="preserve"> </w:t>
      </w:r>
      <w:r w:rsidR="002974AD" w:rsidRPr="002974AD">
        <w:rPr>
          <w:rStyle w:val="Chard"/>
          <w:rFonts w:hint="eastAsia"/>
          <w:rtl/>
        </w:rPr>
        <w:t>وَمَا</w:t>
      </w:r>
      <w:r w:rsidR="002974AD" w:rsidRPr="002974AD">
        <w:rPr>
          <w:rStyle w:val="Chard"/>
          <w:rtl/>
        </w:rPr>
        <w:t xml:space="preserve"> </w:t>
      </w:r>
      <w:r w:rsidR="002974AD" w:rsidRPr="002974AD">
        <w:rPr>
          <w:rStyle w:val="Chard"/>
          <w:rFonts w:hint="eastAsia"/>
          <w:rtl/>
        </w:rPr>
        <w:t>كُنَّا</w:t>
      </w:r>
      <w:r w:rsidR="002974AD" w:rsidRPr="002974AD">
        <w:rPr>
          <w:rStyle w:val="Chard"/>
          <w:rtl/>
        </w:rPr>
        <w:t xml:space="preserve"> </w:t>
      </w:r>
      <w:r w:rsidR="002974AD" w:rsidRPr="002974AD">
        <w:rPr>
          <w:rStyle w:val="Chard"/>
          <w:rFonts w:hint="eastAsia"/>
          <w:rtl/>
        </w:rPr>
        <w:t>لِنَه</w:t>
      </w:r>
      <w:r w:rsidR="002974AD" w:rsidRPr="002974AD">
        <w:rPr>
          <w:rStyle w:val="Chard"/>
          <w:rFonts w:hint="cs"/>
          <w:rtl/>
        </w:rPr>
        <w:t>ۡ</w:t>
      </w:r>
      <w:r w:rsidR="002974AD" w:rsidRPr="002974AD">
        <w:rPr>
          <w:rStyle w:val="Chard"/>
          <w:rFonts w:hint="eastAsia"/>
          <w:rtl/>
        </w:rPr>
        <w:t>تَدِيَ</w:t>
      </w:r>
      <w:r w:rsidR="002974AD" w:rsidRPr="002974AD">
        <w:rPr>
          <w:rStyle w:val="Chard"/>
          <w:rtl/>
        </w:rPr>
        <w:t xml:space="preserve"> </w:t>
      </w:r>
      <w:r w:rsidR="002974AD" w:rsidRPr="002974AD">
        <w:rPr>
          <w:rStyle w:val="Chard"/>
          <w:rFonts w:hint="eastAsia"/>
          <w:rtl/>
        </w:rPr>
        <w:t>لَو</w:t>
      </w:r>
      <w:r w:rsidR="002974AD" w:rsidRPr="002974AD">
        <w:rPr>
          <w:rStyle w:val="Chard"/>
          <w:rFonts w:hint="cs"/>
          <w:rtl/>
        </w:rPr>
        <w:t>ۡ</w:t>
      </w:r>
      <w:r w:rsidR="002974AD" w:rsidRPr="002974AD">
        <w:rPr>
          <w:rStyle w:val="Chard"/>
          <w:rFonts w:hint="eastAsia"/>
          <w:rtl/>
        </w:rPr>
        <w:t>لَا</w:t>
      </w:r>
      <w:r w:rsidR="002974AD" w:rsidRPr="002974AD">
        <w:rPr>
          <w:rStyle w:val="Chard"/>
          <w:rFonts w:hint="cs"/>
          <w:rtl/>
        </w:rPr>
        <w:t>ٓ</w:t>
      </w:r>
      <w:r w:rsidR="002974AD" w:rsidRPr="002974AD">
        <w:rPr>
          <w:rStyle w:val="Chard"/>
          <w:rtl/>
        </w:rPr>
        <w:t xml:space="preserve"> </w:t>
      </w:r>
      <w:r w:rsidR="002974AD" w:rsidRPr="002974AD">
        <w:rPr>
          <w:rStyle w:val="Chard"/>
          <w:rFonts w:hint="eastAsia"/>
          <w:rtl/>
        </w:rPr>
        <w:t>أَن</w:t>
      </w:r>
      <w:r w:rsidR="002974AD" w:rsidRPr="002974AD">
        <w:rPr>
          <w:rStyle w:val="Chard"/>
          <w:rFonts w:hint="cs"/>
          <w:rtl/>
        </w:rPr>
        <w:t>ۡ</w:t>
      </w:r>
      <w:r w:rsidR="002974AD" w:rsidRPr="002974AD">
        <w:rPr>
          <w:rStyle w:val="Chard"/>
          <w:rtl/>
        </w:rPr>
        <w:t xml:space="preserve"> </w:t>
      </w:r>
      <w:r w:rsidR="002974AD" w:rsidRPr="002974AD">
        <w:rPr>
          <w:rStyle w:val="Chard"/>
          <w:rFonts w:hint="eastAsia"/>
          <w:rtl/>
        </w:rPr>
        <w:t>هَدَى</w:t>
      </w:r>
      <w:r w:rsidR="002974AD" w:rsidRPr="002974AD">
        <w:rPr>
          <w:rStyle w:val="Chard"/>
          <w:rFonts w:hint="cs"/>
          <w:rtl/>
        </w:rPr>
        <w:t>ٰ</w:t>
      </w:r>
      <w:r w:rsidR="002974AD" w:rsidRPr="002974AD">
        <w:rPr>
          <w:rStyle w:val="Chard"/>
          <w:rFonts w:hint="eastAsia"/>
          <w:rtl/>
        </w:rPr>
        <w:t>نَا</w:t>
      </w:r>
      <w:r w:rsidR="002974AD" w:rsidRPr="002974AD">
        <w:rPr>
          <w:rStyle w:val="Chard"/>
          <w:rtl/>
        </w:rPr>
        <w:t xml:space="preserve"> </w:t>
      </w:r>
      <w:r w:rsidR="002974AD" w:rsidRPr="002974AD">
        <w:rPr>
          <w:rStyle w:val="Chard"/>
          <w:rFonts w:hint="cs"/>
          <w:rtl/>
        </w:rPr>
        <w:t>ٱ</w:t>
      </w:r>
      <w:r w:rsidR="002974AD" w:rsidRPr="002974AD">
        <w:rPr>
          <w:rStyle w:val="Chard"/>
          <w:rFonts w:hint="eastAsia"/>
          <w:rtl/>
        </w:rPr>
        <w:t>للَّهُ</w:t>
      </w:r>
      <w:r w:rsidR="002974AD" w:rsidRPr="002974AD">
        <w:rPr>
          <w:rStyle w:val="Chard"/>
          <w:rFonts w:hint="cs"/>
          <w:rtl/>
        </w:rPr>
        <w:t>ۖ</w:t>
      </w:r>
      <w:r w:rsidR="002974AD" w:rsidRPr="002974AD">
        <w:rPr>
          <w:rStyle w:val="Chard"/>
          <w:rtl/>
        </w:rPr>
        <w:t xml:space="preserve"> </w:t>
      </w:r>
      <w:r w:rsidR="002974AD" w:rsidRPr="002974AD">
        <w:rPr>
          <w:rStyle w:val="Chard"/>
          <w:rFonts w:hint="eastAsia"/>
          <w:rtl/>
        </w:rPr>
        <w:t>لَقَد</w:t>
      </w:r>
      <w:r w:rsidR="002974AD" w:rsidRPr="002974AD">
        <w:rPr>
          <w:rStyle w:val="Chard"/>
          <w:rFonts w:hint="cs"/>
          <w:rtl/>
        </w:rPr>
        <w:t>ۡ</w:t>
      </w:r>
      <w:r w:rsidR="002974AD" w:rsidRPr="002974AD">
        <w:rPr>
          <w:rStyle w:val="Chard"/>
          <w:rtl/>
        </w:rPr>
        <w:t xml:space="preserve"> </w:t>
      </w:r>
      <w:r w:rsidR="002974AD" w:rsidRPr="002974AD">
        <w:rPr>
          <w:rStyle w:val="Chard"/>
          <w:rFonts w:hint="eastAsia"/>
          <w:rtl/>
        </w:rPr>
        <w:t>جَا</w:t>
      </w:r>
      <w:r w:rsidR="002974AD" w:rsidRPr="002974AD">
        <w:rPr>
          <w:rStyle w:val="Chard"/>
          <w:rFonts w:hint="cs"/>
          <w:rtl/>
        </w:rPr>
        <w:t>ٓ</w:t>
      </w:r>
      <w:r w:rsidR="002974AD" w:rsidRPr="002974AD">
        <w:rPr>
          <w:rStyle w:val="Chard"/>
          <w:rFonts w:hint="eastAsia"/>
          <w:rtl/>
        </w:rPr>
        <w:t>ءَت</w:t>
      </w:r>
      <w:r w:rsidR="002974AD" w:rsidRPr="002974AD">
        <w:rPr>
          <w:rStyle w:val="Chard"/>
          <w:rFonts w:hint="cs"/>
          <w:rtl/>
        </w:rPr>
        <w:t>ۡ</w:t>
      </w:r>
      <w:r w:rsidR="002974AD" w:rsidRPr="002974AD">
        <w:rPr>
          <w:rStyle w:val="Chard"/>
          <w:rtl/>
        </w:rPr>
        <w:t xml:space="preserve"> </w:t>
      </w:r>
      <w:r w:rsidR="002974AD" w:rsidRPr="002974AD">
        <w:rPr>
          <w:rStyle w:val="Chard"/>
          <w:rFonts w:hint="eastAsia"/>
          <w:rtl/>
        </w:rPr>
        <w:t>رُسُلُ</w:t>
      </w:r>
      <w:r w:rsidR="002974AD" w:rsidRPr="002974AD">
        <w:rPr>
          <w:rStyle w:val="Chard"/>
          <w:rtl/>
        </w:rPr>
        <w:t xml:space="preserve"> </w:t>
      </w:r>
      <w:r w:rsidR="002974AD" w:rsidRPr="002974AD">
        <w:rPr>
          <w:rStyle w:val="Chard"/>
          <w:rFonts w:hint="eastAsia"/>
          <w:rtl/>
        </w:rPr>
        <w:t>رَبِّنَا</w:t>
      </w:r>
      <w:r w:rsidR="002974AD" w:rsidRPr="002974AD">
        <w:rPr>
          <w:rStyle w:val="Chard"/>
          <w:rtl/>
        </w:rPr>
        <w:t xml:space="preserve"> </w:t>
      </w:r>
      <w:r w:rsidR="002974AD" w:rsidRPr="002974AD">
        <w:rPr>
          <w:rStyle w:val="Chard"/>
          <w:rFonts w:hint="eastAsia"/>
          <w:rtl/>
        </w:rPr>
        <w:t>بِ</w:t>
      </w:r>
      <w:r w:rsidR="002974AD" w:rsidRPr="002974AD">
        <w:rPr>
          <w:rStyle w:val="Chard"/>
          <w:rFonts w:hint="cs"/>
          <w:rtl/>
        </w:rPr>
        <w:t>ٱ</w:t>
      </w:r>
      <w:r w:rsidR="002974AD" w:rsidRPr="002974AD">
        <w:rPr>
          <w:rStyle w:val="Chard"/>
          <w:rFonts w:hint="eastAsia"/>
          <w:rtl/>
        </w:rPr>
        <w:t>ل</w:t>
      </w:r>
      <w:r w:rsidR="002974AD" w:rsidRPr="002974AD">
        <w:rPr>
          <w:rStyle w:val="Chard"/>
          <w:rFonts w:hint="cs"/>
          <w:rtl/>
        </w:rPr>
        <w:t>ۡ</w:t>
      </w:r>
      <w:r w:rsidR="002974AD" w:rsidRPr="002974AD">
        <w:rPr>
          <w:rStyle w:val="Chard"/>
          <w:rFonts w:hint="eastAsia"/>
          <w:rtl/>
        </w:rPr>
        <w:t>حَقِّ</w:t>
      </w:r>
      <w:r w:rsidRPr="00254DF7">
        <w:rPr>
          <w:rStyle w:val="Char8"/>
          <w:rtl/>
          <w:lang w:bidi="fa-IR"/>
        </w:rPr>
        <w:t>﴾</w:t>
      </w:r>
    </w:p>
    <w:p w:rsidR="00254DF7" w:rsidRPr="00254DF7" w:rsidRDefault="00254DF7" w:rsidP="00F75432">
      <w:pPr>
        <w:pStyle w:val="a9"/>
        <w:rPr>
          <w:rStyle w:val="Char4"/>
          <w:rtl/>
        </w:rPr>
      </w:pPr>
      <w:r w:rsidRPr="00254DF7">
        <w:rPr>
          <w:rStyle w:val="Char4"/>
          <w:rtl/>
        </w:rPr>
        <w:t>در عق</w:t>
      </w:r>
      <w:r>
        <w:rPr>
          <w:rStyle w:val="Char4"/>
          <w:rtl/>
        </w:rPr>
        <w:t>ی</w:t>
      </w:r>
      <w:r w:rsidRPr="00254DF7">
        <w:rPr>
          <w:rStyle w:val="Char4"/>
          <w:rtl/>
        </w:rPr>
        <w:t>ده</w:t>
      </w:r>
      <w:r w:rsidRPr="00254DF7">
        <w:rPr>
          <w:rStyle w:val="Char4"/>
          <w:rtl/>
        </w:rPr>
        <w:softHyphen/>
      </w:r>
      <w:r>
        <w:rPr>
          <w:rStyle w:val="Char4"/>
          <w:rtl/>
        </w:rPr>
        <w:t>ی</w:t>
      </w:r>
      <w:r w:rsidRPr="00254DF7">
        <w:rPr>
          <w:rStyle w:val="Char4"/>
          <w:rtl/>
        </w:rPr>
        <w:t xml:space="preserve"> رؤ</w:t>
      </w:r>
      <w:r>
        <w:rPr>
          <w:rStyle w:val="Char4"/>
          <w:rtl/>
        </w:rPr>
        <w:t>ی</w:t>
      </w:r>
      <w:r w:rsidRPr="00254DF7">
        <w:rPr>
          <w:rStyle w:val="Char4"/>
          <w:rtl/>
        </w:rPr>
        <w:t>ت را به دو دسته تقسم م</w:t>
      </w:r>
      <w:r>
        <w:rPr>
          <w:rStyle w:val="Char4"/>
          <w:rtl/>
        </w:rPr>
        <w:t>ی</w:t>
      </w:r>
      <w:r w:rsidRPr="00254DF7">
        <w:rPr>
          <w:rStyle w:val="Char4"/>
          <w:rtl/>
        </w:rPr>
        <w:softHyphen/>
        <w:t>كند:</w:t>
      </w:r>
    </w:p>
    <w:p w:rsidR="00254DF7" w:rsidRPr="00254DF7" w:rsidRDefault="00254DF7" w:rsidP="00F75432">
      <w:pPr>
        <w:spacing w:line="250" w:lineRule="auto"/>
        <w:ind w:firstLine="284"/>
        <w:jc w:val="both"/>
        <w:rPr>
          <w:rStyle w:val="Char4"/>
          <w:rtl/>
          <w:lang w:bidi="fa-IR"/>
        </w:rPr>
      </w:pPr>
      <w:r w:rsidRPr="00254DF7">
        <w:rPr>
          <w:rStyle w:val="Char4"/>
          <w:rtl/>
          <w:lang w:bidi="fa-IR"/>
        </w:rPr>
        <w:t>دسته</w:t>
      </w:r>
      <w:r w:rsidRPr="00254DF7">
        <w:rPr>
          <w:rStyle w:val="Char4"/>
          <w:rtl/>
          <w:lang w:bidi="fa-IR"/>
        </w:rPr>
        <w:softHyphen/>
      </w:r>
      <w:r>
        <w:rPr>
          <w:rStyle w:val="Char4"/>
          <w:rtl/>
          <w:lang w:bidi="fa-IR"/>
        </w:rPr>
        <w:t>ی</w:t>
      </w:r>
      <w:r w:rsidRPr="00254DF7">
        <w:rPr>
          <w:rStyle w:val="Char4"/>
          <w:rtl/>
          <w:lang w:bidi="fa-IR"/>
        </w:rPr>
        <w:t xml:space="preserve"> اول: كسان</w:t>
      </w:r>
      <w:r>
        <w:rPr>
          <w:rStyle w:val="Char4"/>
          <w:rtl/>
          <w:lang w:bidi="fa-IR"/>
        </w:rPr>
        <w:t>ی</w:t>
      </w:r>
      <w:r w:rsidRPr="00254DF7">
        <w:rPr>
          <w:rStyle w:val="Char4"/>
          <w:rtl/>
          <w:lang w:bidi="fa-IR"/>
        </w:rPr>
        <w:t>كه م</w:t>
      </w:r>
      <w:r>
        <w:rPr>
          <w:rStyle w:val="Char4"/>
          <w:rtl/>
          <w:lang w:bidi="fa-IR"/>
        </w:rPr>
        <w:t>ی</w:t>
      </w:r>
      <w:r w:rsidRPr="00254DF7">
        <w:rPr>
          <w:rStyle w:val="Char4"/>
          <w:rtl/>
          <w:lang w:bidi="fa-IR"/>
        </w:rPr>
        <w:softHyphen/>
        <w:t>پندارند خداوند در دن</w:t>
      </w:r>
      <w:r>
        <w:rPr>
          <w:rStyle w:val="Char4"/>
          <w:rtl/>
          <w:lang w:bidi="fa-IR"/>
        </w:rPr>
        <w:t>ی</w:t>
      </w:r>
      <w:r w:rsidRPr="00254DF7">
        <w:rPr>
          <w:rStyle w:val="Char4"/>
          <w:rtl/>
          <w:lang w:bidi="fa-IR"/>
        </w:rPr>
        <w:t>ا د</w:t>
      </w:r>
      <w:r>
        <w:rPr>
          <w:rStyle w:val="Char4"/>
          <w:rtl/>
          <w:lang w:bidi="fa-IR"/>
        </w:rPr>
        <w:t>ی</w:t>
      </w:r>
      <w:r w:rsidRPr="00254DF7">
        <w:rPr>
          <w:rStyle w:val="Char4"/>
          <w:rtl/>
          <w:lang w:bidi="fa-IR"/>
        </w:rPr>
        <w:t>ده م</w:t>
      </w:r>
      <w:r>
        <w:rPr>
          <w:rStyle w:val="Char4"/>
          <w:rtl/>
          <w:lang w:bidi="fa-IR"/>
        </w:rPr>
        <w:t>ی</w:t>
      </w:r>
      <w:r w:rsidRPr="00254DF7">
        <w:rPr>
          <w:rStyle w:val="Char4"/>
          <w:rtl/>
          <w:lang w:bidi="fa-IR"/>
        </w:rPr>
        <w:softHyphen/>
        <w:t>شود.</w:t>
      </w:r>
    </w:p>
    <w:p w:rsidR="002925F9" w:rsidRPr="00474582" w:rsidRDefault="00254DF7" w:rsidP="00F75432">
      <w:pPr>
        <w:spacing w:line="250" w:lineRule="auto"/>
        <w:ind w:firstLine="284"/>
        <w:jc w:val="both"/>
        <w:rPr>
          <w:rFonts w:cs="B Lotus"/>
          <w:b/>
          <w:bCs/>
          <w:rtl/>
          <w:lang w:bidi="fa-IR"/>
        </w:rPr>
      </w:pPr>
      <w:r w:rsidRPr="00254DF7">
        <w:rPr>
          <w:rStyle w:val="Char4"/>
          <w:rtl/>
          <w:lang w:bidi="fa-IR"/>
        </w:rPr>
        <w:t>و دوم: كسان</w:t>
      </w:r>
      <w:r>
        <w:rPr>
          <w:rStyle w:val="Char4"/>
          <w:rtl/>
          <w:lang w:bidi="fa-IR"/>
        </w:rPr>
        <w:t>ی</w:t>
      </w:r>
      <w:r w:rsidRPr="00254DF7">
        <w:rPr>
          <w:rStyle w:val="Char4"/>
          <w:rtl/>
          <w:lang w:bidi="fa-IR"/>
        </w:rPr>
        <w:t>كه م</w:t>
      </w:r>
      <w:r>
        <w:rPr>
          <w:rStyle w:val="Char4"/>
          <w:rtl/>
          <w:lang w:bidi="fa-IR"/>
        </w:rPr>
        <w:t>ی</w:t>
      </w:r>
      <w:r w:rsidRPr="00254DF7">
        <w:rPr>
          <w:rStyle w:val="Char4"/>
          <w:rtl/>
          <w:lang w:bidi="fa-IR"/>
        </w:rPr>
        <w:softHyphen/>
        <w:t>پندارند خداوند در آخرت د</w:t>
      </w:r>
      <w:r>
        <w:rPr>
          <w:rStyle w:val="Char4"/>
          <w:rtl/>
          <w:lang w:bidi="fa-IR"/>
        </w:rPr>
        <w:t>ی</w:t>
      </w:r>
      <w:r w:rsidRPr="00254DF7">
        <w:rPr>
          <w:rStyle w:val="Char4"/>
          <w:rtl/>
          <w:lang w:bidi="fa-IR"/>
        </w:rPr>
        <w:t>ده نم</w:t>
      </w:r>
      <w:r>
        <w:rPr>
          <w:rStyle w:val="Char4"/>
          <w:rtl/>
          <w:lang w:bidi="fa-IR"/>
        </w:rPr>
        <w:t>ی</w:t>
      </w:r>
      <w:r w:rsidRPr="00254DF7">
        <w:rPr>
          <w:rStyle w:val="Char4"/>
          <w:rtl/>
          <w:lang w:bidi="fa-IR"/>
        </w:rPr>
        <w:softHyphen/>
        <w:t>شود و با بندگانش تكلم نم</w:t>
      </w:r>
      <w:r>
        <w:rPr>
          <w:rStyle w:val="Char4"/>
          <w:rtl/>
          <w:lang w:bidi="fa-IR"/>
        </w:rPr>
        <w:t>ی</w:t>
      </w:r>
      <w:r w:rsidRPr="00254DF7">
        <w:rPr>
          <w:rStyle w:val="Char4"/>
          <w:rtl/>
          <w:lang w:bidi="fa-IR"/>
        </w:rPr>
        <w:softHyphen/>
        <w:t>كند و با توجه به آنچه، از خدا و فرستاده</w:t>
      </w:r>
      <w:r w:rsidRPr="00254DF7">
        <w:rPr>
          <w:rStyle w:val="Char4"/>
          <w:rtl/>
          <w:lang w:bidi="fa-IR"/>
        </w:rPr>
        <w:softHyphen/>
        <w:t>اش و اجماع صحابه و ائمه به ما رس</w:t>
      </w:r>
      <w:r>
        <w:rPr>
          <w:rStyle w:val="Char4"/>
          <w:rtl/>
          <w:lang w:bidi="fa-IR"/>
        </w:rPr>
        <w:t>ی</w:t>
      </w:r>
      <w:r w:rsidRPr="00254DF7">
        <w:rPr>
          <w:rStyle w:val="Char4"/>
          <w:rtl/>
          <w:lang w:bidi="fa-IR"/>
        </w:rPr>
        <w:t>ده است، هر دو عق</w:t>
      </w:r>
      <w:r>
        <w:rPr>
          <w:rStyle w:val="Char4"/>
          <w:rtl/>
          <w:lang w:bidi="fa-IR"/>
        </w:rPr>
        <w:t>ی</w:t>
      </w:r>
      <w:r w:rsidRPr="00254DF7">
        <w:rPr>
          <w:rStyle w:val="Char4"/>
          <w:rtl/>
          <w:lang w:bidi="fa-IR"/>
        </w:rPr>
        <w:t>ده باطل است.</w:t>
      </w:r>
      <w:r w:rsidR="00474582" w:rsidRPr="002925F9">
        <w:rPr>
          <w:rStyle w:val="Char4"/>
          <w:rtl/>
          <w:lang w:bidi="fa-IR"/>
        </w:rPr>
        <w:t xml:space="preserve"> </w:t>
      </w:r>
    </w:p>
    <w:sectPr w:rsidR="002925F9" w:rsidRPr="00474582" w:rsidSect="00BC681B">
      <w:footnotePr>
        <w:numRestart w:val="eachPage"/>
      </w:footnotePr>
      <w:pgSz w:w="7938" w:h="11907" w:code="9"/>
      <w:pgMar w:top="1021" w:right="851" w:bottom="737" w:left="851" w:header="454" w:footer="0" w:gutter="0"/>
      <w:cols w:space="708"/>
      <w:titlePg/>
      <w:bidi/>
      <w:rtlGutter/>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5C3A" w:rsidRDefault="00035C3A">
      <w:r>
        <w:separator/>
      </w:r>
    </w:p>
  </w:endnote>
  <w:endnote w:type="continuationSeparator" w:id="0">
    <w:p w:rsidR="00035C3A" w:rsidRDefault="00035C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B Nazanin">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arial">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Badr">
    <w:panose1 w:val="00000400000000000000"/>
    <w:charset w:val="B2"/>
    <w:family w:val="auto"/>
    <w:pitch w:val="variable"/>
    <w:sig w:usb0="00002001" w:usb1="00000000" w:usb2="00000000" w:usb3="00000000" w:csb0="00000040" w:csb1="00000000"/>
  </w:font>
  <w:font w:name="Traditional Arabic">
    <w:panose1 w:val="02020603050405020304"/>
    <w:charset w:val="00"/>
    <w:family w:val="roman"/>
    <w:pitch w:val="variable"/>
    <w:sig w:usb0="00002003" w:usb1="80000000" w:usb2="00000008" w:usb3="00000000" w:csb0="00000041"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B Lotus">
    <w:panose1 w:val="00000400000000000000"/>
    <w:charset w:val="B2"/>
    <w:family w:val="auto"/>
    <w:pitch w:val="variable"/>
    <w:sig w:usb0="00002001" w:usb1="80000000" w:usb2="00000008" w:usb3="00000000" w:csb0="00000040" w:csb1="00000000"/>
  </w:font>
  <w:font w:name="B Yagut">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B Badr">
    <w:panose1 w:val="00000400000000000000"/>
    <w:charset w:val="B2"/>
    <w:family w:val="auto"/>
    <w:pitch w:val="variable"/>
    <w:sig w:usb0="00002001" w:usb1="80000000" w:usb2="00000008" w:usb3="00000000" w:csb0="00000040" w:csb1="00000000"/>
  </w:font>
  <w:font w:name="SKR HEAD1">
    <w:panose1 w:val="00000000000000000000"/>
    <w:charset w:val="B2"/>
    <w:family w:val="auto"/>
    <w:pitch w:val="variable"/>
    <w:sig w:usb0="00002001" w:usb1="00000000" w:usb2="00000000" w:usb3="00000000" w:csb0="00000040" w:csb1="00000000"/>
  </w:font>
  <w:font w:name="Zar">
    <w:panose1 w:val="000004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AGA Arabesque">
    <w:panose1 w:val="05010101010101010101"/>
    <w:charset w:val="02"/>
    <w:family w:val="auto"/>
    <w:pitch w:val="variable"/>
    <w:sig w:usb0="00000000" w:usb1="10000000" w:usb2="00000000" w:usb3="00000000" w:csb0="80000000" w:csb1="00000000"/>
  </w:font>
  <w:font w:name="KFGQPC Uthman Taha Naskh">
    <w:panose1 w:val="02000000000000000000"/>
    <w:charset w:val="B2"/>
    <w:family w:val="auto"/>
    <w:pitch w:val="variable"/>
    <w:sig w:usb0="80002001" w:usb1="90000000" w:usb2="00000008" w:usb3="00000000" w:csb0="00000040" w:csb1="00000000"/>
  </w:font>
  <w:font w:name="mylotus">
    <w:panose1 w:val="02000000000000000000"/>
    <w:charset w:val="00"/>
    <w:family w:val="auto"/>
    <w:pitch w:val="variable"/>
    <w:sig w:usb0="00002007" w:usb1="80000000" w:usb2="00000008" w:usb3="00000000" w:csb0="00000043" w:csb1="00000000"/>
  </w:font>
  <w:font w:name="IRLotus">
    <w:panose1 w:val="02000503000000020002"/>
    <w:charset w:val="00"/>
    <w:family w:val="auto"/>
    <w:pitch w:val="variable"/>
    <w:sig w:usb0="00002003" w:usb1="00000000" w:usb2="00000000" w:usb3="00000000" w:csb0="00000041" w:csb1="00000000"/>
  </w:font>
  <w:font w:name="KFGQPC Uthmanic Script HAFS">
    <w:panose1 w:val="02000000000000000000"/>
    <w:charset w:val="B2"/>
    <w:family w:val="auto"/>
    <w:pitch w:val="variable"/>
    <w:sig w:usb0="00002001" w:usb1="00000000" w:usb2="00000000" w:usb3="00000000" w:csb0="00000040" w:csb1="00000000"/>
  </w:font>
  <w:font w:name="B Titr">
    <w:panose1 w:val="00000700000000000000"/>
    <w:charset w:val="B2"/>
    <w:family w:val="auto"/>
    <w:pitch w:val="variable"/>
    <w:sig w:usb0="00002001" w:usb1="80000000" w:usb2="00000008" w:usb3="00000000" w:csb0="00000040" w:csb1="00000000"/>
  </w:font>
  <w:font w:name="CTraditional Arabic">
    <w:panose1 w:val="00000000000000000000"/>
    <w:charset w:val="B2"/>
    <w:family w:val="auto"/>
    <w:pitch w:val="variable"/>
    <w:sig w:usb0="00002001" w:usb1="00000000" w:usb2="00000000" w:usb3="00000000" w:csb0="00000040" w:csb1="00000000"/>
  </w:font>
  <w:font w:name="B Compset">
    <w:panose1 w:val="00000400000000000000"/>
    <w:charset w:val="B2"/>
    <w:family w:val="auto"/>
    <w:pitch w:val="variable"/>
    <w:sig w:usb0="00002001" w:usb1="80000000" w:usb2="00000008" w:usb3="00000000" w:csb0="00000040" w:csb1="00000000"/>
  </w:font>
  <w:font w:name="Times New Roman Bold">
    <w:panose1 w:val="00000000000000000000"/>
    <w:charset w:val="00"/>
    <w:family w:val="roman"/>
    <w:notTrueType/>
    <w:pitch w:val="default"/>
  </w:font>
  <w:font w:name="IRMitra">
    <w:panose1 w:val="02000506000000020002"/>
    <w:charset w:val="00"/>
    <w:family w:val="auto"/>
    <w:pitch w:val="variable"/>
    <w:sig w:usb0="00002003" w:usb1="00000000" w:usb2="00000000" w:usb3="00000000" w:csb0="00000041" w:csb1="00000000"/>
  </w:font>
  <w:font w:name="IRNazanin">
    <w:panose1 w:val="02000506000000020002"/>
    <w:charset w:val="00"/>
    <w:family w:val="auto"/>
    <w:pitch w:val="variable"/>
    <w:sig w:usb0="00002003" w:usb1="00000000" w:usb2="00000000" w:usb3="00000000" w:csb0="00000041" w:csb1="00000000"/>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Lotus">
    <w:panose1 w:val="00000400000000000000"/>
    <w:charset w:val="B2"/>
    <w:family w:val="auto"/>
    <w:pitch w:val="variable"/>
    <w:sig w:usb0="00002001" w:usb1="00000000" w:usb2="00000000"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2E9C" w:rsidRPr="00347111" w:rsidRDefault="003E2E9C" w:rsidP="004D5C59">
    <w:pPr>
      <w:pStyle w:val="Footer"/>
      <w:ind w:right="360"/>
      <w:rPr>
        <w:rFonts w:cs="B Lotus"/>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2E9C" w:rsidRPr="00347111" w:rsidRDefault="003E2E9C" w:rsidP="004D5C59">
    <w:pPr>
      <w:pStyle w:val="Footer"/>
      <w:ind w:right="360"/>
      <w:rPr>
        <w:rFonts w:cs="B Lotus"/>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5C3A" w:rsidRDefault="00035C3A">
      <w:r>
        <w:separator/>
      </w:r>
    </w:p>
  </w:footnote>
  <w:footnote w:type="continuationSeparator" w:id="0">
    <w:p w:rsidR="00035C3A" w:rsidRDefault="00035C3A">
      <w:r>
        <w:continuationSeparator/>
      </w:r>
    </w:p>
  </w:footnote>
  <w:footnote w:id="1">
    <w:p w:rsidR="003E2E9C" w:rsidRPr="00254DF7" w:rsidRDefault="003E2E9C" w:rsidP="00254DF7">
      <w:pPr>
        <w:pStyle w:val="ad"/>
      </w:pPr>
      <w:r w:rsidRPr="00254DF7">
        <w:footnoteRef/>
      </w:r>
      <w:r>
        <w:rPr>
          <w:rtl/>
        </w:rPr>
        <w:t>-</w:t>
      </w:r>
      <w:r w:rsidRPr="00254DF7">
        <w:rPr>
          <w:rFonts w:hint="cs"/>
          <w:rtl/>
        </w:rPr>
        <w:t xml:space="preserve"> ابن ماجه در سننش: (220) : كسب علم برا</w:t>
      </w:r>
      <w:r>
        <w:rPr>
          <w:rFonts w:hint="cs"/>
          <w:rtl/>
        </w:rPr>
        <w:t>ی</w:t>
      </w:r>
      <w:r w:rsidRPr="00254DF7">
        <w:rPr>
          <w:rFonts w:hint="cs"/>
          <w:rtl/>
        </w:rPr>
        <w:t xml:space="preserve"> هر مسلمان واجب است.</w:t>
      </w:r>
    </w:p>
  </w:footnote>
  <w:footnote w:id="2">
    <w:p w:rsidR="003E2E9C" w:rsidRPr="00B025E4" w:rsidRDefault="003E2E9C" w:rsidP="00B025E4">
      <w:pPr>
        <w:pStyle w:val="ad"/>
        <w:rPr>
          <w:spacing w:val="-4"/>
          <w:szCs w:val="22"/>
        </w:rPr>
      </w:pPr>
      <w:r w:rsidRPr="00B025E4">
        <w:rPr>
          <w:spacing w:val="-4"/>
          <w:szCs w:val="22"/>
        </w:rPr>
        <w:footnoteRef/>
      </w:r>
      <w:r w:rsidRPr="00B025E4">
        <w:rPr>
          <w:spacing w:val="-4"/>
          <w:sz w:val="22"/>
          <w:rtl/>
        </w:rPr>
        <w:t>-</w:t>
      </w:r>
      <w:r w:rsidRPr="00B025E4">
        <w:rPr>
          <w:rFonts w:hint="cs"/>
          <w:spacing w:val="-4"/>
          <w:sz w:val="22"/>
          <w:rtl/>
        </w:rPr>
        <w:t xml:space="preserve"> </w:t>
      </w:r>
      <w:r w:rsidRPr="00B025E4">
        <w:rPr>
          <w:rFonts w:cs="Traditional Arabic" w:hint="cs"/>
          <w:spacing w:val="-4"/>
          <w:sz w:val="22"/>
          <w:rtl/>
        </w:rPr>
        <w:t>«</w:t>
      </w:r>
      <w:r w:rsidRPr="00B025E4">
        <w:rPr>
          <w:rFonts w:hint="cs"/>
          <w:spacing w:val="-4"/>
          <w:sz w:val="22"/>
          <w:rtl/>
        </w:rPr>
        <w:t>... (خداوند) فرمود: (تو با این بنیه</w:t>
      </w:r>
      <w:r w:rsidRPr="00B025E4">
        <w:rPr>
          <w:rFonts w:hint="cs"/>
          <w:spacing w:val="-4"/>
          <w:sz w:val="22"/>
          <w:rtl/>
        </w:rPr>
        <w:softHyphen/>
        <w:t>ی آدمی و در این جهان مادی تاب دیدار مرا نداری و) مرا نمی</w:t>
      </w:r>
      <w:r w:rsidRPr="00B025E4">
        <w:rPr>
          <w:rFonts w:hint="cs"/>
          <w:spacing w:val="-4"/>
          <w:sz w:val="22"/>
          <w:rtl/>
        </w:rPr>
        <w:softHyphen/>
        <w:t>بینی. ولیكن (برای اطمینان خاطر از اینكه تاب دیدن مرا نداری) به كوه (كه همچون تو ماده و بسی نیرومندتر از تو است) بنگر، اگر (در برابر تجلی ذات من) بر جای خود استوار ماند، تو هم مرا خواهی دید. اما هنگامی كه پروردگارش خود را به كوه نشان داد، آنرا در هم كوبید...</w:t>
      </w:r>
      <w:r w:rsidRPr="00B025E4">
        <w:rPr>
          <w:rFonts w:cs="Traditional Arabic" w:hint="cs"/>
          <w:spacing w:val="-4"/>
          <w:sz w:val="22"/>
          <w:rtl/>
        </w:rPr>
        <w:t>»</w:t>
      </w:r>
      <w:r w:rsidRPr="00B025E4">
        <w:rPr>
          <w:rFonts w:hint="cs"/>
          <w:spacing w:val="-4"/>
          <w:sz w:val="22"/>
          <w:rtl/>
        </w:rPr>
        <w:t>.</w:t>
      </w:r>
    </w:p>
  </w:footnote>
  <w:footnote w:id="3">
    <w:p w:rsidR="003E2E9C" w:rsidRPr="00254DF7" w:rsidRDefault="003E2E9C" w:rsidP="00B025E4">
      <w:pPr>
        <w:pStyle w:val="ad"/>
        <w:rPr>
          <w:szCs w:val="22"/>
        </w:rPr>
      </w:pPr>
      <w:r w:rsidRPr="00254DF7">
        <w:rPr>
          <w:szCs w:val="22"/>
        </w:rPr>
        <w:footnoteRef/>
      </w:r>
      <w:r w:rsidRPr="00254DF7">
        <w:rPr>
          <w:rFonts w:hint="cs"/>
          <w:sz w:val="22"/>
          <w:rtl/>
        </w:rPr>
        <w:t xml:space="preserve">- </w:t>
      </w:r>
      <w:r>
        <w:rPr>
          <w:rFonts w:cs="Traditional Arabic" w:hint="cs"/>
          <w:sz w:val="22"/>
          <w:rtl/>
        </w:rPr>
        <w:t>«</w:t>
      </w:r>
      <w:r w:rsidRPr="00254DF7">
        <w:rPr>
          <w:rFonts w:hint="cs"/>
          <w:sz w:val="22"/>
          <w:rtl/>
        </w:rPr>
        <w:t>... من تو را نص</w:t>
      </w:r>
      <w:r>
        <w:rPr>
          <w:rFonts w:hint="cs"/>
          <w:sz w:val="22"/>
          <w:rtl/>
        </w:rPr>
        <w:t>ی</w:t>
      </w:r>
      <w:r w:rsidRPr="00254DF7">
        <w:rPr>
          <w:rFonts w:hint="cs"/>
          <w:sz w:val="22"/>
          <w:rtl/>
        </w:rPr>
        <w:t>حت م</w:t>
      </w:r>
      <w:r>
        <w:rPr>
          <w:rFonts w:hint="cs"/>
          <w:sz w:val="22"/>
          <w:rtl/>
        </w:rPr>
        <w:t>ی</w:t>
      </w:r>
      <w:r w:rsidRPr="00254DF7">
        <w:rPr>
          <w:rFonts w:hint="cs"/>
          <w:sz w:val="22"/>
          <w:rtl/>
        </w:rPr>
        <w:softHyphen/>
        <w:t>كنم كه از نادانان نباش</w:t>
      </w:r>
      <w:r>
        <w:rPr>
          <w:rFonts w:hint="cs"/>
          <w:sz w:val="22"/>
          <w:rtl/>
        </w:rPr>
        <w:t>ی</w:t>
      </w:r>
      <w:r w:rsidRPr="00254DF7">
        <w:rPr>
          <w:rFonts w:hint="cs"/>
          <w:sz w:val="22"/>
          <w:rtl/>
        </w:rPr>
        <w:t xml:space="preserve"> (و ندان</w:t>
      </w:r>
      <w:r>
        <w:rPr>
          <w:rFonts w:hint="cs"/>
          <w:sz w:val="22"/>
          <w:rtl/>
        </w:rPr>
        <w:t>ی</w:t>
      </w:r>
      <w:r w:rsidRPr="00254DF7">
        <w:rPr>
          <w:rFonts w:hint="cs"/>
          <w:sz w:val="22"/>
          <w:rtl/>
        </w:rPr>
        <w:t xml:space="preserve"> كه در مكتب آسمان</w:t>
      </w:r>
      <w:r>
        <w:rPr>
          <w:rFonts w:hint="cs"/>
          <w:sz w:val="22"/>
          <w:rtl/>
        </w:rPr>
        <w:t>ی</w:t>
      </w:r>
      <w:r w:rsidRPr="00254DF7">
        <w:rPr>
          <w:rFonts w:hint="cs"/>
          <w:sz w:val="22"/>
          <w:rtl/>
        </w:rPr>
        <w:t>، پ</w:t>
      </w:r>
      <w:r>
        <w:rPr>
          <w:rFonts w:hint="cs"/>
          <w:sz w:val="22"/>
          <w:rtl/>
        </w:rPr>
        <w:t>ی</w:t>
      </w:r>
      <w:r w:rsidRPr="00254DF7">
        <w:rPr>
          <w:rFonts w:hint="cs"/>
          <w:sz w:val="22"/>
          <w:rtl/>
        </w:rPr>
        <w:t>وند بر اساس عق</w:t>
      </w:r>
      <w:r>
        <w:rPr>
          <w:rFonts w:hint="cs"/>
          <w:sz w:val="22"/>
          <w:rtl/>
        </w:rPr>
        <w:t>ی</w:t>
      </w:r>
      <w:r w:rsidRPr="00254DF7">
        <w:rPr>
          <w:rFonts w:hint="cs"/>
          <w:sz w:val="22"/>
          <w:rtl/>
        </w:rPr>
        <w:t>ده است؛ نه گوشت و خون) * نوح گفت: پروردگارا! از ا</w:t>
      </w:r>
      <w:r>
        <w:rPr>
          <w:rFonts w:hint="cs"/>
          <w:sz w:val="22"/>
          <w:rtl/>
        </w:rPr>
        <w:t>ی</w:t>
      </w:r>
      <w:r w:rsidRPr="00254DF7">
        <w:rPr>
          <w:rFonts w:hint="cs"/>
          <w:sz w:val="22"/>
          <w:rtl/>
        </w:rPr>
        <w:t>نكه چ</w:t>
      </w:r>
      <w:r>
        <w:rPr>
          <w:rFonts w:hint="cs"/>
          <w:sz w:val="22"/>
          <w:rtl/>
        </w:rPr>
        <w:t>ی</w:t>
      </w:r>
      <w:r w:rsidRPr="00254DF7">
        <w:rPr>
          <w:rFonts w:hint="cs"/>
          <w:sz w:val="22"/>
          <w:rtl/>
        </w:rPr>
        <w:t>ز</w:t>
      </w:r>
      <w:r>
        <w:rPr>
          <w:rFonts w:hint="cs"/>
          <w:sz w:val="22"/>
          <w:rtl/>
        </w:rPr>
        <w:t>ی</w:t>
      </w:r>
      <w:r w:rsidRPr="00254DF7">
        <w:rPr>
          <w:rFonts w:hint="cs"/>
          <w:sz w:val="22"/>
          <w:rtl/>
        </w:rPr>
        <w:t xml:space="preserve"> را (از ا</w:t>
      </w:r>
      <w:r>
        <w:rPr>
          <w:rFonts w:hint="cs"/>
          <w:sz w:val="22"/>
          <w:rtl/>
        </w:rPr>
        <w:t>ی</w:t>
      </w:r>
      <w:r w:rsidRPr="00254DF7">
        <w:rPr>
          <w:rFonts w:hint="cs"/>
          <w:sz w:val="22"/>
          <w:rtl/>
        </w:rPr>
        <w:t>ن به بعد) از تو بخواهم كه بدان آگاه نباشم، خو</w:t>
      </w:r>
      <w:r>
        <w:rPr>
          <w:rFonts w:hint="cs"/>
          <w:sz w:val="22"/>
          <w:rtl/>
        </w:rPr>
        <w:t>ی</w:t>
      </w:r>
      <w:r w:rsidRPr="00254DF7">
        <w:rPr>
          <w:rFonts w:hint="cs"/>
          <w:sz w:val="22"/>
          <w:rtl/>
        </w:rPr>
        <w:t>شتن را در پناه تو م</w:t>
      </w:r>
      <w:r>
        <w:rPr>
          <w:rFonts w:hint="cs"/>
          <w:sz w:val="22"/>
          <w:rtl/>
        </w:rPr>
        <w:t>ی</w:t>
      </w:r>
      <w:r w:rsidRPr="00254DF7">
        <w:rPr>
          <w:rFonts w:hint="cs"/>
          <w:sz w:val="22"/>
          <w:rtl/>
        </w:rPr>
        <w:softHyphen/>
        <w:t>دارم (و عاجزانه از آستانت م</w:t>
      </w:r>
      <w:r>
        <w:rPr>
          <w:rFonts w:hint="cs"/>
          <w:sz w:val="22"/>
          <w:rtl/>
        </w:rPr>
        <w:t>ی</w:t>
      </w:r>
      <w:r w:rsidRPr="00254DF7">
        <w:rPr>
          <w:rFonts w:hint="cs"/>
          <w:sz w:val="22"/>
          <w:rtl/>
        </w:rPr>
        <w:softHyphen/>
        <w:t>خواهم كه مرا از چن</w:t>
      </w:r>
      <w:r>
        <w:rPr>
          <w:rFonts w:hint="cs"/>
          <w:sz w:val="22"/>
          <w:rtl/>
        </w:rPr>
        <w:t>ی</w:t>
      </w:r>
      <w:r w:rsidRPr="00254DF7">
        <w:rPr>
          <w:rFonts w:hint="cs"/>
          <w:sz w:val="22"/>
          <w:rtl/>
        </w:rPr>
        <w:t>ن لغزشها</w:t>
      </w:r>
      <w:r>
        <w:rPr>
          <w:rFonts w:hint="cs"/>
          <w:sz w:val="22"/>
          <w:rtl/>
        </w:rPr>
        <w:t>یی</w:t>
      </w:r>
      <w:r w:rsidRPr="00254DF7">
        <w:rPr>
          <w:rFonts w:hint="cs"/>
          <w:sz w:val="22"/>
          <w:rtl/>
        </w:rPr>
        <w:t xml:space="preserve"> دور بدار</w:t>
      </w:r>
      <w:r>
        <w:rPr>
          <w:rFonts w:hint="cs"/>
          <w:sz w:val="22"/>
          <w:rtl/>
        </w:rPr>
        <w:t>ی</w:t>
      </w:r>
      <w:r w:rsidRPr="00254DF7">
        <w:rPr>
          <w:rFonts w:hint="cs"/>
          <w:sz w:val="22"/>
          <w:rtl/>
        </w:rPr>
        <w:t>). اگر مرا مورد مغفرت و رحمت قرار نده</w:t>
      </w:r>
      <w:r>
        <w:rPr>
          <w:rFonts w:hint="cs"/>
          <w:sz w:val="22"/>
          <w:rtl/>
        </w:rPr>
        <w:t>ی</w:t>
      </w:r>
      <w:r w:rsidRPr="00254DF7">
        <w:rPr>
          <w:rFonts w:hint="cs"/>
          <w:sz w:val="22"/>
          <w:rtl/>
        </w:rPr>
        <w:t xml:space="preserve"> از ز</w:t>
      </w:r>
      <w:r>
        <w:rPr>
          <w:rFonts w:hint="cs"/>
          <w:sz w:val="22"/>
          <w:rtl/>
        </w:rPr>
        <w:t>ی</w:t>
      </w:r>
      <w:r w:rsidRPr="00254DF7">
        <w:rPr>
          <w:rFonts w:hint="cs"/>
          <w:sz w:val="22"/>
          <w:rtl/>
        </w:rPr>
        <w:t>انكاران خواهم بود</w:t>
      </w:r>
      <w:r>
        <w:rPr>
          <w:rFonts w:cs="Traditional Arabic" w:hint="cs"/>
          <w:sz w:val="22"/>
          <w:rtl/>
        </w:rPr>
        <w:t>»</w:t>
      </w:r>
      <w:r w:rsidRPr="00254DF7">
        <w:rPr>
          <w:rFonts w:hint="cs"/>
          <w:sz w:val="22"/>
          <w:rtl/>
        </w:rPr>
        <w:t>.</w:t>
      </w:r>
      <w:r w:rsidRPr="00254DF7">
        <w:rPr>
          <w:sz w:val="22"/>
          <w:rtl/>
        </w:rPr>
        <w:t xml:space="preserve"> </w:t>
      </w:r>
    </w:p>
  </w:footnote>
  <w:footnote w:id="4">
    <w:p w:rsidR="003E2E9C" w:rsidRPr="00254DF7" w:rsidRDefault="003E2E9C" w:rsidP="00B025E4">
      <w:pPr>
        <w:pStyle w:val="ad"/>
        <w:rPr>
          <w:szCs w:val="22"/>
        </w:rPr>
      </w:pPr>
      <w:r w:rsidRPr="00254DF7">
        <w:rPr>
          <w:szCs w:val="22"/>
        </w:rPr>
        <w:footnoteRef/>
      </w:r>
      <w:r>
        <w:rPr>
          <w:sz w:val="22"/>
          <w:rtl/>
        </w:rPr>
        <w:t>-</w:t>
      </w:r>
      <w:r w:rsidRPr="00254DF7">
        <w:rPr>
          <w:rFonts w:hint="cs"/>
          <w:sz w:val="22"/>
          <w:rtl/>
        </w:rPr>
        <w:t xml:space="preserve"> </w:t>
      </w:r>
      <w:r>
        <w:rPr>
          <w:rFonts w:cs="Traditional Arabic" w:hint="cs"/>
          <w:sz w:val="22"/>
          <w:rtl/>
        </w:rPr>
        <w:t>«</w:t>
      </w:r>
      <w:r w:rsidRPr="00254DF7">
        <w:rPr>
          <w:rFonts w:hint="cs"/>
          <w:sz w:val="22"/>
          <w:rtl/>
        </w:rPr>
        <w:t>... ول</w:t>
      </w:r>
      <w:r>
        <w:rPr>
          <w:rFonts w:hint="cs"/>
          <w:sz w:val="22"/>
          <w:rtl/>
        </w:rPr>
        <w:t>ی</w:t>
      </w:r>
      <w:r w:rsidRPr="00254DF7">
        <w:rPr>
          <w:rFonts w:hint="cs"/>
          <w:sz w:val="22"/>
          <w:rtl/>
        </w:rPr>
        <w:t>كن به كوه بنگر، اگر بر جا</w:t>
      </w:r>
      <w:r>
        <w:rPr>
          <w:rFonts w:hint="cs"/>
          <w:sz w:val="22"/>
          <w:rtl/>
        </w:rPr>
        <w:t>ی</w:t>
      </w:r>
      <w:r w:rsidRPr="00254DF7">
        <w:rPr>
          <w:rFonts w:hint="cs"/>
          <w:sz w:val="22"/>
          <w:rtl/>
        </w:rPr>
        <w:t xml:space="preserve"> خود استوار ماند، تو هم مرا خواه</w:t>
      </w:r>
      <w:r>
        <w:rPr>
          <w:rFonts w:hint="cs"/>
          <w:sz w:val="22"/>
          <w:rtl/>
        </w:rPr>
        <w:t>ی</w:t>
      </w:r>
      <w:r w:rsidRPr="00254DF7">
        <w:rPr>
          <w:rFonts w:hint="cs"/>
          <w:sz w:val="22"/>
          <w:rtl/>
        </w:rPr>
        <w:t xml:space="preserve"> د</w:t>
      </w:r>
      <w:r>
        <w:rPr>
          <w:rFonts w:hint="cs"/>
          <w:sz w:val="22"/>
          <w:rtl/>
        </w:rPr>
        <w:t>ی</w:t>
      </w:r>
      <w:r w:rsidRPr="00254DF7">
        <w:rPr>
          <w:rFonts w:hint="cs"/>
          <w:sz w:val="22"/>
          <w:rtl/>
        </w:rPr>
        <w:t>د...</w:t>
      </w:r>
      <w:r>
        <w:rPr>
          <w:rFonts w:cs="Traditional Arabic" w:hint="cs"/>
          <w:sz w:val="22"/>
          <w:rtl/>
        </w:rPr>
        <w:t>»</w:t>
      </w:r>
      <w:r>
        <w:rPr>
          <w:rFonts w:hint="cs"/>
          <w:sz w:val="22"/>
          <w:rtl/>
        </w:rPr>
        <w:t>.</w:t>
      </w:r>
    </w:p>
  </w:footnote>
  <w:footnote w:id="5">
    <w:p w:rsidR="003E2E9C" w:rsidRPr="00254DF7" w:rsidRDefault="003E2E9C" w:rsidP="00B025E4">
      <w:pPr>
        <w:pStyle w:val="ad"/>
        <w:rPr>
          <w:szCs w:val="22"/>
          <w:rtl/>
        </w:rPr>
      </w:pPr>
      <w:r w:rsidRPr="00254DF7">
        <w:rPr>
          <w:szCs w:val="22"/>
        </w:rPr>
        <w:footnoteRef/>
      </w:r>
      <w:r>
        <w:rPr>
          <w:sz w:val="22"/>
          <w:rtl/>
        </w:rPr>
        <w:t>-</w:t>
      </w:r>
      <w:r w:rsidRPr="00254DF7">
        <w:rPr>
          <w:rFonts w:hint="cs"/>
          <w:sz w:val="22"/>
          <w:rtl/>
        </w:rPr>
        <w:t xml:space="preserve"> </w:t>
      </w:r>
      <w:r>
        <w:rPr>
          <w:rFonts w:cs="Traditional Arabic" w:hint="cs"/>
          <w:sz w:val="22"/>
          <w:rtl/>
        </w:rPr>
        <w:t>«</w:t>
      </w:r>
      <w:r w:rsidRPr="00254DF7">
        <w:rPr>
          <w:rFonts w:hint="cs"/>
          <w:sz w:val="22"/>
          <w:rtl/>
        </w:rPr>
        <w:t>اما هنگام</w:t>
      </w:r>
      <w:r>
        <w:rPr>
          <w:rFonts w:hint="cs"/>
          <w:sz w:val="22"/>
          <w:rtl/>
        </w:rPr>
        <w:t>ی</w:t>
      </w:r>
      <w:r w:rsidRPr="00254DF7">
        <w:rPr>
          <w:rFonts w:hint="cs"/>
          <w:sz w:val="22"/>
          <w:rtl/>
        </w:rPr>
        <w:t xml:space="preserve"> كه پروردگارش خود را به كوه نشان داد، آنرا در هم كوب</w:t>
      </w:r>
      <w:r>
        <w:rPr>
          <w:rFonts w:hint="cs"/>
          <w:sz w:val="22"/>
          <w:rtl/>
        </w:rPr>
        <w:t>ی</w:t>
      </w:r>
      <w:r w:rsidRPr="00254DF7">
        <w:rPr>
          <w:rFonts w:hint="cs"/>
          <w:sz w:val="22"/>
          <w:rtl/>
        </w:rPr>
        <w:t>د...</w:t>
      </w:r>
      <w:r>
        <w:rPr>
          <w:rFonts w:cs="Traditional Arabic" w:hint="cs"/>
          <w:sz w:val="22"/>
          <w:rtl/>
        </w:rPr>
        <w:t>»</w:t>
      </w:r>
      <w:r>
        <w:rPr>
          <w:rFonts w:hint="cs"/>
          <w:sz w:val="22"/>
          <w:rtl/>
        </w:rPr>
        <w:t>.</w:t>
      </w:r>
    </w:p>
  </w:footnote>
  <w:footnote w:id="6">
    <w:p w:rsidR="003E2E9C" w:rsidRPr="00254DF7" w:rsidRDefault="003E2E9C" w:rsidP="00951F77">
      <w:pPr>
        <w:pStyle w:val="ad"/>
        <w:rPr>
          <w:szCs w:val="22"/>
        </w:rPr>
      </w:pPr>
      <w:r w:rsidRPr="00254DF7">
        <w:rPr>
          <w:szCs w:val="22"/>
        </w:rPr>
        <w:footnoteRef/>
      </w:r>
      <w:r>
        <w:rPr>
          <w:sz w:val="22"/>
          <w:rtl/>
        </w:rPr>
        <w:t>-</w:t>
      </w:r>
      <w:r w:rsidRPr="00254DF7">
        <w:rPr>
          <w:rFonts w:hint="cs"/>
          <w:sz w:val="22"/>
          <w:rtl/>
        </w:rPr>
        <w:t xml:space="preserve"> </w:t>
      </w:r>
      <w:r>
        <w:rPr>
          <w:rFonts w:cs="Traditional Arabic" w:hint="cs"/>
          <w:sz w:val="22"/>
          <w:rtl/>
        </w:rPr>
        <w:t>«</w:t>
      </w:r>
      <w:r w:rsidRPr="00254DF7">
        <w:rPr>
          <w:rFonts w:hint="cs"/>
          <w:sz w:val="22"/>
          <w:rtl/>
        </w:rPr>
        <w:t>... هرگز آرزو</w:t>
      </w:r>
      <w:r>
        <w:rPr>
          <w:rFonts w:hint="cs"/>
          <w:sz w:val="22"/>
          <w:rtl/>
        </w:rPr>
        <w:t>ی</w:t>
      </w:r>
      <w:r w:rsidRPr="00254DF7">
        <w:rPr>
          <w:rFonts w:hint="cs"/>
          <w:sz w:val="22"/>
          <w:rtl/>
        </w:rPr>
        <w:t xml:space="preserve"> آن (مرگ را) نم</w:t>
      </w:r>
      <w:r>
        <w:rPr>
          <w:rFonts w:hint="cs"/>
          <w:sz w:val="22"/>
          <w:rtl/>
        </w:rPr>
        <w:t>ی</w:t>
      </w:r>
      <w:r w:rsidRPr="00254DF7">
        <w:rPr>
          <w:rFonts w:hint="cs"/>
          <w:sz w:val="22"/>
          <w:rtl/>
        </w:rPr>
        <w:softHyphen/>
        <w:t>كنند...</w:t>
      </w:r>
      <w:r>
        <w:rPr>
          <w:rFonts w:cs="Traditional Arabic" w:hint="cs"/>
          <w:sz w:val="22"/>
          <w:rtl/>
        </w:rPr>
        <w:t>»</w:t>
      </w:r>
      <w:r>
        <w:rPr>
          <w:rFonts w:hint="cs"/>
          <w:sz w:val="22"/>
          <w:rtl/>
        </w:rPr>
        <w:t>.</w:t>
      </w:r>
    </w:p>
  </w:footnote>
  <w:footnote w:id="7">
    <w:p w:rsidR="003E2E9C" w:rsidRPr="00254DF7" w:rsidRDefault="003E2E9C" w:rsidP="00951F77">
      <w:pPr>
        <w:pStyle w:val="ad"/>
        <w:rPr>
          <w:szCs w:val="22"/>
        </w:rPr>
      </w:pPr>
      <w:r w:rsidRPr="00254DF7">
        <w:rPr>
          <w:szCs w:val="22"/>
        </w:rPr>
        <w:footnoteRef/>
      </w:r>
      <w:r>
        <w:rPr>
          <w:sz w:val="22"/>
          <w:rtl/>
        </w:rPr>
        <w:t>-</w:t>
      </w:r>
      <w:r w:rsidRPr="00254DF7">
        <w:rPr>
          <w:rFonts w:hint="cs"/>
          <w:sz w:val="22"/>
          <w:rtl/>
        </w:rPr>
        <w:t xml:space="preserve"> </w:t>
      </w:r>
      <w:r>
        <w:rPr>
          <w:rFonts w:cs="Traditional Arabic" w:hint="cs"/>
          <w:sz w:val="22"/>
          <w:rtl/>
        </w:rPr>
        <w:t>«</w:t>
      </w:r>
      <w:r w:rsidRPr="00254DF7">
        <w:rPr>
          <w:rFonts w:hint="cs"/>
          <w:sz w:val="22"/>
          <w:rtl/>
        </w:rPr>
        <w:t>آنان فر</w:t>
      </w:r>
      <w:r>
        <w:rPr>
          <w:rFonts w:hint="cs"/>
          <w:sz w:val="22"/>
          <w:rtl/>
        </w:rPr>
        <w:t>ی</w:t>
      </w:r>
      <w:r w:rsidRPr="00254DF7">
        <w:rPr>
          <w:rFonts w:hint="cs"/>
          <w:sz w:val="22"/>
          <w:rtl/>
        </w:rPr>
        <w:t>اد م</w:t>
      </w:r>
      <w:r>
        <w:rPr>
          <w:rFonts w:hint="cs"/>
          <w:sz w:val="22"/>
          <w:rtl/>
        </w:rPr>
        <w:t>ی</w:t>
      </w:r>
      <w:r w:rsidRPr="00254DF7">
        <w:rPr>
          <w:rFonts w:hint="cs"/>
          <w:sz w:val="22"/>
          <w:rtl/>
        </w:rPr>
        <w:softHyphen/>
        <w:t>زنند: ا</w:t>
      </w:r>
      <w:r>
        <w:rPr>
          <w:rFonts w:hint="cs"/>
          <w:sz w:val="22"/>
          <w:rtl/>
        </w:rPr>
        <w:t>ی</w:t>
      </w:r>
      <w:r w:rsidRPr="00254DF7">
        <w:rPr>
          <w:rFonts w:hint="cs"/>
          <w:sz w:val="22"/>
          <w:rtl/>
        </w:rPr>
        <w:t xml:space="preserve"> مال</w:t>
      </w:r>
      <w:r>
        <w:rPr>
          <w:rFonts w:hint="cs"/>
          <w:sz w:val="22"/>
          <w:rtl/>
        </w:rPr>
        <w:t>ک</w:t>
      </w:r>
      <w:r w:rsidRPr="00254DF7">
        <w:rPr>
          <w:rFonts w:hint="cs"/>
          <w:sz w:val="22"/>
          <w:rtl/>
        </w:rPr>
        <w:t>! پروردگارت ما را بم</w:t>
      </w:r>
      <w:r>
        <w:rPr>
          <w:rFonts w:hint="cs"/>
          <w:sz w:val="22"/>
          <w:rtl/>
        </w:rPr>
        <w:t>ی</w:t>
      </w:r>
      <w:r w:rsidRPr="00254DF7">
        <w:rPr>
          <w:rFonts w:hint="cs"/>
          <w:sz w:val="22"/>
          <w:rtl/>
        </w:rPr>
        <w:t>راند و نابودمان گرداند...</w:t>
      </w:r>
      <w:r>
        <w:rPr>
          <w:rFonts w:cs="Traditional Arabic" w:hint="cs"/>
          <w:sz w:val="22"/>
          <w:rtl/>
        </w:rPr>
        <w:t>»</w:t>
      </w:r>
      <w:r>
        <w:rPr>
          <w:rFonts w:hint="cs"/>
          <w:sz w:val="22"/>
          <w:rtl/>
        </w:rPr>
        <w:t>.</w:t>
      </w:r>
    </w:p>
  </w:footnote>
  <w:footnote w:id="8">
    <w:p w:rsidR="003E2E9C" w:rsidRPr="00254DF7" w:rsidRDefault="003E2E9C" w:rsidP="00951F77">
      <w:pPr>
        <w:pStyle w:val="ad"/>
        <w:rPr>
          <w:szCs w:val="22"/>
        </w:rPr>
      </w:pPr>
      <w:r w:rsidRPr="00254DF7">
        <w:rPr>
          <w:szCs w:val="22"/>
        </w:rPr>
        <w:footnoteRef/>
      </w:r>
      <w:r>
        <w:rPr>
          <w:sz w:val="22"/>
          <w:rtl/>
        </w:rPr>
        <w:t>-</w:t>
      </w:r>
      <w:r w:rsidRPr="00254DF7">
        <w:rPr>
          <w:rFonts w:hint="cs"/>
          <w:sz w:val="22"/>
          <w:rtl/>
        </w:rPr>
        <w:t xml:space="preserve"> </w:t>
      </w:r>
      <w:r>
        <w:rPr>
          <w:rFonts w:cs="Traditional Arabic" w:hint="cs"/>
          <w:sz w:val="22"/>
          <w:rtl/>
        </w:rPr>
        <w:t>«</w:t>
      </w:r>
      <w:r w:rsidRPr="00254DF7">
        <w:rPr>
          <w:rFonts w:hint="cs"/>
          <w:sz w:val="22"/>
          <w:rtl/>
        </w:rPr>
        <w:t>... از الله تقوا پ</w:t>
      </w:r>
      <w:r>
        <w:rPr>
          <w:rFonts w:hint="cs"/>
          <w:sz w:val="22"/>
          <w:rtl/>
        </w:rPr>
        <w:t>ی</w:t>
      </w:r>
      <w:r w:rsidRPr="00254DF7">
        <w:rPr>
          <w:rFonts w:hint="cs"/>
          <w:sz w:val="22"/>
          <w:rtl/>
        </w:rPr>
        <w:t>شه كن</w:t>
      </w:r>
      <w:r>
        <w:rPr>
          <w:rFonts w:hint="cs"/>
          <w:sz w:val="22"/>
          <w:rtl/>
        </w:rPr>
        <w:t>ی</w:t>
      </w:r>
      <w:r w:rsidRPr="00254DF7">
        <w:rPr>
          <w:rFonts w:hint="cs"/>
          <w:sz w:val="22"/>
          <w:rtl/>
        </w:rPr>
        <w:t>د و بدان</w:t>
      </w:r>
      <w:r>
        <w:rPr>
          <w:rFonts w:hint="cs"/>
          <w:sz w:val="22"/>
          <w:rtl/>
        </w:rPr>
        <w:t>ی</w:t>
      </w:r>
      <w:r w:rsidRPr="00254DF7">
        <w:rPr>
          <w:rFonts w:hint="cs"/>
          <w:sz w:val="22"/>
          <w:rtl/>
        </w:rPr>
        <w:t>د به د</w:t>
      </w:r>
      <w:r>
        <w:rPr>
          <w:rFonts w:hint="cs"/>
          <w:sz w:val="22"/>
          <w:rtl/>
        </w:rPr>
        <w:t>ی</w:t>
      </w:r>
      <w:r w:rsidRPr="00254DF7">
        <w:rPr>
          <w:rFonts w:hint="cs"/>
          <w:sz w:val="22"/>
          <w:rtl/>
        </w:rPr>
        <w:t>دار او م</w:t>
      </w:r>
      <w:r>
        <w:rPr>
          <w:rFonts w:hint="cs"/>
          <w:sz w:val="22"/>
          <w:rtl/>
        </w:rPr>
        <w:t>ی</w:t>
      </w:r>
      <w:r w:rsidRPr="00254DF7">
        <w:rPr>
          <w:rFonts w:hint="cs"/>
          <w:sz w:val="22"/>
          <w:rtl/>
        </w:rPr>
        <w:softHyphen/>
        <w:t>رس</w:t>
      </w:r>
      <w:r>
        <w:rPr>
          <w:rFonts w:hint="cs"/>
          <w:sz w:val="22"/>
          <w:rtl/>
        </w:rPr>
        <w:t>ی</w:t>
      </w:r>
      <w:r w:rsidRPr="00254DF7">
        <w:rPr>
          <w:rFonts w:hint="cs"/>
          <w:sz w:val="22"/>
          <w:rtl/>
        </w:rPr>
        <w:t>د...</w:t>
      </w:r>
      <w:r>
        <w:rPr>
          <w:rFonts w:cs="Traditional Arabic" w:hint="cs"/>
          <w:sz w:val="22"/>
          <w:rtl/>
        </w:rPr>
        <w:t>»</w:t>
      </w:r>
      <w:r>
        <w:rPr>
          <w:rFonts w:hint="cs"/>
          <w:sz w:val="22"/>
          <w:rtl/>
        </w:rPr>
        <w:t>.</w:t>
      </w:r>
    </w:p>
  </w:footnote>
  <w:footnote w:id="9">
    <w:p w:rsidR="003E2E9C" w:rsidRPr="00254DF7" w:rsidRDefault="003E2E9C" w:rsidP="00951F77">
      <w:pPr>
        <w:pStyle w:val="ad"/>
        <w:rPr>
          <w:szCs w:val="22"/>
        </w:rPr>
      </w:pPr>
      <w:r w:rsidRPr="00254DF7">
        <w:rPr>
          <w:szCs w:val="22"/>
        </w:rPr>
        <w:footnoteRef/>
      </w:r>
      <w:r>
        <w:rPr>
          <w:sz w:val="22"/>
          <w:rtl/>
        </w:rPr>
        <w:t>-</w:t>
      </w:r>
      <w:r w:rsidRPr="00254DF7">
        <w:rPr>
          <w:rFonts w:hint="cs"/>
          <w:sz w:val="22"/>
          <w:rtl/>
        </w:rPr>
        <w:t xml:space="preserve"> </w:t>
      </w:r>
      <w:r>
        <w:rPr>
          <w:rFonts w:cs="Traditional Arabic" w:hint="cs"/>
          <w:sz w:val="22"/>
          <w:rtl/>
        </w:rPr>
        <w:t>«</w:t>
      </w:r>
      <w:r w:rsidRPr="00254DF7">
        <w:rPr>
          <w:rFonts w:hint="cs"/>
          <w:sz w:val="22"/>
          <w:rtl/>
        </w:rPr>
        <w:t>درودشان (از جانب خداوند) در روز</w:t>
      </w:r>
      <w:r>
        <w:rPr>
          <w:rFonts w:hint="cs"/>
          <w:sz w:val="22"/>
          <w:rtl/>
        </w:rPr>
        <w:t>ی</w:t>
      </w:r>
      <w:r w:rsidRPr="00254DF7">
        <w:rPr>
          <w:rFonts w:hint="cs"/>
          <w:sz w:val="22"/>
          <w:rtl/>
        </w:rPr>
        <w:t xml:space="preserve"> كه به د</w:t>
      </w:r>
      <w:r>
        <w:rPr>
          <w:rFonts w:hint="cs"/>
          <w:sz w:val="22"/>
          <w:rtl/>
        </w:rPr>
        <w:t>ی</w:t>
      </w:r>
      <w:r w:rsidRPr="00254DF7">
        <w:rPr>
          <w:rFonts w:hint="cs"/>
          <w:sz w:val="22"/>
          <w:rtl/>
        </w:rPr>
        <w:t>دار او م</w:t>
      </w:r>
      <w:r>
        <w:rPr>
          <w:rFonts w:hint="cs"/>
          <w:sz w:val="22"/>
          <w:rtl/>
        </w:rPr>
        <w:t>ی</w:t>
      </w:r>
      <w:r w:rsidRPr="00254DF7">
        <w:rPr>
          <w:rFonts w:hint="cs"/>
          <w:sz w:val="22"/>
          <w:rtl/>
        </w:rPr>
        <w:softHyphen/>
        <w:t>رسند سلام (= امن و امانتان باد) م</w:t>
      </w:r>
      <w:r>
        <w:rPr>
          <w:rFonts w:hint="cs"/>
          <w:sz w:val="22"/>
          <w:rtl/>
        </w:rPr>
        <w:t>ی</w:t>
      </w:r>
      <w:r w:rsidRPr="00254DF7">
        <w:rPr>
          <w:rFonts w:hint="cs"/>
          <w:sz w:val="22"/>
          <w:rtl/>
        </w:rPr>
        <w:softHyphen/>
        <w:t>باشد...</w:t>
      </w:r>
      <w:r>
        <w:rPr>
          <w:rFonts w:cs="Traditional Arabic" w:hint="cs"/>
          <w:sz w:val="22"/>
          <w:rtl/>
        </w:rPr>
        <w:t>»</w:t>
      </w:r>
      <w:r>
        <w:rPr>
          <w:rFonts w:hint="cs"/>
          <w:sz w:val="22"/>
          <w:rtl/>
        </w:rPr>
        <w:t>.</w:t>
      </w:r>
    </w:p>
  </w:footnote>
  <w:footnote w:id="10">
    <w:p w:rsidR="003E2E9C" w:rsidRPr="00254DF7" w:rsidRDefault="003E2E9C" w:rsidP="00951F77">
      <w:pPr>
        <w:pStyle w:val="ad"/>
        <w:rPr>
          <w:szCs w:val="22"/>
        </w:rPr>
      </w:pPr>
      <w:r w:rsidRPr="00254DF7">
        <w:rPr>
          <w:szCs w:val="22"/>
        </w:rPr>
        <w:footnoteRef/>
      </w:r>
      <w:r>
        <w:rPr>
          <w:sz w:val="22"/>
          <w:rtl/>
        </w:rPr>
        <w:t>-</w:t>
      </w:r>
      <w:r w:rsidRPr="00254DF7">
        <w:rPr>
          <w:rFonts w:hint="cs"/>
          <w:sz w:val="22"/>
          <w:rtl/>
        </w:rPr>
        <w:t xml:space="preserve"> </w:t>
      </w:r>
      <w:r>
        <w:rPr>
          <w:rFonts w:cs="Traditional Arabic" w:hint="cs"/>
          <w:sz w:val="22"/>
          <w:rtl/>
        </w:rPr>
        <w:t>«</w:t>
      </w:r>
      <w:r w:rsidRPr="00254DF7">
        <w:rPr>
          <w:rFonts w:hint="cs"/>
          <w:sz w:val="22"/>
          <w:rtl/>
        </w:rPr>
        <w:t>... پس هر كس كه خواهان د</w:t>
      </w:r>
      <w:r>
        <w:rPr>
          <w:rFonts w:hint="cs"/>
          <w:sz w:val="22"/>
          <w:rtl/>
        </w:rPr>
        <w:t>ی</w:t>
      </w:r>
      <w:r w:rsidRPr="00254DF7">
        <w:rPr>
          <w:rFonts w:hint="cs"/>
          <w:sz w:val="22"/>
          <w:rtl/>
        </w:rPr>
        <w:t>دار پروردگار خو</w:t>
      </w:r>
      <w:r>
        <w:rPr>
          <w:rFonts w:hint="cs"/>
          <w:sz w:val="22"/>
          <w:rtl/>
        </w:rPr>
        <w:t>ی</w:t>
      </w:r>
      <w:r w:rsidRPr="00254DF7">
        <w:rPr>
          <w:rFonts w:hint="cs"/>
          <w:sz w:val="22"/>
          <w:rtl/>
        </w:rPr>
        <w:t>ش است ...</w:t>
      </w:r>
      <w:r>
        <w:rPr>
          <w:rFonts w:cs="Traditional Arabic" w:hint="cs"/>
          <w:sz w:val="22"/>
          <w:rtl/>
        </w:rPr>
        <w:t>»</w:t>
      </w:r>
      <w:r>
        <w:rPr>
          <w:rFonts w:hint="cs"/>
          <w:sz w:val="22"/>
          <w:rtl/>
        </w:rPr>
        <w:t>.</w:t>
      </w:r>
    </w:p>
  </w:footnote>
  <w:footnote w:id="11">
    <w:p w:rsidR="003E2E9C" w:rsidRPr="00254DF7" w:rsidRDefault="003E2E9C" w:rsidP="00951F77">
      <w:pPr>
        <w:pStyle w:val="ad"/>
        <w:rPr>
          <w:szCs w:val="22"/>
        </w:rPr>
      </w:pPr>
      <w:r w:rsidRPr="00254DF7">
        <w:rPr>
          <w:szCs w:val="22"/>
        </w:rPr>
        <w:footnoteRef/>
      </w:r>
      <w:r>
        <w:rPr>
          <w:sz w:val="22"/>
          <w:rtl/>
        </w:rPr>
        <w:t>-</w:t>
      </w:r>
      <w:r w:rsidRPr="00254DF7">
        <w:rPr>
          <w:rFonts w:hint="cs"/>
          <w:sz w:val="22"/>
          <w:rtl/>
        </w:rPr>
        <w:t xml:space="preserve"> </w:t>
      </w:r>
      <w:r>
        <w:rPr>
          <w:rFonts w:cs="Traditional Arabic" w:hint="cs"/>
          <w:sz w:val="22"/>
          <w:rtl/>
        </w:rPr>
        <w:t>«</w:t>
      </w:r>
      <w:r w:rsidRPr="00254DF7">
        <w:rPr>
          <w:rFonts w:hint="cs"/>
          <w:sz w:val="22"/>
          <w:rtl/>
        </w:rPr>
        <w:t xml:space="preserve">... (اما) آنان كه </w:t>
      </w:r>
      <w:r>
        <w:rPr>
          <w:rFonts w:hint="cs"/>
          <w:sz w:val="22"/>
          <w:rtl/>
        </w:rPr>
        <w:t>ی</w:t>
      </w:r>
      <w:r w:rsidRPr="00254DF7">
        <w:rPr>
          <w:rFonts w:hint="cs"/>
          <w:sz w:val="22"/>
          <w:rtl/>
        </w:rPr>
        <w:t>ق</w:t>
      </w:r>
      <w:r>
        <w:rPr>
          <w:rFonts w:hint="cs"/>
          <w:sz w:val="22"/>
          <w:rtl/>
        </w:rPr>
        <w:t>ی</w:t>
      </w:r>
      <w:r w:rsidRPr="00254DF7">
        <w:rPr>
          <w:rFonts w:hint="cs"/>
          <w:sz w:val="22"/>
          <w:rtl/>
        </w:rPr>
        <w:t>ن داشتند كه به د</w:t>
      </w:r>
      <w:r>
        <w:rPr>
          <w:rFonts w:hint="cs"/>
          <w:sz w:val="22"/>
          <w:rtl/>
        </w:rPr>
        <w:t>ی</w:t>
      </w:r>
      <w:r w:rsidRPr="00254DF7">
        <w:rPr>
          <w:rFonts w:hint="cs"/>
          <w:sz w:val="22"/>
          <w:rtl/>
        </w:rPr>
        <w:t>دار الله م</w:t>
      </w:r>
      <w:r>
        <w:rPr>
          <w:rFonts w:hint="cs"/>
          <w:sz w:val="22"/>
          <w:rtl/>
        </w:rPr>
        <w:t>ی</w:t>
      </w:r>
      <w:r w:rsidRPr="00254DF7">
        <w:rPr>
          <w:rFonts w:hint="cs"/>
          <w:sz w:val="22"/>
          <w:rtl/>
        </w:rPr>
        <w:softHyphen/>
        <w:t>رسند، گفتند:...</w:t>
      </w:r>
      <w:r>
        <w:rPr>
          <w:rFonts w:cs="Traditional Arabic" w:hint="cs"/>
          <w:sz w:val="22"/>
          <w:rtl/>
        </w:rPr>
        <w:t>»</w:t>
      </w:r>
      <w:r>
        <w:rPr>
          <w:rFonts w:hint="cs"/>
          <w:sz w:val="22"/>
          <w:rtl/>
        </w:rPr>
        <w:t>.</w:t>
      </w:r>
    </w:p>
  </w:footnote>
  <w:footnote w:id="12">
    <w:p w:rsidR="003E2E9C" w:rsidRPr="00254DF7" w:rsidRDefault="003E2E9C" w:rsidP="00951F77">
      <w:pPr>
        <w:pStyle w:val="ad"/>
        <w:rPr>
          <w:szCs w:val="22"/>
        </w:rPr>
      </w:pPr>
      <w:r w:rsidRPr="00254DF7">
        <w:rPr>
          <w:szCs w:val="22"/>
        </w:rPr>
        <w:footnoteRef/>
      </w:r>
      <w:r>
        <w:rPr>
          <w:sz w:val="22"/>
          <w:rtl/>
        </w:rPr>
        <w:t>-</w:t>
      </w:r>
      <w:r w:rsidRPr="00254DF7">
        <w:rPr>
          <w:rFonts w:hint="cs"/>
          <w:sz w:val="22"/>
          <w:rtl/>
        </w:rPr>
        <w:t xml:space="preserve"> </w:t>
      </w:r>
      <w:r>
        <w:rPr>
          <w:rFonts w:cs="Traditional Arabic" w:hint="cs"/>
          <w:sz w:val="22"/>
          <w:rtl/>
        </w:rPr>
        <w:t>«</w:t>
      </w:r>
      <w:r w:rsidRPr="00254DF7">
        <w:rPr>
          <w:rFonts w:hint="cs"/>
          <w:sz w:val="22"/>
          <w:rtl/>
        </w:rPr>
        <w:t>الله، نفاق را در دلها</w:t>
      </w:r>
      <w:r>
        <w:rPr>
          <w:rFonts w:hint="cs"/>
          <w:sz w:val="22"/>
          <w:rtl/>
        </w:rPr>
        <w:t>ی</w:t>
      </w:r>
      <w:r w:rsidRPr="00254DF7">
        <w:rPr>
          <w:rFonts w:hint="cs"/>
          <w:sz w:val="22"/>
          <w:rtl/>
        </w:rPr>
        <w:t>شان پد</w:t>
      </w:r>
      <w:r>
        <w:rPr>
          <w:rFonts w:hint="cs"/>
          <w:sz w:val="22"/>
          <w:rtl/>
        </w:rPr>
        <w:t>ی</w:t>
      </w:r>
      <w:r w:rsidRPr="00254DF7">
        <w:rPr>
          <w:rFonts w:hint="cs"/>
          <w:sz w:val="22"/>
          <w:rtl/>
        </w:rPr>
        <w:t>دار ساخت تا آن روز</w:t>
      </w:r>
      <w:r>
        <w:rPr>
          <w:rFonts w:hint="cs"/>
          <w:sz w:val="22"/>
          <w:rtl/>
        </w:rPr>
        <w:t>ی</w:t>
      </w:r>
      <w:r w:rsidRPr="00254DF7">
        <w:rPr>
          <w:rFonts w:hint="cs"/>
          <w:sz w:val="22"/>
          <w:rtl/>
        </w:rPr>
        <w:t xml:space="preserve"> كه خدا را در آن ملاقات م</w:t>
      </w:r>
      <w:r>
        <w:rPr>
          <w:rFonts w:hint="cs"/>
          <w:sz w:val="22"/>
          <w:rtl/>
        </w:rPr>
        <w:t>ی</w:t>
      </w:r>
      <w:r w:rsidRPr="00254DF7">
        <w:rPr>
          <w:rFonts w:hint="cs"/>
          <w:sz w:val="22"/>
          <w:rtl/>
        </w:rPr>
        <w:softHyphen/>
        <w:t>كنند...</w:t>
      </w:r>
      <w:r>
        <w:rPr>
          <w:rFonts w:cs="Traditional Arabic" w:hint="cs"/>
          <w:sz w:val="22"/>
          <w:rtl/>
        </w:rPr>
        <w:t>»</w:t>
      </w:r>
      <w:r>
        <w:rPr>
          <w:rFonts w:hint="cs"/>
          <w:sz w:val="22"/>
          <w:rtl/>
        </w:rPr>
        <w:t>.</w:t>
      </w:r>
      <w:r w:rsidRPr="00254DF7">
        <w:rPr>
          <w:rFonts w:hint="cs"/>
          <w:sz w:val="22"/>
          <w:rtl/>
        </w:rPr>
        <w:t xml:space="preserve"> </w:t>
      </w:r>
    </w:p>
  </w:footnote>
  <w:footnote w:id="13">
    <w:p w:rsidR="003E2E9C" w:rsidRPr="00254DF7" w:rsidRDefault="003E2E9C" w:rsidP="00951F77">
      <w:pPr>
        <w:pStyle w:val="ad"/>
        <w:rPr>
          <w:szCs w:val="22"/>
        </w:rPr>
      </w:pPr>
      <w:r w:rsidRPr="00254DF7">
        <w:rPr>
          <w:szCs w:val="22"/>
        </w:rPr>
        <w:footnoteRef/>
      </w:r>
      <w:r>
        <w:rPr>
          <w:sz w:val="22"/>
          <w:rtl/>
        </w:rPr>
        <w:t>-</w:t>
      </w:r>
      <w:r w:rsidRPr="00254DF7">
        <w:rPr>
          <w:rFonts w:hint="cs"/>
          <w:sz w:val="22"/>
          <w:rtl/>
        </w:rPr>
        <w:t xml:space="preserve"> </w:t>
      </w:r>
      <w:r>
        <w:rPr>
          <w:rFonts w:cs="Traditional Arabic" w:hint="cs"/>
          <w:sz w:val="22"/>
          <w:rtl/>
        </w:rPr>
        <w:t>«</w:t>
      </w:r>
      <w:r w:rsidRPr="00254DF7">
        <w:rPr>
          <w:rFonts w:hint="cs"/>
          <w:sz w:val="22"/>
          <w:rtl/>
        </w:rPr>
        <w:t xml:space="preserve">الله (انسان را به بهشت </w:t>
      </w:r>
      <w:r>
        <w:rPr>
          <w:rFonts w:hint="cs"/>
          <w:sz w:val="22"/>
          <w:rtl/>
        </w:rPr>
        <w:t>ی</w:t>
      </w:r>
      <w:r w:rsidRPr="00254DF7">
        <w:rPr>
          <w:rFonts w:hint="cs"/>
          <w:sz w:val="22"/>
          <w:rtl/>
        </w:rPr>
        <w:t>عن</w:t>
      </w:r>
      <w:r>
        <w:rPr>
          <w:rFonts w:hint="cs"/>
          <w:sz w:val="22"/>
          <w:rtl/>
        </w:rPr>
        <w:t>ی</w:t>
      </w:r>
      <w:r w:rsidRPr="00254DF7">
        <w:rPr>
          <w:rFonts w:hint="cs"/>
          <w:sz w:val="22"/>
          <w:rtl/>
        </w:rPr>
        <w:t>) به سرا</w:t>
      </w:r>
      <w:r>
        <w:rPr>
          <w:rFonts w:hint="cs"/>
          <w:sz w:val="22"/>
          <w:rtl/>
        </w:rPr>
        <w:t>ی</w:t>
      </w:r>
      <w:r w:rsidRPr="00254DF7">
        <w:rPr>
          <w:rFonts w:hint="cs"/>
          <w:sz w:val="22"/>
          <w:rtl/>
        </w:rPr>
        <w:t xml:space="preserve"> امن ، امان ، آرامش ، اطم</w:t>
      </w:r>
      <w:r>
        <w:rPr>
          <w:rFonts w:hint="cs"/>
          <w:sz w:val="22"/>
          <w:rtl/>
        </w:rPr>
        <w:t>ی</w:t>
      </w:r>
      <w:r w:rsidRPr="00254DF7">
        <w:rPr>
          <w:rFonts w:hint="cs"/>
          <w:sz w:val="22"/>
          <w:rtl/>
        </w:rPr>
        <w:t>نان دعوت م</w:t>
      </w:r>
      <w:r>
        <w:rPr>
          <w:rFonts w:hint="cs"/>
          <w:sz w:val="22"/>
          <w:rtl/>
        </w:rPr>
        <w:t>ی</w:t>
      </w:r>
      <w:r w:rsidRPr="00254DF7">
        <w:rPr>
          <w:rFonts w:hint="cs"/>
          <w:sz w:val="22"/>
          <w:rtl/>
        </w:rPr>
        <w:softHyphen/>
        <w:t>كند، و هر كس را بخواهد به راه راست (كه منته</w:t>
      </w:r>
      <w:r>
        <w:rPr>
          <w:rFonts w:hint="cs"/>
          <w:sz w:val="22"/>
          <w:rtl/>
        </w:rPr>
        <w:t>ی</w:t>
      </w:r>
      <w:r w:rsidRPr="00254DF7">
        <w:rPr>
          <w:rFonts w:hint="cs"/>
          <w:sz w:val="22"/>
          <w:rtl/>
        </w:rPr>
        <w:t xml:space="preserve"> به ا</w:t>
      </w:r>
      <w:r>
        <w:rPr>
          <w:rFonts w:hint="cs"/>
          <w:sz w:val="22"/>
          <w:rtl/>
        </w:rPr>
        <w:t>ی</w:t>
      </w:r>
      <w:r w:rsidRPr="00254DF7">
        <w:rPr>
          <w:rFonts w:hint="cs"/>
          <w:sz w:val="22"/>
          <w:rtl/>
        </w:rPr>
        <w:t>ن مركز امن ، امن ، آرامش و اطم</w:t>
      </w:r>
      <w:r>
        <w:rPr>
          <w:rFonts w:hint="cs"/>
          <w:sz w:val="22"/>
          <w:rtl/>
        </w:rPr>
        <w:t>ی</w:t>
      </w:r>
      <w:r w:rsidRPr="00254DF7">
        <w:rPr>
          <w:rFonts w:hint="cs"/>
          <w:sz w:val="22"/>
          <w:rtl/>
        </w:rPr>
        <w:t>نان م</w:t>
      </w:r>
      <w:r>
        <w:rPr>
          <w:rFonts w:hint="cs"/>
          <w:sz w:val="22"/>
          <w:rtl/>
        </w:rPr>
        <w:t>ی</w:t>
      </w:r>
      <w:r w:rsidRPr="00254DF7">
        <w:rPr>
          <w:rFonts w:hint="cs"/>
          <w:sz w:val="22"/>
          <w:rtl/>
        </w:rPr>
        <w:softHyphen/>
        <w:t>گردد) هدا</w:t>
      </w:r>
      <w:r>
        <w:rPr>
          <w:rFonts w:hint="cs"/>
          <w:sz w:val="22"/>
          <w:rtl/>
        </w:rPr>
        <w:t>ی</w:t>
      </w:r>
      <w:r w:rsidRPr="00254DF7">
        <w:rPr>
          <w:rFonts w:hint="cs"/>
          <w:sz w:val="22"/>
          <w:rtl/>
        </w:rPr>
        <w:t>ت م</w:t>
      </w:r>
      <w:r>
        <w:rPr>
          <w:rFonts w:hint="cs"/>
          <w:sz w:val="22"/>
          <w:rtl/>
        </w:rPr>
        <w:t>ی</w:t>
      </w:r>
      <w:r w:rsidRPr="00254DF7">
        <w:rPr>
          <w:rFonts w:hint="cs"/>
          <w:sz w:val="22"/>
          <w:rtl/>
        </w:rPr>
        <w:softHyphen/>
        <w:t>نما</w:t>
      </w:r>
      <w:r>
        <w:rPr>
          <w:rFonts w:hint="cs"/>
          <w:sz w:val="22"/>
          <w:rtl/>
        </w:rPr>
        <w:t>ی</w:t>
      </w:r>
      <w:r w:rsidRPr="00254DF7">
        <w:rPr>
          <w:rFonts w:hint="cs"/>
          <w:sz w:val="22"/>
          <w:rtl/>
        </w:rPr>
        <w:t>د * كسان</w:t>
      </w:r>
      <w:r>
        <w:rPr>
          <w:rFonts w:hint="cs"/>
          <w:sz w:val="22"/>
          <w:rtl/>
        </w:rPr>
        <w:t>ی</w:t>
      </w:r>
      <w:r w:rsidRPr="00254DF7">
        <w:rPr>
          <w:rFonts w:hint="cs"/>
          <w:sz w:val="22"/>
          <w:rtl/>
        </w:rPr>
        <w:t xml:space="preserve"> كه كارها</w:t>
      </w:r>
      <w:r>
        <w:rPr>
          <w:rFonts w:hint="cs"/>
          <w:sz w:val="22"/>
          <w:rtl/>
        </w:rPr>
        <w:t>ی</w:t>
      </w:r>
      <w:r w:rsidRPr="00254DF7">
        <w:rPr>
          <w:rFonts w:hint="cs"/>
          <w:sz w:val="22"/>
          <w:rtl/>
        </w:rPr>
        <w:t xml:space="preserve"> ن</w:t>
      </w:r>
      <w:r>
        <w:rPr>
          <w:rFonts w:hint="cs"/>
          <w:sz w:val="22"/>
          <w:rtl/>
        </w:rPr>
        <w:t>ی</w:t>
      </w:r>
      <w:r w:rsidRPr="00254DF7">
        <w:rPr>
          <w:rFonts w:hint="cs"/>
          <w:sz w:val="22"/>
          <w:rtl/>
        </w:rPr>
        <w:t>كو انجام م</w:t>
      </w:r>
      <w:r>
        <w:rPr>
          <w:rFonts w:hint="cs"/>
          <w:sz w:val="22"/>
          <w:rtl/>
        </w:rPr>
        <w:t>ی</w:t>
      </w:r>
      <w:r w:rsidRPr="00254DF7">
        <w:rPr>
          <w:rFonts w:hint="cs"/>
          <w:sz w:val="22"/>
          <w:rtl/>
        </w:rPr>
        <w:softHyphen/>
        <w:t>دهند، منزلت ن</w:t>
      </w:r>
      <w:r>
        <w:rPr>
          <w:rFonts w:hint="cs"/>
          <w:sz w:val="22"/>
          <w:rtl/>
        </w:rPr>
        <w:t>ی</w:t>
      </w:r>
      <w:r w:rsidRPr="00254DF7">
        <w:rPr>
          <w:rFonts w:hint="cs"/>
          <w:sz w:val="22"/>
          <w:rtl/>
        </w:rPr>
        <w:t>كو (= الحسن</w:t>
      </w:r>
      <w:r>
        <w:rPr>
          <w:rFonts w:hint="cs"/>
          <w:sz w:val="22"/>
          <w:rtl/>
        </w:rPr>
        <w:t>ی</w:t>
      </w:r>
      <w:r w:rsidRPr="00254DF7">
        <w:rPr>
          <w:rFonts w:hint="cs"/>
          <w:sz w:val="22"/>
          <w:rtl/>
        </w:rPr>
        <w:t>) از آن ا</w:t>
      </w:r>
      <w:r>
        <w:rPr>
          <w:rFonts w:hint="cs"/>
          <w:sz w:val="22"/>
          <w:rtl/>
        </w:rPr>
        <w:t>ی</w:t>
      </w:r>
      <w:r w:rsidRPr="00254DF7">
        <w:rPr>
          <w:rFonts w:hint="cs"/>
          <w:sz w:val="22"/>
          <w:rtl/>
        </w:rPr>
        <w:t>شان است و افزون (= ز</w:t>
      </w:r>
      <w:r>
        <w:rPr>
          <w:rFonts w:hint="cs"/>
          <w:sz w:val="22"/>
          <w:rtl/>
        </w:rPr>
        <w:t>ی</w:t>
      </w:r>
      <w:r w:rsidRPr="00254DF7">
        <w:rPr>
          <w:rFonts w:hint="cs"/>
          <w:sz w:val="22"/>
          <w:rtl/>
        </w:rPr>
        <w:t>ادة) دارند. و غبار غم و اندوه بر پ</w:t>
      </w:r>
      <w:r>
        <w:rPr>
          <w:rFonts w:hint="cs"/>
          <w:sz w:val="22"/>
          <w:rtl/>
        </w:rPr>
        <w:t>ی</w:t>
      </w:r>
      <w:r w:rsidRPr="00254DF7">
        <w:rPr>
          <w:rFonts w:hint="cs"/>
          <w:sz w:val="22"/>
          <w:rtl/>
        </w:rPr>
        <w:t>شان</w:t>
      </w:r>
      <w:r>
        <w:rPr>
          <w:rFonts w:hint="cs"/>
          <w:sz w:val="22"/>
          <w:rtl/>
        </w:rPr>
        <w:t>ی</w:t>
      </w:r>
      <w:r w:rsidRPr="00254DF7">
        <w:rPr>
          <w:rFonts w:hint="cs"/>
          <w:sz w:val="22"/>
          <w:rtl/>
        </w:rPr>
        <w:t xml:space="preserve"> ا</w:t>
      </w:r>
      <w:r>
        <w:rPr>
          <w:rFonts w:hint="cs"/>
          <w:sz w:val="22"/>
          <w:rtl/>
        </w:rPr>
        <w:t>ی</w:t>
      </w:r>
      <w:r w:rsidRPr="00254DF7">
        <w:rPr>
          <w:rFonts w:hint="cs"/>
          <w:sz w:val="22"/>
          <w:rtl/>
        </w:rPr>
        <w:t>شان نم</w:t>
      </w:r>
      <w:r>
        <w:rPr>
          <w:rFonts w:hint="cs"/>
          <w:sz w:val="22"/>
          <w:rtl/>
        </w:rPr>
        <w:t>ی</w:t>
      </w:r>
      <w:r w:rsidRPr="00254DF7">
        <w:rPr>
          <w:rFonts w:hint="cs"/>
          <w:sz w:val="22"/>
          <w:rtl/>
        </w:rPr>
        <w:softHyphen/>
        <w:t>نش</w:t>
      </w:r>
      <w:r>
        <w:rPr>
          <w:rFonts w:hint="cs"/>
          <w:sz w:val="22"/>
          <w:rtl/>
        </w:rPr>
        <w:t>ی</w:t>
      </w:r>
      <w:r w:rsidRPr="00254DF7">
        <w:rPr>
          <w:rFonts w:hint="cs"/>
          <w:sz w:val="22"/>
          <w:rtl/>
        </w:rPr>
        <w:t>ند و خوار</w:t>
      </w:r>
      <w:r>
        <w:rPr>
          <w:rFonts w:hint="cs"/>
          <w:sz w:val="22"/>
          <w:rtl/>
        </w:rPr>
        <w:t>ی</w:t>
      </w:r>
      <w:r w:rsidRPr="00254DF7">
        <w:rPr>
          <w:rFonts w:hint="cs"/>
          <w:sz w:val="22"/>
          <w:rtl/>
        </w:rPr>
        <w:t xml:space="preserve"> و رسوا</w:t>
      </w:r>
      <w:r>
        <w:rPr>
          <w:rFonts w:hint="cs"/>
          <w:sz w:val="22"/>
          <w:rtl/>
        </w:rPr>
        <w:t>یی</w:t>
      </w:r>
      <w:r w:rsidRPr="00254DF7">
        <w:rPr>
          <w:rFonts w:hint="cs"/>
          <w:sz w:val="22"/>
          <w:rtl/>
        </w:rPr>
        <w:t xml:space="preserve"> نم</w:t>
      </w:r>
      <w:r>
        <w:rPr>
          <w:rFonts w:hint="cs"/>
          <w:sz w:val="22"/>
          <w:rtl/>
        </w:rPr>
        <w:t>ی</w:t>
      </w:r>
      <w:r w:rsidRPr="00254DF7">
        <w:rPr>
          <w:rFonts w:hint="cs"/>
          <w:sz w:val="22"/>
          <w:rtl/>
        </w:rPr>
        <w:softHyphen/>
        <w:t>ب</w:t>
      </w:r>
      <w:r>
        <w:rPr>
          <w:rFonts w:hint="cs"/>
          <w:sz w:val="22"/>
          <w:rtl/>
        </w:rPr>
        <w:t>ی</w:t>
      </w:r>
      <w:r w:rsidRPr="00254DF7">
        <w:rPr>
          <w:rFonts w:hint="cs"/>
          <w:sz w:val="22"/>
          <w:rtl/>
        </w:rPr>
        <w:t>نند. آنان اهل بهشتند و در آن جاودانه م</w:t>
      </w:r>
      <w:r>
        <w:rPr>
          <w:rFonts w:hint="cs"/>
          <w:sz w:val="22"/>
          <w:rtl/>
        </w:rPr>
        <w:t>ی</w:t>
      </w:r>
      <w:r>
        <w:rPr>
          <w:rFonts w:hint="cs"/>
          <w:sz w:val="22"/>
          <w:rtl/>
        </w:rPr>
        <w:softHyphen/>
        <w:t>مانند</w:t>
      </w:r>
      <w:r>
        <w:rPr>
          <w:rFonts w:cs="Traditional Arabic" w:hint="cs"/>
          <w:sz w:val="22"/>
          <w:rtl/>
        </w:rPr>
        <w:t>»</w:t>
      </w:r>
      <w:r>
        <w:rPr>
          <w:rFonts w:hint="cs"/>
          <w:sz w:val="22"/>
          <w:rtl/>
        </w:rPr>
        <w:t>.</w:t>
      </w:r>
    </w:p>
  </w:footnote>
  <w:footnote w:id="14">
    <w:p w:rsidR="003E2E9C" w:rsidRPr="00254DF7" w:rsidRDefault="003E2E9C" w:rsidP="00254DF7">
      <w:pPr>
        <w:pStyle w:val="ad"/>
      </w:pPr>
      <w:r w:rsidRPr="00254DF7">
        <w:footnoteRef/>
      </w:r>
      <w:r>
        <w:rPr>
          <w:rtl/>
        </w:rPr>
        <w:t>-</w:t>
      </w:r>
      <w:r w:rsidRPr="00254DF7">
        <w:rPr>
          <w:rFonts w:hint="cs"/>
          <w:rtl/>
        </w:rPr>
        <w:t xml:space="preserve"> صح</w:t>
      </w:r>
      <w:r>
        <w:rPr>
          <w:rFonts w:hint="cs"/>
          <w:rtl/>
        </w:rPr>
        <w:t>ی</w:t>
      </w:r>
      <w:r w:rsidRPr="00254DF7">
        <w:rPr>
          <w:rFonts w:hint="cs"/>
          <w:rtl/>
        </w:rPr>
        <w:t>ح مسلم: (181).</w:t>
      </w:r>
    </w:p>
  </w:footnote>
  <w:footnote w:id="15">
    <w:p w:rsidR="003E2E9C" w:rsidRPr="00254DF7" w:rsidRDefault="003E2E9C" w:rsidP="00254DF7">
      <w:pPr>
        <w:pStyle w:val="ad"/>
      </w:pPr>
      <w:r w:rsidRPr="00254DF7">
        <w:footnoteRef/>
      </w:r>
      <w:r>
        <w:rPr>
          <w:rtl/>
        </w:rPr>
        <w:t>-</w:t>
      </w:r>
      <w:r w:rsidRPr="00254DF7">
        <w:rPr>
          <w:rFonts w:hint="cs"/>
          <w:rtl/>
        </w:rPr>
        <w:t xml:space="preserve"> طبران</w:t>
      </w:r>
      <w:r>
        <w:rPr>
          <w:rFonts w:hint="cs"/>
          <w:rtl/>
        </w:rPr>
        <w:t>ی</w:t>
      </w:r>
      <w:r w:rsidRPr="00254DF7">
        <w:rPr>
          <w:rFonts w:hint="cs"/>
          <w:rtl/>
        </w:rPr>
        <w:t xml:space="preserve"> در المعجم الكب</w:t>
      </w:r>
      <w:r>
        <w:rPr>
          <w:rFonts w:hint="cs"/>
          <w:rtl/>
        </w:rPr>
        <w:t>ی</w:t>
      </w:r>
      <w:r w:rsidRPr="00254DF7">
        <w:rPr>
          <w:rFonts w:hint="cs"/>
          <w:rtl/>
        </w:rPr>
        <w:t xml:space="preserve">ر: (8/47). </w:t>
      </w:r>
    </w:p>
  </w:footnote>
  <w:footnote w:id="16">
    <w:p w:rsidR="003E2E9C" w:rsidRPr="00254DF7" w:rsidRDefault="003E2E9C" w:rsidP="00254DF7">
      <w:pPr>
        <w:pStyle w:val="ad"/>
      </w:pPr>
      <w:r w:rsidRPr="00254DF7">
        <w:footnoteRef/>
      </w:r>
      <w:r>
        <w:rPr>
          <w:rtl/>
        </w:rPr>
        <w:t>-</w:t>
      </w:r>
      <w:r w:rsidRPr="00254DF7">
        <w:rPr>
          <w:rFonts w:hint="cs"/>
          <w:rtl/>
        </w:rPr>
        <w:t xml:space="preserve"> س</w:t>
      </w:r>
      <w:r>
        <w:rPr>
          <w:rFonts w:hint="cs"/>
          <w:rtl/>
        </w:rPr>
        <w:t>ی</w:t>
      </w:r>
      <w:r w:rsidRPr="00254DF7">
        <w:rPr>
          <w:rFonts w:hint="cs"/>
          <w:rtl/>
        </w:rPr>
        <w:t>وط</w:t>
      </w:r>
      <w:r>
        <w:rPr>
          <w:rFonts w:hint="cs"/>
          <w:rtl/>
        </w:rPr>
        <w:t>ی</w:t>
      </w:r>
      <w:r w:rsidRPr="00254DF7">
        <w:rPr>
          <w:rFonts w:hint="cs"/>
          <w:rtl/>
        </w:rPr>
        <w:t xml:space="preserve"> در الدر المنثور: (3/305)، ابن الجوز</w:t>
      </w:r>
      <w:r>
        <w:rPr>
          <w:rFonts w:hint="cs"/>
          <w:rtl/>
        </w:rPr>
        <w:t>ی</w:t>
      </w:r>
      <w:r w:rsidRPr="00254DF7">
        <w:rPr>
          <w:rFonts w:hint="cs"/>
          <w:rtl/>
        </w:rPr>
        <w:t xml:space="preserve"> در زاد المس</w:t>
      </w:r>
      <w:r>
        <w:rPr>
          <w:rFonts w:hint="cs"/>
          <w:rtl/>
        </w:rPr>
        <w:t>ی</w:t>
      </w:r>
      <w:r w:rsidRPr="00254DF7">
        <w:rPr>
          <w:rFonts w:hint="cs"/>
          <w:rtl/>
        </w:rPr>
        <w:t>ر: (4/24).</w:t>
      </w:r>
    </w:p>
  </w:footnote>
  <w:footnote w:id="17">
    <w:p w:rsidR="003E2E9C" w:rsidRPr="00254DF7" w:rsidRDefault="003E2E9C" w:rsidP="00254DF7">
      <w:pPr>
        <w:pStyle w:val="ad"/>
      </w:pPr>
      <w:r w:rsidRPr="00254DF7">
        <w:footnoteRef/>
      </w:r>
      <w:r>
        <w:rPr>
          <w:rtl/>
        </w:rPr>
        <w:t>-</w:t>
      </w:r>
      <w:r w:rsidRPr="00254DF7">
        <w:rPr>
          <w:rFonts w:hint="cs"/>
          <w:rtl/>
        </w:rPr>
        <w:t xml:space="preserve"> الدارقطن</w:t>
      </w:r>
      <w:r>
        <w:rPr>
          <w:rFonts w:hint="cs"/>
          <w:rtl/>
        </w:rPr>
        <w:t>ی</w:t>
      </w:r>
      <w:r w:rsidRPr="00254DF7">
        <w:rPr>
          <w:rFonts w:hint="cs"/>
          <w:rtl/>
        </w:rPr>
        <w:t xml:space="preserve"> در الرؤ</w:t>
      </w:r>
      <w:r>
        <w:rPr>
          <w:rFonts w:hint="cs"/>
          <w:rtl/>
        </w:rPr>
        <w:t>ی</w:t>
      </w:r>
      <w:r w:rsidRPr="00254DF7">
        <w:rPr>
          <w:rFonts w:hint="cs"/>
          <w:rtl/>
        </w:rPr>
        <w:t>ة: (43).</w:t>
      </w:r>
    </w:p>
  </w:footnote>
  <w:footnote w:id="18">
    <w:p w:rsidR="003E2E9C" w:rsidRPr="00254DF7" w:rsidRDefault="003E2E9C" w:rsidP="00254DF7">
      <w:pPr>
        <w:pStyle w:val="ad"/>
      </w:pPr>
      <w:r w:rsidRPr="00254DF7">
        <w:footnoteRef/>
      </w:r>
      <w:r>
        <w:rPr>
          <w:rtl/>
        </w:rPr>
        <w:t>-</w:t>
      </w:r>
      <w:r w:rsidRPr="00254DF7">
        <w:rPr>
          <w:rFonts w:hint="cs"/>
          <w:rtl/>
        </w:rPr>
        <w:t xml:space="preserve"> الدارقطن</w:t>
      </w:r>
      <w:r>
        <w:rPr>
          <w:rFonts w:hint="cs"/>
          <w:rtl/>
        </w:rPr>
        <w:t>ی</w:t>
      </w:r>
      <w:r w:rsidRPr="00254DF7">
        <w:rPr>
          <w:rFonts w:hint="cs"/>
          <w:rtl/>
        </w:rPr>
        <w:t xml:space="preserve"> در الرؤ</w:t>
      </w:r>
      <w:r>
        <w:rPr>
          <w:rFonts w:hint="cs"/>
          <w:rtl/>
        </w:rPr>
        <w:t>ی</w:t>
      </w:r>
      <w:r w:rsidRPr="00254DF7">
        <w:rPr>
          <w:rFonts w:hint="cs"/>
          <w:rtl/>
        </w:rPr>
        <w:t>ة: (43).</w:t>
      </w:r>
    </w:p>
  </w:footnote>
  <w:footnote w:id="19">
    <w:p w:rsidR="003E2E9C" w:rsidRPr="00254DF7" w:rsidRDefault="003E2E9C" w:rsidP="00254DF7">
      <w:pPr>
        <w:pStyle w:val="ad"/>
      </w:pPr>
      <w:r w:rsidRPr="00254DF7">
        <w:footnoteRef/>
      </w:r>
      <w:r>
        <w:rPr>
          <w:rtl/>
        </w:rPr>
        <w:t>-</w:t>
      </w:r>
      <w:r w:rsidRPr="00254DF7">
        <w:rPr>
          <w:rFonts w:hint="cs"/>
          <w:rtl/>
        </w:rPr>
        <w:t xml:space="preserve"> الدارقطن</w:t>
      </w:r>
      <w:r>
        <w:rPr>
          <w:rFonts w:hint="cs"/>
          <w:rtl/>
        </w:rPr>
        <w:t>ی</w:t>
      </w:r>
      <w:r w:rsidRPr="00254DF7">
        <w:rPr>
          <w:rFonts w:hint="cs"/>
          <w:rtl/>
        </w:rPr>
        <w:t xml:space="preserve"> در الرؤ</w:t>
      </w:r>
      <w:r>
        <w:rPr>
          <w:rFonts w:hint="cs"/>
          <w:rtl/>
        </w:rPr>
        <w:t>ی</w:t>
      </w:r>
      <w:r w:rsidRPr="00254DF7">
        <w:rPr>
          <w:rFonts w:hint="cs"/>
          <w:rtl/>
        </w:rPr>
        <w:t>ة: (201).</w:t>
      </w:r>
    </w:p>
  </w:footnote>
  <w:footnote w:id="20">
    <w:p w:rsidR="003E2E9C" w:rsidRPr="00254DF7" w:rsidRDefault="003E2E9C" w:rsidP="00254DF7">
      <w:pPr>
        <w:pStyle w:val="ad"/>
      </w:pPr>
      <w:r w:rsidRPr="00254DF7">
        <w:footnoteRef/>
      </w:r>
      <w:r>
        <w:rPr>
          <w:rtl/>
        </w:rPr>
        <w:t>-</w:t>
      </w:r>
      <w:r w:rsidRPr="00254DF7">
        <w:rPr>
          <w:rFonts w:hint="cs"/>
          <w:rtl/>
        </w:rPr>
        <w:t xml:space="preserve"> الدارقطن</w:t>
      </w:r>
      <w:r>
        <w:rPr>
          <w:rFonts w:hint="cs"/>
          <w:rtl/>
        </w:rPr>
        <w:t>ی</w:t>
      </w:r>
      <w:r w:rsidRPr="00254DF7">
        <w:rPr>
          <w:rFonts w:hint="cs"/>
          <w:rtl/>
        </w:rPr>
        <w:t xml:space="preserve"> در الرؤ</w:t>
      </w:r>
      <w:r>
        <w:rPr>
          <w:rFonts w:hint="cs"/>
          <w:rtl/>
        </w:rPr>
        <w:t>ی</w:t>
      </w:r>
      <w:r w:rsidRPr="00254DF7">
        <w:rPr>
          <w:rFonts w:hint="cs"/>
          <w:rtl/>
        </w:rPr>
        <w:t>ة: (202).</w:t>
      </w:r>
    </w:p>
  </w:footnote>
  <w:footnote w:id="21">
    <w:p w:rsidR="003E2E9C" w:rsidRPr="00254DF7" w:rsidRDefault="003E2E9C" w:rsidP="00254DF7">
      <w:pPr>
        <w:pStyle w:val="ad"/>
      </w:pPr>
      <w:r w:rsidRPr="00254DF7">
        <w:footnoteRef/>
      </w:r>
      <w:r>
        <w:rPr>
          <w:rFonts w:hint="cs"/>
          <w:rtl/>
        </w:rPr>
        <w:t>-</w:t>
      </w:r>
      <w:r w:rsidRPr="00254DF7">
        <w:rPr>
          <w:rtl/>
        </w:rPr>
        <w:t xml:space="preserve"> </w:t>
      </w:r>
      <w:r w:rsidRPr="00254DF7">
        <w:rPr>
          <w:rFonts w:hint="cs"/>
          <w:rtl/>
        </w:rPr>
        <w:t>الدارقطن</w:t>
      </w:r>
      <w:r>
        <w:rPr>
          <w:rFonts w:hint="cs"/>
          <w:rtl/>
        </w:rPr>
        <w:t>ی</w:t>
      </w:r>
      <w:r w:rsidRPr="00254DF7">
        <w:rPr>
          <w:rFonts w:hint="cs"/>
          <w:rtl/>
        </w:rPr>
        <w:t xml:space="preserve"> در الرؤ</w:t>
      </w:r>
      <w:r>
        <w:rPr>
          <w:rFonts w:hint="cs"/>
          <w:rtl/>
        </w:rPr>
        <w:t>ی</w:t>
      </w:r>
      <w:r w:rsidRPr="00254DF7">
        <w:rPr>
          <w:rFonts w:hint="cs"/>
          <w:rtl/>
        </w:rPr>
        <w:t>ة: (44).</w:t>
      </w:r>
    </w:p>
  </w:footnote>
  <w:footnote w:id="22">
    <w:p w:rsidR="003E2E9C" w:rsidRPr="00254DF7" w:rsidRDefault="003E2E9C" w:rsidP="00254DF7">
      <w:pPr>
        <w:pStyle w:val="ad"/>
      </w:pPr>
      <w:r w:rsidRPr="00254DF7">
        <w:footnoteRef/>
      </w:r>
      <w:r>
        <w:rPr>
          <w:rtl/>
        </w:rPr>
        <w:t>-</w:t>
      </w:r>
      <w:r w:rsidRPr="00254DF7">
        <w:rPr>
          <w:rtl/>
        </w:rPr>
        <w:t xml:space="preserve"> </w:t>
      </w:r>
      <w:r w:rsidRPr="00254DF7">
        <w:rPr>
          <w:rFonts w:hint="cs"/>
          <w:rtl/>
        </w:rPr>
        <w:t>الدارقطن</w:t>
      </w:r>
      <w:r>
        <w:rPr>
          <w:rFonts w:hint="cs"/>
          <w:rtl/>
        </w:rPr>
        <w:t>ی</w:t>
      </w:r>
      <w:r w:rsidRPr="00254DF7">
        <w:rPr>
          <w:rFonts w:hint="cs"/>
          <w:rtl/>
        </w:rPr>
        <w:t xml:space="preserve"> در الرؤ</w:t>
      </w:r>
      <w:r>
        <w:rPr>
          <w:rFonts w:hint="cs"/>
          <w:rtl/>
        </w:rPr>
        <w:t>ی</w:t>
      </w:r>
      <w:r w:rsidRPr="00254DF7">
        <w:rPr>
          <w:rFonts w:hint="cs"/>
          <w:rtl/>
        </w:rPr>
        <w:t>ة: (46).</w:t>
      </w:r>
    </w:p>
  </w:footnote>
  <w:footnote w:id="23">
    <w:p w:rsidR="003E2E9C" w:rsidRPr="00445D1F" w:rsidRDefault="003E2E9C" w:rsidP="00445D1F">
      <w:pPr>
        <w:pStyle w:val="ad"/>
        <w:rPr>
          <w:spacing w:val="-4"/>
          <w:szCs w:val="22"/>
        </w:rPr>
      </w:pPr>
      <w:r w:rsidRPr="00445D1F">
        <w:rPr>
          <w:spacing w:val="-4"/>
          <w:szCs w:val="22"/>
        </w:rPr>
        <w:footnoteRef/>
      </w:r>
      <w:r w:rsidRPr="00445D1F">
        <w:rPr>
          <w:spacing w:val="-4"/>
          <w:sz w:val="22"/>
          <w:rtl/>
        </w:rPr>
        <w:t>-</w:t>
      </w:r>
      <w:r w:rsidRPr="00445D1F">
        <w:rPr>
          <w:rFonts w:hint="cs"/>
          <w:spacing w:val="-4"/>
          <w:sz w:val="22"/>
          <w:rtl/>
        </w:rPr>
        <w:t xml:space="preserve"> </w:t>
      </w:r>
      <w:r w:rsidRPr="00445D1F">
        <w:rPr>
          <w:rFonts w:cs="Traditional Arabic" w:hint="cs"/>
          <w:spacing w:val="-4"/>
          <w:sz w:val="22"/>
          <w:rtl/>
        </w:rPr>
        <w:t>«</w:t>
      </w:r>
      <w:r w:rsidRPr="00445D1F">
        <w:rPr>
          <w:rFonts w:hint="cs"/>
          <w:spacing w:val="-4"/>
          <w:sz w:val="22"/>
          <w:rtl/>
        </w:rPr>
        <w:t>كسانی كه كارهای نیكو انجام می</w:t>
      </w:r>
      <w:r w:rsidRPr="00445D1F">
        <w:rPr>
          <w:rFonts w:hint="cs"/>
          <w:spacing w:val="-4"/>
          <w:sz w:val="22"/>
          <w:rtl/>
        </w:rPr>
        <w:softHyphen/>
        <w:t>دهند، منزلت نیكو (= الحسنی) از آن ایشان است و افزون (= زیادة) دارند. و غبار غم و اندوه بر پیشانی ایشان نمی</w:t>
      </w:r>
      <w:r w:rsidRPr="00445D1F">
        <w:rPr>
          <w:rFonts w:hint="cs"/>
          <w:spacing w:val="-4"/>
          <w:sz w:val="22"/>
          <w:rtl/>
        </w:rPr>
        <w:softHyphen/>
        <w:t>نشیند و خواری و رسوایی نمی</w:t>
      </w:r>
      <w:r w:rsidRPr="00445D1F">
        <w:rPr>
          <w:rFonts w:hint="cs"/>
          <w:spacing w:val="-4"/>
          <w:sz w:val="22"/>
          <w:rtl/>
        </w:rPr>
        <w:softHyphen/>
        <w:t>بینند...</w:t>
      </w:r>
      <w:r w:rsidRPr="00445D1F">
        <w:rPr>
          <w:rFonts w:cs="Traditional Arabic" w:hint="cs"/>
          <w:spacing w:val="-4"/>
          <w:sz w:val="22"/>
          <w:rtl/>
        </w:rPr>
        <w:t>»</w:t>
      </w:r>
      <w:r w:rsidRPr="00445D1F">
        <w:rPr>
          <w:rFonts w:hint="cs"/>
          <w:spacing w:val="-4"/>
          <w:sz w:val="22"/>
          <w:rtl/>
        </w:rPr>
        <w:t>.</w:t>
      </w:r>
    </w:p>
  </w:footnote>
  <w:footnote w:id="24">
    <w:p w:rsidR="003E2E9C" w:rsidRPr="00254DF7" w:rsidRDefault="003E2E9C" w:rsidP="00445D1F">
      <w:pPr>
        <w:pStyle w:val="ad"/>
        <w:rPr>
          <w:szCs w:val="22"/>
        </w:rPr>
      </w:pPr>
      <w:r w:rsidRPr="00254DF7">
        <w:rPr>
          <w:szCs w:val="22"/>
        </w:rPr>
        <w:footnoteRef/>
      </w:r>
      <w:r>
        <w:rPr>
          <w:sz w:val="22"/>
          <w:rtl/>
        </w:rPr>
        <w:t>-</w:t>
      </w:r>
      <w:r w:rsidRPr="00254DF7">
        <w:rPr>
          <w:rFonts w:hint="cs"/>
          <w:sz w:val="22"/>
          <w:rtl/>
        </w:rPr>
        <w:t xml:space="preserve"> </w:t>
      </w:r>
      <w:r>
        <w:rPr>
          <w:rFonts w:cs="Traditional Arabic" w:hint="cs"/>
          <w:sz w:val="22"/>
          <w:rtl/>
        </w:rPr>
        <w:t>«</w:t>
      </w:r>
      <w:r w:rsidRPr="00254DF7">
        <w:rPr>
          <w:rFonts w:hint="cs"/>
          <w:sz w:val="22"/>
          <w:rtl/>
        </w:rPr>
        <w:t>و غبار غم و اندوه بر پ</w:t>
      </w:r>
      <w:r>
        <w:rPr>
          <w:rFonts w:hint="cs"/>
          <w:sz w:val="22"/>
          <w:rtl/>
        </w:rPr>
        <w:t>ی</w:t>
      </w:r>
      <w:r w:rsidRPr="00254DF7">
        <w:rPr>
          <w:rFonts w:hint="cs"/>
          <w:sz w:val="22"/>
          <w:rtl/>
        </w:rPr>
        <w:t>شان</w:t>
      </w:r>
      <w:r>
        <w:rPr>
          <w:rFonts w:hint="cs"/>
          <w:sz w:val="22"/>
          <w:rtl/>
        </w:rPr>
        <w:t>ی</w:t>
      </w:r>
      <w:r w:rsidRPr="00254DF7">
        <w:rPr>
          <w:rFonts w:hint="cs"/>
          <w:sz w:val="22"/>
          <w:rtl/>
        </w:rPr>
        <w:t xml:space="preserve"> ا</w:t>
      </w:r>
      <w:r>
        <w:rPr>
          <w:rFonts w:hint="cs"/>
          <w:sz w:val="22"/>
          <w:rtl/>
        </w:rPr>
        <w:t>ی</w:t>
      </w:r>
      <w:r w:rsidRPr="00254DF7">
        <w:rPr>
          <w:rFonts w:hint="cs"/>
          <w:sz w:val="22"/>
          <w:rtl/>
        </w:rPr>
        <w:t>شان نم</w:t>
      </w:r>
      <w:r>
        <w:rPr>
          <w:rFonts w:hint="cs"/>
          <w:sz w:val="22"/>
          <w:rtl/>
        </w:rPr>
        <w:t>ی</w:t>
      </w:r>
      <w:r w:rsidRPr="00254DF7">
        <w:rPr>
          <w:rFonts w:hint="cs"/>
          <w:sz w:val="22"/>
          <w:rtl/>
        </w:rPr>
        <w:softHyphen/>
        <w:t>نش</w:t>
      </w:r>
      <w:r>
        <w:rPr>
          <w:rFonts w:hint="cs"/>
          <w:sz w:val="22"/>
          <w:rtl/>
        </w:rPr>
        <w:t>ی</w:t>
      </w:r>
      <w:r w:rsidRPr="00254DF7">
        <w:rPr>
          <w:rFonts w:hint="cs"/>
          <w:sz w:val="22"/>
          <w:rtl/>
        </w:rPr>
        <w:t>ند و خوار</w:t>
      </w:r>
      <w:r>
        <w:rPr>
          <w:rFonts w:hint="cs"/>
          <w:sz w:val="22"/>
          <w:rtl/>
        </w:rPr>
        <w:t>ی</w:t>
      </w:r>
      <w:r w:rsidRPr="00254DF7">
        <w:rPr>
          <w:rFonts w:hint="cs"/>
          <w:sz w:val="22"/>
          <w:rtl/>
        </w:rPr>
        <w:t xml:space="preserve"> و رسوا</w:t>
      </w:r>
      <w:r>
        <w:rPr>
          <w:rFonts w:hint="cs"/>
          <w:sz w:val="22"/>
          <w:rtl/>
        </w:rPr>
        <w:t>یی</w:t>
      </w:r>
      <w:r w:rsidRPr="00254DF7">
        <w:rPr>
          <w:rFonts w:hint="cs"/>
          <w:sz w:val="22"/>
          <w:rtl/>
        </w:rPr>
        <w:t xml:space="preserve"> نم</w:t>
      </w:r>
      <w:r>
        <w:rPr>
          <w:rFonts w:hint="cs"/>
          <w:sz w:val="22"/>
          <w:rtl/>
        </w:rPr>
        <w:t>ی</w:t>
      </w:r>
      <w:r w:rsidRPr="00254DF7">
        <w:rPr>
          <w:rFonts w:hint="cs"/>
          <w:sz w:val="22"/>
          <w:rtl/>
        </w:rPr>
        <w:softHyphen/>
        <w:t>ب</w:t>
      </w:r>
      <w:r>
        <w:rPr>
          <w:rFonts w:hint="cs"/>
          <w:sz w:val="22"/>
          <w:rtl/>
        </w:rPr>
        <w:t>ی</w:t>
      </w:r>
      <w:r w:rsidRPr="00254DF7">
        <w:rPr>
          <w:rFonts w:hint="cs"/>
          <w:sz w:val="22"/>
          <w:rtl/>
        </w:rPr>
        <w:t>نند</w:t>
      </w:r>
      <w:r>
        <w:rPr>
          <w:rFonts w:cs="Traditional Arabic" w:hint="cs"/>
          <w:sz w:val="22"/>
          <w:rtl/>
        </w:rPr>
        <w:t>»</w:t>
      </w:r>
      <w:r w:rsidRPr="00254DF7">
        <w:rPr>
          <w:rFonts w:hint="cs"/>
          <w:sz w:val="22"/>
          <w:rtl/>
        </w:rPr>
        <w:t>.</w:t>
      </w:r>
    </w:p>
  </w:footnote>
  <w:footnote w:id="25">
    <w:p w:rsidR="003E2E9C" w:rsidRPr="00254DF7" w:rsidRDefault="003E2E9C" w:rsidP="00445D1F">
      <w:pPr>
        <w:pStyle w:val="ad"/>
        <w:rPr>
          <w:szCs w:val="22"/>
        </w:rPr>
      </w:pPr>
      <w:r w:rsidRPr="00254DF7">
        <w:rPr>
          <w:szCs w:val="22"/>
        </w:rPr>
        <w:footnoteRef/>
      </w:r>
      <w:r>
        <w:rPr>
          <w:sz w:val="22"/>
          <w:rtl/>
        </w:rPr>
        <w:t>-</w:t>
      </w:r>
      <w:r w:rsidRPr="00254DF7">
        <w:rPr>
          <w:rFonts w:hint="cs"/>
          <w:sz w:val="22"/>
          <w:rtl/>
        </w:rPr>
        <w:t xml:space="preserve"> </w:t>
      </w:r>
      <w:r>
        <w:rPr>
          <w:rFonts w:cs="Traditional Arabic" w:hint="cs"/>
          <w:sz w:val="22"/>
          <w:rtl/>
        </w:rPr>
        <w:t>«</w:t>
      </w:r>
      <w:r w:rsidRPr="00254DF7">
        <w:rPr>
          <w:rFonts w:hint="cs"/>
          <w:sz w:val="22"/>
          <w:rtl/>
        </w:rPr>
        <w:t>چه بسا، هر آئ</w:t>
      </w:r>
      <w:r>
        <w:rPr>
          <w:rFonts w:hint="cs"/>
          <w:sz w:val="22"/>
          <w:rtl/>
        </w:rPr>
        <w:t>ی</w:t>
      </w:r>
      <w:r w:rsidRPr="00254DF7">
        <w:rPr>
          <w:rFonts w:hint="cs"/>
          <w:sz w:val="22"/>
          <w:rtl/>
        </w:rPr>
        <w:t>نه ا</w:t>
      </w:r>
      <w:r>
        <w:rPr>
          <w:rFonts w:hint="cs"/>
          <w:sz w:val="22"/>
          <w:rtl/>
        </w:rPr>
        <w:t>ی</w:t>
      </w:r>
      <w:r w:rsidRPr="00254DF7">
        <w:rPr>
          <w:rFonts w:hint="cs"/>
          <w:sz w:val="22"/>
          <w:rtl/>
        </w:rPr>
        <w:t>شان از (د</w:t>
      </w:r>
      <w:r>
        <w:rPr>
          <w:rFonts w:hint="cs"/>
          <w:sz w:val="22"/>
          <w:rtl/>
        </w:rPr>
        <w:t>ی</w:t>
      </w:r>
      <w:r w:rsidRPr="00254DF7">
        <w:rPr>
          <w:rFonts w:hint="cs"/>
          <w:sz w:val="22"/>
          <w:rtl/>
        </w:rPr>
        <w:t>دار) پروردگار خو</w:t>
      </w:r>
      <w:r>
        <w:rPr>
          <w:rFonts w:hint="cs"/>
          <w:sz w:val="22"/>
          <w:rtl/>
        </w:rPr>
        <w:t>ی</w:t>
      </w:r>
      <w:r w:rsidRPr="00254DF7">
        <w:rPr>
          <w:rFonts w:hint="cs"/>
          <w:sz w:val="22"/>
          <w:rtl/>
        </w:rPr>
        <w:t>ش در آن روز در پرده خواهند بود</w:t>
      </w:r>
      <w:r>
        <w:rPr>
          <w:rFonts w:cs="Traditional Arabic" w:hint="cs"/>
          <w:sz w:val="22"/>
          <w:rtl/>
        </w:rPr>
        <w:t>»</w:t>
      </w:r>
      <w:r>
        <w:rPr>
          <w:rFonts w:hint="cs"/>
          <w:sz w:val="22"/>
          <w:rtl/>
        </w:rPr>
        <w:t>.</w:t>
      </w:r>
    </w:p>
  </w:footnote>
  <w:footnote w:id="26">
    <w:p w:rsidR="003E2E9C" w:rsidRPr="00254DF7" w:rsidRDefault="003E2E9C" w:rsidP="00445D1F">
      <w:pPr>
        <w:pStyle w:val="ad"/>
        <w:rPr>
          <w:szCs w:val="22"/>
        </w:rPr>
      </w:pPr>
      <w:r w:rsidRPr="00254DF7">
        <w:rPr>
          <w:szCs w:val="22"/>
        </w:rPr>
        <w:footnoteRef/>
      </w:r>
      <w:r>
        <w:rPr>
          <w:sz w:val="22"/>
          <w:rtl/>
        </w:rPr>
        <w:t>-</w:t>
      </w:r>
      <w:r w:rsidRPr="00254DF7">
        <w:rPr>
          <w:rFonts w:hint="cs"/>
          <w:sz w:val="22"/>
          <w:rtl/>
        </w:rPr>
        <w:t xml:space="preserve"> </w:t>
      </w:r>
      <w:r>
        <w:rPr>
          <w:rFonts w:cs="Traditional Arabic" w:hint="cs"/>
          <w:sz w:val="22"/>
          <w:rtl/>
        </w:rPr>
        <w:t>«</w:t>
      </w:r>
      <w:r w:rsidRPr="00254DF7">
        <w:rPr>
          <w:rFonts w:hint="cs"/>
          <w:sz w:val="22"/>
          <w:rtl/>
        </w:rPr>
        <w:t>برا</w:t>
      </w:r>
      <w:r>
        <w:rPr>
          <w:rFonts w:hint="cs"/>
          <w:sz w:val="22"/>
          <w:rtl/>
        </w:rPr>
        <w:t>ی</w:t>
      </w:r>
      <w:r w:rsidRPr="00254DF7">
        <w:rPr>
          <w:rFonts w:hint="cs"/>
          <w:sz w:val="22"/>
          <w:rtl/>
        </w:rPr>
        <w:t xml:space="preserve"> ا</w:t>
      </w:r>
      <w:r>
        <w:rPr>
          <w:rFonts w:hint="cs"/>
          <w:sz w:val="22"/>
          <w:rtl/>
        </w:rPr>
        <w:t>ی</w:t>
      </w:r>
      <w:r w:rsidRPr="00254DF7">
        <w:rPr>
          <w:rFonts w:hint="cs"/>
          <w:sz w:val="22"/>
          <w:rtl/>
        </w:rPr>
        <w:t>شان هر چه كه بخواهند در بهشت خواهد بود و افزون بر آن (= مز</w:t>
      </w:r>
      <w:r>
        <w:rPr>
          <w:rFonts w:hint="cs"/>
          <w:sz w:val="22"/>
          <w:rtl/>
        </w:rPr>
        <w:t>ی</w:t>
      </w:r>
      <w:r w:rsidRPr="00254DF7">
        <w:rPr>
          <w:rFonts w:hint="cs"/>
          <w:sz w:val="22"/>
          <w:rtl/>
        </w:rPr>
        <w:t>د) نزد ما نعمتها</w:t>
      </w:r>
      <w:r>
        <w:rPr>
          <w:rFonts w:hint="cs"/>
          <w:sz w:val="22"/>
          <w:rtl/>
        </w:rPr>
        <w:t>ی</w:t>
      </w:r>
      <w:r w:rsidRPr="00254DF7">
        <w:rPr>
          <w:rFonts w:hint="cs"/>
          <w:sz w:val="22"/>
          <w:rtl/>
        </w:rPr>
        <w:t xml:space="preserve"> د</w:t>
      </w:r>
      <w:r>
        <w:rPr>
          <w:rFonts w:hint="cs"/>
          <w:sz w:val="22"/>
          <w:rtl/>
        </w:rPr>
        <w:t>ی</w:t>
      </w:r>
      <w:r w:rsidRPr="00254DF7">
        <w:rPr>
          <w:rFonts w:hint="cs"/>
          <w:sz w:val="22"/>
          <w:rtl/>
        </w:rPr>
        <w:t>گر</w:t>
      </w:r>
      <w:r>
        <w:rPr>
          <w:rFonts w:hint="cs"/>
          <w:sz w:val="22"/>
          <w:rtl/>
        </w:rPr>
        <w:t>ی</w:t>
      </w:r>
      <w:r w:rsidRPr="00254DF7">
        <w:rPr>
          <w:rFonts w:hint="cs"/>
          <w:sz w:val="22"/>
          <w:rtl/>
        </w:rPr>
        <w:t xml:space="preserve"> وجود دارد</w:t>
      </w:r>
      <w:r>
        <w:rPr>
          <w:rFonts w:cs="Traditional Arabic" w:hint="cs"/>
          <w:sz w:val="22"/>
          <w:rtl/>
        </w:rPr>
        <w:t>»</w:t>
      </w:r>
      <w:r>
        <w:rPr>
          <w:rFonts w:hint="cs"/>
          <w:sz w:val="22"/>
          <w:rtl/>
        </w:rPr>
        <w:t>.</w:t>
      </w:r>
      <w:r w:rsidRPr="00254DF7">
        <w:rPr>
          <w:rFonts w:hint="cs"/>
          <w:sz w:val="22"/>
          <w:rtl/>
        </w:rPr>
        <w:t xml:space="preserve"> </w:t>
      </w:r>
    </w:p>
  </w:footnote>
  <w:footnote w:id="27">
    <w:p w:rsidR="003E2E9C" w:rsidRPr="00254DF7" w:rsidRDefault="003E2E9C" w:rsidP="00445D1F">
      <w:pPr>
        <w:pStyle w:val="ad"/>
        <w:rPr>
          <w:szCs w:val="22"/>
        </w:rPr>
      </w:pPr>
      <w:r w:rsidRPr="00254DF7">
        <w:rPr>
          <w:szCs w:val="22"/>
        </w:rPr>
        <w:footnoteRef/>
      </w:r>
      <w:r>
        <w:rPr>
          <w:sz w:val="22"/>
          <w:rtl/>
        </w:rPr>
        <w:t>-</w:t>
      </w:r>
      <w:r w:rsidRPr="00254DF7">
        <w:rPr>
          <w:rFonts w:hint="cs"/>
          <w:sz w:val="22"/>
          <w:rtl/>
        </w:rPr>
        <w:t xml:space="preserve"> </w:t>
      </w:r>
      <w:r>
        <w:rPr>
          <w:rFonts w:cs="Traditional Arabic" w:hint="cs"/>
          <w:sz w:val="22"/>
          <w:rtl/>
        </w:rPr>
        <w:t>«</w:t>
      </w:r>
      <w:r w:rsidRPr="00254DF7">
        <w:rPr>
          <w:rFonts w:hint="cs"/>
          <w:sz w:val="22"/>
          <w:rtl/>
        </w:rPr>
        <w:t>چشم</w:t>
      </w:r>
      <w:r>
        <w:rPr>
          <w:rFonts w:hint="eastAsia"/>
          <w:sz w:val="22"/>
          <w:rtl/>
        </w:rPr>
        <w:t>‌</w:t>
      </w:r>
      <w:r w:rsidRPr="00254DF7">
        <w:rPr>
          <w:rFonts w:hint="cs"/>
          <w:sz w:val="22"/>
          <w:rtl/>
        </w:rPr>
        <w:t>ها (كُنهِ ذات) او را در نم</w:t>
      </w:r>
      <w:r>
        <w:rPr>
          <w:rFonts w:hint="cs"/>
          <w:sz w:val="22"/>
          <w:rtl/>
        </w:rPr>
        <w:t>ی</w:t>
      </w:r>
      <w:r w:rsidRPr="00254DF7">
        <w:rPr>
          <w:rFonts w:hint="cs"/>
          <w:sz w:val="22"/>
          <w:rtl/>
        </w:rPr>
        <w:softHyphen/>
      </w:r>
      <w:r>
        <w:rPr>
          <w:rFonts w:hint="cs"/>
          <w:sz w:val="22"/>
          <w:rtl/>
        </w:rPr>
        <w:t>ی</w:t>
      </w:r>
      <w:r w:rsidRPr="00254DF7">
        <w:rPr>
          <w:rFonts w:hint="cs"/>
          <w:sz w:val="22"/>
          <w:rtl/>
        </w:rPr>
        <w:t>ابند، و او چشمها را در م</w:t>
      </w:r>
      <w:r>
        <w:rPr>
          <w:rFonts w:hint="cs"/>
          <w:sz w:val="22"/>
          <w:rtl/>
        </w:rPr>
        <w:t>ی</w:t>
      </w:r>
      <w:r w:rsidRPr="00254DF7">
        <w:rPr>
          <w:rFonts w:hint="cs"/>
          <w:sz w:val="22"/>
          <w:rtl/>
        </w:rPr>
        <w:softHyphen/>
      </w:r>
      <w:r>
        <w:rPr>
          <w:rFonts w:hint="cs"/>
          <w:sz w:val="22"/>
          <w:rtl/>
        </w:rPr>
        <w:t>ی</w:t>
      </w:r>
      <w:r w:rsidRPr="00254DF7">
        <w:rPr>
          <w:rFonts w:hint="cs"/>
          <w:sz w:val="22"/>
          <w:rtl/>
        </w:rPr>
        <w:t>ابد</w:t>
      </w:r>
      <w:r>
        <w:rPr>
          <w:rFonts w:cs="Traditional Arabic" w:hint="cs"/>
          <w:sz w:val="22"/>
          <w:rtl/>
        </w:rPr>
        <w:t>»</w:t>
      </w:r>
      <w:r>
        <w:rPr>
          <w:rFonts w:hint="cs"/>
          <w:sz w:val="22"/>
          <w:rtl/>
        </w:rPr>
        <w:t>.</w:t>
      </w:r>
    </w:p>
  </w:footnote>
  <w:footnote w:id="28">
    <w:p w:rsidR="003E2E9C" w:rsidRPr="00254DF7" w:rsidRDefault="003E2E9C" w:rsidP="00445D1F">
      <w:pPr>
        <w:pStyle w:val="ad"/>
        <w:rPr>
          <w:szCs w:val="22"/>
        </w:rPr>
      </w:pPr>
      <w:r w:rsidRPr="00254DF7">
        <w:rPr>
          <w:szCs w:val="22"/>
        </w:rPr>
        <w:footnoteRef/>
      </w:r>
      <w:r>
        <w:rPr>
          <w:sz w:val="22"/>
          <w:rtl/>
        </w:rPr>
        <w:t>-</w:t>
      </w:r>
      <w:r w:rsidRPr="00254DF7">
        <w:rPr>
          <w:rFonts w:hint="cs"/>
          <w:sz w:val="22"/>
          <w:rtl/>
        </w:rPr>
        <w:t xml:space="preserve"> </w:t>
      </w:r>
      <w:r>
        <w:rPr>
          <w:rFonts w:cs="Traditional Arabic" w:hint="cs"/>
          <w:sz w:val="22"/>
          <w:rtl/>
        </w:rPr>
        <w:t>«</w:t>
      </w:r>
      <w:r w:rsidRPr="00254DF7">
        <w:rPr>
          <w:rFonts w:hint="cs"/>
          <w:sz w:val="22"/>
          <w:rtl/>
        </w:rPr>
        <w:t>... و ه</w:t>
      </w:r>
      <w:r>
        <w:rPr>
          <w:rFonts w:hint="cs"/>
          <w:sz w:val="22"/>
          <w:rtl/>
        </w:rPr>
        <w:t>ی</w:t>
      </w:r>
      <w:r w:rsidRPr="00254DF7">
        <w:rPr>
          <w:rFonts w:hint="cs"/>
          <w:sz w:val="22"/>
          <w:rtl/>
        </w:rPr>
        <w:t>چ ذره</w:t>
      </w:r>
      <w:r w:rsidRPr="00254DF7">
        <w:rPr>
          <w:rFonts w:hint="cs"/>
          <w:sz w:val="22"/>
          <w:rtl/>
        </w:rPr>
        <w:softHyphen/>
        <w:t>ا</w:t>
      </w:r>
      <w:r>
        <w:rPr>
          <w:rFonts w:hint="cs"/>
          <w:sz w:val="22"/>
          <w:rtl/>
        </w:rPr>
        <w:t>ی</w:t>
      </w:r>
      <w:r w:rsidRPr="00254DF7">
        <w:rPr>
          <w:rFonts w:hint="cs"/>
          <w:sz w:val="22"/>
          <w:rtl/>
        </w:rPr>
        <w:t xml:space="preserve"> از پروردگار تو پنهان نم</w:t>
      </w:r>
      <w:r>
        <w:rPr>
          <w:rFonts w:hint="cs"/>
          <w:sz w:val="22"/>
          <w:rtl/>
        </w:rPr>
        <w:t>ی</w:t>
      </w:r>
      <w:r>
        <w:rPr>
          <w:rFonts w:hint="cs"/>
          <w:sz w:val="22"/>
          <w:rtl/>
        </w:rPr>
        <w:softHyphen/>
        <w:t>ماند...</w:t>
      </w:r>
      <w:r>
        <w:rPr>
          <w:rFonts w:cs="Traditional Arabic" w:hint="cs"/>
          <w:sz w:val="22"/>
          <w:rtl/>
        </w:rPr>
        <w:t>»</w:t>
      </w:r>
      <w:r>
        <w:rPr>
          <w:rFonts w:hint="cs"/>
          <w:sz w:val="22"/>
          <w:rtl/>
        </w:rPr>
        <w:t>.</w:t>
      </w:r>
    </w:p>
  </w:footnote>
  <w:footnote w:id="29">
    <w:p w:rsidR="003E2E9C" w:rsidRPr="00254DF7" w:rsidRDefault="003E2E9C" w:rsidP="00445D1F">
      <w:pPr>
        <w:pStyle w:val="ad"/>
        <w:rPr>
          <w:szCs w:val="22"/>
        </w:rPr>
      </w:pPr>
      <w:r w:rsidRPr="00254DF7">
        <w:rPr>
          <w:szCs w:val="22"/>
        </w:rPr>
        <w:footnoteRef/>
      </w:r>
      <w:r>
        <w:rPr>
          <w:sz w:val="22"/>
          <w:rtl/>
        </w:rPr>
        <w:t>-</w:t>
      </w:r>
      <w:r w:rsidRPr="00254DF7">
        <w:rPr>
          <w:rFonts w:hint="cs"/>
          <w:sz w:val="22"/>
          <w:rtl/>
        </w:rPr>
        <w:t xml:space="preserve"> </w:t>
      </w:r>
      <w:r>
        <w:rPr>
          <w:rFonts w:cs="Traditional Arabic" w:hint="cs"/>
          <w:sz w:val="22"/>
          <w:rtl/>
        </w:rPr>
        <w:t>«</w:t>
      </w:r>
      <w:r w:rsidRPr="00254DF7">
        <w:rPr>
          <w:rFonts w:hint="cs"/>
          <w:sz w:val="22"/>
          <w:rtl/>
        </w:rPr>
        <w:t>(ما آسمانها و زم</w:t>
      </w:r>
      <w:r>
        <w:rPr>
          <w:rFonts w:hint="cs"/>
          <w:sz w:val="22"/>
          <w:rtl/>
        </w:rPr>
        <w:t>ی</w:t>
      </w:r>
      <w:r w:rsidRPr="00254DF7">
        <w:rPr>
          <w:rFonts w:hint="cs"/>
          <w:sz w:val="22"/>
          <w:rtl/>
        </w:rPr>
        <w:t>ن و آنچه كه ب</w:t>
      </w:r>
      <w:r>
        <w:rPr>
          <w:rFonts w:hint="cs"/>
          <w:sz w:val="22"/>
          <w:rtl/>
        </w:rPr>
        <w:t>ی</w:t>
      </w:r>
      <w:r w:rsidRPr="00254DF7">
        <w:rPr>
          <w:rFonts w:hint="cs"/>
          <w:sz w:val="22"/>
          <w:rtl/>
        </w:rPr>
        <w:t>ن آنهاست در شش دوره خلق كرد</w:t>
      </w:r>
      <w:r>
        <w:rPr>
          <w:rFonts w:hint="cs"/>
          <w:sz w:val="22"/>
          <w:rtl/>
        </w:rPr>
        <w:t>ی</w:t>
      </w:r>
      <w:r w:rsidRPr="00254DF7">
        <w:rPr>
          <w:rFonts w:hint="cs"/>
          <w:sz w:val="22"/>
          <w:rtl/>
        </w:rPr>
        <w:t>م) و ه</w:t>
      </w:r>
      <w:r>
        <w:rPr>
          <w:rFonts w:hint="cs"/>
          <w:sz w:val="22"/>
          <w:rtl/>
        </w:rPr>
        <w:t>ی</w:t>
      </w:r>
      <w:r w:rsidRPr="00254DF7">
        <w:rPr>
          <w:rFonts w:hint="cs"/>
          <w:sz w:val="22"/>
          <w:rtl/>
        </w:rPr>
        <w:t>چگونه درماندگ</w:t>
      </w:r>
      <w:r>
        <w:rPr>
          <w:rFonts w:hint="cs"/>
          <w:sz w:val="22"/>
          <w:rtl/>
        </w:rPr>
        <w:t>ی</w:t>
      </w:r>
      <w:r w:rsidRPr="00254DF7">
        <w:rPr>
          <w:rFonts w:hint="cs"/>
          <w:sz w:val="22"/>
          <w:rtl/>
        </w:rPr>
        <w:t xml:space="preserve"> و خستگ</w:t>
      </w:r>
      <w:r>
        <w:rPr>
          <w:rFonts w:hint="cs"/>
          <w:sz w:val="22"/>
          <w:rtl/>
        </w:rPr>
        <w:t>ی</w:t>
      </w:r>
      <w:r w:rsidRPr="00254DF7">
        <w:rPr>
          <w:rFonts w:hint="cs"/>
          <w:sz w:val="22"/>
          <w:rtl/>
        </w:rPr>
        <w:t xml:space="preserve"> به ما نرس</w:t>
      </w:r>
      <w:r>
        <w:rPr>
          <w:rFonts w:hint="cs"/>
          <w:sz w:val="22"/>
          <w:rtl/>
        </w:rPr>
        <w:t>ی</w:t>
      </w:r>
      <w:r w:rsidRPr="00254DF7">
        <w:rPr>
          <w:rFonts w:hint="cs"/>
          <w:sz w:val="22"/>
          <w:rtl/>
        </w:rPr>
        <w:t>د</w:t>
      </w:r>
      <w:r>
        <w:rPr>
          <w:rFonts w:cs="Traditional Arabic" w:hint="cs"/>
          <w:sz w:val="22"/>
          <w:rtl/>
        </w:rPr>
        <w:t>»</w:t>
      </w:r>
      <w:r>
        <w:rPr>
          <w:rFonts w:hint="cs"/>
          <w:sz w:val="22"/>
          <w:rtl/>
        </w:rPr>
        <w:t>.</w:t>
      </w:r>
    </w:p>
  </w:footnote>
  <w:footnote w:id="30">
    <w:p w:rsidR="003E2E9C" w:rsidRPr="00254DF7" w:rsidRDefault="003E2E9C" w:rsidP="00445D1F">
      <w:pPr>
        <w:pStyle w:val="ad"/>
        <w:rPr>
          <w:sz w:val="22"/>
          <w:rtl/>
        </w:rPr>
      </w:pPr>
      <w:r w:rsidRPr="00254DF7">
        <w:rPr>
          <w:szCs w:val="22"/>
        </w:rPr>
        <w:footnoteRef/>
      </w:r>
      <w:r>
        <w:rPr>
          <w:sz w:val="22"/>
          <w:rtl/>
        </w:rPr>
        <w:t>-</w:t>
      </w:r>
      <w:r w:rsidRPr="00254DF7">
        <w:rPr>
          <w:rFonts w:hint="cs"/>
          <w:sz w:val="22"/>
          <w:rtl/>
        </w:rPr>
        <w:t xml:space="preserve"> </w:t>
      </w:r>
      <w:r>
        <w:rPr>
          <w:rFonts w:cs="Traditional Arabic" w:hint="cs"/>
          <w:sz w:val="22"/>
          <w:rtl/>
        </w:rPr>
        <w:t>«</w:t>
      </w:r>
      <w:r w:rsidRPr="00254DF7">
        <w:rPr>
          <w:rFonts w:hint="cs"/>
          <w:sz w:val="22"/>
          <w:rtl/>
        </w:rPr>
        <w:t>... و پروردگار تو به كس</w:t>
      </w:r>
      <w:r>
        <w:rPr>
          <w:rFonts w:hint="cs"/>
          <w:sz w:val="22"/>
          <w:rtl/>
        </w:rPr>
        <w:t>ی</w:t>
      </w:r>
      <w:r w:rsidRPr="00254DF7">
        <w:rPr>
          <w:rFonts w:hint="cs"/>
          <w:sz w:val="22"/>
          <w:rtl/>
        </w:rPr>
        <w:t xml:space="preserve"> ظلم نم</w:t>
      </w:r>
      <w:r>
        <w:rPr>
          <w:rFonts w:hint="cs"/>
          <w:sz w:val="22"/>
          <w:rtl/>
        </w:rPr>
        <w:t>ی</w:t>
      </w:r>
      <w:r w:rsidRPr="00254DF7">
        <w:rPr>
          <w:rFonts w:hint="cs"/>
          <w:sz w:val="22"/>
          <w:rtl/>
        </w:rPr>
        <w:softHyphen/>
        <w:t>كند</w:t>
      </w:r>
      <w:r>
        <w:rPr>
          <w:rFonts w:cs="Traditional Arabic" w:hint="cs"/>
          <w:sz w:val="22"/>
          <w:rtl/>
        </w:rPr>
        <w:t>»</w:t>
      </w:r>
      <w:r>
        <w:rPr>
          <w:rFonts w:hint="cs"/>
          <w:sz w:val="22"/>
          <w:rtl/>
        </w:rPr>
        <w:t>.</w:t>
      </w:r>
    </w:p>
  </w:footnote>
  <w:footnote w:id="31">
    <w:p w:rsidR="003E2E9C" w:rsidRPr="00254DF7" w:rsidRDefault="003E2E9C" w:rsidP="00445D1F">
      <w:pPr>
        <w:pStyle w:val="ad"/>
        <w:rPr>
          <w:szCs w:val="22"/>
        </w:rPr>
      </w:pPr>
      <w:r w:rsidRPr="00254DF7">
        <w:rPr>
          <w:szCs w:val="22"/>
        </w:rPr>
        <w:footnoteRef/>
      </w:r>
      <w:r>
        <w:rPr>
          <w:sz w:val="22"/>
          <w:rtl/>
        </w:rPr>
        <w:t>-</w:t>
      </w:r>
      <w:r w:rsidRPr="00254DF7">
        <w:rPr>
          <w:rFonts w:hint="cs"/>
          <w:sz w:val="22"/>
          <w:rtl/>
        </w:rPr>
        <w:t xml:space="preserve"> </w:t>
      </w:r>
      <w:r>
        <w:rPr>
          <w:rFonts w:cs="Traditional Arabic" w:hint="cs"/>
          <w:sz w:val="22"/>
          <w:rtl/>
        </w:rPr>
        <w:t>«</w:t>
      </w:r>
      <w:r w:rsidRPr="00254DF7">
        <w:rPr>
          <w:rFonts w:hint="cs"/>
          <w:sz w:val="22"/>
          <w:rtl/>
        </w:rPr>
        <w:t>... او را نه چرت</w:t>
      </w:r>
      <w:r>
        <w:rPr>
          <w:rFonts w:hint="cs"/>
          <w:sz w:val="22"/>
          <w:rtl/>
        </w:rPr>
        <w:t>ی</w:t>
      </w:r>
      <w:r w:rsidRPr="00254DF7">
        <w:rPr>
          <w:rFonts w:hint="cs"/>
          <w:sz w:val="22"/>
          <w:rtl/>
        </w:rPr>
        <w:t xml:space="preserve"> و نه خواب</w:t>
      </w:r>
      <w:r>
        <w:rPr>
          <w:rFonts w:hint="cs"/>
          <w:sz w:val="22"/>
          <w:rtl/>
        </w:rPr>
        <w:t>ی</w:t>
      </w:r>
      <w:r w:rsidRPr="00254DF7">
        <w:rPr>
          <w:rFonts w:hint="cs"/>
          <w:sz w:val="22"/>
          <w:rtl/>
        </w:rPr>
        <w:t xml:space="preserve"> فرا نم</w:t>
      </w:r>
      <w:r>
        <w:rPr>
          <w:rFonts w:hint="cs"/>
          <w:sz w:val="22"/>
          <w:rtl/>
        </w:rPr>
        <w:t>ی</w:t>
      </w:r>
      <w:r w:rsidRPr="00254DF7">
        <w:rPr>
          <w:rFonts w:hint="cs"/>
          <w:sz w:val="22"/>
          <w:rtl/>
        </w:rPr>
        <w:softHyphen/>
        <w:t>گ</w:t>
      </w:r>
      <w:r>
        <w:rPr>
          <w:rFonts w:hint="cs"/>
          <w:sz w:val="22"/>
          <w:rtl/>
        </w:rPr>
        <w:t>ی</w:t>
      </w:r>
      <w:r w:rsidRPr="00254DF7">
        <w:rPr>
          <w:rFonts w:hint="cs"/>
          <w:sz w:val="22"/>
          <w:rtl/>
        </w:rPr>
        <w:t>رد ...</w:t>
      </w:r>
      <w:r>
        <w:rPr>
          <w:rFonts w:cs="Traditional Arabic" w:hint="cs"/>
          <w:sz w:val="22"/>
          <w:rtl/>
        </w:rPr>
        <w:t>»</w:t>
      </w:r>
      <w:r>
        <w:rPr>
          <w:rFonts w:hint="cs"/>
          <w:sz w:val="22"/>
          <w:rtl/>
        </w:rPr>
        <w:t>.</w:t>
      </w:r>
    </w:p>
  </w:footnote>
  <w:footnote w:id="32">
    <w:p w:rsidR="003E2E9C" w:rsidRPr="00254DF7" w:rsidRDefault="003E2E9C" w:rsidP="00445D1F">
      <w:pPr>
        <w:pStyle w:val="ad"/>
        <w:rPr>
          <w:szCs w:val="22"/>
        </w:rPr>
      </w:pPr>
      <w:r w:rsidRPr="00254DF7">
        <w:rPr>
          <w:szCs w:val="22"/>
        </w:rPr>
        <w:footnoteRef/>
      </w:r>
      <w:r>
        <w:rPr>
          <w:sz w:val="22"/>
          <w:rtl/>
        </w:rPr>
        <w:t>-</w:t>
      </w:r>
      <w:r w:rsidRPr="00254DF7">
        <w:rPr>
          <w:rFonts w:hint="cs"/>
          <w:sz w:val="22"/>
          <w:rtl/>
        </w:rPr>
        <w:t xml:space="preserve"> </w:t>
      </w:r>
      <w:r>
        <w:rPr>
          <w:rFonts w:cs="Traditional Arabic" w:hint="cs"/>
          <w:sz w:val="22"/>
          <w:rtl/>
        </w:rPr>
        <w:t>«</w:t>
      </w:r>
      <w:r w:rsidRPr="00254DF7">
        <w:rPr>
          <w:rFonts w:hint="cs"/>
          <w:sz w:val="22"/>
          <w:rtl/>
        </w:rPr>
        <w:t>هنگام</w:t>
      </w:r>
      <w:r>
        <w:rPr>
          <w:rFonts w:hint="cs"/>
          <w:sz w:val="22"/>
          <w:rtl/>
        </w:rPr>
        <w:t>ی</w:t>
      </w:r>
      <w:r w:rsidRPr="00254DF7">
        <w:rPr>
          <w:rFonts w:hint="cs"/>
          <w:sz w:val="22"/>
          <w:rtl/>
        </w:rPr>
        <w:t xml:space="preserve">كه هر دو گروه </w:t>
      </w:r>
      <w:r>
        <w:rPr>
          <w:rFonts w:hint="cs"/>
          <w:sz w:val="22"/>
          <w:rtl/>
        </w:rPr>
        <w:t>ی</w:t>
      </w:r>
      <w:r w:rsidRPr="00254DF7">
        <w:rPr>
          <w:rFonts w:hint="cs"/>
          <w:sz w:val="22"/>
          <w:rtl/>
        </w:rPr>
        <w:t>كد</w:t>
      </w:r>
      <w:r>
        <w:rPr>
          <w:rFonts w:hint="cs"/>
          <w:sz w:val="22"/>
          <w:rtl/>
        </w:rPr>
        <w:t>ی</w:t>
      </w:r>
      <w:r w:rsidRPr="00254DF7">
        <w:rPr>
          <w:rFonts w:hint="cs"/>
          <w:sz w:val="22"/>
          <w:rtl/>
        </w:rPr>
        <w:t>گر را د</w:t>
      </w:r>
      <w:r>
        <w:rPr>
          <w:rFonts w:hint="cs"/>
          <w:sz w:val="22"/>
          <w:rtl/>
        </w:rPr>
        <w:t>ی</w:t>
      </w:r>
      <w:r w:rsidRPr="00254DF7">
        <w:rPr>
          <w:rFonts w:hint="cs"/>
          <w:sz w:val="22"/>
          <w:rtl/>
        </w:rPr>
        <w:t xml:space="preserve">دند، </w:t>
      </w:r>
      <w:r>
        <w:rPr>
          <w:rFonts w:hint="cs"/>
          <w:sz w:val="22"/>
          <w:rtl/>
        </w:rPr>
        <w:t>ی</w:t>
      </w:r>
      <w:r w:rsidRPr="00254DF7">
        <w:rPr>
          <w:rFonts w:hint="cs"/>
          <w:sz w:val="22"/>
          <w:rtl/>
        </w:rPr>
        <w:t>اران موس</w:t>
      </w:r>
      <w:r>
        <w:rPr>
          <w:rFonts w:hint="cs"/>
          <w:sz w:val="22"/>
          <w:rtl/>
        </w:rPr>
        <w:t>ی</w:t>
      </w:r>
      <w:r w:rsidRPr="00254DF7">
        <w:rPr>
          <w:rFonts w:hint="cs"/>
          <w:sz w:val="22"/>
          <w:rtl/>
        </w:rPr>
        <w:t xml:space="preserve"> گفتند: ما (در چنگال فرعون</w:t>
      </w:r>
      <w:r>
        <w:rPr>
          <w:rFonts w:hint="cs"/>
          <w:sz w:val="22"/>
          <w:rtl/>
        </w:rPr>
        <w:t>ی</w:t>
      </w:r>
      <w:r w:rsidRPr="00254DF7">
        <w:rPr>
          <w:rFonts w:hint="cs"/>
          <w:sz w:val="22"/>
          <w:rtl/>
        </w:rPr>
        <w:t>ان) درافتاد</w:t>
      </w:r>
      <w:r>
        <w:rPr>
          <w:rFonts w:hint="cs"/>
          <w:sz w:val="22"/>
          <w:rtl/>
        </w:rPr>
        <w:t>ی</w:t>
      </w:r>
      <w:r w:rsidRPr="00254DF7">
        <w:rPr>
          <w:rFonts w:hint="cs"/>
          <w:sz w:val="22"/>
          <w:rtl/>
        </w:rPr>
        <w:t>م (= مدركون) * (موس</w:t>
      </w:r>
      <w:r>
        <w:rPr>
          <w:rFonts w:hint="cs"/>
          <w:sz w:val="22"/>
          <w:rtl/>
        </w:rPr>
        <w:t>ی</w:t>
      </w:r>
      <w:r w:rsidRPr="00254DF7">
        <w:rPr>
          <w:rFonts w:hint="cs"/>
          <w:sz w:val="22"/>
          <w:rtl/>
        </w:rPr>
        <w:t>) گفت: چن</w:t>
      </w:r>
      <w:r>
        <w:rPr>
          <w:rFonts w:hint="cs"/>
          <w:sz w:val="22"/>
          <w:rtl/>
        </w:rPr>
        <w:t>ی</w:t>
      </w:r>
      <w:r w:rsidRPr="00254DF7">
        <w:rPr>
          <w:rFonts w:hint="cs"/>
          <w:sz w:val="22"/>
          <w:rtl/>
        </w:rPr>
        <w:t>ن ن</w:t>
      </w:r>
      <w:r>
        <w:rPr>
          <w:rFonts w:hint="cs"/>
          <w:sz w:val="22"/>
          <w:rtl/>
        </w:rPr>
        <w:t>ی</w:t>
      </w:r>
      <w:r w:rsidRPr="00254DF7">
        <w:rPr>
          <w:rFonts w:hint="cs"/>
          <w:sz w:val="22"/>
          <w:rtl/>
        </w:rPr>
        <w:t>ست. پروردگار من با من است (قطعاً مرا به دست دشمنم نم</w:t>
      </w:r>
      <w:r>
        <w:rPr>
          <w:rFonts w:hint="cs"/>
          <w:sz w:val="22"/>
          <w:rtl/>
        </w:rPr>
        <w:t>ی</w:t>
      </w:r>
      <w:r w:rsidRPr="00254DF7">
        <w:rPr>
          <w:sz w:val="22"/>
          <w:rtl/>
        </w:rPr>
        <w:softHyphen/>
      </w:r>
      <w:r w:rsidRPr="00254DF7">
        <w:rPr>
          <w:rFonts w:hint="cs"/>
          <w:sz w:val="22"/>
          <w:rtl/>
        </w:rPr>
        <w:t>سپارد و به راه نجات) رهنمودم خواهد كرد</w:t>
      </w:r>
      <w:r>
        <w:rPr>
          <w:rFonts w:cs="Traditional Arabic" w:hint="cs"/>
          <w:sz w:val="22"/>
          <w:rtl/>
        </w:rPr>
        <w:t>»</w:t>
      </w:r>
      <w:r w:rsidRPr="00254DF7">
        <w:rPr>
          <w:rFonts w:hint="cs"/>
          <w:sz w:val="22"/>
          <w:rtl/>
        </w:rPr>
        <w:t>.</w:t>
      </w:r>
    </w:p>
  </w:footnote>
  <w:footnote w:id="33">
    <w:p w:rsidR="003E2E9C" w:rsidRPr="00254DF7" w:rsidRDefault="003E2E9C" w:rsidP="00445D1F">
      <w:pPr>
        <w:pStyle w:val="ad"/>
        <w:rPr>
          <w:szCs w:val="22"/>
        </w:rPr>
      </w:pPr>
      <w:r w:rsidRPr="00254DF7">
        <w:rPr>
          <w:szCs w:val="22"/>
        </w:rPr>
        <w:footnoteRef/>
      </w:r>
      <w:r>
        <w:rPr>
          <w:sz w:val="22"/>
          <w:rtl/>
        </w:rPr>
        <w:t>-</w:t>
      </w:r>
      <w:r w:rsidRPr="00254DF7">
        <w:rPr>
          <w:rFonts w:hint="cs"/>
          <w:sz w:val="22"/>
          <w:rtl/>
        </w:rPr>
        <w:t xml:space="preserve"> </w:t>
      </w:r>
      <w:r>
        <w:rPr>
          <w:rFonts w:cs="Traditional Arabic" w:hint="cs"/>
          <w:sz w:val="22"/>
          <w:rtl/>
        </w:rPr>
        <w:t>«</w:t>
      </w:r>
      <w:r w:rsidRPr="00254DF7">
        <w:rPr>
          <w:rFonts w:hint="cs"/>
          <w:sz w:val="22"/>
          <w:rtl/>
        </w:rPr>
        <w:t>(مدت</w:t>
      </w:r>
      <w:r>
        <w:rPr>
          <w:rFonts w:hint="eastAsia"/>
          <w:sz w:val="22"/>
          <w:rtl/>
        </w:rPr>
        <w:t>‌</w:t>
      </w:r>
      <w:r w:rsidRPr="00254DF7">
        <w:rPr>
          <w:rFonts w:hint="cs"/>
          <w:sz w:val="22"/>
          <w:rtl/>
        </w:rPr>
        <w:t>ها به ا</w:t>
      </w:r>
      <w:r>
        <w:rPr>
          <w:rFonts w:hint="cs"/>
          <w:sz w:val="22"/>
          <w:rtl/>
        </w:rPr>
        <w:t>ی</w:t>
      </w:r>
      <w:r w:rsidRPr="00254DF7">
        <w:rPr>
          <w:rFonts w:hint="cs"/>
          <w:sz w:val="22"/>
          <w:rtl/>
        </w:rPr>
        <w:t>ن منوال گذشت و حوادث تلخ و ش</w:t>
      </w:r>
      <w:r>
        <w:rPr>
          <w:rFonts w:hint="cs"/>
          <w:sz w:val="22"/>
          <w:rtl/>
        </w:rPr>
        <w:t>ی</w:t>
      </w:r>
      <w:r w:rsidRPr="00254DF7">
        <w:rPr>
          <w:rFonts w:hint="cs"/>
          <w:sz w:val="22"/>
          <w:rtl/>
        </w:rPr>
        <w:t>ر</w:t>
      </w:r>
      <w:r>
        <w:rPr>
          <w:rFonts w:hint="cs"/>
          <w:sz w:val="22"/>
          <w:rtl/>
        </w:rPr>
        <w:t>ی</w:t>
      </w:r>
      <w:r w:rsidRPr="00254DF7">
        <w:rPr>
          <w:rFonts w:hint="cs"/>
          <w:sz w:val="22"/>
          <w:rtl/>
        </w:rPr>
        <w:t>ن</w:t>
      </w:r>
      <w:r>
        <w:rPr>
          <w:rFonts w:hint="cs"/>
          <w:sz w:val="22"/>
          <w:rtl/>
        </w:rPr>
        <w:t>ی</w:t>
      </w:r>
      <w:r w:rsidRPr="00254DF7">
        <w:rPr>
          <w:rFonts w:hint="cs"/>
          <w:sz w:val="22"/>
          <w:rtl/>
        </w:rPr>
        <w:t xml:space="preserve"> م</w:t>
      </w:r>
      <w:r>
        <w:rPr>
          <w:rFonts w:hint="cs"/>
          <w:sz w:val="22"/>
          <w:rtl/>
        </w:rPr>
        <w:t>ی</w:t>
      </w:r>
      <w:r w:rsidRPr="00254DF7">
        <w:rPr>
          <w:rFonts w:hint="cs"/>
          <w:sz w:val="22"/>
          <w:rtl/>
        </w:rPr>
        <w:t>ان موس</w:t>
      </w:r>
      <w:r>
        <w:rPr>
          <w:rFonts w:hint="cs"/>
          <w:sz w:val="22"/>
          <w:rtl/>
        </w:rPr>
        <w:t>ی</w:t>
      </w:r>
      <w:r w:rsidRPr="00254DF7">
        <w:rPr>
          <w:rFonts w:hint="cs"/>
          <w:sz w:val="22"/>
          <w:rtl/>
        </w:rPr>
        <w:t xml:space="preserve"> و فرعون رو</w:t>
      </w:r>
      <w:r>
        <w:rPr>
          <w:rFonts w:hint="cs"/>
          <w:sz w:val="22"/>
          <w:rtl/>
        </w:rPr>
        <w:t>ی</w:t>
      </w:r>
      <w:r w:rsidRPr="00254DF7">
        <w:rPr>
          <w:rFonts w:hint="cs"/>
          <w:sz w:val="22"/>
          <w:rtl/>
        </w:rPr>
        <w:t xml:space="preserve"> داد. سرانجام) ما به موس</w:t>
      </w:r>
      <w:r>
        <w:rPr>
          <w:rFonts w:hint="cs"/>
          <w:sz w:val="22"/>
          <w:rtl/>
        </w:rPr>
        <w:t>ی</w:t>
      </w:r>
      <w:r w:rsidRPr="00254DF7">
        <w:rPr>
          <w:rFonts w:hint="cs"/>
          <w:sz w:val="22"/>
          <w:rtl/>
        </w:rPr>
        <w:t xml:space="preserve"> پ</w:t>
      </w:r>
      <w:r>
        <w:rPr>
          <w:rFonts w:hint="cs"/>
          <w:sz w:val="22"/>
          <w:rtl/>
        </w:rPr>
        <w:t>ی</w:t>
      </w:r>
      <w:r w:rsidRPr="00254DF7">
        <w:rPr>
          <w:rFonts w:hint="cs"/>
          <w:sz w:val="22"/>
          <w:rtl/>
        </w:rPr>
        <w:t>ام داد</w:t>
      </w:r>
      <w:r>
        <w:rPr>
          <w:rFonts w:hint="cs"/>
          <w:sz w:val="22"/>
          <w:rtl/>
        </w:rPr>
        <w:t>ی</w:t>
      </w:r>
      <w:r w:rsidRPr="00254DF7">
        <w:rPr>
          <w:rFonts w:hint="cs"/>
          <w:sz w:val="22"/>
          <w:rtl/>
        </w:rPr>
        <w:t>م كه شبانه بندگانم را (از مصر بسو</w:t>
      </w:r>
      <w:r>
        <w:rPr>
          <w:rFonts w:hint="cs"/>
          <w:sz w:val="22"/>
          <w:rtl/>
        </w:rPr>
        <w:t>ی</w:t>
      </w:r>
      <w:r w:rsidRPr="00254DF7">
        <w:rPr>
          <w:rFonts w:hint="cs"/>
          <w:sz w:val="22"/>
          <w:rtl/>
        </w:rPr>
        <w:t xml:space="preserve"> فلسط</w:t>
      </w:r>
      <w:r>
        <w:rPr>
          <w:rFonts w:hint="cs"/>
          <w:sz w:val="22"/>
          <w:rtl/>
        </w:rPr>
        <w:t>ی</w:t>
      </w:r>
      <w:r w:rsidRPr="00254DF7">
        <w:rPr>
          <w:rFonts w:hint="cs"/>
          <w:sz w:val="22"/>
          <w:rtl/>
        </w:rPr>
        <w:t>ن) كوچ بده، و آنگاه (كه به كرانه</w:t>
      </w:r>
      <w:r w:rsidRPr="00254DF7">
        <w:rPr>
          <w:rFonts w:hint="cs"/>
          <w:sz w:val="22"/>
          <w:rtl/>
        </w:rPr>
        <w:softHyphen/>
      </w:r>
      <w:r>
        <w:rPr>
          <w:rFonts w:hint="cs"/>
          <w:sz w:val="22"/>
          <w:rtl/>
        </w:rPr>
        <w:t>ی</w:t>
      </w:r>
      <w:r w:rsidRPr="00254DF7">
        <w:rPr>
          <w:rFonts w:hint="cs"/>
          <w:sz w:val="22"/>
          <w:rtl/>
        </w:rPr>
        <w:t xml:space="preserve"> ن</w:t>
      </w:r>
      <w:r>
        <w:rPr>
          <w:rFonts w:hint="cs"/>
          <w:sz w:val="22"/>
          <w:rtl/>
        </w:rPr>
        <w:t>ی</w:t>
      </w:r>
      <w:r w:rsidRPr="00254DF7">
        <w:rPr>
          <w:rFonts w:hint="cs"/>
          <w:sz w:val="22"/>
          <w:rtl/>
        </w:rPr>
        <w:t>ل رس</w:t>
      </w:r>
      <w:r>
        <w:rPr>
          <w:rFonts w:hint="cs"/>
          <w:sz w:val="22"/>
          <w:rtl/>
        </w:rPr>
        <w:t>ی</w:t>
      </w:r>
      <w:r w:rsidRPr="00254DF7">
        <w:rPr>
          <w:rFonts w:hint="cs"/>
          <w:sz w:val="22"/>
          <w:rtl/>
        </w:rPr>
        <w:t>د</w:t>
      </w:r>
      <w:r>
        <w:rPr>
          <w:rFonts w:hint="cs"/>
          <w:sz w:val="22"/>
          <w:rtl/>
        </w:rPr>
        <w:t>ی</w:t>
      </w:r>
      <w:r w:rsidRPr="00254DF7">
        <w:rPr>
          <w:rFonts w:hint="cs"/>
          <w:sz w:val="22"/>
          <w:rtl/>
        </w:rPr>
        <w:t>د، با عصا به رودخانه</w:t>
      </w:r>
      <w:r w:rsidRPr="00254DF7">
        <w:rPr>
          <w:sz w:val="22"/>
          <w:rtl/>
        </w:rPr>
        <w:softHyphen/>
      </w:r>
      <w:r>
        <w:rPr>
          <w:rFonts w:hint="cs"/>
          <w:sz w:val="22"/>
          <w:rtl/>
        </w:rPr>
        <w:t>ی</w:t>
      </w:r>
      <w:r w:rsidRPr="00254DF7">
        <w:rPr>
          <w:rFonts w:hint="cs"/>
          <w:sz w:val="22"/>
          <w:rtl/>
        </w:rPr>
        <w:t xml:space="preserve"> در</w:t>
      </w:r>
      <w:r>
        <w:rPr>
          <w:rFonts w:hint="cs"/>
          <w:sz w:val="22"/>
          <w:rtl/>
        </w:rPr>
        <w:t>ی</w:t>
      </w:r>
      <w:r w:rsidRPr="00254DF7">
        <w:rPr>
          <w:rFonts w:hint="cs"/>
          <w:sz w:val="22"/>
          <w:rtl/>
        </w:rPr>
        <w:t>اگون ن</w:t>
      </w:r>
      <w:r>
        <w:rPr>
          <w:rFonts w:hint="cs"/>
          <w:sz w:val="22"/>
          <w:rtl/>
        </w:rPr>
        <w:t>ی</w:t>
      </w:r>
      <w:r w:rsidRPr="00254DF7">
        <w:rPr>
          <w:rFonts w:hint="cs"/>
          <w:sz w:val="22"/>
          <w:rtl/>
        </w:rPr>
        <w:t>ل بزن و) راه</w:t>
      </w:r>
      <w:r>
        <w:rPr>
          <w:rFonts w:hint="cs"/>
          <w:sz w:val="22"/>
          <w:rtl/>
        </w:rPr>
        <w:t>ی</w:t>
      </w:r>
      <w:r w:rsidRPr="00254DF7">
        <w:rPr>
          <w:rFonts w:hint="cs"/>
          <w:sz w:val="22"/>
          <w:rtl/>
        </w:rPr>
        <w:t xml:space="preserve"> خش</w:t>
      </w:r>
      <w:r>
        <w:rPr>
          <w:rFonts w:hint="cs"/>
          <w:sz w:val="22"/>
          <w:rtl/>
        </w:rPr>
        <w:t xml:space="preserve">ک </w:t>
      </w:r>
      <w:r w:rsidRPr="00254DF7">
        <w:rPr>
          <w:rFonts w:hint="cs"/>
          <w:sz w:val="22"/>
          <w:rtl/>
        </w:rPr>
        <w:t>برا</w:t>
      </w:r>
      <w:r>
        <w:rPr>
          <w:rFonts w:hint="cs"/>
          <w:sz w:val="22"/>
          <w:rtl/>
        </w:rPr>
        <w:t>ی</w:t>
      </w:r>
      <w:r w:rsidRPr="00254DF7">
        <w:rPr>
          <w:rFonts w:hint="cs"/>
          <w:sz w:val="22"/>
          <w:rtl/>
        </w:rPr>
        <w:t xml:space="preserve"> آنان در در</w:t>
      </w:r>
      <w:r>
        <w:rPr>
          <w:rFonts w:hint="cs"/>
          <w:sz w:val="22"/>
          <w:rtl/>
        </w:rPr>
        <w:t>ی</w:t>
      </w:r>
      <w:r w:rsidRPr="00254DF7">
        <w:rPr>
          <w:rFonts w:hint="cs"/>
          <w:sz w:val="22"/>
          <w:rtl/>
        </w:rPr>
        <w:t>ا بگشا. (راه</w:t>
      </w:r>
      <w:r>
        <w:rPr>
          <w:rFonts w:hint="cs"/>
          <w:sz w:val="22"/>
          <w:rtl/>
        </w:rPr>
        <w:t>ی</w:t>
      </w:r>
      <w:r w:rsidRPr="00254DF7">
        <w:rPr>
          <w:rFonts w:hint="cs"/>
          <w:sz w:val="22"/>
          <w:rtl/>
        </w:rPr>
        <w:t xml:space="preserve"> كه چون گام بگذار</w:t>
      </w:r>
      <w:r>
        <w:rPr>
          <w:rFonts w:hint="cs"/>
          <w:sz w:val="22"/>
          <w:rtl/>
        </w:rPr>
        <w:t>ی</w:t>
      </w:r>
      <w:r w:rsidRPr="00254DF7">
        <w:rPr>
          <w:rFonts w:hint="cs"/>
          <w:sz w:val="22"/>
          <w:rtl/>
        </w:rPr>
        <w:t>) نه از فرعون</w:t>
      </w:r>
      <w:r>
        <w:rPr>
          <w:rFonts w:hint="cs"/>
          <w:sz w:val="22"/>
          <w:rtl/>
        </w:rPr>
        <w:t>ی</w:t>
      </w:r>
      <w:r w:rsidRPr="00254DF7">
        <w:rPr>
          <w:rFonts w:hint="cs"/>
          <w:sz w:val="22"/>
          <w:rtl/>
        </w:rPr>
        <w:t>ان م</w:t>
      </w:r>
      <w:r>
        <w:rPr>
          <w:rFonts w:hint="cs"/>
          <w:sz w:val="22"/>
          <w:rtl/>
        </w:rPr>
        <w:t>ی</w:t>
      </w:r>
      <w:r w:rsidRPr="00254DF7">
        <w:rPr>
          <w:rFonts w:hint="cs"/>
          <w:sz w:val="22"/>
          <w:rtl/>
        </w:rPr>
        <w:softHyphen/>
        <w:t>ترس</w:t>
      </w:r>
      <w:r>
        <w:rPr>
          <w:rFonts w:hint="cs"/>
          <w:sz w:val="22"/>
          <w:rtl/>
        </w:rPr>
        <w:t>ی</w:t>
      </w:r>
      <w:r w:rsidRPr="00254DF7">
        <w:rPr>
          <w:rFonts w:hint="cs"/>
          <w:sz w:val="22"/>
          <w:rtl/>
        </w:rPr>
        <w:t xml:space="preserve"> كه به تو برسند و نه (از غرق شدن در آن آب) هراس</w:t>
      </w:r>
      <w:r>
        <w:rPr>
          <w:rFonts w:hint="cs"/>
          <w:sz w:val="22"/>
          <w:rtl/>
        </w:rPr>
        <w:t>ی</w:t>
      </w:r>
      <w:r w:rsidRPr="00254DF7">
        <w:rPr>
          <w:rFonts w:hint="cs"/>
          <w:sz w:val="22"/>
          <w:rtl/>
        </w:rPr>
        <w:t xml:space="preserve"> دار</w:t>
      </w:r>
      <w:r>
        <w:rPr>
          <w:rFonts w:hint="cs"/>
          <w:sz w:val="22"/>
          <w:rtl/>
        </w:rPr>
        <w:t>ی</w:t>
      </w:r>
      <w:r>
        <w:rPr>
          <w:rFonts w:cs="Traditional Arabic" w:hint="cs"/>
          <w:sz w:val="22"/>
          <w:rtl/>
        </w:rPr>
        <w:t>»</w:t>
      </w:r>
      <w:r w:rsidRPr="00254DF7">
        <w:rPr>
          <w:rFonts w:hint="cs"/>
          <w:sz w:val="22"/>
          <w:rtl/>
        </w:rPr>
        <w:t>.</w:t>
      </w:r>
    </w:p>
  </w:footnote>
  <w:footnote w:id="34">
    <w:p w:rsidR="003E2E9C" w:rsidRPr="00254DF7" w:rsidRDefault="003E2E9C" w:rsidP="00445D1F">
      <w:pPr>
        <w:pStyle w:val="ad"/>
        <w:rPr>
          <w:szCs w:val="22"/>
        </w:rPr>
      </w:pPr>
      <w:r w:rsidRPr="00254DF7">
        <w:rPr>
          <w:szCs w:val="22"/>
        </w:rPr>
        <w:footnoteRef/>
      </w:r>
      <w:r>
        <w:rPr>
          <w:sz w:val="22"/>
          <w:rtl/>
        </w:rPr>
        <w:t>-</w:t>
      </w:r>
      <w:r w:rsidRPr="00254DF7">
        <w:rPr>
          <w:rFonts w:hint="cs"/>
          <w:sz w:val="22"/>
          <w:rtl/>
        </w:rPr>
        <w:t xml:space="preserve"> </w:t>
      </w:r>
      <w:r>
        <w:rPr>
          <w:rFonts w:cs="Traditional Arabic" w:hint="cs"/>
          <w:sz w:val="22"/>
          <w:rtl/>
        </w:rPr>
        <w:t>«</w:t>
      </w:r>
      <w:r w:rsidRPr="00254DF7">
        <w:rPr>
          <w:rFonts w:hint="cs"/>
          <w:sz w:val="22"/>
          <w:rtl/>
        </w:rPr>
        <w:t>... ه</w:t>
      </w:r>
      <w:r>
        <w:rPr>
          <w:rFonts w:hint="cs"/>
          <w:sz w:val="22"/>
          <w:rtl/>
        </w:rPr>
        <w:t>ی</w:t>
      </w:r>
      <w:r w:rsidRPr="00254DF7">
        <w:rPr>
          <w:rFonts w:hint="cs"/>
          <w:sz w:val="22"/>
          <w:rtl/>
        </w:rPr>
        <w:t>چ چ</w:t>
      </w:r>
      <w:r>
        <w:rPr>
          <w:rFonts w:hint="cs"/>
          <w:sz w:val="22"/>
          <w:rtl/>
        </w:rPr>
        <w:t>ی</w:t>
      </w:r>
      <w:r w:rsidRPr="00254DF7">
        <w:rPr>
          <w:rFonts w:hint="cs"/>
          <w:sz w:val="22"/>
          <w:rtl/>
        </w:rPr>
        <w:t>ز</w:t>
      </w:r>
      <w:r>
        <w:rPr>
          <w:rFonts w:hint="cs"/>
          <w:sz w:val="22"/>
          <w:rtl/>
        </w:rPr>
        <w:t>ی</w:t>
      </w:r>
      <w:r w:rsidRPr="00254DF7">
        <w:rPr>
          <w:rFonts w:hint="cs"/>
          <w:sz w:val="22"/>
          <w:rtl/>
        </w:rPr>
        <w:t xml:space="preserve"> مانند وی [الله] ن</w:t>
      </w:r>
      <w:r>
        <w:rPr>
          <w:rFonts w:hint="cs"/>
          <w:sz w:val="22"/>
          <w:rtl/>
        </w:rPr>
        <w:t>ی</w:t>
      </w:r>
      <w:r w:rsidRPr="00254DF7">
        <w:rPr>
          <w:rFonts w:hint="cs"/>
          <w:sz w:val="22"/>
          <w:rtl/>
        </w:rPr>
        <w:t xml:space="preserve">ست ... </w:t>
      </w:r>
      <w:r>
        <w:rPr>
          <w:rFonts w:cs="Traditional Arabic" w:hint="cs"/>
          <w:sz w:val="22"/>
          <w:rtl/>
        </w:rPr>
        <w:t>»</w:t>
      </w:r>
      <w:r>
        <w:rPr>
          <w:rFonts w:hint="cs"/>
          <w:sz w:val="22"/>
          <w:rtl/>
        </w:rPr>
        <w:t>.</w:t>
      </w:r>
    </w:p>
  </w:footnote>
  <w:footnote w:id="35">
    <w:p w:rsidR="003E2E9C" w:rsidRPr="00254DF7" w:rsidRDefault="003E2E9C" w:rsidP="00445D1F">
      <w:pPr>
        <w:pStyle w:val="ad"/>
        <w:rPr>
          <w:sz w:val="22"/>
          <w:rtl/>
        </w:rPr>
      </w:pPr>
      <w:r w:rsidRPr="00254DF7">
        <w:rPr>
          <w:szCs w:val="22"/>
        </w:rPr>
        <w:footnoteRef/>
      </w:r>
      <w:r>
        <w:rPr>
          <w:sz w:val="22"/>
          <w:rtl/>
        </w:rPr>
        <w:t>-</w:t>
      </w:r>
      <w:r w:rsidRPr="00254DF7">
        <w:rPr>
          <w:rFonts w:hint="cs"/>
          <w:sz w:val="22"/>
          <w:rtl/>
        </w:rPr>
        <w:t xml:space="preserve"> </w:t>
      </w:r>
      <w:r>
        <w:rPr>
          <w:rFonts w:cs="Traditional Arabic" w:hint="cs"/>
          <w:sz w:val="22"/>
          <w:rtl/>
        </w:rPr>
        <w:t>«</w:t>
      </w:r>
      <w:r w:rsidRPr="00254DF7">
        <w:rPr>
          <w:rFonts w:hint="cs"/>
          <w:sz w:val="22"/>
          <w:rtl/>
        </w:rPr>
        <w:t>او کسی است که آسمانها و زمین را در شش دوره خلق فرمود سپس بر عرش استقرار یافت، می</w:t>
      </w:r>
      <w:r w:rsidRPr="00254DF7">
        <w:rPr>
          <w:rFonts w:hint="cs"/>
          <w:sz w:val="22"/>
          <w:rtl/>
        </w:rPr>
        <w:softHyphen/>
        <w:t>داند چه چیزی در زمین فرو می</w:t>
      </w:r>
      <w:r w:rsidRPr="00254DF7">
        <w:rPr>
          <w:rFonts w:hint="cs"/>
          <w:sz w:val="22"/>
          <w:rtl/>
        </w:rPr>
        <w:softHyphen/>
        <w:t>رود و چه چیزی از آن خارج می</w:t>
      </w:r>
      <w:r w:rsidRPr="00254DF7">
        <w:rPr>
          <w:rFonts w:hint="cs"/>
          <w:sz w:val="22"/>
          <w:rtl/>
        </w:rPr>
        <w:softHyphen/>
        <w:t>شود، و چه چیزی از آسمان نازل می</w:t>
      </w:r>
      <w:r w:rsidRPr="00254DF7">
        <w:rPr>
          <w:rFonts w:hint="cs"/>
          <w:sz w:val="22"/>
          <w:rtl/>
        </w:rPr>
        <w:softHyphen/>
        <w:t>شود و چه چیزی از آن بالا می</w:t>
      </w:r>
      <w:r w:rsidRPr="00254DF7">
        <w:rPr>
          <w:rFonts w:hint="cs"/>
          <w:sz w:val="22"/>
          <w:rtl/>
        </w:rPr>
        <w:softHyphen/>
        <w:t>رود، و [با علمش] هرجا که باشید همراه شما می</w:t>
      </w:r>
      <w:r w:rsidRPr="00254DF7">
        <w:rPr>
          <w:rFonts w:hint="cs"/>
          <w:sz w:val="22"/>
          <w:rtl/>
        </w:rPr>
        <w:softHyphen/>
        <w:t>باشد، و الله به آنچه انجا</w:t>
      </w:r>
      <w:r>
        <w:rPr>
          <w:rFonts w:hint="cs"/>
          <w:sz w:val="22"/>
          <w:rtl/>
        </w:rPr>
        <w:t>م می</w:t>
      </w:r>
      <w:r>
        <w:rPr>
          <w:rFonts w:hint="cs"/>
          <w:sz w:val="22"/>
          <w:rtl/>
        </w:rPr>
        <w:softHyphen/>
        <w:t>دهید، بینا می</w:t>
      </w:r>
      <w:r>
        <w:rPr>
          <w:rFonts w:hint="cs"/>
          <w:sz w:val="22"/>
          <w:rtl/>
        </w:rPr>
        <w:softHyphen/>
        <w:t>باشد</w:t>
      </w:r>
      <w:r>
        <w:rPr>
          <w:rFonts w:cs="Traditional Arabic" w:hint="cs"/>
          <w:sz w:val="22"/>
          <w:rtl/>
        </w:rPr>
        <w:t>»</w:t>
      </w:r>
      <w:r>
        <w:rPr>
          <w:rFonts w:hint="cs"/>
          <w:sz w:val="22"/>
          <w:rtl/>
        </w:rPr>
        <w:t>.</w:t>
      </w:r>
    </w:p>
  </w:footnote>
  <w:footnote w:id="36">
    <w:p w:rsidR="003E2E9C" w:rsidRPr="00254DF7" w:rsidRDefault="003E2E9C" w:rsidP="00445D1F">
      <w:pPr>
        <w:pStyle w:val="ad"/>
        <w:rPr>
          <w:szCs w:val="22"/>
        </w:rPr>
      </w:pPr>
      <w:r w:rsidRPr="00254DF7">
        <w:rPr>
          <w:szCs w:val="22"/>
        </w:rPr>
        <w:footnoteRef/>
      </w:r>
      <w:r>
        <w:rPr>
          <w:sz w:val="22"/>
          <w:rtl/>
        </w:rPr>
        <w:t>-</w:t>
      </w:r>
      <w:r w:rsidRPr="00254DF7">
        <w:rPr>
          <w:rFonts w:hint="cs"/>
          <w:sz w:val="22"/>
          <w:rtl/>
        </w:rPr>
        <w:t xml:space="preserve"> </w:t>
      </w:r>
      <w:r>
        <w:rPr>
          <w:rFonts w:cs="Traditional Arabic" w:hint="cs"/>
          <w:sz w:val="22"/>
          <w:rtl/>
        </w:rPr>
        <w:t>«</w:t>
      </w:r>
      <w:r w:rsidRPr="00254DF7">
        <w:rPr>
          <w:rFonts w:hint="cs"/>
          <w:sz w:val="22"/>
          <w:rtl/>
        </w:rPr>
        <w:t>در آن روز چهره</w:t>
      </w:r>
      <w:r w:rsidRPr="00254DF7">
        <w:rPr>
          <w:rFonts w:hint="cs"/>
          <w:sz w:val="22"/>
          <w:rtl/>
        </w:rPr>
        <w:softHyphen/>
        <w:t>ائ</w:t>
      </w:r>
      <w:r>
        <w:rPr>
          <w:rFonts w:hint="cs"/>
          <w:sz w:val="22"/>
          <w:rtl/>
        </w:rPr>
        <w:t>ی</w:t>
      </w:r>
      <w:r w:rsidRPr="00254DF7">
        <w:rPr>
          <w:rFonts w:hint="cs"/>
          <w:sz w:val="22"/>
          <w:rtl/>
        </w:rPr>
        <w:t xml:space="preserve"> شاداب و شادانند * به پروردگار خود م</w:t>
      </w:r>
      <w:r>
        <w:rPr>
          <w:rFonts w:hint="cs"/>
          <w:sz w:val="22"/>
          <w:rtl/>
        </w:rPr>
        <w:t>ی</w:t>
      </w:r>
      <w:r>
        <w:rPr>
          <w:rFonts w:hint="cs"/>
          <w:sz w:val="22"/>
          <w:rtl/>
        </w:rPr>
        <w:softHyphen/>
        <w:t>نگرند</w:t>
      </w:r>
      <w:r>
        <w:rPr>
          <w:rFonts w:cs="Traditional Arabic" w:hint="cs"/>
          <w:sz w:val="22"/>
          <w:rtl/>
        </w:rPr>
        <w:t>»</w:t>
      </w:r>
      <w:r>
        <w:rPr>
          <w:rFonts w:hint="cs"/>
          <w:sz w:val="22"/>
          <w:rtl/>
        </w:rPr>
        <w:t>.</w:t>
      </w:r>
    </w:p>
  </w:footnote>
  <w:footnote w:id="37">
    <w:p w:rsidR="003E2E9C" w:rsidRPr="00254DF7" w:rsidRDefault="003E2E9C" w:rsidP="00445D1F">
      <w:pPr>
        <w:pStyle w:val="ad"/>
        <w:rPr>
          <w:szCs w:val="22"/>
        </w:rPr>
      </w:pPr>
      <w:r w:rsidRPr="00254DF7">
        <w:rPr>
          <w:szCs w:val="22"/>
        </w:rPr>
        <w:footnoteRef/>
      </w:r>
      <w:r>
        <w:rPr>
          <w:sz w:val="22"/>
          <w:rtl/>
        </w:rPr>
        <w:t>-</w:t>
      </w:r>
      <w:r w:rsidRPr="00254DF7">
        <w:rPr>
          <w:rFonts w:hint="cs"/>
          <w:sz w:val="22"/>
          <w:rtl/>
        </w:rPr>
        <w:t xml:space="preserve"> </w:t>
      </w:r>
      <w:r>
        <w:rPr>
          <w:rFonts w:cs="Traditional Arabic" w:hint="cs"/>
          <w:sz w:val="22"/>
          <w:rtl/>
        </w:rPr>
        <w:t>«</w:t>
      </w:r>
      <w:r w:rsidRPr="00254DF7">
        <w:rPr>
          <w:rFonts w:hint="cs"/>
          <w:sz w:val="22"/>
          <w:rtl/>
        </w:rPr>
        <w:t>... منتظرمان بمان</w:t>
      </w:r>
      <w:r>
        <w:rPr>
          <w:rFonts w:hint="cs"/>
          <w:sz w:val="22"/>
          <w:rtl/>
        </w:rPr>
        <w:t>ی</w:t>
      </w:r>
      <w:r w:rsidRPr="00254DF7">
        <w:rPr>
          <w:rFonts w:hint="cs"/>
          <w:sz w:val="22"/>
          <w:rtl/>
        </w:rPr>
        <w:t>د تا از نور شما فروغ و پرتو</w:t>
      </w:r>
      <w:r>
        <w:rPr>
          <w:rFonts w:hint="cs"/>
          <w:sz w:val="22"/>
          <w:rtl/>
        </w:rPr>
        <w:t>یی</w:t>
      </w:r>
      <w:r w:rsidRPr="00254DF7">
        <w:rPr>
          <w:rFonts w:hint="cs"/>
          <w:sz w:val="22"/>
          <w:rtl/>
        </w:rPr>
        <w:t xml:space="preserve"> (به ما بتابد و از آن) استفاده كن</w:t>
      </w:r>
      <w:r>
        <w:rPr>
          <w:rFonts w:hint="cs"/>
          <w:sz w:val="22"/>
          <w:rtl/>
        </w:rPr>
        <w:t>ی</w:t>
      </w:r>
      <w:r w:rsidRPr="00254DF7">
        <w:rPr>
          <w:rFonts w:hint="cs"/>
          <w:sz w:val="22"/>
          <w:rtl/>
        </w:rPr>
        <w:t>م! ...</w:t>
      </w:r>
      <w:r>
        <w:rPr>
          <w:rFonts w:cs="Traditional Arabic" w:hint="cs"/>
          <w:sz w:val="22"/>
          <w:rtl/>
        </w:rPr>
        <w:t>»</w:t>
      </w:r>
      <w:r>
        <w:rPr>
          <w:rFonts w:hint="cs"/>
          <w:sz w:val="22"/>
          <w:rtl/>
        </w:rPr>
        <w:t>.</w:t>
      </w:r>
    </w:p>
  </w:footnote>
  <w:footnote w:id="38">
    <w:p w:rsidR="003E2E9C" w:rsidRPr="00254DF7" w:rsidRDefault="003E2E9C" w:rsidP="00445D1F">
      <w:pPr>
        <w:pStyle w:val="ad"/>
        <w:rPr>
          <w:szCs w:val="22"/>
        </w:rPr>
      </w:pPr>
      <w:r w:rsidRPr="00254DF7">
        <w:rPr>
          <w:szCs w:val="22"/>
        </w:rPr>
        <w:footnoteRef/>
      </w:r>
      <w:r>
        <w:rPr>
          <w:sz w:val="22"/>
          <w:rtl/>
        </w:rPr>
        <w:t>-</w:t>
      </w:r>
      <w:r w:rsidRPr="00254DF7">
        <w:rPr>
          <w:rFonts w:hint="cs"/>
          <w:sz w:val="22"/>
          <w:rtl/>
        </w:rPr>
        <w:t xml:space="preserve"> </w:t>
      </w:r>
      <w:r>
        <w:rPr>
          <w:rFonts w:cs="Traditional Arabic" w:hint="cs"/>
          <w:sz w:val="22"/>
          <w:rtl/>
        </w:rPr>
        <w:t>«</w:t>
      </w:r>
      <w:r w:rsidRPr="00254DF7">
        <w:rPr>
          <w:rFonts w:hint="cs"/>
          <w:sz w:val="22"/>
          <w:rtl/>
        </w:rPr>
        <w:t>آ</w:t>
      </w:r>
      <w:r>
        <w:rPr>
          <w:rFonts w:hint="cs"/>
          <w:sz w:val="22"/>
          <w:rtl/>
        </w:rPr>
        <w:t>ی</w:t>
      </w:r>
      <w:r w:rsidRPr="00254DF7">
        <w:rPr>
          <w:rFonts w:hint="cs"/>
          <w:sz w:val="22"/>
          <w:rtl/>
        </w:rPr>
        <w:t>ا در (عظمت) ملكوت آسمانها و زم</w:t>
      </w:r>
      <w:r>
        <w:rPr>
          <w:rFonts w:hint="cs"/>
          <w:sz w:val="22"/>
          <w:rtl/>
        </w:rPr>
        <w:t>ی</w:t>
      </w:r>
      <w:r w:rsidRPr="00254DF7">
        <w:rPr>
          <w:rFonts w:hint="cs"/>
          <w:sz w:val="22"/>
          <w:rtl/>
        </w:rPr>
        <w:t>ن تفكر نم</w:t>
      </w:r>
      <w:r>
        <w:rPr>
          <w:rFonts w:hint="cs"/>
          <w:sz w:val="22"/>
          <w:rtl/>
        </w:rPr>
        <w:t>ی</w:t>
      </w:r>
      <w:r w:rsidRPr="00254DF7">
        <w:rPr>
          <w:rFonts w:hint="cs"/>
          <w:sz w:val="22"/>
          <w:rtl/>
        </w:rPr>
        <w:softHyphen/>
        <w:t>كنند ...</w:t>
      </w:r>
      <w:r>
        <w:rPr>
          <w:rFonts w:cs="Traditional Arabic" w:hint="cs"/>
          <w:sz w:val="22"/>
          <w:rtl/>
        </w:rPr>
        <w:t>»</w:t>
      </w:r>
      <w:r>
        <w:rPr>
          <w:rFonts w:hint="cs"/>
          <w:sz w:val="22"/>
          <w:rtl/>
        </w:rPr>
        <w:t>.</w:t>
      </w:r>
    </w:p>
  </w:footnote>
  <w:footnote w:id="39">
    <w:p w:rsidR="003E2E9C" w:rsidRPr="00254DF7" w:rsidRDefault="003E2E9C" w:rsidP="000A70C6">
      <w:pPr>
        <w:pStyle w:val="ad"/>
        <w:rPr>
          <w:szCs w:val="22"/>
        </w:rPr>
      </w:pPr>
      <w:r w:rsidRPr="00254DF7">
        <w:rPr>
          <w:szCs w:val="22"/>
        </w:rPr>
        <w:footnoteRef/>
      </w:r>
      <w:r>
        <w:rPr>
          <w:sz w:val="22"/>
          <w:rtl/>
        </w:rPr>
        <w:t>-</w:t>
      </w:r>
      <w:r w:rsidRPr="00254DF7">
        <w:rPr>
          <w:rFonts w:hint="cs"/>
          <w:sz w:val="22"/>
          <w:rtl/>
        </w:rPr>
        <w:t xml:space="preserve"> </w:t>
      </w:r>
      <w:r>
        <w:rPr>
          <w:rFonts w:cs="Traditional Arabic" w:hint="cs"/>
          <w:sz w:val="22"/>
          <w:rtl/>
        </w:rPr>
        <w:t>«</w:t>
      </w:r>
      <w:r w:rsidRPr="00254DF7">
        <w:rPr>
          <w:rFonts w:hint="cs"/>
          <w:sz w:val="22"/>
          <w:rtl/>
        </w:rPr>
        <w:t>... آنگاه كه م</w:t>
      </w:r>
      <w:r>
        <w:rPr>
          <w:rFonts w:hint="cs"/>
          <w:sz w:val="22"/>
          <w:rtl/>
        </w:rPr>
        <w:t>ی</w:t>
      </w:r>
      <w:r w:rsidRPr="00254DF7">
        <w:rPr>
          <w:rFonts w:hint="cs"/>
          <w:sz w:val="22"/>
          <w:rtl/>
        </w:rPr>
        <w:t>وه دادند به م</w:t>
      </w:r>
      <w:r>
        <w:rPr>
          <w:rFonts w:hint="cs"/>
          <w:sz w:val="22"/>
          <w:rtl/>
        </w:rPr>
        <w:t>ی</w:t>
      </w:r>
      <w:r w:rsidRPr="00254DF7">
        <w:rPr>
          <w:rFonts w:hint="cs"/>
          <w:sz w:val="22"/>
          <w:rtl/>
        </w:rPr>
        <w:t>وه</w:t>
      </w:r>
      <w:r w:rsidRPr="00254DF7">
        <w:rPr>
          <w:rFonts w:hint="cs"/>
          <w:sz w:val="22"/>
          <w:rtl/>
        </w:rPr>
        <w:softHyphen/>
      </w:r>
      <w:r>
        <w:rPr>
          <w:rFonts w:hint="cs"/>
          <w:sz w:val="22"/>
          <w:rtl/>
        </w:rPr>
        <w:t>ی</w:t>
      </w:r>
      <w:r w:rsidRPr="00254DF7">
        <w:rPr>
          <w:rFonts w:hint="cs"/>
          <w:sz w:val="22"/>
          <w:rtl/>
        </w:rPr>
        <w:t xml:space="preserve"> آنها نگاه کنید ...</w:t>
      </w:r>
      <w:r>
        <w:rPr>
          <w:rFonts w:cs="Traditional Arabic" w:hint="cs"/>
          <w:sz w:val="22"/>
          <w:rtl/>
        </w:rPr>
        <w:t>»</w:t>
      </w:r>
      <w:r>
        <w:rPr>
          <w:rFonts w:hint="cs"/>
          <w:sz w:val="22"/>
          <w:rtl/>
        </w:rPr>
        <w:t>.</w:t>
      </w:r>
    </w:p>
  </w:footnote>
  <w:footnote w:id="40">
    <w:p w:rsidR="003E2E9C" w:rsidRPr="00254DF7" w:rsidRDefault="003E2E9C" w:rsidP="00F75432">
      <w:pPr>
        <w:pStyle w:val="ad"/>
        <w:rPr>
          <w:szCs w:val="22"/>
        </w:rPr>
      </w:pPr>
      <w:r w:rsidRPr="00254DF7">
        <w:rPr>
          <w:szCs w:val="22"/>
        </w:rPr>
        <w:footnoteRef/>
      </w:r>
      <w:r>
        <w:rPr>
          <w:sz w:val="22"/>
          <w:rtl/>
        </w:rPr>
        <w:t>-</w:t>
      </w:r>
      <w:r w:rsidRPr="00254DF7">
        <w:rPr>
          <w:rFonts w:hint="cs"/>
          <w:sz w:val="22"/>
          <w:rtl/>
        </w:rPr>
        <w:t xml:space="preserve"> </w:t>
      </w:r>
      <w:r>
        <w:rPr>
          <w:rFonts w:cs="Traditional Arabic" w:hint="cs"/>
          <w:sz w:val="22"/>
          <w:rtl/>
        </w:rPr>
        <w:t>«</w:t>
      </w:r>
      <w:r w:rsidRPr="00254DF7">
        <w:rPr>
          <w:rFonts w:hint="cs"/>
          <w:sz w:val="22"/>
          <w:rtl/>
        </w:rPr>
        <w:t>الله، آدم و نوح و خاندان ابراه</w:t>
      </w:r>
      <w:r>
        <w:rPr>
          <w:rFonts w:hint="cs"/>
          <w:sz w:val="22"/>
          <w:rtl/>
        </w:rPr>
        <w:t>ی</w:t>
      </w:r>
      <w:r w:rsidRPr="00254DF7">
        <w:rPr>
          <w:rFonts w:hint="cs"/>
          <w:sz w:val="22"/>
          <w:rtl/>
        </w:rPr>
        <w:t>م (از قب</w:t>
      </w:r>
      <w:r>
        <w:rPr>
          <w:rFonts w:hint="cs"/>
          <w:sz w:val="22"/>
          <w:rtl/>
        </w:rPr>
        <w:t>ی</w:t>
      </w:r>
      <w:r w:rsidRPr="00254DF7">
        <w:rPr>
          <w:rFonts w:hint="cs"/>
          <w:sz w:val="22"/>
          <w:rtl/>
        </w:rPr>
        <w:t>ل: اسماع</w:t>
      </w:r>
      <w:r>
        <w:rPr>
          <w:rFonts w:hint="cs"/>
          <w:sz w:val="22"/>
          <w:rtl/>
        </w:rPr>
        <w:t>ی</w:t>
      </w:r>
      <w:r w:rsidRPr="00254DF7">
        <w:rPr>
          <w:rFonts w:hint="cs"/>
          <w:sz w:val="22"/>
          <w:rtl/>
        </w:rPr>
        <w:t xml:space="preserve">ل، اسحاق، و </w:t>
      </w:r>
      <w:r>
        <w:rPr>
          <w:rFonts w:hint="cs"/>
          <w:sz w:val="22"/>
          <w:rtl/>
        </w:rPr>
        <w:t>ی</w:t>
      </w:r>
      <w:r w:rsidRPr="00254DF7">
        <w:rPr>
          <w:rFonts w:hint="cs"/>
          <w:sz w:val="22"/>
          <w:rtl/>
        </w:rPr>
        <w:t>عقوب) و خاندان عِمران (از قب</w:t>
      </w:r>
      <w:r>
        <w:rPr>
          <w:rFonts w:hint="cs"/>
          <w:sz w:val="22"/>
          <w:rtl/>
        </w:rPr>
        <w:t>ی</w:t>
      </w:r>
      <w:r w:rsidRPr="00254DF7">
        <w:rPr>
          <w:rFonts w:hint="cs"/>
          <w:sz w:val="22"/>
          <w:rtl/>
        </w:rPr>
        <w:t>ل: موس</w:t>
      </w:r>
      <w:r>
        <w:rPr>
          <w:rFonts w:hint="cs"/>
          <w:sz w:val="22"/>
          <w:rtl/>
        </w:rPr>
        <w:t>ی</w:t>
      </w:r>
      <w:r w:rsidRPr="00254DF7">
        <w:rPr>
          <w:rFonts w:hint="cs"/>
          <w:sz w:val="22"/>
          <w:rtl/>
        </w:rPr>
        <w:t>، هارون، ع</w:t>
      </w:r>
      <w:r>
        <w:rPr>
          <w:rFonts w:hint="cs"/>
          <w:sz w:val="22"/>
          <w:rtl/>
        </w:rPr>
        <w:t>ی</w:t>
      </w:r>
      <w:r w:rsidRPr="00254DF7">
        <w:rPr>
          <w:rFonts w:hint="cs"/>
          <w:sz w:val="22"/>
          <w:rtl/>
        </w:rPr>
        <w:t>س</w:t>
      </w:r>
      <w:r>
        <w:rPr>
          <w:rFonts w:hint="cs"/>
          <w:sz w:val="22"/>
          <w:rtl/>
        </w:rPr>
        <w:t>ی</w:t>
      </w:r>
      <w:r w:rsidRPr="00254DF7">
        <w:rPr>
          <w:rFonts w:hint="cs"/>
          <w:sz w:val="22"/>
          <w:rtl/>
        </w:rPr>
        <w:t xml:space="preserve"> و مادرش مر</w:t>
      </w:r>
      <w:r>
        <w:rPr>
          <w:rFonts w:hint="cs"/>
          <w:sz w:val="22"/>
          <w:rtl/>
        </w:rPr>
        <w:t>ی</w:t>
      </w:r>
      <w:r w:rsidRPr="00254DF7">
        <w:rPr>
          <w:rFonts w:hint="cs"/>
          <w:sz w:val="22"/>
          <w:rtl/>
        </w:rPr>
        <w:t>م) را از م</w:t>
      </w:r>
      <w:r>
        <w:rPr>
          <w:rFonts w:hint="cs"/>
          <w:sz w:val="22"/>
          <w:rtl/>
        </w:rPr>
        <w:t>ی</w:t>
      </w:r>
      <w:r w:rsidRPr="00254DF7">
        <w:rPr>
          <w:rFonts w:hint="cs"/>
          <w:sz w:val="22"/>
          <w:rtl/>
        </w:rPr>
        <w:t>ان جهان</w:t>
      </w:r>
      <w:r>
        <w:rPr>
          <w:rFonts w:hint="cs"/>
          <w:sz w:val="22"/>
          <w:rtl/>
        </w:rPr>
        <w:t>ی</w:t>
      </w:r>
      <w:r w:rsidRPr="00254DF7">
        <w:rPr>
          <w:rFonts w:hint="cs"/>
          <w:sz w:val="22"/>
          <w:rtl/>
        </w:rPr>
        <w:t>ان برگز</w:t>
      </w:r>
      <w:r>
        <w:rPr>
          <w:rFonts w:hint="cs"/>
          <w:sz w:val="22"/>
          <w:rtl/>
        </w:rPr>
        <w:t>ی</w:t>
      </w:r>
      <w:r w:rsidRPr="00254DF7">
        <w:rPr>
          <w:rFonts w:hint="cs"/>
          <w:sz w:val="22"/>
          <w:rtl/>
        </w:rPr>
        <w:t>د</w:t>
      </w:r>
      <w:r>
        <w:rPr>
          <w:rFonts w:cs="Traditional Arabic" w:hint="cs"/>
          <w:sz w:val="22"/>
          <w:rtl/>
        </w:rPr>
        <w:t>»</w:t>
      </w:r>
      <w:r w:rsidRPr="00254DF7">
        <w:rPr>
          <w:rFonts w:hint="cs"/>
          <w:sz w:val="22"/>
          <w:rtl/>
        </w:rPr>
        <w:t>.</w:t>
      </w:r>
    </w:p>
  </w:footnote>
  <w:footnote w:id="41">
    <w:p w:rsidR="003E2E9C" w:rsidRPr="00254DF7" w:rsidRDefault="003E2E9C" w:rsidP="00254DF7">
      <w:pPr>
        <w:pStyle w:val="ad"/>
        <w:rPr>
          <w:szCs w:val="22"/>
        </w:rPr>
      </w:pPr>
      <w:r w:rsidRPr="00254DF7">
        <w:rPr>
          <w:szCs w:val="22"/>
        </w:rPr>
        <w:footnoteRef/>
      </w:r>
      <w:r>
        <w:rPr>
          <w:sz w:val="22"/>
          <w:rtl/>
        </w:rPr>
        <w:t>-</w:t>
      </w:r>
      <w:r w:rsidRPr="00254DF7">
        <w:rPr>
          <w:rFonts w:hint="cs"/>
          <w:sz w:val="22"/>
          <w:rtl/>
        </w:rPr>
        <w:t xml:space="preserve"> احمد در المسند: (1/4) و  طبعة الدار آن: (15)، واله</w:t>
      </w:r>
      <w:r>
        <w:rPr>
          <w:rFonts w:hint="cs"/>
          <w:sz w:val="22"/>
          <w:rtl/>
        </w:rPr>
        <w:t>ی</w:t>
      </w:r>
      <w:r w:rsidRPr="00254DF7">
        <w:rPr>
          <w:rFonts w:hint="cs"/>
          <w:sz w:val="22"/>
          <w:rtl/>
        </w:rPr>
        <w:t>ثم</w:t>
      </w:r>
      <w:r>
        <w:rPr>
          <w:rFonts w:hint="cs"/>
          <w:sz w:val="22"/>
          <w:rtl/>
        </w:rPr>
        <w:t>ی</w:t>
      </w:r>
      <w:r w:rsidRPr="00254DF7">
        <w:rPr>
          <w:rFonts w:hint="cs"/>
          <w:sz w:val="22"/>
          <w:rtl/>
        </w:rPr>
        <w:t xml:space="preserve"> در مجمع الزوائد: (10/374) و طبعة الدار آن (18507)، و ابو</w:t>
      </w:r>
      <w:r>
        <w:rPr>
          <w:rFonts w:hint="cs"/>
          <w:sz w:val="22"/>
          <w:rtl/>
        </w:rPr>
        <w:t>ی</w:t>
      </w:r>
      <w:r w:rsidRPr="00254DF7">
        <w:rPr>
          <w:rFonts w:hint="cs"/>
          <w:sz w:val="22"/>
          <w:rtl/>
        </w:rPr>
        <w:t>عل</w:t>
      </w:r>
      <w:r>
        <w:rPr>
          <w:rFonts w:hint="cs"/>
          <w:sz w:val="22"/>
          <w:rtl/>
        </w:rPr>
        <w:t>ی</w:t>
      </w:r>
      <w:r w:rsidRPr="00254DF7">
        <w:rPr>
          <w:rFonts w:hint="cs"/>
          <w:sz w:val="22"/>
          <w:rtl/>
        </w:rPr>
        <w:t xml:space="preserve"> در المسند: (56)، و البزار در مسند: (3465).</w:t>
      </w:r>
    </w:p>
  </w:footnote>
  <w:footnote w:id="42">
    <w:p w:rsidR="003E2E9C" w:rsidRPr="00254DF7" w:rsidRDefault="003E2E9C" w:rsidP="00254DF7">
      <w:pPr>
        <w:pStyle w:val="ad"/>
      </w:pPr>
      <w:r w:rsidRPr="00254DF7">
        <w:footnoteRef/>
      </w:r>
      <w:r>
        <w:rPr>
          <w:rtl/>
        </w:rPr>
        <w:t>-</w:t>
      </w:r>
      <w:r w:rsidRPr="00254DF7">
        <w:rPr>
          <w:rtl/>
        </w:rPr>
        <w:t xml:space="preserve"> بخار</w:t>
      </w:r>
      <w:r>
        <w:rPr>
          <w:rtl/>
        </w:rPr>
        <w:t>ی</w:t>
      </w:r>
      <w:r w:rsidRPr="00254DF7">
        <w:rPr>
          <w:rtl/>
        </w:rPr>
        <w:t xml:space="preserve"> در صح</w:t>
      </w:r>
      <w:r>
        <w:rPr>
          <w:rtl/>
        </w:rPr>
        <w:t>ی</w:t>
      </w:r>
      <w:r w:rsidRPr="00254DF7">
        <w:rPr>
          <w:rtl/>
        </w:rPr>
        <w:t>حش: (806) و (6573) و (7437)، مسلم در صح</w:t>
      </w:r>
      <w:r>
        <w:rPr>
          <w:rtl/>
        </w:rPr>
        <w:t>ی</w:t>
      </w:r>
      <w:r w:rsidRPr="00254DF7">
        <w:rPr>
          <w:rtl/>
        </w:rPr>
        <w:t>حش: (182)، و احمد در المسند: (2/257 و 293و 534) و (3/16)، و طبعة الدار آن: (7721) و (7932) و (10906) و (11127)، الحاكم در المستدرك: (4/582)، و الزب</w:t>
      </w:r>
      <w:r>
        <w:rPr>
          <w:rtl/>
        </w:rPr>
        <w:t>ی</w:t>
      </w:r>
      <w:r w:rsidRPr="00254DF7">
        <w:rPr>
          <w:rtl/>
        </w:rPr>
        <w:t>د</w:t>
      </w:r>
      <w:r>
        <w:rPr>
          <w:rtl/>
        </w:rPr>
        <w:t>ی</w:t>
      </w:r>
      <w:r w:rsidRPr="00254DF7">
        <w:rPr>
          <w:rtl/>
        </w:rPr>
        <w:t xml:space="preserve"> در اتحاف السادة المتق</w:t>
      </w:r>
      <w:r>
        <w:rPr>
          <w:rtl/>
        </w:rPr>
        <w:t>ی</w:t>
      </w:r>
      <w:r w:rsidRPr="00254DF7">
        <w:rPr>
          <w:rtl/>
        </w:rPr>
        <w:t>ن: (9/585) و (10/468 و 565)، و التبر</w:t>
      </w:r>
      <w:r>
        <w:rPr>
          <w:rtl/>
        </w:rPr>
        <w:t>ی</w:t>
      </w:r>
      <w:r w:rsidRPr="00254DF7">
        <w:rPr>
          <w:rtl/>
        </w:rPr>
        <w:t>ز</w:t>
      </w:r>
      <w:r>
        <w:rPr>
          <w:rtl/>
        </w:rPr>
        <w:t>ی</w:t>
      </w:r>
      <w:r w:rsidRPr="00254DF7">
        <w:rPr>
          <w:rtl/>
        </w:rPr>
        <w:t xml:space="preserve"> در مشكاة المصاب</w:t>
      </w:r>
      <w:r>
        <w:rPr>
          <w:rtl/>
        </w:rPr>
        <w:t>ی</w:t>
      </w:r>
      <w:r w:rsidRPr="00254DF7">
        <w:rPr>
          <w:rtl/>
        </w:rPr>
        <w:t>ح: (5555)، و الهند</w:t>
      </w:r>
      <w:r>
        <w:rPr>
          <w:rtl/>
        </w:rPr>
        <w:t>ی</w:t>
      </w:r>
      <w:r w:rsidRPr="00254DF7">
        <w:rPr>
          <w:rtl/>
        </w:rPr>
        <w:t xml:space="preserve"> در كنر العمال: (39698)، و الحم</w:t>
      </w:r>
      <w:r>
        <w:rPr>
          <w:rtl/>
        </w:rPr>
        <w:t>ی</w:t>
      </w:r>
      <w:r w:rsidRPr="00254DF7">
        <w:rPr>
          <w:rtl/>
        </w:rPr>
        <w:t>د</w:t>
      </w:r>
      <w:r>
        <w:rPr>
          <w:rtl/>
        </w:rPr>
        <w:t>ی</w:t>
      </w:r>
      <w:r w:rsidRPr="00254DF7">
        <w:rPr>
          <w:rtl/>
        </w:rPr>
        <w:t xml:space="preserve"> در المسند: (1178)، و عبدالرزاق در المصنف: (20856)، و الس</w:t>
      </w:r>
      <w:r>
        <w:rPr>
          <w:rtl/>
        </w:rPr>
        <w:t>ی</w:t>
      </w:r>
      <w:r w:rsidRPr="00254DF7">
        <w:rPr>
          <w:rtl/>
        </w:rPr>
        <w:t>وط</w:t>
      </w:r>
      <w:r>
        <w:rPr>
          <w:rtl/>
        </w:rPr>
        <w:t>ی</w:t>
      </w:r>
      <w:r w:rsidRPr="00254DF7">
        <w:rPr>
          <w:rtl/>
        </w:rPr>
        <w:t xml:space="preserve"> در الدر المنثور: (6/290) </w:t>
      </w:r>
    </w:p>
  </w:footnote>
  <w:footnote w:id="43">
    <w:p w:rsidR="003E2E9C" w:rsidRPr="00254DF7" w:rsidRDefault="003E2E9C" w:rsidP="00385E02">
      <w:pPr>
        <w:pStyle w:val="ad"/>
        <w:rPr>
          <w:szCs w:val="22"/>
        </w:rPr>
      </w:pPr>
      <w:r w:rsidRPr="00254DF7">
        <w:rPr>
          <w:szCs w:val="22"/>
        </w:rPr>
        <w:footnoteRef/>
      </w:r>
      <w:r>
        <w:rPr>
          <w:sz w:val="22"/>
          <w:rtl/>
        </w:rPr>
        <w:t>-</w:t>
      </w:r>
      <w:r w:rsidRPr="00254DF7">
        <w:rPr>
          <w:rFonts w:hint="cs"/>
          <w:rtl/>
        </w:rPr>
        <w:t xml:space="preserve"> در قرآن</w:t>
      </w:r>
      <w:r w:rsidRPr="00254DF7">
        <w:rPr>
          <w:rFonts w:hint="cs"/>
          <w:sz w:val="22"/>
          <w:rtl/>
        </w:rPr>
        <w:t xml:space="preserve"> ن</w:t>
      </w:r>
      <w:r>
        <w:rPr>
          <w:rFonts w:hint="cs"/>
          <w:sz w:val="22"/>
          <w:rtl/>
        </w:rPr>
        <w:t>ی</w:t>
      </w:r>
      <w:r w:rsidRPr="00254DF7">
        <w:rPr>
          <w:rFonts w:hint="cs"/>
          <w:sz w:val="22"/>
          <w:rtl/>
        </w:rPr>
        <w:t>ز دار</w:t>
      </w:r>
      <w:r>
        <w:rPr>
          <w:rFonts w:hint="cs"/>
          <w:sz w:val="22"/>
          <w:rtl/>
        </w:rPr>
        <w:t>ی</w:t>
      </w:r>
      <w:r w:rsidRPr="00254DF7">
        <w:rPr>
          <w:rFonts w:hint="cs"/>
          <w:sz w:val="22"/>
          <w:rtl/>
        </w:rPr>
        <w:t xml:space="preserve">م: </w:t>
      </w:r>
      <w:r>
        <w:rPr>
          <w:rFonts w:cs="Traditional Arabic" w:hint="cs"/>
          <w:sz w:val="22"/>
          <w:rtl/>
        </w:rPr>
        <w:t>﴿</w:t>
      </w:r>
      <w:r w:rsidRPr="00385E02">
        <w:rPr>
          <w:rFonts w:ascii="KFGQPC Uthmanic Script HAFS" w:cs="KFGQPC Uthmanic Script HAFS" w:hint="eastAsia"/>
          <w:sz w:val="22"/>
          <w:szCs w:val="22"/>
          <w:u w:val="single"/>
          <w:rtl/>
        </w:rPr>
        <w:t>يَو</w:t>
      </w:r>
      <w:r w:rsidRPr="00385E02">
        <w:rPr>
          <w:rFonts w:ascii="KFGQPC Uthmanic Script HAFS" w:cs="KFGQPC Uthmanic Script HAFS" w:hint="cs"/>
          <w:sz w:val="22"/>
          <w:szCs w:val="22"/>
          <w:u w:val="single"/>
          <w:rtl/>
        </w:rPr>
        <w:t>ۡ</w:t>
      </w:r>
      <w:r w:rsidRPr="00385E02">
        <w:rPr>
          <w:rFonts w:ascii="KFGQPC Uthmanic Script HAFS" w:cs="KFGQPC Uthmanic Script HAFS" w:hint="eastAsia"/>
          <w:sz w:val="22"/>
          <w:szCs w:val="22"/>
          <w:u w:val="single"/>
          <w:rtl/>
        </w:rPr>
        <w:t>مَ</w:t>
      </w:r>
      <w:r w:rsidRPr="00385E02">
        <w:rPr>
          <w:rFonts w:ascii="KFGQPC Uthmanic Script HAFS" w:cs="KFGQPC Uthmanic Script HAFS"/>
          <w:sz w:val="22"/>
          <w:szCs w:val="22"/>
          <w:u w:val="single"/>
          <w:rtl/>
        </w:rPr>
        <w:t xml:space="preserve"> </w:t>
      </w:r>
      <w:r w:rsidRPr="00385E02">
        <w:rPr>
          <w:rFonts w:ascii="KFGQPC Uthmanic Script HAFS" w:cs="KFGQPC Uthmanic Script HAFS" w:hint="eastAsia"/>
          <w:sz w:val="22"/>
          <w:szCs w:val="22"/>
          <w:u w:val="single"/>
          <w:rtl/>
        </w:rPr>
        <w:t>يُك</w:t>
      </w:r>
      <w:r w:rsidRPr="00385E02">
        <w:rPr>
          <w:rFonts w:ascii="KFGQPC Uthmanic Script HAFS" w:cs="KFGQPC Uthmanic Script HAFS" w:hint="cs"/>
          <w:sz w:val="22"/>
          <w:szCs w:val="22"/>
          <w:u w:val="single"/>
          <w:rtl/>
        </w:rPr>
        <w:t>ۡ</w:t>
      </w:r>
      <w:r w:rsidRPr="00385E02">
        <w:rPr>
          <w:rFonts w:ascii="KFGQPC Uthmanic Script HAFS" w:cs="KFGQPC Uthmanic Script HAFS" w:hint="eastAsia"/>
          <w:sz w:val="22"/>
          <w:szCs w:val="22"/>
          <w:u w:val="single"/>
          <w:rtl/>
        </w:rPr>
        <w:t>شَفُ</w:t>
      </w:r>
      <w:r w:rsidRPr="00385E02">
        <w:rPr>
          <w:rFonts w:ascii="KFGQPC Uthmanic Script HAFS" w:cs="KFGQPC Uthmanic Script HAFS"/>
          <w:sz w:val="22"/>
          <w:szCs w:val="22"/>
          <w:u w:val="single"/>
          <w:rtl/>
        </w:rPr>
        <w:t xml:space="preserve"> </w:t>
      </w:r>
      <w:r w:rsidRPr="00385E02">
        <w:rPr>
          <w:rFonts w:ascii="KFGQPC Uthmanic Script HAFS" w:cs="KFGQPC Uthmanic Script HAFS" w:hint="eastAsia"/>
          <w:sz w:val="22"/>
          <w:szCs w:val="22"/>
          <w:u w:val="single"/>
          <w:rtl/>
        </w:rPr>
        <w:t>عَن</w:t>
      </w:r>
      <w:r w:rsidRPr="00385E02">
        <w:rPr>
          <w:rFonts w:ascii="KFGQPC Uthmanic Script HAFS" w:cs="KFGQPC Uthmanic Script HAFS"/>
          <w:sz w:val="22"/>
          <w:szCs w:val="22"/>
          <w:u w:val="single"/>
          <w:rtl/>
        </w:rPr>
        <w:t xml:space="preserve"> </w:t>
      </w:r>
      <w:r w:rsidRPr="00385E02">
        <w:rPr>
          <w:rFonts w:ascii="KFGQPC Uthmanic Script HAFS" w:cs="KFGQPC Uthmanic Script HAFS" w:hint="eastAsia"/>
          <w:sz w:val="22"/>
          <w:szCs w:val="22"/>
          <w:u w:val="single"/>
          <w:rtl/>
        </w:rPr>
        <w:t>سَاق</w:t>
      </w:r>
      <w:r w:rsidRPr="00385E02">
        <w:rPr>
          <w:rFonts w:ascii="KFGQPC Uthmanic Script HAFS" w:cs="KFGQPC Uthmanic Script HAFS" w:hint="cs"/>
          <w:sz w:val="22"/>
          <w:szCs w:val="22"/>
          <w:u w:val="single"/>
          <w:rtl/>
        </w:rPr>
        <w:t>ٖ</w:t>
      </w:r>
      <w:r w:rsidRPr="00385E02">
        <w:rPr>
          <w:rFonts w:ascii="KFGQPC Uthmanic Script HAFS" w:cs="KFGQPC Uthmanic Script HAFS"/>
          <w:sz w:val="22"/>
          <w:szCs w:val="22"/>
          <w:rtl/>
        </w:rPr>
        <w:t xml:space="preserve"> </w:t>
      </w:r>
      <w:r w:rsidRPr="00385E02">
        <w:rPr>
          <w:rFonts w:ascii="KFGQPC Uthmanic Script HAFS" w:cs="KFGQPC Uthmanic Script HAFS" w:hint="eastAsia"/>
          <w:sz w:val="22"/>
          <w:szCs w:val="22"/>
          <w:rtl/>
        </w:rPr>
        <w:t>وَيُد</w:t>
      </w:r>
      <w:r w:rsidRPr="00385E02">
        <w:rPr>
          <w:rFonts w:ascii="KFGQPC Uthmanic Script HAFS" w:cs="KFGQPC Uthmanic Script HAFS" w:hint="cs"/>
          <w:sz w:val="22"/>
          <w:szCs w:val="22"/>
          <w:rtl/>
        </w:rPr>
        <w:t>ۡ</w:t>
      </w:r>
      <w:r w:rsidRPr="00385E02">
        <w:rPr>
          <w:rFonts w:ascii="KFGQPC Uthmanic Script HAFS" w:cs="KFGQPC Uthmanic Script HAFS" w:hint="eastAsia"/>
          <w:sz w:val="22"/>
          <w:szCs w:val="22"/>
          <w:rtl/>
        </w:rPr>
        <w:t>عَو</w:t>
      </w:r>
      <w:r w:rsidRPr="00385E02">
        <w:rPr>
          <w:rFonts w:ascii="KFGQPC Uthmanic Script HAFS" w:cs="KFGQPC Uthmanic Script HAFS" w:hint="cs"/>
          <w:sz w:val="22"/>
          <w:szCs w:val="22"/>
          <w:rtl/>
        </w:rPr>
        <w:t>ۡ</w:t>
      </w:r>
      <w:r w:rsidRPr="00385E02">
        <w:rPr>
          <w:rFonts w:ascii="KFGQPC Uthmanic Script HAFS" w:cs="KFGQPC Uthmanic Script HAFS" w:hint="eastAsia"/>
          <w:sz w:val="22"/>
          <w:szCs w:val="22"/>
          <w:rtl/>
        </w:rPr>
        <w:t>نَ</w:t>
      </w:r>
      <w:r w:rsidRPr="00385E02">
        <w:rPr>
          <w:rFonts w:ascii="KFGQPC Uthmanic Script HAFS" w:cs="KFGQPC Uthmanic Script HAFS"/>
          <w:sz w:val="22"/>
          <w:szCs w:val="22"/>
          <w:rtl/>
        </w:rPr>
        <w:t xml:space="preserve"> </w:t>
      </w:r>
      <w:r w:rsidRPr="00385E02">
        <w:rPr>
          <w:rFonts w:ascii="KFGQPC Uthmanic Script HAFS" w:cs="KFGQPC Uthmanic Script HAFS" w:hint="eastAsia"/>
          <w:sz w:val="22"/>
          <w:szCs w:val="22"/>
          <w:rtl/>
        </w:rPr>
        <w:t>إِلَى</w:t>
      </w:r>
      <w:r w:rsidRPr="00385E02">
        <w:rPr>
          <w:rFonts w:ascii="KFGQPC Uthmanic Script HAFS" w:cs="KFGQPC Uthmanic Script HAFS"/>
          <w:sz w:val="22"/>
          <w:szCs w:val="22"/>
          <w:rtl/>
        </w:rPr>
        <w:t xml:space="preserve"> </w:t>
      </w:r>
      <w:r w:rsidRPr="00385E02">
        <w:rPr>
          <w:rFonts w:ascii="KFGQPC Uthmanic Script HAFS" w:cs="KFGQPC Uthmanic Script HAFS" w:hint="cs"/>
          <w:sz w:val="22"/>
          <w:szCs w:val="22"/>
          <w:rtl/>
        </w:rPr>
        <w:t>ٱ</w:t>
      </w:r>
      <w:r w:rsidRPr="00385E02">
        <w:rPr>
          <w:rFonts w:ascii="KFGQPC Uthmanic Script HAFS" w:cs="KFGQPC Uthmanic Script HAFS" w:hint="eastAsia"/>
          <w:sz w:val="22"/>
          <w:szCs w:val="22"/>
          <w:rtl/>
        </w:rPr>
        <w:t>لسُّجُودِ</w:t>
      </w:r>
      <w:r w:rsidRPr="00385E02">
        <w:rPr>
          <w:rFonts w:ascii="KFGQPC Uthmanic Script HAFS" w:cs="KFGQPC Uthmanic Script HAFS"/>
          <w:sz w:val="22"/>
          <w:szCs w:val="22"/>
          <w:rtl/>
        </w:rPr>
        <w:t xml:space="preserve"> </w:t>
      </w:r>
      <w:r w:rsidRPr="00385E02">
        <w:rPr>
          <w:rFonts w:ascii="KFGQPC Uthmanic Script HAFS" w:cs="KFGQPC Uthmanic Script HAFS" w:hint="eastAsia"/>
          <w:sz w:val="22"/>
          <w:szCs w:val="22"/>
          <w:rtl/>
        </w:rPr>
        <w:t>فَلَا</w:t>
      </w:r>
      <w:r w:rsidRPr="00385E02">
        <w:rPr>
          <w:rFonts w:ascii="KFGQPC Uthmanic Script HAFS" w:cs="KFGQPC Uthmanic Script HAFS"/>
          <w:sz w:val="22"/>
          <w:szCs w:val="22"/>
          <w:rtl/>
        </w:rPr>
        <w:t xml:space="preserve"> </w:t>
      </w:r>
      <w:r w:rsidRPr="00385E02">
        <w:rPr>
          <w:rFonts w:ascii="KFGQPC Uthmanic Script HAFS" w:cs="KFGQPC Uthmanic Script HAFS" w:hint="eastAsia"/>
          <w:sz w:val="22"/>
          <w:szCs w:val="22"/>
          <w:rtl/>
        </w:rPr>
        <w:t>يَس</w:t>
      </w:r>
      <w:r w:rsidRPr="00385E02">
        <w:rPr>
          <w:rFonts w:ascii="KFGQPC Uthmanic Script HAFS" w:cs="KFGQPC Uthmanic Script HAFS" w:hint="cs"/>
          <w:sz w:val="22"/>
          <w:szCs w:val="22"/>
          <w:rtl/>
        </w:rPr>
        <w:t>ۡ</w:t>
      </w:r>
      <w:r w:rsidRPr="00385E02">
        <w:rPr>
          <w:rFonts w:ascii="KFGQPC Uthmanic Script HAFS" w:cs="KFGQPC Uthmanic Script HAFS" w:hint="eastAsia"/>
          <w:sz w:val="22"/>
          <w:szCs w:val="22"/>
          <w:rtl/>
        </w:rPr>
        <w:t>تَطِيعُونَ</w:t>
      </w:r>
      <w:r w:rsidRPr="00385E02">
        <w:rPr>
          <w:rFonts w:ascii="KFGQPC Uthmanic Script HAFS" w:cs="KFGQPC Uthmanic Script HAFS"/>
          <w:sz w:val="22"/>
          <w:szCs w:val="22"/>
          <w:rtl/>
        </w:rPr>
        <w:t xml:space="preserve"> </w:t>
      </w:r>
      <w:r w:rsidRPr="00385E02">
        <w:rPr>
          <w:rFonts w:ascii="KFGQPC Uthmanic Script HAFS" w:cs="KFGQPC Uthmanic Script HAFS" w:hint="cs"/>
          <w:sz w:val="22"/>
          <w:szCs w:val="22"/>
          <w:rtl/>
        </w:rPr>
        <w:t>٤٢</w:t>
      </w:r>
      <w:r w:rsidRPr="00385E02">
        <w:rPr>
          <w:rFonts w:ascii="KFGQPC Uthmanic Script HAFS" w:cs="KFGQPC Uthmanic Script HAFS"/>
          <w:sz w:val="22"/>
          <w:szCs w:val="22"/>
          <w:rtl/>
        </w:rPr>
        <w:t xml:space="preserve"> </w:t>
      </w:r>
      <w:r w:rsidRPr="00385E02">
        <w:rPr>
          <w:rFonts w:ascii="KFGQPC Uthmanic Script HAFS" w:cs="KFGQPC Uthmanic Script HAFS" w:hint="eastAsia"/>
          <w:sz w:val="22"/>
          <w:szCs w:val="22"/>
          <w:rtl/>
        </w:rPr>
        <w:t>خَ</w:t>
      </w:r>
      <w:r w:rsidRPr="00385E02">
        <w:rPr>
          <w:rFonts w:ascii="KFGQPC Uthmanic Script HAFS" w:cs="KFGQPC Uthmanic Script HAFS" w:hint="cs"/>
          <w:sz w:val="22"/>
          <w:szCs w:val="22"/>
          <w:rtl/>
        </w:rPr>
        <w:t>ٰ</w:t>
      </w:r>
      <w:r w:rsidRPr="00385E02">
        <w:rPr>
          <w:rFonts w:ascii="KFGQPC Uthmanic Script HAFS" w:cs="KFGQPC Uthmanic Script HAFS" w:hint="eastAsia"/>
          <w:sz w:val="22"/>
          <w:szCs w:val="22"/>
          <w:rtl/>
        </w:rPr>
        <w:t>شِعَةً</w:t>
      </w:r>
      <w:r w:rsidRPr="00385E02">
        <w:rPr>
          <w:rFonts w:ascii="KFGQPC Uthmanic Script HAFS" w:cs="KFGQPC Uthmanic Script HAFS"/>
          <w:sz w:val="22"/>
          <w:szCs w:val="22"/>
          <w:rtl/>
        </w:rPr>
        <w:t xml:space="preserve"> </w:t>
      </w:r>
      <w:r w:rsidRPr="00385E02">
        <w:rPr>
          <w:rFonts w:ascii="KFGQPC Uthmanic Script HAFS" w:cs="KFGQPC Uthmanic Script HAFS" w:hint="eastAsia"/>
          <w:sz w:val="22"/>
          <w:szCs w:val="22"/>
          <w:rtl/>
        </w:rPr>
        <w:t>أَب</w:t>
      </w:r>
      <w:r w:rsidRPr="00385E02">
        <w:rPr>
          <w:rFonts w:ascii="KFGQPC Uthmanic Script HAFS" w:cs="KFGQPC Uthmanic Script HAFS" w:hint="cs"/>
          <w:sz w:val="22"/>
          <w:szCs w:val="22"/>
          <w:rtl/>
        </w:rPr>
        <w:t>ۡ</w:t>
      </w:r>
      <w:r w:rsidRPr="00385E02">
        <w:rPr>
          <w:rFonts w:ascii="KFGQPC Uthmanic Script HAFS" w:cs="KFGQPC Uthmanic Script HAFS" w:hint="eastAsia"/>
          <w:sz w:val="22"/>
          <w:szCs w:val="22"/>
          <w:rtl/>
        </w:rPr>
        <w:t>صَ</w:t>
      </w:r>
      <w:r w:rsidRPr="00385E02">
        <w:rPr>
          <w:rFonts w:ascii="KFGQPC Uthmanic Script HAFS" w:cs="KFGQPC Uthmanic Script HAFS" w:hint="cs"/>
          <w:sz w:val="22"/>
          <w:szCs w:val="22"/>
          <w:rtl/>
        </w:rPr>
        <w:t>ٰ</w:t>
      </w:r>
      <w:r w:rsidRPr="00385E02">
        <w:rPr>
          <w:rFonts w:ascii="KFGQPC Uthmanic Script HAFS" w:cs="KFGQPC Uthmanic Script HAFS" w:hint="eastAsia"/>
          <w:sz w:val="22"/>
          <w:szCs w:val="22"/>
          <w:rtl/>
        </w:rPr>
        <w:t>رُهُم</w:t>
      </w:r>
      <w:r w:rsidRPr="00385E02">
        <w:rPr>
          <w:rFonts w:ascii="KFGQPC Uthmanic Script HAFS" w:cs="KFGQPC Uthmanic Script HAFS" w:hint="cs"/>
          <w:sz w:val="22"/>
          <w:szCs w:val="22"/>
          <w:rtl/>
        </w:rPr>
        <w:t>ۡ</w:t>
      </w:r>
      <w:r w:rsidRPr="00385E02">
        <w:rPr>
          <w:rFonts w:ascii="KFGQPC Uthmanic Script HAFS" w:cs="KFGQPC Uthmanic Script HAFS"/>
          <w:sz w:val="22"/>
          <w:szCs w:val="22"/>
          <w:rtl/>
        </w:rPr>
        <w:t xml:space="preserve"> </w:t>
      </w:r>
      <w:r w:rsidRPr="00385E02">
        <w:rPr>
          <w:rFonts w:ascii="KFGQPC Uthmanic Script HAFS" w:cs="KFGQPC Uthmanic Script HAFS" w:hint="eastAsia"/>
          <w:sz w:val="22"/>
          <w:szCs w:val="22"/>
          <w:rtl/>
        </w:rPr>
        <w:t>تَر</w:t>
      </w:r>
      <w:r w:rsidRPr="00385E02">
        <w:rPr>
          <w:rFonts w:ascii="KFGQPC Uthmanic Script HAFS" w:cs="KFGQPC Uthmanic Script HAFS" w:hint="cs"/>
          <w:sz w:val="22"/>
          <w:szCs w:val="22"/>
          <w:rtl/>
        </w:rPr>
        <w:t>ۡ</w:t>
      </w:r>
      <w:r w:rsidRPr="00385E02">
        <w:rPr>
          <w:rFonts w:ascii="KFGQPC Uthmanic Script HAFS" w:cs="KFGQPC Uthmanic Script HAFS" w:hint="eastAsia"/>
          <w:sz w:val="22"/>
          <w:szCs w:val="22"/>
          <w:rtl/>
        </w:rPr>
        <w:t>هَقُهُم</w:t>
      </w:r>
      <w:r w:rsidRPr="00385E02">
        <w:rPr>
          <w:rFonts w:ascii="KFGQPC Uthmanic Script HAFS" w:cs="KFGQPC Uthmanic Script HAFS" w:hint="cs"/>
          <w:sz w:val="22"/>
          <w:szCs w:val="22"/>
          <w:rtl/>
        </w:rPr>
        <w:t>ۡ</w:t>
      </w:r>
      <w:r w:rsidRPr="00385E02">
        <w:rPr>
          <w:rFonts w:ascii="KFGQPC Uthmanic Script HAFS" w:cs="KFGQPC Uthmanic Script HAFS"/>
          <w:sz w:val="22"/>
          <w:szCs w:val="22"/>
          <w:rtl/>
        </w:rPr>
        <w:t xml:space="preserve"> </w:t>
      </w:r>
      <w:r w:rsidRPr="00385E02">
        <w:rPr>
          <w:rFonts w:ascii="KFGQPC Uthmanic Script HAFS" w:cs="KFGQPC Uthmanic Script HAFS" w:hint="eastAsia"/>
          <w:sz w:val="22"/>
          <w:szCs w:val="22"/>
          <w:rtl/>
        </w:rPr>
        <w:t>ذِلَّة</w:t>
      </w:r>
      <w:r w:rsidRPr="00385E02">
        <w:rPr>
          <w:rFonts w:ascii="KFGQPC Uthmanic Script HAFS" w:cs="KFGQPC Uthmanic Script HAFS" w:hint="cs"/>
          <w:sz w:val="22"/>
          <w:szCs w:val="22"/>
          <w:rtl/>
        </w:rPr>
        <w:t>ٞۖ</w:t>
      </w:r>
      <w:r w:rsidRPr="00385E02">
        <w:rPr>
          <w:rFonts w:ascii="KFGQPC Uthmanic Script HAFS" w:cs="KFGQPC Uthmanic Script HAFS"/>
          <w:sz w:val="22"/>
          <w:szCs w:val="22"/>
          <w:rtl/>
        </w:rPr>
        <w:t xml:space="preserve"> </w:t>
      </w:r>
      <w:r w:rsidRPr="00385E02">
        <w:rPr>
          <w:rFonts w:ascii="KFGQPC Uthmanic Script HAFS" w:cs="KFGQPC Uthmanic Script HAFS" w:hint="eastAsia"/>
          <w:sz w:val="22"/>
          <w:szCs w:val="22"/>
          <w:rtl/>
        </w:rPr>
        <w:t>وَقَد</w:t>
      </w:r>
      <w:r w:rsidRPr="00385E02">
        <w:rPr>
          <w:rFonts w:ascii="KFGQPC Uthmanic Script HAFS" w:cs="KFGQPC Uthmanic Script HAFS" w:hint="cs"/>
          <w:sz w:val="22"/>
          <w:szCs w:val="22"/>
          <w:rtl/>
        </w:rPr>
        <w:t>ۡ</w:t>
      </w:r>
      <w:r w:rsidRPr="00385E02">
        <w:rPr>
          <w:rFonts w:ascii="KFGQPC Uthmanic Script HAFS" w:cs="KFGQPC Uthmanic Script HAFS"/>
          <w:sz w:val="22"/>
          <w:szCs w:val="22"/>
          <w:rtl/>
        </w:rPr>
        <w:t xml:space="preserve"> </w:t>
      </w:r>
      <w:r w:rsidRPr="00385E02">
        <w:rPr>
          <w:rFonts w:ascii="KFGQPC Uthmanic Script HAFS" w:cs="KFGQPC Uthmanic Script HAFS" w:hint="eastAsia"/>
          <w:sz w:val="22"/>
          <w:szCs w:val="22"/>
          <w:rtl/>
        </w:rPr>
        <w:t>كَانُواْ</w:t>
      </w:r>
      <w:r w:rsidRPr="00385E02">
        <w:rPr>
          <w:rFonts w:ascii="KFGQPC Uthmanic Script HAFS" w:cs="KFGQPC Uthmanic Script HAFS"/>
          <w:sz w:val="22"/>
          <w:szCs w:val="22"/>
          <w:rtl/>
        </w:rPr>
        <w:t xml:space="preserve"> </w:t>
      </w:r>
      <w:r w:rsidRPr="00385E02">
        <w:rPr>
          <w:rFonts w:ascii="KFGQPC Uthmanic Script HAFS" w:cs="KFGQPC Uthmanic Script HAFS" w:hint="eastAsia"/>
          <w:sz w:val="22"/>
          <w:szCs w:val="22"/>
          <w:rtl/>
        </w:rPr>
        <w:t>يُد</w:t>
      </w:r>
      <w:r w:rsidRPr="00385E02">
        <w:rPr>
          <w:rFonts w:ascii="KFGQPC Uthmanic Script HAFS" w:cs="KFGQPC Uthmanic Script HAFS" w:hint="cs"/>
          <w:sz w:val="22"/>
          <w:szCs w:val="22"/>
          <w:rtl/>
        </w:rPr>
        <w:t>ۡ</w:t>
      </w:r>
      <w:r w:rsidRPr="00385E02">
        <w:rPr>
          <w:rFonts w:ascii="KFGQPC Uthmanic Script HAFS" w:cs="KFGQPC Uthmanic Script HAFS" w:hint="eastAsia"/>
          <w:sz w:val="22"/>
          <w:szCs w:val="22"/>
          <w:rtl/>
        </w:rPr>
        <w:t>عَو</w:t>
      </w:r>
      <w:r w:rsidRPr="00385E02">
        <w:rPr>
          <w:rFonts w:ascii="KFGQPC Uthmanic Script HAFS" w:cs="KFGQPC Uthmanic Script HAFS" w:hint="cs"/>
          <w:sz w:val="22"/>
          <w:szCs w:val="22"/>
          <w:rtl/>
        </w:rPr>
        <w:t>ۡ</w:t>
      </w:r>
      <w:r w:rsidRPr="00385E02">
        <w:rPr>
          <w:rFonts w:ascii="KFGQPC Uthmanic Script HAFS" w:cs="KFGQPC Uthmanic Script HAFS" w:hint="eastAsia"/>
          <w:sz w:val="22"/>
          <w:szCs w:val="22"/>
          <w:rtl/>
        </w:rPr>
        <w:t>نَ</w:t>
      </w:r>
      <w:r w:rsidRPr="00385E02">
        <w:rPr>
          <w:rFonts w:ascii="KFGQPC Uthmanic Script HAFS" w:cs="KFGQPC Uthmanic Script HAFS"/>
          <w:sz w:val="22"/>
          <w:szCs w:val="22"/>
          <w:rtl/>
        </w:rPr>
        <w:t xml:space="preserve"> </w:t>
      </w:r>
      <w:r w:rsidRPr="00385E02">
        <w:rPr>
          <w:rFonts w:ascii="KFGQPC Uthmanic Script HAFS" w:cs="KFGQPC Uthmanic Script HAFS" w:hint="eastAsia"/>
          <w:sz w:val="22"/>
          <w:szCs w:val="22"/>
          <w:rtl/>
        </w:rPr>
        <w:t>إِلَى</w:t>
      </w:r>
      <w:r w:rsidRPr="00385E02">
        <w:rPr>
          <w:rFonts w:ascii="KFGQPC Uthmanic Script HAFS" w:cs="KFGQPC Uthmanic Script HAFS"/>
          <w:sz w:val="22"/>
          <w:szCs w:val="22"/>
          <w:rtl/>
        </w:rPr>
        <w:t xml:space="preserve"> </w:t>
      </w:r>
      <w:r w:rsidRPr="00385E02">
        <w:rPr>
          <w:rFonts w:ascii="KFGQPC Uthmanic Script HAFS" w:cs="KFGQPC Uthmanic Script HAFS" w:hint="cs"/>
          <w:sz w:val="22"/>
          <w:szCs w:val="22"/>
          <w:rtl/>
        </w:rPr>
        <w:t>ٱ</w:t>
      </w:r>
      <w:r w:rsidRPr="00385E02">
        <w:rPr>
          <w:rFonts w:ascii="KFGQPC Uthmanic Script HAFS" w:cs="KFGQPC Uthmanic Script HAFS" w:hint="eastAsia"/>
          <w:sz w:val="22"/>
          <w:szCs w:val="22"/>
          <w:rtl/>
        </w:rPr>
        <w:t>لسُّجُودِ</w:t>
      </w:r>
      <w:r w:rsidRPr="00385E02">
        <w:rPr>
          <w:rFonts w:ascii="KFGQPC Uthmanic Script HAFS" w:cs="KFGQPC Uthmanic Script HAFS"/>
          <w:sz w:val="22"/>
          <w:szCs w:val="22"/>
          <w:rtl/>
        </w:rPr>
        <w:t xml:space="preserve"> </w:t>
      </w:r>
      <w:r w:rsidRPr="00385E02">
        <w:rPr>
          <w:rFonts w:ascii="KFGQPC Uthmanic Script HAFS" w:cs="KFGQPC Uthmanic Script HAFS" w:hint="eastAsia"/>
          <w:sz w:val="22"/>
          <w:szCs w:val="22"/>
          <w:rtl/>
        </w:rPr>
        <w:t>وَهُم</w:t>
      </w:r>
      <w:r w:rsidRPr="00385E02">
        <w:rPr>
          <w:rFonts w:ascii="KFGQPC Uthmanic Script HAFS" w:cs="KFGQPC Uthmanic Script HAFS" w:hint="cs"/>
          <w:sz w:val="22"/>
          <w:szCs w:val="22"/>
          <w:rtl/>
        </w:rPr>
        <w:t>ۡ</w:t>
      </w:r>
      <w:r w:rsidRPr="00385E02">
        <w:rPr>
          <w:rFonts w:ascii="KFGQPC Uthmanic Script HAFS" w:cs="KFGQPC Uthmanic Script HAFS"/>
          <w:sz w:val="22"/>
          <w:szCs w:val="22"/>
          <w:rtl/>
        </w:rPr>
        <w:t xml:space="preserve"> </w:t>
      </w:r>
      <w:r w:rsidRPr="00385E02">
        <w:rPr>
          <w:rFonts w:ascii="KFGQPC Uthmanic Script HAFS" w:cs="KFGQPC Uthmanic Script HAFS" w:hint="eastAsia"/>
          <w:sz w:val="22"/>
          <w:szCs w:val="22"/>
          <w:rtl/>
        </w:rPr>
        <w:t>سَ</w:t>
      </w:r>
      <w:r w:rsidRPr="00385E02">
        <w:rPr>
          <w:rFonts w:ascii="KFGQPC Uthmanic Script HAFS" w:cs="KFGQPC Uthmanic Script HAFS" w:hint="cs"/>
          <w:sz w:val="22"/>
          <w:szCs w:val="22"/>
          <w:rtl/>
        </w:rPr>
        <w:t>ٰ</w:t>
      </w:r>
      <w:r w:rsidRPr="00385E02">
        <w:rPr>
          <w:rFonts w:ascii="KFGQPC Uthmanic Script HAFS" w:cs="KFGQPC Uthmanic Script HAFS" w:hint="eastAsia"/>
          <w:sz w:val="22"/>
          <w:szCs w:val="22"/>
          <w:rtl/>
        </w:rPr>
        <w:t>لِمُونَ</w:t>
      </w:r>
      <w:r w:rsidRPr="00385E02">
        <w:rPr>
          <w:rFonts w:ascii="KFGQPC Uthmanic Script HAFS" w:cs="KFGQPC Uthmanic Script HAFS"/>
          <w:sz w:val="22"/>
          <w:szCs w:val="22"/>
          <w:rtl/>
        </w:rPr>
        <w:t xml:space="preserve"> </w:t>
      </w:r>
      <w:r w:rsidRPr="00385E02">
        <w:rPr>
          <w:rFonts w:ascii="KFGQPC Uthmanic Script HAFS" w:cs="KFGQPC Uthmanic Script HAFS" w:hint="cs"/>
          <w:sz w:val="22"/>
          <w:szCs w:val="22"/>
          <w:rtl/>
        </w:rPr>
        <w:t>٤٣</w:t>
      </w:r>
      <w:r>
        <w:rPr>
          <w:rFonts w:cs="Traditional Arabic" w:hint="cs"/>
          <w:sz w:val="22"/>
          <w:rtl/>
        </w:rPr>
        <w:t>﴾</w:t>
      </w:r>
      <w:r>
        <w:rPr>
          <w:rFonts w:hint="cs"/>
          <w:sz w:val="22"/>
          <w:rtl/>
        </w:rPr>
        <w:t xml:space="preserve"> [ال</w:t>
      </w:r>
      <w:r w:rsidRPr="00254DF7">
        <w:rPr>
          <w:rFonts w:hint="cs"/>
          <w:sz w:val="22"/>
          <w:rtl/>
        </w:rPr>
        <w:t>قلم</w:t>
      </w:r>
      <w:r>
        <w:rPr>
          <w:rFonts w:hint="cs"/>
          <w:sz w:val="22"/>
          <w:rtl/>
        </w:rPr>
        <w:t>:</w:t>
      </w:r>
      <w:r w:rsidRPr="00254DF7">
        <w:rPr>
          <w:rFonts w:hint="cs"/>
          <w:sz w:val="22"/>
          <w:rtl/>
        </w:rPr>
        <w:t xml:space="preserve"> 42</w:t>
      </w:r>
      <w:r>
        <w:rPr>
          <w:rFonts w:hint="cs"/>
          <w:sz w:val="22"/>
          <w:rtl/>
        </w:rPr>
        <w:t>-</w:t>
      </w:r>
      <w:r w:rsidRPr="00254DF7">
        <w:rPr>
          <w:rFonts w:hint="cs"/>
          <w:sz w:val="22"/>
          <w:rtl/>
        </w:rPr>
        <w:t>43</w:t>
      </w:r>
      <w:r>
        <w:rPr>
          <w:rFonts w:hint="cs"/>
          <w:sz w:val="22"/>
          <w:rtl/>
        </w:rPr>
        <w:t>]</w:t>
      </w:r>
      <w:r w:rsidRPr="00254DF7">
        <w:rPr>
          <w:rFonts w:hint="cs"/>
          <w:sz w:val="22"/>
          <w:rtl/>
        </w:rPr>
        <w:t>، ترجمه آن ن</w:t>
      </w:r>
      <w:r>
        <w:rPr>
          <w:rFonts w:hint="cs"/>
          <w:sz w:val="22"/>
          <w:rtl/>
        </w:rPr>
        <w:t>ی</w:t>
      </w:r>
      <w:r w:rsidRPr="00254DF7">
        <w:rPr>
          <w:rFonts w:hint="cs"/>
          <w:sz w:val="22"/>
          <w:rtl/>
        </w:rPr>
        <w:t>ز چن</w:t>
      </w:r>
      <w:r>
        <w:rPr>
          <w:rFonts w:hint="cs"/>
          <w:sz w:val="22"/>
          <w:rtl/>
        </w:rPr>
        <w:t>ی</w:t>
      </w:r>
      <w:r w:rsidRPr="00254DF7">
        <w:rPr>
          <w:rFonts w:hint="cs"/>
          <w:sz w:val="22"/>
          <w:rtl/>
        </w:rPr>
        <w:t xml:space="preserve">ن است: </w:t>
      </w:r>
      <w:r>
        <w:rPr>
          <w:rFonts w:cs="Traditional Arabic" w:hint="cs"/>
          <w:sz w:val="22"/>
          <w:rtl/>
        </w:rPr>
        <w:t>«</w:t>
      </w:r>
      <w:r w:rsidRPr="00254DF7">
        <w:rPr>
          <w:rFonts w:hint="cs"/>
          <w:sz w:val="22"/>
          <w:rtl/>
        </w:rPr>
        <w:t>روز</w:t>
      </w:r>
      <w:r>
        <w:rPr>
          <w:rFonts w:hint="cs"/>
          <w:sz w:val="22"/>
          <w:rtl/>
        </w:rPr>
        <w:t>ی</w:t>
      </w:r>
      <w:r w:rsidRPr="00254DF7">
        <w:rPr>
          <w:rFonts w:hint="cs"/>
          <w:sz w:val="22"/>
          <w:rtl/>
        </w:rPr>
        <w:t>كه پرده از ساق برداشته م</w:t>
      </w:r>
      <w:r>
        <w:rPr>
          <w:rFonts w:hint="cs"/>
          <w:sz w:val="22"/>
          <w:rtl/>
        </w:rPr>
        <w:t>ی</w:t>
      </w:r>
      <w:r w:rsidRPr="00254DF7">
        <w:rPr>
          <w:rFonts w:hint="cs"/>
          <w:sz w:val="22"/>
          <w:rtl/>
        </w:rPr>
        <w:softHyphen/>
        <w:t>شود و ا</w:t>
      </w:r>
      <w:r>
        <w:rPr>
          <w:rFonts w:hint="cs"/>
          <w:sz w:val="22"/>
          <w:rtl/>
        </w:rPr>
        <w:t>ی</w:t>
      </w:r>
      <w:r w:rsidRPr="00254DF7">
        <w:rPr>
          <w:rFonts w:hint="cs"/>
          <w:sz w:val="22"/>
          <w:rtl/>
        </w:rPr>
        <w:t>شان بسو</w:t>
      </w:r>
      <w:r>
        <w:rPr>
          <w:rFonts w:hint="cs"/>
          <w:sz w:val="22"/>
          <w:rtl/>
        </w:rPr>
        <w:t>ی</w:t>
      </w:r>
      <w:r w:rsidRPr="00254DF7">
        <w:rPr>
          <w:rFonts w:hint="cs"/>
          <w:sz w:val="22"/>
          <w:rtl/>
        </w:rPr>
        <w:t xml:space="preserve"> سجده خوانده م</w:t>
      </w:r>
      <w:r>
        <w:rPr>
          <w:rFonts w:hint="cs"/>
          <w:sz w:val="22"/>
          <w:rtl/>
        </w:rPr>
        <w:t>ی</w:t>
      </w:r>
      <w:r w:rsidRPr="00254DF7">
        <w:rPr>
          <w:rFonts w:hint="cs"/>
          <w:sz w:val="22"/>
          <w:rtl/>
        </w:rPr>
        <w:softHyphen/>
        <w:t>شوند اما نم</w:t>
      </w:r>
      <w:r>
        <w:rPr>
          <w:rFonts w:hint="cs"/>
          <w:sz w:val="22"/>
          <w:rtl/>
        </w:rPr>
        <w:t>ی</w:t>
      </w:r>
      <w:r w:rsidRPr="00254DF7">
        <w:rPr>
          <w:rFonts w:hint="cs"/>
          <w:sz w:val="22"/>
          <w:rtl/>
        </w:rPr>
        <w:softHyphen/>
        <w:t>توانند * ا</w:t>
      </w:r>
      <w:r>
        <w:rPr>
          <w:rFonts w:hint="cs"/>
          <w:sz w:val="22"/>
          <w:rtl/>
        </w:rPr>
        <w:t>ی</w:t>
      </w:r>
      <w:r w:rsidRPr="00254DF7">
        <w:rPr>
          <w:rFonts w:hint="cs"/>
          <w:sz w:val="22"/>
          <w:rtl/>
        </w:rPr>
        <w:t>ن در حال</w:t>
      </w:r>
      <w:r>
        <w:rPr>
          <w:rFonts w:hint="cs"/>
          <w:sz w:val="22"/>
          <w:rtl/>
        </w:rPr>
        <w:t>ی</w:t>
      </w:r>
      <w:r w:rsidRPr="00254DF7">
        <w:rPr>
          <w:rFonts w:hint="cs"/>
          <w:sz w:val="22"/>
          <w:rtl/>
        </w:rPr>
        <w:t xml:space="preserve"> است كه چشمانشان (از خوف و وحشت و شرمندگ</w:t>
      </w:r>
      <w:r>
        <w:rPr>
          <w:rFonts w:hint="cs"/>
          <w:sz w:val="22"/>
          <w:rtl/>
        </w:rPr>
        <w:t>ی</w:t>
      </w:r>
      <w:r w:rsidRPr="00254DF7">
        <w:rPr>
          <w:rFonts w:hint="cs"/>
          <w:sz w:val="22"/>
          <w:rtl/>
        </w:rPr>
        <w:t xml:space="preserve"> و شرمسار</w:t>
      </w:r>
      <w:r>
        <w:rPr>
          <w:rFonts w:hint="cs"/>
          <w:sz w:val="22"/>
          <w:rtl/>
        </w:rPr>
        <w:t>ی</w:t>
      </w:r>
      <w:r w:rsidRPr="00254DF7">
        <w:rPr>
          <w:rFonts w:hint="cs"/>
          <w:sz w:val="22"/>
          <w:rtl/>
        </w:rPr>
        <w:t>) به ز</w:t>
      </w:r>
      <w:r>
        <w:rPr>
          <w:rFonts w:hint="cs"/>
          <w:sz w:val="22"/>
          <w:rtl/>
        </w:rPr>
        <w:t>ی</w:t>
      </w:r>
      <w:r w:rsidRPr="00254DF7">
        <w:rPr>
          <w:rFonts w:hint="cs"/>
          <w:sz w:val="22"/>
          <w:rtl/>
        </w:rPr>
        <w:t>ر افتاده است، و خوار</w:t>
      </w:r>
      <w:r>
        <w:rPr>
          <w:rFonts w:hint="cs"/>
          <w:sz w:val="22"/>
          <w:rtl/>
        </w:rPr>
        <w:t>ی</w:t>
      </w:r>
      <w:r w:rsidRPr="00254DF7">
        <w:rPr>
          <w:rFonts w:hint="cs"/>
          <w:sz w:val="22"/>
          <w:rtl/>
        </w:rPr>
        <w:t xml:space="preserve"> و پست</w:t>
      </w:r>
      <w:r>
        <w:rPr>
          <w:rFonts w:hint="cs"/>
          <w:sz w:val="22"/>
          <w:rtl/>
        </w:rPr>
        <w:t>ی</w:t>
      </w:r>
      <w:r w:rsidRPr="00254DF7">
        <w:rPr>
          <w:rFonts w:hint="cs"/>
          <w:sz w:val="22"/>
          <w:rtl/>
        </w:rPr>
        <w:t xml:space="preserve"> وجود ا</w:t>
      </w:r>
      <w:r>
        <w:rPr>
          <w:rFonts w:hint="cs"/>
          <w:sz w:val="22"/>
          <w:rtl/>
        </w:rPr>
        <w:t>ی</w:t>
      </w:r>
      <w:r w:rsidRPr="00254DF7">
        <w:rPr>
          <w:rFonts w:hint="cs"/>
          <w:sz w:val="22"/>
          <w:rtl/>
        </w:rPr>
        <w:t>شان را فراگرفته است. پ</w:t>
      </w:r>
      <w:r>
        <w:rPr>
          <w:rFonts w:hint="cs"/>
          <w:sz w:val="22"/>
          <w:rtl/>
        </w:rPr>
        <w:t>ی</w:t>
      </w:r>
      <w:r w:rsidRPr="00254DF7">
        <w:rPr>
          <w:rFonts w:hint="cs"/>
          <w:sz w:val="22"/>
          <w:rtl/>
        </w:rPr>
        <w:t>ش از ا</w:t>
      </w:r>
      <w:r>
        <w:rPr>
          <w:rFonts w:hint="cs"/>
          <w:sz w:val="22"/>
          <w:rtl/>
        </w:rPr>
        <w:t>ی</w:t>
      </w:r>
      <w:r w:rsidRPr="00254DF7">
        <w:rPr>
          <w:rFonts w:hint="cs"/>
          <w:sz w:val="22"/>
          <w:rtl/>
        </w:rPr>
        <w:t>ن ن</w:t>
      </w:r>
      <w:r>
        <w:rPr>
          <w:rFonts w:hint="cs"/>
          <w:sz w:val="22"/>
          <w:rtl/>
        </w:rPr>
        <w:t>ی</w:t>
      </w:r>
      <w:r w:rsidRPr="00254DF7">
        <w:rPr>
          <w:rFonts w:hint="cs"/>
          <w:sz w:val="22"/>
          <w:rtl/>
        </w:rPr>
        <w:t>ز (در دن</w:t>
      </w:r>
      <w:r>
        <w:rPr>
          <w:rFonts w:hint="cs"/>
          <w:sz w:val="22"/>
          <w:rtl/>
        </w:rPr>
        <w:t>ی</w:t>
      </w:r>
      <w:r w:rsidRPr="00254DF7">
        <w:rPr>
          <w:rFonts w:hint="cs"/>
          <w:sz w:val="22"/>
          <w:rtl/>
        </w:rPr>
        <w:t>ا) بدانگاه كه سالم و تندرست بودند به سجده بردن خوانده م</w:t>
      </w:r>
      <w:r>
        <w:rPr>
          <w:rFonts w:hint="cs"/>
          <w:sz w:val="22"/>
          <w:rtl/>
        </w:rPr>
        <w:t>ی</w:t>
      </w:r>
      <w:r w:rsidRPr="00254DF7">
        <w:rPr>
          <w:rFonts w:hint="cs"/>
          <w:sz w:val="22"/>
          <w:rtl/>
        </w:rPr>
        <w:softHyphen/>
        <w:t>شدند (و ا</w:t>
      </w:r>
      <w:r>
        <w:rPr>
          <w:rFonts w:hint="cs"/>
          <w:sz w:val="22"/>
          <w:rtl/>
        </w:rPr>
        <w:t>ی</w:t>
      </w:r>
      <w:r w:rsidRPr="00254DF7">
        <w:rPr>
          <w:rFonts w:hint="cs"/>
          <w:sz w:val="22"/>
          <w:rtl/>
        </w:rPr>
        <w:t>شان با وجود توانائ</w:t>
      </w:r>
      <w:r>
        <w:rPr>
          <w:rFonts w:hint="cs"/>
          <w:sz w:val="22"/>
          <w:rtl/>
        </w:rPr>
        <w:t>ی</w:t>
      </w:r>
      <w:r w:rsidRPr="00254DF7">
        <w:rPr>
          <w:rFonts w:hint="cs"/>
          <w:sz w:val="22"/>
          <w:rtl/>
        </w:rPr>
        <w:t>، سجده نم</w:t>
      </w:r>
      <w:r>
        <w:rPr>
          <w:rFonts w:hint="cs"/>
          <w:sz w:val="22"/>
          <w:rtl/>
        </w:rPr>
        <w:t>ی</w:t>
      </w:r>
      <w:r w:rsidRPr="00254DF7">
        <w:rPr>
          <w:rFonts w:hint="cs"/>
          <w:sz w:val="22"/>
          <w:rtl/>
        </w:rPr>
        <w:softHyphen/>
        <w:t>كردند)</w:t>
      </w:r>
      <w:r>
        <w:rPr>
          <w:rFonts w:cs="Traditional Arabic" w:hint="cs"/>
          <w:sz w:val="22"/>
          <w:rtl/>
        </w:rPr>
        <w:t>»</w:t>
      </w:r>
      <w:r w:rsidRPr="00254DF7">
        <w:rPr>
          <w:rFonts w:hint="cs"/>
          <w:sz w:val="22"/>
          <w:rtl/>
        </w:rPr>
        <w:t>. (مترجم)</w:t>
      </w:r>
    </w:p>
  </w:footnote>
  <w:footnote w:id="44">
    <w:p w:rsidR="003E2E9C" w:rsidRPr="00254DF7" w:rsidRDefault="003E2E9C" w:rsidP="00385E02">
      <w:pPr>
        <w:pStyle w:val="ad"/>
        <w:rPr>
          <w:szCs w:val="22"/>
        </w:rPr>
      </w:pPr>
      <w:r w:rsidRPr="00254DF7">
        <w:rPr>
          <w:szCs w:val="22"/>
        </w:rPr>
        <w:footnoteRef/>
      </w:r>
      <w:r>
        <w:rPr>
          <w:sz w:val="22"/>
          <w:rtl/>
        </w:rPr>
        <w:t>-</w:t>
      </w:r>
      <w:r w:rsidRPr="00254DF7">
        <w:rPr>
          <w:rFonts w:hint="cs"/>
          <w:sz w:val="22"/>
          <w:rtl/>
        </w:rPr>
        <w:t xml:space="preserve">  در قبل از مبعوث شدن پ</w:t>
      </w:r>
      <w:r>
        <w:rPr>
          <w:rFonts w:hint="cs"/>
          <w:sz w:val="22"/>
          <w:rtl/>
        </w:rPr>
        <w:t>ی</w:t>
      </w:r>
      <w:r w:rsidRPr="00254DF7">
        <w:rPr>
          <w:rFonts w:hint="cs"/>
          <w:sz w:val="22"/>
          <w:rtl/>
        </w:rPr>
        <w:t>امبر</w:t>
      </w:r>
      <w:r>
        <w:rPr>
          <w:rFonts w:hint="cs"/>
          <w:sz w:val="22"/>
          <w:rtl/>
        </w:rPr>
        <w:t xml:space="preserve"> </w:t>
      </w:r>
      <w:r w:rsidRPr="00254DF7">
        <w:rPr>
          <w:rFonts w:hint="cs"/>
          <w:szCs w:val="22"/>
        </w:rPr>
        <w:sym w:font="AGA Arabesque" w:char="F072"/>
      </w:r>
      <w:r w:rsidRPr="00254DF7">
        <w:rPr>
          <w:rFonts w:hint="cs"/>
          <w:sz w:val="22"/>
          <w:rtl/>
        </w:rPr>
        <w:t xml:space="preserve"> ن</w:t>
      </w:r>
      <w:r>
        <w:rPr>
          <w:rFonts w:hint="cs"/>
          <w:sz w:val="22"/>
          <w:rtl/>
        </w:rPr>
        <w:t>ی</w:t>
      </w:r>
      <w:r w:rsidRPr="00254DF7">
        <w:rPr>
          <w:rFonts w:hint="cs"/>
          <w:sz w:val="22"/>
          <w:rtl/>
        </w:rPr>
        <w:t>ز كسان</w:t>
      </w:r>
      <w:r>
        <w:rPr>
          <w:rFonts w:hint="cs"/>
          <w:sz w:val="22"/>
          <w:rtl/>
        </w:rPr>
        <w:t>ی</w:t>
      </w:r>
      <w:r w:rsidRPr="00254DF7">
        <w:rPr>
          <w:rFonts w:hint="cs"/>
          <w:sz w:val="22"/>
          <w:rtl/>
        </w:rPr>
        <w:t>كه پ</w:t>
      </w:r>
      <w:r>
        <w:rPr>
          <w:rFonts w:hint="cs"/>
          <w:sz w:val="22"/>
          <w:rtl/>
        </w:rPr>
        <w:t>ی</w:t>
      </w:r>
      <w:r w:rsidRPr="00254DF7">
        <w:rPr>
          <w:rFonts w:hint="cs"/>
          <w:sz w:val="22"/>
          <w:rtl/>
        </w:rPr>
        <w:t>امبران خداوند را تصد</w:t>
      </w:r>
      <w:r>
        <w:rPr>
          <w:rFonts w:hint="cs"/>
          <w:sz w:val="22"/>
          <w:rtl/>
        </w:rPr>
        <w:t>ی</w:t>
      </w:r>
      <w:r w:rsidRPr="00254DF7">
        <w:rPr>
          <w:rFonts w:hint="cs"/>
          <w:sz w:val="22"/>
          <w:rtl/>
        </w:rPr>
        <w:t>ق و به فرام</w:t>
      </w:r>
      <w:r>
        <w:rPr>
          <w:rFonts w:hint="cs"/>
          <w:sz w:val="22"/>
          <w:rtl/>
        </w:rPr>
        <w:t>ی</w:t>
      </w:r>
      <w:r w:rsidRPr="00254DF7">
        <w:rPr>
          <w:rFonts w:hint="cs"/>
          <w:sz w:val="22"/>
          <w:rtl/>
        </w:rPr>
        <w:t>ن خداوند گوش فرا م</w:t>
      </w:r>
      <w:r>
        <w:rPr>
          <w:rFonts w:hint="cs"/>
          <w:sz w:val="22"/>
          <w:rtl/>
        </w:rPr>
        <w:t>ی</w:t>
      </w:r>
      <w:r w:rsidRPr="00254DF7">
        <w:rPr>
          <w:sz w:val="22"/>
          <w:rtl/>
        </w:rPr>
        <w:softHyphen/>
      </w:r>
      <w:r w:rsidRPr="00254DF7">
        <w:rPr>
          <w:rFonts w:hint="cs"/>
          <w:sz w:val="22"/>
          <w:rtl/>
        </w:rPr>
        <w:t>دادند ن</w:t>
      </w:r>
      <w:r>
        <w:rPr>
          <w:rFonts w:hint="cs"/>
          <w:sz w:val="22"/>
          <w:rtl/>
        </w:rPr>
        <w:t>ی</w:t>
      </w:r>
      <w:r w:rsidRPr="00254DF7">
        <w:rPr>
          <w:rFonts w:hint="cs"/>
          <w:sz w:val="22"/>
          <w:rtl/>
        </w:rPr>
        <w:t>ز مسلمان نام داشتند مثل:</w:t>
      </w:r>
      <w:r>
        <w:rPr>
          <w:rFonts w:hint="cs"/>
          <w:sz w:val="22"/>
          <w:rtl/>
        </w:rPr>
        <w:t xml:space="preserve"> </w:t>
      </w:r>
      <w:r>
        <w:rPr>
          <w:rFonts w:cs="Traditional Arabic" w:hint="cs"/>
          <w:sz w:val="22"/>
          <w:rtl/>
        </w:rPr>
        <w:t>﴿</w:t>
      </w:r>
      <w:r w:rsidRPr="00385E02">
        <w:rPr>
          <w:rFonts w:ascii="KFGQPC Uthmanic Script HAFS" w:cs="KFGQPC Uthmanic Script HAFS" w:hint="eastAsia"/>
          <w:sz w:val="22"/>
          <w:szCs w:val="22"/>
          <w:rtl/>
        </w:rPr>
        <w:t>فَلَمَّا</w:t>
      </w:r>
      <w:r w:rsidRPr="00385E02">
        <w:rPr>
          <w:rFonts w:ascii="KFGQPC Uthmanic Script HAFS" w:cs="KFGQPC Uthmanic Script HAFS" w:hint="cs"/>
          <w:sz w:val="22"/>
          <w:szCs w:val="22"/>
          <w:rtl/>
        </w:rPr>
        <w:t>ٓ</w:t>
      </w:r>
      <w:r w:rsidRPr="00385E02">
        <w:rPr>
          <w:rFonts w:ascii="KFGQPC Uthmanic Script HAFS" w:cs="KFGQPC Uthmanic Script HAFS"/>
          <w:sz w:val="22"/>
          <w:szCs w:val="22"/>
          <w:rtl/>
        </w:rPr>
        <w:t xml:space="preserve"> </w:t>
      </w:r>
      <w:r w:rsidRPr="00385E02">
        <w:rPr>
          <w:rFonts w:ascii="KFGQPC Uthmanic Script HAFS" w:cs="KFGQPC Uthmanic Script HAFS" w:hint="eastAsia"/>
          <w:sz w:val="22"/>
          <w:szCs w:val="22"/>
          <w:rtl/>
        </w:rPr>
        <w:t>أَحَسَّ</w:t>
      </w:r>
      <w:r w:rsidRPr="00385E02">
        <w:rPr>
          <w:rFonts w:ascii="KFGQPC Uthmanic Script HAFS" w:cs="KFGQPC Uthmanic Script HAFS"/>
          <w:sz w:val="22"/>
          <w:szCs w:val="22"/>
          <w:rtl/>
        </w:rPr>
        <w:t xml:space="preserve"> </w:t>
      </w:r>
      <w:r w:rsidRPr="00385E02">
        <w:rPr>
          <w:rFonts w:ascii="KFGQPC Uthmanic Script HAFS" w:cs="KFGQPC Uthmanic Script HAFS" w:hint="eastAsia"/>
          <w:sz w:val="22"/>
          <w:szCs w:val="22"/>
          <w:rtl/>
        </w:rPr>
        <w:t>عِيسَى</w:t>
      </w:r>
      <w:r w:rsidRPr="00385E02">
        <w:rPr>
          <w:rFonts w:ascii="KFGQPC Uthmanic Script HAFS" w:cs="KFGQPC Uthmanic Script HAFS" w:hint="cs"/>
          <w:sz w:val="22"/>
          <w:szCs w:val="22"/>
          <w:rtl/>
        </w:rPr>
        <w:t>ٰ</w:t>
      </w:r>
      <w:r w:rsidRPr="00385E02">
        <w:rPr>
          <w:rFonts w:ascii="KFGQPC Uthmanic Script HAFS" w:cs="KFGQPC Uthmanic Script HAFS"/>
          <w:sz w:val="22"/>
          <w:szCs w:val="22"/>
          <w:rtl/>
        </w:rPr>
        <w:t xml:space="preserve"> </w:t>
      </w:r>
      <w:r w:rsidRPr="00385E02">
        <w:rPr>
          <w:rFonts w:ascii="KFGQPC Uthmanic Script HAFS" w:cs="KFGQPC Uthmanic Script HAFS" w:hint="eastAsia"/>
          <w:sz w:val="22"/>
          <w:szCs w:val="22"/>
          <w:rtl/>
        </w:rPr>
        <w:t>مِن</w:t>
      </w:r>
      <w:r w:rsidRPr="00385E02">
        <w:rPr>
          <w:rFonts w:ascii="KFGQPC Uthmanic Script HAFS" w:cs="KFGQPC Uthmanic Script HAFS" w:hint="cs"/>
          <w:sz w:val="22"/>
          <w:szCs w:val="22"/>
          <w:rtl/>
        </w:rPr>
        <w:t>ۡ</w:t>
      </w:r>
      <w:r w:rsidRPr="00385E02">
        <w:rPr>
          <w:rFonts w:ascii="KFGQPC Uthmanic Script HAFS" w:cs="KFGQPC Uthmanic Script HAFS" w:hint="eastAsia"/>
          <w:sz w:val="22"/>
          <w:szCs w:val="22"/>
          <w:rtl/>
        </w:rPr>
        <w:t>هُمُ</w:t>
      </w:r>
      <w:r w:rsidRPr="00385E02">
        <w:rPr>
          <w:rFonts w:ascii="KFGQPC Uthmanic Script HAFS" w:cs="KFGQPC Uthmanic Script HAFS"/>
          <w:sz w:val="22"/>
          <w:szCs w:val="22"/>
          <w:rtl/>
        </w:rPr>
        <w:t xml:space="preserve"> </w:t>
      </w:r>
      <w:r w:rsidRPr="00385E02">
        <w:rPr>
          <w:rFonts w:ascii="KFGQPC Uthmanic Script HAFS" w:cs="KFGQPC Uthmanic Script HAFS" w:hint="cs"/>
          <w:sz w:val="22"/>
          <w:szCs w:val="22"/>
          <w:rtl/>
        </w:rPr>
        <w:t>ٱ</w:t>
      </w:r>
      <w:r w:rsidRPr="00385E02">
        <w:rPr>
          <w:rFonts w:ascii="KFGQPC Uthmanic Script HAFS" w:cs="KFGQPC Uthmanic Script HAFS" w:hint="eastAsia"/>
          <w:sz w:val="22"/>
          <w:szCs w:val="22"/>
          <w:rtl/>
        </w:rPr>
        <w:t>ل</w:t>
      </w:r>
      <w:r w:rsidRPr="00385E02">
        <w:rPr>
          <w:rFonts w:ascii="KFGQPC Uthmanic Script HAFS" w:cs="KFGQPC Uthmanic Script HAFS" w:hint="cs"/>
          <w:sz w:val="22"/>
          <w:szCs w:val="22"/>
          <w:rtl/>
        </w:rPr>
        <w:t>ۡ</w:t>
      </w:r>
      <w:r w:rsidRPr="00385E02">
        <w:rPr>
          <w:rFonts w:ascii="KFGQPC Uthmanic Script HAFS" w:cs="KFGQPC Uthmanic Script HAFS" w:hint="eastAsia"/>
          <w:sz w:val="22"/>
          <w:szCs w:val="22"/>
          <w:rtl/>
        </w:rPr>
        <w:t>كُف</w:t>
      </w:r>
      <w:r w:rsidRPr="00385E02">
        <w:rPr>
          <w:rFonts w:ascii="KFGQPC Uthmanic Script HAFS" w:cs="KFGQPC Uthmanic Script HAFS" w:hint="cs"/>
          <w:sz w:val="22"/>
          <w:szCs w:val="22"/>
          <w:rtl/>
        </w:rPr>
        <w:t>ۡ</w:t>
      </w:r>
      <w:r w:rsidRPr="00385E02">
        <w:rPr>
          <w:rFonts w:ascii="KFGQPC Uthmanic Script HAFS" w:cs="KFGQPC Uthmanic Script HAFS" w:hint="eastAsia"/>
          <w:sz w:val="22"/>
          <w:szCs w:val="22"/>
          <w:rtl/>
        </w:rPr>
        <w:t>رَ</w:t>
      </w:r>
      <w:r w:rsidRPr="00385E02">
        <w:rPr>
          <w:rFonts w:ascii="KFGQPC Uthmanic Script HAFS" w:cs="KFGQPC Uthmanic Script HAFS"/>
          <w:sz w:val="22"/>
          <w:szCs w:val="22"/>
          <w:rtl/>
        </w:rPr>
        <w:t xml:space="preserve"> </w:t>
      </w:r>
      <w:r w:rsidRPr="00385E02">
        <w:rPr>
          <w:rFonts w:ascii="KFGQPC Uthmanic Script HAFS" w:cs="KFGQPC Uthmanic Script HAFS" w:hint="eastAsia"/>
          <w:sz w:val="22"/>
          <w:szCs w:val="22"/>
          <w:rtl/>
        </w:rPr>
        <w:t>قَالَ</w:t>
      </w:r>
      <w:r w:rsidRPr="00385E02">
        <w:rPr>
          <w:rFonts w:ascii="KFGQPC Uthmanic Script HAFS" w:cs="KFGQPC Uthmanic Script HAFS"/>
          <w:sz w:val="22"/>
          <w:szCs w:val="22"/>
          <w:rtl/>
        </w:rPr>
        <w:t xml:space="preserve"> </w:t>
      </w:r>
      <w:r w:rsidRPr="00385E02">
        <w:rPr>
          <w:rFonts w:ascii="KFGQPC Uthmanic Script HAFS" w:cs="KFGQPC Uthmanic Script HAFS" w:hint="eastAsia"/>
          <w:sz w:val="22"/>
          <w:szCs w:val="22"/>
          <w:rtl/>
        </w:rPr>
        <w:t>مَن</w:t>
      </w:r>
      <w:r w:rsidRPr="00385E02">
        <w:rPr>
          <w:rFonts w:ascii="KFGQPC Uthmanic Script HAFS" w:cs="KFGQPC Uthmanic Script HAFS" w:hint="cs"/>
          <w:sz w:val="22"/>
          <w:szCs w:val="22"/>
          <w:rtl/>
        </w:rPr>
        <w:t>ۡ</w:t>
      </w:r>
      <w:r w:rsidRPr="00385E02">
        <w:rPr>
          <w:rFonts w:ascii="KFGQPC Uthmanic Script HAFS" w:cs="KFGQPC Uthmanic Script HAFS"/>
          <w:sz w:val="22"/>
          <w:szCs w:val="22"/>
          <w:rtl/>
        </w:rPr>
        <w:t xml:space="preserve"> </w:t>
      </w:r>
      <w:r w:rsidRPr="00385E02">
        <w:rPr>
          <w:rFonts w:ascii="KFGQPC Uthmanic Script HAFS" w:cs="KFGQPC Uthmanic Script HAFS" w:hint="eastAsia"/>
          <w:sz w:val="22"/>
          <w:szCs w:val="22"/>
          <w:rtl/>
        </w:rPr>
        <w:t>أَنصَارِي</w:t>
      </w:r>
      <w:r w:rsidRPr="00385E02">
        <w:rPr>
          <w:rFonts w:ascii="KFGQPC Uthmanic Script HAFS" w:cs="KFGQPC Uthmanic Script HAFS" w:hint="cs"/>
          <w:sz w:val="22"/>
          <w:szCs w:val="22"/>
          <w:rtl/>
        </w:rPr>
        <w:t>ٓ</w:t>
      </w:r>
      <w:r w:rsidRPr="00385E02">
        <w:rPr>
          <w:rFonts w:ascii="KFGQPC Uthmanic Script HAFS" w:cs="KFGQPC Uthmanic Script HAFS"/>
          <w:sz w:val="22"/>
          <w:szCs w:val="22"/>
          <w:rtl/>
        </w:rPr>
        <w:t xml:space="preserve"> </w:t>
      </w:r>
      <w:r w:rsidRPr="00385E02">
        <w:rPr>
          <w:rFonts w:ascii="KFGQPC Uthmanic Script HAFS" w:cs="KFGQPC Uthmanic Script HAFS" w:hint="eastAsia"/>
          <w:sz w:val="22"/>
          <w:szCs w:val="22"/>
          <w:rtl/>
        </w:rPr>
        <w:t>إِلَى</w:t>
      </w:r>
      <w:r w:rsidRPr="00385E02">
        <w:rPr>
          <w:rFonts w:ascii="KFGQPC Uthmanic Script HAFS" w:cs="KFGQPC Uthmanic Script HAFS"/>
          <w:sz w:val="22"/>
          <w:szCs w:val="22"/>
          <w:rtl/>
        </w:rPr>
        <w:t xml:space="preserve"> </w:t>
      </w:r>
      <w:r w:rsidRPr="00385E02">
        <w:rPr>
          <w:rFonts w:ascii="KFGQPC Uthmanic Script HAFS" w:cs="KFGQPC Uthmanic Script HAFS" w:hint="cs"/>
          <w:sz w:val="22"/>
          <w:szCs w:val="22"/>
          <w:rtl/>
        </w:rPr>
        <w:t>ٱ</w:t>
      </w:r>
      <w:r w:rsidRPr="00385E02">
        <w:rPr>
          <w:rFonts w:ascii="KFGQPC Uthmanic Script HAFS" w:cs="KFGQPC Uthmanic Script HAFS" w:hint="eastAsia"/>
          <w:sz w:val="22"/>
          <w:szCs w:val="22"/>
          <w:rtl/>
        </w:rPr>
        <w:t>للَّهِ</w:t>
      </w:r>
      <w:r w:rsidRPr="00385E02">
        <w:rPr>
          <w:rFonts w:ascii="KFGQPC Uthmanic Script HAFS" w:cs="KFGQPC Uthmanic Script HAFS" w:hint="cs"/>
          <w:sz w:val="22"/>
          <w:szCs w:val="22"/>
          <w:rtl/>
        </w:rPr>
        <w:t>ۖ</w:t>
      </w:r>
      <w:r w:rsidRPr="00385E02">
        <w:rPr>
          <w:rFonts w:ascii="KFGQPC Uthmanic Script HAFS" w:cs="KFGQPC Uthmanic Script HAFS"/>
          <w:sz w:val="22"/>
          <w:szCs w:val="22"/>
          <w:rtl/>
        </w:rPr>
        <w:t xml:space="preserve"> </w:t>
      </w:r>
      <w:r w:rsidRPr="00385E02">
        <w:rPr>
          <w:rFonts w:ascii="KFGQPC Uthmanic Script HAFS" w:cs="KFGQPC Uthmanic Script HAFS" w:hint="eastAsia"/>
          <w:sz w:val="22"/>
          <w:szCs w:val="22"/>
          <w:rtl/>
        </w:rPr>
        <w:t>قَالَ</w:t>
      </w:r>
      <w:r w:rsidRPr="00385E02">
        <w:rPr>
          <w:rFonts w:ascii="KFGQPC Uthmanic Script HAFS" w:cs="KFGQPC Uthmanic Script HAFS"/>
          <w:sz w:val="22"/>
          <w:szCs w:val="22"/>
          <w:rtl/>
        </w:rPr>
        <w:t xml:space="preserve"> </w:t>
      </w:r>
      <w:r w:rsidRPr="00385E02">
        <w:rPr>
          <w:rFonts w:ascii="KFGQPC Uthmanic Script HAFS" w:cs="KFGQPC Uthmanic Script HAFS" w:hint="cs"/>
          <w:sz w:val="22"/>
          <w:szCs w:val="22"/>
          <w:rtl/>
        </w:rPr>
        <w:t>ٱ</w:t>
      </w:r>
      <w:r w:rsidRPr="00385E02">
        <w:rPr>
          <w:rFonts w:ascii="KFGQPC Uthmanic Script HAFS" w:cs="KFGQPC Uthmanic Script HAFS" w:hint="eastAsia"/>
          <w:sz w:val="22"/>
          <w:szCs w:val="22"/>
          <w:rtl/>
        </w:rPr>
        <w:t>ل</w:t>
      </w:r>
      <w:r w:rsidRPr="00385E02">
        <w:rPr>
          <w:rFonts w:ascii="KFGQPC Uthmanic Script HAFS" w:cs="KFGQPC Uthmanic Script HAFS" w:hint="cs"/>
          <w:sz w:val="22"/>
          <w:szCs w:val="22"/>
          <w:rtl/>
        </w:rPr>
        <w:t>ۡ</w:t>
      </w:r>
      <w:r w:rsidRPr="00385E02">
        <w:rPr>
          <w:rFonts w:ascii="KFGQPC Uthmanic Script HAFS" w:cs="KFGQPC Uthmanic Script HAFS" w:hint="eastAsia"/>
          <w:sz w:val="22"/>
          <w:szCs w:val="22"/>
          <w:rtl/>
        </w:rPr>
        <w:t>حَوَارِيُّونَ</w:t>
      </w:r>
      <w:r w:rsidRPr="00385E02">
        <w:rPr>
          <w:rFonts w:ascii="KFGQPC Uthmanic Script HAFS" w:cs="KFGQPC Uthmanic Script HAFS"/>
          <w:sz w:val="22"/>
          <w:szCs w:val="22"/>
          <w:rtl/>
        </w:rPr>
        <w:t xml:space="preserve"> </w:t>
      </w:r>
      <w:r w:rsidRPr="00385E02">
        <w:rPr>
          <w:rFonts w:ascii="KFGQPC Uthmanic Script HAFS" w:cs="KFGQPC Uthmanic Script HAFS" w:hint="eastAsia"/>
          <w:sz w:val="22"/>
          <w:szCs w:val="22"/>
          <w:rtl/>
        </w:rPr>
        <w:t>نَح</w:t>
      </w:r>
      <w:r w:rsidRPr="00385E02">
        <w:rPr>
          <w:rFonts w:ascii="KFGQPC Uthmanic Script HAFS" w:cs="KFGQPC Uthmanic Script HAFS" w:hint="cs"/>
          <w:sz w:val="22"/>
          <w:szCs w:val="22"/>
          <w:rtl/>
        </w:rPr>
        <w:t>ۡ</w:t>
      </w:r>
      <w:r w:rsidRPr="00385E02">
        <w:rPr>
          <w:rFonts w:ascii="KFGQPC Uthmanic Script HAFS" w:cs="KFGQPC Uthmanic Script HAFS" w:hint="eastAsia"/>
          <w:sz w:val="22"/>
          <w:szCs w:val="22"/>
          <w:rtl/>
        </w:rPr>
        <w:t>نُ</w:t>
      </w:r>
      <w:r w:rsidRPr="00385E02">
        <w:rPr>
          <w:rFonts w:ascii="KFGQPC Uthmanic Script HAFS" w:cs="KFGQPC Uthmanic Script HAFS"/>
          <w:sz w:val="22"/>
          <w:szCs w:val="22"/>
          <w:rtl/>
        </w:rPr>
        <w:t xml:space="preserve"> </w:t>
      </w:r>
      <w:r w:rsidRPr="00385E02">
        <w:rPr>
          <w:rFonts w:ascii="KFGQPC Uthmanic Script HAFS" w:cs="KFGQPC Uthmanic Script HAFS" w:hint="eastAsia"/>
          <w:sz w:val="22"/>
          <w:szCs w:val="22"/>
          <w:rtl/>
        </w:rPr>
        <w:t>أَنصَارُ</w:t>
      </w:r>
      <w:r w:rsidRPr="00385E02">
        <w:rPr>
          <w:rFonts w:ascii="KFGQPC Uthmanic Script HAFS" w:cs="KFGQPC Uthmanic Script HAFS"/>
          <w:sz w:val="22"/>
          <w:szCs w:val="22"/>
          <w:rtl/>
        </w:rPr>
        <w:t xml:space="preserve"> </w:t>
      </w:r>
      <w:r w:rsidRPr="00385E02">
        <w:rPr>
          <w:rFonts w:ascii="KFGQPC Uthmanic Script HAFS" w:cs="KFGQPC Uthmanic Script HAFS" w:hint="cs"/>
          <w:sz w:val="22"/>
          <w:szCs w:val="22"/>
          <w:rtl/>
        </w:rPr>
        <w:t>ٱ</w:t>
      </w:r>
      <w:r w:rsidRPr="00385E02">
        <w:rPr>
          <w:rFonts w:ascii="KFGQPC Uthmanic Script HAFS" w:cs="KFGQPC Uthmanic Script HAFS" w:hint="eastAsia"/>
          <w:sz w:val="22"/>
          <w:szCs w:val="22"/>
          <w:rtl/>
        </w:rPr>
        <w:t>للَّهِ</w:t>
      </w:r>
      <w:r w:rsidRPr="00385E02">
        <w:rPr>
          <w:rFonts w:ascii="KFGQPC Uthmanic Script HAFS" w:cs="KFGQPC Uthmanic Script HAFS"/>
          <w:sz w:val="22"/>
          <w:szCs w:val="22"/>
          <w:rtl/>
        </w:rPr>
        <w:t xml:space="preserve"> </w:t>
      </w:r>
      <w:r w:rsidRPr="00385E02">
        <w:rPr>
          <w:rFonts w:ascii="KFGQPC Uthmanic Script HAFS" w:cs="KFGQPC Uthmanic Script HAFS" w:hint="eastAsia"/>
          <w:sz w:val="22"/>
          <w:szCs w:val="22"/>
          <w:rtl/>
        </w:rPr>
        <w:t>ءَامَنَّا</w:t>
      </w:r>
      <w:r w:rsidRPr="00385E02">
        <w:rPr>
          <w:rFonts w:ascii="KFGQPC Uthmanic Script HAFS" w:cs="KFGQPC Uthmanic Script HAFS"/>
          <w:sz w:val="22"/>
          <w:szCs w:val="22"/>
          <w:rtl/>
        </w:rPr>
        <w:t xml:space="preserve"> </w:t>
      </w:r>
      <w:r w:rsidRPr="00385E02">
        <w:rPr>
          <w:rFonts w:ascii="KFGQPC Uthmanic Script HAFS" w:cs="KFGQPC Uthmanic Script HAFS" w:hint="eastAsia"/>
          <w:sz w:val="22"/>
          <w:szCs w:val="22"/>
          <w:rtl/>
        </w:rPr>
        <w:t>بِ</w:t>
      </w:r>
      <w:r w:rsidRPr="00385E02">
        <w:rPr>
          <w:rFonts w:ascii="KFGQPC Uthmanic Script HAFS" w:cs="KFGQPC Uthmanic Script HAFS" w:hint="cs"/>
          <w:sz w:val="22"/>
          <w:szCs w:val="22"/>
          <w:rtl/>
        </w:rPr>
        <w:t>ٱ</w:t>
      </w:r>
      <w:r w:rsidRPr="00385E02">
        <w:rPr>
          <w:rFonts w:ascii="KFGQPC Uthmanic Script HAFS" w:cs="KFGQPC Uthmanic Script HAFS" w:hint="eastAsia"/>
          <w:sz w:val="22"/>
          <w:szCs w:val="22"/>
          <w:rtl/>
        </w:rPr>
        <w:t>للَّهِ</w:t>
      </w:r>
      <w:r w:rsidRPr="00385E02">
        <w:rPr>
          <w:rFonts w:ascii="KFGQPC Uthmanic Script HAFS" w:cs="KFGQPC Uthmanic Script HAFS"/>
          <w:sz w:val="22"/>
          <w:szCs w:val="22"/>
          <w:rtl/>
        </w:rPr>
        <w:t xml:space="preserve"> </w:t>
      </w:r>
      <w:r w:rsidRPr="00385E02">
        <w:rPr>
          <w:rFonts w:ascii="KFGQPC Uthmanic Script HAFS" w:cs="KFGQPC Uthmanic Script HAFS" w:hint="eastAsia"/>
          <w:sz w:val="22"/>
          <w:szCs w:val="22"/>
          <w:rtl/>
        </w:rPr>
        <w:t>وَ</w:t>
      </w:r>
      <w:r w:rsidRPr="00385E02">
        <w:rPr>
          <w:rFonts w:ascii="KFGQPC Uthmanic Script HAFS" w:cs="KFGQPC Uthmanic Script HAFS" w:hint="cs"/>
          <w:sz w:val="22"/>
          <w:szCs w:val="22"/>
          <w:rtl/>
        </w:rPr>
        <w:t>ٱ</w:t>
      </w:r>
      <w:r w:rsidRPr="00385E02">
        <w:rPr>
          <w:rFonts w:ascii="KFGQPC Uthmanic Script HAFS" w:cs="KFGQPC Uthmanic Script HAFS" w:hint="eastAsia"/>
          <w:sz w:val="22"/>
          <w:szCs w:val="22"/>
          <w:rtl/>
        </w:rPr>
        <w:t>ش</w:t>
      </w:r>
      <w:r w:rsidRPr="00385E02">
        <w:rPr>
          <w:rFonts w:ascii="KFGQPC Uthmanic Script HAFS" w:cs="KFGQPC Uthmanic Script HAFS" w:hint="cs"/>
          <w:sz w:val="22"/>
          <w:szCs w:val="22"/>
          <w:rtl/>
        </w:rPr>
        <w:t>ۡ</w:t>
      </w:r>
      <w:r w:rsidRPr="00385E02">
        <w:rPr>
          <w:rFonts w:ascii="KFGQPC Uthmanic Script HAFS" w:cs="KFGQPC Uthmanic Script HAFS" w:hint="eastAsia"/>
          <w:sz w:val="22"/>
          <w:szCs w:val="22"/>
          <w:rtl/>
        </w:rPr>
        <w:t>هَد</w:t>
      </w:r>
      <w:r w:rsidRPr="00385E02">
        <w:rPr>
          <w:rFonts w:ascii="KFGQPC Uthmanic Script HAFS" w:cs="KFGQPC Uthmanic Script HAFS" w:hint="cs"/>
          <w:sz w:val="22"/>
          <w:szCs w:val="22"/>
          <w:rtl/>
        </w:rPr>
        <w:t>ۡ</w:t>
      </w:r>
      <w:r w:rsidRPr="00385E02">
        <w:rPr>
          <w:rFonts w:ascii="KFGQPC Uthmanic Script HAFS" w:cs="KFGQPC Uthmanic Script HAFS"/>
          <w:sz w:val="22"/>
          <w:szCs w:val="22"/>
          <w:rtl/>
        </w:rPr>
        <w:t xml:space="preserve"> </w:t>
      </w:r>
      <w:r w:rsidRPr="00385E02">
        <w:rPr>
          <w:rFonts w:ascii="KFGQPC Uthmanic Script HAFS" w:cs="KFGQPC Uthmanic Script HAFS" w:hint="eastAsia"/>
          <w:sz w:val="22"/>
          <w:szCs w:val="22"/>
          <w:rtl/>
        </w:rPr>
        <w:t>بِأَنَّا</w:t>
      </w:r>
      <w:r w:rsidRPr="00385E02">
        <w:rPr>
          <w:rFonts w:ascii="KFGQPC Uthmanic Script HAFS" w:cs="KFGQPC Uthmanic Script HAFS"/>
          <w:sz w:val="22"/>
          <w:szCs w:val="22"/>
          <w:rtl/>
        </w:rPr>
        <w:t xml:space="preserve"> </w:t>
      </w:r>
      <w:r w:rsidRPr="00385E02">
        <w:rPr>
          <w:rFonts w:ascii="KFGQPC Uthmanic Script HAFS" w:cs="KFGQPC Uthmanic Script HAFS" w:hint="eastAsia"/>
          <w:sz w:val="22"/>
          <w:szCs w:val="22"/>
          <w:rtl/>
        </w:rPr>
        <w:t>مُس</w:t>
      </w:r>
      <w:r w:rsidRPr="00385E02">
        <w:rPr>
          <w:rFonts w:ascii="KFGQPC Uthmanic Script HAFS" w:cs="KFGQPC Uthmanic Script HAFS" w:hint="cs"/>
          <w:sz w:val="22"/>
          <w:szCs w:val="22"/>
          <w:rtl/>
        </w:rPr>
        <w:t>ۡ</w:t>
      </w:r>
      <w:r w:rsidRPr="00385E02">
        <w:rPr>
          <w:rFonts w:ascii="KFGQPC Uthmanic Script HAFS" w:cs="KFGQPC Uthmanic Script HAFS" w:hint="eastAsia"/>
          <w:sz w:val="22"/>
          <w:szCs w:val="22"/>
          <w:rtl/>
        </w:rPr>
        <w:t>لِمُونَ</w:t>
      </w:r>
      <w:r w:rsidRPr="00385E02">
        <w:rPr>
          <w:rFonts w:ascii="KFGQPC Uthmanic Script HAFS" w:cs="KFGQPC Uthmanic Script HAFS"/>
          <w:sz w:val="22"/>
          <w:szCs w:val="22"/>
          <w:rtl/>
        </w:rPr>
        <w:t xml:space="preserve"> </w:t>
      </w:r>
      <w:r w:rsidRPr="00385E02">
        <w:rPr>
          <w:rFonts w:ascii="KFGQPC Uthmanic Script HAFS" w:cs="KFGQPC Uthmanic Script HAFS" w:hint="cs"/>
          <w:sz w:val="22"/>
          <w:szCs w:val="22"/>
          <w:rtl/>
        </w:rPr>
        <w:t>٥٢</w:t>
      </w:r>
      <w:r>
        <w:rPr>
          <w:rFonts w:cs="Traditional Arabic" w:hint="cs"/>
          <w:sz w:val="22"/>
          <w:rtl/>
        </w:rPr>
        <w:t>﴾</w:t>
      </w:r>
      <w:r w:rsidRPr="00254DF7">
        <w:rPr>
          <w:rFonts w:hint="cs"/>
          <w:sz w:val="22"/>
          <w:rtl/>
        </w:rPr>
        <w:t xml:space="preserve"> </w:t>
      </w:r>
      <w:r>
        <w:rPr>
          <w:rFonts w:hint="cs"/>
          <w:sz w:val="22"/>
          <w:rtl/>
        </w:rPr>
        <w:t>[</w:t>
      </w:r>
      <w:r w:rsidRPr="00254DF7">
        <w:rPr>
          <w:rFonts w:hint="cs"/>
          <w:sz w:val="22"/>
          <w:rtl/>
        </w:rPr>
        <w:t>آل عمران</w:t>
      </w:r>
      <w:r>
        <w:rPr>
          <w:rFonts w:hint="cs"/>
          <w:sz w:val="22"/>
          <w:rtl/>
        </w:rPr>
        <w:t>:</w:t>
      </w:r>
      <w:r w:rsidRPr="00254DF7">
        <w:rPr>
          <w:rFonts w:hint="cs"/>
          <w:sz w:val="22"/>
          <w:rtl/>
        </w:rPr>
        <w:t xml:space="preserve"> 52</w:t>
      </w:r>
      <w:r>
        <w:rPr>
          <w:rFonts w:hint="cs"/>
          <w:sz w:val="22"/>
          <w:rtl/>
        </w:rPr>
        <w:t>]</w:t>
      </w:r>
      <w:r w:rsidRPr="00254DF7">
        <w:rPr>
          <w:rFonts w:hint="cs"/>
          <w:sz w:val="22"/>
          <w:rtl/>
        </w:rPr>
        <w:t>، و ترجمه آن ن</w:t>
      </w:r>
      <w:r>
        <w:rPr>
          <w:rFonts w:hint="cs"/>
          <w:sz w:val="22"/>
          <w:rtl/>
        </w:rPr>
        <w:t>ی</w:t>
      </w:r>
      <w:r w:rsidRPr="00254DF7">
        <w:rPr>
          <w:rFonts w:hint="cs"/>
          <w:sz w:val="22"/>
          <w:rtl/>
        </w:rPr>
        <w:t>ز چن</w:t>
      </w:r>
      <w:r>
        <w:rPr>
          <w:rFonts w:hint="cs"/>
          <w:sz w:val="22"/>
          <w:rtl/>
        </w:rPr>
        <w:t>ی</w:t>
      </w:r>
      <w:r w:rsidRPr="00254DF7">
        <w:rPr>
          <w:rFonts w:hint="cs"/>
          <w:sz w:val="22"/>
          <w:rtl/>
        </w:rPr>
        <w:t xml:space="preserve">ن است: </w:t>
      </w:r>
      <w:r>
        <w:rPr>
          <w:rFonts w:cs="Traditional Arabic" w:hint="cs"/>
          <w:sz w:val="22"/>
          <w:rtl/>
        </w:rPr>
        <w:t>«</w:t>
      </w:r>
      <w:r w:rsidRPr="00254DF7">
        <w:rPr>
          <w:rFonts w:hint="cs"/>
          <w:sz w:val="22"/>
          <w:rtl/>
        </w:rPr>
        <w:t>ول</w:t>
      </w:r>
      <w:r>
        <w:rPr>
          <w:rFonts w:hint="cs"/>
          <w:sz w:val="22"/>
          <w:rtl/>
        </w:rPr>
        <w:t>ی</w:t>
      </w:r>
      <w:r w:rsidRPr="00254DF7">
        <w:rPr>
          <w:rFonts w:hint="cs"/>
          <w:sz w:val="22"/>
          <w:rtl/>
        </w:rPr>
        <w:t xml:space="preserve"> هنگام</w:t>
      </w:r>
      <w:r>
        <w:rPr>
          <w:rFonts w:hint="cs"/>
          <w:sz w:val="22"/>
          <w:rtl/>
        </w:rPr>
        <w:t>ی</w:t>
      </w:r>
      <w:r w:rsidRPr="00254DF7">
        <w:rPr>
          <w:rFonts w:hint="cs"/>
          <w:sz w:val="22"/>
          <w:rtl/>
        </w:rPr>
        <w:t xml:space="preserve"> كه ع</w:t>
      </w:r>
      <w:r>
        <w:rPr>
          <w:rFonts w:hint="cs"/>
          <w:sz w:val="22"/>
          <w:rtl/>
        </w:rPr>
        <w:t>ی</w:t>
      </w:r>
      <w:r w:rsidRPr="00254DF7">
        <w:rPr>
          <w:rFonts w:hint="cs"/>
          <w:sz w:val="22"/>
          <w:rtl/>
        </w:rPr>
        <w:t>س</w:t>
      </w:r>
      <w:r>
        <w:rPr>
          <w:rFonts w:hint="cs"/>
          <w:sz w:val="22"/>
          <w:rtl/>
        </w:rPr>
        <w:t>ی</w:t>
      </w:r>
      <w:r w:rsidRPr="00254DF7">
        <w:rPr>
          <w:rFonts w:hint="cs"/>
          <w:sz w:val="22"/>
          <w:rtl/>
        </w:rPr>
        <w:t xml:space="preserve"> از ا</w:t>
      </w:r>
      <w:r>
        <w:rPr>
          <w:rFonts w:hint="cs"/>
          <w:sz w:val="22"/>
          <w:rtl/>
        </w:rPr>
        <w:t>ی</w:t>
      </w:r>
      <w:r w:rsidRPr="00254DF7">
        <w:rPr>
          <w:rFonts w:hint="cs"/>
          <w:sz w:val="22"/>
          <w:rtl/>
        </w:rPr>
        <w:t>شان احساس كفر (و سركش</w:t>
      </w:r>
      <w:r>
        <w:rPr>
          <w:rFonts w:hint="cs"/>
          <w:sz w:val="22"/>
          <w:rtl/>
        </w:rPr>
        <w:t>ی</w:t>
      </w:r>
      <w:r w:rsidRPr="00254DF7">
        <w:rPr>
          <w:rFonts w:hint="cs"/>
          <w:sz w:val="22"/>
          <w:rtl/>
        </w:rPr>
        <w:t xml:space="preserve"> و نافرمان</w:t>
      </w:r>
      <w:r>
        <w:rPr>
          <w:rFonts w:hint="cs"/>
          <w:sz w:val="22"/>
          <w:rtl/>
        </w:rPr>
        <w:t>ی</w:t>
      </w:r>
      <w:r w:rsidRPr="00254DF7">
        <w:rPr>
          <w:rFonts w:hint="cs"/>
          <w:sz w:val="22"/>
          <w:rtl/>
        </w:rPr>
        <w:t>) كرد، گفت: ك</w:t>
      </w:r>
      <w:r>
        <w:rPr>
          <w:rFonts w:hint="cs"/>
          <w:sz w:val="22"/>
          <w:rtl/>
        </w:rPr>
        <w:t>ی</w:t>
      </w:r>
      <w:r w:rsidRPr="00254DF7">
        <w:rPr>
          <w:rFonts w:hint="cs"/>
          <w:sz w:val="22"/>
          <w:rtl/>
        </w:rPr>
        <w:t xml:space="preserve">ست كه </w:t>
      </w:r>
      <w:r>
        <w:rPr>
          <w:rFonts w:hint="cs"/>
          <w:sz w:val="22"/>
          <w:rtl/>
        </w:rPr>
        <w:t>ی</w:t>
      </w:r>
      <w:r w:rsidRPr="00254DF7">
        <w:rPr>
          <w:rFonts w:hint="cs"/>
          <w:sz w:val="22"/>
          <w:rtl/>
        </w:rPr>
        <w:t>اور من به سو</w:t>
      </w:r>
      <w:r>
        <w:rPr>
          <w:rFonts w:hint="cs"/>
          <w:sz w:val="22"/>
          <w:rtl/>
        </w:rPr>
        <w:t>ی</w:t>
      </w:r>
      <w:r w:rsidRPr="00254DF7">
        <w:rPr>
          <w:rFonts w:hint="cs"/>
          <w:sz w:val="22"/>
          <w:rtl/>
        </w:rPr>
        <w:t xml:space="preserve"> خدا (و برا</w:t>
      </w:r>
      <w:r>
        <w:rPr>
          <w:rFonts w:hint="cs"/>
          <w:sz w:val="22"/>
          <w:rtl/>
        </w:rPr>
        <w:t>ی</w:t>
      </w:r>
      <w:r w:rsidRPr="00254DF7">
        <w:rPr>
          <w:rFonts w:hint="cs"/>
          <w:sz w:val="22"/>
          <w:rtl/>
        </w:rPr>
        <w:t xml:space="preserve"> تبل</w:t>
      </w:r>
      <w:r>
        <w:rPr>
          <w:rFonts w:hint="cs"/>
          <w:sz w:val="22"/>
          <w:rtl/>
        </w:rPr>
        <w:t>ی</w:t>
      </w:r>
      <w:r w:rsidRPr="00254DF7">
        <w:rPr>
          <w:rFonts w:hint="cs"/>
          <w:sz w:val="22"/>
          <w:rtl/>
        </w:rPr>
        <w:t>غ آئ</w:t>
      </w:r>
      <w:r>
        <w:rPr>
          <w:rFonts w:hint="cs"/>
          <w:sz w:val="22"/>
          <w:rtl/>
        </w:rPr>
        <w:t>ی</w:t>
      </w:r>
      <w:r w:rsidRPr="00254DF7">
        <w:rPr>
          <w:rFonts w:hint="cs"/>
          <w:sz w:val="22"/>
          <w:rtl/>
        </w:rPr>
        <w:t>ن او) گردد؟ حوار</w:t>
      </w:r>
      <w:r>
        <w:rPr>
          <w:rFonts w:hint="cs"/>
          <w:sz w:val="22"/>
          <w:rtl/>
        </w:rPr>
        <w:t>ی</w:t>
      </w:r>
      <w:r w:rsidRPr="00254DF7">
        <w:rPr>
          <w:rFonts w:hint="cs"/>
          <w:sz w:val="22"/>
          <w:rtl/>
        </w:rPr>
        <w:t xml:space="preserve">ون گفتند: ما </w:t>
      </w:r>
      <w:r>
        <w:rPr>
          <w:rFonts w:hint="cs"/>
          <w:sz w:val="22"/>
          <w:rtl/>
        </w:rPr>
        <w:t>ی</w:t>
      </w:r>
      <w:r w:rsidRPr="00254DF7">
        <w:rPr>
          <w:rFonts w:hint="cs"/>
          <w:sz w:val="22"/>
          <w:rtl/>
        </w:rPr>
        <w:t>اوران (د</w:t>
      </w:r>
      <w:r>
        <w:rPr>
          <w:rFonts w:hint="cs"/>
          <w:sz w:val="22"/>
          <w:rtl/>
        </w:rPr>
        <w:t>ی</w:t>
      </w:r>
      <w:r w:rsidRPr="00254DF7">
        <w:rPr>
          <w:rFonts w:hint="cs"/>
          <w:sz w:val="22"/>
          <w:rtl/>
        </w:rPr>
        <w:t>ن) خدائ</w:t>
      </w:r>
      <w:r>
        <w:rPr>
          <w:rFonts w:hint="cs"/>
          <w:sz w:val="22"/>
          <w:rtl/>
        </w:rPr>
        <w:t>ی</w:t>
      </w:r>
      <w:r w:rsidRPr="00254DF7">
        <w:rPr>
          <w:rFonts w:hint="cs"/>
          <w:sz w:val="22"/>
          <w:rtl/>
        </w:rPr>
        <w:t>م؛ و به او ا</w:t>
      </w:r>
      <w:r>
        <w:rPr>
          <w:rFonts w:hint="cs"/>
          <w:sz w:val="22"/>
          <w:rtl/>
        </w:rPr>
        <w:t>ی</w:t>
      </w:r>
      <w:r w:rsidRPr="00254DF7">
        <w:rPr>
          <w:rFonts w:hint="cs"/>
          <w:sz w:val="22"/>
          <w:rtl/>
        </w:rPr>
        <w:t>مان آورده</w:t>
      </w:r>
      <w:r w:rsidRPr="00254DF7">
        <w:rPr>
          <w:sz w:val="22"/>
          <w:rtl/>
        </w:rPr>
        <w:softHyphen/>
      </w:r>
      <w:r w:rsidRPr="00254DF7">
        <w:rPr>
          <w:rFonts w:hint="cs"/>
          <w:sz w:val="22"/>
          <w:rtl/>
        </w:rPr>
        <w:t>ا</w:t>
      </w:r>
      <w:r>
        <w:rPr>
          <w:rFonts w:hint="cs"/>
          <w:sz w:val="22"/>
          <w:rtl/>
        </w:rPr>
        <w:t>ی</w:t>
      </w:r>
      <w:r w:rsidRPr="00254DF7">
        <w:rPr>
          <w:rFonts w:hint="cs"/>
          <w:sz w:val="22"/>
          <w:rtl/>
        </w:rPr>
        <w:t>م؛ و (تو ن</w:t>
      </w:r>
      <w:r>
        <w:rPr>
          <w:rFonts w:hint="cs"/>
          <w:sz w:val="22"/>
          <w:rtl/>
        </w:rPr>
        <w:t>ی</w:t>
      </w:r>
      <w:r w:rsidRPr="00254DF7">
        <w:rPr>
          <w:rFonts w:hint="cs"/>
          <w:sz w:val="22"/>
          <w:rtl/>
        </w:rPr>
        <w:t>ز) گواه باش كه ما تسل</w:t>
      </w:r>
      <w:r>
        <w:rPr>
          <w:rFonts w:hint="cs"/>
          <w:sz w:val="22"/>
          <w:rtl/>
        </w:rPr>
        <w:t>ی</w:t>
      </w:r>
      <w:r w:rsidRPr="00254DF7">
        <w:rPr>
          <w:rFonts w:hint="cs"/>
          <w:sz w:val="22"/>
          <w:rtl/>
        </w:rPr>
        <w:t>م شدگانِ (= مسلمانانِ) (امر خداوند</w:t>
      </w:r>
      <w:r>
        <w:rPr>
          <w:rFonts w:hint="cs"/>
          <w:sz w:val="22"/>
          <w:rtl/>
        </w:rPr>
        <w:t>ی</w:t>
      </w:r>
      <w:r w:rsidRPr="00254DF7">
        <w:rPr>
          <w:rFonts w:hint="cs"/>
          <w:sz w:val="22"/>
          <w:rtl/>
        </w:rPr>
        <w:t>م)</w:t>
      </w:r>
      <w:r>
        <w:rPr>
          <w:rFonts w:cs="Traditional Arabic" w:hint="cs"/>
          <w:sz w:val="22"/>
          <w:rtl/>
        </w:rPr>
        <w:t>»</w:t>
      </w:r>
      <w:r w:rsidRPr="00254DF7">
        <w:rPr>
          <w:rFonts w:hint="cs"/>
          <w:sz w:val="22"/>
          <w:rtl/>
        </w:rPr>
        <w:t>. (مترجم)</w:t>
      </w:r>
    </w:p>
  </w:footnote>
  <w:footnote w:id="45">
    <w:p w:rsidR="003E2E9C" w:rsidRPr="00254DF7" w:rsidRDefault="003E2E9C" w:rsidP="00385E02">
      <w:pPr>
        <w:pStyle w:val="ad"/>
        <w:spacing w:line="233" w:lineRule="auto"/>
        <w:rPr>
          <w:szCs w:val="22"/>
        </w:rPr>
      </w:pPr>
      <w:r w:rsidRPr="00254DF7">
        <w:rPr>
          <w:szCs w:val="22"/>
        </w:rPr>
        <w:footnoteRef/>
      </w:r>
      <w:r>
        <w:rPr>
          <w:sz w:val="22"/>
          <w:rtl/>
        </w:rPr>
        <w:t>-</w:t>
      </w:r>
      <w:r w:rsidRPr="00254DF7">
        <w:rPr>
          <w:rFonts w:hint="cs"/>
          <w:sz w:val="22"/>
          <w:rtl/>
        </w:rPr>
        <w:t xml:space="preserve"> </w:t>
      </w:r>
      <w:r>
        <w:rPr>
          <w:rFonts w:cs="Traditional Arabic" w:hint="cs"/>
          <w:sz w:val="22"/>
          <w:rtl/>
        </w:rPr>
        <w:t>«</w:t>
      </w:r>
      <w:r w:rsidRPr="00254DF7">
        <w:rPr>
          <w:rFonts w:hint="cs"/>
          <w:sz w:val="22"/>
          <w:rtl/>
        </w:rPr>
        <w:t>الله (به كس</w:t>
      </w:r>
      <w:r>
        <w:rPr>
          <w:rFonts w:hint="cs"/>
          <w:sz w:val="22"/>
          <w:rtl/>
        </w:rPr>
        <w:t>ی</w:t>
      </w:r>
      <w:r w:rsidRPr="00254DF7">
        <w:rPr>
          <w:rFonts w:hint="cs"/>
          <w:sz w:val="22"/>
          <w:rtl/>
        </w:rPr>
        <w:t>) ذره</w:t>
      </w:r>
      <w:r w:rsidRPr="00254DF7">
        <w:rPr>
          <w:rFonts w:hint="cs"/>
          <w:sz w:val="22"/>
          <w:rtl/>
        </w:rPr>
        <w:softHyphen/>
        <w:t>ا</w:t>
      </w:r>
      <w:r>
        <w:rPr>
          <w:rFonts w:hint="cs"/>
          <w:sz w:val="22"/>
          <w:rtl/>
        </w:rPr>
        <w:t>ی</w:t>
      </w:r>
      <w:r w:rsidRPr="00254DF7">
        <w:rPr>
          <w:rFonts w:hint="cs"/>
          <w:sz w:val="22"/>
          <w:rtl/>
        </w:rPr>
        <w:t xml:space="preserve"> ظلم روا نم</w:t>
      </w:r>
      <w:r>
        <w:rPr>
          <w:rFonts w:hint="cs"/>
          <w:sz w:val="22"/>
          <w:rtl/>
        </w:rPr>
        <w:t>ی</w:t>
      </w:r>
      <w:r w:rsidRPr="00254DF7">
        <w:rPr>
          <w:rFonts w:hint="cs"/>
          <w:sz w:val="22"/>
          <w:rtl/>
        </w:rPr>
        <w:softHyphen/>
        <w:t>دارد و (از اجر كس</w:t>
      </w:r>
      <w:r>
        <w:rPr>
          <w:rFonts w:hint="cs"/>
          <w:sz w:val="22"/>
          <w:rtl/>
        </w:rPr>
        <w:t>ی</w:t>
      </w:r>
      <w:r w:rsidRPr="00254DF7">
        <w:rPr>
          <w:rFonts w:hint="cs"/>
          <w:sz w:val="22"/>
          <w:rtl/>
        </w:rPr>
        <w:t xml:space="preserve"> نم</w:t>
      </w:r>
      <w:r>
        <w:rPr>
          <w:rFonts w:hint="cs"/>
          <w:sz w:val="22"/>
          <w:rtl/>
        </w:rPr>
        <w:t>ی</w:t>
      </w:r>
      <w:r w:rsidRPr="00254DF7">
        <w:rPr>
          <w:rFonts w:hint="cs"/>
          <w:sz w:val="22"/>
          <w:rtl/>
        </w:rPr>
        <w:softHyphen/>
        <w:t>كاهد، ول</w:t>
      </w:r>
      <w:r>
        <w:rPr>
          <w:rFonts w:hint="cs"/>
          <w:sz w:val="22"/>
          <w:rtl/>
        </w:rPr>
        <w:t>ی</w:t>
      </w:r>
      <w:r w:rsidRPr="00254DF7">
        <w:rPr>
          <w:rFonts w:hint="cs"/>
          <w:sz w:val="22"/>
          <w:rtl/>
        </w:rPr>
        <w:t>) اگر كار ن</w:t>
      </w:r>
      <w:r>
        <w:rPr>
          <w:rFonts w:hint="cs"/>
          <w:sz w:val="22"/>
          <w:rtl/>
        </w:rPr>
        <w:t>ی</w:t>
      </w:r>
      <w:r w:rsidRPr="00254DF7">
        <w:rPr>
          <w:rFonts w:hint="cs"/>
          <w:sz w:val="22"/>
          <w:rtl/>
        </w:rPr>
        <w:t>ك</w:t>
      </w:r>
      <w:r>
        <w:rPr>
          <w:rFonts w:hint="cs"/>
          <w:sz w:val="22"/>
          <w:rtl/>
        </w:rPr>
        <w:t>ی</w:t>
      </w:r>
      <w:r w:rsidRPr="00254DF7">
        <w:rPr>
          <w:rFonts w:hint="cs"/>
          <w:sz w:val="22"/>
          <w:rtl/>
        </w:rPr>
        <w:t xml:space="preserve"> (از كس</w:t>
      </w:r>
      <w:r>
        <w:rPr>
          <w:rFonts w:hint="cs"/>
          <w:sz w:val="22"/>
          <w:rtl/>
        </w:rPr>
        <w:t>ی</w:t>
      </w:r>
      <w:r w:rsidRPr="00254DF7">
        <w:rPr>
          <w:rFonts w:hint="cs"/>
          <w:sz w:val="22"/>
          <w:rtl/>
        </w:rPr>
        <w:t>) سر زند، آن را چند</w:t>
      </w:r>
      <w:r>
        <w:rPr>
          <w:rFonts w:hint="cs"/>
          <w:sz w:val="22"/>
          <w:rtl/>
        </w:rPr>
        <w:t>ی</w:t>
      </w:r>
      <w:r w:rsidRPr="00254DF7">
        <w:rPr>
          <w:rFonts w:hint="cs"/>
          <w:sz w:val="22"/>
          <w:rtl/>
        </w:rPr>
        <w:t>ن برابر م</w:t>
      </w:r>
      <w:r>
        <w:rPr>
          <w:rFonts w:hint="cs"/>
          <w:sz w:val="22"/>
          <w:rtl/>
        </w:rPr>
        <w:t>ی</w:t>
      </w:r>
      <w:r w:rsidRPr="00254DF7">
        <w:rPr>
          <w:rFonts w:hint="cs"/>
          <w:sz w:val="22"/>
          <w:rtl/>
        </w:rPr>
        <w:softHyphen/>
        <w:t>گرداند، و از سو</w:t>
      </w:r>
      <w:r>
        <w:rPr>
          <w:rFonts w:hint="cs"/>
          <w:sz w:val="22"/>
          <w:rtl/>
        </w:rPr>
        <w:t>ی</w:t>
      </w:r>
      <w:r w:rsidRPr="00254DF7">
        <w:rPr>
          <w:rFonts w:hint="cs"/>
          <w:sz w:val="22"/>
          <w:rtl/>
        </w:rPr>
        <w:t xml:space="preserve"> خود (به شخص ن</w:t>
      </w:r>
      <w:r>
        <w:rPr>
          <w:rFonts w:hint="cs"/>
          <w:sz w:val="22"/>
          <w:rtl/>
        </w:rPr>
        <w:t>ی</w:t>
      </w:r>
      <w:r w:rsidRPr="00254DF7">
        <w:rPr>
          <w:rFonts w:hint="cs"/>
          <w:sz w:val="22"/>
          <w:rtl/>
        </w:rPr>
        <w:t>كوكار، جدا</w:t>
      </w:r>
      <w:r>
        <w:rPr>
          <w:rFonts w:hint="cs"/>
          <w:sz w:val="22"/>
          <w:rtl/>
        </w:rPr>
        <w:t>ی</w:t>
      </w:r>
      <w:r w:rsidRPr="00254DF7">
        <w:rPr>
          <w:rFonts w:hint="cs"/>
          <w:sz w:val="22"/>
          <w:rtl/>
        </w:rPr>
        <w:t xml:space="preserve"> از چند</w:t>
      </w:r>
      <w:r>
        <w:rPr>
          <w:rFonts w:hint="cs"/>
          <w:sz w:val="22"/>
          <w:rtl/>
        </w:rPr>
        <w:t>ی</w:t>
      </w:r>
      <w:r w:rsidRPr="00254DF7">
        <w:rPr>
          <w:rFonts w:hint="cs"/>
          <w:sz w:val="22"/>
          <w:rtl/>
        </w:rPr>
        <w:t>ن برابر اجر عملش) پاداش بزرگ</w:t>
      </w:r>
      <w:r>
        <w:rPr>
          <w:rFonts w:hint="cs"/>
          <w:sz w:val="22"/>
          <w:rtl/>
        </w:rPr>
        <w:t>ی</w:t>
      </w:r>
      <w:r w:rsidRPr="00254DF7">
        <w:rPr>
          <w:rFonts w:hint="cs"/>
          <w:sz w:val="22"/>
          <w:rtl/>
        </w:rPr>
        <w:t xml:space="preserve"> عطاء م</w:t>
      </w:r>
      <w:r>
        <w:rPr>
          <w:rFonts w:hint="cs"/>
          <w:sz w:val="22"/>
          <w:rtl/>
        </w:rPr>
        <w:t>ی</w:t>
      </w:r>
      <w:r w:rsidRPr="00254DF7">
        <w:rPr>
          <w:rFonts w:hint="cs"/>
          <w:sz w:val="22"/>
          <w:rtl/>
        </w:rPr>
        <w:softHyphen/>
        <w:t>كند</w:t>
      </w:r>
      <w:r>
        <w:rPr>
          <w:rFonts w:cs="Traditional Arabic" w:hint="cs"/>
          <w:sz w:val="22"/>
          <w:rtl/>
        </w:rPr>
        <w:t>»</w:t>
      </w:r>
      <w:r w:rsidRPr="00254DF7">
        <w:rPr>
          <w:rFonts w:hint="cs"/>
          <w:sz w:val="22"/>
          <w:rtl/>
        </w:rPr>
        <w:t>.</w:t>
      </w:r>
    </w:p>
  </w:footnote>
  <w:footnote w:id="46">
    <w:p w:rsidR="003E2E9C" w:rsidRPr="00385E02" w:rsidRDefault="003E2E9C" w:rsidP="00254DF7">
      <w:pPr>
        <w:pStyle w:val="ad"/>
        <w:rPr>
          <w:spacing w:val="-4"/>
        </w:rPr>
      </w:pPr>
      <w:r w:rsidRPr="00385E02">
        <w:rPr>
          <w:spacing w:val="-4"/>
        </w:rPr>
        <w:footnoteRef/>
      </w:r>
      <w:r w:rsidRPr="00385E02">
        <w:rPr>
          <w:spacing w:val="-4"/>
          <w:rtl/>
        </w:rPr>
        <w:t>-</w:t>
      </w:r>
      <w:r w:rsidRPr="00385E02">
        <w:rPr>
          <w:rFonts w:hint="cs"/>
          <w:spacing w:val="-4"/>
          <w:rtl/>
        </w:rPr>
        <w:t xml:space="preserve"> بخاری </w:t>
      </w:r>
      <w:r w:rsidRPr="00385E02">
        <w:rPr>
          <w:spacing w:val="-4"/>
          <w:rtl/>
        </w:rPr>
        <w:t>در صحیحش: (22) و (4581) و (6574) و (7438</w:t>
      </w:r>
      <w:r w:rsidRPr="00385E02">
        <w:rPr>
          <w:rFonts w:hint="cs"/>
          <w:spacing w:val="-4"/>
          <w:rtl/>
        </w:rPr>
        <w:t>) و (7439)، و مسلم در صحیحش: (183)، ابن حجر در فتح الباری: (8/249)، تبریزی در مشكاة المصابیح: (5578).</w:t>
      </w:r>
    </w:p>
  </w:footnote>
  <w:footnote w:id="47">
    <w:p w:rsidR="003E2E9C" w:rsidRPr="00385E02" w:rsidRDefault="003E2E9C" w:rsidP="00385E02">
      <w:pPr>
        <w:pStyle w:val="ad"/>
        <w:rPr>
          <w:spacing w:val="-4"/>
          <w:szCs w:val="22"/>
        </w:rPr>
      </w:pPr>
      <w:r w:rsidRPr="00385E02">
        <w:rPr>
          <w:spacing w:val="-4"/>
          <w:szCs w:val="22"/>
        </w:rPr>
        <w:footnoteRef/>
      </w:r>
      <w:r w:rsidRPr="00385E02">
        <w:rPr>
          <w:spacing w:val="-4"/>
          <w:sz w:val="22"/>
          <w:rtl/>
        </w:rPr>
        <w:t>-</w:t>
      </w:r>
      <w:r w:rsidRPr="00385E02">
        <w:rPr>
          <w:rFonts w:hint="cs"/>
          <w:spacing w:val="-4"/>
          <w:sz w:val="22"/>
          <w:rtl/>
        </w:rPr>
        <w:t xml:space="preserve"> </w:t>
      </w:r>
      <w:r>
        <w:rPr>
          <w:rFonts w:cs="Traditional Arabic" w:hint="cs"/>
          <w:spacing w:val="-4"/>
          <w:sz w:val="22"/>
          <w:rtl/>
        </w:rPr>
        <w:t>«</w:t>
      </w:r>
      <w:r w:rsidRPr="00385E02">
        <w:rPr>
          <w:rFonts w:hint="cs"/>
          <w:spacing w:val="-4"/>
          <w:sz w:val="22"/>
          <w:rtl/>
        </w:rPr>
        <w:t>... و سپاس و ستایش پروردگارت را پیش از طلوع آفتاب و قبل از غروب آن بجای آور</w:t>
      </w:r>
      <w:r>
        <w:rPr>
          <w:rFonts w:cs="Traditional Arabic" w:hint="cs"/>
          <w:spacing w:val="-4"/>
          <w:sz w:val="22"/>
          <w:rtl/>
        </w:rPr>
        <w:t>»</w:t>
      </w:r>
      <w:r w:rsidRPr="00385E02">
        <w:rPr>
          <w:rFonts w:hint="cs"/>
          <w:spacing w:val="-4"/>
          <w:sz w:val="22"/>
          <w:rtl/>
        </w:rPr>
        <w:t>.</w:t>
      </w:r>
    </w:p>
  </w:footnote>
  <w:footnote w:id="48">
    <w:p w:rsidR="003E2E9C" w:rsidRPr="00254DF7" w:rsidRDefault="003E2E9C" w:rsidP="00254DF7">
      <w:pPr>
        <w:pStyle w:val="ad"/>
        <w:rPr>
          <w:szCs w:val="22"/>
        </w:rPr>
      </w:pPr>
      <w:r w:rsidRPr="00254DF7">
        <w:footnoteRef/>
      </w:r>
      <w:r>
        <w:rPr>
          <w:rtl/>
        </w:rPr>
        <w:t>-</w:t>
      </w:r>
      <w:r w:rsidRPr="00254DF7">
        <w:rPr>
          <w:rFonts w:hint="cs"/>
          <w:rtl/>
        </w:rPr>
        <w:t xml:space="preserve"> بخار</w:t>
      </w:r>
      <w:r>
        <w:rPr>
          <w:rFonts w:hint="cs"/>
          <w:rtl/>
        </w:rPr>
        <w:t>ی</w:t>
      </w:r>
      <w:r w:rsidRPr="00254DF7">
        <w:rPr>
          <w:rFonts w:hint="cs"/>
          <w:sz w:val="22"/>
          <w:rtl/>
        </w:rPr>
        <w:t xml:space="preserve"> در صح</w:t>
      </w:r>
      <w:r>
        <w:rPr>
          <w:rFonts w:hint="cs"/>
          <w:sz w:val="22"/>
          <w:rtl/>
        </w:rPr>
        <w:t>ی</w:t>
      </w:r>
      <w:r w:rsidRPr="00254DF7">
        <w:rPr>
          <w:rFonts w:hint="cs"/>
          <w:sz w:val="22"/>
          <w:rtl/>
        </w:rPr>
        <w:t>حش: (554) و (573) و (4851) و ( 7434) و (7436)، و مسلم در صح</w:t>
      </w:r>
      <w:r>
        <w:rPr>
          <w:rFonts w:hint="cs"/>
          <w:sz w:val="22"/>
          <w:rtl/>
        </w:rPr>
        <w:t>ی</w:t>
      </w:r>
      <w:r w:rsidRPr="00254DF7">
        <w:rPr>
          <w:rFonts w:hint="cs"/>
          <w:sz w:val="22"/>
          <w:rtl/>
        </w:rPr>
        <w:t>حش: (623)، و ابو داود در سننش: (4729)، و ترمذ</w:t>
      </w:r>
      <w:r>
        <w:rPr>
          <w:rFonts w:hint="cs"/>
          <w:sz w:val="22"/>
          <w:rtl/>
        </w:rPr>
        <w:t>ی</w:t>
      </w:r>
      <w:r w:rsidRPr="00254DF7">
        <w:rPr>
          <w:rFonts w:hint="cs"/>
          <w:sz w:val="22"/>
          <w:rtl/>
        </w:rPr>
        <w:t xml:space="preserve"> در سننش: ( 2551)، و ابن ماجه در سننش: (177)، و احمد در المسند: (19211) و (19226) و (19271)، وب</w:t>
      </w:r>
      <w:r>
        <w:rPr>
          <w:rFonts w:hint="cs"/>
          <w:sz w:val="22"/>
          <w:rtl/>
        </w:rPr>
        <w:t>ی</w:t>
      </w:r>
      <w:r w:rsidRPr="00254DF7">
        <w:rPr>
          <w:rFonts w:hint="cs"/>
          <w:sz w:val="22"/>
          <w:rtl/>
        </w:rPr>
        <w:t>هق</w:t>
      </w:r>
      <w:r>
        <w:rPr>
          <w:rFonts w:hint="cs"/>
          <w:sz w:val="22"/>
          <w:rtl/>
        </w:rPr>
        <w:t>ی</w:t>
      </w:r>
      <w:r w:rsidRPr="00254DF7">
        <w:rPr>
          <w:rFonts w:hint="cs"/>
          <w:sz w:val="22"/>
          <w:rtl/>
        </w:rPr>
        <w:t xml:space="preserve"> در السنن الكبر</w:t>
      </w:r>
      <w:r>
        <w:rPr>
          <w:rFonts w:hint="cs"/>
          <w:sz w:val="22"/>
          <w:rtl/>
        </w:rPr>
        <w:t>ی</w:t>
      </w:r>
      <w:r w:rsidRPr="00254DF7">
        <w:rPr>
          <w:rFonts w:hint="cs"/>
          <w:sz w:val="22"/>
          <w:rtl/>
        </w:rPr>
        <w:t>: (1/359)، و طبران</w:t>
      </w:r>
      <w:r>
        <w:rPr>
          <w:rFonts w:hint="cs"/>
          <w:sz w:val="22"/>
          <w:rtl/>
        </w:rPr>
        <w:t>ی</w:t>
      </w:r>
      <w:r w:rsidRPr="00254DF7">
        <w:rPr>
          <w:rFonts w:hint="cs"/>
          <w:sz w:val="22"/>
          <w:rtl/>
        </w:rPr>
        <w:t xml:space="preserve"> در المعجم الكب</w:t>
      </w:r>
      <w:r>
        <w:rPr>
          <w:rFonts w:hint="cs"/>
          <w:sz w:val="22"/>
          <w:rtl/>
        </w:rPr>
        <w:t>ی</w:t>
      </w:r>
      <w:r w:rsidRPr="00254DF7">
        <w:rPr>
          <w:rFonts w:hint="cs"/>
          <w:sz w:val="22"/>
          <w:rtl/>
        </w:rPr>
        <w:t>ر: (2/332)، ابن حجر در فتح البار</w:t>
      </w:r>
      <w:r>
        <w:rPr>
          <w:rFonts w:hint="cs"/>
          <w:sz w:val="22"/>
          <w:rtl/>
        </w:rPr>
        <w:t>ی</w:t>
      </w:r>
      <w:r w:rsidRPr="00254DF7">
        <w:rPr>
          <w:rFonts w:hint="cs"/>
          <w:sz w:val="22"/>
          <w:rtl/>
        </w:rPr>
        <w:t>: (2/33) و (8/297)، و الزب</w:t>
      </w:r>
      <w:r>
        <w:rPr>
          <w:rFonts w:hint="cs"/>
          <w:sz w:val="22"/>
          <w:rtl/>
        </w:rPr>
        <w:t>ی</w:t>
      </w:r>
      <w:r w:rsidRPr="00254DF7">
        <w:rPr>
          <w:rFonts w:hint="cs"/>
          <w:sz w:val="22"/>
          <w:rtl/>
        </w:rPr>
        <w:t>د</w:t>
      </w:r>
      <w:r>
        <w:rPr>
          <w:rFonts w:hint="cs"/>
          <w:sz w:val="22"/>
          <w:rtl/>
        </w:rPr>
        <w:t>ی</w:t>
      </w:r>
      <w:r w:rsidRPr="00254DF7">
        <w:rPr>
          <w:rFonts w:hint="cs"/>
          <w:sz w:val="22"/>
          <w:rtl/>
        </w:rPr>
        <w:t xml:space="preserve"> در اتحاف السادة المتق</w:t>
      </w:r>
      <w:r>
        <w:rPr>
          <w:rFonts w:hint="cs"/>
          <w:sz w:val="22"/>
          <w:rtl/>
        </w:rPr>
        <w:t>ی</w:t>
      </w:r>
      <w:r w:rsidRPr="00254DF7">
        <w:rPr>
          <w:rFonts w:hint="cs"/>
          <w:sz w:val="22"/>
          <w:rtl/>
        </w:rPr>
        <w:t>ن: (2/118) و (10/554)، و الحم</w:t>
      </w:r>
      <w:r>
        <w:rPr>
          <w:rFonts w:hint="cs"/>
          <w:sz w:val="22"/>
          <w:rtl/>
        </w:rPr>
        <w:t>ی</w:t>
      </w:r>
      <w:r w:rsidRPr="00254DF7">
        <w:rPr>
          <w:rFonts w:hint="cs"/>
          <w:sz w:val="22"/>
          <w:rtl/>
        </w:rPr>
        <w:t>د</w:t>
      </w:r>
      <w:r>
        <w:rPr>
          <w:rFonts w:hint="cs"/>
          <w:sz w:val="22"/>
          <w:rtl/>
        </w:rPr>
        <w:t>ی</w:t>
      </w:r>
      <w:r w:rsidRPr="00254DF7">
        <w:rPr>
          <w:rFonts w:hint="cs"/>
          <w:sz w:val="22"/>
          <w:rtl/>
        </w:rPr>
        <w:t xml:space="preserve"> در المسند: (799)</w:t>
      </w:r>
    </w:p>
  </w:footnote>
  <w:footnote w:id="49">
    <w:p w:rsidR="003E2E9C" w:rsidRPr="00254DF7" w:rsidRDefault="003E2E9C" w:rsidP="00254DF7">
      <w:pPr>
        <w:pStyle w:val="ad"/>
        <w:rPr>
          <w:szCs w:val="22"/>
        </w:rPr>
      </w:pPr>
      <w:r w:rsidRPr="00254DF7">
        <w:rPr>
          <w:szCs w:val="22"/>
        </w:rPr>
        <w:footnoteRef/>
      </w:r>
      <w:r>
        <w:rPr>
          <w:sz w:val="22"/>
          <w:rtl/>
        </w:rPr>
        <w:t>-</w:t>
      </w:r>
      <w:r w:rsidRPr="00254DF7">
        <w:rPr>
          <w:rFonts w:hint="cs"/>
          <w:sz w:val="22"/>
          <w:rtl/>
        </w:rPr>
        <w:t xml:space="preserve"> مسلم در صح</w:t>
      </w:r>
      <w:r>
        <w:rPr>
          <w:rFonts w:hint="cs"/>
          <w:sz w:val="22"/>
          <w:rtl/>
        </w:rPr>
        <w:t>ی</w:t>
      </w:r>
      <w:r w:rsidRPr="00254DF7">
        <w:rPr>
          <w:rFonts w:hint="cs"/>
          <w:sz w:val="22"/>
          <w:rtl/>
        </w:rPr>
        <w:t>حش: (2737)،  و احمد در المسند: (8265) و (11332) و (11905)</w:t>
      </w:r>
    </w:p>
  </w:footnote>
  <w:footnote w:id="50">
    <w:p w:rsidR="003E2E9C" w:rsidRPr="00254DF7" w:rsidRDefault="003E2E9C" w:rsidP="00254DF7">
      <w:pPr>
        <w:pStyle w:val="ad"/>
        <w:rPr>
          <w:szCs w:val="22"/>
        </w:rPr>
      </w:pPr>
      <w:r w:rsidRPr="00254DF7">
        <w:rPr>
          <w:szCs w:val="22"/>
        </w:rPr>
        <w:footnoteRef/>
      </w:r>
      <w:r>
        <w:rPr>
          <w:sz w:val="22"/>
          <w:rtl/>
        </w:rPr>
        <w:t>-</w:t>
      </w:r>
      <w:r w:rsidRPr="00254DF7">
        <w:rPr>
          <w:rFonts w:hint="cs"/>
          <w:sz w:val="22"/>
          <w:rtl/>
        </w:rPr>
        <w:t xml:space="preserve"> (همانطور كه م</w:t>
      </w:r>
      <w:r>
        <w:rPr>
          <w:rFonts w:hint="cs"/>
          <w:sz w:val="22"/>
          <w:rtl/>
        </w:rPr>
        <w:t>ی</w:t>
      </w:r>
      <w:r w:rsidRPr="00254DF7">
        <w:rPr>
          <w:rFonts w:hint="cs"/>
          <w:sz w:val="22"/>
          <w:rtl/>
        </w:rPr>
        <w:t xml:space="preserve"> دان</w:t>
      </w:r>
      <w:r>
        <w:rPr>
          <w:rFonts w:hint="cs"/>
          <w:sz w:val="22"/>
          <w:rtl/>
        </w:rPr>
        <w:t>ی</w:t>
      </w:r>
      <w:r w:rsidRPr="00254DF7">
        <w:rPr>
          <w:rFonts w:hint="cs"/>
          <w:sz w:val="22"/>
          <w:rtl/>
        </w:rPr>
        <w:t>م خداوند برا</w:t>
      </w:r>
      <w:r>
        <w:rPr>
          <w:rFonts w:hint="cs"/>
          <w:sz w:val="22"/>
          <w:rtl/>
        </w:rPr>
        <w:t>ی</w:t>
      </w:r>
      <w:r w:rsidRPr="00254DF7">
        <w:rPr>
          <w:rFonts w:hint="cs"/>
          <w:sz w:val="22"/>
          <w:rtl/>
        </w:rPr>
        <w:t xml:space="preserve"> امتحان كردن هر انسان</w:t>
      </w:r>
      <w:r>
        <w:rPr>
          <w:rFonts w:hint="cs"/>
          <w:sz w:val="22"/>
          <w:rtl/>
        </w:rPr>
        <w:t>ی</w:t>
      </w:r>
      <w:r w:rsidRPr="00254DF7">
        <w:rPr>
          <w:rFonts w:hint="cs"/>
          <w:sz w:val="22"/>
          <w:rtl/>
        </w:rPr>
        <w:t xml:space="preserve"> همراه او ش</w:t>
      </w:r>
      <w:r>
        <w:rPr>
          <w:rFonts w:hint="cs"/>
          <w:sz w:val="22"/>
          <w:rtl/>
        </w:rPr>
        <w:t>ی</w:t>
      </w:r>
      <w:r w:rsidRPr="00254DF7">
        <w:rPr>
          <w:rFonts w:hint="cs"/>
          <w:sz w:val="22"/>
          <w:rtl/>
        </w:rPr>
        <w:t>طان</w:t>
      </w:r>
      <w:r>
        <w:rPr>
          <w:rFonts w:hint="cs"/>
          <w:sz w:val="22"/>
          <w:rtl/>
        </w:rPr>
        <w:t>ی</w:t>
      </w:r>
      <w:r w:rsidRPr="00254DF7">
        <w:rPr>
          <w:rFonts w:hint="cs"/>
          <w:sz w:val="22"/>
          <w:rtl/>
        </w:rPr>
        <w:t xml:space="preserve"> قرار م</w:t>
      </w:r>
      <w:r>
        <w:rPr>
          <w:rFonts w:hint="cs"/>
          <w:sz w:val="22"/>
          <w:rtl/>
        </w:rPr>
        <w:t>ی</w:t>
      </w:r>
      <w:r w:rsidRPr="00254DF7">
        <w:rPr>
          <w:sz w:val="22"/>
          <w:rtl/>
        </w:rPr>
        <w:softHyphen/>
      </w:r>
      <w:r w:rsidRPr="00254DF7">
        <w:rPr>
          <w:rFonts w:hint="cs"/>
          <w:sz w:val="22"/>
          <w:rtl/>
        </w:rPr>
        <w:t>دهد)</w:t>
      </w:r>
      <w:r>
        <w:rPr>
          <w:rFonts w:hint="cs"/>
          <w:sz w:val="22"/>
          <w:rtl/>
        </w:rPr>
        <w:t xml:space="preserve"> </w:t>
      </w:r>
      <w:r w:rsidRPr="00254DF7">
        <w:rPr>
          <w:rFonts w:hint="cs"/>
          <w:sz w:val="22"/>
          <w:rtl/>
        </w:rPr>
        <w:t>(مترجم)</w:t>
      </w:r>
      <w:r>
        <w:rPr>
          <w:rFonts w:hint="cs"/>
          <w:szCs w:val="22"/>
          <w:rtl/>
        </w:rPr>
        <w:t>.</w:t>
      </w:r>
    </w:p>
  </w:footnote>
  <w:footnote w:id="51">
    <w:p w:rsidR="003E2E9C" w:rsidRPr="00385E02" w:rsidRDefault="003E2E9C" w:rsidP="00385E02">
      <w:pPr>
        <w:pStyle w:val="ad"/>
      </w:pPr>
      <w:r w:rsidRPr="00385E02">
        <w:rPr>
          <w:szCs w:val="22"/>
        </w:rPr>
        <w:footnoteRef/>
      </w:r>
      <w:r w:rsidRPr="00385E02">
        <w:rPr>
          <w:sz w:val="22"/>
          <w:rtl/>
        </w:rPr>
        <w:t>-</w:t>
      </w:r>
      <w:r w:rsidRPr="00385E02">
        <w:rPr>
          <w:rFonts w:hint="cs"/>
          <w:rtl/>
        </w:rPr>
        <w:t xml:space="preserve"> </w:t>
      </w:r>
      <w:r w:rsidRPr="00385E02">
        <w:rPr>
          <w:rFonts w:cs="Traditional Arabic" w:hint="cs"/>
          <w:sz w:val="22"/>
          <w:rtl/>
        </w:rPr>
        <w:t>﴿</w:t>
      </w:r>
      <w:r w:rsidRPr="00385E02">
        <w:rPr>
          <w:rFonts w:ascii="KFGQPC Uthmanic Script HAFS" w:cs="KFGQPC Uthmanic Script HAFS" w:hint="eastAsia"/>
          <w:sz w:val="22"/>
          <w:szCs w:val="22"/>
          <w:rtl/>
        </w:rPr>
        <w:t>يَو</w:t>
      </w:r>
      <w:r w:rsidRPr="00385E02">
        <w:rPr>
          <w:rFonts w:ascii="KFGQPC Uthmanic Script HAFS" w:cs="KFGQPC Uthmanic Script HAFS" w:hint="cs"/>
          <w:sz w:val="22"/>
          <w:szCs w:val="22"/>
          <w:rtl/>
        </w:rPr>
        <w:t>ۡ</w:t>
      </w:r>
      <w:r w:rsidRPr="00385E02">
        <w:rPr>
          <w:rFonts w:ascii="KFGQPC Uthmanic Script HAFS" w:cs="KFGQPC Uthmanic Script HAFS" w:hint="eastAsia"/>
          <w:sz w:val="22"/>
          <w:szCs w:val="22"/>
          <w:rtl/>
        </w:rPr>
        <w:t>مَ</w:t>
      </w:r>
      <w:r w:rsidRPr="00385E02">
        <w:rPr>
          <w:rFonts w:ascii="KFGQPC Uthmanic Script HAFS" w:cs="KFGQPC Uthmanic Script HAFS"/>
          <w:sz w:val="22"/>
          <w:szCs w:val="22"/>
          <w:rtl/>
        </w:rPr>
        <w:t xml:space="preserve"> </w:t>
      </w:r>
      <w:r w:rsidRPr="00385E02">
        <w:rPr>
          <w:rFonts w:ascii="KFGQPC Uthmanic Script HAFS" w:cs="KFGQPC Uthmanic Script HAFS" w:hint="eastAsia"/>
          <w:sz w:val="22"/>
          <w:szCs w:val="22"/>
          <w:rtl/>
        </w:rPr>
        <w:t>يُك</w:t>
      </w:r>
      <w:r w:rsidRPr="00385E02">
        <w:rPr>
          <w:rFonts w:ascii="KFGQPC Uthmanic Script HAFS" w:cs="KFGQPC Uthmanic Script HAFS" w:hint="cs"/>
          <w:sz w:val="22"/>
          <w:szCs w:val="22"/>
          <w:rtl/>
        </w:rPr>
        <w:t>ۡ</w:t>
      </w:r>
      <w:r w:rsidRPr="00385E02">
        <w:rPr>
          <w:rFonts w:ascii="KFGQPC Uthmanic Script HAFS" w:cs="KFGQPC Uthmanic Script HAFS" w:hint="eastAsia"/>
          <w:sz w:val="22"/>
          <w:szCs w:val="22"/>
          <w:rtl/>
        </w:rPr>
        <w:t>شَفُ</w:t>
      </w:r>
      <w:r w:rsidRPr="00385E02">
        <w:rPr>
          <w:rFonts w:ascii="KFGQPC Uthmanic Script HAFS" w:cs="KFGQPC Uthmanic Script HAFS"/>
          <w:sz w:val="22"/>
          <w:szCs w:val="22"/>
          <w:rtl/>
        </w:rPr>
        <w:t xml:space="preserve"> </w:t>
      </w:r>
      <w:r w:rsidRPr="00385E02">
        <w:rPr>
          <w:rFonts w:ascii="KFGQPC Uthmanic Script HAFS" w:cs="KFGQPC Uthmanic Script HAFS" w:hint="eastAsia"/>
          <w:sz w:val="22"/>
          <w:szCs w:val="22"/>
          <w:rtl/>
        </w:rPr>
        <w:t>عَن</w:t>
      </w:r>
      <w:r w:rsidRPr="00385E02">
        <w:rPr>
          <w:rFonts w:ascii="KFGQPC Uthmanic Script HAFS" w:cs="KFGQPC Uthmanic Script HAFS"/>
          <w:sz w:val="22"/>
          <w:szCs w:val="22"/>
          <w:rtl/>
        </w:rPr>
        <w:t xml:space="preserve"> </w:t>
      </w:r>
      <w:r w:rsidRPr="00385E02">
        <w:rPr>
          <w:rFonts w:ascii="KFGQPC Uthmanic Script HAFS" w:cs="KFGQPC Uthmanic Script HAFS" w:hint="eastAsia"/>
          <w:sz w:val="22"/>
          <w:szCs w:val="22"/>
          <w:rtl/>
        </w:rPr>
        <w:t>سَاق</w:t>
      </w:r>
      <w:r w:rsidRPr="00385E02">
        <w:rPr>
          <w:rFonts w:ascii="KFGQPC Uthmanic Script HAFS" w:cs="KFGQPC Uthmanic Script HAFS" w:hint="cs"/>
          <w:sz w:val="22"/>
          <w:szCs w:val="22"/>
          <w:rtl/>
        </w:rPr>
        <w:t>ٖ</w:t>
      </w:r>
      <w:r w:rsidRPr="00385E02">
        <w:rPr>
          <w:rFonts w:ascii="KFGQPC Uthmanic Script HAFS" w:cs="KFGQPC Uthmanic Script HAFS"/>
          <w:sz w:val="22"/>
          <w:szCs w:val="22"/>
          <w:rtl/>
        </w:rPr>
        <w:t xml:space="preserve"> </w:t>
      </w:r>
      <w:r w:rsidRPr="00385E02">
        <w:rPr>
          <w:rFonts w:ascii="KFGQPC Uthmanic Script HAFS" w:cs="KFGQPC Uthmanic Script HAFS" w:hint="eastAsia"/>
          <w:sz w:val="22"/>
          <w:szCs w:val="22"/>
          <w:rtl/>
        </w:rPr>
        <w:t>وَيُد</w:t>
      </w:r>
      <w:r w:rsidRPr="00385E02">
        <w:rPr>
          <w:rFonts w:ascii="KFGQPC Uthmanic Script HAFS" w:cs="KFGQPC Uthmanic Script HAFS" w:hint="cs"/>
          <w:sz w:val="22"/>
          <w:szCs w:val="22"/>
          <w:rtl/>
        </w:rPr>
        <w:t>ۡ</w:t>
      </w:r>
      <w:r w:rsidRPr="00385E02">
        <w:rPr>
          <w:rFonts w:ascii="KFGQPC Uthmanic Script HAFS" w:cs="KFGQPC Uthmanic Script HAFS" w:hint="eastAsia"/>
          <w:sz w:val="22"/>
          <w:szCs w:val="22"/>
          <w:rtl/>
        </w:rPr>
        <w:t>عَو</w:t>
      </w:r>
      <w:r w:rsidRPr="00385E02">
        <w:rPr>
          <w:rFonts w:ascii="KFGQPC Uthmanic Script HAFS" w:cs="KFGQPC Uthmanic Script HAFS" w:hint="cs"/>
          <w:sz w:val="22"/>
          <w:szCs w:val="22"/>
          <w:rtl/>
        </w:rPr>
        <w:t>ۡ</w:t>
      </w:r>
      <w:r w:rsidRPr="00385E02">
        <w:rPr>
          <w:rFonts w:ascii="KFGQPC Uthmanic Script HAFS" w:cs="KFGQPC Uthmanic Script HAFS" w:hint="eastAsia"/>
          <w:sz w:val="22"/>
          <w:szCs w:val="22"/>
          <w:rtl/>
        </w:rPr>
        <w:t>نَ</w:t>
      </w:r>
      <w:r w:rsidRPr="00385E02">
        <w:rPr>
          <w:rFonts w:ascii="KFGQPC Uthmanic Script HAFS" w:cs="KFGQPC Uthmanic Script HAFS"/>
          <w:sz w:val="22"/>
          <w:szCs w:val="22"/>
          <w:rtl/>
        </w:rPr>
        <w:t xml:space="preserve"> </w:t>
      </w:r>
      <w:r w:rsidRPr="00385E02">
        <w:rPr>
          <w:rFonts w:ascii="KFGQPC Uthmanic Script HAFS" w:cs="KFGQPC Uthmanic Script HAFS" w:hint="eastAsia"/>
          <w:sz w:val="22"/>
          <w:szCs w:val="22"/>
          <w:rtl/>
        </w:rPr>
        <w:t>إِلَى</w:t>
      </w:r>
      <w:r w:rsidRPr="00385E02">
        <w:rPr>
          <w:rFonts w:ascii="KFGQPC Uthmanic Script HAFS" w:cs="KFGQPC Uthmanic Script HAFS"/>
          <w:sz w:val="22"/>
          <w:szCs w:val="22"/>
          <w:rtl/>
        </w:rPr>
        <w:t xml:space="preserve"> </w:t>
      </w:r>
      <w:r w:rsidRPr="00385E02">
        <w:rPr>
          <w:rFonts w:ascii="KFGQPC Uthmanic Script HAFS" w:cs="KFGQPC Uthmanic Script HAFS" w:hint="cs"/>
          <w:sz w:val="22"/>
          <w:szCs w:val="22"/>
          <w:rtl/>
        </w:rPr>
        <w:t>ٱ</w:t>
      </w:r>
      <w:r w:rsidRPr="00385E02">
        <w:rPr>
          <w:rFonts w:ascii="KFGQPC Uthmanic Script HAFS" w:cs="KFGQPC Uthmanic Script HAFS" w:hint="eastAsia"/>
          <w:sz w:val="22"/>
          <w:szCs w:val="22"/>
          <w:rtl/>
        </w:rPr>
        <w:t>لسُّجُودِ</w:t>
      </w:r>
      <w:r w:rsidRPr="00385E02">
        <w:rPr>
          <w:rFonts w:ascii="KFGQPC Uthmanic Script HAFS" w:cs="KFGQPC Uthmanic Script HAFS"/>
          <w:sz w:val="22"/>
          <w:szCs w:val="22"/>
          <w:rtl/>
        </w:rPr>
        <w:t xml:space="preserve"> </w:t>
      </w:r>
      <w:r w:rsidRPr="00385E02">
        <w:rPr>
          <w:rFonts w:ascii="KFGQPC Uthmanic Script HAFS" w:cs="KFGQPC Uthmanic Script HAFS" w:hint="eastAsia"/>
          <w:sz w:val="22"/>
          <w:szCs w:val="22"/>
          <w:rtl/>
        </w:rPr>
        <w:t>فَلَا</w:t>
      </w:r>
      <w:r w:rsidRPr="00385E02">
        <w:rPr>
          <w:rFonts w:ascii="KFGQPC Uthmanic Script HAFS" w:cs="KFGQPC Uthmanic Script HAFS"/>
          <w:sz w:val="22"/>
          <w:szCs w:val="22"/>
          <w:rtl/>
        </w:rPr>
        <w:t xml:space="preserve"> </w:t>
      </w:r>
      <w:r w:rsidRPr="00385E02">
        <w:rPr>
          <w:rFonts w:ascii="KFGQPC Uthmanic Script HAFS" w:cs="KFGQPC Uthmanic Script HAFS" w:hint="eastAsia"/>
          <w:sz w:val="22"/>
          <w:szCs w:val="22"/>
          <w:rtl/>
        </w:rPr>
        <w:t>يَس</w:t>
      </w:r>
      <w:r w:rsidRPr="00385E02">
        <w:rPr>
          <w:rFonts w:ascii="KFGQPC Uthmanic Script HAFS" w:cs="KFGQPC Uthmanic Script HAFS" w:hint="cs"/>
          <w:sz w:val="22"/>
          <w:szCs w:val="22"/>
          <w:rtl/>
        </w:rPr>
        <w:t>ۡ</w:t>
      </w:r>
      <w:r w:rsidRPr="00385E02">
        <w:rPr>
          <w:rFonts w:ascii="KFGQPC Uthmanic Script HAFS" w:cs="KFGQPC Uthmanic Script HAFS" w:hint="eastAsia"/>
          <w:sz w:val="22"/>
          <w:szCs w:val="22"/>
          <w:rtl/>
        </w:rPr>
        <w:t>تَطِيعُونَ</w:t>
      </w:r>
      <w:r w:rsidRPr="00385E02">
        <w:rPr>
          <w:rFonts w:ascii="KFGQPC Uthmanic Script HAFS" w:cs="KFGQPC Uthmanic Script HAFS"/>
          <w:sz w:val="22"/>
          <w:szCs w:val="22"/>
          <w:rtl/>
        </w:rPr>
        <w:t xml:space="preserve"> </w:t>
      </w:r>
      <w:r w:rsidRPr="00385E02">
        <w:rPr>
          <w:rFonts w:ascii="KFGQPC Uthmanic Script HAFS" w:cs="KFGQPC Uthmanic Script HAFS" w:hint="cs"/>
          <w:sz w:val="22"/>
          <w:szCs w:val="22"/>
          <w:rtl/>
        </w:rPr>
        <w:t>٤٢</w:t>
      </w:r>
      <w:r w:rsidRPr="00385E02">
        <w:rPr>
          <w:rFonts w:ascii="KFGQPC Uthmanic Script HAFS" w:cs="KFGQPC Uthmanic Script HAFS"/>
          <w:sz w:val="22"/>
          <w:szCs w:val="22"/>
          <w:rtl/>
        </w:rPr>
        <w:t xml:space="preserve"> </w:t>
      </w:r>
      <w:r w:rsidRPr="00385E02">
        <w:rPr>
          <w:rFonts w:ascii="KFGQPC Uthmanic Script HAFS" w:cs="KFGQPC Uthmanic Script HAFS" w:hint="eastAsia"/>
          <w:sz w:val="22"/>
          <w:szCs w:val="22"/>
          <w:rtl/>
        </w:rPr>
        <w:t>خَ</w:t>
      </w:r>
      <w:r w:rsidRPr="00385E02">
        <w:rPr>
          <w:rFonts w:ascii="KFGQPC Uthmanic Script HAFS" w:cs="KFGQPC Uthmanic Script HAFS" w:hint="cs"/>
          <w:sz w:val="22"/>
          <w:szCs w:val="22"/>
          <w:rtl/>
        </w:rPr>
        <w:t>ٰ</w:t>
      </w:r>
      <w:r w:rsidRPr="00385E02">
        <w:rPr>
          <w:rFonts w:ascii="KFGQPC Uthmanic Script HAFS" w:cs="KFGQPC Uthmanic Script HAFS" w:hint="eastAsia"/>
          <w:sz w:val="22"/>
          <w:szCs w:val="22"/>
          <w:rtl/>
        </w:rPr>
        <w:t>شِعَةً</w:t>
      </w:r>
      <w:r w:rsidRPr="00385E02">
        <w:rPr>
          <w:rFonts w:ascii="KFGQPC Uthmanic Script HAFS" w:cs="KFGQPC Uthmanic Script HAFS"/>
          <w:sz w:val="22"/>
          <w:szCs w:val="22"/>
          <w:rtl/>
        </w:rPr>
        <w:t xml:space="preserve"> </w:t>
      </w:r>
      <w:r w:rsidRPr="00385E02">
        <w:rPr>
          <w:rFonts w:ascii="KFGQPC Uthmanic Script HAFS" w:cs="KFGQPC Uthmanic Script HAFS" w:hint="eastAsia"/>
          <w:sz w:val="22"/>
          <w:szCs w:val="22"/>
          <w:rtl/>
        </w:rPr>
        <w:t>أَب</w:t>
      </w:r>
      <w:r w:rsidRPr="00385E02">
        <w:rPr>
          <w:rFonts w:ascii="KFGQPC Uthmanic Script HAFS" w:cs="KFGQPC Uthmanic Script HAFS" w:hint="cs"/>
          <w:sz w:val="22"/>
          <w:szCs w:val="22"/>
          <w:rtl/>
        </w:rPr>
        <w:t>ۡ</w:t>
      </w:r>
      <w:r w:rsidRPr="00385E02">
        <w:rPr>
          <w:rFonts w:ascii="KFGQPC Uthmanic Script HAFS" w:cs="KFGQPC Uthmanic Script HAFS" w:hint="eastAsia"/>
          <w:sz w:val="22"/>
          <w:szCs w:val="22"/>
          <w:rtl/>
        </w:rPr>
        <w:t>صَ</w:t>
      </w:r>
      <w:r w:rsidRPr="00385E02">
        <w:rPr>
          <w:rFonts w:ascii="KFGQPC Uthmanic Script HAFS" w:cs="KFGQPC Uthmanic Script HAFS" w:hint="cs"/>
          <w:sz w:val="22"/>
          <w:szCs w:val="22"/>
          <w:rtl/>
        </w:rPr>
        <w:t>ٰ</w:t>
      </w:r>
      <w:r w:rsidRPr="00385E02">
        <w:rPr>
          <w:rFonts w:ascii="KFGQPC Uthmanic Script HAFS" w:cs="KFGQPC Uthmanic Script HAFS" w:hint="eastAsia"/>
          <w:sz w:val="22"/>
          <w:szCs w:val="22"/>
          <w:rtl/>
        </w:rPr>
        <w:t>رُهُم</w:t>
      </w:r>
      <w:r w:rsidRPr="00385E02">
        <w:rPr>
          <w:rFonts w:ascii="KFGQPC Uthmanic Script HAFS" w:cs="KFGQPC Uthmanic Script HAFS" w:hint="cs"/>
          <w:sz w:val="22"/>
          <w:szCs w:val="22"/>
          <w:rtl/>
        </w:rPr>
        <w:t>ۡ</w:t>
      </w:r>
      <w:r w:rsidRPr="00385E02">
        <w:rPr>
          <w:rFonts w:ascii="KFGQPC Uthmanic Script HAFS" w:cs="KFGQPC Uthmanic Script HAFS"/>
          <w:sz w:val="22"/>
          <w:szCs w:val="22"/>
          <w:rtl/>
        </w:rPr>
        <w:t xml:space="preserve"> </w:t>
      </w:r>
      <w:r w:rsidRPr="00385E02">
        <w:rPr>
          <w:rFonts w:ascii="KFGQPC Uthmanic Script HAFS" w:cs="KFGQPC Uthmanic Script HAFS" w:hint="eastAsia"/>
          <w:sz w:val="22"/>
          <w:szCs w:val="22"/>
          <w:rtl/>
        </w:rPr>
        <w:t>تَر</w:t>
      </w:r>
      <w:r w:rsidRPr="00385E02">
        <w:rPr>
          <w:rFonts w:ascii="KFGQPC Uthmanic Script HAFS" w:cs="KFGQPC Uthmanic Script HAFS" w:hint="cs"/>
          <w:sz w:val="22"/>
          <w:szCs w:val="22"/>
          <w:rtl/>
        </w:rPr>
        <w:t>ۡ</w:t>
      </w:r>
      <w:r w:rsidRPr="00385E02">
        <w:rPr>
          <w:rFonts w:ascii="KFGQPC Uthmanic Script HAFS" w:cs="KFGQPC Uthmanic Script HAFS" w:hint="eastAsia"/>
          <w:sz w:val="22"/>
          <w:szCs w:val="22"/>
          <w:rtl/>
        </w:rPr>
        <w:t>هَقُهُم</w:t>
      </w:r>
      <w:r w:rsidRPr="00385E02">
        <w:rPr>
          <w:rFonts w:ascii="KFGQPC Uthmanic Script HAFS" w:cs="KFGQPC Uthmanic Script HAFS" w:hint="cs"/>
          <w:sz w:val="22"/>
          <w:szCs w:val="22"/>
          <w:rtl/>
        </w:rPr>
        <w:t>ۡ</w:t>
      </w:r>
      <w:r w:rsidRPr="00385E02">
        <w:rPr>
          <w:rFonts w:ascii="KFGQPC Uthmanic Script HAFS" w:cs="KFGQPC Uthmanic Script HAFS"/>
          <w:sz w:val="22"/>
          <w:szCs w:val="22"/>
          <w:rtl/>
        </w:rPr>
        <w:t xml:space="preserve"> </w:t>
      </w:r>
      <w:r w:rsidRPr="00385E02">
        <w:rPr>
          <w:rFonts w:ascii="KFGQPC Uthmanic Script HAFS" w:cs="KFGQPC Uthmanic Script HAFS" w:hint="eastAsia"/>
          <w:sz w:val="22"/>
          <w:szCs w:val="22"/>
          <w:rtl/>
        </w:rPr>
        <w:t>ذِلَّة</w:t>
      </w:r>
      <w:r w:rsidRPr="00385E02">
        <w:rPr>
          <w:rFonts w:ascii="KFGQPC Uthmanic Script HAFS" w:cs="KFGQPC Uthmanic Script HAFS" w:hint="cs"/>
          <w:sz w:val="22"/>
          <w:szCs w:val="22"/>
          <w:rtl/>
        </w:rPr>
        <w:t>ٞۖ</w:t>
      </w:r>
      <w:r w:rsidRPr="00385E02">
        <w:rPr>
          <w:rFonts w:ascii="KFGQPC Uthmanic Script HAFS" w:cs="KFGQPC Uthmanic Script HAFS"/>
          <w:sz w:val="22"/>
          <w:szCs w:val="22"/>
          <w:rtl/>
        </w:rPr>
        <w:t xml:space="preserve"> </w:t>
      </w:r>
      <w:r w:rsidRPr="00385E02">
        <w:rPr>
          <w:rFonts w:ascii="KFGQPC Uthmanic Script HAFS" w:cs="KFGQPC Uthmanic Script HAFS" w:hint="eastAsia"/>
          <w:sz w:val="22"/>
          <w:szCs w:val="22"/>
          <w:rtl/>
        </w:rPr>
        <w:t>وَقَد</w:t>
      </w:r>
      <w:r w:rsidRPr="00385E02">
        <w:rPr>
          <w:rFonts w:ascii="KFGQPC Uthmanic Script HAFS" w:cs="KFGQPC Uthmanic Script HAFS" w:hint="cs"/>
          <w:sz w:val="22"/>
          <w:szCs w:val="22"/>
          <w:rtl/>
        </w:rPr>
        <w:t>ۡ</w:t>
      </w:r>
      <w:r w:rsidRPr="00385E02">
        <w:rPr>
          <w:rFonts w:ascii="KFGQPC Uthmanic Script HAFS" w:cs="KFGQPC Uthmanic Script HAFS"/>
          <w:sz w:val="22"/>
          <w:szCs w:val="22"/>
          <w:rtl/>
        </w:rPr>
        <w:t xml:space="preserve"> </w:t>
      </w:r>
      <w:r w:rsidRPr="00385E02">
        <w:rPr>
          <w:rFonts w:ascii="KFGQPC Uthmanic Script HAFS" w:cs="KFGQPC Uthmanic Script HAFS" w:hint="eastAsia"/>
          <w:sz w:val="22"/>
          <w:szCs w:val="22"/>
          <w:rtl/>
        </w:rPr>
        <w:t>كَانُواْ</w:t>
      </w:r>
      <w:r w:rsidRPr="00385E02">
        <w:rPr>
          <w:rFonts w:ascii="KFGQPC Uthmanic Script HAFS" w:cs="KFGQPC Uthmanic Script HAFS"/>
          <w:sz w:val="22"/>
          <w:szCs w:val="22"/>
          <w:rtl/>
        </w:rPr>
        <w:t xml:space="preserve"> </w:t>
      </w:r>
      <w:r w:rsidRPr="00385E02">
        <w:rPr>
          <w:rFonts w:ascii="KFGQPC Uthmanic Script HAFS" w:cs="KFGQPC Uthmanic Script HAFS" w:hint="eastAsia"/>
          <w:sz w:val="22"/>
          <w:szCs w:val="22"/>
          <w:rtl/>
        </w:rPr>
        <w:t>يُد</w:t>
      </w:r>
      <w:r w:rsidRPr="00385E02">
        <w:rPr>
          <w:rFonts w:ascii="KFGQPC Uthmanic Script HAFS" w:cs="KFGQPC Uthmanic Script HAFS" w:hint="cs"/>
          <w:sz w:val="22"/>
          <w:szCs w:val="22"/>
          <w:rtl/>
        </w:rPr>
        <w:t>ۡ</w:t>
      </w:r>
      <w:r w:rsidRPr="00385E02">
        <w:rPr>
          <w:rFonts w:ascii="KFGQPC Uthmanic Script HAFS" w:cs="KFGQPC Uthmanic Script HAFS" w:hint="eastAsia"/>
          <w:sz w:val="22"/>
          <w:szCs w:val="22"/>
          <w:rtl/>
        </w:rPr>
        <w:t>عَو</w:t>
      </w:r>
      <w:r w:rsidRPr="00385E02">
        <w:rPr>
          <w:rFonts w:ascii="KFGQPC Uthmanic Script HAFS" w:cs="KFGQPC Uthmanic Script HAFS" w:hint="cs"/>
          <w:sz w:val="22"/>
          <w:szCs w:val="22"/>
          <w:rtl/>
        </w:rPr>
        <w:t>ۡ</w:t>
      </w:r>
      <w:r w:rsidRPr="00385E02">
        <w:rPr>
          <w:rFonts w:ascii="KFGQPC Uthmanic Script HAFS" w:cs="KFGQPC Uthmanic Script HAFS" w:hint="eastAsia"/>
          <w:sz w:val="22"/>
          <w:szCs w:val="22"/>
          <w:rtl/>
        </w:rPr>
        <w:t>نَ</w:t>
      </w:r>
      <w:r w:rsidRPr="00385E02">
        <w:rPr>
          <w:rFonts w:ascii="KFGQPC Uthmanic Script HAFS" w:cs="KFGQPC Uthmanic Script HAFS"/>
          <w:sz w:val="22"/>
          <w:szCs w:val="22"/>
          <w:rtl/>
        </w:rPr>
        <w:t xml:space="preserve"> </w:t>
      </w:r>
      <w:r w:rsidRPr="00385E02">
        <w:rPr>
          <w:rFonts w:ascii="KFGQPC Uthmanic Script HAFS" w:cs="KFGQPC Uthmanic Script HAFS" w:hint="eastAsia"/>
          <w:sz w:val="22"/>
          <w:szCs w:val="22"/>
          <w:rtl/>
        </w:rPr>
        <w:t>إِلَى</w:t>
      </w:r>
      <w:r w:rsidRPr="00385E02">
        <w:rPr>
          <w:rFonts w:ascii="KFGQPC Uthmanic Script HAFS" w:cs="KFGQPC Uthmanic Script HAFS"/>
          <w:sz w:val="22"/>
          <w:szCs w:val="22"/>
          <w:rtl/>
        </w:rPr>
        <w:t xml:space="preserve"> </w:t>
      </w:r>
      <w:r w:rsidRPr="00385E02">
        <w:rPr>
          <w:rFonts w:ascii="KFGQPC Uthmanic Script HAFS" w:cs="KFGQPC Uthmanic Script HAFS" w:hint="cs"/>
          <w:sz w:val="22"/>
          <w:szCs w:val="22"/>
          <w:rtl/>
        </w:rPr>
        <w:t>ٱ</w:t>
      </w:r>
      <w:r w:rsidRPr="00385E02">
        <w:rPr>
          <w:rFonts w:ascii="KFGQPC Uthmanic Script HAFS" w:cs="KFGQPC Uthmanic Script HAFS" w:hint="eastAsia"/>
          <w:sz w:val="22"/>
          <w:szCs w:val="22"/>
          <w:rtl/>
        </w:rPr>
        <w:t>لسُّجُودِ</w:t>
      </w:r>
      <w:r w:rsidRPr="00385E02">
        <w:rPr>
          <w:rFonts w:ascii="KFGQPC Uthmanic Script HAFS" w:cs="KFGQPC Uthmanic Script HAFS"/>
          <w:sz w:val="22"/>
          <w:szCs w:val="22"/>
          <w:rtl/>
        </w:rPr>
        <w:t xml:space="preserve"> </w:t>
      </w:r>
      <w:r w:rsidRPr="00385E02">
        <w:rPr>
          <w:rFonts w:ascii="KFGQPC Uthmanic Script HAFS" w:cs="KFGQPC Uthmanic Script HAFS" w:hint="eastAsia"/>
          <w:sz w:val="22"/>
          <w:szCs w:val="22"/>
          <w:rtl/>
        </w:rPr>
        <w:t>وَهُم</w:t>
      </w:r>
      <w:r w:rsidRPr="00385E02">
        <w:rPr>
          <w:rFonts w:ascii="KFGQPC Uthmanic Script HAFS" w:cs="KFGQPC Uthmanic Script HAFS" w:hint="cs"/>
          <w:sz w:val="22"/>
          <w:szCs w:val="22"/>
          <w:rtl/>
        </w:rPr>
        <w:t>ۡ</w:t>
      </w:r>
      <w:r w:rsidRPr="00385E02">
        <w:rPr>
          <w:rFonts w:ascii="KFGQPC Uthmanic Script HAFS" w:cs="KFGQPC Uthmanic Script HAFS"/>
          <w:sz w:val="22"/>
          <w:szCs w:val="22"/>
          <w:rtl/>
        </w:rPr>
        <w:t xml:space="preserve"> </w:t>
      </w:r>
      <w:r w:rsidRPr="00385E02">
        <w:rPr>
          <w:rFonts w:ascii="KFGQPC Uthmanic Script HAFS" w:cs="KFGQPC Uthmanic Script HAFS" w:hint="eastAsia"/>
          <w:sz w:val="22"/>
          <w:szCs w:val="22"/>
          <w:rtl/>
        </w:rPr>
        <w:t>سَ</w:t>
      </w:r>
      <w:r w:rsidRPr="00385E02">
        <w:rPr>
          <w:rFonts w:ascii="KFGQPC Uthmanic Script HAFS" w:cs="KFGQPC Uthmanic Script HAFS" w:hint="cs"/>
          <w:sz w:val="22"/>
          <w:szCs w:val="22"/>
          <w:rtl/>
        </w:rPr>
        <w:t>ٰ</w:t>
      </w:r>
      <w:r w:rsidRPr="00385E02">
        <w:rPr>
          <w:rFonts w:ascii="KFGQPC Uthmanic Script HAFS" w:cs="KFGQPC Uthmanic Script HAFS" w:hint="eastAsia"/>
          <w:sz w:val="22"/>
          <w:szCs w:val="22"/>
          <w:rtl/>
        </w:rPr>
        <w:t>لِمُونَ</w:t>
      </w:r>
      <w:r w:rsidRPr="00385E02">
        <w:rPr>
          <w:rFonts w:ascii="KFGQPC Uthmanic Script HAFS" w:cs="KFGQPC Uthmanic Script HAFS"/>
          <w:sz w:val="22"/>
          <w:szCs w:val="22"/>
          <w:rtl/>
        </w:rPr>
        <w:t xml:space="preserve"> </w:t>
      </w:r>
      <w:r w:rsidRPr="00385E02">
        <w:rPr>
          <w:rFonts w:ascii="KFGQPC Uthmanic Script HAFS" w:cs="KFGQPC Uthmanic Script HAFS" w:hint="cs"/>
          <w:sz w:val="22"/>
          <w:szCs w:val="22"/>
          <w:rtl/>
        </w:rPr>
        <w:t>٤٣</w:t>
      </w:r>
      <w:r w:rsidRPr="00385E02">
        <w:rPr>
          <w:rFonts w:cs="Traditional Arabic" w:hint="cs"/>
          <w:sz w:val="22"/>
          <w:rtl/>
        </w:rPr>
        <w:t>﴾</w:t>
      </w:r>
      <w:r w:rsidRPr="00385E02">
        <w:rPr>
          <w:rFonts w:hint="cs"/>
          <w:sz w:val="22"/>
          <w:rtl/>
        </w:rPr>
        <w:t xml:space="preserve"> [القلم: 42-43]</w:t>
      </w:r>
      <w:r w:rsidRPr="00385E02">
        <w:rPr>
          <w:rFonts w:hint="cs"/>
          <w:rtl/>
        </w:rPr>
        <w:t>.</w:t>
      </w:r>
    </w:p>
  </w:footnote>
  <w:footnote w:id="52">
    <w:p w:rsidR="003E2E9C" w:rsidRPr="00254DF7" w:rsidRDefault="003E2E9C" w:rsidP="00385E02">
      <w:pPr>
        <w:pStyle w:val="ad"/>
        <w:rPr>
          <w:szCs w:val="22"/>
        </w:rPr>
      </w:pPr>
      <w:r w:rsidRPr="00254DF7">
        <w:rPr>
          <w:szCs w:val="22"/>
        </w:rPr>
        <w:footnoteRef/>
      </w:r>
      <w:r>
        <w:rPr>
          <w:sz w:val="22"/>
          <w:rtl/>
        </w:rPr>
        <w:t>-</w:t>
      </w:r>
      <w:r w:rsidRPr="00254DF7">
        <w:rPr>
          <w:rFonts w:hint="cs"/>
          <w:sz w:val="22"/>
          <w:rtl/>
        </w:rPr>
        <w:t xml:space="preserve"> </w:t>
      </w:r>
      <w:r>
        <w:rPr>
          <w:rFonts w:cs="Traditional Arabic" w:hint="cs"/>
          <w:sz w:val="22"/>
          <w:rtl/>
        </w:rPr>
        <w:t>«</w:t>
      </w:r>
      <w:r w:rsidRPr="00254DF7">
        <w:rPr>
          <w:rFonts w:hint="cs"/>
          <w:sz w:val="22"/>
          <w:rtl/>
        </w:rPr>
        <w:t>ه</w:t>
      </w:r>
      <w:r>
        <w:rPr>
          <w:rFonts w:hint="cs"/>
          <w:sz w:val="22"/>
          <w:rtl/>
        </w:rPr>
        <w:t>ی</w:t>
      </w:r>
      <w:r w:rsidRPr="00254DF7">
        <w:rPr>
          <w:rFonts w:hint="cs"/>
          <w:sz w:val="22"/>
          <w:rtl/>
        </w:rPr>
        <w:t>چكس نم</w:t>
      </w:r>
      <w:r>
        <w:rPr>
          <w:rFonts w:hint="cs"/>
          <w:sz w:val="22"/>
          <w:rtl/>
        </w:rPr>
        <w:t>ی</w:t>
      </w:r>
      <w:r w:rsidRPr="00254DF7">
        <w:rPr>
          <w:rFonts w:hint="cs"/>
          <w:sz w:val="22"/>
          <w:rtl/>
        </w:rPr>
        <w:softHyphen/>
        <w:t>داند، در برابر كارهائ</w:t>
      </w:r>
      <w:r>
        <w:rPr>
          <w:rFonts w:hint="cs"/>
          <w:sz w:val="22"/>
          <w:rtl/>
        </w:rPr>
        <w:t>ی</w:t>
      </w:r>
      <w:r w:rsidRPr="00254DF7">
        <w:rPr>
          <w:rFonts w:hint="cs"/>
          <w:sz w:val="22"/>
          <w:rtl/>
        </w:rPr>
        <w:t xml:space="preserve"> كه (مؤمنان) انجام م</w:t>
      </w:r>
      <w:r>
        <w:rPr>
          <w:rFonts w:hint="cs"/>
          <w:sz w:val="22"/>
          <w:rtl/>
        </w:rPr>
        <w:t>ی</w:t>
      </w:r>
      <w:r w:rsidRPr="00254DF7">
        <w:rPr>
          <w:rFonts w:hint="cs"/>
          <w:sz w:val="22"/>
          <w:rtl/>
        </w:rPr>
        <w:softHyphen/>
        <w:t>دهند، چه نور چشم</w:t>
      </w:r>
      <w:r>
        <w:rPr>
          <w:rFonts w:hint="cs"/>
          <w:sz w:val="22"/>
          <w:rtl/>
        </w:rPr>
        <w:t>ی</w:t>
      </w:r>
      <w:r w:rsidRPr="00254DF7">
        <w:rPr>
          <w:rFonts w:hint="cs"/>
          <w:sz w:val="22"/>
          <w:rtl/>
        </w:rPr>
        <w:t xml:space="preserve"> برا</w:t>
      </w:r>
      <w:r>
        <w:rPr>
          <w:rFonts w:hint="cs"/>
          <w:sz w:val="22"/>
          <w:rtl/>
        </w:rPr>
        <w:t>ی</w:t>
      </w:r>
      <w:r w:rsidRPr="00254DF7">
        <w:rPr>
          <w:rFonts w:hint="cs"/>
          <w:sz w:val="22"/>
          <w:rtl/>
        </w:rPr>
        <w:t xml:space="preserve"> ا</w:t>
      </w:r>
      <w:r>
        <w:rPr>
          <w:rFonts w:hint="cs"/>
          <w:sz w:val="22"/>
          <w:rtl/>
        </w:rPr>
        <w:t>ی</w:t>
      </w:r>
      <w:r w:rsidRPr="00254DF7">
        <w:rPr>
          <w:rFonts w:hint="cs"/>
          <w:sz w:val="22"/>
          <w:rtl/>
        </w:rPr>
        <w:t>شان پنهان شده است</w:t>
      </w:r>
      <w:r>
        <w:rPr>
          <w:rFonts w:cs="Traditional Arabic" w:hint="cs"/>
          <w:sz w:val="22"/>
          <w:rtl/>
        </w:rPr>
        <w:t>»</w:t>
      </w:r>
      <w:r>
        <w:rPr>
          <w:rFonts w:hint="cs"/>
          <w:sz w:val="22"/>
          <w:rtl/>
        </w:rPr>
        <w:t>.</w:t>
      </w:r>
    </w:p>
  </w:footnote>
  <w:footnote w:id="53">
    <w:p w:rsidR="003E2E9C" w:rsidRPr="00254DF7" w:rsidRDefault="003E2E9C" w:rsidP="00254DF7">
      <w:pPr>
        <w:pStyle w:val="ad"/>
        <w:rPr>
          <w:szCs w:val="22"/>
        </w:rPr>
      </w:pPr>
      <w:r w:rsidRPr="00254DF7">
        <w:rPr>
          <w:szCs w:val="22"/>
        </w:rPr>
        <w:footnoteRef/>
      </w:r>
      <w:r>
        <w:rPr>
          <w:rFonts w:hint="cs"/>
          <w:sz w:val="22"/>
          <w:rtl/>
        </w:rPr>
        <w:t>-</w:t>
      </w:r>
      <w:r w:rsidRPr="00254DF7">
        <w:rPr>
          <w:rFonts w:hint="cs"/>
          <w:sz w:val="22"/>
          <w:rtl/>
        </w:rPr>
        <w:t xml:space="preserve"> اله</w:t>
      </w:r>
      <w:r>
        <w:rPr>
          <w:rFonts w:hint="cs"/>
          <w:sz w:val="22"/>
          <w:rtl/>
        </w:rPr>
        <w:t>ی</w:t>
      </w:r>
      <w:r w:rsidRPr="00254DF7">
        <w:rPr>
          <w:rFonts w:hint="cs"/>
          <w:sz w:val="22"/>
          <w:rtl/>
        </w:rPr>
        <w:t>ثم</w:t>
      </w:r>
      <w:r>
        <w:rPr>
          <w:rFonts w:hint="cs"/>
          <w:sz w:val="22"/>
          <w:rtl/>
        </w:rPr>
        <w:t>ی</w:t>
      </w:r>
      <w:r w:rsidRPr="00254DF7">
        <w:rPr>
          <w:rFonts w:hint="cs"/>
          <w:sz w:val="22"/>
          <w:rtl/>
        </w:rPr>
        <w:t xml:space="preserve"> در مجمع الزوائد: (10/304)، و طبعة الدار آن: (18352)، و حاكم در المستدرك: (2/376</w:t>
      </w:r>
      <w:r>
        <w:rPr>
          <w:rFonts w:hint="cs"/>
          <w:sz w:val="22"/>
          <w:rtl/>
        </w:rPr>
        <w:t>-</w:t>
      </w:r>
      <w:r w:rsidRPr="00254DF7">
        <w:rPr>
          <w:rFonts w:hint="cs"/>
          <w:sz w:val="22"/>
          <w:rtl/>
        </w:rPr>
        <w:t xml:space="preserve">377) و (4/ 590 </w:t>
      </w:r>
      <w:r w:rsidRPr="00254DF7">
        <w:rPr>
          <w:sz w:val="22"/>
          <w:rtl/>
        </w:rPr>
        <w:t>–</w:t>
      </w:r>
      <w:r w:rsidRPr="00254DF7">
        <w:rPr>
          <w:rFonts w:hint="cs"/>
          <w:sz w:val="22"/>
          <w:rtl/>
        </w:rPr>
        <w:t xml:space="preserve"> 592)، و المنذر</w:t>
      </w:r>
      <w:r>
        <w:rPr>
          <w:rFonts w:hint="cs"/>
          <w:sz w:val="22"/>
          <w:rtl/>
        </w:rPr>
        <w:t>ی</w:t>
      </w:r>
      <w:r w:rsidRPr="00254DF7">
        <w:rPr>
          <w:rFonts w:hint="cs"/>
          <w:sz w:val="22"/>
          <w:rtl/>
        </w:rPr>
        <w:t xml:space="preserve"> در الترغ</w:t>
      </w:r>
      <w:r>
        <w:rPr>
          <w:rFonts w:hint="cs"/>
          <w:sz w:val="22"/>
          <w:rtl/>
        </w:rPr>
        <w:t>ی</w:t>
      </w:r>
      <w:r w:rsidRPr="00254DF7">
        <w:rPr>
          <w:rFonts w:hint="cs"/>
          <w:sz w:val="22"/>
          <w:rtl/>
        </w:rPr>
        <w:t>ب و التره</w:t>
      </w:r>
      <w:r>
        <w:rPr>
          <w:rFonts w:hint="cs"/>
          <w:sz w:val="22"/>
          <w:rtl/>
        </w:rPr>
        <w:t>ی</w:t>
      </w:r>
      <w:r w:rsidRPr="00254DF7">
        <w:rPr>
          <w:rFonts w:hint="cs"/>
          <w:sz w:val="22"/>
          <w:rtl/>
        </w:rPr>
        <w:t>ب: (4/391 و 503)، و الزب</w:t>
      </w:r>
      <w:r>
        <w:rPr>
          <w:rFonts w:hint="cs"/>
          <w:sz w:val="22"/>
          <w:rtl/>
        </w:rPr>
        <w:t>ی</w:t>
      </w:r>
      <w:r w:rsidRPr="00254DF7">
        <w:rPr>
          <w:rFonts w:hint="cs"/>
          <w:sz w:val="22"/>
          <w:rtl/>
        </w:rPr>
        <w:t>د</w:t>
      </w:r>
      <w:r>
        <w:rPr>
          <w:rFonts w:hint="cs"/>
          <w:sz w:val="22"/>
          <w:rtl/>
        </w:rPr>
        <w:t>ی</w:t>
      </w:r>
      <w:r w:rsidRPr="00254DF7">
        <w:rPr>
          <w:rFonts w:hint="cs"/>
          <w:sz w:val="22"/>
          <w:rtl/>
        </w:rPr>
        <w:t xml:space="preserve"> در اتحاف السادة المتق</w:t>
      </w:r>
      <w:r>
        <w:rPr>
          <w:rFonts w:hint="cs"/>
          <w:sz w:val="22"/>
          <w:rtl/>
        </w:rPr>
        <w:t>ی</w:t>
      </w:r>
      <w:r w:rsidRPr="00254DF7">
        <w:rPr>
          <w:rFonts w:hint="cs"/>
          <w:sz w:val="22"/>
          <w:rtl/>
        </w:rPr>
        <w:t>ن: (10/483)، و العراق</w:t>
      </w:r>
      <w:r>
        <w:rPr>
          <w:rFonts w:hint="cs"/>
          <w:sz w:val="22"/>
          <w:rtl/>
        </w:rPr>
        <w:t>ی</w:t>
      </w:r>
      <w:r w:rsidRPr="00254DF7">
        <w:rPr>
          <w:rFonts w:hint="cs"/>
          <w:sz w:val="22"/>
          <w:rtl/>
        </w:rPr>
        <w:t xml:space="preserve"> در المغن</w:t>
      </w:r>
      <w:r>
        <w:rPr>
          <w:rFonts w:hint="cs"/>
          <w:sz w:val="22"/>
          <w:rtl/>
        </w:rPr>
        <w:t>ی</w:t>
      </w:r>
      <w:r w:rsidRPr="00254DF7">
        <w:rPr>
          <w:rFonts w:hint="cs"/>
          <w:sz w:val="22"/>
          <w:rtl/>
        </w:rPr>
        <w:t xml:space="preserve"> عن حمل الاسفار: (4/509)، و س</w:t>
      </w:r>
      <w:r>
        <w:rPr>
          <w:rFonts w:hint="cs"/>
          <w:sz w:val="22"/>
          <w:rtl/>
        </w:rPr>
        <w:t>ی</w:t>
      </w:r>
      <w:r w:rsidRPr="00254DF7">
        <w:rPr>
          <w:rFonts w:hint="cs"/>
          <w:sz w:val="22"/>
          <w:rtl/>
        </w:rPr>
        <w:t>وط</w:t>
      </w:r>
      <w:r>
        <w:rPr>
          <w:rFonts w:hint="cs"/>
          <w:sz w:val="22"/>
          <w:rtl/>
        </w:rPr>
        <w:t>ی</w:t>
      </w:r>
      <w:r w:rsidRPr="00254DF7">
        <w:rPr>
          <w:rFonts w:hint="cs"/>
          <w:sz w:val="22"/>
          <w:rtl/>
        </w:rPr>
        <w:t xml:space="preserve"> در الدر المنثور: (1/241).</w:t>
      </w:r>
    </w:p>
  </w:footnote>
  <w:footnote w:id="54">
    <w:p w:rsidR="003E2E9C" w:rsidRPr="00254DF7" w:rsidRDefault="003E2E9C" w:rsidP="00254DF7">
      <w:pPr>
        <w:pStyle w:val="ad"/>
        <w:rPr>
          <w:szCs w:val="22"/>
        </w:rPr>
      </w:pPr>
      <w:r w:rsidRPr="00254DF7">
        <w:rPr>
          <w:szCs w:val="22"/>
        </w:rPr>
        <w:footnoteRef/>
      </w:r>
      <w:r>
        <w:rPr>
          <w:sz w:val="22"/>
          <w:rtl/>
        </w:rPr>
        <w:t>-</w:t>
      </w:r>
      <w:r w:rsidRPr="00254DF7">
        <w:rPr>
          <w:rFonts w:hint="cs"/>
          <w:sz w:val="22"/>
          <w:rtl/>
        </w:rPr>
        <w:t xml:space="preserve"> الهند</w:t>
      </w:r>
      <w:r>
        <w:rPr>
          <w:rFonts w:hint="cs"/>
          <w:sz w:val="22"/>
          <w:rtl/>
        </w:rPr>
        <w:t>ی</w:t>
      </w:r>
      <w:r w:rsidRPr="00254DF7">
        <w:rPr>
          <w:rFonts w:hint="cs"/>
          <w:sz w:val="22"/>
          <w:rtl/>
        </w:rPr>
        <w:t xml:space="preserve"> در كنز العمال: (4614).</w:t>
      </w:r>
    </w:p>
  </w:footnote>
  <w:footnote w:id="55">
    <w:p w:rsidR="003E2E9C" w:rsidRPr="00254DF7" w:rsidRDefault="003E2E9C" w:rsidP="00254DF7">
      <w:pPr>
        <w:pStyle w:val="ad"/>
        <w:rPr>
          <w:szCs w:val="22"/>
        </w:rPr>
      </w:pPr>
      <w:r w:rsidRPr="00254DF7">
        <w:rPr>
          <w:szCs w:val="22"/>
        </w:rPr>
        <w:footnoteRef/>
      </w:r>
      <w:r>
        <w:rPr>
          <w:sz w:val="22"/>
          <w:rtl/>
        </w:rPr>
        <w:t>-</w:t>
      </w:r>
      <w:r w:rsidRPr="00254DF7">
        <w:rPr>
          <w:rFonts w:hint="cs"/>
          <w:sz w:val="22"/>
          <w:rtl/>
        </w:rPr>
        <w:t xml:space="preserve"> بخار</w:t>
      </w:r>
      <w:r>
        <w:rPr>
          <w:rFonts w:hint="cs"/>
          <w:sz w:val="22"/>
          <w:rtl/>
        </w:rPr>
        <w:t>ی</w:t>
      </w:r>
      <w:r w:rsidRPr="00254DF7">
        <w:rPr>
          <w:rFonts w:hint="cs"/>
          <w:sz w:val="22"/>
          <w:rtl/>
        </w:rPr>
        <w:t xml:space="preserve"> در صح</w:t>
      </w:r>
      <w:r>
        <w:rPr>
          <w:rFonts w:hint="cs"/>
          <w:sz w:val="22"/>
          <w:rtl/>
        </w:rPr>
        <w:t>ی</w:t>
      </w:r>
      <w:r w:rsidRPr="00254DF7">
        <w:rPr>
          <w:rFonts w:hint="cs"/>
          <w:sz w:val="22"/>
          <w:rtl/>
        </w:rPr>
        <w:t>حش: (4878) و (4880) و (7444)، و مسلم در صح</w:t>
      </w:r>
      <w:r>
        <w:rPr>
          <w:rFonts w:hint="cs"/>
          <w:sz w:val="22"/>
          <w:rtl/>
        </w:rPr>
        <w:t>ی</w:t>
      </w:r>
      <w:r w:rsidRPr="00254DF7">
        <w:rPr>
          <w:rFonts w:hint="cs"/>
          <w:sz w:val="22"/>
          <w:rtl/>
        </w:rPr>
        <w:t>حش: (180)، و ابن ماجه در سننش: (186).</w:t>
      </w:r>
    </w:p>
  </w:footnote>
  <w:footnote w:id="56">
    <w:p w:rsidR="003E2E9C" w:rsidRPr="00385E02" w:rsidRDefault="003E2E9C" w:rsidP="00254DF7">
      <w:pPr>
        <w:pStyle w:val="ad"/>
        <w:rPr>
          <w:spacing w:val="-4"/>
          <w:szCs w:val="22"/>
        </w:rPr>
      </w:pPr>
      <w:r w:rsidRPr="00385E02">
        <w:rPr>
          <w:spacing w:val="-4"/>
          <w:szCs w:val="22"/>
        </w:rPr>
        <w:footnoteRef/>
      </w:r>
      <w:r w:rsidRPr="00385E02">
        <w:rPr>
          <w:spacing w:val="-4"/>
          <w:sz w:val="22"/>
          <w:rtl/>
        </w:rPr>
        <w:t>-</w:t>
      </w:r>
      <w:r w:rsidRPr="00385E02">
        <w:rPr>
          <w:rFonts w:hint="cs"/>
          <w:spacing w:val="-4"/>
          <w:sz w:val="22"/>
          <w:rtl/>
        </w:rPr>
        <w:t xml:space="preserve"> احمد در المسند: (4/408)، و طبعة الدار آن: (19674)، و الهندی در كنز العمال: (39218).</w:t>
      </w:r>
    </w:p>
  </w:footnote>
  <w:footnote w:id="57">
    <w:p w:rsidR="003E2E9C" w:rsidRPr="00254DF7" w:rsidRDefault="003E2E9C" w:rsidP="00254DF7">
      <w:pPr>
        <w:pStyle w:val="ad"/>
        <w:rPr>
          <w:szCs w:val="22"/>
        </w:rPr>
      </w:pPr>
      <w:r w:rsidRPr="00254DF7">
        <w:rPr>
          <w:szCs w:val="22"/>
        </w:rPr>
        <w:footnoteRef/>
      </w:r>
      <w:r>
        <w:rPr>
          <w:sz w:val="22"/>
          <w:rtl/>
        </w:rPr>
        <w:t>-</w:t>
      </w:r>
      <w:r w:rsidRPr="00254DF7">
        <w:rPr>
          <w:rFonts w:hint="cs"/>
          <w:sz w:val="22"/>
          <w:rtl/>
        </w:rPr>
        <w:t xml:space="preserve"> الزب</w:t>
      </w:r>
      <w:r>
        <w:rPr>
          <w:rFonts w:hint="cs"/>
          <w:sz w:val="22"/>
          <w:rtl/>
        </w:rPr>
        <w:t>ی</w:t>
      </w:r>
      <w:r w:rsidRPr="00254DF7">
        <w:rPr>
          <w:rFonts w:hint="cs"/>
          <w:sz w:val="22"/>
          <w:rtl/>
        </w:rPr>
        <w:t>د</w:t>
      </w:r>
      <w:r>
        <w:rPr>
          <w:rFonts w:hint="cs"/>
          <w:sz w:val="22"/>
          <w:rtl/>
        </w:rPr>
        <w:t>ی</w:t>
      </w:r>
      <w:r w:rsidRPr="00254DF7">
        <w:rPr>
          <w:rFonts w:hint="cs"/>
          <w:sz w:val="22"/>
          <w:rtl/>
        </w:rPr>
        <w:t xml:space="preserve"> در اتحاف السادة المتق</w:t>
      </w:r>
      <w:r>
        <w:rPr>
          <w:rFonts w:hint="cs"/>
          <w:sz w:val="22"/>
          <w:rtl/>
        </w:rPr>
        <w:t>ی</w:t>
      </w:r>
      <w:r w:rsidRPr="00254DF7">
        <w:rPr>
          <w:rFonts w:hint="cs"/>
          <w:sz w:val="22"/>
          <w:rtl/>
        </w:rPr>
        <w:t>ن: (10/558)، العراق</w:t>
      </w:r>
      <w:r>
        <w:rPr>
          <w:rFonts w:hint="cs"/>
          <w:sz w:val="22"/>
          <w:rtl/>
        </w:rPr>
        <w:t>ی</w:t>
      </w:r>
      <w:r w:rsidRPr="00254DF7">
        <w:rPr>
          <w:rFonts w:hint="cs"/>
          <w:sz w:val="22"/>
          <w:rtl/>
        </w:rPr>
        <w:t xml:space="preserve"> در المغن</w:t>
      </w:r>
      <w:r>
        <w:rPr>
          <w:rFonts w:hint="cs"/>
          <w:sz w:val="22"/>
          <w:rtl/>
        </w:rPr>
        <w:t>ی</w:t>
      </w:r>
      <w:r w:rsidRPr="00254DF7">
        <w:rPr>
          <w:rFonts w:hint="cs"/>
          <w:sz w:val="22"/>
          <w:rtl/>
        </w:rPr>
        <w:t xml:space="preserve"> عن حمل الاسفار: (4/529)، الآجر</w:t>
      </w:r>
      <w:r>
        <w:rPr>
          <w:rFonts w:hint="cs"/>
          <w:sz w:val="22"/>
          <w:rtl/>
        </w:rPr>
        <w:t>ی</w:t>
      </w:r>
      <w:r w:rsidRPr="00254DF7">
        <w:rPr>
          <w:rFonts w:hint="cs"/>
          <w:sz w:val="22"/>
          <w:rtl/>
        </w:rPr>
        <w:t xml:space="preserve"> در الشر</w:t>
      </w:r>
      <w:r>
        <w:rPr>
          <w:rFonts w:hint="cs"/>
          <w:sz w:val="22"/>
          <w:rtl/>
        </w:rPr>
        <w:t>ی</w:t>
      </w:r>
      <w:r w:rsidRPr="00254DF7">
        <w:rPr>
          <w:rFonts w:hint="cs"/>
          <w:sz w:val="22"/>
          <w:rtl/>
        </w:rPr>
        <w:t>عة: (280).</w:t>
      </w:r>
    </w:p>
  </w:footnote>
  <w:footnote w:id="58">
    <w:p w:rsidR="003E2E9C" w:rsidRPr="00254DF7" w:rsidRDefault="003E2E9C" w:rsidP="00254DF7">
      <w:pPr>
        <w:pStyle w:val="ad"/>
        <w:rPr>
          <w:rtl/>
        </w:rPr>
      </w:pPr>
      <w:r w:rsidRPr="00254DF7">
        <w:rPr>
          <w:szCs w:val="22"/>
        </w:rPr>
        <w:footnoteRef/>
      </w:r>
      <w:r>
        <w:rPr>
          <w:sz w:val="22"/>
          <w:rtl/>
        </w:rPr>
        <w:t>-</w:t>
      </w:r>
      <w:r w:rsidRPr="00254DF7">
        <w:rPr>
          <w:rFonts w:hint="cs"/>
          <w:sz w:val="22"/>
          <w:rtl/>
        </w:rPr>
        <w:t xml:space="preserve"> در راو</w:t>
      </w:r>
      <w:r>
        <w:rPr>
          <w:rFonts w:hint="cs"/>
          <w:sz w:val="22"/>
          <w:rtl/>
        </w:rPr>
        <w:t>ی</w:t>
      </w:r>
      <w:r w:rsidRPr="00254DF7">
        <w:rPr>
          <w:rFonts w:hint="cs"/>
          <w:sz w:val="22"/>
          <w:rtl/>
        </w:rPr>
        <w:t>ان حد</w:t>
      </w:r>
      <w:r>
        <w:rPr>
          <w:rFonts w:hint="cs"/>
          <w:sz w:val="22"/>
          <w:rtl/>
        </w:rPr>
        <w:t>ی</w:t>
      </w:r>
      <w:r w:rsidRPr="00254DF7">
        <w:rPr>
          <w:rFonts w:hint="cs"/>
          <w:sz w:val="22"/>
          <w:rtl/>
        </w:rPr>
        <w:t>ث ابان بن اب</w:t>
      </w:r>
      <w:r>
        <w:rPr>
          <w:rFonts w:hint="cs"/>
          <w:sz w:val="22"/>
          <w:rtl/>
        </w:rPr>
        <w:t>ی</w:t>
      </w:r>
      <w:r w:rsidRPr="00254DF7">
        <w:rPr>
          <w:rFonts w:hint="cs"/>
          <w:sz w:val="22"/>
          <w:rtl/>
        </w:rPr>
        <w:t xml:space="preserve"> ع</w:t>
      </w:r>
      <w:r>
        <w:rPr>
          <w:rFonts w:hint="cs"/>
          <w:sz w:val="22"/>
          <w:rtl/>
        </w:rPr>
        <w:t>ی</w:t>
      </w:r>
      <w:r w:rsidRPr="00254DF7">
        <w:rPr>
          <w:rFonts w:hint="cs"/>
          <w:sz w:val="22"/>
          <w:rtl/>
        </w:rPr>
        <w:t>اش وجود دارد كه او مترو</w:t>
      </w:r>
      <w:r>
        <w:rPr>
          <w:rFonts w:hint="cs"/>
          <w:sz w:val="22"/>
          <w:rtl/>
        </w:rPr>
        <w:t xml:space="preserve">ک </w:t>
      </w:r>
      <w:r w:rsidRPr="00254DF7">
        <w:rPr>
          <w:rFonts w:hint="cs"/>
          <w:sz w:val="22"/>
          <w:rtl/>
        </w:rPr>
        <w:t>الحد</w:t>
      </w:r>
      <w:r>
        <w:rPr>
          <w:rFonts w:hint="cs"/>
          <w:sz w:val="22"/>
          <w:rtl/>
        </w:rPr>
        <w:t>ی</w:t>
      </w:r>
      <w:r w:rsidRPr="00254DF7">
        <w:rPr>
          <w:rFonts w:hint="cs"/>
          <w:sz w:val="22"/>
          <w:rtl/>
        </w:rPr>
        <w:t>ث است.</w:t>
      </w:r>
    </w:p>
  </w:footnote>
  <w:footnote w:id="59">
    <w:p w:rsidR="003E2E9C" w:rsidRPr="00254DF7" w:rsidRDefault="003E2E9C" w:rsidP="00254DF7">
      <w:pPr>
        <w:pStyle w:val="ad"/>
      </w:pPr>
      <w:r w:rsidRPr="00254DF7">
        <w:footnoteRef/>
      </w:r>
      <w:r>
        <w:rPr>
          <w:sz w:val="22"/>
          <w:rtl/>
        </w:rPr>
        <w:t>-</w:t>
      </w:r>
      <w:r w:rsidRPr="00254DF7">
        <w:rPr>
          <w:rFonts w:hint="cs"/>
          <w:sz w:val="22"/>
          <w:rtl/>
        </w:rPr>
        <w:t xml:space="preserve"> بخار</w:t>
      </w:r>
      <w:r>
        <w:rPr>
          <w:rFonts w:hint="cs"/>
          <w:sz w:val="22"/>
          <w:rtl/>
        </w:rPr>
        <w:t>ی</w:t>
      </w:r>
      <w:r w:rsidRPr="00254DF7">
        <w:rPr>
          <w:rFonts w:hint="cs"/>
          <w:sz w:val="22"/>
          <w:rtl/>
        </w:rPr>
        <w:t xml:space="preserve"> در صح</w:t>
      </w:r>
      <w:r>
        <w:rPr>
          <w:rFonts w:hint="cs"/>
          <w:sz w:val="22"/>
          <w:rtl/>
        </w:rPr>
        <w:t>ی</w:t>
      </w:r>
      <w:r w:rsidRPr="00254DF7">
        <w:rPr>
          <w:rFonts w:hint="cs"/>
          <w:sz w:val="22"/>
          <w:rtl/>
        </w:rPr>
        <w:t>حش: (1413) و (3595)، و مسلم در صح</w:t>
      </w:r>
      <w:r>
        <w:rPr>
          <w:rFonts w:hint="cs"/>
          <w:sz w:val="22"/>
          <w:rtl/>
        </w:rPr>
        <w:t>ی</w:t>
      </w:r>
      <w:r w:rsidRPr="00254DF7">
        <w:rPr>
          <w:rFonts w:hint="cs"/>
          <w:sz w:val="22"/>
          <w:rtl/>
        </w:rPr>
        <w:t>حش: (1016)، و ب</w:t>
      </w:r>
      <w:r>
        <w:rPr>
          <w:rFonts w:hint="cs"/>
          <w:sz w:val="22"/>
          <w:rtl/>
        </w:rPr>
        <w:t>ی</w:t>
      </w:r>
      <w:r w:rsidRPr="00254DF7">
        <w:rPr>
          <w:rFonts w:hint="cs"/>
          <w:sz w:val="22"/>
          <w:rtl/>
        </w:rPr>
        <w:t>هق</w:t>
      </w:r>
      <w:r>
        <w:rPr>
          <w:rFonts w:hint="cs"/>
          <w:sz w:val="22"/>
          <w:rtl/>
        </w:rPr>
        <w:t>ی</w:t>
      </w:r>
      <w:r w:rsidRPr="00254DF7">
        <w:rPr>
          <w:rFonts w:hint="cs"/>
          <w:sz w:val="22"/>
          <w:rtl/>
        </w:rPr>
        <w:t xml:space="preserve"> در السنن الكبر</w:t>
      </w:r>
      <w:r>
        <w:rPr>
          <w:rFonts w:hint="cs"/>
          <w:sz w:val="22"/>
          <w:rtl/>
        </w:rPr>
        <w:t>ی</w:t>
      </w:r>
      <w:r w:rsidRPr="00254DF7">
        <w:rPr>
          <w:rFonts w:hint="cs"/>
          <w:sz w:val="22"/>
          <w:rtl/>
        </w:rPr>
        <w:t>: (5/225)، و طبران</w:t>
      </w:r>
      <w:r>
        <w:rPr>
          <w:rFonts w:hint="cs"/>
          <w:sz w:val="22"/>
          <w:rtl/>
        </w:rPr>
        <w:t>ی</w:t>
      </w:r>
      <w:r w:rsidRPr="00254DF7">
        <w:rPr>
          <w:rFonts w:hint="cs"/>
          <w:sz w:val="22"/>
          <w:rtl/>
        </w:rPr>
        <w:t xml:space="preserve"> در المعجم الكب</w:t>
      </w:r>
      <w:r>
        <w:rPr>
          <w:rFonts w:hint="cs"/>
          <w:sz w:val="22"/>
          <w:rtl/>
        </w:rPr>
        <w:t>ی</w:t>
      </w:r>
      <w:r w:rsidRPr="00254DF7">
        <w:rPr>
          <w:rFonts w:hint="cs"/>
          <w:sz w:val="22"/>
          <w:rtl/>
        </w:rPr>
        <w:t>ر: (17/94)، و التبر</w:t>
      </w:r>
      <w:r>
        <w:rPr>
          <w:rFonts w:hint="cs"/>
          <w:sz w:val="22"/>
          <w:rtl/>
        </w:rPr>
        <w:t>ی</w:t>
      </w:r>
      <w:r w:rsidRPr="00254DF7">
        <w:rPr>
          <w:rFonts w:hint="cs"/>
          <w:sz w:val="22"/>
          <w:rtl/>
        </w:rPr>
        <w:t>ز</w:t>
      </w:r>
      <w:r>
        <w:rPr>
          <w:rFonts w:hint="cs"/>
          <w:sz w:val="22"/>
          <w:rtl/>
        </w:rPr>
        <w:t>ی</w:t>
      </w:r>
      <w:r w:rsidRPr="00254DF7">
        <w:rPr>
          <w:rFonts w:hint="cs"/>
          <w:sz w:val="22"/>
          <w:rtl/>
        </w:rPr>
        <w:t xml:space="preserve"> در مشكاة المصاب</w:t>
      </w:r>
      <w:r>
        <w:rPr>
          <w:rFonts w:hint="cs"/>
          <w:sz w:val="22"/>
          <w:rtl/>
        </w:rPr>
        <w:t>ی</w:t>
      </w:r>
      <w:r w:rsidRPr="00254DF7">
        <w:rPr>
          <w:rFonts w:hint="cs"/>
          <w:sz w:val="22"/>
          <w:rtl/>
        </w:rPr>
        <w:t>ح: (5857).</w:t>
      </w:r>
    </w:p>
  </w:footnote>
  <w:footnote w:id="60">
    <w:p w:rsidR="003E2E9C" w:rsidRPr="00254DF7" w:rsidRDefault="003E2E9C" w:rsidP="00254DF7">
      <w:pPr>
        <w:pStyle w:val="ad"/>
      </w:pPr>
      <w:r w:rsidRPr="00254DF7">
        <w:rPr>
          <w:rStyle w:val="FootnoteReference"/>
          <w:rFonts w:eastAsia="SimSun"/>
          <w:szCs w:val="22"/>
          <w:vertAlign w:val="baseline"/>
        </w:rPr>
        <w:footnoteRef/>
      </w:r>
      <w:r>
        <w:rPr>
          <w:sz w:val="22"/>
          <w:rtl/>
        </w:rPr>
        <w:t>-</w:t>
      </w:r>
      <w:r w:rsidRPr="00254DF7">
        <w:rPr>
          <w:rFonts w:hint="cs"/>
          <w:sz w:val="22"/>
          <w:rtl/>
        </w:rPr>
        <w:t xml:space="preserve"> بخار</w:t>
      </w:r>
      <w:r>
        <w:rPr>
          <w:rFonts w:hint="cs"/>
          <w:sz w:val="22"/>
          <w:rtl/>
        </w:rPr>
        <w:t>ی</w:t>
      </w:r>
      <w:r w:rsidRPr="00254DF7">
        <w:rPr>
          <w:rFonts w:hint="cs"/>
          <w:sz w:val="22"/>
          <w:rtl/>
        </w:rPr>
        <w:t xml:space="preserve"> در صح</w:t>
      </w:r>
      <w:r>
        <w:rPr>
          <w:rFonts w:hint="cs"/>
          <w:sz w:val="22"/>
          <w:rtl/>
        </w:rPr>
        <w:t>ی</w:t>
      </w:r>
      <w:r w:rsidRPr="00254DF7">
        <w:rPr>
          <w:rFonts w:hint="cs"/>
          <w:sz w:val="22"/>
          <w:rtl/>
        </w:rPr>
        <w:t>حش: (44) و (4476) و (6565)، و مسلم در صح</w:t>
      </w:r>
      <w:r>
        <w:rPr>
          <w:rFonts w:hint="cs"/>
          <w:sz w:val="22"/>
          <w:rtl/>
        </w:rPr>
        <w:t>ی</w:t>
      </w:r>
      <w:r w:rsidRPr="00254DF7">
        <w:rPr>
          <w:rFonts w:hint="cs"/>
          <w:sz w:val="22"/>
          <w:rtl/>
        </w:rPr>
        <w:t>حش: (193).</w:t>
      </w:r>
    </w:p>
  </w:footnote>
  <w:footnote w:id="61">
    <w:p w:rsidR="003E2E9C" w:rsidRPr="00254DF7" w:rsidRDefault="003E2E9C" w:rsidP="00254DF7">
      <w:pPr>
        <w:pStyle w:val="ad"/>
      </w:pPr>
      <w:r w:rsidRPr="00254DF7">
        <w:rPr>
          <w:rStyle w:val="FootnoteReference"/>
          <w:rFonts w:eastAsia="SimSun"/>
          <w:szCs w:val="22"/>
          <w:vertAlign w:val="baseline"/>
        </w:rPr>
        <w:footnoteRef/>
      </w:r>
      <w:r>
        <w:rPr>
          <w:sz w:val="22"/>
          <w:rtl/>
        </w:rPr>
        <w:t>-</w:t>
      </w:r>
      <w:r w:rsidRPr="00254DF7">
        <w:rPr>
          <w:rFonts w:hint="cs"/>
          <w:sz w:val="22"/>
          <w:rtl/>
        </w:rPr>
        <w:t xml:space="preserve"> آدرس مطابق حد</w:t>
      </w:r>
      <w:r>
        <w:rPr>
          <w:rFonts w:hint="cs"/>
          <w:sz w:val="22"/>
          <w:rtl/>
        </w:rPr>
        <w:t>ی</w:t>
      </w:r>
      <w:r w:rsidRPr="00254DF7">
        <w:rPr>
          <w:rFonts w:hint="cs"/>
          <w:sz w:val="22"/>
          <w:rtl/>
        </w:rPr>
        <w:t>ث قبل</w:t>
      </w:r>
      <w:r>
        <w:rPr>
          <w:rFonts w:hint="cs"/>
          <w:sz w:val="22"/>
          <w:rtl/>
        </w:rPr>
        <w:t>ی</w:t>
      </w:r>
      <w:r w:rsidRPr="00254DF7">
        <w:rPr>
          <w:rFonts w:hint="cs"/>
          <w:sz w:val="22"/>
          <w:rtl/>
        </w:rPr>
        <w:t>.</w:t>
      </w:r>
    </w:p>
  </w:footnote>
  <w:footnote w:id="62">
    <w:p w:rsidR="003E2E9C" w:rsidRPr="00254DF7" w:rsidRDefault="003E2E9C" w:rsidP="00254DF7">
      <w:pPr>
        <w:pStyle w:val="ad"/>
      </w:pPr>
      <w:r w:rsidRPr="00254DF7">
        <w:rPr>
          <w:rStyle w:val="FootnoteReference"/>
          <w:rFonts w:eastAsia="SimSun"/>
          <w:szCs w:val="22"/>
          <w:vertAlign w:val="baseline"/>
        </w:rPr>
        <w:footnoteRef/>
      </w:r>
      <w:r>
        <w:rPr>
          <w:sz w:val="22"/>
          <w:rtl/>
        </w:rPr>
        <w:t>-</w:t>
      </w:r>
      <w:r w:rsidRPr="00254DF7">
        <w:rPr>
          <w:rFonts w:hint="cs"/>
          <w:sz w:val="22"/>
          <w:rtl/>
        </w:rPr>
        <w:t xml:space="preserve"> آدرس مطابق حد</w:t>
      </w:r>
      <w:r>
        <w:rPr>
          <w:rFonts w:hint="cs"/>
          <w:sz w:val="22"/>
          <w:rtl/>
        </w:rPr>
        <w:t>ی</w:t>
      </w:r>
      <w:r w:rsidRPr="00254DF7">
        <w:rPr>
          <w:rFonts w:hint="cs"/>
          <w:sz w:val="22"/>
          <w:rtl/>
        </w:rPr>
        <w:t>ث قبل</w:t>
      </w:r>
      <w:r>
        <w:rPr>
          <w:rFonts w:hint="cs"/>
          <w:sz w:val="22"/>
          <w:rtl/>
        </w:rPr>
        <w:t>ی</w:t>
      </w:r>
      <w:r w:rsidRPr="00254DF7">
        <w:rPr>
          <w:rFonts w:hint="cs"/>
          <w:sz w:val="22"/>
          <w:rtl/>
        </w:rPr>
        <w:t>.</w:t>
      </w:r>
    </w:p>
  </w:footnote>
  <w:footnote w:id="63">
    <w:p w:rsidR="003E2E9C" w:rsidRPr="00254DF7" w:rsidRDefault="003E2E9C" w:rsidP="00254DF7">
      <w:pPr>
        <w:pStyle w:val="ad"/>
      </w:pPr>
      <w:r w:rsidRPr="00254DF7">
        <w:rPr>
          <w:rStyle w:val="FootnoteReference"/>
          <w:rFonts w:eastAsia="SimSun"/>
          <w:szCs w:val="22"/>
          <w:vertAlign w:val="baseline"/>
        </w:rPr>
        <w:footnoteRef/>
      </w:r>
      <w:r>
        <w:rPr>
          <w:sz w:val="22"/>
          <w:rtl/>
        </w:rPr>
        <w:t>-</w:t>
      </w:r>
      <w:r w:rsidRPr="00254DF7">
        <w:rPr>
          <w:rFonts w:hint="cs"/>
          <w:sz w:val="22"/>
          <w:rtl/>
        </w:rPr>
        <w:t xml:space="preserve"> آدرس مطابق حد</w:t>
      </w:r>
      <w:r>
        <w:rPr>
          <w:rFonts w:hint="cs"/>
          <w:sz w:val="22"/>
          <w:rtl/>
        </w:rPr>
        <w:t>ی</w:t>
      </w:r>
      <w:r w:rsidRPr="00254DF7">
        <w:rPr>
          <w:rFonts w:hint="cs"/>
          <w:sz w:val="22"/>
          <w:rtl/>
        </w:rPr>
        <w:t>ث قبل</w:t>
      </w:r>
      <w:r>
        <w:rPr>
          <w:rFonts w:hint="cs"/>
          <w:sz w:val="22"/>
          <w:rtl/>
        </w:rPr>
        <w:t>ی</w:t>
      </w:r>
      <w:r w:rsidRPr="00254DF7">
        <w:rPr>
          <w:rFonts w:hint="cs"/>
          <w:sz w:val="22"/>
          <w:rtl/>
        </w:rPr>
        <w:t>.</w:t>
      </w:r>
    </w:p>
  </w:footnote>
  <w:footnote w:id="64">
    <w:p w:rsidR="003E2E9C" w:rsidRPr="00254DF7" w:rsidRDefault="003E2E9C" w:rsidP="00254DF7">
      <w:pPr>
        <w:pStyle w:val="ad"/>
      </w:pPr>
      <w:r w:rsidRPr="00254DF7">
        <w:footnoteRef/>
      </w:r>
      <w:r>
        <w:rPr>
          <w:sz w:val="22"/>
          <w:rtl/>
        </w:rPr>
        <w:t>-</w:t>
      </w:r>
      <w:r w:rsidRPr="00254DF7">
        <w:rPr>
          <w:rFonts w:hint="cs"/>
          <w:sz w:val="22"/>
          <w:rtl/>
        </w:rPr>
        <w:t xml:space="preserve"> آدرس مطابق حد</w:t>
      </w:r>
      <w:r>
        <w:rPr>
          <w:rFonts w:hint="cs"/>
          <w:sz w:val="22"/>
          <w:rtl/>
        </w:rPr>
        <w:t>ی</w:t>
      </w:r>
      <w:r w:rsidRPr="00254DF7">
        <w:rPr>
          <w:rFonts w:hint="cs"/>
          <w:sz w:val="22"/>
          <w:rtl/>
        </w:rPr>
        <w:t>ث قبل</w:t>
      </w:r>
      <w:r>
        <w:rPr>
          <w:rFonts w:hint="cs"/>
          <w:sz w:val="22"/>
          <w:rtl/>
        </w:rPr>
        <w:t>ی</w:t>
      </w:r>
      <w:r w:rsidRPr="00254DF7">
        <w:rPr>
          <w:rFonts w:hint="cs"/>
          <w:sz w:val="22"/>
          <w:rtl/>
        </w:rPr>
        <w:t>.</w:t>
      </w:r>
    </w:p>
  </w:footnote>
  <w:footnote w:id="65">
    <w:p w:rsidR="003E2E9C" w:rsidRPr="00254DF7" w:rsidRDefault="003E2E9C" w:rsidP="00254DF7">
      <w:pPr>
        <w:pStyle w:val="ad"/>
      </w:pPr>
      <w:r w:rsidRPr="00254DF7">
        <w:footnoteRef/>
      </w:r>
      <w:r>
        <w:rPr>
          <w:sz w:val="22"/>
          <w:rtl/>
        </w:rPr>
        <w:t>-</w:t>
      </w:r>
      <w:r w:rsidRPr="00254DF7">
        <w:rPr>
          <w:rFonts w:hint="cs"/>
          <w:sz w:val="22"/>
          <w:rtl/>
        </w:rPr>
        <w:t xml:space="preserve"> دارقطن</w:t>
      </w:r>
      <w:r>
        <w:rPr>
          <w:rFonts w:hint="cs"/>
          <w:sz w:val="22"/>
          <w:rtl/>
        </w:rPr>
        <w:t>ی</w:t>
      </w:r>
      <w:r w:rsidRPr="00254DF7">
        <w:rPr>
          <w:rFonts w:hint="cs"/>
          <w:sz w:val="22"/>
          <w:rtl/>
        </w:rPr>
        <w:t xml:space="preserve"> در سننش: (59).</w:t>
      </w:r>
    </w:p>
  </w:footnote>
  <w:footnote w:id="66">
    <w:p w:rsidR="003E2E9C" w:rsidRPr="00254DF7" w:rsidRDefault="003E2E9C" w:rsidP="00254DF7">
      <w:pPr>
        <w:pStyle w:val="ad"/>
      </w:pPr>
      <w:r w:rsidRPr="00254DF7">
        <w:footnoteRef/>
      </w:r>
      <w:r>
        <w:rPr>
          <w:sz w:val="22"/>
          <w:rtl/>
        </w:rPr>
        <w:t>-</w:t>
      </w:r>
      <w:r w:rsidRPr="00254DF7">
        <w:rPr>
          <w:rFonts w:hint="cs"/>
          <w:sz w:val="22"/>
          <w:rtl/>
        </w:rPr>
        <w:t xml:space="preserve"> الآجر</w:t>
      </w:r>
      <w:r>
        <w:rPr>
          <w:rFonts w:hint="cs"/>
          <w:sz w:val="22"/>
          <w:rtl/>
        </w:rPr>
        <w:t>ی</w:t>
      </w:r>
      <w:r w:rsidRPr="00254DF7">
        <w:rPr>
          <w:rFonts w:hint="cs"/>
          <w:sz w:val="22"/>
          <w:rtl/>
        </w:rPr>
        <w:t xml:space="preserve"> در الشر</w:t>
      </w:r>
      <w:r>
        <w:rPr>
          <w:rFonts w:hint="cs"/>
          <w:sz w:val="22"/>
          <w:rtl/>
        </w:rPr>
        <w:t>ی</w:t>
      </w:r>
      <w:r w:rsidRPr="00254DF7">
        <w:rPr>
          <w:rFonts w:hint="cs"/>
          <w:sz w:val="22"/>
          <w:rtl/>
        </w:rPr>
        <w:t>عة: (265)</w:t>
      </w:r>
    </w:p>
  </w:footnote>
  <w:footnote w:id="67">
    <w:p w:rsidR="003E2E9C" w:rsidRPr="00254DF7" w:rsidRDefault="003E2E9C" w:rsidP="00254DF7">
      <w:pPr>
        <w:pStyle w:val="ad"/>
        <w:rPr>
          <w:sz w:val="22"/>
          <w:rtl/>
        </w:rPr>
      </w:pPr>
      <w:r w:rsidRPr="00254DF7">
        <w:footnoteRef/>
      </w:r>
      <w:r>
        <w:rPr>
          <w:sz w:val="22"/>
          <w:rtl/>
        </w:rPr>
        <w:t>-</w:t>
      </w:r>
      <w:r w:rsidRPr="00254DF7">
        <w:rPr>
          <w:rFonts w:hint="cs"/>
          <w:sz w:val="22"/>
          <w:rtl/>
        </w:rPr>
        <w:t xml:space="preserve"> شافع</w:t>
      </w:r>
      <w:r>
        <w:rPr>
          <w:rFonts w:hint="cs"/>
          <w:sz w:val="22"/>
          <w:rtl/>
        </w:rPr>
        <w:t>ی</w:t>
      </w:r>
      <w:r w:rsidRPr="00254DF7">
        <w:rPr>
          <w:rFonts w:hint="cs"/>
          <w:sz w:val="22"/>
          <w:rtl/>
        </w:rPr>
        <w:t xml:space="preserve"> در مسندش: (374- 375)</w:t>
      </w:r>
    </w:p>
  </w:footnote>
  <w:footnote w:id="68">
    <w:p w:rsidR="003E2E9C" w:rsidRPr="00254DF7" w:rsidRDefault="003E2E9C" w:rsidP="00254DF7">
      <w:pPr>
        <w:pStyle w:val="ad"/>
        <w:rPr>
          <w:sz w:val="22"/>
          <w:rtl/>
        </w:rPr>
      </w:pPr>
      <w:r w:rsidRPr="00254DF7">
        <w:footnoteRef/>
      </w:r>
      <w:r>
        <w:rPr>
          <w:sz w:val="22"/>
          <w:rtl/>
        </w:rPr>
        <w:t>-</w:t>
      </w:r>
      <w:r w:rsidRPr="00254DF7">
        <w:rPr>
          <w:rFonts w:hint="cs"/>
          <w:sz w:val="22"/>
          <w:rtl/>
        </w:rPr>
        <w:t xml:space="preserve"> دار قطن</w:t>
      </w:r>
      <w:r>
        <w:rPr>
          <w:rFonts w:hint="cs"/>
          <w:sz w:val="22"/>
          <w:rtl/>
        </w:rPr>
        <w:t>ی</w:t>
      </w:r>
      <w:r w:rsidRPr="00254DF7">
        <w:rPr>
          <w:rFonts w:hint="cs"/>
          <w:sz w:val="22"/>
          <w:rtl/>
        </w:rPr>
        <w:t xml:space="preserve"> در الرؤ</w:t>
      </w:r>
      <w:r>
        <w:rPr>
          <w:rFonts w:hint="cs"/>
          <w:sz w:val="22"/>
          <w:rtl/>
        </w:rPr>
        <w:t>ی</w:t>
      </w:r>
      <w:r w:rsidRPr="00254DF7">
        <w:rPr>
          <w:rFonts w:hint="cs"/>
          <w:sz w:val="22"/>
          <w:rtl/>
        </w:rPr>
        <w:t>ة: (61)، والذهب</w:t>
      </w:r>
      <w:r>
        <w:rPr>
          <w:rFonts w:hint="cs"/>
          <w:sz w:val="22"/>
          <w:rtl/>
        </w:rPr>
        <w:t>ی</w:t>
      </w:r>
      <w:r w:rsidRPr="00254DF7">
        <w:rPr>
          <w:rFonts w:hint="cs"/>
          <w:sz w:val="22"/>
          <w:rtl/>
        </w:rPr>
        <w:t xml:space="preserve"> در م</w:t>
      </w:r>
      <w:r>
        <w:rPr>
          <w:rFonts w:hint="cs"/>
          <w:sz w:val="22"/>
          <w:rtl/>
        </w:rPr>
        <w:t>ی</w:t>
      </w:r>
      <w:r w:rsidRPr="00254DF7">
        <w:rPr>
          <w:rFonts w:hint="cs"/>
          <w:sz w:val="22"/>
          <w:rtl/>
        </w:rPr>
        <w:t>زان الاعتدال: (2312)</w:t>
      </w:r>
    </w:p>
  </w:footnote>
  <w:footnote w:id="69">
    <w:p w:rsidR="003E2E9C" w:rsidRPr="00254DF7" w:rsidRDefault="003E2E9C" w:rsidP="00254DF7">
      <w:pPr>
        <w:pStyle w:val="ad"/>
      </w:pPr>
      <w:r w:rsidRPr="00254DF7">
        <w:footnoteRef/>
      </w:r>
      <w:r>
        <w:rPr>
          <w:sz w:val="22"/>
          <w:rtl/>
        </w:rPr>
        <w:t>-</w:t>
      </w:r>
      <w:r w:rsidRPr="00254DF7">
        <w:rPr>
          <w:rFonts w:hint="cs"/>
          <w:sz w:val="22"/>
          <w:rtl/>
        </w:rPr>
        <w:t xml:space="preserve"> دار قطن</w:t>
      </w:r>
      <w:r>
        <w:rPr>
          <w:rFonts w:hint="cs"/>
          <w:sz w:val="22"/>
          <w:rtl/>
        </w:rPr>
        <w:t>ی</w:t>
      </w:r>
      <w:r w:rsidRPr="00254DF7">
        <w:rPr>
          <w:rFonts w:hint="cs"/>
          <w:sz w:val="22"/>
          <w:rtl/>
        </w:rPr>
        <w:t xml:space="preserve"> در الرؤ</w:t>
      </w:r>
      <w:r>
        <w:rPr>
          <w:rFonts w:hint="cs"/>
          <w:sz w:val="22"/>
          <w:rtl/>
        </w:rPr>
        <w:t>ی</w:t>
      </w:r>
      <w:r w:rsidRPr="00254DF7">
        <w:rPr>
          <w:rFonts w:hint="cs"/>
          <w:sz w:val="22"/>
          <w:rtl/>
        </w:rPr>
        <w:t>ة: (62) و (63)</w:t>
      </w:r>
    </w:p>
  </w:footnote>
  <w:footnote w:id="70">
    <w:p w:rsidR="003E2E9C" w:rsidRPr="00254DF7" w:rsidRDefault="003E2E9C" w:rsidP="00254DF7">
      <w:pPr>
        <w:pStyle w:val="ad"/>
      </w:pPr>
      <w:r w:rsidRPr="00254DF7">
        <w:footnoteRef/>
      </w:r>
      <w:r>
        <w:rPr>
          <w:sz w:val="22"/>
          <w:rtl/>
        </w:rPr>
        <w:t>-</w:t>
      </w:r>
      <w:r w:rsidRPr="00254DF7">
        <w:rPr>
          <w:rFonts w:hint="cs"/>
          <w:sz w:val="22"/>
          <w:rtl/>
        </w:rPr>
        <w:t xml:space="preserve"> ابن اب</w:t>
      </w:r>
      <w:r>
        <w:rPr>
          <w:rFonts w:hint="cs"/>
          <w:sz w:val="22"/>
          <w:rtl/>
        </w:rPr>
        <w:t>ی</w:t>
      </w:r>
      <w:r w:rsidRPr="00254DF7">
        <w:rPr>
          <w:rFonts w:hint="cs"/>
          <w:sz w:val="22"/>
          <w:rtl/>
        </w:rPr>
        <w:t xml:space="preserve"> ش</w:t>
      </w:r>
      <w:r>
        <w:rPr>
          <w:rFonts w:hint="cs"/>
          <w:sz w:val="22"/>
          <w:rtl/>
        </w:rPr>
        <w:t>ی</w:t>
      </w:r>
      <w:r w:rsidRPr="00254DF7">
        <w:rPr>
          <w:rFonts w:hint="cs"/>
          <w:sz w:val="22"/>
          <w:rtl/>
        </w:rPr>
        <w:t>بة در المصنف: (2/150)، و المنذر</w:t>
      </w:r>
      <w:r>
        <w:rPr>
          <w:rFonts w:hint="cs"/>
          <w:sz w:val="22"/>
          <w:rtl/>
        </w:rPr>
        <w:t>ی</w:t>
      </w:r>
      <w:r w:rsidRPr="00254DF7">
        <w:rPr>
          <w:rFonts w:hint="cs"/>
          <w:sz w:val="22"/>
          <w:rtl/>
        </w:rPr>
        <w:t xml:space="preserve"> در الترغ</w:t>
      </w:r>
      <w:r>
        <w:rPr>
          <w:rFonts w:hint="cs"/>
          <w:sz w:val="22"/>
          <w:rtl/>
        </w:rPr>
        <w:t>ی</w:t>
      </w:r>
      <w:r w:rsidRPr="00254DF7">
        <w:rPr>
          <w:rFonts w:hint="cs"/>
          <w:sz w:val="22"/>
          <w:rtl/>
        </w:rPr>
        <w:t>ب و التره</w:t>
      </w:r>
      <w:r>
        <w:rPr>
          <w:rFonts w:hint="cs"/>
          <w:sz w:val="22"/>
          <w:rtl/>
        </w:rPr>
        <w:t>ی</w:t>
      </w:r>
      <w:r w:rsidRPr="00254DF7">
        <w:rPr>
          <w:rFonts w:hint="cs"/>
          <w:sz w:val="22"/>
          <w:rtl/>
        </w:rPr>
        <w:t>ب: (4/553)، و الزب</w:t>
      </w:r>
      <w:r>
        <w:rPr>
          <w:rFonts w:hint="cs"/>
          <w:sz w:val="22"/>
          <w:rtl/>
        </w:rPr>
        <w:t>ی</w:t>
      </w:r>
      <w:r w:rsidRPr="00254DF7">
        <w:rPr>
          <w:rFonts w:hint="cs"/>
          <w:sz w:val="22"/>
          <w:rtl/>
        </w:rPr>
        <w:t>د</w:t>
      </w:r>
      <w:r>
        <w:rPr>
          <w:rFonts w:hint="cs"/>
          <w:sz w:val="22"/>
          <w:rtl/>
        </w:rPr>
        <w:t>ی</w:t>
      </w:r>
      <w:r w:rsidRPr="00254DF7">
        <w:rPr>
          <w:rFonts w:hint="cs"/>
          <w:sz w:val="22"/>
          <w:rtl/>
        </w:rPr>
        <w:t xml:space="preserve"> در اتحاف السادة المتق</w:t>
      </w:r>
      <w:r>
        <w:rPr>
          <w:rFonts w:hint="cs"/>
          <w:sz w:val="22"/>
          <w:rtl/>
        </w:rPr>
        <w:t>ی</w:t>
      </w:r>
      <w:r w:rsidRPr="00254DF7">
        <w:rPr>
          <w:rFonts w:hint="cs"/>
          <w:sz w:val="22"/>
          <w:rtl/>
        </w:rPr>
        <w:t>ن: (10/421)، و الهند</w:t>
      </w:r>
      <w:r>
        <w:rPr>
          <w:rFonts w:hint="cs"/>
          <w:sz w:val="22"/>
          <w:rtl/>
        </w:rPr>
        <w:t>ی</w:t>
      </w:r>
      <w:r w:rsidRPr="00254DF7">
        <w:rPr>
          <w:rFonts w:hint="cs"/>
          <w:sz w:val="22"/>
          <w:rtl/>
        </w:rPr>
        <w:t xml:space="preserve"> در كنز العمال: (21063)، و س</w:t>
      </w:r>
      <w:r>
        <w:rPr>
          <w:rFonts w:hint="cs"/>
          <w:sz w:val="22"/>
          <w:rtl/>
        </w:rPr>
        <w:t>ی</w:t>
      </w:r>
      <w:r w:rsidRPr="00254DF7">
        <w:rPr>
          <w:rFonts w:hint="cs"/>
          <w:sz w:val="22"/>
          <w:rtl/>
        </w:rPr>
        <w:t>وط</w:t>
      </w:r>
      <w:r>
        <w:rPr>
          <w:rFonts w:hint="cs"/>
          <w:sz w:val="22"/>
          <w:rtl/>
        </w:rPr>
        <w:t>ی</w:t>
      </w:r>
      <w:r w:rsidRPr="00254DF7">
        <w:rPr>
          <w:rFonts w:hint="cs"/>
          <w:sz w:val="22"/>
          <w:rtl/>
        </w:rPr>
        <w:t xml:space="preserve"> در الدر المنثور: (6/108 و 217 و 292)</w:t>
      </w:r>
    </w:p>
  </w:footnote>
  <w:footnote w:id="71">
    <w:p w:rsidR="003E2E9C" w:rsidRPr="00254DF7" w:rsidRDefault="003E2E9C" w:rsidP="00254DF7">
      <w:pPr>
        <w:pStyle w:val="ad"/>
        <w:rPr>
          <w:sz w:val="22"/>
          <w:rtl/>
        </w:rPr>
      </w:pPr>
      <w:r w:rsidRPr="00254DF7">
        <w:footnoteRef/>
      </w:r>
      <w:r>
        <w:rPr>
          <w:sz w:val="22"/>
          <w:rtl/>
        </w:rPr>
        <w:t>-</w:t>
      </w:r>
      <w:r w:rsidRPr="00254DF7">
        <w:rPr>
          <w:rFonts w:hint="cs"/>
          <w:sz w:val="22"/>
          <w:rtl/>
        </w:rPr>
        <w:t xml:space="preserve"> دار قطن</w:t>
      </w:r>
      <w:r>
        <w:rPr>
          <w:rFonts w:hint="cs"/>
          <w:sz w:val="22"/>
          <w:rtl/>
        </w:rPr>
        <w:t>ی</w:t>
      </w:r>
      <w:r w:rsidRPr="00254DF7">
        <w:rPr>
          <w:rFonts w:hint="cs"/>
          <w:sz w:val="22"/>
          <w:rtl/>
        </w:rPr>
        <w:t xml:space="preserve"> در سننش: (65).</w:t>
      </w:r>
    </w:p>
  </w:footnote>
  <w:footnote w:id="72">
    <w:p w:rsidR="003E2E9C" w:rsidRPr="00254DF7" w:rsidRDefault="003E2E9C" w:rsidP="00254DF7">
      <w:pPr>
        <w:pStyle w:val="ad"/>
      </w:pPr>
      <w:r w:rsidRPr="00254DF7">
        <w:footnoteRef/>
      </w:r>
      <w:r>
        <w:rPr>
          <w:sz w:val="22"/>
          <w:rtl/>
        </w:rPr>
        <w:t>-</w:t>
      </w:r>
      <w:r w:rsidRPr="00254DF7">
        <w:rPr>
          <w:rFonts w:hint="cs"/>
          <w:sz w:val="22"/>
          <w:rtl/>
        </w:rPr>
        <w:t xml:space="preserve"> بخار</w:t>
      </w:r>
      <w:r>
        <w:rPr>
          <w:rFonts w:hint="cs"/>
          <w:sz w:val="22"/>
          <w:rtl/>
        </w:rPr>
        <w:t>ی</w:t>
      </w:r>
      <w:r w:rsidRPr="00254DF7">
        <w:rPr>
          <w:rFonts w:hint="cs"/>
          <w:sz w:val="22"/>
          <w:rtl/>
        </w:rPr>
        <w:t xml:space="preserve"> در صح</w:t>
      </w:r>
      <w:r>
        <w:rPr>
          <w:rFonts w:hint="cs"/>
          <w:sz w:val="22"/>
          <w:rtl/>
        </w:rPr>
        <w:t>ی</w:t>
      </w:r>
      <w:r w:rsidRPr="00254DF7">
        <w:rPr>
          <w:rFonts w:hint="cs"/>
          <w:sz w:val="22"/>
          <w:rtl/>
        </w:rPr>
        <w:t>حش: (7443) و (7512)، و احمد در المسند: (4/256 و 377) و طبعة الدار آن: (19390)، و ابن ماجه در سننش: (185) و (1843)، و ب</w:t>
      </w:r>
      <w:r>
        <w:rPr>
          <w:rFonts w:hint="cs"/>
          <w:sz w:val="22"/>
          <w:rtl/>
        </w:rPr>
        <w:t>ی</w:t>
      </w:r>
      <w:r w:rsidRPr="00254DF7">
        <w:rPr>
          <w:rFonts w:hint="cs"/>
          <w:sz w:val="22"/>
          <w:rtl/>
        </w:rPr>
        <w:t>هق</w:t>
      </w:r>
      <w:r>
        <w:rPr>
          <w:rFonts w:hint="cs"/>
          <w:sz w:val="22"/>
          <w:rtl/>
        </w:rPr>
        <w:t>ی</w:t>
      </w:r>
      <w:r w:rsidRPr="00254DF7">
        <w:rPr>
          <w:rFonts w:hint="cs"/>
          <w:sz w:val="22"/>
          <w:rtl/>
        </w:rPr>
        <w:t xml:space="preserve"> در السنن الكبر</w:t>
      </w:r>
      <w:r>
        <w:rPr>
          <w:rFonts w:hint="cs"/>
          <w:sz w:val="22"/>
          <w:rtl/>
        </w:rPr>
        <w:t>ی</w:t>
      </w:r>
      <w:r w:rsidRPr="00254DF7">
        <w:rPr>
          <w:rFonts w:hint="cs"/>
          <w:sz w:val="22"/>
          <w:rtl/>
        </w:rPr>
        <w:t>: (4/176)، و طبران</w:t>
      </w:r>
      <w:r>
        <w:rPr>
          <w:rFonts w:hint="cs"/>
          <w:sz w:val="22"/>
          <w:rtl/>
        </w:rPr>
        <w:t>ی</w:t>
      </w:r>
      <w:r w:rsidRPr="00254DF7">
        <w:rPr>
          <w:rFonts w:hint="cs"/>
          <w:sz w:val="22"/>
          <w:rtl/>
        </w:rPr>
        <w:t xml:space="preserve"> در المعجم الكب</w:t>
      </w:r>
      <w:r>
        <w:rPr>
          <w:rFonts w:hint="cs"/>
          <w:sz w:val="22"/>
          <w:rtl/>
        </w:rPr>
        <w:t>ی</w:t>
      </w:r>
      <w:r w:rsidRPr="00254DF7">
        <w:rPr>
          <w:rFonts w:hint="cs"/>
          <w:sz w:val="22"/>
          <w:rtl/>
        </w:rPr>
        <w:t>ر: (17/82 و 101)، و الهند</w:t>
      </w:r>
      <w:r>
        <w:rPr>
          <w:rFonts w:hint="cs"/>
          <w:sz w:val="22"/>
          <w:rtl/>
        </w:rPr>
        <w:t>ی</w:t>
      </w:r>
      <w:r w:rsidRPr="00254DF7">
        <w:rPr>
          <w:rFonts w:hint="cs"/>
          <w:sz w:val="22"/>
          <w:rtl/>
        </w:rPr>
        <w:t xml:space="preserve"> در كنز العمال: (15942) و (39002)، و المنذر</w:t>
      </w:r>
      <w:r>
        <w:rPr>
          <w:rFonts w:hint="cs"/>
          <w:sz w:val="22"/>
          <w:rtl/>
        </w:rPr>
        <w:t>ی</w:t>
      </w:r>
      <w:r w:rsidRPr="00254DF7">
        <w:rPr>
          <w:rFonts w:hint="cs"/>
          <w:sz w:val="22"/>
          <w:rtl/>
        </w:rPr>
        <w:t xml:space="preserve"> در الترغ</w:t>
      </w:r>
      <w:r>
        <w:rPr>
          <w:rFonts w:hint="cs"/>
          <w:sz w:val="22"/>
          <w:rtl/>
        </w:rPr>
        <w:t>ی</w:t>
      </w:r>
      <w:r w:rsidRPr="00254DF7">
        <w:rPr>
          <w:rFonts w:hint="cs"/>
          <w:sz w:val="22"/>
          <w:rtl/>
        </w:rPr>
        <w:t>ب و التره</w:t>
      </w:r>
      <w:r>
        <w:rPr>
          <w:rFonts w:hint="cs"/>
          <w:sz w:val="22"/>
          <w:rtl/>
        </w:rPr>
        <w:t>ی</w:t>
      </w:r>
      <w:r w:rsidRPr="00254DF7">
        <w:rPr>
          <w:rFonts w:hint="cs"/>
          <w:sz w:val="22"/>
          <w:rtl/>
        </w:rPr>
        <w:t>ب: (2/10).</w:t>
      </w:r>
    </w:p>
  </w:footnote>
  <w:footnote w:id="73">
    <w:p w:rsidR="003E2E9C" w:rsidRPr="00254DF7" w:rsidRDefault="003E2E9C" w:rsidP="00254DF7">
      <w:pPr>
        <w:pStyle w:val="ad"/>
        <w:rPr>
          <w:sz w:val="22"/>
          <w:rtl/>
        </w:rPr>
      </w:pPr>
      <w:r w:rsidRPr="00254DF7">
        <w:footnoteRef/>
      </w:r>
      <w:r>
        <w:rPr>
          <w:sz w:val="22"/>
          <w:rtl/>
        </w:rPr>
        <w:t>-</w:t>
      </w:r>
      <w:r w:rsidRPr="00254DF7">
        <w:rPr>
          <w:rFonts w:hint="cs"/>
          <w:sz w:val="22"/>
          <w:rtl/>
        </w:rPr>
        <w:t xml:space="preserve"> ابوداود در سننش: (4731)، و ابن ماجه در سننش: (180)، و احمد در المسند: (4/11)، و طبعة الدار آن: (16192)، و الهند</w:t>
      </w:r>
      <w:r>
        <w:rPr>
          <w:rFonts w:hint="cs"/>
          <w:sz w:val="22"/>
          <w:rtl/>
        </w:rPr>
        <w:t>ی</w:t>
      </w:r>
      <w:r w:rsidRPr="00254DF7">
        <w:rPr>
          <w:rFonts w:hint="cs"/>
          <w:sz w:val="22"/>
          <w:rtl/>
        </w:rPr>
        <w:t xml:space="preserve"> در كنز العمال: (39203) و (39216)، و دارقطن</w:t>
      </w:r>
      <w:r>
        <w:rPr>
          <w:rFonts w:hint="cs"/>
          <w:sz w:val="22"/>
          <w:rtl/>
        </w:rPr>
        <w:t>ی</w:t>
      </w:r>
      <w:r w:rsidRPr="00254DF7">
        <w:rPr>
          <w:rFonts w:hint="cs"/>
          <w:sz w:val="22"/>
          <w:rtl/>
        </w:rPr>
        <w:t xml:space="preserve"> در سننش: (186).</w:t>
      </w:r>
    </w:p>
  </w:footnote>
  <w:footnote w:id="74">
    <w:p w:rsidR="003E2E9C" w:rsidRPr="00254DF7" w:rsidRDefault="003E2E9C" w:rsidP="00254DF7">
      <w:pPr>
        <w:pStyle w:val="ad"/>
        <w:rPr>
          <w:sz w:val="22"/>
          <w:rtl/>
        </w:rPr>
      </w:pPr>
      <w:r w:rsidRPr="00254DF7">
        <w:footnoteRef/>
      </w:r>
      <w:r>
        <w:rPr>
          <w:sz w:val="22"/>
          <w:rtl/>
        </w:rPr>
        <w:t>-</w:t>
      </w:r>
      <w:r w:rsidRPr="00254DF7">
        <w:rPr>
          <w:rFonts w:hint="cs"/>
          <w:sz w:val="22"/>
          <w:rtl/>
        </w:rPr>
        <w:t xml:space="preserve"> مسلم در صح</w:t>
      </w:r>
      <w:r>
        <w:rPr>
          <w:rFonts w:hint="cs"/>
          <w:sz w:val="22"/>
          <w:rtl/>
        </w:rPr>
        <w:t>ی</w:t>
      </w:r>
      <w:r w:rsidRPr="00254DF7">
        <w:rPr>
          <w:rFonts w:hint="cs"/>
          <w:sz w:val="22"/>
          <w:rtl/>
        </w:rPr>
        <w:t>حش: (191)، و احمد در المسند: (3/383) ، و در طبعة الدار آن: (15117)، و دار قطن</w:t>
      </w:r>
      <w:r>
        <w:rPr>
          <w:rFonts w:hint="cs"/>
          <w:sz w:val="22"/>
          <w:rtl/>
        </w:rPr>
        <w:t>ی</w:t>
      </w:r>
      <w:r w:rsidRPr="00254DF7">
        <w:rPr>
          <w:rFonts w:hint="cs"/>
          <w:sz w:val="22"/>
          <w:rtl/>
        </w:rPr>
        <w:t xml:space="preserve"> در سننش: (50).</w:t>
      </w:r>
    </w:p>
  </w:footnote>
  <w:footnote w:id="75">
    <w:p w:rsidR="003E2E9C" w:rsidRPr="00254DF7" w:rsidRDefault="003E2E9C" w:rsidP="00254DF7">
      <w:pPr>
        <w:pStyle w:val="ad"/>
        <w:rPr>
          <w:sz w:val="22"/>
          <w:rtl/>
        </w:rPr>
      </w:pPr>
      <w:r w:rsidRPr="00254DF7">
        <w:footnoteRef/>
      </w:r>
      <w:r>
        <w:rPr>
          <w:sz w:val="22"/>
          <w:rtl/>
        </w:rPr>
        <w:t>-</w:t>
      </w:r>
      <w:r w:rsidRPr="00254DF7">
        <w:rPr>
          <w:rFonts w:hint="cs"/>
          <w:sz w:val="22"/>
          <w:rtl/>
        </w:rPr>
        <w:t xml:space="preserve"> الهند</w:t>
      </w:r>
      <w:r>
        <w:rPr>
          <w:rFonts w:hint="cs"/>
          <w:sz w:val="22"/>
          <w:rtl/>
        </w:rPr>
        <w:t>ی</w:t>
      </w:r>
      <w:r w:rsidRPr="00254DF7">
        <w:rPr>
          <w:rFonts w:hint="cs"/>
          <w:sz w:val="22"/>
          <w:rtl/>
        </w:rPr>
        <w:t xml:space="preserve"> در كنز العمال: (4615)، و ابن الجوز</w:t>
      </w:r>
      <w:r>
        <w:rPr>
          <w:rFonts w:hint="cs"/>
          <w:sz w:val="22"/>
          <w:rtl/>
        </w:rPr>
        <w:t>ی</w:t>
      </w:r>
      <w:r w:rsidRPr="00254DF7">
        <w:rPr>
          <w:rFonts w:hint="cs"/>
          <w:sz w:val="22"/>
          <w:rtl/>
        </w:rPr>
        <w:t xml:space="preserve"> در زاد المس</w:t>
      </w:r>
      <w:r>
        <w:rPr>
          <w:rFonts w:hint="cs"/>
          <w:sz w:val="22"/>
          <w:rtl/>
        </w:rPr>
        <w:t>ی</w:t>
      </w:r>
      <w:r w:rsidRPr="00254DF7">
        <w:rPr>
          <w:rFonts w:hint="cs"/>
          <w:sz w:val="22"/>
          <w:rtl/>
        </w:rPr>
        <w:t>ر: (8/21).</w:t>
      </w:r>
    </w:p>
  </w:footnote>
  <w:footnote w:id="76">
    <w:p w:rsidR="003E2E9C" w:rsidRPr="00254DF7" w:rsidRDefault="003E2E9C" w:rsidP="00254DF7">
      <w:pPr>
        <w:pStyle w:val="ad"/>
        <w:rPr>
          <w:sz w:val="22"/>
          <w:rtl/>
        </w:rPr>
      </w:pPr>
      <w:r w:rsidRPr="00254DF7">
        <w:rPr>
          <w:szCs w:val="22"/>
        </w:rPr>
        <w:footnoteRef/>
      </w:r>
      <w:r>
        <w:rPr>
          <w:sz w:val="22"/>
          <w:rtl/>
        </w:rPr>
        <w:t>-</w:t>
      </w:r>
      <w:r w:rsidRPr="00254DF7">
        <w:rPr>
          <w:rFonts w:hint="cs"/>
          <w:sz w:val="22"/>
          <w:rtl/>
        </w:rPr>
        <w:t xml:space="preserve"> س</w:t>
      </w:r>
      <w:r>
        <w:rPr>
          <w:rFonts w:hint="cs"/>
          <w:sz w:val="22"/>
          <w:rtl/>
        </w:rPr>
        <w:t>ی</w:t>
      </w:r>
      <w:r w:rsidRPr="00254DF7">
        <w:rPr>
          <w:rFonts w:hint="cs"/>
          <w:sz w:val="22"/>
          <w:rtl/>
        </w:rPr>
        <w:t>وط</w:t>
      </w:r>
      <w:r>
        <w:rPr>
          <w:rFonts w:hint="cs"/>
          <w:sz w:val="22"/>
          <w:rtl/>
        </w:rPr>
        <w:t>ی</w:t>
      </w:r>
      <w:r w:rsidRPr="00254DF7">
        <w:rPr>
          <w:rFonts w:hint="cs"/>
          <w:sz w:val="22"/>
          <w:rtl/>
        </w:rPr>
        <w:t xml:space="preserve"> در الدر المنثور: (2/349)، و دارقطن</w:t>
      </w:r>
      <w:r>
        <w:rPr>
          <w:rFonts w:hint="cs"/>
          <w:sz w:val="22"/>
          <w:rtl/>
        </w:rPr>
        <w:t>ی</w:t>
      </w:r>
      <w:r w:rsidRPr="00254DF7">
        <w:rPr>
          <w:rFonts w:hint="cs"/>
          <w:sz w:val="22"/>
          <w:rtl/>
        </w:rPr>
        <w:t xml:space="preserve"> در الرؤ</w:t>
      </w:r>
      <w:r>
        <w:rPr>
          <w:rFonts w:hint="cs"/>
          <w:sz w:val="22"/>
          <w:rtl/>
        </w:rPr>
        <w:t>ی</w:t>
      </w:r>
      <w:r w:rsidRPr="00254DF7">
        <w:rPr>
          <w:rFonts w:hint="cs"/>
          <w:sz w:val="22"/>
          <w:rtl/>
        </w:rPr>
        <w:t>ة: (54).</w:t>
      </w:r>
    </w:p>
  </w:footnote>
  <w:footnote w:id="77">
    <w:p w:rsidR="003E2E9C" w:rsidRPr="00254DF7" w:rsidRDefault="003E2E9C" w:rsidP="00385E02">
      <w:pPr>
        <w:pStyle w:val="ad"/>
        <w:rPr>
          <w:sz w:val="22"/>
          <w:rtl/>
        </w:rPr>
      </w:pPr>
      <w:r w:rsidRPr="00254DF7">
        <w:rPr>
          <w:szCs w:val="22"/>
        </w:rPr>
        <w:footnoteRef/>
      </w:r>
      <w:r>
        <w:rPr>
          <w:sz w:val="22"/>
          <w:rtl/>
        </w:rPr>
        <w:t>-</w:t>
      </w:r>
      <w:r w:rsidRPr="00254DF7">
        <w:rPr>
          <w:rFonts w:hint="cs"/>
          <w:sz w:val="22"/>
          <w:rtl/>
        </w:rPr>
        <w:t xml:space="preserve"> </w:t>
      </w:r>
      <w:r>
        <w:rPr>
          <w:rFonts w:cs="Traditional Arabic" w:hint="cs"/>
          <w:sz w:val="22"/>
          <w:rtl/>
        </w:rPr>
        <w:t>«</w:t>
      </w:r>
      <w:r w:rsidRPr="00254DF7">
        <w:rPr>
          <w:rFonts w:hint="cs"/>
          <w:sz w:val="22"/>
          <w:rtl/>
        </w:rPr>
        <w:t xml:space="preserve"> از سو</w:t>
      </w:r>
      <w:r>
        <w:rPr>
          <w:rFonts w:hint="cs"/>
          <w:sz w:val="22"/>
          <w:rtl/>
        </w:rPr>
        <w:t>ی</w:t>
      </w:r>
      <w:r w:rsidRPr="00254DF7">
        <w:rPr>
          <w:rFonts w:hint="cs"/>
          <w:sz w:val="22"/>
          <w:rtl/>
        </w:rPr>
        <w:t xml:space="preserve"> پروردگار</w:t>
      </w:r>
      <w:r>
        <w:rPr>
          <w:rFonts w:hint="cs"/>
          <w:sz w:val="22"/>
          <w:rtl/>
        </w:rPr>
        <w:t>ی</w:t>
      </w:r>
      <w:r w:rsidRPr="00254DF7">
        <w:rPr>
          <w:rFonts w:hint="cs"/>
          <w:sz w:val="22"/>
          <w:rtl/>
        </w:rPr>
        <w:t xml:space="preserve"> مهربان، بد</w:t>
      </w:r>
      <w:r>
        <w:rPr>
          <w:rFonts w:hint="cs"/>
          <w:sz w:val="22"/>
          <w:rtl/>
        </w:rPr>
        <w:t>ی</w:t>
      </w:r>
      <w:r w:rsidRPr="00254DF7">
        <w:rPr>
          <w:rFonts w:hint="cs"/>
          <w:sz w:val="22"/>
          <w:rtl/>
        </w:rPr>
        <w:t>شان درود و ته</w:t>
      </w:r>
      <w:r>
        <w:rPr>
          <w:rFonts w:hint="cs"/>
          <w:sz w:val="22"/>
          <w:rtl/>
        </w:rPr>
        <w:t>ی</w:t>
      </w:r>
      <w:r w:rsidRPr="00254DF7">
        <w:rPr>
          <w:rFonts w:hint="cs"/>
          <w:sz w:val="22"/>
          <w:rtl/>
        </w:rPr>
        <w:t>ت گفته م</w:t>
      </w:r>
      <w:r>
        <w:rPr>
          <w:rFonts w:hint="cs"/>
          <w:sz w:val="22"/>
          <w:rtl/>
        </w:rPr>
        <w:t>ی</w:t>
      </w:r>
      <w:r w:rsidRPr="00254DF7">
        <w:rPr>
          <w:rFonts w:hint="cs"/>
          <w:sz w:val="22"/>
          <w:rtl/>
        </w:rPr>
        <w:softHyphen/>
        <w:t>شود</w:t>
      </w:r>
      <w:r>
        <w:rPr>
          <w:rFonts w:cs="Traditional Arabic" w:hint="cs"/>
          <w:sz w:val="22"/>
          <w:rtl/>
        </w:rPr>
        <w:t>»</w:t>
      </w:r>
      <w:r>
        <w:rPr>
          <w:rFonts w:hint="cs"/>
          <w:sz w:val="22"/>
          <w:rtl/>
        </w:rPr>
        <w:t>.</w:t>
      </w:r>
    </w:p>
  </w:footnote>
  <w:footnote w:id="78">
    <w:p w:rsidR="003E2E9C" w:rsidRPr="00254DF7" w:rsidRDefault="003E2E9C" w:rsidP="00254DF7">
      <w:pPr>
        <w:pStyle w:val="ad"/>
        <w:rPr>
          <w:sz w:val="22"/>
          <w:rtl/>
        </w:rPr>
      </w:pPr>
      <w:r w:rsidRPr="00254DF7">
        <w:rPr>
          <w:szCs w:val="22"/>
        </w:rPr>
        <w:footnoteRef/>
      </w:r>
      <w:r>
        <w:rPr>
          <w:sz w:val="22"/>
          <w:rtl/>
        </w:rPr>
        <w:t>-</w:t>
      </w:r>
      <w:r w:rsidRPr="00254DF7">
        <w:rPr>
          <w:rFonts w:hint="cs"/>
          <w:sz w:val="22"/>
          <w:rtl/>
        </w:rPr>
        <w:t xml:space="preserve"> ابن ماجه در سننش: (184)، و اله</w:t>
      </w:r>
      <w:r>
        <w:rPr>
          <w:rFonts w:hint="cs"/>
          <w:sz w:val="22"/>
          <w:rtl/>
        </w:rPr>
        <w:t>ی</w:t>
      </w:r>
      <w:r w:rsidRPr="00254DF7">
        <w:rPr>
          <w:rFonts w:hint="cs"/>
          <w:sz w:val="22"/>
          <w:rtl/>
        </w:rPr>
        <w:t>ثم</w:t>
      </w:r>
      <w:r>
        <w:rPr>
          <w:rFonts w:hint="cs"/>
          <w:sz w:val="22"/>
          <w:rtl/>
        </w:rPr>
        <w:t>ی</w:t>
      </w:r>
      <w:r w:rsidRPr="00254DF7">
        <w:rPr>
          <w:rFonts w:hint="cs"/>
          <w:sz w:val="22"/>
          <w:rtl/>
        </w:rPr>
        <w:t xml:space="preserve"> در مجمع الزوائد: (7/98)، و طبعة الدار آن: (1300)، و البزار در المسند: (2253)، و المنذر</w:t>
      </w:r>
      <w:r>
        <w:rPr>
          <w:rFonts w:hint="cs"/>
          <w:sz w:val="22"/>
          <w:rtl/>
        </w:rPr>
        <w:t>ی</w:t>
      </w:r>
      <w:r w:rsidRPr="00254DF7">
        <w:rPr>
          <w:rFonts w:hint="cs"/>
          <w:sz w:val="22"/>
          <w:rtl/>
        </w:rPr>
        <w:t xml:space="preserve"> در الترغ</w:t>
      </w:r>
      <w:r>
        <w:rPr>
          <w:rFonts w:hint="cs"/>
          <w:sz w:val="22"/>
          <w:rtl/>
        </w:rPr>
        <w:t>ی</w:t>
      </w:r>
      <w:r w:rsidRPr="00254DF7">
        <w:rPr>
          <w:rFonts w:hint="cs"/>
          <w:sz w:val="22"/>
          <w:rtl/>
        </w:rPr>
        <w:t>ب و التره</w:t>
      </w:r>
      <w:r>
        <w:rPr>
          <w:rFonts w:hint="cs"/>
          <w:sz w:val="22"/>
          <w:rtl/>
        </w:rPr>
        <w:t>ی</w:t>
      </w:r>
      <w:r w:rsidRPr="00254DF7">
        <w:rPr>
          <w:rFonts w:hint="cs"/>
          <w:sz w:val="22"/>
          <w:rtl/>
        </w:rPr>
        <w:t>ب: (4/553)، و الزب</w:t>
      </w:r>
      <w:r>
        <w:rPr>
          <w:rFonts w:hint="cs"/>
          <w:sz w:val="22"/>
          <w:rtl/>
        </w:rPr>
        <w:t>ی</w:t>
      </w:r>
      <w:r w:rsidRPr="00254DF7">
        <w:rPr>
          <w:rFonts w:hint="cs"/>
          <w:sz w:val="22"/>
          <w:rtl/>
        </w:rPr>
        <w:t>د</w:t>
      </w:r>
      <w:r>
        <w:rPr>
          <w:rFonts w:hint="cs"/>
          <w:sz w:val="22"/>
          <w:rtl/>
        </w:rPr>
        <w:t>ی</w:t>
      </w:r>
      <w:r w:rsidRPr="00254DF7">
        <w:rPr>
          <w:rFonts w:hint="cs"/>
          <w:sz w:val="22"/>
          <w:rtl/>
        </w:rPr>
        <w:t xml:space="preserve"> در اتحاف السادة المتق</w:t>
      </w:r>
      <w:r>
        <w:rPr>
          <w:rFonts w:hint="cs"/>
          <w:sz w:val="22"/>
          <w:rtl/>
        </w:rPr>
        <w:t>ی</w:t>
      </w:r>
      <w:r w:rsidRPr="00254DF7">
        <w:rPr>
          <w:rFonts w:hint="cs"/>
          <w:sz w:val="22"/>
          <w:rtl/>
        </w:rPr>
        <w:t>ن: (9/649)، و التبر</w:t>
      </w:r>
      <w:r>
        <w:rPr>
          <w:rFonts w:hint="cs"/>
          <w:sz w:val="22"/>
          <w:rtl/>
        </w:rPr>
        <w:t>ی</w:t>
      </w:r>
      <w:r w:rsidRPr="00254DF7">
        <w:rPr>
          <w:rFonts w:hint="cs"/>
          <w:sz w:val="22"/>
          <w:rtl/>
        </w:rPr>
        <w:t>ز</w:t>
      </w:r>
      <w:r>
        <w:rPr>
          <w:rFonts w:hint="cs"/>
          <w:sz w:val="22"/>
          <w:rtl/>
        </w:rPr>
        <w:t>ی</w:t>
      </w:r>
      <w:r w:rsidRPr="00254DF7">
        <w:rPr>
          <w:rFonts w:hint="cs"/>
          <w:sz w:val="22"/>
          <w:rtl/>
        </w:rPr>
        <w:t xml:space="preserve"> در مشكاة المصاب</w:t>
      </w:r>
      <w:r>
        <w:rPr>
          <w:rFonts w:hint="cs"/>
          <w:sz w:val="22"/>
          <w:rtl/>
        </w:rPr>
        <w:t>ی</w:t>
      </w:r>
      <w:r w:rsidRPr="00254DF7">
        <w:rPr>
          <w:rFonts w:hint="cs"/>
          <w:sz w:val="22"/>
          <w:rtl/>
        </w:rPr>
        <w:t>ح: ( 5664)، و س</w:t>
      </w:r>
      <w:r>
        <w:rPr>
          <w:rFonts w:hint="cs"/>
          <w:sz w:val="22"/>
          <w:rtl/>
        </w:rPr>
        <w:t>ی</w:t>
      </w:r>
      <w:r w:rsidRPr="00254DF7">
        <w:rPr>
          <w:rFonts w:hint="cs"/>
          <w:sz w:val="22"/>
          <w:rtl/>
        </w:rPr>
        <w:t>وط</w:t>
      </w:r>
      <w:r>
        <w:rPr>
          <w:rFonts w:hint="cs"/>
          <w:sz w:val="22"/>
          <w:rtl/>
        </w:rPr>
        <w:t>ی</w:t>
      </w:r>
      <w:r w:rsidRPr="00254DF7">
        <w:rPr>
          <w:rFonts w:hint="cs"/>
          <w:sz w:val="22"/>
          <w:rtl/>
        </w:rPr>
        <w:t xml:space="preserve"> در الدر المنثور: (5/266)، و الهند</w:t>
      </w:r>
      <w:r>
        <w:rPr>
          <w:rFonts w:hint="cs"/>
          <w:sz w:val="22"/>
          <w:rtl/>
        </w:rPr>
        <w:t>ی</w:t>
      </w:r>
      <w:r w:rsidRPr="00254DF7">
        <w:rPr>
          <w:rFonts w:hint="cs"/>
          <w:sz w:val="22"/>
          <w:rtl/>
        </w:rPr>
        <w:t xml:space="preserve"> در كنز العمال: (3032).</w:t>
      </w:r>
    </w:p>
  </w:footnote>
  <w:footnote w:id="79">
    <w:p w:rsidR="003E2E9C" w:rsidRPr="00254DF7" w:rsidRDefault="003E2E9C" w:rsidP="00254DF7">
      <w:pPr>
        <w:pStyle w:val="ad"/>
        <w:rPr>
          <w:szCs w:val="22"/>
        </w:rPr>
      </w:pPr>
      <w:r w:rsidRPr="00254DF7">
        <w:rPr>
          <w:szCs w:val="22"/>
        </w:rPr>
        <w:footnoteRef/>
      </w:r>
      <w:r>
        <w:rPr>
          <w:sz w:val="22"/>
          <w:rtl/>
        </w:rPr>
        <w:t>-</w:t>
      </w:r>
      <w:r w:rsidRPr="00254DF7">
        <w:rPr>
          <w:rFonts w:hint="cs"/>
          <w:sz w:val="22"/>
          <w:rtl/>
        </w:rPr>
        <w:t xml:space="preserve"> الهند</w:t>
      </w:r>
      <w:r>
        <w:rPr>
          <w:rFonts w:hint="cs"/>
          <w:sz w:val="22"/>
          <w:rtl/>
        </w:rPr>
        <w:t>ی</w:t>
      </w:r>
      <w:r w:rsidRPr="00254DF7">
        <w:rPr>
          <w:rFonts w:hint="cs"/>
          <w:sz w:val="22"/>
          <w:rtl/>
        </w:rPr>
        <w:t xml:space="preserve"> در كنز العمال: (39778)، و الزب</w:t>
      </w:r>
      <w:r>
        <w:rPr>
          <w:rFonts w:hint="cs"/>
          <w:sz w:val="22"/>
          <w:rtl/>
        </w:rPr>
        <w:t>ی</w:t>
      </w:r>
      <w:r w:rsidRPr="00254DF7">
        <w:rPr>
          <w:rFonts w:hint="cs"/>
          <w:sz w:val="22"/>
          <w:rtl/>
        </w:rPr>
        <w:t>د</w:t>
      </w:r>
      <w:r>
        <w:rPr>
          <w:rFonts w:hint="cs"/>
          <w:sz w:val="22"/>
          <w:rtl/>
        </w:rPr>
        <w:t>ی</w:t>
      </w:r>
      <w:r w:rsidRPr="00254DF7">
        <w:rPr>
          <w:rFonts w:hint="cs"/>
          <w:sz w:val="22"/>
          <w:rtl/>
        </w:rPr>
        <w:t xml:space="preserve"> در اتحاف السادة المتق</w:t>
      </w:r>
      <w:r>
        <w:rPr>
          <w:rFonts w:hint="cs"/>
          <w:sz w:val="22"/>
          <w:rtl/>
        </w:rPr>
        <w:t>ی</w:t>
      </w:r>
      <w:r w:rsidRPr="00254DF7">
        <w:rPr>
          <w:rFonts w:hint="cs"/>
          <w:sz w:val="22"/>
          <w:rtl/>
        </w:rPr>
        <w:t>ن: (9/648)، و المنذر</w:t>
      </w:r>
      <w:r>
        <w:rPr>
          <w:rFonts w:hint="cs"/>
          <w:sz w:val="22"/>
          <w:rtl/>
        </w:rPr>
        <w:t>ی</w:t>
      </w:r>
      <w:r w:rsidRPr="00254DF7">
        <w:rPr>
          <w:rFonts w:hint="cs"/>
          <w:sz w:val="22"/>
          <w:rtl/>
        </w:rPr>
        <w:t xml:space="preserve"> در الترغ</w:t>
      </w:r>
      <w:r>
        <w:rPr>
          <w:rFonts w:hint="cs"/>
          <w:sz w:val="22"/>
          <w:rtl/>
        </w:rPr>
        <w:t>ی</w:t>
      </w:r>
      <w:r w:rsidRPr="00254DF7">
        <w:rPr>
          <w:rFonts w:hint="cs"/>
          <w:sz w:val="22"/>
          <w:rtl/>
        </w:rPr>
        <w:t>ب و التره</w:t>
      </w:r>
      <w:r>
        <w:rPr>
          <w:rFonts w:hint="cs"/>
          <w:sz w:val="22"/>
          <w:rtl/>
        </w:rPr>
        <w:t>ی</w:t>
      </w:r>
      <w:r w:rsidRPr="00254DF7">
        <w:rPr>
          <w:rFonts w:hint="cs"/>
          <w:sz w:val="22"/>
          <w:rtl/>
        </w:rPr>
        <w:t>ب: (4/552)، و س</w:t>
      </w:r>
      <w:r>
        <w:rPr>
          <w:rFonts w:hint="cs"/>
          <w:sz w:val="22"/>
          <w:rtl/>
        </w:rPr>
        <w:t>ی</w:t>
      </w:r>
      <w:r w:rsidRPr="00254DF7">
        <w:rPr>
          <w:rFonts w:hint="cs"/>
          <w:sz w:val="22"/>
          <w:rtl/>
        </w:rPr>
        <w:t>وط</w:t>
      </w:r>
      <w:r>
        <w:rPr>
          <w:rFonts w:hint="cs"/>
          <w:sz w:val="22"/>
          <w:rtl/>
        </w:rPr>
        <w:t>ی</w:t>
      </w:r>
      <w:r w:rsidRPr="00254DF7">
        <w:rPr>
          <w:rFonts w:hint="cs"/>
          <w:sz w:val="22"/>
          <w:rtl/>
        </w:rPr>
        <w:t xml:space="preserve"> در الدر المنثور: (5/364).</w:t>
      </w:r>
    </w:p>
  </w:footnote>
  <w:footnote w:id="80">
    <w:p w:rsidR="003E2E9C" w:rsidRPr="00254DF7" w:rsidRDefault="003E2E9C" w:rsidP="00254DF7">
      <w:pPr>
        <w:pStyle w:val="ad"/>
        <w:rPr>
          <w:szCs w:val="22"/>
        </w:rPr>
      </w:pPr>
      <w:r w:rsidRPr="00254DF7">
        <w:rPr>
          <w:szCs w:val="22"/>
        </w:rPr>
        <w:footnoteRef/>
      </w:r>
      <w:r>
        <w:rPr>
          <w:sz w:val="22"/>
          <w:rtl/>
        </w:rPr>
        <w:t>-</w:t>
      </w:r>
      <w:r w:rsidRPr="00254DF7">
        <w:rPr>
          <w:rFonts w:hint="cs"/>
          <w:sz w:val="22"/>
          <w:rtl/>
        </w:rPr>
        <w:t xml:space="preserve">  « ا</w:t>
      </w:r>
      <w:r>
        <w:rPr>
          <w:rFonts w:hint="cs"/>
          <w:sz w:val="22"/>
          <w:rtl/>
        </w:rPr>
        <w:t>ی</w:t>
      </w:r>
      <w:r w:rsidRPr="00254DF7">
        <w:rPr>
          <w:rFonts w:hint="cs"/>
          <w:sz w:val="22"/>
          <w:rtl/>
        </w:rPr>
        <w:t>نها بصورت مهمان</w:t>
      </w:r>
      <w:r>
        <w:rPr>
          <w:rFonts w:hint="cs"/>
          <w:sz w:val="22"/>
          <w:rtl/>
        </w:rPr>
        <w:t>ی</w:t>
      </w:r>
      <w:r w:rsidRPr="00254DF7">
        <w:rPr>
          <w:sz w:val="22"/>
          <w:rtl/>
        </w:rPr>
        <w:softHyphen/>
      </w:r>
      <w:r w:rsidRPr="00254DF7">
        <w:rPr>
          <w:rFonts w:hint="cs"/>
          <w:sz w:val="22"/>
          <w:rtl/>
        </w:rPr>
        <w:t>ای از سو</w:t>
      </w:r>
      <w:r>
        <w:rPr>
          <w:rFonts w:hint="cs"/>
          <w:sz w:val="22"/>
          <w:rtl/>
        </w:rPr>
        <w:t>ی</w:t>
      </w:r>
      <w:r w:rsidRPr="00254DF7">
        <w:rPr>
          <w:rFonts w:hint="cs"/>
          <w:sz w:val="22"/>
          <w:rtl/>
        </w:rPr>
        <w:t xml:space="preserve"> خداوند آمرزگار و مهربان است» فصلت</w:t>
      </w:r>
      <w:r>
        <w:rPr>
          <w:rFonts w:hint="cs"/>
          <w:sz w:val="22"/>
          <w:rtl/>
        </w:rPr>
        <w:t>-</w:t>
      </w:r>
      <w:r w:rsidRPr="00254DF7">
        <w:rPr>
          <w:rFonts w:hint="cs"/>
          <w:sz w:val="22"/>
          <w:rtl/>
        </w:rPr>
        <w:t xml:space="preserve"> 32</w:t>
      </w:r>
    </w:p>
  </w:footnote>
  <w:footnote w:id="81">
    <w:p w:rsidR="003E2E9C" w:rsidRPr="00254DF7" w:rsidRDefault="003E2E9C" w:rsidP="00254DF7">
      <w:pPr>
        <w:pStyle w:val="ad"/>
        <w:rPr>
          <w:sz w:val="22"/>
          <w:rtl/>
        </w:rPr>
      </w:pPr>
      <w:r w:rsidRPr="00254DF7">
        <w:rPr>
          <w:szCs w:val="22"/>
        </w:rPr>
        <w:footnoteRef/>
      </w:r>
      <w:r>
        <w:rPr>
          <w:sz w:val="22"/>
          <w:rtl/>
        </w:rPr>
        <w:t>-</w:t>
      </w:r>
      <w:r w:rsidRPr="00254DF7">
        <w:rPr>
          <w:rFonts w:hint="cs"/>
          <w:sz w:val="22"/>
          <w:rtl/>
        </w:rPr>
        <w:t xml:space="preserve"> خط</w:t>
      </w:r>
      <w:r>
        <w:rPr>
          <w:rFonts w:hint="cs"/>
          <w:sz w:val="22"/>
          <w:rtl/>
        </w:rPr>
        <w:t>ی</w:t>
      </w:r>
      <w:r w:rsidRPr="00254DF7">
        <w:rPr>
          <w:rFonts w:hint="cs"/>
          <w:sz w:val="22"/>
          <w:rtl/>
        </w:rPr>
        <w:t>ب بغداد</w:t>
      </w:r>
      <w:r>
        <w:rPr>
          <w:rFonts w:hint="cs"/>
          <w:sz w:val="22"/>
          <w:rtl/>
        </w:rPr>
        <w:t>ی</w:t>
      </w:r>
      <w:r w:rsidRPr="00254DF7">
        <w:rPr>
          <w:rFonts w:hint="cs"/>
          <w:sz w:val="22"/>
          <w:rtl/>
        </w:rPr>
        <w:t xml:space="preserve"> در تار</w:t>
      </w:r>
      <w:r>
        <w:rPr>
          <w:rFonts w:hint="cs"/>
          <w:sz w:val="22"/>
          <w:rtl/>
        </w:rPr>
        <w:t>ی</w:t>
      </w:r>
      <w:r w:rsidRPr="00254DF7">
        <w:rPr>
          <w:rFonts w:hint="cs"/>
          <w:sz w:val="22"/>
          <w:rtl/>
        </w:rPr>
        <w:t>خ بغداد: (11/225)، و س</w:t>
      </w:r>
      <w:r>
        <w:rPr>
          <w:rFonts w:hint="cs"/>
          <w:sz w:val="22"/>
          <w:rtl/>
        </w:rPr>
        <w:t>ی</w:t>
      </w:r>
      <w:r w:rsidRPr="00254DF7">
        <w:rPr>
          <w:rFonts w:hint="cs"/>
          <w:sz w:val="22"/>
          <w:rtl/>
        </w:rPr>
        <w:t>وط</w:t>
      </w:r>
      <w:r>
        <w:rPr>
          <w:rFonts w:hint="cs"/>
          <w:sz w:val="22"/>
          <w:rtl/>
        </w:rPr>
        <w:t>ی</w:t>
      </w:r>
      <w:r w:rsidRPr="00254DF7">
        <w:rPr>
          <w:rFonts w:hint="cs"/>
          <w:sz w:val="22"/>
          <w:rtl/>
        </w:rPr>
        <w:t xml:space="preserve"> در الحاو</w:t>
      </w:r>
      <w:r>
        <w:rPr>
          <w:rFonts w:hint="cs"/>
          <w:sz w:val="22"/>
          <w:rtl/>
        </w:rPr>
        <w:t>ی</w:t>
      </w:r>
      <w:r w:rsidRPr="00254DF7">
        <w:rPr>
          <w:rFonts w:hint="cs"/>
          <w:sz w:val="22"/>
          <w:rtl/>
        </w:rPr>
        <w:t xml:space="preserve"> للفتاو</w:t>
      </w:r>
      <w:r>
        <w:rPr>
          <w:rFonts w:hint="cs"/>
          <w:sz w:val="22"/>
          <w:rtl/>
        </w:rPr>
        <w:t>ی</w:t>
      </w:r>
      <w:r w:rsidRPr="00254DF7">
        <w:rPr>
          <w:rFonts w:hint="cs"/>
          <w:sz w:val="22"/>
          <w:rtl/>
        </w:rPr>
        <w:t>: (2/352)، و ا</w:t>
      </w:r>
      <w:r>
        <w:rPr>
          <w:rFonts w:hint="cs"/>
          <w:sz w:val="22"/>
          <w:rtl/>
        </w:rPr>
        <w:t>ی</w:t>
      </w:r>
      <w:r w:rsidRPr="00254DF7">
        <w:rPr>
          <w:rFonts w:hint="cs"/>
          <w:sz w:val="22"/>
          <w:rtl/>
        </w:rPr>
        <w:t>ن حد</w:t>
      </w:r>
      <w:r>
        <w:rPr>
          <w:rFonts w:hint="cs"/>
          <w:sz w:val="22"/>
          <w:rtl/>
        </w:rPr>
        <w:t>ی</w:t>
      </w:r>
      <w:r w:rsidRPr="00254DF7">
        <w:rPr>
          <w:rFonts w:hint="cs"/>
          <w:sz w:val="22"/>
          <w:rtl/>
        </w:rPr>
        <w:t>ث موضوع</w:t>
      </w:r>
      <w:r>
        <w:rPr>
          <w:rFonts w:hint="cs"/>
          <w:sz w:val="22"/>
          <w:rtl/>
        </w:rPr>
        <w:t>ی</w:t>
      </w:r>
      <w:r w:rsidRPr="00254DF7">
        <w:rPr>
          <w:rFonts w:hint="cs"/>
          <w:sz w:val="22"/>
          <w:rtl/>
        </w:rPr>
        <w:t xml:space="preserve"> است كه الفتن</w:t>
      </w:r>
      <w:r>
        <w:rPr>
          <w:rFonts w:hint="cs"/>
          <w:sz w:val="22"/>
          <w:rtl/>
        </w:rPr>
        <w:t>ی</w:t>
      </w:r>
      <w:r w:rsidRPr="00254DF7">
        <w:rPr>
          <w:rFonts w:hint="cs"/>
          <w:sz w:val="22"/>
          <w:rtl/>
        </w:rPr>
        <w:t xml:space="preserve"> در تذكرة الموضوعات آورده است: (93) ، و ابن عراق در تنز</w:t>
      </w:r>
      <w:r>
        <w:rPr>
          <w:rFonts w:hint="cs"/>
          <w:sz w:val="22"/>
          <w:rtl/>
        </w:rPr>
        <w:t>ی</w:t>
      </w:r>
      <w:r w:rsidRPr="00254DF7">
        <w:rPr>
          <w:rFonts w:hint="cs"/>
          <w:sz w:val="22"/>
          <w:rtl/>
        </w:rPr>
        <w:t>ه الشر</w:t>
      </w:r>
      <w:r>
        <w:rPr>
          <w:rFonts w:hint="cs"/>
          <w:sz w:val="22"/>
          <w:rtl/>
        </w:rPr>
        <w:t>ی</w:t>
      </w:r>
      <w:r w:rsidRPr="00254DF7">
        <w:rPr>
          <w:rFonts w:hint="cs"/>
          <w:sz w:val="22"/>
          <w:rtl/>
        </w:rPr>
        <w:t>عة: (1/371)، و ابن الجوز</w:t>
      </w:r>
      <w:r>
        <w:rPr>
          <w:rFonts w:hint="cs"/>
          <w:sz w:val="22"/>
          <w:rtl/>
        </w:rPr>
        <w:t>ی</w:t>
      </w:r>
      <w:r w:rsidRPr="00254DF7">
        <w:rPr>
          <w:rFonts w:hint="cs"/>
          <w:sz w:val="22"/>
          <w:rtl/>
        </w:rPr>
        <w:t xml:space="preserve"> در الموضوعات: (1/304 و 307).</w:t>
      </w:r>
    </w:p>
  </w:footnote>
  <w:footnote w:id="82">
    <w:p w:rsidR="003E2E9C" w:rsidRPr="00254DF7" w:rsidRDefault="003E2E9C" w:rsidP="00254DF7">
      <w:pPr>
        <w:pStyle w:val="ad"/>
        <w:rPr>
          <w:sz w:val="22"/>
          <w:rtl/>
        </w:rPr>
      </w:pPr>
      <w:r w:rsidRPr="00254DF7">
        <w:rPr>
          <w:szCs w:val="22"/>
        </w:rPr>
        <w:footnoteRef/>
      </w:r>
      <w:r>
        <w:rPr>
          <w:sz w:val="22"/>
          <w:rtl/>
        </w:rPr>
        <w:t>-</w:t>
      </w:r>
      <w:r w:rsidRPr="00254DF7">
        <w:rPr>
          <w:rFonts w:hint="cs"/>
          <w:sz w:val="22"/>
          <w:rtl/>
        </w:rPr>
        <w:t xml:space="preserve"> طبران</w:t>
      </w:r>
      <w:r>
        <w:rPr>
          <w:rFonts w:hint="cs"/>
          <w:sz w:val="22"/>
          <w:rtl/>
        </w:rPr>
        <w:t>ی</w:t>
      </w:r>
      <w:r w:rsidRPr="00254DF7">
        <w:rPr>
          <w:rFonts w:hint="cs"/>
          <w:sz w:val="22"/>
          <w:rtl/>
        </w:rPr>
        <w:t xml:space="preserve"> در المعجم الكب</w:t>
      </w:r>
      <w:r>
        <w:rPr>
          <w:rFonts w:hint="cs"/>
          <w:sz w:val="22"/>
          <w:rtl/>
        </w:rPr>
        <w:t>ی</w:t>
      </w:r>
      <w:r w:rsidRPr="00254DF7">
        <w:rPr>
          <w:rFonts w:hint="cs"/>
          <w:sz w:val="22"/>
          <w:rtl/>
        </w:rPr>
        <w:t>ر: (12/362).</w:t>
      </w:r>
    </w:p>
  </w:footnote>
  <w:footnote w:id="83">
    <w:p w:rsidR="003E2E9C" w:rsidRPr="006F07BB" w:rsidRDefault="003E2E9C" w:rsidP="006F07BB">
      <w:pPr>
        <w:pStyle w:val="ad"/>
        <w:rPr>
          <w:spacing w:val="-4"/>
          <w:sz w:val="22"/>
          <w:rtl/>
        </w:rPr>
      </w:pPr>
      <w:r w:rsidRPr="006F07BB">
        <w:rPr>
          <w:spacing w:val="-4"/>
          <w:szCs w:val="22"/>
        </w:rPr>
        <w:footnoteRef/>
      </w:r>
      <w:r w:rsidRPr="006F07BB">
        <w:rPr>
          <w:spacing w:val="-4"/>
          <w:sz w:val="22"/>
          <w:rtl/>
        </w:rPr>
        <w:t>-</w:t>
      </w:r>
      <w:r w:rsidRPr="006F07BB">
        <w:rPr>
          <w:rFonts w:hint="cs"/>
          <w:spacing w:val="-4"/>
          <w:sz w:val="22"/>
          <w:rtl/>
        </w:rPr>
        <w:t xml:space="preserve"> حاكم در المستدرک: (1/516)، و احمد در المسند: (5/191)، و در طبعة الدار آن: (21724)، والمنذری در الترغیب و الترهیب: (1/458)، و ابن حجر در المطالب العالیة: (3409).</w:t>
      </w:r>
    </w:p>
  </w:footnote>
  <w:footnote w:id="84">
    <w:p w:rsidR="003E2E9C" w:rsidRPr="006F07BB" w:rsidRDefault="003E2E9C" w:rsidP="00254DF7">
      <w:pPr>
        <w:pStyle w:val="ad"/>
        <w:rPr>
          <w:spacing w:val="-4"/>
          <w:sz w:val="22"/>
          <w:rtl/>
        </w:rPr>
      </w:pPr>
      <w:r w:rsidRPr="006F07BB">
        <w:rPr>
          <w:spacing w:val="-4"/>
          <w:szCs w:val="22"/>
        </w:rPr>
        <w:footnoteRef/>
      </w:r>
      <w:r w:rsidRPr="006F07BB">
        <w:rPr>
          <w:spacing w:val="-4"/>
          <w:sz w:val="22"/>
          <w:rtl/>
        </w:rPr>
        <w:t>-</w:t>
      </w:r>
      <w:r w:rsidRPr="006F07BB">
        <w:rPr>
          <w:rFonts w:hint="cs"/>
          <w:spacing w:val="-4"/>
          <w:sz w:val="22"/>
          <w:rtl/>
        </w:rPr>
        <w:t xml:space="preserve"> نسائی در سننش: (1302)، و احمد در المسند: (4/264)، و طبعة الدار آن (18353)، و حاكم در المستدرك:  (1/524)، و ابو یعلی در المسند: (1624)، و الزبیدی در اتحاف السادة المتقین:- 5/76 و 78) و (9/604)، و الهندی در كنز العمال: (3611) و (5086)، و الهثیمیدر موارد الظمآن: (509)، و سیوطی در جمع الجوامع: (9860)، و سیوطی در الدر المنثور: (6/294)، و ابن ابی شیبة در المصنف: (10/265)، و بیهقی در الاسماء و الصفات: (120).</w:t>
      </w:r>
    </w:p>
  </w:footnote>
  <w:footnote w:id="85">
    <w:p w:rsidR="003E2E9C" w:rsidRPr="00254DF7" w:rsidRDefault="003E2E9C" w:rsidP="006F07BB">
      <w:pPr>
        <w:pStyle w:val="ad"/>
        <w:rPr>
          <w:sz w:val="22"/>
          <w:rtl/>
        </w:rPr>
      </w:pPr>
      <w:r w:rsidRPr="00254DF7">
        <w:rPr>
          <w:szCs w:val="22"/>
        </w:rPr>
        <w:footnoteRef/>
      </w:r>
      <w:r>
        <w:rPr>
          <w:sz w:val="22"/>
          <w:rtl/>
        </w:rPr>
        <w:t>-</w:t>
      </w:r>
      <w:r w:rsidRPr="00254DF7">
        <w:rPr>
          <w:rFonts w:hint="cs"/>
          <w:sz w:val="22"/>
          <w:rtl/>
        </w:rPr>
        <w:t xml:space="preserve"> حاكم در المس</w:t>
      </w:r>
      <w:r>
        <w:rPr>
          <w:rFonts w:hint="cs"/>
          <w:sz w:val="22"/>
          <w:rtl/>
        </w:rPr>
        <w:t>د</w:t>
      </w:r>
      <w:r w:rsidRPr="00254DF7">
        <w:rPr>
          <w:rFonts w:hint="cs"/>
          <w:sz w:val="22"/>
          <w:rtl/>
        </w:rPr>
        <w:t>ترك: (3/207)، و الب</w:t>
      </w:r>
      <w:r>
        <w:rPr>
          <w:rFonts w:hint="cs"/>
          <w:sz w:val="22"/>
          <w:rtl/>
        </w:rPr>
        <w:t>ی</w:t>
      </w:r>
      <w:r w:rsidRPr="00254DF7">
        <w:rPr>
          <w:rFonts w:hint="cs"/>
          <w:sz w:val="22"/>
          <w:rtl/>
        </w:rPr>
        <w:t>هق</w:t>
      </w:r>
      <w:r>
        <w:rPr>
          <w:rFonts w:hint="cs"/>
          <w:sz w:val="22"/>
          <w:rtl/>
        </w:rPr>
        <w:t>ی</w:t>
      </w:r>
      <w:r w:rsidRPr="00254DF7">
        <w:rPr>
          <w:rFonts w:hint="cs"/>
          <w:sz w:val="22"/>
          <w:rtl/>
        </w:rPr>
        <w:t xml:space="preserve"> در دلائل النبوة: (3/298)، و الهند</w:t>
      </w:r>
      <w:r>
        <w:rPr>
          <w:rFonts w:hint="cs"/>
          <w:sz w:val="22"/>
          <w:rtl/>
        </w:rPr>
        <w:t>ی</w:t>
      </w:r>
      <w:r w:rsidRPr="00254DF7">
        <w:rPr>
          <w:rFonts w:hint="cs"/>
          <w:sz w:val="22"/>
          <w:rtl/>
        </w:rPr>
        <w:t xml:space="preserve"> در كنز العمال: (10638)؛ كه حد</w:t>
      </w:r>
      <w:r>
        <w:rPr>
          <w:rFonts w:hint="cs"/>
          <w:sz w:val="22"/>
          <w:rtl/>
        </w:rPr>
        <w:t>ی</w:t>
      </w:r>
      <w:r w:rsidRPr="00254DF7">
        <w:rPr>
          <w:rFonts w:hint="cs"/>
          <w:sz w:val="22"/>
          <w:rtl/>
        </w:rPr>
        <w:t>ث با لفظها</w:t>
      </w:r>
      <w:r>
        <w:rPr>
          <w:rFonts w:hint="cs"/>
          <w:sz w:val="22"/>
          <w:rtl/>
        </w:rPr>
        <w:t>ی</w:t>
      </w:r>
      <w:r w:rsidRPr="00254DF7">
        <w:rPr>
          <w:rFonts w:hint="cs"/>
          <w:sz w:val="22"/>
          <w:rtl/>
        </w:rPr>
        <w:t xml:space="preserve"> متفاوت آمده است.</w:t>
      </w:r>
    </w:p>
  </w:footnote>
  <w:footnote w:id="86">
    <w:p w:rsidR="003E2E9C" w:rsidRPr="006F07BB" w:rsidRDefault="003E2E9C" w:rsidP="006F07BB">
      <w:pPr>
        <w:pStyle w:val="ad"/>
        <w:rPr>
          <w:spacing w:val="-4"/>
          <w:szCs w:val="22"/>
        </w:rPr>
      </w:pPr>
      <w:r w:rsidRPr="006F07BB">
        <w:rPr>
          <w:spacing w:val="-4"/>
          <w:szCs w:val="22"/>
        </w:rPr>
        <w:footnoteRef/>
      </w:r>
      <w:r w:rsidRPr="006F07BB">
        <w:rPr>
          <w:spacing w:val="-4"/>
          <w:sz w:val="22"/>
          <w:rtl/>
        </w:rPr>
        <w:t>-</w:t>
      </w:r>
      <w:r w:rsidRPr="006F07BB">
        <w:rPr>
          <w:rFonts w:hint="cs"/>
          <w:spacing w:val="-4"/>
          <w:sz w:val="22"/>
          <w:rtl/>
        </w:rPr>
        <w:t xml:space="preserve"> </w:t>
      </w:r>
      <w:r w:rsidRPr="006F07BB">
        <w:rPr>
          <w:rFonts w:cs="Traditional Arabic" w:hint="cs"/>
          <w:spacing w:val="-4"/>
          <w:sz w:val="22"/>
          <w:rtl/>
        </w:rPr>
        <w:t>«</w:t>
      </w:r>
      <w:r w:rsidRPr="006F07BB">
        <w:rPr>
          <w:rFonts w:hint="cs"/>
          <w:spacing w:val="-4"/>
          <w:sz w:val="22"/>
          <w:rtl/>
        </w:rPr>
        <w:t>و هرگز كسانی را كه در را خدا كشته می</w:t>
      </w:r>
      <w:r w:rsidRPr="006F07BB">
        <w:rPr>
          <w:rFonts w:hint="cs"/>
          <w:spacing w:val="-4"/>
          <w:sz w:val="22"/>
          <w:rtl/>
        </w:rPr>
        <w:softHyphen/>
        <w:t>شوند، مرده مشمار، بلكه آنان زنده</w:t>
      </w:r>
      <w:r w:rsidRPr="006F07BB">
        <w:rPr>
          <w:rFonts w:hint="cs"/>
          <w:spacing w:val="-4"/>
          <w:sz w:val="22"/>
          <w:rtl/>
        </w:rPr>
        <w:softHyphen/>
        <w:t>اند و نزد پروردگارشان روزی داده می</w:t>
      </w:r>
      <w:r w:rsidRPr="006F07BB">
        <w:rPr>
          <w:rFonts w:hint="cs"/>
          <w:spacing w:val="-4"/>
          <w:sz w:val="22"/>
          <w:rtl/>
        </w:rPr>
        <w:softHyphen/>
        <w:t>شوند و (چگونگی زندگی و نوع طعام ایشان را خدا می</w:t>
      </w:r>
      <w:r w:rsidRPr="006F07BB">
        <w:rPr>
          <w:rFonts w:hint="cs"/>
          <w:spacing w:val="-4"/>
          <w:sz w:val="22"/>
          <w:rtl/>
        </w:rPr>
        <w:softHyphen/>
        <w:t>داند و بس)</w:t>
      </w:r>
      <w:r w:rsidRPr="006F07BB">
        <w:rPr>
          <w:rFonts w:cs="Traditional Arabic" w:hint="cs"/>
          <w:spacing w:val="-4"/>
          <w:sz w:val="22"/>
          <w:rtl/>
        </w:rPr>
        <w:t>»</w:t>
      </w:r>
      <w:r w:rsidRPr="006F07BB">
        <w:rPr>
          <w:rFonts w:hint="cs"/>
          <w:spacing w:val="-4"/>
          <w:sz w:val="22"/>
          <w:rtl/>
        </w:rPr>
        <w:t>.</w:t>
      </w:r>
    </w:p>
  </w:footnote>
  <w:footnote w:id="87">
    <w:p w:rsidR="003E2E9C" w:rsidRPr="006F07BB" w:rsidRDefault="003E2E9C" w:rsidP="00254DF7">
      <w:pPr>
        <w:pStyle w:val="ad"/>
        <w:rPr>
          <w:spacing w:val="-4"/>
          <w:szCs w:val="22"/>
        </w:rPr>
      </w:pPr>
      <w:r w:rsidRPr="006F07BB">
        <w:rPr>
          <w:spacing w:val="-4"/>
          <w:szCs w:val="22"/>
        </w:rPr>
        <w:footnoteRef/>
      </w:r>
      <w:r w:rsidRPr="006F07BB">
        <w:rPr>
          <w:spacing w:val="-4"/>
          <w:sz w:val="22"/>
          <w:rtl/>
        </w:rPr>
        <w:t>-</w:t>
      </w:r>
      <w:r w:rsidRPr="006F07BB">
        <w:rPr>
          <w:rFonts w:hint="cs"/>
          <w:spacing w:val="-4"/>
          <w:sz w:val="22"/>
          <w:rtl/>
        </w:rPr>
        <w:t xml:space="preserve"> ابن ماجه در سننش: (190) و (2800)، و المنذری در الترغیب و الترهیب: (2/313)، و حاكم در المستدرك: (3/203)، و ترمذی در سننش: (3021)، و ابن</w:t>
      </w:r>
      <w:r w:rsidRPr="006F07BB">
        <w:rPr>
          <w:spacing w:val="-4"/>
          <w:sz w:val="22"/>
          <w:rtl/>
        </w:rPr>
        <w:softHyphen/>
      </w:r>
      <w:r w:rsidRPr="006F07BB">
        <w:rPr>
          <w:rFonts w:hint="cs"/>
          <w:spacing w:val="-4"/>
          <w:sz w:val="22"/>
          <w:rtl/>
        </w:rPr>
        <w:t xml:space="preserve"> حبان در صحیحش: (7022)، و </w:t>
      </w:r>
      <w:r w:rsidRPr="006F07BB">
        <w:rPr>
          <w:rFonts w:hint="cs"/>
          <w:spacing w:val="-6"/>
          <w:sz w:val="22"/>
          <w:rtl/>
        </w:rPr>
        <w:t>بیهقی در دلائل نبوة: (3/298)، و الحمیدی در المسند: (1265)، و ابویعلی در المسند: (5712).</w:t>
      </w:r>
    </w:p>
  </w:footnote>
  <w:footnote w:id="88">
    <w:p w:rsidR="003E2E9C" w:rsidRPr="00254DF7" w:rsidRDefault="003E2E9C" w:rsidP="003E2E9C">
      <w:pPr>
        <w:pStyle w:val="ad"/>
        <w:spacing w:line="228" w:lineRule="auto"/>
        <w:rPr>
          <w:sz w:val="22"/>
          <w:rtl/>
        </w:rPr>
      </w:pPr>
      <w:r w:rsidRPr="00254DF7">
        <w:rPr>
          <w:szCs w:val="22"/>
        </w:rPr>
        <w:footnoteRef/>
      </w:r>
      <w:r>
        <w:rPr>
          <w:sz w:val="22"/>
          <w:rtl/>
        </w:rPr>
        <w:t>-</w:t>
      </w:r>
      <w:r w:rsidRPr="00254DF7">
        <w:rPr>
          <w:rFonts w:hint="cs"/>
          <w:sz w:val="22"/>
          <w:rtl/>
        </w:rPr>
        <w:t xml:space="preserve"> ترمذ</w:t>
      </w:r>
      <w:r>
        <w:rPr>
          <w:rFonts w:hint="cs"/>
          <w:sz w:val="22"/>
          <w:rtl/>
        </w:rPr>
        <w:t>ی</w:t>
      </w:r>
      <w:r w:rsidRPr="00254DF7">
        <w:rPr>
          <w:rFonts w:hint="cs"/>
          <w:sz w:val="22"/>
          <w:rtl/>
        </w:rPr>
        <w:t xml:space="preserve"> در سننش: (2562)، و احمد در المسند: (2/13 و 64)، و طبعة الدار آن: (4623) و (5317)، و ابو</w:t>
      </w:r>
      <w:r>
        <w:rPr>
          <w:rFonts w:hint="cs"/>
          <w:sz w:val="22"/>
          <w:rtl/>
        </w:rPr>
        <w:t>ی</w:t>
      </w:r>
      <w:r w:rsidRPr="00254DF7">
        <w:rPr>
          <w:rFonts w:hint="cs"/>
          <w:sz w:val="22"/>
          <w:rtl/>
        </w:rPr>
        <w:t>عل</w:t>
      </w:r>
      <w:r>
        <w:rPr>
          <w:rFonts w:hint="cs"/>
          <w:sz w:val="22"/>
          <w:rtl/>
        </w:rPr>
        <w:t>ی</w:t>
      </w:r>
      <w:r w:rsidRPr="00254DF7">
        <w:rPr>
          <w:rFonts w:hint="cs"/>
          <w:sz w:val="22"/>
          <w:rtl/>
        </w:rPr>
        <w:t xml:space="preserve"> در المسند: (5712)، و حاكم در المستدر</w:t>
      </w:r>
      <w:r>
        <w:rPr>
          <w:rFonts w:hint="cs"/>
          <w:sz w:val="22"/>
          <w:rtl/>
        </w:rPr>
        <w:t>ک</w:t>
      </w:r>
      <w:r w:rsidRPr="00254DF7">
        <w:rPr>
          <w:rFonts w:hint="cs"/>
          <w:sz w:val="22"/>
          <w:rtl/>
        </w:rPr>
        <w:t>: (2/509)، و الهند</w:t>
      </w:r>
      <w:r>
        <w:rPr>
          <w:rFonts w:hint="cs"/>
          <w:sz w:val="22"/>
          <w:rtl/>
        </w:rPr>
        <w:t>ی</w:t>
      </w:r>
      <w:r w:rsidRPr="00254DF7">
        <w:rPr>
          <w:rFonts w:hint="cs"/>
          <w:sz w:val="22"/>
          <w:rtl/>
        </w:rPr>
        <w:t xml:space="preserve"> در كنز العمال: (39219)، و الزب</w:t>
      </w:r>
      <w:r>
        <w:rPr>
          <w:rFonts w:hint="cs"/>
          <w:sz w:val="22"/>
          <w:rtl/>
        </w:rPr>
        <w:t>ی</w:t>
      </w:r>
      <w:r w:rsidRPr="00254DF7">
        <w:rPr>
          <w:rFonts w:hint="cs"/>
          <w:sz w:val="22"/>
          <w:rtl/>
        </w:rPr>
        <w:t>د</w:t>
      </w:r>
      <w:r>
        <w:rPr>
          <w:rFonts w:hint="cs"/>
          <w:sz w:val="22"/>
          <w:rtl/>
        </w:rPr>
        <w:t>ی</w:t>
      </w:r>
      <w:r w:rsidRPr="00254DF7">
        <w:rPr>
          <w:rFonts w:hint="cs"/>
          <w:sz w:val="22"/>
          <w:rtl/>
        </w:rPr>
        <w:t xml:space="preserve"> در اتحاف السادة المتق</w:t>
      </w:r>
      <w:r>
        <w:rPr>
          <w:rFonts w:hint="cs"/>
          <w:sz w:val="22"/>
          <w:rtl/>
        </w:rPr>
        <w:t>ی</w:t>
      </w:r>
      <w:r w:rsidRPr="00254DF7">
        <w:rPr>
          <w:rFonts w:hint="cs"/>
          <w:sz w:val="22"/>
          <w:rtl/>
        </w:rPr>
        <w:t>ن: (10/546 و 552)، و المنذر</w:t>
      </w:r>
      <w:r>
        <w:rPr>
          <w:rFonts w:hint="cs"/>
          <w:sz w:val="22"/>
          <w:rtl/>
        </w:rPr>
        <w:t>ی</w:t>
      </w:r>
      <w:r w:rsidRPr="00254DF7">
        <w:rPr>
          <w:rFonts w:hint="cs"/>
          <w:sz w:val="22"/>
          <w:rtl/>
        </w:rPr>
        <w:t xml:space="preserve"> در الترغ</w:t>
      </w:r>
      <w:r>
        <w:rPr>
          <w:rFonts w:hint="cs"/>
          <w:sz w:val="22"/>
          <w:rtl/>
        </w:rPr>
        <w:t>یب و</w:t>
      </w:r>
      <w:r w:rsidRPr="00254DF7">
        <w:rPr>
          <w:rFonts w:hint="cs"/>
          <w:sz w:val="22"/>
          <w:rtl/>
        </w:rPr>
        <w:t>التره</w:t>
      </w:r>
      <w:r>
        <w:rPr>
          <w:rFonts w:hint="cs"/>
          <w:sz w:val="22"/>
          <w:rtl/>
        </w:rPr>
        <w:t>ی</w:t>
      </w:r>
      <w:r w:rsidRPr="00254DF7">
        <w:rPr>
          <w:rFonts w:hint="cs"/>
          <w:sz w:val="22"/>
          <w:rtl/>
        </w:rPr>
        <w:t>ب: (4/507)، و س</w:t>
      </w:r>
      <w:r>
        <w:rPr>
          <w:rFonts w:hint="cs"/>
          <w:sz w:val="22"/>
          <w:rtl/>
        </w:rPr>
        <w:t>ی</w:t>
      </w:r>
      <w:r w:rsidRPr="00254DF7">
        <w:rPr>
          <w:rFonts w:hint="cs"/>
          <w:sz w:val="22"/>
          <w:rtl/>
        </w:rPr>
        <w:t>وط</w:t>
      </w:r>
      <w:r>
        <w:rPr>
          <w:rFonts w:hint="cs"/>
          <w:sz w:val="22"/>
          <w:rtl/>
        </w:rPr>
        <w:t>ی</w:t>
      </w:r>
      <w:r w:rsidRPr="00254DF7">
        <w:rPr>
          <w:rFonts w:hint="cs"/>
          <w:sz w:val="22"/>
          <w:rtl/>
        </w:rPr>
        <w:t xml:space="preserve"> در جمع الجوامع: (6162) و (6166)، و ابونع</w:t>
      </w:r>
      <w:r>
        <w:rPr>
          <w:rFonts w:hint="cs"/>
          <w:sz w:val="22"/>
          <w:rtl/>
        </w:rPr>
        <w:t>ی</w:t>
      </w:r>
      <w:r w:rsidRPr="00254DF7">
        <w:rPr>
          <w:rFonts w:hint="cs"/>
          <w:sz w:val="22"/>
          <w:rtl/>
        </w:rPr>
        <w:t>م در الحل</w:t>
      </w:r>
      <w:r>
        <w:rPr>
          <w:rFonts w:hint="cs"/>
          <w:sz w:val="22"/>
          <w:rtl/>
        </w:rPr>
        <w:t>ی</w:t>
      </w:r>
      <w:r w:rsidRPr="00254DF7">
        <w:rPr>
          <w:rFonts w:hint="cs"/>
          <w:sz w:val="22"/>
          <w:rtl/>
        </w:rPr>
        <w:t>ة: (5/87).</w:t>
      </w:r>
    </w:p>
  </w:footnote>
  <w:footnote w:id="89">
    <w:p w:rsidR="003E2E9C" w:rsidRPr="00254DF7" w:rsidRDefault="003E2E9C" w:rsidP="003E2E9C">
      <w:pPr>
        <w:pStyle w:val="ad"/>
        <w:spacing w:line="228" w:lineRule="auto"/>
        <w:rPr>
          <w:szCs w:val="22"/>
        </w:rPr>
      </w:pPr>
      <w:r w:rsidRPr="00254DF7">
        <w:rPr>
          <w:szCs w:val="22"/>
        </w:rPr>
        <w:footnoteRef/>
      </w:r>
      <w:r>
        <w:rPr>
          <w:sz w:val="22"/>
          <w:rtl/>
        </w:rPr>
        <w:t>-</w:t>
      </w:r>
      <w:r w:rsidRPr="00254DF7">
        <w:rPr>
          <w:rFonts w:hint="cs"/>
          <w:sz w:val="22"/>
          <w:rtl/>
        </w:rPr>
        <w:t xml:space="preserve"> </w:t>
      </w:r>
      <w:r>
        <w:rPr>
          <w:rFonts w:cs="Traditional Arabic" w:hint="cs"/>
          <w:sz w:val="22"/>
          <w:rtl/>
        </w:rPr>
        <w:t>«</w:t>
      </w:r>
      <w:r w:rsidRPr="00254DF7">
        <w:rPr>
          <w:rFonts w:hint="cs"/>
          <w:sz w:val="22"/>
          <w:rtl/>
        </w:rPr>
        <w:t>در آن روز چهره</w:t>
      </w:r>
      <w:r w:rsidRPr="00254DF7">
        <w:rPr>
          <w:rFonts w:hint="cs"/>
          <w:sz w:val="22"/>
          <w:rtl/>
        </w:rPr>
        <w:softHyphen/>
        <w:t>ائ</w:t>
      </w:r>
      <w:r>
        <w:rPr>
          <w:rFonts w:hint="cs"/>
          <w:sz w:val="22"/>
          <w:rtl/>
        </w:rPr>
        <w:t>ی</w:t>
      </w:r>
      <w:r w:rsidRPr="00254DF7">
        <w:rPr>
          <w:rFonts w:hint="cs"/>
          <w:sz w:val="22"/>
          <w:rtl/>
        </w:rPr>
        <w:t xml:space="preserve"> شاداب و شادانند * به پروردگار خود م</w:t>
      </w:r>
      <w:r>
        <w:rPr>
          <w:rFonts w:hint="cs"/>
          <w:sz w:val="22"/>
          <w:rtl/>
        </w:rPr>
        <w:t>ی</w:t>
      </w:r>
      <w:r w:rsidRPr="00254DF7">
        <w:rPr>
          <w:rFonts w:hint="cs"/>
          <w:sz w:val="22"/>
          <w:rtl/>
        </w:rPr>
        <w:softHyphen/>
        <w:t>نگرند</w:t>
      </w:r>
      <w:r>
        <w:rPr>
          <w:rFonts w:cs="Traditional Arabic" w:hint="cs"/>
          <w:sz w:val="22"/>
          <w:rtl/>
        </w:rPr>
        <w:t>»</w:t>
      </w:r>
      <w:r>
        <w:rPr>
          <w:rFonts w:hint="cs"/>
          <w:sz w:val="22"/>
          <w:rtl/>
        </w:rPr>
        <w:t>.</w:t>
      </w:r>
      <w:r w:rsidRPr="00254DF7">
        <w:rPr>
          <w:rFonts w:hint="cs"/>
          <w:sz w:val="22"/>
          <w:rtl/>
        </w:rPr>
        <w:t xml:space="preserve"> </w:t>
      </w:r>
    </w:p>
  </w:footnote>
  <w:footnote w:id="90">
    <w:p w:rsidR="003E2E9C" w:rsidRPr="00254DF7" w:rsidRDefault="003E2E9C" w:rsidP="003E2E9C">
      <w:pPr>
        <w:pStyle w:val="ad"/>
        <w:spacing w:line="228" w:lineRule="auto"/>
        <w:rPr>
          <w:szCs w:val="22"/>
        </w:rPr>
      </w:pPr>
      <w:r w:rsidRPr="00254DF7">
        <w:rPr>
          <w:szCs w:val="22"/>
        </w:rPr>
        <w:footnoteRef/>
      </w:r>
      <w:r>
        <w:rPr>
          <w:sz w:val="22"/>
          <w:rtl/>
        </w:rPr>
        <w:t>-</w:t>
      </w:r>
      <w:r w:rsidRPr="00254DF7">
        <w:rPr>
          <w:rFonts w:hint="cs"/>
          <w:sz w:val="22"/>
          <w:rtl/>
        </w:rPr>
        <w:t xml:space="preserve"> الهند</w:t>
      </w:r>
      <w:r>
        <w:rPr>
          <w:rFonts w:hint="cs"/>
          <w:sz w:val="22"/>
          <w:rtl/>
        </w:rPr>
        <w:t>ی</w:t>
      </w:r>
      <w:r w:rsidRPr="00254DF7">
        <w:rPr>
          <w:rFonts w:hint="cs"/>
          <w:sz w:val="22"/>
          <w:rtl/>
        </w:rPr>
        <w:t xml:space="preserve"> در كنز العمال: (39219)، و الذهب</w:t>
      </w:r>
      <w:r>
        <w:rPr>
          <w:rFonts w:hint="cs"/>
          <w:sz w:val="22"/>
          <w:rtl/>
        </w:rPr>
        <w:t>ی</w:t>
      </w:r>
      <w:r w:rsidRPr="00254DF7">
        <w:rPr>
          <w:rFonts w:hint="cs"/>
          <w:sz w:val="22"/>
          <w:rtl/>
        </w:rPr>
        <w:t xml:space="preserve"> در م</w:t>
      </w:r>
      <w:r>
        <w:rPr>
          <w:rFonts w:hint="cs"/>
          <w:sz w:val="22"/>
          <w:rtl/>
        </w:rPr>
        <w:t>ی</w:t>
      </w:r>
      <w:r w:rsidRPr="00254DF7">
        <w:rPr>
          <w:rFonts w:hint="cs"/>
          <w:sz w:val="22"/>
          <w:rtl/>
        </w:rPr>
        <w:t>زان الاعتدال: (6983)، و ابن حجر در لسان الم</w:t>
      </w:r>
      <w:r>
        <w:rPr>
          <w:rFonts w:hint="cs"/>
          <w:sz w:val="22"/>
          <w:rtl/>
        </w:rPr>
        <w:t>ی</w:t>
      </w:r>
      <w:r w:rsidRPr="00254DF7">
        <w:rPr>
          <w:rFonts w:hint="cs"/>
          <w:sz w:val="22"/>
          <w:rtl/>
        </w:rPr>
        <w:t>زان: (1560)، و س</w:t>
      </w:r>
      <w:r>
        <w:rPr>
          <w:rFonts w:hint="cs"/>
          <w:sz w:val="22"/>
          <w:rtl/>
        </w:rPr>
        <w:t>ی</w:t>
      </w:r>
      <w:r w:rsidRPr="00254DF7">
        <w:rPr>
          <w:rFonts w:hint="cs"/>
          <w:sz w:val="22"/>
          <w:rtl/>
        </w:rPr>
        <w:t>وط</w:t>
      </w:r>
      <w:r>
        <w:rPr>
          <w:rFonts w:hint="cs"/>
          <w:sz w:val="22"/>
          <w:rtl/>
        </w:rPr>
        <w:t>ی</w:t>
      </w:r>
      <w:r w:rsidRPr="00254DF7">
        <w:rPr>
          <w:rFonts w:hint="cs"/>
          <w:sz w:val="22"/>
          <w:rtl/>
        </w:rPr>
        <w:t xml:space="preserve"> در الدر المنثور: (6/292).</w:t>
      </w:r>
    </w:p>
  </w:footnote>
  <w:footnote w:id="91">
    <w:p w:rsidR="003E2E9C" w:rsidRPr="00254DF7" w:rsidRDefault="003E2E9C" w:rsidP="00254DF7">
      <w:pPr>
        <w:pStyle w:val="ad"/>
        <w:rPr>
          <w:sz w:val="22"/>
          <w:rtl/>
        </w:rPr>
      </w:pPr>
      <w:r w:rsidRPr="00254DF7">
        <w:rPr>
          <w:szCs w:val="22"/>
        </w:rPr>
        <w:footnoteRef/>
      </w:r>
      <w:r>
        <w:rPr>
          <w:sz w:val="22"/>
          <w:rtl/>
        </w:rPr>
        <w:t>-</w:t>
      </w:r>
      <w:r w:rsidRPr="00254DF7">
        <w:rPr>
          <w:rFonts w:hint="cs"/>
          <w:sz w:val="22"/>
          <w:rtl/>
        </w:rPr>
        <w:t xml:space="preserve"> المنذر</w:t>
      </w:r>
      <w:r>
        <w:rPr>
          <w:rFonts w:hint="cs"/>
          <w:sz w:val="22"/>
          <w:rtl/>
        </w:rPr>
        <w:t>ی</w:t>
      </w:r>
      <w:r w:rsidRPr="00254DF7">
        <w:rPr>
          <w:rFonts w:hint="cs"/>
          <w:sz w:val="22"/>
          <w:rtl/>
        </w:rPr>
        <w:t xml:space="preserve"> در الترغ</w:t>
      </w:r>
      <w:r>
        <w:rPr>
          <w:rFonts w:hint="cs"/>
          <w:sz w:val="22"/>
          <w:rtl/>
        </w:rPr>
        <w:t>ی</w:t>
      </w:r>
      <w:r w:rsidRPr="00254DF7">
        <w:rPr>
          <w:rFonts w:hint="cs"/>
          <w:sz w:val="22"/>
          <w:rtl/>
        </w:rPr>
        <w:t>ب و التره</w:t>
      </w:r>
      <w:r>
        <w:rPr>
          <w:rFonts w:hint="cs"/>
          <w:sz w:val="22"/>
          <w:rtl/>
        </w:rPr>
        <w:t>ی</w:t>
      </w:r>
      <w:r w:rsidRPr="00254DF7">
        <w:rPr>
          <w:rFonts w:hint="cs"/>
          <w:sz w:val="22"/>
          <w:rtl/>
        </w:rPr>
        <w:t>ب: (4/506)، و ابن حجر در المطالب العال</w:t>
      </w:r>
      <w:r>
        <w:rPr>
          <w:rFonts w:hint="cs"/>
          <w:sz w:val="22"/>
          <w:rtl/>
        </w:rPr>
        <w:t>ی</w:t>
      </w:r>
      <w:r w:rsidRPr="00254DF7">
        <w:rPr>
          <w:rFonts w:hint="cs"/>
          <w:sz w:val="22"/>
          <w:rtl/>
        </w:rPr>
        <w:t>ة: (4694)، و دارقطن</w:t>
      </w:r>
      <w:r>
        <w:rPr>
          <w:rFonts w:hint="cs"/>
          <w:sz w:val="22"/>
          <w:rtl/>
        </w:rPr>
        <w:t>ی</w:t>
      </w:r>
      <w:r w:rsidRPr="00254DF7">
        <w:rPr>
          <w:rFonts w:hint="cs"/>
          <w:sz w:val="22"/>
          <w:rtl/>
        </w:rPr>
        <w:t xml:space="preserve"> در سننش: (176).</w:t>
      </w:r>
    </w:p>
  </w:footnote>
  <w:footnote w:id="92">
    <w:p w:rsidR="003E2E9C" w:rsidRPr="00254DF7" w:rsidRDefault="003E2E9C" w:rsidP="00254DF7">
      <w:pPr>
        <w:pStyle w:val="ad"/>
        <w:rPr>
          <w:szCs w:val="22"/>
        </w:rPr>
      </w:pPr>
      <w:r w:rsidRPr="00254DF7">
        <w:rPr>
          <w:szCs w:val="22"/>
        </w:rPr>
        <w:footnoteRef/>
      </w:r>
      <w:r>
        <w:rPr>
          <w:sz w:val="22"/>
          <w:rtl/>
        </w:rPr>
        <w:t>-</w:t>
      </w:r>
      <w:r w:rsidRPr="00254DF7">
        <w:rPr>
          <w:rFonts w:hint="cs"/>
          <w:sz w:val="22"/>
          <w:rtl/>
        </w:rPr>
        <w:t xml:space="preserve"> از عثمان بن سع</w:t>
      </w:r>
      <w:r>
        <w:rPr>
          <w:rFonts w:hint="cs"/>
          <w:sz w:val="22"/>
          <w:rtl/>
        </w:rPr>
        <w:t>ی</w:t>
      </w:r>
      <w:r w:rsidRPr="00254DF7">
        <w:rPr>
          <w:rFonts w:hint="cs"/>
          <w:sz w:val="22"/>
          <w:rtl/>
        </w:rPr>
        <w:t>د الدارم</w:t>
      </w:r>
      <w:r>
        <w:rPr>
          <w:rFonts w:hint="cs"/>
          <w:sz w:val="22"/>
          <w:rtl/>
        </w:rPr>
        <w:t>ی</w:t>
      </w:r>
      <w:r w:rsidRPr="00254DF7">
        <w:rPr>
          <w:rFonts w:hint="cs"/>
          <w:sz w:val="22"/>
          <w:rtl/>
        </w:rPr>
        <w:t xml:space="preserve"> از احمد بن </w:t>
      </w:r>
      <w:r>
        <w:rPr>
          <w:rFonts w:hint="cs"/>
          <w:sz w:val="22"/>
          <w:rtl/>
        </w:rPr>
        <w:t>ی</w:t>
      </w:r>
      <w:r w:rsidRPr="00254DF7">
        <w:rPr>
          <w:rFonts w:hint="cs"/>
          <w:sz w:val="22"/>
          <w:rtl/>
        </w:rPr>
        <w:t>ونس از شهاب الخ</w:t>
      </w:r>
      <w:r>
        <w:rPr>
          <w:rFonts w:hint="cs"/>
          <w:sz w:val="22"/>
          <w:rtl/>
        </w:rPr>
        <w:t>ی</w:t>
      </w:r>
      <w:r w:rsidRPr="00254DF7">
        <w:rPr>
          <w:rFonts w:hint="cs"/>
          <w:sz w:val="22"/>
          <w:rtl/>
        </w:rPr>
        <w:t>اط از خالد بن د</w:t>
      </w:r>
      <w:r>
        <w:rPr>
          <w:rFonts w:hint="cs"/>
          <w:sz w:val="22"/>
          <w:rtl/>
        </w:rPr>
        <w:t>ی</w:t>
      </w:r>
      <w:r w:rsidRPr="00254DF7">
        <w:rPr>
          <w:rFonts w:hint="cs"/>
          <w:sz w:val="22"/>
          <w:rtl/>
        </w:rPr>
        <w:t>نار از حماد بن جعفر از ابن عمر ر عنهما از پ</w:t>
      </w:r>
      <w:r>
        <w:rPr>
          <w:rFonts w:hint="cs"/>
          <w:sz w:val="22"/>
          <w:rtl/>
        </w:rPr>
        <w:t>ی</w:t>
      </w:r>
      <w:r w:rsidRPr="00254DF7">
        <w:rPr>
          <w:rFonts w:hint="cs"/>
          <w:sz w:val="22"/>
          <w:rtl/>
        </w:rPr>
        <w:t>امبر ص.</w:t>
      </w:r>
    </w:p>
  </w:footnote>
  <w:footnote w:id="93">
    <w:p w:rsidR="003E2E9C" w:rsidRPr="00254DF7" w:rsidRDefault="003E2E9C" w:rsidP="00254DF7">
      <w:pPr>
        <w:pStyle w:val="ad"/>
        <w:rPr>
          <w:sz w:val="22"/>
          <w:rtl/>
        </w:rPr>
      </w:pPr>
      <w:r w:rsidRPr="00254DF7">
        <w:rPr>
          <w:szCs w:val="22"/>
        </w:rPr>
        <w:footnoteRef/>
      </w:r>
      <w:r>
        <w:rPr>
          <w:sz w:val="22"/>
          <w:rtl/>
        </w:rPr>
        <w:t>-</w:t>
      </w:r>
      <w:r w:rsidRPr="00254DF7">
        <w:rPr>
          <w:rFonts w:hint="cs"/>
          <w:sz w:val="22"/>
          <w:rtl/>
        </w:rPr>
        <w:t xml:space="preserve"> بخار</w:t>
      </w:r>
      <w:r>
        <w:rPr>
          <w:rFonts w:hint="cs"/>
          <w:sz w:val="22"/>
          <w:rtl/>
        </w:rPr>
        <w:t>ی</w:t>
      </w:r>
      <w:r w:rsidRPr="00254DF7">
        <w:rPr>
          <w:rFonts w:hint="cs"/>
          <w:sz w:val="22"/>
          <w:rtl/>
        </w:rPr>
        <w:t xml:space="preserve"> در صح</w:t>
      </w:r>
      <w:r>
        <w:rPr>
          <w:rFonts w:hint="cs"/>
          <w:sz w:val="22"/>
          <w:rtl/>
        </w:rPr>
        <w:t>ی</w:t>
      </w:r>
      <w:r w:rsidRPr="00254DF7">
        <w:rPr>
          <w:rFonts w:hint="cs"/>
          <w:sz w:val="22"/>
          <w:rtl/>
        </w:rPr>
        <w:t>حش: (554)، و ابو داود در سننش: (4729)، و ترمذ</w:t>
      </w:r>
      <w:r>
        <w:rPr>
          <w:rFonts w:hint="cs"/>
          <w:sz w:val="22"/>
          <w:rtl/>
        </w:rPr>
        <w:t>ی</w:t>
      </w:r>
      <w:r w:rsidRPr="00254DF7">
        <w:rPr>
          <w:rFonts w:hint="cs"/>
          <w:sz w:val="22"/>
          <w:rtl/>
        </w:rPr>
        <w:t xml:space="preserve"> در سننش: (2551)، و ابن ماجه در سننش: (177)، و احمد در المسند: (4/360)، و طبعة الدار آن: (19211)، و ب</w:t>
      </w:r>
      <w:r>
        <w:rPr>
          <w:rFonts w:hint="cs"/>
          <w:sz w:val="22"/>
          <w:rtl/>
        </w:rPr>
        <w:t>ی</w:t>
      </w:r>
      <w:r w:rsidRPr="00254DF7">
        <w:rPr>
          <w:rFonts w:hint="cs"/>
          <w:sz w:val="22"/>
          <w:rtl/>
        </w:rPr>
        <w:t>هق</w:t>
      </w:r>
      <w:r>
        <w:rPr>
          <w:rFonts w:hint="cs"/>
          <w:sz w:val="22"/>
          <w:rtl/>
        </w:rPr>
        <w:t>ی</w:t>
      </w:r>
      <w:r w:rsidRPr="00254DF7">
        <w:rPr>
          <w:rFonts w:hint="cs"/>
          <w:sz w:val="22"/>
          <w:rtl/>
        </w:rPr>
        <w:t xml:space="preserve"> در سنن الكبر</w:t>
      </w:r>
      <w:r>
        <w:rPr>
          <w:rFonts w:hint="cs"/>
          <w:sz w:val="22"/>
          <w:rtl/>
        </w:rPr>
        <w:t>ی</w:t>
      </w:r>
      <w:r w:rsidRPr="00254DF7">
        <w:rPr>
          <w:rFonts w:hint="cs"/>
          <w:sz w:val="22"/>
          <w:rtl/>
        </w:rPr>
        <w:t>: (1/359)، و الطبران</w:t>
      </w:r>
      <w:r>
        <w:rPr>
          <w:rFonts w:hint="cs"/>
          <w:sz w:val="22"/>
          <w:rtl/>
        </w:rPr>
        <w:t>ی</w:t>
      </w:r>
      <w:r w:rsidRPr="00254DF7">
        <w:rPr>
          <w:rFonts w:hint="cs"/>
          <w:sz w:val="22"/>
          <w:rtl/>
        </w:rPr>
        <w:t xml:space="preserve"> در المعجم الكب</w:t>
      </w:r>
      <w:r>
        <w:rPr>
          <w:rFonts w:hint="cs"/>
          <w:sz w:val="22"/>
          <w:rtl/>
        </w:rPr>
        <w:t>ی</w:t>
      </w:r>
      <w:r w:rsidRPr="00254DF7">
        <w:rPr>
          <w:rFonts w:hint="cs"/>
          <w:sz w:val="22"/>
          <w:rtl/>
        </w:rPr>
        <w:t>ر: (2/332)، و ابن حجر در فتح البار</w:t>
      </w:r>
      <w:r>
        <w:rPr>
          <w:rFonts w:hint="cs"/>
          <w:sz w:val="22"/>
          <w:rtl/>
        </w:rPr>
        <w:t>ی</w:t>
      </w:r>
      <w:r w:rsidRPr="00254DF7">
        <w:rPr>
          <w:rFonts w:hint="cs"/>
          <w:sz w:val="22"/>
          <w:rtl/>
        </w:rPr>
        <w:t>: (2/33) و (8/297)، و الزب</w:t>
      </w:r>
      <w:r>
        <w:rPr>
          <w:rFonts w:hint="cs"/>
          <w:sz w:val="22"/>
          <w:rtl/>
        </w:rPr>
        <w:t>ی</w:t>
      </w:r>
      <w:r w:rsidRPr="00254DF7">
        <w:rPr>
          <w:rFonts w:hint="cs"/>
          <w:sz w:val="22"/>
          <w:rtl/>
        </w:rPr>
        <w:t>د</w:t>
      </w:r>
      <w:r>
        <w:rPr>
          <w:rFonts w:hint="cs"/>
          <w:sz w:val="22"/>
          <w:rtl/>
        </w:rPr>
        <w:t>ی</w:t>
      </w:r>
      <w:r w:rsidRPr="00254DF7">
        <w:rPr>
          <w:rFonts w:hint="cs"/>
          <w:sz w:val="22"/>
          <w:rtl/>
        </w:rPr>
        <w:t xml:space="preserve"> در اتحاف السادة المتق</w:t>
      </w:r>
      <w:r>
        <w:rPr>
          <w:rFonts w:hint="cs"/>
          <w:sz w:val="22"/>
          <w:rtl/>
        </w:rPr>
        <w:t>ی</w:t>
      </w:r>
      <w:r w:rsidRPr="00254DF7">
        <w:rPr>
          <w:rFonts w:hint="cs"/>
          <w:sz w:val="22"/>
          <w:rtl/>
        </w:rPr>
        <w:t>ن: (2/118) و (10/554)، و الحم</w:t>
      </w:r>
      <w:r>
        <w:rPr>
          <w:rFonts w:hint="cs"/>
          <w:sz w:val="22"/>
          <w:rtl/>
        </w:rPr>
        <w:t>ی</w:t>
      </w:r>
      <w:r w:rsidRPr="00254DF7">
        <w:rPr>
          <w:rFonts w:hint="cs"/>
          <w:sz w:val="22"/>
          <w:rtl/>
        </w:rPr>
        <w:t>د</w:t>
      </w:r>
      <w:r>
        <w:rPr>
          <w:rFonts w:hint="cs"/>
          <w:sz w:val="22"/>
          <w:rtl/>
        </w:rPr>
        <w:t>ی</w:t>
      </w:r>
      <w:r w:rsidRPr="00254DF7">
        <w:rPr>
          <w:rFonts w:hint="cs"/>
          <w:sz w:val="22"/>
          <w:rtl/>
        </w:rPr>
        <w:t xml:space="preserve"> در المسند: (779).</w:t>
      </w:r>
    </w:p>
  </w:footnote>
  <w:footnote w:id="94">
    <w:p w:rsidR="003E2E9C" w:rsidRPr="00254DF7" w:rsidRDefault="003E2E9C" w:rsidP="00254DF7">
      <w:pPr>
        <w:pStyle w:val="ad"/>
        <w:rPr>
          <w:sz w:val="22"/>
          <w:rtl/>
        </w:rPr>
      </w:pPr>
      <w:r w:rsidRPr="00254DF7">
        <w:rPr>
          <w:szCs w:val="22"/>
        </w:rPr>
        <w:footnoteRef/>
      </w:r>
      <w:r>
        <w:rPr>
          <w:sz w:val="22"/>
          <w:rtl/>
        </w:rPr>
        <w:t>-</w:t>
      </w:r>
      <w:r w:rsidRPr="00254DF7">
        <w:rPr>
          <w:rFonts w:hint="cs"/>
          <w:sz w:val="22"/>
          <w:rtl/>
        </w:rPr>
        <w:t xml:space="preserve"> اله</w:t>
      </w:r>
      <w:r>
        <w:rPr>
          <w:rFonts w:hint="cs"/>
          <w:sz w:val="22"/>
          <w:rtl/>
        </w:rPr>
        <w:t>ی</w:t>
      </w:r>
      <w:r w:rsidRPr="00254DF7">
        <w:rPr>
          <w:rFonts w:hint="cs"/>
          <w:sz w:val="22"/>
          <w:rtl/>
        </w:rPr>
        <w:t>ثم</w:t>
      </w:r>
      <w:r>
        <w:rPr>
          <w:rFonts w:hint="cs"/>
          <w:sz w:val="22"/>
          <w:rtl/>
        </w:rPr>
        <w:t>ی</w:t>
      </w:r>
      <w:r w:rsidRPr="00254DF7">
        <w:rPr>
          <w:rFonts w:hint="cs"/>
          <w:sz w:val="22"/>
          <w:rtl/>
        </w:rPr>
        <w:t xml:space="preserve"> در مجمع الزوائد: (10/372)، و طبعة الدار آن (18503)، و طبران</w:t>
      </w:r>
      <w:r>
        <w:rPr>
          <w:rFonts w:hint="cs"/>
          <w:sz w:val="22"/>
          <w:rtl/>
        </w:rPr>
        <w:t>ی</w:t>
      </w:r>
      <w:r w:rsidRPr="00254DF7">
        <w:rPr>
          <w:rFonts w:hint="cs"/>
          <w:sz w:val="22"/>
          <w:rtl/>
        </w:rPr>
        <w:t xml:space="preserve"> در المعجم الكب</w:t>
      </w:r>
      <w:r>
        <w:rPr>
          <w:rFonts w:hint="cs"/>
          <w:sz w:val="22"/>
          <w:rtl/>
        </w:rPr>
        <w:t>ی</w:t>
      </w:r>
      <w:r w:rsidRPr="00254DF7">
        <w:rPr>
          <w:rFonts w:hint="cs"/>
          <w:sz w:val="22"/>
          <w:rtl/>
        </w:rPr>
        <w:t>ر: (6/304)، و ابن حجر در فتح البار</w:t>
      </w:r>
      <w:r>
        <w:rPr>
          <w:rFonts w:hint="cs"/>
          <w:sz w:val="22"/>
          <w:rtl/>
        </w:rPr>
        <w:t>ی</w:t>
      </w:r>
      <w:r w:rsidRPr="00254DF7">
        <w:rPr>
          <w:rFonts w:hint="cs"/>
          <w:sz w:val="22"/>
          <w:rtl/>
        </w:rPr>
        <w:t>: (11/436)، و ابن حجر در المطالب العال</w:t>
      </w:r>
      <w:r>
        <w:rPr>
          <w:rFonts w:hint="cs"/>
          <w:sz w:val="22"/>
          <w:rtl/>
        </w:rPr>
        <w:t>ی</w:t>
      </w:r>
      <w:r w:rsidRPr="00254DF7">
        <w:rPr>
          <w:rFonts w:hint="cs"/>
          <w:sz w:val="22"/>
          <w:rtl/>
        </w:rPr>
        <w:t>ة: (4648)، و ابن اب</w:t>
      </w:r>
      <w:r>
        <w:rPr>
          <w:rFonts w:hint="cs"/>
          <w:sz w:val="22"/>
          <w:rtl/>
        </w:rPr>
        <w:t>ی</w:t>
      </w:r>
      <w:r w:rsidRPr="00254DF7">
        <w:rPr>
          <w:rFonts w:hint="cs"/>
          <w:sz w:val="22"/>
          <w:rtl/>
        </w:rPr>
        <w:t xml:space="preserve"> ش</w:t>
      </w:r>
      <w:r>
        <w:rPr>
          <w:rFonts w:hint="cs"/>
          <w:sz w:val="22"/>
          <w:rtl/>
        </w:rPr>
        <w:t>ی</w:t>
      </w:r>
      <w:r w:rsidRPr="00254DF7">
        <w:rPr>
          <w:rFonts w:hint="cs"/>
          <w:sz w:val="22"/>
          <w:rtl/>
        </w:rPr>
        <w:t>بة در المصنف: (11/449).</w:t>
      </w:r>
    </w:p>
  </w:footnote>
  <w:footnote w:id="95">
    <w:p w:rsidR="003E2E9C" w:rsidRPr="00254DF7" w:rsidRDefault="003E2E9C" w:rsidP="003E2E9C">
      <w:pPr>
        <w:pStyle w:val="ad"/>
        <w:rPr>
          <w:szCs w:val="22"/>
        </w:rPr>
      </w:pPr>
      <w:r w:rsidRPr="00254DF7">
        <w:rPr>
          <w:szCs w:val="22"/>
        </w:rPr>
        <w:footnoteRef/>
      </w:r>
      <w:r>
        <w:rPr>
          <w:sz w:val="22"/>
          <w:rtl/>
        </w:rPr>
        <w:t>-</w:t>
      </w:r>
      <w:r w:rsidRPr="00254DF7">
        <w:rPr>
          <w:rFonts w:hint="cs"/>
          <w:sz w:val="22"/>
          <w:rtl/>
        </w:rPr>
        <w:t xml:space="preserve"> </w:t>
      </w:r>
      <w:r>
        <w:rPr>
          <w:rFonts w:cs="Traditional Arabic" w:hint="cs"/>
          <w:sz w:val="22"/>
          <w:rtl/>
        </w:rPr>
        <w:t>«</w:t>
      </w:r>
      <w:r w:rsidRPr="00254DF7">
        <w:rPr>
          <w:rFonts w:hint="cs"/>
          <w:sz w:val="22"/>
          <w:rtl/>
        </w:rPr>
        <w:t>ه</w:t>
      </w:r>
      <w:r>
        <w:rPr>
          <w:rFonts w:hint="cs"/>
          <w:sz w:val="22"/>
          <w:rtl/>
        </w:rPr>
        <w:t>ی</w:t>
      </w:r>
      <w:r w:rsidRPr="00254DF7">
        <w:rPr>
          <w:rFonts w:hint="cs"/>
          <w:sz w:val="22"/>
          <w:rtl/>
        </w:rPr>
        <w:t>چكس نم</w:t>
      </w:r>
      <w:r>
        <w:rPr>
          <w:rFonts w:hint="cs"/>
          <w:sz w:val="22"/>
          <w:rtl/>
        </w:rPr>
        <w:t>ی</w:t>
      </w:r>
      <w:r w:rsidRPr="00254DF7">
        <w:rPr>
          <w:rFonts w:hint="cs"/>
          <w:sz w:val="22"/>
          <w:rtl/>
        </w:rPr>
        <w:softHyphen/>
        <w:t>داند، در برابر كارهائ</w:t>
      </w:r>
      <w:r>
        <w:rPr>
          <w:rFonts w:hint="cs"/>
          <w:sz w:val="22"/>
          <w:rtl/>
        </w:rPr>
        <w:t>ی</w:t>
      </w:r>
      <w:r w:rsidRPr="00254DF7">
        <w:rPr>
          <w:rFonts w:hint="cs"/>
          <w:sz w:val="22"/>
          <w:rtl/>
        </w:rPr>
        <w:t xml:space="preserve"> كه (مؤمنان) انجام م</w:t>
      </w:r>
      <w:r>
        <w:rPr>
          <w:rFonts w:hint="cs"/>
          <w:sz w:val="22"/>
          <w:rtl/>
        </w:rPr>
        <w:t>ی</w:t>
      </w:r>
      <w:r w:rsidRPr="00254DF7">
        <w:rPr>
          <w:rFonts w:hint="cs"/>
          <w:sz w:val="22"/>
          <w:rtl/>
        </w:rPr>
        <w:softHyphen/>
        <w:t>دهند، چه نور چشم</w:t>
      </w:r>
      <w:r>
        <w:rPr>
          <w:rFonts w:hint="cs"/>
          <w:sz w:val="22"/>
          <w:rtl/>
        </w:rPr>
        <w:t>ی</w:t>
      </w:r>
      <w:r w:rsidRPr="00254DF7">
        <w:rPr>
          <w:rFonts w:hint="cs"/>
          <w:sz w:val="22"/>
          <w:rtl/>
        </w:rPr>
        <w:t xml:space="preserve"> برا</w:t>
      </w:r>
      <w:r>
        <w:rPr>
          <w:rFonts w:hint="cs"/>
          <w:sz w:val="22"/>
          <w:rtl/>
        </w:rPr>
        <w:t>ی</w:t>
      </w:r>
      <w:r w:rsidRPr="00254DF7">
        <w:rPr>
          <w:rFonts w:hint="cs"/>
          <w:sz w:val="22"/>
          <w:rtl/>
        </w:rPr>
        <w:t xml:space="preserve"> ا</w:t>
      </w:r>
      <w:r>
        <w:rPr>
          <w:rFonts w:hint="cs"/>
          <w:sz w:val="22"/>
          <w:rtl/>
        </w:rPr>
        <w:t>ی</w:t>
      </w:r>
      <w:r w:rsidRPr="00254DF7">
        <w:rPr>
          <w:rFonts w:hint="cs"/>
          <w:sz w:val="22"/>
          <w:rtl/>
        </w:rPr>
        <w:t>شان پنهان شده است</w:t>
      </w:r>
      <w:r>
        <w:rPr>
          <w:rFonts w:cs="Traditional Arabic" w:hint="cs"/>
          <w:sz w:val="22"/>
          <w:rtl/>
        </w:rPr>
        <w:t>»</w:t>
      </w:r>
      <w:r>
        <w:rPr>
          <w:rFonts w:hint="cs"/>
          <w:sz w:val="22"/>
          <w:rtl/>
        </w:rPr>
        <w:t>.</w:t>
      </w:r>
    </w:p>
  </w:footnote>
  <w:footnote w:id="96">
    <w:p w:rsidR="003E2E9C" w:rsidRPr="00254DF7" w:rsidRDefault="003E2E9C" w:rsidP="00254DF7">
      <w:pPr>
        <w:pStyle w:val="ad"/>
        <w:rPr>
          <w:szCs w:val="22"/>
        </w:rPr>
      </w:pPr>
      <w:r w:rsidRPr="00254DF7">
        <w:rPr>
          <w:szCs w:val="22"/>
        </w:rPr>
        <w:footnoteRef/>
      </w:r>
      <w:r>
        <w:rPr>
          <w:sz w:val="22"/>
          <w:rtl/>
        </w:rPr>
        <w:t>-</w:t>
      </w:r>
      <w:r w:rsidRPr="00254DF7">
        <w:rPr>
          <w:rFonts w:hint="cs"/>
          <w:sz w:val="22"/>
          <w:rtl/>
        </w:rPr>
        <w:t xml:space="preserve"> اله</w:t>
      </w:r>
      <w:r>
        <w:rPr>
          <w:rFonts w:hint="cs"/>
          <w:sz w:val="22"/>
          <w:rtl/>
        </w:rPr>
        <w:t>ی</w:t>
      </w:r>
      <w:r w:rsidRPr="00254DF7">
        <w:rPr>
          <w:rFonts w:hint="cs"/>
          <w:sz w:val="22"/>
          <w:rtl/>
        </w:rPr>
        <w:t>ثم</w:t>
      </w:r>
      <w:r>
        <w:rPr>
          <w:rFonts w:hint="cs"/>
          <w:sz w:val="22"/>
          <w:rtl/>
        </w:rPr>
        <w:t>ی</w:t>
      </w:r>
      <w:r w:rsidRPr="00254DF7">
        <w:rPr>
          <w:rFonts w:hint="cs"/>
          <w:sz w:val="22"/>
          <w:rtl/>
        </w:rPr>
        <w:t xml:space="preserve"> در مجمع الزوائد: (10/422)، و طبعة الدار آن: (18772)، و البزار در المسند: (3518)، و المنذر</w:t>
      </w:r>
      <w:r>
        <w:rPr>
          <w:rFonts w:hint="cs"/>
          <w:sz w:val="22"/>
          <w:rtl/>
        </w:rPr>
        <w:t>ی</w:t>
      </w:r>
      <w:r w:rsidRPr="00254DF7">
        <w:rPr>
          <w:rFonts w:hint="cs"/>
          <w:sz w:val="22"/>
          <w:rtl/>
        </w:rPr>
        <w:t xml:space="preserve"> در الترغ</w:t>
      </w:r>
      <w:r>
        <w:rPr>
          <w:rFonts w:hint="cs"/>
          <w:sz w:val="22"/>
          <w:rtl/>
        </w:rPr>
        <w:t>ی</w:t>
      </w:r>
      <w:r w:rsidRPr="00254DF7">
        <w:rPr>
          <w:rFonts w:hint="cs"/>
          <w:sz w:val="22"/>
          <w:rtl/>
        </w:rPr>
        <w:t>ب و التره</w:t>
      </w:r>
      <w:r>
        <w:rPr>
          <w:rFonts w:hint="cs"/>
          <w:sz w:val="22"/>
          <w:rtl/>
        </w:rPr>
        <w:t>ی</w:t>
      </w:r>
      <w:r w:rsidRPr="00254DF7">
        <w:rPr>
          <w:rFonts w:hint="cs"/>
          <w:sz w:val="22"/>
          <w:rtl/>
        </w:rPr>
        <w:t>ب: (4/555).</w:t>
      </w:r>
    </w:p>
  </w:footnote>
  <w:footnote w:id="97">
    <w:p w:rsidR="003E2E9C" w:rsidRPr="00254DF7" w:rsidRDefault="003E2E9C" w:rsidP="00254DF7">
      <w:pPr>
        <w:pStyle w:val="ad"/>
        <w:rPr>
          <w:szCs w:val="22"/>
        </w:rPr>
      </w:pPr>
      <w:r w:rsidRPr="00254DF7">
        <w:rPr>
          <w:szCs w:val="22"/>
        </w:rPr>
        <w:footnoteRef/>
      </w:r>
      <w:r>
        <w:rPr>
          <w:sz w:val="22"/>
          <w:rtl/>
        </w:rPr>
        <w:t>-</w:t>
      </w:r>
      <w:r w:rsidRPr="00254DF7">
        <w:rPr>
          <w:rFonts w:hint="cs"/>
          <w:sz w:val="22"/>
          <w:rtl/>
        </w:rPr>
        <w:t xml:space="preserve">  دارقطن</w:t>
      </w:r>
      <w:r>
        <w:rPr>
          <w:rFonts w:hint="cs"/>
          <w:sz w:val="22"/>
          <w:rtl/>
        </w:rPr>
        <w:t>ی</w:t>
      </w:r>
      <w:r w:rsidRPr="00254DF7">
        <w:rPr>
          <w:rFonts w:hint="cs"/>
          <w:sz w:val="22"/>
          <w:rtl/>
        </w:rPr>
        <w:t xml:space="preserve"> در سننش:  (در الرؤ</w:t>
      </w:r>
      <w:r>
        <w:rPr>
          <w:rFonts w:hint="cs"/>
          <w:sz w:val="22"/>
          <w:rtl/>
        </w:rPr>
        <w:t>ی</w:t>
      </w:r>
      <w:r w:rsidRPr="00254DF7">
        <w:rPr>
          <w:rFonts w:hint="cs"/>
          <w:sz w:val="22"/>
          <w:rtl/>
        </w:rPr>
        <w:t>ة)(202-205).</w:t>
      </w:r>
    </w:p>
  </w:footnote>
  <w:footnote w:id="98">
    <w:p w:rsidR="003E2E9C" w:rsidRPr="00254DF7" w:rsidRDefault="003E2E9C" w:rsidP="00254DF7">
      <w:pPr>
        <w:pStyle w:val="ad"/>
        <w:rPr>
          <w:szCs w:val="22"/>
        </w:rPr>
      </w:pPr>
      <w:r w:rsidRPr="00254DF7">
        <w:rPr>
          <w:szCs w:val="22"/>
        </w:rPr>
        <w:footnoteRef/>
      </w:r>
      <w:r>
        <w:rPr>
          <w:sz w:val="22"/>
          <w:rtl/>
        </w:rPr>
        <w:t>-</w:t>
      </w:r>
      <w:r w:rsidRPr="00254DF7">
        <w:rPr>
          <w:rFonts w:hint="cs"/>
          <w:sz w:val="22"/>
          <w:rtl/>
        </w:rPr>
        <w:t xml:space="preserve"> الهند</w:t>
      </w:r>
      <w:r>
        <w:rPr>
          <w:rFonts w:hint="cs"/>
          <w:sz w:val="22"/>
          <w:rtl/>
        </w:rPr>
        <w:t>ی</w:t>
      </w:r>
      <w:r w:rsidRPr="00254DF7">
        <w:rPr>
          <w:rFonts w:hint="cs"/>
          <w:sz w:val="22"/>
          <w:rtl/>
        </w:rPr>
        <w:t xml:space="preserve"> در كنزل العمال: (39754) و احمد در المسند:</w:t>
      </w:r>
      <w:r>
        <w:rPr>
          <w:rFonts w:hint="cs"/>
          <w:sz w:val="22"/>
          <w:rtl/>
        </w:rPr>
        <w:t>-</w:t>
      </w:r>
      <w:r w:rsidRPr="00254DF7">
        <w:rPr>
          <w:rFonts w:hint="cs"/>
          <w:sz w:val="22"/>
          <w:rtl/>
        </w:rPr>
        <w:t xml:space="preserve"> طبعة الدار </w:t>
      </w:r>
      <w:r w:rsidRPr="00254DF7">
        <w:rPr>
          <w:sz w:val="22"/>
          <w:rtl/>
        </w:rPr>
        <w:t>–</w:t>
      </w:r>
      <w:r w:rsidRPr="00254DF7">
        <w:rPr>
          <w:rFonts w:hint="cs"/>
          <w:sz w:val="22"/>
          <w:rtl/>
        </w:rPr>
        <w:t xml:space="preserve"> (2546).</w:t>
      </w:r>
    </w:p>
  </w:footnote>
  <w:footnote w:id="99">
    <w:p w:rsidR="003E2E9C" w:rsidRPr="00254DF7" w:rsidRDefault="003E2E9C" w:rsidP="00254DF7">
      <w:pPr>
        <w:pStyle w:val="ad"/>
        <w:rPr>
          <w:szCs w:val="22"/>
        </w:rPr>
      </w:pPr>
      <w:r w:rsidRPr="00254DF7">
        <w:rPr>
          <w:szCs w:val="22"/>
        </w:rPr>
        <w:footnoteRef/>
      </w:r>
      <w:r>
        <w:rPr>
          <w:sz w:val="22"/>
          <w:rtl/>
        </w:rPr>
        <w:t>-</w:t>
      </w:r>
      <w:r w:rsidRPr="00254DF7">
        <w:rPr>
          <w:rFonts w:hint="cs"/>
          <w:sz w:val="22"/>
          <w:rtl/>
        </w:rPr>
        <w:t xml:space="preserve"> الآجر</w:t>
      </w:r>
      <w:r>
        <w:rPr>
          <w:rFonts w:hint="cs"/>
          <w:sz w:val="22"/>
          <w:rtl/>
        </w:rPr>
        <w:t>ی</w:t>
      </w:r>
      <w:r w:rsidRPr="00254DF7">
        <w:rPr>
          <w:rFonts w:hint="cs"/>
          <w:sz w:val="22"/>
          <w:rtl/>
        </w:rPr>
        <w:t xml:space="preserve"> در الشر</w:t>
      </w:r>
      <w:r>
        <w:rPr>
          <w:rFonts w:hint="cs"/>
          <w:sz w:val="22"/>
          <w:rtl/>
        </w:rPr>
        <w:t>ی</w:t>
      </w:r>
      <w:r w:rsidRPr="00254DF7">
        <w:rPr>
          <w:rFonts w:hint="cs"/>
          <w:sz w:val="22"/>
          <w:rtl/>
        </w:rPr>
        <w:t>عة: (265).</w:t>
      </w:r>
    </w:p>
  </w:footnote>
  <w:footnote w:id="100">
    <w:p w:rsidR="003E2E9C" w:rsidRPr="00254DF7" w:rsidRDefault="003E2E9C" w:rsidP="00254DF7">
      <w:pPr>
        <w:pStyle w:val="ad"/>
        <w:rPr>
          <w:sz w:val="22"/>
          <w:rtl/>
        </w:rPr>
      </w:pPr>
      <w:r w:rsidRPr="00254DF7">
        <w:rPr>
          <w:szCs w:val="22"/>
        </w:rPr>
        <w:footnoteRef/>
      </w:r>
      <w:r>
        <w:rPr>
          <w:sz w:val="22"/>
          <w:rtl/>
        </w:rPr>
        <w:t>-</w:t>
      </w:r>
      <w:r w:rsidRPr="00254DF7">
        <w:rPr>
          <w:rFonts w:hint="cs"/>
          <w:sz w:val="22"/>
          <w:rtl/>
        </w:rPr>
        <w:t xml:space="preserve"> ابن عساكر در تهذ</w:t>
      </w:r>
      <w:r>
        <w:rPr>
          <w:rFonts w:hint="cs"/>
          <w:sz w:val="22"/>
          <w:rtl/>
        </w:rPr>
        <w:t>ی</w:t>
      </w:r>
      <w:r w:rsidRPr="00254DF7">
        <w:rPr>
          <w:rFonts w:hint="cs"/>
          <w:sz w:val="22"/>
          <w:rtl/>
        </w:rPr>
        <w:t>ب تار</w:t>
      </w:r>
      <w:r>
        <w:rPr>
          <w:rFonts w:hint="cs"/>
          <w:sz w:val="22"/>
          <w:rtl/>
        </w:rPr>
        <w:t>ی</w:t>
      </w:r>
      <w:r w:rsidRPr="00254DF7">
        <w:rPr>
          <w:rFonts w:hint="cs"/>
          <w:sz w:val="22"/>
          <w:rtl/>
        </w:rPr>
        <w:t>خ دمشق: (3/133)، و بخار</w:t>
      </w:r>
      <w:r>
        <w:rPr>
          <w:rFonts w:hint="cs"/>
          <w:sz w:val="22"/>
          <w:rtl/>
        </w:rPr>
        <w:t>ی</w:t>
      </w:r>
      <w:r w:rsidRPr="00254DF7">
        <w:rPr>
          <w:rFonts w:hint="cs"/>
          <w:sz w:val="22"/>
          <w:rtl/>
        </w:rPr>
        <w:t xml:space="preserve"> در التار</w:t>
      </w:r>
      <w:r>
        <w:rPr>
          <w:rFonts w:hint="cs"/>
          <w:sz w:val="22"/>
          <w:rtl/>
        </w:rPr>
        <w:t>ی</w:t>
      </w:r>
      <w:r w:rsidRPr="00254DF7">
        <w:rPr>
          <w:rFonts w:hint="cs"/>
          <w:sz w:val="22"/>
          <w:rtl/>
        </w:rPr>
        <w:t>خ الكب</w:t>
      </w:r>
      <w:r>
        <w:rPr>
          <w:rFonts w:hint="cs"/>
          <w:sz w:val="22"/>
          <w:rtl/>
        </w:rPr>
        <w:t>ی</w:t>
      </w:r>
      <w:r w:rsidRPr="00254DF7">
        <w:rPr>
          <w:rFonts w:hint="cs"/>
          <w:sz w:val="22"/>
          <w:rtl/>
        </w:rPr>
        <w:t>ر: (1517).</w:t>
      </w:r>
    </w:p>
  </w:footnote>
  <w:footnote w:id="101">
    <w:p w:rsidR="003E2E9C" w:rsidRPr="00254DF7" w:rsidRDefault="003E2E9C" w:rsidP="00254DF7">
      <w:pPr>
        <w:pStyle w:val="ad"/>
        <w:rPr>
          <w:szCs w:val="22"/>
        </w:rPr>
      </w:pPr>
      <w:r w:rsidRPr="00254DF7">
        <w:rPr>
          <w:szCs w:val="22"/>
        </w:rPr>
        <w:footnoteRef/>
      </w:r>
      <w:r>
        <w:rPr>
          <w:sz w:val="22"/>
          <w:rtl/>
        </w:rPr>
        <w:t>-</w:t>
      </w:r>
      <w:r w:rsidRPr="00254DF7">
        <w:rPr>
          <w:rFonts w:hint="cs"/>
          <w:sz w:val="22"/>
          <w:rtl/>
        </w:rPr>
        <w:t xml:space="preserve"> دارقطن</w:t>
      </w:r>
      <w:r>
        <w:rPr>
          <w:rFonts w:hint="cs"/>
          <w:sz w:val="22"/>
          <w:rtl/>
        </w:rPr>
        <w:t>ی</w:t>
      </w:r>
      <w:r w:rsidRPr="00254DF7">
        <w:rPr>
          <w:rFonts w:hint="cs"/>
          <w:sz w:val="22"/>
          <w:rtl/>
        </w:rPr>
        <w:t xml:space="preserve"> در سننش در (الرؤ</w:t>
      </w:r>
      <w:r>
        <w:rPr>
          <w:rFonts w:hint="cs"/>
          <w:sz w:val="22"/>
          <w:rtl/>
        </w:rPr>
        <w:t>ی</w:t>
      </w:r>
      <w:r w:rsidRPr="00254DF7">
        <w:rPr>
          <w:rFonts w:hint="cs"/>
          <w:sz w:val="22"/>
          <w:rtl/>
        </w:rPr>
        <w:t>ة): (183).</w:t>
      </w:r>
    </w:p>
  </w:footnote>
  <w:footnote w:id="102">
    <w:p w:rsidR="003E2E9C" w:rsidRPr="00254DF7" w:rsidRDefault="003E2E9C" w:rsidP="00254DF7">
      <w:pPr>
        <w:pStyle w:val="ad"/>
        <w:rPr>
          <w:szCs w:val="22"/>
        </w:rPr>
      </w:pPr>
      <w:r w:rsidRPr="00254DF7">
        <w:rPr>
          <w:szCs w:val="22"/>
        </w:rPr>
        <w:footnoteRef/>
      </w:r>
      <w:r>
        <w:rPr>
          <w:sz w:val="22"/>
          <w:rtl/>
        </w:rPr>
        <w:t>-</w:t>
      </w:r>
      <w:r w:rsidRPr="00254DF7">
        <w:rPr>
          <w:rFonts w:hint="cs"/>
          <w:sz w:val="22"/>
          <w:rtl/>
        </w:rPr>
        <w:t xml:space="preserve">  س</w:t>
      </w:r>
      <w:r>
        <w:rPr>
          <w:rFonts w:hint="cs"/>
          <w:sz w:val="22"/>
          <w:rtl/>
        </w:rPr>
        <w:t>ی</w:t>
      </w:r>
      <w:r w:rsidRPr="00254DF7">
        <w:rPr>
          <w:rFonts w:hint="cs"/>
          <w:sz w:val="22"/>
          <w:rtl/>
        </w:rPr>
        <w:t>وط</w:t>
      </w:r>
      <w:r>
        <w:rPr>
          <w:rFonts w:hint="cs"/>
          <w:sz w:val="22"/>
          <w:rtl/>
        </w:rPr>
        <w:t>ی</w:t>
      </w:r>
      <w:r w:rsidRPr="00254DF7">
        <w:rPr>
          <w:rFonts w:hint="cs"/>
          <w:sz w:val="22"/>
          <w:rtl/>
        </w:rPr>
        <w:t xml:space="preserve"> در الدر المنثور: (4/257)</w:t>
      </w:r>
    </w:p>
  </w:footnote>
  <w:footnote w:id="103">
    <w:p w:rsidR="003E2E9C" w:rsidRPr="00254DF7" w:rsidRDefault="003E2E9C" w:rsidP="00254DF7">
      <w:pPr>
        <w:pStyle w:val="ad"/>
        <w:rPr>
          <w:sz w:val="22"/>
          <w:rtl/>
        </w:rPr>
      </w:pPr>
      <w:r w:rsidRPr="00254DF7">
        <w:rPr>
          <w:szCs w:val="22"/>
        </w:rPr>
        <w:footnoteRef/>
      </w:r>
      <w:r>
        <w:rPr>
          <w:sz w:val="22"/>
          <w:rtl/>
        </w:rPr>
        <w:t>-</w:t>
      </w:r>
      <w:r w:rsidRPr="00254DF7">
        <w:rPr>
          <w:rFonts w:hint="cs"/>
          <w:sz w:val="22"/>
          <w:rtl/>
        </w:rPr>
        <w:t xml:space="preserve"> طبران</w:t>
      </w:r>
      <w:r>
        <w:rPr>
          <w:rFonts w:hint="cs"/>
          <w:sz w:val="22"/>
          <w:rtl/>
        </w:rPr>
        <w:t>ی</w:t>
      </w:r>
      <w:r w:rsidRPr="00254DF7">
        <w:rPr>
          <w:rFonts w:hint="cs"/>
          <w:sz w:val="22"/>
          <w:rtl/>
        </w:rPr>
        <w:t xml:space="preserve"> در المعجم الكب</w:t>
      </w:r>
      <w:r>
        <w:rPr>
          <w:rFonts w:hint="cs"/>
          <w:sz w:val="22"/>
          <w:rtl/>
        </w:rPr>
        <w:t>ی</w:t>
      </w:r>
      <w:r w:rsidRPr="00254DF7">
        <w:rPr>
          <w:rFonts w:hint="cs"/>
          <w:sz w:val="22"/>
          <w:rtl/>
        </w:rPr>
        <w:t>ر: (18/319)، و الزب</w:t>
      </w:r>
      <w:r>
        <w:rPr>
          <w:rFonts w:hint="cs"/>
          <w:sz w:val="22"/>
          <w:rtl/>
        </w:rPr>
        <w:t>ی</w:t>
      </w:r>
      <w:r w:rsidRPr="00254DF7">
        <w:rPr>
          <w:rFonts w:hint="cs"/>
          <w:sz w:val="22"/>
          <w:rtl/>
        </w:rPr>
        <w:t>د</w:t>
      </w:r>
      <w:r>
        <w:rPr>
          <w:rFonts w:hint="cs"/>
          <w:sz w:val="22"/>
          <w:rtl/>
        </w:rPr>
        <w:t>ی</w:t>
      </w:r>
      <w:r w:rsidRPr="00254DF7">
        <w:rPr>
          <w:rFonts w:hint="cs"/>
          <w:sz w:val="22"/>
          <w:rtl/>
        </w:rPr>
        <w:t xml:space="preserve"> در اتحاف السادة المتق</w:t>
      </w:r>
      <w:r>
        <w:rPr>
          <w:rFonts w:hint="cs"/>
          <w:sz w:val="22"/>
          <w:rtl/>
        </w:rPr>
        <w:t>ی</w:t>
      </w:r>
      <w:r w:rsidRPr="00254DF7">
        <w:rPr>
          <w:rFonts w:hint="cs"/>
          <w:sz w:val="22"/>
          <w:rtl/>
        </w:rPr>
        <w:t>ن: (5/76) و (9/604)، و العراق</w:t>
      </w:r>
      <w:r>
        <w:rPr>
          <w:rFonts w:hint="cs"/>
          <w:sz w:val="22"/>
          <w:rtl/>
        </w:rPr>
        <w:t>ی</w:t>
      </w:r>
      <w:r w:rsidRPr="00254DF7">
        <w:rPr>
          <w:rFonts w:hint="cs"/>
          <w:sz w:val="22"/>
          <w:rtl/>
        </w:rPr>
        <w:t xml:space="preserve"> در المغن</w:t>
      </w:r>
      <w:r>
        <w:rPr>
          <w:rFonts w:hint="cs"/>
          <w:sz w:val="22"/>
          <w:rtl/>
        </w:rPr>
        <w:t>ی</w:t>
      </w:r>
      <w:r w:rsidRPr="00254DF7">
        <w:rPr>
          <w:rFonts w:hint="cs"/>
          <w:sz w:val="22"/>
          <w:rtl/>
        </w:rPr>
        <w:t xml:space="preserve"> عم حمل الاسفار: (1/321) و (4/315).</w:t>
      </w:r>
    </w:p>
  </w:footnote>
  <w:footnote w:id="104">
    <w:p w:rsidR="003E2E9C" w:rsidRPr="00254DF7" w:rsidRDefault="003E2E9C" w:rsidP="00254DF7">
      <w:pPr>
        <w:pStyle w:val="ad"/>
        <w:rPr>
          <w:szCs w:val="22"/>
        </w:rPr>
      </w:pPr>
      <w:r w:rsidRPr="00254DF7">
        <w:rPr>
          <w:szCs w:val="22"/>
        </w:rPr>
        <w:footnoteRef/>
      </w:r>
      <w:r>
        <w:rPr>
          <w:sz w:val="22"/>
          <w:rtl/>
        </w:rPr>
        <w:t>-</w:t>
      </w:r>
      <w:r w:rsidRPr="00254DF7">
        <w:rPr>
          <w:rFonts w:hint="cs"/>
          <w:sz w:val="22"/>
          <w:rtl/>
        </w:rPr>
        <w:t xml:space="preserve"> احمد در المسند: (5/324)، و در طبعة الدار آن: (22828).</w:t>
      </w:r>
    </w:p>
  </w:footnote>
  <w:footnote w:id="105">
    <w:p w:rsidR="003E2E9C" w:rsidRPr="00254DF7" w:rsidRDefault="003E2E9C" w:rsidP="00254DF7">
      <w:pPr>
        <w:pStyle w:val="ad"/>
        <w:rPr>
          <w:sz w:val="22"/>
          <w:rtl/>
        </w:rPr>
      </w:pPr>
      <w:r w:rsidRPr="00254DF7">
        <w:rPr>
          <w:szCs w:val="22"/>
        </w:rPr>
        <w:footnoteRef/>
      </w:r>
      <w:r>
        <w:rPr>
          <w:sz w:val="22"/>
          <w:rtl/>
        </w:rPr>
        <w:t>-</w:t>
      </w:r>
      <w:r w:rsidRPr="00254DF7">
        <w:rPr>
          <w:rFonts w:hint="cs"/>
          <w:sz w:val="22"/>
          <w:rtl/>
        </w:rPr>
        <w:t xml:space="preserve"> الهند</w:t>
      </w:r>
      <w:r>
        <w:rPr>
          <w:rFonts w:hint="cs"/>
          <w:sz w:val="22"/>
          <w:rtl/>
        </w:rPr>
        <w:t>ی</w:t>
      </w:r>
      <w:r w:rsidRPr="00254DF7">
        <w:rPr>
          <w:rFonts w:hint="cs"/>
          <w:sz w:val="22"/>
          <w:rtl/>
        </w:rPr>
        <w:t xml:space="preserve"> در كنز العمال: (29836)، و الزب</w:t>
      </w:r>
      <w:r>
        <w:rPr>
          <w:rFonts w:hint="cs"/>
          <w:sz w:val="22"/>
          <w:rtl/>
        </w:rPr>
        <w:t>ی</w:t>
      </w:r>
      <w:r w:rsidRPr="00254DF7">
        <w:rPr>
          <w:rFonts w:hint="cs"/>
          <w:sz w:val="22"/>
          <w:rtl/>
        </w:rPr>
        <w:t>د</w:t>
      </w:r>
      <w:r>
        <w:rPr>
          <w:rFonts w:hint="cs"/>
          <w:sz w:val="22"/>
          <w:rtl/>
        </w:rPr>
        <w:t>ی</w:t>
      </w:r>
      <w:r w:rsidRPr="00254DF7">
        <w:rPr>
          <w:rFonts w:hint="cs"/>
          <w:sz w:val="22"/>
          <w:rtl/>
        </w:rPr>
        <w:t xml:space="preserve"> در اتحاف السادة المتق</w:t>
      </w:r>
      <w:r>
        <w:rPr>
          <w:rFonts w:hint="cs"/>
          <w:sz w:val="22"/>
          <w:rtl/>
        </w:rPr>
        <w:t>ی</w:t>
      </w:r>
      <w:r w:rsidRPr="00254DF7">
        <w:rPr>
          <w:rFonts w:hint="cs"/>
          <w:sz w:val="22"/>
          <w:rtl/>
        </w:rPr>
        <w:t>ن: (9/126) و (10/217)، و الخط</w:t>
      </w:r>
      <w:r>
        <w:rPr>
          <w:rFonts w:hint="cs"/>
          <w:sz w:val="22"/>
          <w:rtl/>
        </w:rPr>
        <w:t>ی</w:t>
      </w:r>
      <w:r w:rsidRPr="00254DF7">
        <w:rPr>
          <w:rFonts w:hint="cs"/>
          <w:sz w:val="22"/>
          <w:rtl/>
        </w:rPr>
        <w:t>ب البغداد</w:t>
      </w:r>
      <w:r>
        <w:rPr>
          <w:rFonts w:hint="cs"/>
          <w:sz w:val="22"/>
          <w:rtl/>
        </w:rPr>
        <w:t>ی</w:t>
      </w:r>
      <w:r w:rsidRPr="00254DF7">
        <w:rPr>
          <w:rFonts w:hint="cs"/>
          <w:sz w:val="22"/>
          <w:rtl/>
        </w:rPr>
        <w:t xml:space="preserve"> در تار</w:t>
      </w:r>
      <w:r>
        <w:rPr>
          <w:rFonts w:hint="cs"/>
          <w:sz w:val="22"/>
          <w:rtl/>
        </w:rPr>
        <w:t>ی</w:t>
      </w:r>
      <w:r w:rsidRPr="00254DF7">
        <w:rPr>
          <w:rFonts w:hint="cs"/>
          <w:sz w:val="22"/>
          <w:rtl/>
        </w:rPr>
        <w:t>خ بغداد: (12/307)، و همچن</w:t>
      </w:r>
      <w:r>
        <w:rPr>
          <w:rFonts w:hint="cs"/>
          <w:sz w:val="22"/>
          <w:rtl/>
        </w:rPr>
        <w:t>ی</w:t>
      </w:r>
      <w:r w:rsidRPr="00254DF7">
        <w:rPr>
          <w:rFonts w:hint="cs"/>
          <w:sz w:val="22"/>
          <w:rtl/>
        </w:rPr>
        <w:t>ن از او در الفق</w:t>
      </w:r>
      <w:r>
        <w:rPr>
          <w:rFonts w:hint="cs"/>
          <w:sz w:val="22"/>
          <w:rtl/>
        </w:rPr>
        <w:t>ی</w:t>
      </w:r>
      <w:r w:rsidRPr="00254DF7">
        <w:rPr>
          <w:rFonts w:hint="cs"/>
          <w:sz w:val="22"/>
          <w:rtl/>
        </w:rPr>
        <w:t>ه و المتفقه: (10).</w:t>
      </w:r>
    </w:p>
  </w:footnote>
  <w:footnote w:id="106">
    <w:p w:rsidR="003E2E9C" w:rsidRPr="00254DF7" w:rsidRDefault="003E2E9C" w:rsidP="00254DF7">
      <w:pPr>
        <w:pStyle w:val="ad"/>
        <w:rPr>
          <w:sz w:val="22"/>
          <w:rtl/>
        </w:rPr>
      </w:pPr>
      <w:r w:rsidRPr="00254DF7">
        <w:rPr>
          <w:szCs w:val="22"/>
        </w:rPr>
        <w:footnoteRef/>
      </w:r>
      <w:r>
        <w:rPr>
          <w:sz w:val="22"/>
          <w:rtl/>
        </w:rPr>
        <w:t>-</w:t>
      </w:r>
      <w:r w:rsidRPr="00254DF7">
        <w:rPr>
          <w:rFonts w:hint="cs"/>
          <w:sz w:val="22"/>
          <w:rtl/>
        </w:rPr>
        <w:t xml:space="preserve"> دارقطن</w:t>
      </w:r>
      <w:r>
        <w:rPr>
          <w:rFonts w:hint="cs"/>
          <w:sz w:val="22"/>
          <w:rtl/>
        </w:rPr>
        <w:t>ی</w:t>
      </w:r>
      <w:r w:rsidRPr="00254DF7">
        <w:rPr>
          <w:rFonts w:hint="cs"/>
          <w:sz w:val="22"/>
          <w:rtl/>
        </w:rPr>
        <w:t xml:space="preserve"> در سننش در (الرؤ</w:t>
      </w:r>
      <w:r>
        <w:rPr>
          <w:rFonts w:hint="cs"/>
          <w:sz w:val="22"/>
          <w:rtl/>
        </w:rPr>
        <w:t>ی</w:t>
      </w:r>
      <w:r w:rsidRPr="00254DF7">
        <w:rPr>
          <w:rFonts w:hint="cs"/>
          <w:sz w:val="22"/>
          <w:rtl/>
        </w:rPr>
        <w:t>ة): (192).</w:t>
      </w:r>
    </w:p>
  </w:footnote>
  <w:footnote w:id="107">
    <w:p w:rsidR="003E2E9C" w:rsidRPr="00254DF7" w:rsidRDefault="003E2E9C" w:rsidP="00254DF7">
      <w:pPr>
        <w:pStyle w:val="ad"/>
        <w:rPr>
          <w:sz w:val="22"/>
          <w:rtl/>
        </w:rPr>
      </w:pPr>
      <w:r w:rsidRPr="00254DF7">
        <w:rPr>
          <w:szCs w:val="22"/>
        </w:rPr>
        <w:footnoteRef/>
      </w:r>
      <w:r>
        <w:rPr>
          <w:sz w:val="22"/>
          <w:rtl/>
        </w:rPr>
        <w:t>-</w:t>
      </w:r>
      <w:r w:rsidRPr="00254DF7">
        <w:rPr>
          <w:rFonts w:hint="cs"/>
          <w:sz w:val="22"/>
          <w:rtl/>
        </w:rPr>
        <w:t xml:space="preserve"> دارقطن</w:t>
      </w:r>
      <w:r>
        <w:rPr>
          <w:rFonts w:hint="cs"/>
          <w:sz w:val="22"/>
          <w:rtl/>
        </w:rPr>
        <w:t>ی</w:t>
      </w:r>
      <w:r w:rsidRPr="00254DF7">
        <w:rPr>
          <w:rFonts w:hint="cs"/>
          <w:sz w:val="22"/>
          <w:rtl/>
        </w:rPr>
        <w:t xml:space="preserve"> در سننش در (الرؤ</w:t>
      </w:r>
      <w:r>
        <w:rPr>
          <w:rFonts w:hint="cs"/>
          <w:sz w:val="22"/>
          <w:rtl/>
        </w:rPr>
        <w:t>ی</w:t>
      </w:r>
      <w:r w:rsidRPr="00254DF7">
        <w:rPr>
          <w:rFonts w:hint="cs"/>
          <w:sz w:val="22"/>
          <w:rtl/>
        </w:rPr>
        <w:t>ة): (202).</w:t>
      </w:r>
    </w:p>
  </w:footnote>
  <w:footnote w:id="108">
    <w:p w:rsidR="003E2E9C" w:rsidRPr="00254DF7" w:rsidRDefault="003E2E9C" w:rsidP="00254DF7">
      <w:pPr>
        <w:pStyle w:val="ad"/>
        <w:rPr>
          <w:sz w:val="22"/>
          <w:rtl/>
        </w:rPr>
      </w:pPr>
      <w:r w:rsidRPr="00254DF7">
        <w:rPr>
          <w:szCs w:val="22"/>
        </w:rPr>
        <w:footnoteRef/>
      </w:r>
      <w:r>
        <w:rPr>
          <w:sz w:val="22"/>
          <w:rtl/>
        </w:rPr>
        <w:t>-</w:t>
      </w:r>
      <w:r w:rsidRPr="00254DF7">
        <w:rPr>
          <w:rFonts w:hint="cs"/>
          <w:sz w:val="22"/>
          <w:rtl/>
        </w:rPr>
        <w:t xml:space="preserve"> المنذر</w:t>
      </w:r>
      <w:r>
        <w:rPr>
          <w:rFonts w:hint="cs"/>
          <w:sz w:val="22"/>
          <w:rtl/>
        </w:rPr>
        <w:t>ی</w:t>
      </w:r>
      <w:r w:rsidRPr="00254DF7">
        <w:rPr>
          <w:rFonts w:hint="cs"/>
          <w:sz w:val="22"/>
          <w:rtl/>
        </w:rPr>
        <w:t xml:space="preserve"> در الترغ</w:t>
      </w:r>
      <w:r>
        <w:rPr>
          <w:rFonts w:hint="cs"/>
          <w:sz w:val="22"/>
          <w:rtl/>
        </w:rPr>
        <w:t>ی</w:t>
      </w:r>
      <w:r w:rsidRPr="00254DF7">
        <w:rPr>
          <w:rFonts w:hint="cs"/>
          <w:sz w:val="22"/>
          <w:rtl/>
        </w:rPr>
        <w:t>ب و التره</w:t>
      </w:r>
      <w:r>
        <w:rPr>
          <w:rFonts w:hint="cs"/>
          <w:sz w:val="22"/>
          <w:rtl/>
        </w:rPr>
        <w:t>ی</w:t>
      </w:r>
      <w:r w:rsidRPr="00254DF7">
        <w:rPr>
          <w:rFonts w:hint="cs"/>
          <w:sz w:val="22"/>
          <w:rtl/>
        </w:rPr>
        <w:t>ب: (1/425)، التبر</w:t>
      </w:r>
      <w:r>
        <w:rPr>
          <w:rFonts w:hint="cs"/>
          <w:sz w:val="22"/>
          <w:rtl/>
        </w:rPr>
        <w:t>ی</w:t>
      </w:r>
      <w:r w:rsidRPr="00254DF7">
        <w:rPr>
          <w:rFonts w:hint="cs"/>
          <w:sz w:val="22"/>
          <w:rtl/>
        </w:rPr>
        <w:t>ز</w:t>
      </w:r>
      <w:r>
        <w:rPr>
          <w:rFonts w:hint="cs"/>
          <w:sz w:val="22"/>
          <w:rtl/>
        </w:rPr>
        <w:t>ی</w:t>
      </w:r>
      <w:r w:rsidRPr="00254DF7">
        <w:rPr>
          <w:rFonts w:hint="cs"/>
          <w:sz w:val="22"/>
          <w:rtl/>
        </w:rPr>
        <w:t xml:space="preserve"> در مشكاة المصاب</w:t>
      </w:r>
      <w:r>
        <w:rPr>
          <w:rFonts w:hint="cs"/>
          <w:sz w:val="22"/>
          <w:rtl/>
        </w:rPr>
        <w:t>ی</w:t>
      </w:r>
      <w:r w:rsidRPr="00254DF7">
        <w:rPr>
          <w:rFonts w:hint="cs"/>
          <w:sz w:val="22"/>
          <w:rtl/>
        </w:rPr>
        <w:t>ح: (5565).</w:t>
      </w:r>
    </w:p>
  </w:footnote>
  <w:footnote w:id="109">
    <w:p w:rsidR="003E2E9C" w:rsidRPr="00254DF7" w:rsidRDefault="003E2E9C" w:rsidP="00254DF7">
      <w:pPr>
        <w:pStyle w:val="ad"/>
        <w:rPr>
          <w:szCs w:val="22"/>
        </w:rPr>
      </w:pPr>
      <w:r w:rsidRPr="00254DF7">
        <w:rPr>
          <w:szCs w:val="22"/>
        </w:rPr>
        <w:footnoteRef/>
      </w:r>
      <w:r>
        <w:rPr>
          <w:sz w:val="22"/>
          <w:rtl/>
        </w:rPr>
        <w:t>-</w:t>
      </w:r>
      <w:r w:rsidRPr="00254DF7">
        <w:rPr>
          <w:rFonts w:hint="cs"/>
          <w:sz w:val="22"/>
          <w:rtl/>
        </w:rPr>
        <w:t xml:space="preserve"> احمد در المسند: (5/324)، و طبعة الدار آن: (22828)، و ابن اب</w:t>
      </w:r>
      <w:r>
        <w:rPr>
          <w:rFonts w:hint="cs"/>
          <w:sz w:val="22"/>
          <w:rtl/>
        </w:rPr>
        <w:t>ی</w:t>
      </w:r>
      <w:r w:rsidRPr="00254DF7">
        <w:rPr>
          <w:rFonts w:hint="cs"/>
          <w:sz w:val="22"/>
          <w:rtl/>
        </w:rPr>
        <w:t xml:space="preserve"> عاصم در شرح السنة: (1/187). كه آن حد</w:t>
      </w:r>
      <w:r>
        <w:rPr>
          <w:rFonts w:hint="cs"/>
          <w:sz w:val="22"/>
          <w:rtl/>
        </w:rPr>
        <w:t>ی</w:t>
      </w:r>
      <w:r w:rsidRPr="00254DF7">
        <w:rPr>
          <w:rFonts w:hint="cs"/>
          <w:sz w:val="22"/>
          <w:rtl/>
        </w:rPr>
        <w:t>ث طو</w:t>
      </w:r>
      <w:r>
        <w:rPr>
          <w:rFonts w:hint="cs"/>
          <w:sz w:val="22"/>
          <w:rtl/>
        </w:rPr>
        <w:t>ی</w:t>
      </w:r>
      <w:r w:rsidRPr="00254DF7">
        <w:rPr>
          <w:rFonts w:hint="cs"/>
          <w:sz w:val="22"/>
          <w:rtl/>
        </w:rPr>
        <w:t>ل</w:t>
      </w:r>
      <w:r>
        <w:rPr>
          <w:rFonts w:hint="cs"/>
          <w:sz w:val="22"/>
          <w:rtl/>
        </w:rPr>
        <w:t>ی</w:t>
      </w:r>
      <w:r w:rsidRPr="00254DF7">
        <w:rPr>
          <w:rFonts w:hint="cs"/>
          <w:sz w:val="22"/>
          <w:rtl/>
        </w:rPr>
        <w:t xml:space="preserve"> است.</w:t>
      </w:r>
    </w:p>
  </w:footnote>
  <w:footnote w:id="110">
    <w:p w:rsidR="003E2E9C" w:rsidRPr="00254DF7" w:rsidRDefault="003E2E9C" w:rsidP="00254DF7">
      <w:pPr>
        <w:pStyle w:val="ad"/>
        <w:rPr>
          <w:szCs w:val="22"/>
        </w:rPr>
      </w:pPr>
      <w:r w:rsidRPr="00254DF7">
        <w:rPr>
          <w:rStyle w:val="FootnoteReference"/>
          <w:rFonts w:eastAsia="SimSun"/>
          <w:szCs w:val="22"/>
          <w:vertAlign w:val="baseline"/>
        </w:rPr>
        <w:footnoteRef/>
      </w:r>
      <w:r>
        <w:rPr>
          <w:sz w:val="22"/>
          <w:rtl/>
        </w:rPr>
        <w:t>-</w:t>
      </w:r>
      <w:r w:rsidRPr="00254DF7">
        <w:rPr>
          <w:rFonts w:hint="cs"/>
          <w:sz w:val="22"/>
          <w:rtl/>
        </w:rPr>
        <w:t xml:space="preserve"> دارقطن</w:t>
      </w:r>
      <w:r>
        <w:rPr>
          <w:rFonts w:hint="cs"/>
          <w:sz w:val="22"/>
          <w:rtl/>
        </w:rPr>
        <w:t>ی</w:t>
      </w:r>
      <w:r w:rsidRPr="00254DF7">
        <w:rPr>
          <w:rFonts w:hint="cs"/>
          <w:sz w:val="22"/>
          <w:rtl/>
        </w:rPr>
        <w:t xml:space="preserve"> در سننش در (الرؤ</w:t>
      </w:r>
      <w:r>
        <w:rPr>
          <w:rFonts w:hint="cs"/>
          <w:sz w:val="22"/>
          <w:rtl/>
        </w:rPr>
        <w:t>ی</w:t>
      </w:r>
      <w:r w:rsidRPr="00254DF7">
        <w:rPr>
          <w:rFonts w:hint="cs"/>
          <w:sz w:val="22"/>
          <w:rtl/>
        </w:rPr>
        <w:t>ة): (46).</w:t>
      </w:r>
    </w:p>
  </w:footnote>
  <w:footnote w:id="111">
    <w:p w:rsidR="003E2E9C" w:rsidRPr="00254DF7" w:rsidRDefault="003E2E9C" w:rsidP="00254DF7">
      <w:pPr>
        <w:pStyle w:val="ad"/>
        <w:rPr>
          <w:sz w:val="22"/>
          <w:rtl/>
        </w:rPr>
      </w:pPr>
      <w:r w:rsidRPr="00254DF7">
        <w:rPr>
          <w:szCs w:val="22"/>
        </w:rPr>
        <w:footnoteRef/>
      </w:r>
      <w:r>
        <w:rPr>
          <w:sz w:val="22"/>
          <w:rtl/>
        </w:rPr>
        <w:t>-</w:t>
      </w:r>
      <w:r w:rsidRPr="00254DF7">
        <w:rPr>
          <w:rFonts w:hint="cs"/>
          <w:sz w:val="22"/>
          <w:rtl/>
        </w:rPr>
        <w:t xml:space="preserve"> الآجر</w:t>
      </w:r>
      <w:r>
        <w:rPr>
          <w:rFonts w:hint="cs"/>
          <w:sz w:val="22"/>
          <w:rtl/>
        </w:rPr>
        <w:t>ی</w:t>
      </w:r>
      <w:r w:rsidRPr="00254DF7">
        <w:rPr>
          <w:rFonts w:hint="cs"/>
          <w:sz w:val="22"/>
          <w:rtl/>
        </w:rPr>
        <w:t xml:space="preserve"> در الشر</w:t>
      </w:r>
      <w:r>
        <w:rPr>
          <w:rFonts w:hint="cs"/>
          <w:sz w:val="22"/>
          <w:rtl/>
        </w:rPr>
        <w:t>ی</w:t>
      </w:r>
      <w:r w:rsidRPr="00254DF7">
        <w:rPr>
          <w:rFonts w:hint="cs"/>
          <w:sz w:val="22"/>
          <w:rtl/>
        </w:rPr>
        <w:t>عة: (267).</w:t>
      </w:r>
    </w:p>
  </w:footnote>
  <w:footnote w:id="112">
    <w:p w:rsidR="003E2E9C" w:rsidRPr="00254DF7" w:rsidRDefault="003E2E9C" w:rsidP="00254DF7">
      <w:pPr>
        <w:pStyle w:val="ad"/>
        <w:rPr>
          <w:sz w:val="22"/>
          <w:rtl/>
        </w:rPr>
      </w:pPr>
      <w:r w:rsidRPr="00254DF7">
        <w:rPr>
          <w:szCs w:val="22"/>
        </w:rPr>
        <w:footnoteRef/>
      </w:r>
      <w:r>
        <w:rPr>
          <w:sz w:val="22"/>
          <w:rtl/>
        </w:rPr>
        <w:t>-</w:t>
      </w:r>
      <w:r w:rsidRPr="00254DF7">
        <w:rPr>
          <w:rFonts w:hint="cs"/>
          <w:sz w:val="22"/>
          <w:rtl/>
        </w:rPr>
        <w:t xml:space="preserve"> دارقطن</w:t>
      </w:r>
      <w:r>
        <w:rPr>
          <w:rFonts w:hint="cs"/>
          <w:sz w:val="22"/>
          <w:rtl/>
        </w:rPr>
        <w:t>ی</w:t>
      </w:r>
      <w:r w:rsidRPr="00254DF7">
        <w:rPr>
          <w:rFonts w:hint="cs"/>
          <w:sz w:val="22"/>
          <w:rtl/>
        </w:rPr>
        <w:t xml:space="preserve"> در سننش در كتاب الرؤ</w:t>
      </w:r>
      <w:r>
        <w:rPr>
          <w:rFonts w:hint="cs"/>
          <w:sz w:val="22"/>
          <w:rtl/>
        </w:rPr>
        <w:t>ی</w:t>
      </w:r>
      <w:r w:rsidRPr="00254DF7">
        <w:rPr>
          <w:rFonts w:hint="cs"/>
          <w:sz w:val="22"/>
          <w:rtl/>
        </w:rPr>
        <w:t>ة: (298).</w:t>
      </w:r>
    </w:p>
  </w:footnote>
  <w:footnote w:id="113">
    <w:p w:rsidR="003E2E9C" w:rsidRPr="00254DF7" w:rsidRDefault="003E2E9C" w:rsidP="003E2E9C">
      <w:pPr>
        <w:pStyle w:val="ad"/>
        <w:rPr>
          <w:szCs w:val="22"/>
        </w:rPr>
      </w:pPr>
      <w:r w:rsidRPr="00254DF7">
        <w:rPr>
          <w:szCs w:val="22"/>
        </w:rPr>
        <w:footnoteRef/>
      </w:r>
      <w:r>
        <w:rPr>
          <w:sz w:val="22"/>
          <w:rtl/>
        </w:rPr>
        <w:t>-</w:t>
      </w:r>
      <w:r w:rsidRPr="00254DF7">
        <w:rPr>
          <w:rFonts w:hint="cs"/>
          <w:sz w:val="22"/>
          <w:rtl/>
        </w:rPr>
        <w:t xml:space="preserve"> </w:t>
      </w:r>
      <w:r>
        <w:rPr>
          <w:rFonts w:cs="Traditional Arabic" w:hint="cs"/>
          <w:sz w:val="22"/>
          <w:rtl/>
        </w:rPr>
        <w:t>«</w:t>
      </w:r>
      <w:r w:rsidRPr="00254DF7">
        <w:rPr>
          <w:rFonts w:hint="cs"/>
          <w:sz w:val="22"/>
          <w:rtl/>
        </w:rPr>
        <w:t>پس هر كس كه ام</w:t>
      </w:r>
      <w:r>
        <w:rPr>
          <w:rFonts w:hint="cs"/>
          <w:sz w:val="22"/>
          <w:rtl/>
        </w:rPr>
        <w:t>ی</w:t>
      </w:r>
      <w:r w:rsidRPr="00254DF7">
        <w:rPr>
          <w:rFonts w:hint="cs"/>
          <w:sz w:val="22"/>
          <w:rtl/>
        </w:rPr>
        <w:t>د د</w:t>
      </w:r>
      <w:r>
        <w:rPr>
          <w:rFonts w:hint="cs"/>
          <w:sz w:val="22"/>
          <w:rtl/>
        </w:rPr>
        <w:t>ی</w:t>
      </w:r>
      <w:r w:rsidRPr="00254DF7">
        <w:rPr>
          <w:rFonts w:hint="cs"/>
          <w:sz w:val="22"/>
          <w:rtl/>
        </w:rPr>
        <w:t>دار پروردگارش را دارد عمل صالح انجام دهد [و در پرستش او كس</w:t>
      </w:r>
      <w:r>
        <w:rPr>
          <w:rFonts w:hint="cs"/>
          <w:sz w:val="22"/>
          <w:rtl/>
        </w:rPr>
        <w:t>ی</w:t>
      </w:r>
      <w:r w:rsidRPr="00254DF7">
        <w:rPr>
          <w:rFonts w:hint="cs"/>
          <w:sz w:val="22"/>
          <w:rtl/>
        </w:rPr>
        <w:t xml:space="preserve"> را شر</w:t>
      </w:r>
      <w:r>
        <w:rPr>
          <w:rFonts w:hint="cs"/>
          <w:sz w:val="22"/>
          <w:rtl/>
        </w:rPr>
        <w:t xml:space="preserve">یک </w:t>
      </w:r>
      <w:r w:rsidRPr="00254DF7">
        <w:rPr>
          <w:rFonts w:hint="cs"/>
          <w:sz w:val="22"/>
          <w:rtl/>
        </w:rPr>
        <w:t>نكند]</w:t>
      </w:r>
      <w:r>
        <w:rPr>
          <w:rFonts w:cs="Traditional Arabic" w:hint="cs"/>
          <w:sz w:val="22"/>
          <w:rtl/>
        </w:rPr>
        <w:t>»</w:t>
      </w:r>
      <w:r>
        <w:rPr>
          <w:rFonts w:hint="cs"/>
          <w:sz w:val="22"/>
          <w:rtl/>
        </w:rPr>
        <w:t>.</w:t>
      </w:r>
      <w:r w:rsidRPr="00254DF7">
        <w:rPr>
          <w:rFonts w:hint="cs"/>
          <w:sz w:val="22"/>
          <w:rtl/>
        </w:rPr>
        <w:t xml:space="preserve"> </w:t>
      </w:r>
    </w:p>
  </w:footnote>
  <w:footnote w:id="114">
    <w:p w:rsidR="003E2E9C" w:rsidRPr="002974AD" w:rsidRDefault="003E2E9C" w:rsidP="003E2E9C">
      <w:pPr>
        <w:pStyle w:val="ad"/>
        <w:rPr>
          <w:spacing w:val="-4"/>
          <w:sz w:val="22"/>
          <w:rtl/>
        </w:rPr>
      </w:pPr>
      <w:r w:rsidRPr="002974AD">
        <w:rPr>
          <w:spacing w:val="-4"/>
          <w:szCs w:val="22"/>
        </w:rPr>
        <w:footnoteRef/>
      </w:r>
      <w:r w:rsidRPr="002974AD">
        <w:rPr>
          <w:spacing w:val="-4"/>
          <w:sz w:val="22"/>
          <w:rtl/>
        </w:rPr>
        <w:t>-</w:t>
      </w:r>
      <w:r w:rsidRPr="002974AD">
        <w:rPr>
          <w:rFonts w:hint="cs"/>
          <w:spacing w:val="-4"/>
          <w:sz w:val="22"/>
          <w:rtl/>
        </w:rPr>
        <w:t xml:space="preserve"> </w:t>
      </w:r>
      <w:r w:rsidRPr="002974AD">
        <w:rPr>
          <w:rFonts w:cs="Traditional Arabic" w:hint="cs"/>
          <w:spacing w:val="-4"/>
          <w:sz w:val="22"/>
          <w:rtl/>
        </w:rPr>
        <w:t>«</w:t>
      </w:r>
      <w:r w:rsidRPr="002974AD">
        <w:rPr>
          <w:rFonts w:hint="cs"/>
          <w:spacing w:val="-4"/>
          <w:sz w:val="22"/>
          <w:rtl/>
        </w:rPr>
        <w:t xml:space="preserve">چه بسا، هر آئینه ایشان از (دیدار) پروردگار خویش در آن روز در پرده خواهند بود * سپس آنها با </w:t>
      </w:r>
      <w:r w:rsidRPr="002974AD">
        <w:rPr>
          <w:rFonts w:hint="cs"/>
          <w:spacing w:val="-6"/>
          <w:sz w:val="22"/>
          <w:rtl/>
        </w:rPr>
        <w:t>(آتش) دوزخ می</w:t>
      </w:r>
      <w:r w:rsidRPr="002974AD">
        <w:rPr>
          <w:rFonts w:hint="cs"/>
          <w:spacing w:val="-6"/>
          <w:sz w:val="22"/>
          <w:rtl/>
        </w:rPr>
        <w:softHyphen/>
        <w:t>سوزند * آنگاه بدیشان گفته می</w:t>
      </w:r>
      <w:r w:rsidRPr="002974AD">
        <w:rPr>
          <w:rFonts w:hint="cs"/>
          <w:spacing w:val="-6"/>
          <w:sz w:val="22"/>
          <w:rtl/>
        </w:rPr>
        <w:softHyphen/>
        <w:t>شود: این همان چیزی است كه تكذیب می</w:t>
      </w:r>
      <w:r w:rsidR="002974AD" w:rsidRPr="002974AD">
        <w:rPr>
          <w:rFonts w:hint="eastAsia"/>
          <w:spacing w:val="-6"/>
          <w:sz w:val="22"/>
          <w:rtl/>
        </w:rPr>
        <w:t>‌</w:t>
      </w:r>
      <w:r w:rsidRPr="002974AD">
        <w:rPr>
          <w:rFonts w:hint="cs"/>
          <w:spacing w:val="-6"/>
          <w:sz w:val="22"/>
          <w:rtl/>
        </w:rPr>
        <w:t>كردید</w:t>
      </w:r>
      <w:r w:rsidRPr="002974AD">
        <w:rPr>
          <w:rFonts w:cs="Traditional Arabic" w:hint="cs"/>
          <w:spacing w:val="-6"/>
          <w:sz w:val="22"/>
          <w:rtl/>
        </w:rPr>
        <w:t>»</w:t>
      </w:r>
      <w:r w:rsidRPr="002974AD">
        <w:rPr>
          <w:rFonts w:hint="cs"/>
          <w:spacing w:val="-6"/>
          <w:sz w:val="22"/>
          <w:rtl/>
        </w:rPr>
        <w:t>.</w:t>
      </w:r>
    </w:p>
  </w:footnote>
  <w:footnote w:id="115">
    <w:p w:rsidR="003E2E9C" w:rsidRPr="0000644A" w:rsidRDefault="003E2E9C" w:rsidP="00254DF7">
      <w:pPr>
        <w:pStyle w:val="ad"/>
        <w:rPr>
          <w:rtl/>
        </w:rPr>
      </w:pPr>
      <w:r w:rsidRPr="00254DF7">
        <w:rPr>
          <w:szCs w:val="22"/>
        </w:rPr>
        <w:footnoteRef/>
      </w:r>
      <w:r>
        <w:rPr>
          <w:sz w:val="22"/>
          <w:rtl/>
        </w:rPr>
        <w:t>-</w:t>
      </w:r>
      <w:r w:rsidRPr="00254DF7">
        <w:rPr>
          <w:rFonts w:hint="cs"/>
          <w:sz w:val="22"/>
          <w:rtl/>
        </w:rPr>
        <w:t xml:space="preserve"> طبران</w:t>
      </w:r>
      <w:r>
        <w:rPr>
          <w:rFonts w:hint="cs"/>
          <w:sz w:val="22"/>
          <w:rtl/>
        </w:rPr>
        <w:t>ی</w:t>
      </w:r>
      <w:r w:rsidRPr="00254DF7">
        <w:rPr>
          <w:rFonts w:hint="cs"/>
          <w:sz w:val="22"/>
          <w:rtl/>
        </w:rPr>
        <w:t xml:space="preserve"> در معجم الكب</w:t>
      </w:r>
      <w:r>
        <w:rPr>
          <w:rFonts w:hint="cs"/>
          <w:sz w:val="22"/>
          <w:rtl/>
        </w:rPr>
        <w:t>ی</w:t>
      </w:r>
      <w:r w:rsidRPr="00254DF7">
        <w:rPr>
          <w:rFonts w:hint="cs"/>
          <w:sz w:val="22"/>
          <w:rtl/>
        </w:rPr>
        <w:t>ر: (9/45) و (12/426)، و س</w:t>
      </w:r>
      <w:r>
        <w:rPr>
          <w:rFonts w:hint="cs"/>
          <w:sz w:val="22"/>
          <w:rtl/>
        </w:rPr>
        <w:t>ی</w:t>
      </w:r>
      <w:r w:rsidRPr="00254DF7">
        <w:rPr>
          <w:rFonts w:hint="cs"/>
          <w:sz w:val="22"/>
          <w:rtl/>
        </w:rPr>
        <w:t>وط</w:t>
      </w:r>
      <w:r>
        <w:rPr>
          <w:rFonts w:hint="cs"/>
          <w:sz w:val="22"/>
          <w:rtl/>
        </w:rPr>
        <w:t>ی</w:t>
      </w:r>
      <w:r w:rsidRPr="00254DF7">
        <w:rPr>
          <w:rFonts w:hint="cs"/>
          <w:sz w:val="22"/>
          <w:rtl/>
        </w:rPr>
        <w:t xml:space="preserve"> در مجمع الجوامع: (5343)، و الهند</w:t>
      </w:r>
      <w:r>
        <w:rPr>
          <w:rFonts w:hint="cs"/>
          <w:sz w:val="22"/>
          <w:rtl/>
        </w:rPr>
        <w:t>ی</w:t>
      </w:r>
      <w:r w:rsidRPr="00254DF7">
        <w:rPr>
          <w:rFonts w:hint="cs"/>
          <w:sz w:val="22"/>
          <w:rtl/>
        </w:rPr>
        <w:t xml:space="preserve"> در كنز العمال: (3397) و (22394)، و خط</w:t>
      </w:r>
      <w:r>
        <w:rPr>
          <w:rFonts w:hint="cs"/>
          <w:sz w:val="22"/>
          <w:rtl/>
        </w:rPr>
        <w:t>ی</w:t>
      </w:r>
      <w:r w:rsidRPr="00254DF7">
        <w:rPr>
          <w:rFonts w:hint="cs"/>
          <w:sz w:val="22"/>
          <w:rtl/>
        </w:rPr>
        <w:t>ب بغداد</w:t>
      </w:r>
      <w:r>
        <w:rPr>
          <w:rFonts w:hint="cs"/>
          <w:sz w:val="22"/>
          <w:rtl/>
        </w:rPr>
        <w:t>ی</w:t>
      </w:r>
      <w:r w:rsidRPr="00254DF7">
        <w:rPr>
          <w:rFonts w:hint="cs"/>
          <w:sz w:val="22"/>
          <w:rtl/>
        </w:rPr>
        <w:t xml:space="preserve"> در تار</w:t>
      </w:r>
      <w:r>
        <w:rPr>
          <w:rFonts w:hint="cs"/>
          <w:sz w:val="22"/>
          <w:rtl/>
        </w:rPr>
        <w:t>ی</w:t>
      </w:r>
      <w:r w:rsidRPr="00254DF7">
        <w:rPr>
          <w:rFonts w:hint="cs"/>
          <w:sz w:val="22"/>
          <w:rtl/>
        </w:rPr>
        <w:t>خ بغداد: (1/365).</w:t>
      </w:r>
    </w:p>
  </w:footnote>
  <w:footnote w:id="116">
    <w:p w:rsidR="003E2E9C" w:rsidRPr="00254DF7" w:rsidRDefault="003E2E9C" w:rsidP="00254DF7">
      <w:pPr>
        <w:pStyle w:val="ad"/>
        <w:rPr>
          <w:szCs w:val="22"/>
        </w:rPr>
      </w:pPr>
      <w:r w:rsidRPr="00254DF7">
        <w:rPr>
          <w:szCs w:val="22"/>
        </w:rPr>
        <w:footnoteRef/>
      </w:r>
      <w:r>
        <w:rPr>
          <w:sz w:val="22"/>
          <w:rtl/>
        </w:rPr>
        <w:t>-</w:t>
      </w:r>
      <w:r w:rsidRPr="00254DF7">
        <w:rPr>
          <w:rFonts w:hint="cs"/>
          <w:sz w:val="22"/>
          <w:rtl/>
        </w:rPr>
        <w:t xml:space="preserve"> الآجر</w:t>
      </w:r>
      <w:r>
        <w:rPr>
          <w:rFonts w:hint="cs"/>
          <w:sz w:val="22"/>
          <w:rtl/>
        </w:rPr>
        <w:t>ی</w:t>
      </w:r>
      <w:r w:rsidRPr="00254DF7">
        <w:rPr>
          <w:rFonts w:hint="cs"/>
          <w:sz w:val="22"/>
          <w:rtl/>
        </w:rPr>
        <w:t xml:space="preserve"> در الشر</w:t>
      </w:r>
      <w:r>
        <w:rPr>
          <w:rFonts w:hint="cs"/>
          <w:sz w:val="22"/>
          <w:rtl/>
        </w:rPr>
        <w:t>ی</w:t>
      </w:r>
      <w:r w:rsidRPr="00254DF7">
        <w:rPr>
          <w:rFonts w:hint="cs"/>
          <w:sz w:val="22"/>
          <w:rtl/>
        </w:rPr>
        <w:t>عة: (265).</w:t>
      </w:r>
    </w:p>
  </w:footnote>
  <w:footnote w:id="117">
    <w:p w:rsidR="003E2E9C" w:rsidRPr="00254DF7" w:rsidRDefault="003E2E9C" w:rsidP="00254DF7">
      <w:pPr>
        <w:pStyle w:val="ad"/>
        <w:rPr>
          <w:szCs w:val="22"/>
        </w:rPr>
      </w:pPr>
      <w:r w:rsidRPr="00254DF7">
        <w:rPr>
          <w:szCs w:val="22"/>
        </w:rPr>
        <w:footnoteRef/>
      </w:r>
      <w:r>
        <w:rPr>
          <w:sz w:val="22"/>
          <w:rtl/>
        </w:rPr>
        <w:t>-</w:t>
      </w:r>
      <w:r w:rsidRPr="00254DF7">
        <w:rPr>
          <w:rFonts w:hint="cs"/>
          <w:sz w:val="22"/>
          <w:rtl/>
        </w:rPr>
        <w:t xml:space="preserve"> فرقه</w:t>
      </w:r>
      <w:r w:rsidRPr="00254DF7">
        <w:rPr>
          <w:rFonts w:hint="cs"/>
          <w:sz w:val="22"/>
          <w:rtl/>
        </w:rPr>
        <w:softHyphen/>
        <w:t>ای هستند که جهم بن صفوان سمرقندی آنها را به وجود آورد و او کسی بود که نفی و تعطیل صفات و همچنین عقاید باطل دیگری را بنا گذاشت، جهم بعد از اینکه به علت شک به پروردگارش چهل روز نمازش را ترک کرد و شیطان بر قلب او نقش بربست، عده</w:t>
      </w:r>
      <w:r w:rsidRPr="00254DF7">
        <w:rPr>
          <w:rFonts w:hint="cs"/>
          <w:sz w:val="22"/>
          <w:rtl/>
        </w:rPr>
        <w:softHyphen/>
        <w:t>ای را بدنبال خود کشاند و گفت: الله وجود مطلق است!! و تمامی صفات وی را منکر شد. از دروغهایی که آنها به دین بستند: فناپذیر بودن بهشت و جهنم، و اینکه ایمان فقط معرفت است، و کفر فقط جهل است، و در حقیقت هیچ فعلی برای کسی وجود ندارد بجز الله و افعال مردم حالت مجازی دارد، و علم الله حادث است و از قبیل اینگونه عقاید باطل که گمراهی و الحاد آن بر کسی پوشیده نیست. برای اطلاعات بیشتر می</w:t>
      </w:r>
      <w:r w:rsidRPr="00254DF7">
        <w:rPr>
          <w:rFonts w:hint="cs"/>
          <w:sz w:val="22"/>
          <w:rtl/>
        </w:rPr>
        <w:softHyphen/>
        <w:t>توانید به شرح عقیده طحاویة ص 522-524، و الملل و النحل شهرستانی 1/86-88، و الفَرق بین الفِرَق از عبدالقاهر بغدادی ص 128، رجوع کنید.(مترجم)</w:t>
      </w:r>
    </w:p>
  </w:footnote>
  <w:footnote w:id="118">
    <w:p w:rsidR="003E2E9C" w:rsidRPr="00254DF7" w:rsidRDefault="003E2E9C" w:rsidP="002974AD">
      <w:pPr>
        <w:pStyle w:val="ad"/>
        <w:rPr>
          <w:szCs w:val="22"/>
        </w:rPr>
      </w:pPr>
      <w:r w:rsidRPr="00254DF7">
        <w:rPr>
          <w:szCs w:val="22"/>
        </w:rPr>
        <w:footnoteRef/>
      </w:r>
      <w:r>
        <w:rPr>
          <w:sz w:val="22"/>
          <w:rtl/>
        </w:rPr>
        <w:t>-</w:t>
      </w:r>
      <w:r w:rsidRPr="00254DF7">
        <w:rPr>
          <w:rFonts w:hint="cs"/>
          <w:sz w:val="22"/>
          <w:rtl/>
        </w:rPr>
        <w:t xml:space="preserve"> </w:t>
      </w:r>
      <w:r w:rsidR="002974AD">
        <w:rPr>
          <w:rFonts w:cs="Traditional Arabic" w:hint="cs"/>
          <w:sz w:val="22"/>
          <w:rtl/>
        </w:rPr>
        <w:t>«</w:t>
      </w:r>
      <w:r w:rsidRPr="00254DF7">
        <w:rPr>
          <w:rFonts w:hint="cs"/>
          <w:sz w:val="22"/>
          <w:rtl/>
        </w:rPr>
        <w:t>آ</w:t>
      </w:r>
      <w:r>
        <w:rPr>
          <w:rFonts w:hint="cs"/>
          <w:sz w:val="22"/>
          <w:rtl/>
        </w:rPr>
        <w:t>ی</w:t>
      </w:r>
      <w:r w:rsidRPr="00254DF7">
        <w:rPr>
          <w:rFonts w:hint="cs"/>
          <w:sz w:val="22"/>
          <w:rtl/>
        </w:rPr>
        <w:t>ا انتظار دارند الله و فرشتگان در ز</w:t>
      </w:r>
      <w:r>
        <w:rPr>
          <w:rFonts w:hint="cs"/>
          <w:sz w:val="22"/>
          <w:rtl/>
        </w:rPr>
        <w:t>ی</w:t>
      </w:r>
      <w:r w:rsidRPr="00254DF7">
        <w:rPr>
          <w:rFonts w:hint="cs"/>
          <w:sz w:val="22"/>
          <w:rtl/>
        </w:rPr>
        <w:t>ر سا</w:t>
      </w:r>
      <w:r>
        <w:rPr>
          <w:rFonts w:hint="cs"/>
          <w:sz w:val="22"/>
          <w:rtl/>
        </w:rPr>
        <w:t>ی</w:t>
      </w:r>
      <w:r w:rsidRPr="00254DF7">
        <w:rPr>
          <w:rFonts w:hint="cs"/>
          <w:sz w:val="22"/>
          <w:rtl/>
        </w:rPr>
        <w:t>ه</w:t>
      </w:r>
      <w:r w:rsidRPr="00254DF7">
        <w:rPr>
          <w:rFonts w:hint="cs"/>
          <w:sz w:val="22"/>
          <w:rtl/>
        </w:rPr>
        <w:softHyphen/>
        <w:t>ا</w:t>
      </w:r>
      <w:r>
        <w:rPr>
          <w:rFonts w:hint="cs"/>
          <w:sz w:val="22"/>
          <w:rtl/>
        </w:rPr>
        <w:t>ی</w:t>
      </w:r>
      <w:r w:rsidRPr="00254DF7">
        <w:rPr>
          <w:rFonts w:hint="cs"/>
          <w:sz w:val="22"/>
          <w:rtl/>
        </w:rPr>
        <w:t xml:space="preserve"> از ابر به سو</w:t>
      </w:r>
      <w:r>
        <w:rPr>
          <w:rFonts w:hint="cs"/>
          <w:sz w:val="22"/>
          <w:rtl/>
        </w:rPr>
        <w:t>ی</w:t>
      </w:r>
      <w:r w:rsidRPr="00254DF7">
        <w:rPr>
          <w:rFonts w:hint="cs"/>
          <w:sz w:val="22"/>
          <w:rtl/>
        </w:rPr>
        <w:t xml:space="preserve"> ا</w:t>
      </w:r>
      <w:r>
        <w:rPr>
          <w:rFonts w:hint="cs"/>
          <w:sz w:val="22"/>
          <w:rtl/>
        </w:rPr>
        <w:t>ی</w:t>
      </w:r>
      <w:r w:rsidRPr="00254DF7">
        <w:rPr>
          <w:rFonts w:hint="cs"/>
          <w:sz w:val="22"/>
          <w:rtl/>
        </w:rPr>
        <w:t>شان بروند</w:t>
      </w:r>
      <w:r w:rsidR="002974AD">
        <w:rPr>
          <w:rFonts w:cs="Traditional Arabic" w:hint="cs"/>
          <w:sz w:val="22"/>
          <w:rtl/>
        </w:rPr>
        <w:t>»</w:t>
      </w:r>
      <w:r w:rsidR="002974AD">
        <w:rPr>
          <w:rFonts w:hint="cs"/>
          <w:sz w:val="22"/>
          <w:rtl/>
        </w:rPr>
        <w:t>.</w:t>
      </w:r>
    </w:p>
  </w:footnote>
  <w:footnote w:id="119">
    <w:p w:rsidR="003E2E9C" w:rsidRPr="00254DF7" w:rsidRDefault="003E2E9C" w:rsidP="002974AD">
      <w:pPr>
        <w:pStyle w:val="ad"/>
        <w:rPr>
          <w:sz w:val="22"/>
          <w:rtl/>
        </w:rPr>
      </w:pPr>
      <w:r w:rsidRPr="00254DF7">
        <w:rPr>
          <w:szCs w:val="22"/>
        </w:rPr>
        <w:footnoteRef/>
      </w:r>
      <w:r w:rsidRPr="00254DF7">
        <w:rPr>
          <w:sz w:val="22"/>
          <w:rtl/>
        </w:rPr>
        <w:t xml:space="preserve"> </w:t>
      </w:r>
      <w:r>
        <w:rPr>
          <w:rFonts w:hint="cs"/>
          <w:sz w:val="22"/>
          <w:rtl/>
        </w:rPr>
        <w:t>-</w:t>
      </w:r>
      <w:r w:rsidRPr="00254DF7">
        <w:rPr>
          <w:rFonts w:hint="cs"/>
          <w:sz w:val="22"/>
          <w:rtl/>
        </w:rPr>
        <w:t xml:space="preserve"> </w:t>
      </w:r>
      <w:r w:rsidR="002974AD">
        <w:rPr>
          <w:rFonts w:cs="Traditional Arabic" w:hint="cs"/>
          <w:sz w:val="22"/>
          <w:rtl/>
        </w:rPr>
        <w:t>«</w:t>
      </w:r>
      <w:r w:rsidRPr="00254DF7">
        <w:rPr>
          <w:rFonts w:hint="cs"/>
          <w:sz w:val="22"/>
          <w:rtl/>
        </w:rPr>
        <w:t>و پروردگارت و ملائكه صف در صف ب</w:t>
      </w:r>
      <w:r>
        <w:rPr>
          <w:rFonts w:hint="cs"/>
          <w:sz w:val="22"/>
          <w:rtl/>
        </w:rPr>
        <w:t>ی</w:t>
      </w:r>
      <w:r w:rsidRPr="00254DF7">
        <w:rPr>
          <w:rFonts w:hint="cs"/>
          <w:sz w:val="22"/>
          <w:rtl/>
        </w:rPr>
        <w:t>ا</w:t>
      </w:r>
      <w:r>
        <w:rPr>
          <w:rFonts w:hint="cs"/>
          <w:sz w:val="22"/>
          <w:rtl/>
        </w:rPr>
        <w:t>ی</w:t>
      </w:r>
      <w:r w:rsidRPr="00254DF7">
        <w:rPr>
          <w:rFonts w:hint="cs"/>
          <w:sz w:val="22"/>
          <w:rtl/>
        </w:rPr>
        <w:t>ند</w:t>
      </w:r>
      <w:r w:rsidR="002974AD">
        <w:rPr>
          <w:rFonts w:cs="Traditional Arabic" w:hint="cs"/>
          <w:sz w:val="22"/>
          <w:rtl/>
        </w:rPr>
        <w:t>»</w:t>
      </w:r>
      <w:r w:rsidR="002974AD">
        <w:rPr>
          <w:rFonts w:hint="cs"/>
          <w:sz w:val="22"/>
          <w:rtl/>
        </w:rPr>
        <w:t>.</w:t>
      </w:r>
    </w:p>
  </w:footnote>
  <w:footnote w:id="120">
    <w:p w:rsidR="003E2E9C" w:rsidRPr="00254DF7" w:rsidRDefault="003E2E9C" w:rsidP="002974AD">
      <w:pPr>
        <w:pStyle w:val="ad"/>
        <w:rPr>
          <w:szCs w:val="22"/>
        </w:rPr>
      </w:pPr>
      <w:r w:rsidRPr="00254DF7">
        <w:rPr>
          <w:szCs w:val="22"/>
        </w:rPr>
        <w:footnoteRef/>
      </w:r>
      <w:r>
        <w:rPr>
          <w:sz w:val="22"/>
          <w:rtl/>
        </w:rPr>
        <w:t>-</w:t>
      </w:r>
      <w:r w:rsidRPr="00254DF7">
        <w:rPr>
          <w:rFonts w:hint="cs"/>
          <w:sz w:val="22"/>
          <w:rtl/>
        </w:rPr>
        <w:t xml:space="preserve"> </w:t>
      </w:r>
      <w:r w:rsidR="002974AD">
        <w:rPr>
          <w:rFonts w:cs="Traditional Arabic" w:hint="cs"/>
          <w:sz w:val="22"/>
          <w:rtl/>
        </w:rPr>
        <w:t>«</w:t>
      </w:r>
      <w:r w:rsidRPr="00254DF7">
        <w:rPr>
          <w:rFonts w:hint="cs"/>
          <w:sz w:val="22"/>
          <w:rtl/>
        </w:rPr>
        <w:t>شا</w:t>
      </w:r>
      <w:r>
        <w:rPr>
          <w:rFonts w:hint="cs"/>
          <w:sz w:val="22"/>
          <w:rtl/>
        </w:rPr>
        <w:t>ی</w:t>
      </w:r>
      <w:r w:rsidRPr="00254DF7">
        <w:rPr>
          <w:rFonts w:hint="cs"/>
          <w:sz w:val="22"/>
          <w:rtl/>
        </w:rPr>
        <w:t>سته</w:t>
      </w:r>
      <w:r w:rsidRPr="00254DF7">
        <w:rPr>
          <w:rFonts w:hint="cs"/>
          <w:sz w:val="22"/>
          <w:rtl/>
        </w:rPr>
        <w:softHyphen/>
      </w:r>
      <w:r>
        <w:rPr>
          <w:rFonts w:hint="cs"/>
          <w:sz w:val="22"/>
          <w:rtl/>
        </w:rPr>
        <w:t>ی</w:t>
      </w:r>
      <w:r w:rsidRPr="00254DF7">
        <w:rPr>
          <w:rFonts w:hint="cs"/>
          <w:sz w:val="22"/>
          <w:rtl/>
        </w:rPr>
        <w:t xml:space="preserve"> ه</w:t>
      </w:r>
      <w:r>
        <w:rPr>
          <w:rFonts w:hint="cs"/>
          <w:sz w:val="22"/>
          <w:rtl/>
        </w:rPr>
        <w:t>ی</w:t>
      </w:r>
      <w:r w:rsidRPr="00254DF7">
        <w:rPr>
          <w:rFonts w:hint="cs"/>
          <w:sz w:val="22"/>
          <w:rtl/>
        </w:rPr>
        <w:t>چ انسان</w:t>
      </w:r>
      <w:r>
        <w:rPr>
          <w:rFonts w:hint="cs"/>
          <w:sz w:val="22"/>
          <w:rtl/>
        </w:rPr>
        <w:t>ی</w:t>
      </w:r>
      <w:r w:rsidRPr="00254DF7">
        <w:rPr>
          <w:rFonts w:hint="cs"/>
          <w:sz w:val="22"/>
          <w:rtl/>
        </w:rPr>
        <w:t xml:space="preserve"> ن</w:t>
      </w:r>
      <w:r>
        <w:rPr>
          <w:rFonts w:hint="cs"/>
          <w:sz w:val="22"/>
          <w:rtl/>
        </w:rPr>
        <w:t>ی</w:t>
      </w:r>
      <w:r w:rsidRPr="00254DF7">
        <w:rPr>
          <w:rFonts w:hint="cs"/>
          <w:sz w:val="22"/>
          <w:rtl/>
        </w:rPr>
        <w:t>ست كه الله با او سخن بگو</w:t>
      </w:r>
      <w:r>
        <w:rPr>
          <w:rFonts w:hint="cs"/>
          <w:sz w:val="22"/>
          <w:rtl/>
        </w:rPr>
        <w:t>ی</w:t>
      </w:r>
      <w:r w:rsidRPr="00254DF7">
        <w:rPr>
          <w:rFonts w:hint="cs"/>
          <w:sz w:val="22"/>
          <w:rtl/>
        </w:rPr>
        <w:t>د، بجز از طر</w:t>
      </w:r>
      <w:r>
        <w:rPr>
          <w:rFonts w:hint="cs"/>
          <w:sz w:val="22"/>
          <w:rtl/>
        </w:rPr>
        <w:t>ی</w:t>
      </w:r>
      <w:r w:rsidRPr="00254DF7">
        <w:rPr>
          <w:rFonts w:hint="cs"/>
          <w:sz w:val="22"/>
          <w:rtl/>
        </w:rPr>
        <w:t>ق وح</w:t>
      </w:r>
      <w:r>
        <w:rPr>
          <w:rFonts w:hint="cs"/>
          <w:sz w:val="22"/>
          <w:rtl/>
        </w:rPr>
        <w:t>ی</w:t>
      </w:r>
      <w:r w:rsidRPr="00254DF7">
        <w:rPr>
          <w:rFonts w:hint="cs"/>
          <w:sz w:val="22"/>
          <w:rtl/>
        </w:rPr>
        <w:t xml:space="preserve"> </w:t>
      </w:r>
      <w:r>
        <w:rPr>
          <w:rFonts w:hint="cs"/>
          <w:sz w:val="22"/>
          <w:rtl/>
        </w:rPr>
        <w:t>ی</w:t>
      </w:r>
      <w:r w:rsidRPr="00254DF7">
        <w:rPr>
          <w:rFonts w:hint="cs"/>
          <w:sz w:val="22"/>
          <w:rtl/>
        </w:rPr>
        <w:t xml:space="preserve">ا از پس پرده و </w:t>
      </w:r>
      <w:r>
        <w:rPr>
          <w:rFonts w:hint="cs"/>
          <w:sz w:val="22"/>
          <w:rtl/>
        </w:rPr>
        <w:t>ی</w:t>
      </w:r>
      <w:r w:rsidRPr="00254DF7">
        <w:rPr>
          <w:rFonts w:hint="cs"/>
          <w:sz w:val="22"/>
          <w:rtl/>
        </w:rPr>
        <w:t>ا ا</w:t>
      </w:r>
      <w:r>
        <w:rPr>
          <w:rFonts w:hint="cs"/>
          <w:sz w:val="22"/>
          <w:rtl/>
        </w:rPr>
        <w:t>ی</w:t>
      </w:r>
      <w:r w:rsidRPr="00254DF7">
        <w:rPr>
          <w:rFonts w:hint="cs"/>
          <w:sz w:val="22"/>
          <w:rtl/>
        </w:rPr>
        <w:t>نكه [الله] قاصد</w:t>
      </w:r>
      <w:r>
        <w:rPr>
          <w:rFonts w:hint="cs"/>
          <w:sz w:val="22"/>
          <w:rtl/>
        </w:rPr>
        <w:t>ی</w:t>
      </w:r>
      <w:r w:rsidR="002974AD">
        <w:rPr>
          <w:rFonts w:hint="cs"/>
          <w:sz w:val="22"/>
          <w:rtl/>
        </w:rPr>
        <w:t xml:space="preserve"> بفرستد...</w:t>
      </w:r>
      <w:r w:rsidR="002974AD">
        <w:rPr>
          <w:rFonts w:cs="Traditional Arabic" w:hint="cs"/>
          <w:sz w:val="22"/>
          <w:rtl/>
        </w:rPr>
        <w:t>»</w:t>
      </w:r>
      <w:r w:rsidR="002974AD">
        <w:rPr>
          <w:rFonts w:hint="cs"/>
          <w:sz w:val="22"/>
          <w:rtl/>
        </w:rPr>
        <w:t>.</w:t>
      </w:r>
    </w:p>
  </w:footnote>
  <w:footnote w:id="121">
    <w:p w:rsidR="003E2E9C" w:rsidRPr="00254DF7" w:rsidRDefault="003E2E9C" w:rsidP="002974AD">
      <w:pPr>
        <w:pStyle w:val="ad"/>
        <w:rPr>
          <w:sz w:val="22"/>
          <w:rtl/>
        </w:rPr>
      </w:pPr>
      <w:r w:rsidRPr="00254DF7">
        <w:rPr>
          <w:szCs w:val="22"/>
        </w:rPr>
        <w:footnoteRef/>
      </w:r>
      <w:r>
        <w:rPr>
          <w:sz w:val="22"/>
          <w:rtl/>
        </w:rPr>
        <w:t>-</w:t>
      </w:r>
      <w:r w:rsidRPr="00254DF7">
        <w:rPr>
          <w:rFonts w:hint="cs"/>
          <w:sz w:val="22"/>
          <w:rtl/>
        </w:rPr>
        <w:t xml:space="preserve"> </w:t>
      </w:r>
      <w:r w:rsidR="002974AD">
        <w:rPr>
          <w:rFonts w:cs="Traditional Arabic" w:hint="cs"/>
          <w:sz w:val="22"/>
          <w:rtl/>
        </w:rPr>
        <w:t>«</w:t>
      </w:r>
      <w:r w:rsidRPr="00254DF7">
        <w:rPr>
          <w:rFonts w:hint="cs"/>
          <w:sz w:val="22"/>
          <w:rtl/>
        </w:rPr>
        <w:t>... [موس</w:t>
      </w:r>
      <w:r>
        <w:rPr>
          <w:rFonts w:hint="cs"/>
          <w:sz w:val="22"/>
          <w:rtl/>
        </w:rPr>
        <w:t>ی</w:t>
      </w:r>
      <w:r w:rsidR="002974AD">
        <w:rPr>
          <w:rFonts w:hint="cs"/>
          <w:sz w:val="22"/>
          <w:rtl/>
        </w:rPr>
        <w:t xml:space="preserve"> </w:t>
      </w:r>
      <w:r w:rsidRPr="00254DF7">
        <w:rPr>
          <w:rFonts w:hint="cs"/>
          <w:szCs w:val="22"/>
        </w:rPr>
        <w:sym w:font="AGA Arabesque" w:char="F075"/>
      </w:r>
      <w:r w:rsidRPr="00254DF7">
        <w:rPr>
          <w:rFonts w:hint="cs"/>
          <w:sz w:val="22"/>
          <w:rtl/>
        </w:rPr>
        <w:t>] گفت:پروردگارا به من خود را نشان بده تا تو را بب</w:t>
      </w:r>
      <w:r>
        <w:rPr>
          <w:rFonts w:hint="cs"/>
          <w:sz w:val="22"/>
          <w:rtl/>
        </w:rPr>
        <w:t>ی</w:t>
      </w:r>
      <w:r w:rsidRPr="00254DF7">
        <w:rPr>
          <w:rFonts w:hint="cs"/>
          <w:sz w:val="22"/>
          <w:rtl/>
        </w:rPr>
        <w:t>نم. (خداوند) فرمود: مرا نم</w:t>
      </w:r>
      <w:r>
        <w:rPr>
          <w:rFonts w:hint="cs"/>
          <w:sz w:val="22"/>
          <w:rtl/>
        </w:rPr>
        <w:t>ی</w:t>
      </w:r>
      <w:r w:rsidRPr="00254DF7">
        <w:rPr>
          <w:rFonts w:hint="cs"/>
          <w:sz w:val="22"/>
          <w:rtl/>
        </w:rPr>
        <w:softHyphen/>
        <w:t>ب</w:t>
      </w:r>
      <w:r>
        <w:rPr>
          <w:rFonts w:hint="cs"/>
          <w:sz w:val="22"/>
          <w:rtl/>
        </w:rPr>
        <w:t>ی</w:t>
      </w:r>
      <w:r w:rsidRPr="00254DF7">
        <w:rPr>
          <w:rFonts w:hint="cs"/>
          <w:sz w:val="22"/>
          <w:rtl/>
        </w:rPr>
        <w:t>ن</w:t>
      </w:r>
      <w:r>
        <w:rPr>
          <w:rFonts w:hint="cs"/>
          <w:sz w:val="22"/>
          <w:rtl/>
        </w:rPr>
        <w:t>ی</w:t>
      </w:r>
      <w:r w:rsidRPr="00254DF7">
        <w:rPr>
          <w:rFonts w:hint="cs"/>
          <w:sz w:val="22"/>
          <w:rtl/>
        </w:rPr>
        <w:t>. ول</w:t>
      </w:r>
      <w:r>
        <w:rPr>
          <w:rFonts w:hint="cs"/>
          <w:sz w:val="22"/>
          <w:rtl/>
        </w:rPr>
        <w:t>ی</w:t>
      </w:r>
      <w:r w:rsidRPr="00254DF7">
        <w:rPr>
          <w:rFonts w:hint="cs"/>
          <w:sz w:val="22"/>
          <w:rtl/>
        </w:rPr>
        <w:t>كن  به كوه  بنگر، اگر  بر جا</w:t>
      </w:r>
      <w:r>
        <w:rPr>
          <w:rFonts w:hint="cs"/>
          <w:sz w:val="22"/>
          <w:rtl/>
        </w:rPr>
        <w:t>ی</w:t>
      </w:r>
      <w:r w:rsidRPr="00254DF7">
        <w:rPr>
          <w:rFonts w:hint="cs"/>
          <w:sz w:val="22"/>
          <w:rtl/>
        </w:rPr>
        <w:t xml:space="preserve"> خود استوار ماند، تو هم مرا خواه</w:t>
      </w:r>
      <w:r>
        <w:rPr>
          <w:rFonts w:hint="cs"/>
          <w:sz w:val="22"/>
          <w:rtl/>
        </w:rPr>
        <w:t>ی</w:t>
      </w:r>
      <w:r w:rsidRPr="00254DF7">
        <w:rPr>
          <w:rFonts w:hint="cs"/>
          <w:sz w:val="22"/>
          <w:rtl/>
        </w:rPr>
        <w:t xml:space="preserve"> د</w:t>
      </w:r>
      <w:r>
        <w:rPr>
          <w:rFonts w:hint="cs"/>
          <w:sz w:val="22"/>
          <w:rtl/>
        </w:rPr>
        <w:t>ی</w:t>
      </w:r>
      <w:r w:rsidRPr="00254DF7">
        <w:rPr>
          <w:rFonts w:hint="cs"/>
          <w:sz w:val="22"/>
          <w:rtl/>
        </w:rPr>
        <w:t>د...</w:t>
      </w:r>
      <w:r w:rsidR="002974AD">
        <w:rPr>
          <w:rFonts w:cs="Traditional Arabic" w:hint="cs"/>
          <w:sz w:val="22"/>
          <w:rtl/>
        </w:rPr>
        <w:t>»</w:t>
      </w:r>
      <w:r w:rsidR="002974AD">
        <w:rPr>
          <w:rFonts w:hint="cs"/>
          <w:sz w:val="22"/>
          <w:rtl/>
        </w:rPr>
        <w:t>.</w:t>
      </w:r>
    </w:p>
  </w:footnote>
  <w:footnote w:id="122">
    <w:p w:rsidR="003E2E9C" w:rsidRPr="00254DF7" w:rsidRDefault="003E2E9C" w:rsidP="002974AD">
      <w:pPr>
        <w:pStyle w:val="ad"/>
        <w:rPr>
          <w:szCs w:val="22"/>
        </w:rPr>
      </w:pPr>
      <w:r w:rsidRPr="00254DF7">
        <w:rPr>
          <w:szCs w:val="22"/>
        </w:rPr>
        <w:footnoteRef/>
      </w:r>
      <w:r>
        <w:rPr>
          <w:sz w:val="22"/>
          <w:rtl/>
        </w:rPr>
        <w:t>-</w:t>
      </w:r>
      <w:r w:rsidRPr="00254DF7">
        <w:rPr>
          <w:rFonts w:hint="cs"/>
          <w:sz w:val="22"/>
          <w:rtl/>
        </w:rPr>
        <w:t xml:space="preserve"> </w:t>
      </w:r>
      <w:r w:rsidR="002974AD">
        <w:rPr>
          <w:rFonts w:cs="Traditional Arabic" w:hint="cs"/>
          <w:sz w:val="22"/>
          <w:rtl/>
        </w:rPr>
        <w:t>«</w:t>
      </w:r>
      <w:r w:rsidRPr="00254DF7">
        <w:rPr>
          <w:rFonts w:hint="cs"/>
          <w:sz w:val="22"/>
          <w:rtl/>
        </w:rPr>
        <w:t>... چ</w:t>
      </w:r>
      <w:r>
        <w:rPr>
          <w:rFonts w:hint="cs"/>
          <w:sz w:val="22"/>
          <w:rtl/>
        </w:rPr>
        <w:t>ی</w:t>
      </w:r>
      <w:r w:rsidRPr="00254DF7">
        <w:rPr>
          <w:rFonts w:hint="cs"/>
          <w:sz w:val="22"/>
          <w:rtl/>
        </w:rPr>
        <w:t>زها</w:t>
      </w:r>
      <w:r>
        <w:rPr>
          <w:rFonts w:hint="cs"/>
          <w:sz w:val="22"/>
          <w:rtl/>
        </w:rPr>
        <w:t>یی</w:t>
      </w:r>
      <w:r w:rsidRPr="00254DF7">
        <w:rPr>
          <w:rFonts w:hint="cs"/>
          <w:sz w:val="22"/>
          <w:rtl/>
        </w:rPr>
        <w:t xml:space="preserve"> كه پ</w:t>
      </w:r>
      <w:r>
        <w:rPr>
          <w:rFonts w:hint="cs"/>
          <w:sz w:val="22"/>
          <w:rtl/>
        </w:rPr>
        <w:t>ی</w:t>
      </w:r>
      <w:r w:rsidRPr="00254DF7">
        <w:rPr>
          <w:rFonts w:hint="cs"/>
          <w:sz w:val="22"/>
          <w:rtl/>
        </w:rPr>
        <w:t>امبر برا</w:t>
      </w:r>
      <w:r>
        <w:rPr>
          <w:rFonts w:hint="cs"/>
          <w:sz w:val="22"/>
          <w:rtl/>
        </w:rPr>
        <w:t>ی</w:t>
      </w:r>
      <w:r w:rsidRPr="00254DF7">
        <w:rPr>
          <w:rFonts w:hint="cs"/>
          <w:sz w:val="22"/>
          <w:rtl/>
        </w:rPr>
        <w:t xml:space="preserve"> شما [از احكام اله</w:t>
      </w:r>
      <w:r>
        <w:rPr>
          <w:rFonts w:hint="cs"/>
          <w:sz w:val="22"/>
          <w:rtl/>
        </w:rPr>
        <w:t>ی</w:t>
      </w:r>
      <w:r w:rsidRPr="00254DF7">
        <w:rPr>
          <w:rFonts w:hint="cs"/>
          <w:sz w:val="22"/>
          <w:rtl/>
        </w:rPr>
        <w:t>] آورده است بگیرید، و از چ</w:t>
      </w:r>
      <w:r>
        <w:rPr>
          <w:rFonts w:hint="cs"/>
          <w:sz w:val="22"/>
          <w:rtl/>
        </w:rPr>
        <w:t>ی</w:t>
      </w:r>
      <w:r w:rsidRPr="00254DF7">
        <w:rPr>
          <w:rFonts w:hint="cs"/>
          <w:sz w:val="22"/>
          <w:rtl/>
        </w:rPr>
        <w:t>زها</w:t>
      </w:r>
      <w:r>
        <w:rPr>
          <w:rFonts w:hint="cs"/>
          <w:sz w:val="22"/>
          <w:rtl/>
        </w:rPr>
        <w:t>یی</w:t>
      </w:r>
      <w:r w:rsidRPr="00254DF7">
        <w:rPr>
          <w:rFonts w:hint="cs"/>
          <w:sz w:val="22"/>
          <w:rtl/>
        </w:rPr>
        <w:t xml:space="preserve"> كه شما را باز داشته است دست بكش</w:t>
      </w:r>
      <w:r>
        <w:rPr>
          <w:rFonts w:hint="cs"/>
          <w:sz w:val="22"/>
          <w:rtl/>
        </w:rPr>
        <w:t>ی</w:t>
      </w:r>
      <w:r w:rsidRPr="00254DF7">
        <w:rPr>
          <w:rFonts w:hint="cs"/>
          <w:sz w:val="22"/>
          <w:rtl/>
        </w:rPr>
        <w:t>د...</w:t>
      </w:r>
      <w:r w:rsidR="002974AD">
        <w:rPr>
          <w:rFonts w:cs="Traditional Arabic" w:hint="cs"/>
          <w:sz w:val="22"/>
          <w:rtl/>
        </w:rPr>
        <w:t>»</w:t>
      </w:r>
      <w:r w:rsidR="002974AD">
        <w:rPr>
          <w:rFonts w:hint="cs"/>
          <w:sz w:val="22"/>
          <w:rtl/>
        </w:rPr>
        <w:t>.</w:t>
      </w:r>
    </w:p>
  </w:footnote>
  <w:footnote w:id="123">
    <w:p w:rsidR="003E2E9C" w:rsidRPr="00254DF7" w:rsidRDefault="003E2E9C" w:rsidP="002974AD">
      <w:pPr>
        <w:pStyle w:val="ad"/>
        <w:rPr>
          <w:sz w:val="22"/>
          <w:rtl/>
        </w:rPr>
      </w:pPr>
      <w:r w:rsidRPr="00254DF7">
        <w:rPr>
          <w:szCs w:val="22"/>
        </w:rPr>
        <w:footnoteRef/>
      </w:r>
      <w:r>
        <w:rPr>
          <w:sz w:val="22"/>
          <w:rtl/>
        </w:rPr>
        <w:t>-</w:t>
      </w:r>
      <w:r w:rsidRPr="00254DF7">
        <w:rPr>
          <w:rFonts w:hint="cs"/>
          <w:sz w:val="22"/>
          <w:rtl/>
        </w:rPr>
        <w:t xml:space="preserve"> </w:t>
      </w:r>
      <w:r w:rsidR="002974AD">
        <w:rPr>
          <w:rFonts w:cs="Traditional Arabic" w:hint="cs"/>
          <w:sz w:val="22"/>
          <w:rtl/>
        </w:rPr>
        <w:t>«</w:t>
      </w:r>
      <w:r w:rsidRPr="00254DF7">
        <w:rPr>
          <w:rFonts w:hint="cs"/>
          <w:sz w:val="22"/>
          <w:rtl/>
        </w:rPr>
        <w:t>...  و او پ</w:t>
      </w:r>
      <w:r>
        <w:rPr>
          <w:rFonts w:hint="cs"/>
          <w:sz w:val="22"/>
          <w:rtl/>
        </w:rPr>
        <w:t>ی</w:t>
      </w:r>
      <w:r w:rsidRPr="00254DF7">
        <w:rPr>
          <w:rFonts w:hint="cs"/>
          <w:sz w:val="22"/>
          <w:rtl/>
        </w:rPr>
        <w:t>وسته به مؤمنان مهربان است * درودشان [از جانب خداوند] روز د</w:t>
      </w:r>
      <w:r>
        <w:rPr>
          <w:rFonts w:hint="cs"/>
          <w:sz w:val="22"/>
          <w:rtl/>
        </w:rPr>
        <w:t>ی</w:t>
      </w:r>
      <w:r w:rsidRPr="00254DF7">
        <w:rPr>
          <w:rFonts w:hint="cs"/>
          <w:sz w:val="22"/>
          <w:rtl/>
        </w:rPr>
        <w:t>دارشان سلام(= امن و امانتان باد) است ...</w:t>
      </w:r>
      <w:r w:rsidR="002974AD">
        <w:rPr>
          <w:rFonts w:cs="Traditional Arabic" w:hint="cs"/>
          <w:sz w:val="22"/>
          <w:rtl/>
        </w:rPr>
        <w:t>»</w:t>
      </w:r>
      <w:r w:rsidR="002974AD">
        <w:rPr>
          <w:rFonts w:hint="cs"/>
          <w:sz w:val="22"/>
          <w:rtl/>
        </w:rPr>
        <w:t>.</w:t>
      </w:r>
    </w:p>
  </w:footnote>
  <w:footnote w:id="124">
    <w:p w:rsidR="003E2E9C" w:rsidRPr="00254DF7" w:rsidRDefault="003E2E9C" w:rsidP="00254DF7">
      <w:pPr>
        <w:pStyle w:val="ad"/>
        <w:rPr>
          <w:szCs w:val="22"/>
        </w:rPr>
      </w:pPr>
      <w:r w:rsidRPr="00254DF7">
        <w:rPr>
          <w:szCs w:val="22"/>
        </w:rPr>
        <w:footnoteRef/>
      </w:r>
      <w:r>
        <w:rPr>
          <w:sz w:val="22"/>
          <w:rtl/>
        </w:rPr>
        <w:t>-</w:t>
      </w:r>
      <w:r w:rsidRPr="00254DF7">
        <w:rPr>
          <w:rFonts w:hint="cs"/>
          <w:sz w:val="22"/>
          <w:rtl/>
        </w:rPr>
        <w:t xml:space="preserve"> بخار</w:t>
      </w:r>
      <w:r>
        <w:rPr>
          <w:rFonts w:hint="cs"/>
          <w:sz w:val="22"/>
          <w:rtl/>
        </w:rPr>
        <w:t>ی</w:t>
      </w:r>
      <w:r w:rsidRPr="00254DF7">
        <w:rPr>
          <w:rFonts w:hint="cs"/>
          <w:sz w:val="22"/>
          <w:rtl/>
        </w:rPr>
        <w:t xml:space="preserve"> در صح</w:t>
      </w:r>
      <w:r>
        <w:rPr>
          <w:rFonts w:hint="cs"/>
          <w:sz w:val="22"/>
          <w:rtl/>
        </w:rPr>
        <w:t>ی</w:t>
      </w:r>
      <w:r w:rsidRPr="00254DF7">
        <w:rPr>
          <w:rFonts w:hint="cs"/>
          <w:sz w:val="22"/>
          <w:rtl/>
        </w:rPr>
        <w:t>حش: (2801) و (2814)، و مسلم در صح</w:t>
      </w:r>
      <w:r>
        <w:rPr>
          <w:rFonts w:hint="cs"/>
          <w:sz w:val="22"/>
          <w:rtl/>
        </w:rPr>
        <w:t>ی</w:t>
      </w:r>
      <w:r w:rsidRPr="00254DF7">
        <w:rPr>
          <w:rFonts w:hint="cs"/>
          <w:sz w:val="22"/>
          <w:rtl/>
        </w:rPr>
        <w:t>حش: (677).</w:t>
      </w:r>
    </w:p>
  </w:footnote>
  <w:footnote w:id="125">
    <w:p w:rsidR="003E2E9C" w:rsidRPr="00254DF7" w:rsidRDefault="003E2E9C" w:rsidP="00254DF7">
      <w:pPr>
        <w:pStyle w:val="ad"/>
        <w:rPr>
          <w:sz w:val="22"/>
          <w:rtl/>
        </w:rPr>
      </w:pPr>
      <w:r w:rsidRPr="00254DF7">
        <w:rPr>
          <w:szCs w:val="22"/>
        </w:rPr>
        <w:footnoteRef/>
      </w:r>
      <w:r>
        <w:rPr>
          <w:sz w:val="22"/>
          <w:rtl/>
        </w:rPr>
        <w:t>-</w:t>
      </w:r>
      <w:r w:rsidRPr="00254DF7">
        <w:rPr>
          <w:rFonts w:hint="cs"/>
          <w:sz w:val="22"/>
          <w:rtl/>
        </w:rPr>
        <w:t xml:space="preserve"> بخار</w:t>
      </w:r>
      <w:r>
        <w:rPr>
          <w:rFonts w:hint="cs"/>
          <w:sz w:val="22"/>
          <w:rtl/>
        </w:rPr>
        <w:t>ی</w:t>
      </w:r>
      <w:r w:rsidRPr="00254DF7">
        <w:rPr>
          <w:rFonts w:hint="cs"/>
          <w:sz w:val="22"/>
          <w:rtl/>
        </w:rPr>
        <w:t xml:space="preserve"> در صح</w:t>
      </w:r>
      <w:r>
        <w:rPr>
          <w:rFonts w:hint="cs"/>
          <w:sz w:val="22"/>
          <w:rtl/>
        </w:rPr>
        <w:t>ی</w:t>
      </w:r>
      <w:r w:rsidRPr="00254DF7">
        <w:rPr>
          <w:rFonts w:hint="cs"/>
          <w:sz w:val="22"/>
          <w:rtl/>
        </w:rPr>
        <w:t>حش: (6507)، و مسلم در صح</w:t>
      </w:r>
      <w:r>
        <w:rPr>
          <w:rFonts w:hint="cs"/>
          <w:sz w:val="22"/>
          <w:rtl/>
        </w:rPr>
        <w:t>ی</w:t>
      </w:r>
      <w:r w:rsidRPr="00254DF7">
        <w:rPr>
          <w:rFonts w:hint="cs"/>
          <w:sz w:val="22"/>
          <w:rtl/>
        </w:rPr>
        <w:t>حش: (2684)، و ترمذ</w:t>
      </w:r>
      <w:r>
        <w:rPr>
          <w:rFonts w:hint="cs"/>
          <w:sz w:val="22"/>
          <w:rtl/>
        </w:rPr>
        <w:t>ی</w:t>
      </w:r>
      <w:r w:rsidRPr="00254DF7">
        <w:rPr>
          <w:rFonts w:hint="cs"/>
          <w:sz w:val="22"/>
          <w:rtl/>
        </w:rPr>
        <w:t xml:space="preserve"> در سننش: (1067)، و ابن ماجه در سننش: (4264)، و نستئ</w:t>
      </w:r>
      <w:r>
        <w:rPr>
          <w:rFonts w:hint="cs"/>
          <w:sz w:val="22"/>
          <w:rtl/>
        </w:rPr>
        <w:t>ی</w:t>
      </w:r>
      <w:r w:rsidRPr="00254DF7">
        <w:rPr>
          <w:rFonts w:hint="cs"/>
          <w:sz w:val="22"/>
          <w:rtl/>
        </w:rPr>
        <w:t xml:space="preserve"> در سننش: (1067)، و احود در المسند: (2/313 و 346 و 420) و (3/107) و (4/259) و (5/316 و 321) و (6/44 و 55 و 207 و 218 و 236)، و در طبعة الدار آن: (8139) و (9444) و (12047) و (22759) و (22808) و (24227) و (24338) و (25786) و (25889) و (26048)، و دارم</w:t>
      </w:r>
      <w:r>
        <w:rPr>
          <w:rFonts w:hint="cs"/>
          <w:sz w:val="22"/>
          <w:rtl/>
        </w:rPr>
        <w:t>ی</w:t>
      </w:r>
      <w:r w:rsidRPr="00254DF7">
        <w:rPr>
          <w:rFonts w:hint="cs"/>
          <w:sz w:val="22"/>
          <w:rtl/>
        </w:rPr>
        <w:t xml:space="preserve"> در سننش: (1/345) و (2/312)، و عبدالرزاق در المصنف: (6748)، و الهند</w:t>
      </w:r>
      <w:r>
        <w:rPr>
          <w:rFonts w:hint="cs"/>
          <w:sz w:val="22"/>
          <w:rtl/>
        </w:rPr>
        <w:t>ی</w:t>
      </w:r>
      <w:r w:rsidRPr="00254DF7">
        <w:rPr>
          <w:rFonts w:hint="cs"/>
          <w:sz w:val="22"/>
          <w:rtl/>
        </w:rPr>
        <w:t xml:space="preserve"> در كنزالعمال: (42121) و (42196) و (42197) و (42198) و طبران</w:t>
      </w:r>
      <w:r>
        <w:rPr>
          <w:rFonts w:hint="cs"/>
          <w:sz w:val="22"/>
          <w:rtl/>
        </w:rPr>
        <w:t>ی</w:t>
      </w:r>
      <w:r w:rsidRPr="00254DF7">
        <w:rPr>
          <w:rFonts w:hint="cs"/>
          <w:sz w:val="22"/>
          <w:rtl/>
        </w:rPr>
        <w:t xml:space="preserve"> در معجم الكب</w:t>
      </w:r>
      <w:r>
        <w:rPr>
          <w:rFonts w:hint="cs"/>
          <w:sz w:val="22"/>
          <w:rtl/>
        </w:rPr>
        <w:t>ی</w:t>
      </w:r>
      <w:r w:rsidRPr="00254DF7">
        <w:rPr>
          <w:rFonts w:hint="cs"/>
          <w:sz w:val="22"/>
          <w:rtl/>
        </w:rPr>
        <w:t>ر: (19/391)، و اله</w:t>
      </w:r>
      <w:r>
        <w:rPr>
          <w:rFonts w:hint="cs"/>
          <w:sz w:val="22"/>
          <w:rtl/>
        </w:rPr>
        <w:t>ی</w:t>
      </w:r>
      <w:r w:rsidRPr="00254DF7">
        <w:rPr>
          <w:rFonts w:hint="cs"/>
          <w:sz w:val="22"/>
          <w:rtl/>
        </w:rPr>
        <w:t>ثم</w:t>
      </w:r>
      <w:r>
        <w:rPr>
          <w:rFonts w:hint="cs"/>
          <w:sz w:val="22"/>
          <w:rtl/>
        </w:rPr>
        <w:t>ی</w:t>
      </w:r>
      <w:r w:rsidRPr="00254DF7">
        <w:rPr>
          <w:rFonts w:hint="cs"/>
          <w:sz w:val="22"/>
          <w:rtl/>
        </w:rPr>
        <w:t xml:space="preserve"> در مجمع الزوائد: (2/320 و 321) و طبعة الدار آن: (3899) و (3900) و (3901) و (3902)، المنذر</w:t>
      </w:r>
      <w:r>
        <w:rPr>
          <w:rFonts w:hint="cs"/>
          <w:sz w:val="22"/>
          <w:rtl/>
        </w:rPr>
        <w:t>ی</w:t>
      </w:r>
      <w:r w:rsidRPr="00254DF7">
        <w:rPr>
          <w:rFonts w:hint="cs"/>
          <w:sz w:val="22"/>
          <w:rtl/>
        </w:rPr>
        <w:t xml:space="preserve"> در الترغ</w:t>
      </w:r>
      <w:r>
        <w:rPr>
          <w:rFonts w:hint="cs"/>
          <w:sz w:val="22"/>
          <w:rtl/>
        </w:rPr>
        <w:t>ی</w:t>
      </w:r>
      <w:r w:rsidRPr="00254DF7">
        <w:rPr>
          <w:rFonts w:hint="cs"/>
          <w:sz w:val="22"/>
          <w:rtl/>
        </w:rPr>
        <w:t>ب و التره</w:t>
      </w:r>
      <w:r>
        <w:rPr>
          <w:rFonts w:hint="cs"/>
          <w:sz w:val="22"/>
          <w:rtl/>
        </w:rPr>
        <w:t>ی</w:t>
      </w:r>
      <w:r w:rsidRPr="00254DF7">
        <w:rPr>
          <w:rFonts w:hint="cs"/>
          <w:sz w:val="22"/>
          <w:rtl/>
        </w:rPr>
        <w:t>ب: (4/333 و 335) و س</w:t>
      </w:r>
      <w:r>
        <w:rPr>
          <w:rFonts w:hint="cs"/>
          <w:sz w:val="22"/>
          <w:rtl/>
        </w:rPr>
        <w:t>ی</w:t>
      </w:r>
      <w:r w:rsidRPr="00254DF7">
        <w:rPr>
          <w:rFonts w:hint="cs"/>
          <w:sz w:val="22"/>
          <w:rtl/>
        </w:rPr>
        <w:t>وط</w:t>
      </w:r>
      <w:r>
        <w:rPr>
          <w:rFonts w:hint="cs"/>
          <w:sz w:val="22"/>
          <w:rtl/>
        </w:rPr>
        <w:t>ی</w:t>
      </w:r>
      <w:r w:rsidRPr="00254DF7">
        <w:rPr>
          <w:rFonts w:hint="cs"/>
          <w:sz w:val="22"/>
          <w:rtl/>
        </w:rPr>
        <w:t xml:space="preserve"> در الدرالمنثور: (5/364) و (6/167)، و ابن حجر در المطالب العال</w:t>
      </w:r>
      <w:r>
        <w:rPr>
          <w:rFonts w:hint="cs"/>
          <w:sz w:val="22"/>
          <w:rtl/>
        </w:rPr>
        <w:t>ی</w:t>
      </w:r>
      <w:r w:rsidRPr="00254DF7">
        <w:rPr>
          <w:rFonts w:hint="cs"/>
          <w:sz w:val="22"/>
          <w:rtl/>
        </w:rPr>
        <w:t>ة: (3197).</w:t>
      </w:r>
    </w:p>
  </w:footnote>
  <w:footnote w:id="126">
    <w:p w:rsidR="003E2E9C" w:rsidRPr="00254DF7" w:rsidRDefault="003E2E9C" w:rsidP="00254DF7">
      <w:pPr>
        <w:pStyle w:val="ad"/>
        <w:rPr>
          <w:sz w:val="22"/>
          <w:rtl/>
        </w:rPr>
      </w:pPr>
      <w:r w:rsidRPr="00254DF7">
        <w:rPr>
          <w:szCs w:val="22"/>
        </w:rPr>
        <w:footnoteRef/>
      </w:r>
      <w:r>
        <w:rPr>
          <w:sz w:val="22"/>
          <w:rtl/>
        </w:rPr>
        <w:t>-</w:t>
      </w:r>
      <w:r w:rsidRPr="00254DF7">
        <w:rPr>
          <w:rFonts w:hint="cs"/>
          <w:sz w:val="22"/>
          <w:rtl/>
        </w:rPr>
        <w:t xml:space="preserve"> بخار</w:t>
      </w:r>
      <w:r>
        <w:rPr>
          <w:rFonts w:hint="cs"/>
          <w:sz w:val="22"/>
          <w:rtl/>
        </w:rPr>
        <w:t>ی</w:t>
      </w:r>
      <w:r w:rsidRPr="00254DF7">
        <w:rPr>
          <w:rFonts w:hint="cs"/>
          <w:sz w:val="22"/>
          <w:rtl/>
        </w:rPr>
        <w:t xml:space="preserve"> در صح</w:t>
      </w:r>
      <w:r>
        <w:rPr>
          <w:rFonts w:hint="cs"/>
          <w:sz w:val="22"/>
          <w:rtl/>
        </w:rPr>
        <w:t>ی</w:t>
      </w:r>
      <w:r w:rsidRPr="00254DF7">
        <w:rPr>
          <w:rFonts w:hint="cs"/>
          <w:sz w:val="22"/>
          <w:rtl/>
        </w:rPr>
        <w:t>حش: (3146)، و مسلم در صح</w:t>
      </w:r>
      <w:r>
        <w:rPr>
          <w:rFonts w:hint="cs"/>
          <w:sz w:val="22"/>
          <w:rtl/>
        </w:rPr>
        <w:t>ی</w:t>
      </w:r>
      <w:r w:rsidRPr="00254DF7">
        <w:rPr>
          <w:rFonts w:hint="cs"/>
          <w:sz w:val="22"/>
          <w:rtl/>
        </w:rPr>
        <w:t>حش: (1059)، و احمد در المسند: (3/111 و 167 و 171) و (4/42 و 292 و 352) و (5/304)، و در طبعة الدار آن: (12086) و (12706) و (12749) و (18606) و (19116) و (22654)، و ب</w:t>
      </w:r>
      <w:r>
        <w:rPr>
          <w:rFonts w:hint="cs"/>
          <w:sz w:val="22"/>
          <w:rtl/>
        </w:rPr>
        <w:t>ی</w:t>
      </w:r>
      <w:r w:rsidRPr="00254DF7">
        <w:rPr>
          <w:rFonts w:hint="cs"/>
          <w:sz w:val="22"/>
          <w:rtl/>
        </w:rPr>
        <w:t>هق</w:t>
      </w:r>
      <w:r>
        <w:rPr>
          <w:rFonts w:hint="cs"/>
          <w:sz w:val="22"/>
          <w:rtl/>
        </w:rPr>
        <w:t>ی</w:t>
      </w:r>
      <w:r w:rsidRPr="00254DF7">
        <w:rPr>
          <w:rFonts w:hint="cs"/>
          <w:sz w:val="22"/>
          <w:rtl/>
        </w:rPr>
        <w:t xml:space="preserve"> در السنن الكبر</w:t>
      </w:r>
      <w:r>
        <w:rPr>
          <w:rFonts w:hint="cs"/>
          <w:sz w:val="22"/>
          <w:rtl/>
        </w:rPr>
        <w:t>ی</w:t>
      </w:r>
      <w:r w:rsidRPr="00254DF7">
        <w:rPr>
          <w:rFonts w:hint="cs"/>
          <w:sz w:val="22"/>
          <w:rtl/>
        </w:rPr>
        <w:t>: (6/339) و (7/18)، و اله</w:t>
      </w:r>
      <w:r>
        <w:rPr>
          <w:rFonts w:hint="cs"/>
          <w:sz w:val="22"/>
          <w:rtl/>
        </w:rPr>
        <w:t>ی</w:t>
      </w:r>
      <w:r w:rsidRPr="00254DF7">
        <w:rPr>
          <w:rFonts w:hint="cs"/>
          <w:sz w:val="22"/>
          <w:rtl/>
        </w:rPr>
        <w:t>ثم</w:t>
      </w:r>
      <w:r>
        <w:rPr>
          <w:rFonts w:hint="cs"/>
          <w:sz w:val="22"/>
          <w:rtl/>
        </w:rPr>
        <w:t>ی</w:t>
      </w:r>
      <w:r w:rsidRPr="00254DF7">
        <w:rPr>
          <w:rFonts w:hint="cs"/>
          <w:sz w:val="22"/>
          <w:rtl/>
        </w:rPr>
        <w:t xml:space="preserve"> در موارد الظمآن: (2298)، و ابن حجر در فتح البار</w:t>
      </w:r>
      <w:r>
        <w:rPr>
          <w:rFonts w:hint="cs"/>
          <w:sz w:val="22"/>
          <w:rtl/>
        </w:rPr>
        <w:t>ی</w:t>
      </w:r>
      <w:r w:rsidRPr="00254DF7">
        <w:rPr>
          <w:rFonts w:hint="cs"/>
          <w:sz w:val="22"/>
          <w:rtl/>
        </w:rPr>
        <w:t>: (8/47)، و الزب</w:t>
      </w:r>
      <w:r>
        <w:rPr>
          <w:rFonts w:hint="cs"/>
          <w:sz w:val="22"/>
          <w:rtl/>
        </w:rPr>
        <w:t>ی</w:t>
      </w:r>
      <w:r w:rsidRPr="00254DF7">
        <w:rPr>
          <w:rFonts w:hint="cs"/>
          <w:sz w:val="22"/>
          <w:rtl/>
        </w:rPr>
        <w:t>د</w:t>
      </w:r>
      <w:r>
        <w:rPr>
          <w:rFonts w:hint="cs"/>
          <w:sz w:val="22"/>
          <w:rtl/>
        </w:rPr>
        <w:t>ی</w:t>
      </w:r>
      <w:r w:rsidRPr="00254DF7">
        <w:rPr>
          <w:rFonts w:hint="cs"/>
          <w:sz w:val="22"/>
          <w:rtl/>
        </w:rPr>
        <w:t xml:space="preserve"> در اتحاف السادة المتق</w:t>
      </w:r>
      <w:r>
        <w:rPr>
          <w:rFonts w:hint="cs"/>
          <w:sz w:val="22"/>
          <w:rtl/>
        </w:rPr>
        <w:t>ی</w:t>
      </w:r>
      <w:r w:rsidRPr="00254DF7">
        <w:rPr>
          <w:rFonts w:hint="cs"/>
          <w:sz w:val="22"/>
          <w:rtl/>
        </w:rPr>
        <w:t>ن: (10/505)، و ابن اب</w:t>
      </w:r>
      <w:r>
        <w:rPr>
          <w:rFonts w:hint="cs"/>
          <w:sz w:val="22"/>
          <w:rtl/>
        </w:rPr>
        <w:t>ی</w:t>
      </w:r>
      <w:r w:rsidRPr="00254DF7">
        <w:rPr>
          <w:rFonts w:hint="cs"/>
          <w:sz w:val="22"/>
          <w:rtl/>
        </w:rPr>
        <w:t xml:space="preserve"> ش</w:t>
      </w:r>
      <w:r>
        <w:rPr>
          <w:rFonts w:hint="cs"/>
          <w:sz w:val="22"/>
          <w:rtl/>
        </w:rPr>
        <w:t>ی</w:t>
      </w:r>
      <w:r w:rsidRPr="00254DF7">
        <w:rPr>
          <w:rFonts w:hint="cs"/>
          <w:sz w:val="22"/>
          <w:rtl/>
        </w:rPr>
        <w:t>بة در المصنف: (11/442) و (14/533)، و الهند</w:t>
      </w:r>
      <w:r>
        <w:rPr>
          <w:rFonts w:hint="cs"/>
          <w:sz w:val="22"/>
          <w:rtl/>
        </w:rPr>
        <w:t>ی</w:t>
      </w:r>
      <w:r w:rsidRPr="00254DF7">
        <w:rPr>
          <w:rFonts w:hint="cs"/>
          <w:sz w:val="22"/>
          <w:rtl/>
        </w:rPr>
        <w:t xml:space="preserve"> در كنزالعمال: (30878) و (31523) و (36020) و (37935) و (37945).</w:t>
      </w:r>
    </w:p>
  </w:footnote>
  <w:footnote w:id="127">
    <w:p w:rsidR="003E2E9C" w:rsidRPr="00254DF7" w:rsidRDefault="003E2E9C" w:rsidP="00254DF7">
      <w:pPr>
        <w:pStyle w:val="ad"/>
        <w:rPr>
          <w:sz w:val="22"/>
          <w:rtl/>
        </w:rPr>
      </w:pPr>
      <w:r w:rsidRPr="00254DF7">
        <w:rPr>
          <w:szCs w:val="22"/>
        </w:rPr>
        <w:footnoteRef/>
      </w:r>
      <w:r>
        <w:rPr>
          <w:sz w:val="22"/>
          <w:rtl/>
        </w:rPr>
        <w:t>-</w:t>
      </w:r>
      <w:r w:rsidRPr="00254DF7">
        <w:rPr>
          <w:rFonts w:hint="cs"/>
          <w:sz w:val="22"/>
          <w:rtl/>
        </w:rPr>
        <w:t xml:space="preserve"> مسلم در صح</w:t>
      </w:r>
      <w:r>
        <w:rPr>
          <w:rFonts w:hint="cs"/>
          <w:sz w:val="22"/>
          <w:rtl/>
        </w:rPr>
        <w:t>ی</w:t>
      </w:r>
      <w:r w:rsidRPr="00254DF7">
        <w:rPr>
          <w:rFonts w:hint="cs"/>
          <w:sz w:val="22"/>
          <w:rtl/>
        </w:rPr>
        <w:t>حش: (94) و (3678)، و ابن ماجه در سننش: (3618)، و احمد در المسند: (3/57 و 244 و 325 و 374) و (4/152 و 260) و (5/285) و در طبعة الدار آن: (12606) و (13561) و (14495) و (15020) و (17388) و (18312) و (22527)، و التبر</w:t>
      </w:r>
      <w:r>
        <w:rPr>
          <w:rFonts w:hint="cs"/>
          <w:sz w:val="22"/>
          <w:rtl/>
        </w:rPr>
        <w:t>ی</w:t>
      </w:r>
      <w:r w:rsidRPr="00254DF7">
        <w:rPr>
          <w:rFonts w:hint="cs"/>
          <w:sz w:val="22"/>
          <w:rtl/>
        </w:rPr>
        <w:t>ز</w:t>
      </w:r>
      <w:r>
        <w:rPr>
          <w:rFonts w:hint="cs"/>
          <w:sz w:val="22"/>
          <w:rtl/>
        </w:rPr>
        <w:t>ی</w:t>
      </w:r>
      <w:r w:rsidRPr="00254DF7">
        <w:rPr>
          <w:rFonts w:hint="cs"/>
          <w:sz w:val="22"/>
          <w:rtl/>
        </w:rPr>
        <w:t xml:space="preserve"> در مشكاة المصاب</w:t>
      </w:r>
      <w:r>
        <w:rPr>
          <w:rFonts w:hint="cs"/>
          <w:sz w:val="22"/>
          <w:rtl/>
        </w:rPr>
        <w:t>ی</w:t>
      </w:r>
      <w:r w:rsidRPr="00254DF7">
        <w:rPr>
          <w:rFonts w:hint="cs"/>
          <w:sz w:val="22"/>
          <w:rtl/>
        </w:rPr>
        <w:t>ح: (47) و ( 2362) و (2265) و ابن جوز</w:t>
      </w:r>
      <w:r>
        <w:rPr>
          <w:rFonts w:hint="cs"/>
          <w:sz w:val="22"/>
          <w:rtl/>
        </w:rPr>
        <w:t>ی</w:t>
      </w:r>
      <w:r w:rsidRPr="00254DF7">
        <w:rPr>
          <w:rFonts w:hint="cs"/>
          <w:sz w:val="22"/>
          <w:rtl/>
        </w:rPr>
        <w:t xml:space="preserve"> در زاد المس</w:t>
      </w:r>
      <w:r>
        <w:rPr>
          <w:rFonts w:hint="cs"/>
          <w:sz w:val="22"/>
          <w:rtl/>
        </w:rPr>
        <w:t>ی</w:t>
      </w:r>
      <w:r w:rsidRPr="00254DF7">
        <w:rPr>
          <w:rFonts w:hint="cs"/>
          <w:sz w:val="22"/>
          <w:rtl/>
        </w:rPr>
        <w:t>ر: (3/159)، و حاكم در المستدرك: (3/247) و (4/351)، و الزب</w:t>
      </w:r>
      <w:r>
        <w:rPr>
          <w:rFonts w:hint="cs"/>
          <w:sz w:val="22"/>
          <w:rtl/>
        </w:rPr>
        <w:t>ی</w:t>
      </w:r>
      <w:r w:rsidRPr="00254DF7">
        <w:rPr>
          <w:rFonts w:hint="cs"/>
          <w:sz w:val="22"/>
          <w:rtl/>
        </w:rPr>
        <w:t>د</w:t>
      </w:r>
      <w:r>
        <w:rPr>
          <w:rFonts w:hint="cs"/>
          <w:sz w:val="22"/>
          <w:rtl/>
        </w:rPr>
        <w:t>ی</w:t>
      </w:r>
      <w:r w:rsidRPr="00254DF7">
        <w:rPr>
          <w:rFonts w:hint="cs"/>
          <w:sz w:val="22"/>
          <w:rtl/>
        </w:rPr>
        <w:t xml:space="preserve"> در اتحاف الستدة المتق</w:t>
      </w:r>
      <w:r>
        <w:rPr>
          <w:rFonts w:hint="cs"/>
          <w:sz w:val="22"/>
          <w:rtl/>
        </w:rPr>
        <w:t>ی</w:t>
      </w:r>
      <w:r w:rsidRPr="00254DF7">
        <w:rPr>
          <w:rFonts w:hint="cs"/>
          <w:sz w:val="22"/>
          <w:rtl/>
        </w:rPr>
        <w:t>ن: (9/180)، و اله</w:t>
      </w:r>
      <w:r>
        <w:rPr>
          <w:rFonts w:hint="cs"/>
          <w:sz w:val="22"/>
          <w:rtl/>
        </w:rPr>
        <w:t>ی</w:t>
      </w:r>
      <w:r w:rsidRPr="00254DF7">
        <w:rPr>
          <w:rFonts w:hint="cs"/>
          <w:sz w:val="22"/>
          <w:rtl/>
        </w:rPr>
        <w:t>ثم</w:t>
      </w:r>
      <w:r>
        <w:rPr>
          <w:rFonts w:hint="cs"/>
          <w:sz w:val="22"/>
          <w:rtl/>
        </w:rPr>
        <w:t>ی</w:t>
      </w:r>
      <w:r w:rsidRPr="00254DF7">
        <w:rPr>
          <w:rFonts w:hint="cs"/>
          <w:sz w:val="22"/>
          <w:rtl/>
        </w:rPr>
        <w:t xml:space="preserve"> در مجمع الزوائد(1/18 و 19 و 21 و 103 و 188) و (3/182) و در طبعة الدار آن: ( 9) و (24) و (17455) و (18491)، و س</w:t>
      </w:r>
      <w:r>
        <w:rPr>
          <w:rFonts w:hint="cs"/>
          <w:sz w:val="22"/>
          <w:rtl/>
        </w:rPr>
        <w:t>ی</w:t>
      </w:r>
      <w:r w:rsidRPr="00254DF7">
        <w:rPr>
          <w:rFonts w:hint="cs"/>
          <w:sz w:val="22"/>
          <w:rtl/>
        </w:rPr>
        <w:t>وط</w:t>
      </w:r>
      <w:r>
        <w:rPr>
          <w:rFonts w:hint="cs"/>
          <w:sz w:val="22"/>
          <w:rtl/>
        </w:rPr>
        <w:t>ی</w:t>
      </w:r>
      <w:r w:rsidRPr="00254DF7">
        <w:rPr>
          <w:rFonts w:hint="cs"/>
          <w:sz w:val="22"/>
          <w:rtl/>
        </w:rPr>
        <w:t xml:space="preserve"> در الدر المنثور: (2/170) و (5/118)، و ابن حجر در فتح البار</w:t>
      </w:r>
      <w:r>
        <w:rPr>
          <w:rFonts w:hint="cs"/>
          <w:sz w:val="22"/>
          <w:rtl/>
        </w:rPr>
        <w:t>ی</w:t>
      </w:r>
      <w:r w:rsidRPr="00254DF7">
        <w:rPr>
          <w:rFonts w:hint="cs"/>
          <w:sz w:val="22"/>
          <w:rtl/>
        </w:rPr>
        <w:t>: (1/227) و (11/557)، و ابو عوانة در المسند: (1/18)، و الهند</w:t>
      </w:r>
      <w:r>
        <w:rPr>
          <w:rFonts w:hint="cs"/>
          <w:sz w:val="22"/>
          <w:rtl/>
        </w:rPr>
        <w:t>ی</w:t>
      </w:r>
      <w:r w:rsidRPr="00254DF7">
        <w:rPr>
          <w:rFonts w:hint="cs"/>
          <w:sz w:val="22"/>
          <w:rtl/>
        </w:rPr>
        <w:t xml:space="preserve"> در كنزالعمال: (258) و (326) و (327) و (328) و (329) و (331) و (332) و (336) و (19708).</w:t>
      </w:r>
    </w:p>
  </w:footnote>
  <w:footnote w:id="128">
    <w:p w:rsidR="003E2E9C" w:rsidRPr="0000644A" w:rsidRDefault="003E2E9C" w:rsidP="00254DF7">
      <w:pPr>
        <w:pStyle w:val="ad"/>
        <w:rPr>
          <w:rtl/>
        </w:rPr>
      </w:pPr>
      <w:r w:rsidRPr="00254DF7">
        <w:rPr>
          <w:szCs w:val="22"/>
        </w:rPr>
        <w:footnoteRef/>
      </w:r>
      <w:r>
        <w:rPr>
          <w:sz w:val="22"/>
          <w:rtl/>
        </w:rPr>
        <w:t>-</w:t>
      </w:r>
      <w:r w:rsidRPr="00254DF7">
        <w:rPr>
          <w:rFonts w:hint="cs"/>
          <w:sz w:val="22"/>
          <w:rtl/>
        </w:rPr>
        <w:t xml:space="preserve"> مسلم در صح</w:t>
      </w:r>
      <w:r>
        <w:rPr>
          <w:rFonts w:hint="cs"/>
          <w:sz w:val="22"/>
          <w:rtl/>
        </w:rPr>
        <w:t>ی</w:t>
      </w:r>
      <w:r w:rsidRPr="00254DF7">
        <w:rPr>
          <w:rFonts w:hint="cs"/>
          <w:sz w:val="22"/>
          <w:rtl/>
        </w:rPr>
        <w:t>حش: (2968)، و ابوداود در سننش: (4730)، و احمد در المسند: (2/257 و 293 و 543) و (3/16)، و در طبعة الدار آن: (7721) و (7932) و (10906) و (11127) و (10906)، و الحم</w:t>
      </w:r>
      <w:r>
        <w:rPr>
          <w:rFonts w:hint="cs"/>
          <w:sz w:val="22"/>
          <w:rtl/>
        </w:rPr>
        <w:t>ی</w:t>
      </w:r>
      <w:r w:rsidRPr="00254DF7">
        <w:rPr>
          <w:rFonts w:hint="cs"/>
          <w:sz w:val="22"/>
          <w:rtl/>
        </w:rPr>
        <w:t>د</w:t>
      </w:r>
      <w:r>
        <w:rPr>
          <w:rFonts w:hint="cs"/>
          <w:sz w:val="22"/>
          <w:rtl/>
        </w:rPr>
        <w:t>ی</w:t>
      </w:r>
      <w:r w:rsidRPr="00254DF7">
        <w:rPr>
          <w:rFonts w:hint="cs"/>
          <w:sz w:val="22"/>
          <w:rtl/>
        </w:rPr>
        <w:t xml:space="preserve"> در المسند: (1178)، و عبدالرزاق در المصنف: (20856)، و حاكم در المستدرك: (4/582)، و الزب</w:t>
      </w:r>
      <w:r>
        <w:rPr>
          <w:rFonts w:hint="cs"/>
          <w:sz w:val="22"/>
          <w:rtl/>
        </w:rPr>
        <w:t>ی</w:t>
      </w:r>
      <w:r w:rsidRPr="00254DF7">
        <w:rPr>
          <w:rFonts w:hint="cs"/>
          <w:sz w:val="22"/>
          <w:rtl/>
        </w:rPr>
        <w:t>د</w:t>
      </w:r>
      <w:r>
        <w:rPr>
          <w:rFonts w:hint="cs"/>
          <w:sz w:val="22"/>
          <w:rtl/>
        </w:rPr>
        <w:t>ی</w:t>
      </w:r>
      <w:r w:rsidRPr="00254DF7">
        <w:rPr>
          <w:rFonts w:hint="cs"/>
          <w:sz w:val="22"/>
          <w:rtl/>
        </w:rPr>
        <w:t xml:space="preserve"> در اتحاف السادة المتق</w:t>
      </w:r>
      <w:r>
        <w:rPr>
          <w:rFonts w:hint="cs"/>
          <w:sz w:val="22"/>
          <w:rtl/>
        </w:rPr>
        <w:t>ی</w:t>
      </w:r>
      <w:r w:rsidRPr="00254DF7">
        <w:rPr>
          <w:rFonts w:hint="cs"/>
          <w:sz w:val="22"/>
          <w:rtl/>
        </w:rPr>
        <w:t>ن: (9/585) و (10/468 و 565)، و التبر</w:t>
      </w:r>
      <w:r>
        <w:rPr>
          <w:rFonts w:hint="cs"/>
          <w:sz w:val="22"/>
          <w:rtl/>
        </w:rPr>
        <w:t>ی</w:t>
      </w:r>
      <w:r w:rsidRPr="00254DF7">
        <w:rPr>
          <w:rFonts w:hint="cs"/>
          <w:sz w:val="22"/>
          <w:rtl/>
        </w:rPr>
        <w:t>ز</w:t>
      </w:r>
      <w:r>
        <w:rPr>
          <w:rFonts w:hint="cs"/>
          <w:sz w:val="22"/>
          <w:rtl/>
        </w:rPr>
        <w:t>ی</w:t>
      </w:r>
      <w:r w:rsidRPr="00254DF7">
        <w:rPr>
          <w:rFonts w:hint="cs"/>
          <w:sz w:val="22"/>
          <w:rtl/>
        </w:rPr>
        <w:t xml:space="preserve"> در مشكاة المصاب</w:t>
      </w:r>
      <w:r>
        <w:rPr>
          <w:rFonts w:hint="cs"/>
          <w:sz w:val="22"/>
          <w:rtl/>
        </w:rPr>
        <w:t>ی</w:t>
      </w:r>
      <w:r w:rsidRPr="00254DF7">
        <w:rPr>
          <w:rFonts w:hint="cs"/>
          <w:sz w:val="22"/>
          <w:rtl/>
        </w:rPr>
        <w:t>ح: (5555)، و الهند</w:t>
      </w:r>
      <w:r>
        <w:rPr>
          <w:rFonts w:hint="cs"/>
          <w:sz w:val="22"/>
          <w:rtl/>
        </w:rPr>
        <w:t>ی</w:t>
      </w:r>
      <w:r w:rsidRPr="00254DF7">
        <w:rPr>
          <w:rFonts w:hint="cs"/>
          <w:sz w:val="22"/>
          <w:rtl/>
        </w:rPr>
        <w:t xml:space="preserve"> در كنزالعمال: (39698).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2E9C" w:rsidRPr="00D643BE" w:rsidRDefault="0011220B" w:rsidP="00AD6582">
    <w:pPr>
      <w:pStyle w:val="Header"/>
      <w:tabs>
        <w:tab w:val="clear" w:pos="4153"/>
        <w:tab w:val="clear" w:pos="8306"/>
        <w:tab w:val="left" w:pos="2205"/>
        <w:tab w:val="left" w:pos="3847"/>
        <w:tab w:val="right" w:pos="7200"/>
      </w:tabs>
      <w:spacing w:after="180"/>
      <w:ind w:left="284" w:right="284"/>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6192" behindDoc="0" locked="0" layoutInCell="1" allowOverlap="1">
              <wp:simplePos x="0" y="0"/>
              <wp:positionH relativeFrom="column">
                <wp:posOffset>0</wp:posOffset>
              </wp:positionH>
              <wp:positionV relativeFrom="paragraph">
                <wp:posOffset>266700</wp:posOffset>
              </wp:positionV>
              <wp:extent cx="4759325" cy="0"/>
              <wp:effectExtent l="19050" t="19050" r="22225" b="1905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93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flip:x;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pt" to="374.7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" strokeweight="3pt">
              <v:stroke linestyle="thinThin"/>
            </v:line>
          </w:pict>
        </mc:Fallback>
      </mc:AlternateContent>
    </w:r>
    <w:r w:rsidR="003E2E9C" w:rsidRPr="00433E37">
      <w:rPr>
        <w:rFonts w:ascii="Times New Roman Bold" w:hAnsi="Times New Roman Bold" w:hint="cs"/>
        <w:rtl/>
        <w:lang w:bidi="fa-IR"/>
      </w:rPr>
      <w:fldChar w:fldCharType="begin"/>
    </w:r>
    <w:r w:rsidR="003E2E9C" w:rsidRPr="00433E37">
      <w:rPr>
        <w:rFonts w:ascii="Times New Roman Bold" w:hAnsi="Times New Roman Bold" w:hint="cs"/>
        <w:lang w:bidi="fa-IR"/>
      </w:rPr>
      <w:instrText xml:space="preserve"> PAGE </w:instrText>
    </w:r>
    <w:r w:rsidR="003E2E9C" w:rsidRPr="00433E37">
      <w:rPr>
        <w:rFonts w:ascii="Times New Roman Bold" w:hAnsi="Times New Roman Bold" w:hint="cs"/>
        <w:rtl/>
        <w:lang w:bidi="fa-IR"/>
      </w:rPr>
      <w:fldChar w:fldCharType="separate"/>
    </w:r>
    <w:r w:rsidR="003E2E9C">
      <w:rPr>
        <w:rFonts w:ascii="Times New Roman Bold" w:hAnsi="Times New Roman Bold"/>
        <w:noProof/>
        <w:rtl/>
        <w:lang w:bidi="fa-IR"/>
      </w:rPr>
      <w:t>2</w:t>
    </w:r>
    <w:r w:rsidR="003E2E9C" w:rsidRPr="00433E37">
      <w:rPr>
        <w:rFonts w:ascii="Times New Roman Bold" w:hAnsi="Times New Roman Bold" w:hint="cs"/>
        <w:rtl/>
        <w:lang w:bidi="fa-IR"/>
      </w:rPr>
      <w:fldChar w:fldCharType="end"/>
    </w:r>
    <w:r w:rsidR="003E2E9C">
      <w:rPr>
        <w:rFonts w:ascii="Times New Roman Bold" w:hAnsi="Times New Roman Bold" w:hint="cs"/>
        <w:rtl/>
        <w:lang w:bidi="fa-IR"/>
      </w:rPr>
      <w:tab/>
    </w:r>
    <w:r w:rsidR="003E2E9C">
      <w:rPr>
        <w:rFonts w:ascii="Times New Roman Bold" w:hAnsi="Times New Roman Bold" w:cs="B Lotus" w:hint="cs"/>
        <w:b/>
        <w:bCs/>
        <w:sz w:val="26"/>
        <w:szCs w:val="26"/>
        <w:rtl/>
        <w:lang w:bidi="fa-IR"/>
      </w:rPr>
      <w:t xml:space="preserve">          گزیده‌ای از سخنان و اندرزهای مولانا عبدالعزیز </w:t>
    </w:r>
    <w:r w:rsidR="003E2E9C">
      <w:rPr>
        <w:rFonts w:ascii="Times New Roman Bold" w:hAnsi="Times New Roman Bold" w:cs="CTraditional Arabic" w:hint="cs"/>
        <w:b/>
        <w:bCs/>
        <w:sz w:val="26"/>
        <w:szCs w:val="26"/>
        <w:rtl/>
        <w:lang w:bidi="fa-IR"/>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2E9C" w:rsidRPr="00D97A5E" w:rsidRDefault="003E2E9C" w:rsidP="003A585B">
    <w:pPr>
      <w:pStyle w:val="Header"/>
      <w:ind w:left="284" w:right="284"/>
      <w:rPr>
        <w:rFonts w:cs="B Lotus"/>
        <w:sz w:val="2"/>
        <w:szCs w:val="2"/>
        <w:rtl/>
      </w:rPr>
    </w:pPr>
    <w:r>
      <w:rPr>
        <w:rFonts w:cs="B Titr" w:hint="cs"/>
        <w:szCs w:val="24"/>
        <w:rtl/>
        <w:lang w:bidi="ar-EG"/>
      </w:rPr>
      <w:t xml:space="preserve"> </w:t>
    </w:r>
  </w:p>
  <w:p w:rsidR="003E2E9C" w:rsidRPr="00C37D07" w:rsidRDefault="003E2E9C" w:rsidP="003A585B">
    <w:pPr>
      <w:pStyle w:val="Header"/>
      <w:tabs>
        <w:tab w:val="clear" w:pos="4153"/>
        <w:tab w:val="clear" w:pos="8306"/>
        <w:tab w:val="left" w:pos="254"/>
        <w:tab w:val="left" w:pos="2758"/>
        <w:tab w:val="right" w:pos="7200"/>
      </w:tabs>
      <w:ind w:left="284" w:right="284"/>
      <w:rPr>
        <w:rStyle w:val="PageNumber"/>
        <w:rFonts w:ascii="Times New Roman Bold" w:hAnsi="Times New Roman Bold"/>
        <w:sz w:val="30"/>
        <w:szCs w:val="30"/>
        <w:rtl/>
      </w:rPr>
    </w:pPr>
    <w:r>
      <w:rPr>
        <w:rFonts w:ascii="Times New Roman Bold" w:hAnsi="Times New Roman Bold" w:hint="cs"/>
        <w:rtl/>
        <w:lang w:bidi="fa-IR"/>
      </w:rPr>
      <w:t>فهرست مطالب</w:t>
    </w:r>
    <w:r>
      <w:rPr>
        <w:rFonts w:ascii="Times New Roman Bold" w:hAnsi="Times New Roman Bold" w:hint="cs"/>
        <w:rtl/>
        <w:lang w:bidi="fa-IR"/>
      </w:rPr>
      <w:tab/>
    </w:r>
    <w:r>
      <w:rPr>
        <w:rFonts w:ascii="Times New Roman Bold" w:hAnsi="Times New Roman Bold"/>
        <w:rtl/>
        <w:lang w:bidi="fa-IR"/>
      </w:rPr>
      <w:tab/>
    </w:r>
    <w:r w:rsidRPr="00C37D07">
      <w:rPr>
        <w:rFonts w:ascii="Times New Roman Bold" w:hAnsi="Times New Roman Bold" w:hint="cs"/>
        <w:rtl/>
        <w:lang w:bidi="fa-IR"/>
      </w:rPr>
      <w:fldChar w:fldCharType="begin"/>
    </w:r>
    <w:r w:rsidRPr="00C37D07">
      <w:rPr>
        <w:rFonts w:ascii="Times New Roman Bold" w:hAnsi="Times New Roman Bold" w:hint="cs"/>
        <w:lang w:bidi="fa-IR"/>
      </w:rPr>
      <w:instrText xml:space="preserve"> PAGE </w:instrText>
    </w:r>
    <w:r w:rsidRPr="00C37D07">
      <w:rPr>
        <w:rFonts w:ascii="Times New Roman Bold" w:hAnsi="Times New Roman Bold" w:hint="cs"/>
        <w:rtl/>
        <w:lang w:bidi="fa-IR"/>
      </w:rPr>
      <w:fldChar w:fldCharType="separate"/>
    </w:r>
    <w:r w:rsidR="00760B00">
      <w:rPr>
        <w:rFonts w:ascii="Times New Roman Bold" w:hAnsi="Times New Roman Bold"/>
        <w:noProof/>
        <w:rtl/>
        <w:lang w:bidi="fa-IR"/>
      </w:rPr>
      <w:t>3</w:t>
    </w:r>
    <w:r w:rsidRPr="00C37D07">
      <w:rPr>
        <w:rFonts w:ascii="Times New Roman Bold" w:hAnsi="Times New Roman Bold" w:hint="cs"/>
        <w:rtl/>
        <w:lang w:bidi="fa-IR"/>
      </w:rPr>
      <w:fldChar w:fldCharType="end"/>
    </w:r>
  </w:p>
  <w:p w:rsidR="003E2E9C" w:rsidRPr="00BC39D5" w:rsidRDefault="0011220B" w:rsidP="003A585B">
    <w:pPr>
      <w:pStyle w:val="Header"/>
      <w:ind w:left="284" w:right="284"/>
      <w:rPr>
        <w:rFonts w:ascii="B Compset" w:hAnsi="B Compset"/>
        <w:sz w:val="20"/>
        <w:szCs w:val="20"/>
        <w:rtl/>
      </w:rPr>
    </w:pPr>
    <w:r>
      <w:rPr>
        <w:rFonts w:ascii="B Compset" w:hAnsi="B Compset" w:hint="cs"/>
        <w:noProof/>
        <w:sz w:val="30"/>
        <w:szCs w:val="30"/>
        <w:rtl/>
      </w:rPr>
      <mc:AlternateContent>
        <mc:Choice Requires="wps">
          <w:drawing>
            <wp:anchor distT="0" distB="0" distL="114300" distR="114300" simplePos="0" relativeHeight="251657216" behindDoc="0" locked="0" layoutInCell="1" allowOverlap="1">
              <wp:simplePos x="0" y="0"/>
              <wp:positionH relativeFrom="column">
                <wp:posOffset>0</wp:posOffset>
              </wp:positionH>
              <wp:positionV relativeFrom="paragraph">
                <wp:posOffset>50165</wp:posOffset>
              </wp:positionV>
              <wp:extent cx="4733925" cy="0"/>
              <wp:effectExtent l="19050" t="21590" r="19050" b="26035"/>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339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95pt" to="372.7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" strokeweight="3pt">
              <v:stroke linestyle="thinThin"/>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2E9C" w:rsidRPr="00D643BE" w:rsidRDefault="0011220B" w:rsidP="002974AD">
    <w:pPr>
      <w:pStyle w:val="Header"/>
      <w:tabs>
        <w:tab w:val="clear" w:pos="4153"/>
        <w:tab w:val="clear" w:pos="8306"/>
        <w:tab w:val="left" w:pos="2550"/>
        <w:tab w:val="right" w:pos="6094"/>
      </w:tabs>
      <w:spacing w:after="120"/>
      <w:ind w:left="170" w:right="227"/>
      <w:jc w:val="both"/>
      <w:rPr>
        <w:rFonts w:ascii="Times New Roman Bold" w:hAnsi="Times New Roman Bold"/>
        <w:sz w:val="30"/>
        <w:szCs w:val="30"/>
        <w:rtl/>
      </w:rPr>
    </w:pPr>
    <w:r>
      <w:rPr>
        <w:rFonts w:ascii="B Zar" w:hAnsi="B Zar" w:hint="cs"/>
        <w:b/>
        <w:noProof/>
        <w:sz w:val="30"/>
        <w:szCs w:val="30"/>
        <w:rtl/>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302260</wp:posOffset>
              </wp:positionV>
              <wp:extent cx="3959860" cy="0"/>
              <wp:effectExtent l="19050" t="26035" r="21590" b="21590"/>
              <wp:wrapNone/>
              <wp:docPr id="2" name="Lin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5"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8pt" to="311.8pt,2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" strokeweight="3pt">
              <v:stroke linestyle="thinThin"/>
            </v:line>
          </w:pict>
        </mc:Fallback>
      </mc:AlternateContent>
    </w:r>
    <w:r w:rsidR="003E2E9C" w:rsidRPr="00B72623">
      <w:rPr>
        <w:rFonts w:ascii="B Zar" w:hAnsi="B Zar" w:hint="cs"/>
        <w:b/>
        <w:rtl/>
        <w:lang w:bidi="fa-IR"/>
      </w:rPr>
      <w:fldChar w:fldCharType="begin"/>
    </w:r>
    <w:r w:rsidR="003E2E9C" w:rsidRPr="00B72623">
      <w:rPr>
        <w:rFonts w:ascii="B Zar" w:hAnsi="B Zar" w:hint="cs"/>
        <w:b/>
        <w:lang w:bidi="fa-IR"/>
      </w:rPr>
      <w:instrText xml:space="preserve"> PAGE </w:instrText>
    </w:r>
    <w:r w:rsidR="003E2E9C" w:rsidRPr="00B72623">
      <w:rPr>
        <w:rFonts w:ascii="B Zar" w:hAnsi="B Zar" w:hint="cs"/>
        <w:b/>
        <w:rtl/>
        <w:lang w:bidi="fa-IR"/>
      </w:rPr>
      <w:fldChar w:fldCharType="separate"/>
    </w:r>
    <w:r w:rsidR="000E7CFE">
      <w:rPr>
        <w:rFonts w:ascii="B Zar" w:hAnsi="B Zar"/>
        <w:b/>
        <w:noProof/>
        <w:rtl/>
        <w:lang w:bidi="fa-IR"/>
      </w:rPr>
      <w:t>2</w:t>
    </w:r>
    <w:r w:rsidR="003E2E9C" w:rsidRPr="00B72623">
      <w:rPr>
        <w:rFonts w:ascii="B Zar" w:hAnsi="B Zar" w:hint="cs"/>
        <w:b/>
        <w:rtl/>
        <w:lang w:bidi="fa-IR"/>
      </w:rPr>
      <w:fldChar w:fldCharType="end"/>
    </w:r>
    <w:r w:rsidR="003E2E9C">
      <w:rPr>
        <w:rFonts w:ascii="Times New Roman Bold" w:hAnsi="Times New Roman Bold" w:hint="cs"/>
        <w:rtl/>
        <w:lang w:bidi="fa-IR"/>
      </w:rPr>
      <w:tab/>
    </w:r>
    <w:r w:rsidR="003E2E9C">
      <w:rPr>
        <w:rFonts w:ascii="Times New Roman Bold" w:hAnsi="Times New Roman Bold" w:hint="cs"/>
        <w:rtl/>
        <w:lang w:bidi="fa-IR"/>
      </w:rPr>
      <w:tab/>
    </w:r>
    <w:r w:rsidR="002974AD">
      <w:rPr>
        <w:rFonts w:ascii="Times New Roman Bold" w:hAnsi="Times New Roman Bold" w:cs="B Lotus" w:hint="cs"/>
        <w:b/>
        <w:bCs/>
        <w:sz w:val="26"/>
        <w:szCs w:val="26"/>
        <w:rtl/>
        <w:lang w:bidi="fa-IR"/>
      </w:rPr>
      <w:t>بزرگ</w:t>
    </w:r>
    <w:r w:rsidR="002974AD">
      <w:rPr>
        <w:rFonts w:ascii="Times New Roman Bold" w:hAnsi="Times New Roman Bold" w:cs="B Lotus" w:hint="eastAsia"/>
        <w:b/>
        <w:bCs/>
        <w:sz w:val="26"/>
        <w:szCs w:val="26"/>
        <w:rtl/>
        <w:lang w:bidi="fa-IR"/>
      </w:rPr>
      <w:t>‌</w:t>
    </w:r>
    <w:r w:rsidR="002974AD">
      <w:rPr>
        <w:rFonts w:ascii="Times New Roman Bold" w:hAnsi="Times New Roman Bold" w:cs="B Lotus" w:hint="cs"/>
        <w:b/>
        <w:bCs/>
        <w:sz w:val="26"/>
        <w:szCs w:val="26"/>
        <w:rtl/>
        <w:lang w:bidi="fa-IR"/>
      </w:rPr>
      <w:t>ترین نعمت بهشت (رؤیت خداوند)</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2E9C" w:rsidRPr="00433E37" w:rsidRDefault="0011220B" w:rsidP="00254DF7">
    <w:pPr>
      <w:pStyle w:val="Header"/>
      <w:tabs>
        <w:tab w:val="clear" w:pos="4153"/>
        <w:tab w:val="clear" w:pos="8306"/>
        <w:tab w:val="left" w:pos="5810"/>
      </w:tabs>
      <w:spacing w:after="120"/>
      <w:ind w:left="170"/>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8240" behindDoc="0" locked="0" layoutInCell="1" allowOverlap="1">
              <wp:simplePos x="0" y="0"/>
              <wp:positionH relativeFrom="column">
                <wp:posOffset>5080</wp:posOffset>
              </wp:positionH>
              <wp:positionV relativeFrom="paragraph">
                <wp:posOffset>292735</wp:posOffset>
              </wp:positionV>
              <wp:extent cx="3959860" cy="0"/>
              <wp:effectExtent l="24130" t="26035" r="26035" b="21590"/>
              <wp:wrapNone/>
              <wp:docPr id="1"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 o:spid="_x0000_s1026"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3.05pt" to="312.2pt,2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" strokeweight="3pt">
              <v:stroke linestyle="thinThin"/>
            </v:line>
          </w:pict>
        </mc:Fallback>
      </mc:AlternateContent>
    </w:r>
    <w:r w:rsidR="002974AD">
      <w:rPr>
        <w:rFonts w:ascii="Times New Roman Bold" w:hAnsi="Times New Roman Bold" w:cs="B Lotus" w:hint="cs"/>
        <w:b/>
        <w:bCs/>
        <w:sz w:val="26"/>
        <w:szCs w:val="26"/>
        <w:rtl/>
        <w:lang w:bidi="fa-IR"/>
      </w:rPr>
      <w:t>بزرگ</w:t>
    </w:r>
    <w:r w:rsidR="002974AD">
      <w:rPr>
        <w:rFonts w:ascii="Times New Roman Bold" w:hAnsi="Times New Roman Bold" w:cs="B Lotus" w:hint="eastAsia"/>
        <w:b/>
        <w:bCs/>
        <w:sz w:val="26"/>
        <w:szCs w:val="26"/>
        <w:rtl/>
        <w:lang w:bidi="fa-IR"/>
      </w:rPr>
      <w:t>‌</w:t>
    </w:r>
    <w:r w:rsidR="002974AD">
      <w:rPr>
        <w:rFonts w:ascii="Times New Roman Bold" w:hAnsi="Times New Roman Bold" w:cs="B Lotus" w:hint="cs"/>
        <w:b/>
        <w:bCs/>
        <w:sz w:val="26"/>
        <w:szCs w:val="26"/>
        <w:rtl/>
        <w:lang w:bidi="fa-IR"/>
      </w:rPr>
      <w:t>ترین نعمت بهشت (رؤیت خداوند)</w:t>
    </w:r>
    <w:r w:rsidR="003E2E9C">
      <w:rPr>
        <w:rFonts w:ascii="Times New Roman Bold" w:hAnsi="Times New Roman Bold" w:cs="B Lotus" w:hint="cs"/>
        <w:b/>
        <w:bCs/>
        <w:sz w:val="26"/>
        <w:szCs w:val="26"/>
        <w:rtl/>
        <w:lang w:bidi="fa-IR"/>
      </w:rPr>
      <w:tab/>
    </w:r>
    <w:r w:rsidR="003E2E9C" w:rsidRPr="00B72623">
      <w:rPr>
        <w:rFonts w:ascii="B Zar" w:hAnsi="B Zar" w:hint="cs"/>
        <w:b/>
        <w:rtl/>
        <w:lang w:bidi="fa-IR"/>
      </w:rPr>
      <w:fldChar w:fldCharType="begin"/>
    </w:r>
    <w:r w:rsidR="003E2E9C" w:rsidRPr="00B72623">
      <w:rPr>
        <w:rFonts w:ascii="B Zar" w:hAnsi="B Zar" w:hint="cs"/>
        <w:b/>
        <w:lang w:bidi="fa-IR"/>
      </w:rPr>
      <w:instrText xml:space="preserve"> PAGE </w:instrText>
    </w:r>
    <w:r w:rsidR="003E2E9C" w:rsidRPr="00B72623">
      <w:rPr>
        <w:rFonts w:ascii="B Zar" w:hAnsi="B Zar" w:hint="cs"/>
        <w:b/>
        <w:rtl/>
        <w:lang w:bidi="fa-IR"/>
      </w:rPr>
      <w:fldChar w:fldCharType="separate"/>
    </w:r>
    <w:r w:rsidR="000E7CFE">
      <w:rPr>
        <w:rFonts w:ascii="B Zar" w:hAnsi="B Zar"/>
        <w:b/>
        <w:noProof/>
        <w:rtl/>
        <w:lang w:bidi="fa-IR"/>
      </w:rPr>
      <w:t>3</w:t>
    </w:r>
    <w:r w:rsidR="003E2E9C" w:rsidRPr="00B72623">
      <w:rPr>
        <w:rFonts w:ascii="B Zar" w:hAnsi="B Zar" w:hint="cs"/>
        <w:b/>
        <w:rtl/>
        <w:lang w:bidi="fa-IR"/>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74AD" w:rsidRDefault="002974AD" w:rsidP="003978F7">
    <w:pPr>
      <w:pStyle w:val="Header"/>
      <w:spacing w:after="180"/>
      <w:ind w:left="284"/>
      <w:jc w:val="both"/>
      <w:rPr>
        <w:rFonts w:cs="B Lotus"/>
        <w:rtl/>
      </w:rPr>
    </w:pPr>
  </w:p>
  <w:p w:rsidR="002974AD" w:rsidRDefault="002974AD" w:rsidP="003978F7">
    <w:pPr>
      <w:pStyle w:val="Header"/>
      <w:spacing w:after="180"/>
      <w:ind w:left="284"/>
      <w:jc w:val="both"/>
      <w:rPr>
        <w:rFonts w:cs="B Lotus"/>
        <w:sz w:val="6"/>
        <w:szCs w:val="6"/>
        <w:rtl/>
      </w:rPr>
    </w:pPr>
  </w:p>
  <w:p w:rsidR="002974AD" w:rsidRDefault="002974AD" w:rsidP="003978F7">
    <w:pPr>
      <w:pStyle w:val="Header"/>
      <w:spacing w:after="180"/>
      <w:ind w:left="284"/>
      <w:jc w:val="both"/>
      <w:rPr>
        <w:rFonts w:cs="B Lotus"/>
        <w:sz w:val="6"/>
        <w:szCs w:val="6"/>
        <w:rtl/>
      </w:rPr>
    </w:pPr>
  </w:p>
  <w:p w:rsidR="002974AD" w:rsidRDefault="002974AD" w:rsidP="003978F7">
    <w:pPr>
      <w:pStyle w:val="Header"/>
      <w:spacing w:after="180"/>
      <w:ind w:left="284"/>
      <w:jc w:val="both"/>
      <w:rPr>
        <w:rFonts w:cs="B Lotus"/>
        <w:sz w:val="6"/>
        <w:szCs w:val="6"/>
        <w:rtl/>
      </w:rPr>
    </w:pPr>
  </w:p>
  <w:p w:rsidR="002974AD" w:rsidRPr="00155E9F" w:rsidRDefault="002974AD" w:rsidP="003978F7">
    <w:pPr>
      <w:pStyle w:val="Header"/>
      <w:spacing w:after="180"/>
      <w:ind w:left="284"/>
      <w:jc w:val="both"/>
      <w:rPr>
        <w:rFonts w:cs="B Lotus"/>
        <w:sz w:val="20"/>
        <w:szCs w:val="20"/>
        <w:rt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A36D55C"/>
    <w:lvl w:ilvl="0">
      <w:start w:val="1"/>
      <w:numFmt w:val="decimal"/>
      <w:lvlText w:val="%1."/>
      <w:lvlJc w:val="left"/>
      <w:pPr>
        <w:tabs>
          <w:tab w:val="num" w:pos="1800"/>
        </w:tabs>
        <w:ind w:left="1800" w:hanging="360"/>
      </w:pPr>
    </w:lvl>
  </w:abstractNum>
  <w:abstractNum w:abstractNumId="1">
    <w:nsid w:val="FFFFFF7D"/>
    <w:multiLevelType w:val="singleLevel"/>
    <w:tmpl w:val="9B161AC2"/>
    <w:lvl w:ilvl="0">
      <w:start w:val="1"/>
      <w:numFmt w:val="decimal"/>
      <w:lvlText w:val="%1."/>
      <w:lvlJc w:val="left"/>
      <w:pPr>
        <w:tabs>
          <w:tab w:val="num" w:pos="1440"/>
        </w:tabs>
        <w:ind w:left="1440" w:hanging="360"/>
      </w:pPr>
    </w:lvl>
  </w:abstractNum>
  <w:abstractNum w:abstractNumId="2">
    <w:nsid w:val="FFFFFF7E"/>
    <w:multiLevelType w:val="singleLevel"/>
    <w:tmpl w:val="8250B530"/>
    <w:lvl w:ilvl="0">
      <w:start w:val="1"/>
      <w:numFmt w:val="decimal"/>
      <w:lvlText w:val="%1."/>
      <w:lvlJc w:val="left"/>
      <w:pPr>
        <w:tabs>
          <w:tab w:val="num" w:pos="1080"/>
        </w:tabs>
        <w:ind w:left="1080" w:hanging="360"/>
      </w:pPr>
    </w:lvl>
  </w:abstractNum>
  <w:abstractNum w:abstractNumId="3">
    <w:nsid w:val="FFFFFF7F"/>
    <w:multiLevelType w:val="singleLevel"/>
    <w:tmpl w:val="502E683E"/>
    <w:lvl w:ilvl="0">
      <w:start w:val="1"/>
      <w:numFmt w:val="decimal"/>
      <w:lvlText w:val="%1."/>
      <w:lvlJc w:val="left"/>
      <w:pPr>
        <w:tabs>
          <w:tab w:val="num" w:pos="720"/>
        </w:tabs>
        <w:ind w:left="720" w:hanging="360"/>
      </w:pPr>
    </w:lvl>
  </w:abstractNum>
  <w:abstractNum w:abstractNumId="4">
    <w:nsid w:val="FFFFFF80"/>
    <w:multiLevelType w:val="singleLevel"/>
    <w:tmpl w:val="8F90108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FB6289D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4A82B65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BBF409E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F1E44EA4"/>
    <w:lvl w:ilvl="0">
      <w:start w:val="1"/>
      <w:numFmt w:val="decimal"/>
      <w:lvlText w:val="%1."/>
      <w:lvlJc w:val="left"/>
      <w:pPr>
        <w:tabs>
          <w:tab w:val="num" w:pos="360"/>
        </w:tabs>
        <w:ind w:left="360" w:hanging="360"/>
      </w:pPr>
    </w:lvl>
  </w:abstractNum>
  <w:abstractNum w:abstractNumId="9">
    <w:nsid w:val="FFFFFF89"/>
    <w:multiLevelType w:val="singleLevel"/>
    <w:tmpl w:val="E40E760E"/>
    <w:lvl w:ilvl="0">
      <w:start w:val="1"/>
      <w:numFmt w:val="bullet"/>
      <w:lvlText w:val=""/>
      <w:lvlJc w:val="left"/>
      <w:pPr>
        <w:tabs>
          <w:tab w:val="num" w:pos="360"/>
        </w:tabs>
        <w:ind w:left="360" w:hanging="360"/>
      </w:pPr>
      <w:rPr>
        <w:rFonts w:ascii="Symbol" w:hAnsi="Symbol" w:hint="default"/>
      </w:rPr>
    </w:lvl>
  </w:abstractNum>
  <w:abstractNum w:abstractNumId="10">
    <w:nsid w:val="074E6FBC"/>
    <w:multiLevelType w:val="hybridMultilevel"/>
    <w:tmpl w:val="970A0902"/>
    <w:lvl w:ilvl="0" w:tplc="829C3C7A">
      <w:numFmt w:val="bullet"/>
      <w:lvlText w:val="-"/>
      <w:lvlJc w:val="left"/>
      <w:pPr>
        <w:tabs>
          <w:tab w:val="num" w:pos="720"/>
        </w:tabs>
        <w:ind w:left="720" w:hanging="360"/>
      </w:pPr>
      <w:rPr>
        <w:rFonts w:ascii="Times New Roman" w:eastAsia="Times New Roman" w:hAnsi="Times New Roman" w:cs="B Nazani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084D3096"/>
    <w:multiLevelType w:val="hybridMultilevel"/>
    <w:tmpl w:val="31749F22"/>
    <w:lvl w:ilvl="0" w:tplc="446EC6F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09664D08"/>
    <w:multiLevelType w:val="hybridMultilevel"/>
    <w:tmpl w:val="EADC9338"/>
    <w:lvl w:ilvl="0" w:tplc="4D86963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0B4C03E3"/>
    <w:multiLevelType w:val="multilevel"/>
    <w:tmpl w:val="A07E96E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0DEF4C0D"/>
    <w:multiLevelType w:val="hybridMultilevel"/>
    <w:tmpl w:val="BC06D2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13142A4B"/>
    <w:multiLevelType w:val="hybridMultilevel"/>
    <w:tmpl w:val="A07E96EC"/>
    <w:lvl w:ilvl="0" w:tplc="A158421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16E90AEC"/>
    <w:multiLevelType w:val="hybridMultilevel"/>
    <w:tmpl w:val="AE209D44"/>
    <w:lvl w:ilvl="0" w:tplc="35E85CB2">
      <w:numFmt w:val="bullet"/>
      <w:lvlText w:val="-"/>
      <w:lvlJc w:val="left"/>
      <w:pPr>
        <w:tabs>
          <w:tab w:val="num" w:pos="480"/>
        </w:tabs>
        <w:ind w:left="480" w:hanging="360"/>
      </w:pPr>
      <w:rPr>
        <w:rFonts w:ascii="Traditional Arabic,arial" w:eastAsia="SimSun" w:hAnsi="Traditional Arabic,arial" w:cs="Badr" w:hint="default"/>
      </w:rPr>
    </w:lvl>
    <w:lvl w:ilvl="1" w:tplc="04090003" w:tentative="1">
      <w:start w:val="1"/>
      <w:numFmt w:val="bullet"/>
      <w:lvlText w:val="o"/>
      <w:lvlJc w:val="left"/>
      <w:pPr>
        <w:tabs>
          <w:tab w:val="num" w:pos="1200"/>
        </w:tabs>
        <w:ind w:left="1200" w:hanging="360"/>
      </w:pPr>
      <w:rPr>
        <w:rFonts w:ascii="Courier New" w:hAnsi="Courier New" w:cs="Courier New" w:hint="default"/>
      </w:rPr>
    </w:lvl>
    <w:lvl w:ilvl="2" w:tplc="04090005" w:tentative="1">
      <w:start w:val="1"/>
      <w:numFmt w:val="bullet"/>
      <w:lvlText w:val=""/>
      <w:lvlJc w:val="left"/>
      <w:pPr>
        <w:tabs>
          <w:tab w:val="num" w:pos="1920"/>
        </w:tabs>
        <w:ind w:left="1920" w:hanging="360"/>
      </w:pPr>
      <w:rPr>
        <w:rFonts w:ascii="Wingdings" w:hAnsi="Wingdings" w:hint="default"/>
      </w:rPr>
    </w:lvl>
    <w:lvl w:ilvl="3" w:tplc="04090001" w:tentative="1">
      <w:start w:val="1"/>
      <w:numFmt w:val="bullet"/>
      <w:lvlText w:val=""/>
      <w:lvlJc w:val="left"/>
      <w:pPr>
        <w:tabs>
          <w:tab w:val="num" w:pos="2640"/>
        </w:tabs>
        <w:ind w:left="2640" w:hanging="360"/>
      </w:pPr>
      <w:rPr>
        <w:rFonts w:ascii="Symbol" w:hAnsi="Symbol" w:hint="default"/>
      </w:rPr>
    </w:lvl>
    <w:lvl w:ilvl="4" w:tplc="04090003" w:tentative="1">
      <w:start w:val="1"/>
      <w:numFmt w:val="bullet"/>
      <w:lvlText w:val="o"/>
      <w:lvlJc w:val="left"/>
      <w:pPr>
        <w:tabs>
          <w:tab w:val="num" w:pos="3360"/>
        </w:tabs>
        <w:ind w:left="3360" w:hanging="360"/>
      </w:pPr>
      <w:rPr>
        <w:rFonts w:ascii="Courier New" w:hAnsi="Courier New" w:cs="Courier New" w:hint="default"/>
      </w:rPr>
    </w:lvl>
    <w:lvl w:ilvl="5" w:tplc="04090005" w:tentative="1">
      <w:start w:val="1"/>
      <w:numFmt w:val="bullet"/>
      <w:lvlText w:val=""/>
      <w:lvlJc w:val="left"/>
      <w:pPr>
        <w:tabs>
          <w:tab w:val="num" w:pos="4080"/>
        </w:tabs>
        <w:ind w:left="4080" w:hanging="360"/>
      </w:pPr>
      <w:rPr>
        <w:rFonts w:ascii="Wingdings" w:hAnsi="Wingdings" w:hint="default"/>
      </w:rPr>
    </w:lvl>
    <w:lvl w:ilvl="6" w:tplc="04090001" w:tentative="1">
      <w:start w:val="1"/>
      <w:numFmt w:val="bullet"/>
      <w:lvlText w:val=""/>
      <w:lvlJc w:val="left"/>
      <w:pPr>
        <w:tabs>
          <w:tab w:val="num" w:pos="4800"/>
        </w:tabs>
        <w:ind w:left="4800" w:hanging="360"/>
      </w:pPr>
      <w:rPr>
        <w:rFonts w:ascii="Symbol" w:hAnsi="Symbol" w:hint="default"/>
      </w:rPr>
    </w:lvl>
    <w:lvl w:ilvl="7" w:tplc="04090003" w:tentative="1">
      <w:start w:val="1"/>
      <w:numFmt w:val="bullet"/>
      <w:lvlText w:val="o"/>
      <w:lvlJc w:val="left"/>
      <w:pPr>
        <w:tabs>
          <w:tab w:val="num" w:pos="5520"/>
        </w:tabs>
        <w:ind w:left="5520" w:hanging="360"/>
      </w:pPr>
      <w:rPr>
        <w:rFonts w:ascii="Courier New" w:hAnsi="Courier New" w:cs="Courier New" w:hint="default"/>
      </w:rPr>
    </w:lvl>
    <w:lvl w:ilvl="8" w:tplc="04090005" w:tentative="1">
      <w:start w:val="1"/>
      <w:numFmt w:val="bullet"/>
      <w:lvlText w:val=""/>
      <w:lvlJc w:val="left"/>
      <w:pPr>
        <w:tabs>
          <w:tab w:val="num" w:pos="6240"/>
        </w:tabs>
        <w:ind w:left="6240" w:hanging="360"/>
      </w:pPr>
      <w:rPr>
        <w:rFonts w:ascii="Wingdings" w:hAnsi="Wingdings" w:hint="default"/>
      </w:rPr>
    </w:lvl>
  </w:abstractNum>
  <w:abstractNum w:abstractNumId="17">
    <w:nsid w:val="202B3E49"/>
    <w:multiLevelType w:val="hybridMultilevel"/>
    <w:tmpl w:val="6244589C"/>
    <w:lvl w:ilvl="0" w:tplc="D618F9E8">
      <w:start w:val="1"/>
      <w:numFmt w:val="decimal"/>
      <w:pStyle w:val="a"/>
      <w:lvlText w:val="%1."/>
      <w:lvlJc w:val="left"/>
      <w:pPr>
        <w:ind w:left="1134" w:hanging="454"/>
      </w:pPr>
      <w:rPr>
        <w:rFonts w:ascii="Traditional Arabic" w:hAnsi="Traditional Arabic" w:cs="Traditional Arabic" w:hint="default"/>
        <w:b w:val="0"/>
        <w:bCs w:val="0"/>
        <w:iCs w:val="0"/>
        <w:color w:val="auto"/>
        <w:sz w:val="28"/>
        <w:szCs w:val="28"/>
      </w:rPr>
    </w:lvl>
    <w:lvl w:ilvl="1" w:tplc="04090003" w:tentative="1">
      <w:start w:val="1"/>
      <w:numFmt w:val="lowerLetter"/>
      <w:lvlText w:val="%2."/>
      <w:lvlJc w:val="left"/>
      <w:pPr>
        <w:ind w:left="1786" w:hanging="360"/>
      </w:pPr>
    </w:lvl>
    <w:lvl w:ilvl="2" w:tplc="04090005" w:tentative="1">
      <w:start w:val="1"/>
      <w:numFmt w:val="lowerRoman"/>
      <w:lvlText w:val="%3."/>
      <w:lvlJc w:val="right"/>
      <w:pPr>
        <w:ind w:left="2506" w:hanging="180"/>
      </w:pPr>
    </w:lvl>
    <w:lvl w:ilvl="3" w:tplc="04090001" w:tentative="1">
      <w:start w:val="1"/>
      <w:numFmt w:val="decimal"/>
      <w:lvlText w:val="%4."/>
      <w:lvlJc w:val="left"/>
      <w:pPr>
        <w:ind w:left="3226" w:hanging="360"/>
      </w:pPr>
    </w:lvl>
    <w:lvl w:ilvl="4" w:tplc="04090003" w:tentative="1">
      <w:start w:val="1"/>
      <w:numFmt w:val="lowerLetter"/>
      <w:lvlText w:val="%5."/>
      <w:lvlJc w:val="left"/>
      <w:pPr>
        <w:ind w:left="3946" w:hanging="360"/>
      </w:pPr>
    </w:lvl>
    <w:lvl w:ilvl="5" w:tplc="04090005" w:tentative="1">
      <w:start w:val="1"/>
      <w:numFmt w:val="lowerRoman"/>
      <w:lvlText w:val="%6."/>
      <w:lvlJc w:val="right"/>
      <w:pPr>
        <w:ind w:left="4666" w:hanging="180"/>
      </w:pPr>
    </w:lvl>
    <w:lvl w:ilvl="6" w:tplc="04090001" w:tentative="1">
      <w:start w:val="1"/>
      <w:numFmt w:val="decimal"/>
      <w:lvlText w:val="%7."/>
      <w:lvlJc w:val="left"/>
      <w:pPr>
        <w:ind w:left="5386" w:hanging="360"/>
      </w:pPr>
    </w:lvl>
    <w:lvl w:ilvl="7" w:tplc="04090003" w:tentative="1">
      <w:start w:val="1"/>
      <w:numFmt w:val="lowerLetter"/>
      <w:lvlText w:val="%8."/>
      <w:lvlJc w:val="left"/>
      <w:pPr>
        <w:ind w:left="6106" w:hanging="360"/>
      </w:pPr>
    </w:lvl>
    <w:lvl w:ilvl="8" w:tplc="04090005" w:tentative="1">
      <w:start w:val="1"/>
      <w:numFmt w:val="lowerRoman"/>
      <w:lvlText w:val="%9."/>
      <w:lvlJc w:val="right"/>
      <w:pPr>
        <w:ind w:left="6826" w:hanging="180"/>
      </w:pPr>
    </w:lvl>
  </w:abstractNum>
  <w:abstractNum w:abstractNumId="18">
    <w:nsid w:val="28366666"/>
    <w:multiLevelType w:val="hybridMultilevel"/>
    <w:tmpl w:val="642EBFB4"/>
    <w:lvl w:ilvl="0" w:tplc="D8B667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B644FD5"/>
    <w:multiLevelType w:val="hybridMultilevel"/>
    <w:tmpl w:val="B67058A2"/>
    <w:lvl w:ilvl="0" w:tplc="F24A99F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2CD3480E"/>
    <w:multiLevelType w:val="multilevel"/>
    <w:tmpl w:val="EADC9338"/>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nsid w:val="2E7452D8"/>
    <w:multiLevelType w:val="hybridMultilevel"/>
    <w:tmpl w:val="27843694"/>
    <w:lvl w:ilvl="0" w:tplc="248C6C12">
      <w:start w:val="1"/>
      <w:numFmt w:val="decimal"/>
      <w:pStyle w:val="a0"/>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
    <w:nsid w:val="32A76FD1"/>
    <w:multiLevelType w:val="hybridMultilevel"/>
    <w:tmpl w:val="0C2AFB6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3F7418E7"/>
    <w:multiLevelType w:val="hybridMultilevel"/>
    <w:tmpl w:val="D3F6138C"/>
    <w:lvl w:ilvl="0" w:tplc="6D74764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50587C6C"/>
    <w:multiLevelType w:val="hybridMultilevel"/>
    <w:tmpl w:val="7DC676E4"/>
    <w:lvl w:ilvl="0" w:tplc="96DE63EA">
      <w:start w:val="1"/>
      <w:numFmt w:val="decimal"/>
      <w:lvlText w:val="%1"/>
      <w:lvlJc w:val="left"/>
      <w:pPr>
        <w:tabs>
          <w:tab w:val="num" w:pos="720"/>
        </w:tabs>
        <w:ind w:left="720" w:hanging="360"/>
      </w:pPr>
      <w:rPr>
        <w:b w:val="0"/>
        <w:bCs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nsid w:val="55573A02"/>
    <w:multiLevelType w:val="hybridMultilevel"/>
    <w:tmpl w:val="60787106"/>
    <w:lvl w:ilvl="0" w:tplc="5E601372">
      <w:numFmt w:val="bullet"/>
      <w:lvlText w:val="-"/>
      <w:lvlJc w:val="left"/>
      <w:pPr>
        <w:tabs>
          <w:tab w:val="num" w:pos="900"/>
        </w:tabs>
        <w:ind w:left="900" w:hanging="540"/>
      </w:pPr>
      <w:rPr>
        <w:rFonts w:ascii="Traditional Arabic,arial" w:eastAsia="SimSun" w:hAnsi="Traditional Arabic,arial" w:cs="Badr"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66774257"/>
    <w:multiLevelType w:val="hybridMultilevel"/>
    <w:tmpl w:val="C38ED604"/>
    <w:lvl w:ilvl="0" w:tplc="F4BC79BC">
      <w:numFmt w:val="bullet"/>
      <w:lvlText w:val="-"/>
      <w:lvlJc w:val="left"/>
      <w:pPr>
        <w:tabs>
          <w:tab w:val="num" w:pos="720"/>
        </w:tabs>
        <w:ind w:left="720" w:hanging="360"/>
      </w:pPr>
      <w:rPr>
        <w:rFonts w:ascii="Times New Roman" w:eastAsia="Times New Roman" w:hAnsi="Times New Roman" w:cs="B Nazani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7"/>
  </w:num>
  <w:num w:numId="2">
    <w:abstractNumId w:val="24"/>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0"/>
  </w:num>
  <w:num w:numId="14">
    <w:abstractNumId w:val="26"/>
  </w:num>
  <w:num w:numId="15">
    <w:abstractNumId w:val="22"/>
  </w:num>
  <w:num w:numId="16">
    <w:abstractNumId w:val="12"/>
  </w:num>
  <w:num w:numId="17">
    <w:abstractNumId w:val="20"/>
  </w:num>
  <w:num w:numId="18">
    <w:abstractNumId w:val="14"/>
  </w:num>
  <w:num w:numId="19">
    <w:abstractNumId w:val="11"/>
  </w:num>
  <w:num w:numId="20">
    <w:abstractNumId w:val="19"/>
  </w:num>
  <w:num w:numId="21">
    <w:abstractNumId w:val="23"/>
  </w:num>
  <w:num w:numId="22">
    <w:abstractNumId w:val="21"/>
  </w:num>
  <w:num w:numId="23">
    <w:abstractNumId w:val="15"/>
  </w:num>
  <w:num w:numId="24">
    <w:abstractNumId w:val="13"/>
  </w:num>
  <w:num w:numId="25">
    <w:abstractNumId w:val="25"/>
  </w:num>
  <w:num w:numId="26">
    <w:abstractNumId w:val="16"/>
  </w:num>
  <w:num w:numId="27">
    <w:abstractNumId w:val="1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fYvrJHz2HbPRZB0rpPwHbIDdx5o=" w:salt="LH2Nz99sWZ2G97o+JqyuBw=="/>
  <w:defaultTabStop w:val="720"/>
  <w:evenAndOddHeaders/>
  <w:drawingGridHorizontalSpacing w:val="284"/>
  <w:drawingGridVerticalSpacing w:val="284"/>
  <w:doNotUseMarginsForDrawingGridOrigin/>
  <w:drawingGridHorizontalOrigin w:val="0"/>
  <w:drawingGridVerticalOrigin w:val="0"/>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5F6"/>
    <w:rsid w:val="00000057"/>
    <w:rsid w:val="00000104"/>
    <w:rsid w:val="0000039E"/>
    <w:rsid w:val="000003B6"/>
    <w:rsid w:val="00000EF4"/>
    <w:rsid w:val="00002A37"/>
    <w:rsid w:val="00002D32"/>
    <w:rsid w:val="00002E63"/>
    <w:rsid w:val="0000431B"/>
    <w:rsid w:val="0000460B"/>
    <w:rsid w:val="00004A9B"/>
    <w:rsid w:val="00005207"/>
    <w:rsid w:val="0000530E"/>
    <w:rsid w:val="00005B74"/>
    <w:rsid w:val="00005CF1"/>
    <w:rsid w:val="0000656B"/>
    <w:rsid w:val="00006DD8"/>
    <w:rsid w:val="00006EFA"/>
    <w:rsid w:val="000070C4"/>
    <w:rsid w:val="00007242"/>
    <w:rsid w:val="0001170C"/>
    <w:rsid w:val="00011E14"/>
    <w:rsid w:val="0001254C"/>
    <w:rsid w:val="00013316"/>
    <w:rsid w:val="00013FC1"/>
    <w:rsid w:val="00014110"/>
    <w:rsid w:val="00014FC3"/>
    <w:rsid w:val="000155F4"/>
    <w:rsid w:val="00015D09"/>
    <w:rsid w:val="00015E4F"/>
    <w:rsid w:val="00015EA3"/>
    <w:rsid w:val="00017208"/>
    <w:rsid w:val="0001751A"/>
    <w:rsid w:val="00017F3D"/>
    <w:rsid w:val="0002017C"/>
    <w:rsid w:val="00020A55"/>
    <w:rsid w:val="00020D0A"/>
    <w:rsid w:val="00020D64"/>
    <w:rsid w:val="00020F0F"/>
    <w:rsid w:val="00020F7E"/>
    <w:rsid w:val="00020FB7"/>
    <w:rsid w:val="0002222A"/>
    <w:rsid w:val="00022371"/>
    <w:rsid w:val="00022FF5"/>
    <w:rsid w:val="000234D5"/>
    <w:rsid w:val="000236D7"/>
    <w:rsid w:val="00023B9D"/>
    <w:rsid w:val="00023ED2"/>
    <w:rsid w:val="0002489A"/>
    <w:rsid w:val="00024CE7"/>
    <w:rsid w:val="00024D9C"/>
    <w:rsid w:val="00024ECC"/>
    <w:rsid w:val="000255DC"/>
    <w:rsid w:val="00025BF1"/>
    <w:rsid w:val="0002684A"/>
    <w:rsid w:val="000268E3"/>
    <w:rsid w:val="0002698F"/>
    <w:rsid w:val="00026FE1"/>
    <w:rsid w:val="0002744A"/>
    <w:rsid w:val="000274B8"/>
    <w:rsid w:val="00027A17"/>
    <w:rsid w:val="00027D9B"/>
    <w:rsid w:val="00027F08"/>
    <w:rsid w:val="000309EA"/>
    <w:rsid w:val="00030CAF"/>
    <w:rsid w:val="00030DCD"/>
    <w:rsid w:val="000315C8"/>
    <w:rsid w:val="00031D60"/>
    <w:rsid w:val="00032722"/>
    <w:rsid w:val="00032B7F"/>
    <w:rsid w:val="00032B85"/>
    <w:rsid w:val="00033C15"/>
    <w:rsid w:val="00033CAD"/>
    <w:rsid w:val="00034290"/>
    <w:rsid w:val="00034F95"/>
    <w:rsid w:val="00035629"/>
    <w:rsid w:val="000359F3"/>
    <w:rsid w:val="00035C3A"/>
    <w:rsid w:val="000365D3"/>
    <w:rsid w:val="0003686B"/>
    <w:rsid w:val="0003714C"/>
    <w:rsid w:val="00037785"/>
    <w:rsid w:val="000401FF"/>
    <w:rsid w:val="00040DC5"/>
    <w:rsid w:val="0004134D"/>
    <w:rsid w:val="00041B69"/>
    <w:rsid w:val="00041F73"/>
    <w:rsid w:val="000423A9"/>
    <w:rsid w:val="00042A51"/>
    <w:rsid w:val="00042DB2"/>
    <w:rsid w:val="00042DBA"/>
    <w:rsid w:val="00042F99"/>
    <w:rsid w:val="00043911"/>
    <w:rsid w:val="00043AFE"/>
    <w:rsid w:val="00043DDC"/>
    <w:rsid w:val="0004426E"/>
    <w:rsid w:val="000445D0"/>
    <w:rsid w:val="0004494E"/>
    <w:rsid w:val="00044BE9"/>
    <w:rsid w:val="00044C3E"/>
    <w:rsid w:val="00045173"/>
    <w:rsid w:val="00045974"/>
    <w:rsid w:val="00046804"/>
    <w:rsid w:val="0004684F"/>
    <w:rsid w:val="00046C7B"/>
    <w:rsid w:val="00047446"/>
    <w:rsid w:val="000479F8"/>
    <w:rsid w:val="000515AD"/>
    <w:rsid w:val="00051795"/>
    <w:rsid w:val="000519EC"/>
    <w:rsid w:val="00051AD2"/>
    <w:rsid w:val="00051C6C"/>
    <w:rsid w:val="00052216"/>
    <w:rsid w:val="00052469"/>
    <w:rsid w:val="0005246C"/>
    <w:rsid w:val="000524E0"/>
    <w:rsid w:val="00052855"/>
    <w:rsid w:val="00052FD1"/>
    <w:rsid w:val="000532CE"/>
    <w:rsid w:val="00053713"/>
    <w:rsid w:val="00053978"/>
    <w:rsid w:val="0005416C"/>
    <w:rsid w:val="00054176"/>
    <w:rsid w:val="00054476"/>
    <w:rsid w:val="00054682"/>
    <w:rsid w:val="00054729"/>
    <w:rsid w:val="00054EE6"/>
    <w:rsid w:val="00055674"/>
    <w:rsid w:val="00055CD8"/>
    <w:rsid w:val="00055F2D"/>
    <w:rsid w:val="000562D2"/>
    <w:rsid w:val="00056E22"/>
    <w:rsid w:val="00056F39"/>
    <w:rsid w:val="00057757"/>
    <w:rsid w:val="000579D2"/>
    <w:rsid w:val="00057FF3"/>
    <w:rsid w:val="000604E3"/>
    <w:rsid w:val="00060885"/>
    <w:rsid w:val="00060A48"/>
    <w:rsid w:val="000614EA"/>
    <w:rsid w:val="000615F1"/>
    <w:rsid w:val="00062076"/>
    <w:rsid w:val="000621FA"/>
    <w:rsid w:val="000628D3"/>
    <w:rsid w:val="00063C07"/>
    <w:rsid w:val="00064672"/>
    <w:rsid w:val="00064809"/>
    <w:rsid w:val="00064A4A"/>
    <w:rsid w:val="0006547D"/>
    <w:rsid w:val="000658C3"/>
    <w:rsid w:val="00065C11"/>
    <w:rsid w:val="00065E7B"/>
    <w:rsid w:val="00066478"/>
    <w:rsid w:val="0006673E"/>
    <w:rsid w:val="000672E8"/>
    <w:rsid w:val="00067326"/>
    <w:rsid w:val="000701BB"/>
    <w:rsid w:val="00070209"/>
    <w:rsid w:val="00070A02"/>
    <w:rsid w:val="00071889"/>
    <w:rsid w:val="00071D2C"/>
    <w:rsid w:val="000725FE"/>
    <w:rsid w:val="00072750"/>
    <w:rsid w:val="00074FE1"/>
    <w:rsid w:val="00075022"/>
    <w:rsid w:val="0007513E"/>
    <w:rsid w:val="0007525C"/>
    <w:rsid w:val="00075279"/>
    <w:rsid w:val="00075327"/>
    <w:rsid w:val="00075DA4"/>
    <w:rsid w:val="000764C2"/>
    <w:rsid w:val="00077287"/>
    <w:rsid w:val="000779D4"/>
    <w:rsid w:val="00077C01"/>
    <w:rsid w:val="00077DF5"/>
    <w:rsid w:val="00080A85"/>
    <w:rsid w:val="00080C8B"/>
    <w:rsid w:val="00081191"/>
    <w:rsid w:val="00081BB1"/>
    <w:rsid w:val="00081F55"/>
    <w:rsid w:val="00082EAA"/>
    <w:rsid w:val="00082F7B"/>
    <w:rsid w:val="000853DF"/>
    <w:rsid w:val="00085C34"/>
    <w:rsid w:val="00086311"/>
    <w:rsid w:val="00086A48"/>
    <w:rsid w:val="00086D07"/>
    <w:rsid w:val="000879F9"/>
    <w:rsid w:val="00087CA6"/>
    <w:rsid w:val="000901B5"/>
    <w:rsid w:val="00090822"/>
    <w:rsid w:val="00090AE0"/>
    <w:rsid w:val="00090C7A"/>
    <w:rsid w:val="00092448"/>
    <w:rsid w:val="000929A9"/>
    <w:rsid w:val="00092F06"/>
    <w:rsid w:val="00092F69"/>
    <w:rsid w:val="000938B0"/>
    <w:rsid w:val="00093CDC"/>
    <w:rsid w:val="00094C2B"/>
    <w:rsid w:val="0009507E"/>
    <w:rsid w:val="00095129"/>
    <w:rsid w:val="00095706"/>
    <w:rsid w:val="000960B4"/>
    <w:rsid w:val="000972E7"/>
    <w:rsid w:val="000974EA"/>
    <w:rsid w:val="00097745"/>
    <w:rsid w:val="000979A7"/>
    <w:rsid w:val="000979DC"/>
    <w:rsid w:val="00097A36"/>
    <w:rsid w:val="000A1145"/>
    <w:rsid w:val="000A1A70"/>
    <w:rsid w:val="000A1F7C"/>
    <w:rsid w:val="000A2B52"/>
    <w:rsid w:val="000A3202"/>
    <w:rsid w:val="000A3579"/>
    <w:rsid w:val="000A3BDD"/>
    <w:rsid w:val="000A3EA2"/>
    <w:rsid w:val="000A4A1D"/>
    <w:rsid w:val="000A4BF2"/>
    <w:rsid w:val="000A4C2E"/>
    <w:rsid w:val="000A4DCF"/>
    <w:rsid w:val="000A50B5"/>
    <w:rsid w:val="000A572E"/>
    <w:rsid w:val="000A5831"/>
    <w:rsid w:val="000A70C6"/>
    <w:rsid w:val="000A7807"/>
    <w:rsid w:val="000A7B0E"/>
    <w:rsid w:val="000B0C8B"/>
    <w:rsid w:val="000B227B"/>
    <w:rsid w:val="000B2A47"/>
    <w:rsid w:val="000B2BBB"/>
    <w:rsid w:val="000B2FE6"/>
    <w:rsid w:val="000B328E"/>
    <w:rsid w:val="000B3AF1"/>
    <w:rsid w:val="000B3DFE"/>
    <w:rsid w:val="000B3E6E"/>
    <w:rsid w:val="000B3EA0"/>
    <w:rsid w:val="000B484E"/>
    <w:rsid w:val="000B5C9D"/>
    <w:rsid w:val="000B5F30"/>
    <w:rsid w:val="000B7803"/>
    <w:rsid w:val="000C015E"/>
    <w:rsid w:val="000C072B"/>
    <w:rsid w:val="000C08AC"/>
    <w:rsid w:val="000C1505"/>
    <w:rsid w:val="000C1861"/>
    <w:rsid w:val="000C2618"/>
    <w:rsid w:val="000C2EB5"/>
    <w:rsid w:val="000C3082"/>
    <w:rsid w:val="000C366C"/>
    <w:rsid w:val="000C383C"/>
    <w:rsid w:val="000C3B11"/>
    <w:rsid w:val="000C3C91"/>
    <w:rsid w:val="000C4B55"/>
    <w:rsid w:val="000C6A28"/>
    <w:rsid w:val="000C6C97"/>
    <w:rsid w:val="000C74F6"/>
    <w:rsid w:val="000C7AAB"/>
    <w:rsid w:val="000C7BC9"/>
    <w:rsid w:val="000D0E86"/>
    <w:rsid w:val="000D10EC"/>
    <w:rsid w:val="000D1221"/>
    <w:rsid w:val="000D1D7E"/>
    <w:rsid w:val="000D241F"/>
    <w:rsid w:val="000D24F3"/>
    <w:rsid w:val="000D26C7"/>
    <w:rsid w:val="000D2EA1"/>
    <w:rsid w:val="000D373E"/>
    <w:rsid w:val="000D3E98"/>
    <w:rsid w:val="000D4187"/>
    <w:rsid w:val="000D478E"/>
    <w:rsid w:val="000D4F97"/>
    <w:rsid w:val="000D5992"/>
    <w:rsid w:val="000D6115"/>
    <w:rsid w:val="000D6480"/>
    <w:rsid w:val="000D7AEB"/>
    <w:rsid w:val="000D7ECB"/>
    <w:rsid w:val="000E05B8"/>
    <w:rsid w:val="000E0D57"/>
    <w:rsid w:val="000E1150"/>
    <w:rsid w:val="000E1595"/>
    <w:rsid w:val="000E2ABA"/>
    <w:rsid w:val="000E2B25"/>
    <w:rsid w:val="000E3608"/>
    <w:rsid w:val="000E3956"/>
    <w:rsid w:val="000E4020"/>
    <w:rsid w:val="000E4DFB"/>
    <w:rsid w:val="000E62A6"/>
    <w:rsid w:val="000E682D"/>
    <w:rsid w:val="000E7AC9"/>
    <w:rsid w:val="000E7CD4"/>
    <w:rsid w:val="000E7CFE"/>
    <w:rsid w:val="000E7D52"/>
    <w:rsid w:val="000F02A5"/>
    <w:rsid w:val="000F0633"/>
    <w:rsid w:val="000F0E92"/>
    <w:rsid w:val="000F17D4"/>
    <w:rsid w:val="000F1B2A"/>
    <w:rsid w:val="000F1F6F"/>
    <w:rsid w:val="000F2348"/>
    <w:rsid w:val="000F3594"/>
    <w:rsid w:val="000F38A1"/>
    <w:rsid w:val="000F392E"/>
    <w:rsid w:val="000F3A57"/>
    <w:rsid w:val="000F3A71"/>
    <w:rsid w:val="000F42DA"/>
    <w:rsid w:val="000F5B00"/>
    <w:rsid w:val="000F60DF"/>
    <w:rsid w:val="000F6673"/>
    <w:rsid w:val="000F67D6"/>
    <w:rsid w:val="000F6DE2"/>
    <w:rsid w:val="000F7131"/>
    <w:rsid w:val="000F7223"/>
    <w:rsid w:val="000F7362"/>
    <w:rsid w:val="000F73AB"/>
    <w:rsid w:val="000F73AC"/>
    <w:rsid w:val="00100243"/>
    <w:rsid w:val="00100C4B"/>
    <w:rsid w:val="00100D80"/>
    <w:rsid w:val="001013E0"/>
    <w:rsid w:val="00101898"/>
    <w:rsid w:val="00101DB6"/>
    <w:rsid w:val="00101E5D"/>
    <w:rsid w:val="00102665"/>
    <w:rsid w:val="00102E23"/>
    <w:rsid w:val="0010386E"/>
    <w:rsid w:val="001038CB"/>
    <w:rsid w:val="001038EE"/>
    <w:rsid w:val="00103F84"/>
    <w:rsid w:val="00103FD0"/>
    <w:rsid w:val="00104E34"/>
    <w:rsid w:val="00104EFD"/>
    <w:rsid w:val="001054A5"/>
    <w:rsid w:val="00106411"/>
    <w:rsid w:val="00106911"/>
    <w:rsid w:val="00106B7A"/>
    <w:rsid w:val="00106D5E"/>
    <w:rsid w:val="001072DB"/>
    <w:rsid w:val="001078CD"/>
    <w:rsid w:val="0011025A"/>
    <w:rsid w:val="00110402"/>
    <w:rsid w:val="00111277"/>
    <w:rsid w:val="0011143E"/>
    <w:rsid w:val="0011179E"/>
    <w:rsid w:val="00111841"/>
    <w:rsid w:val="0011220B"/>
    <w:rsid w:val="0011273C"/>
    <w:rsid w:val="0011325D"/>
    <w:rsid w:val="00113780"/>
    <w:rsid w:val="00113BBC"/>
    <w:rsid w:val="0011488A"/>
    <w:rsid w:val="00114AD1"/>
    <w:rsid w:val="00114C0F"/>
    <w:rsid w:val="00115062"/>
    <w:rsid w:val="00115984"/>
    <w:rsid w:val="0011621F"/>
    <w:rsid w:val="001172B4"/>
    <w:rsid w:val="00117935"/>
    <w:rsid w:val="00120279"/>
    <w:rsid w:val="001206E9"/>
    <w:rsid w:val="00121D4B"/>
    <w:rsid w:val="001220CA"/>
    <w:rsid w:val="00122F3C"/>
    <w:rsid w:val="001237D6"/>
    <w:rsid w:val="00123BA3"/>
    <w:rsid w:val="0012435F"/>
    <w:rsid w:val="00124968"/>
    <w:rsid w:val="001251B1"/>
    <w:rsid w:val="001256B8"/>
    <w:rsid w:val="00126817"/>
    <w:rsid w:val="001270AE"/>
    <w:rsid w:val="0012764E"/>
    <w:rsid w:val="001276B5"/>
    <w:rsid w:val="001302B2"/>
    <w:rsid w:val="001303AB"/>
    <w:rsid w:val="001311EC"/>
    <w:rsid w:val="0013121D"/>
    <w:rsid w:val="001316AD"/>
    <w:rsid w:val="001320C4"/>
    <w:rsid w:val="0013217C"/>
    <w:rsid w:val="0013260B"/>
    <w:rsid w:val="00133034"/>
    <w:rsid w:val="00133DEC"/>
    <w:rsid w:val="00135062"/>
    <w:rsid w:val="001352A7"/>
    <w:rsid w:val="001356F4"/>
    <w:rsid w:val="00135E48"/>
    <w:rsid w:val="00136230"/>
    <w:rsid w:val="00136425"/>
    <w:rsid w:val="00136733"/>
    <w:rsid w:val="001367B7"/>
    <w:rsid w:val="00136B42"/>
    <w:rsid w:val="001379EB"/>
    <w:rsid w:val="0014094E"/>
    <w:rsid w:val="001409B0"/>
    <w:rsid w:val="00140F97"/>
    <w:rsid w:val="0014123C"/>
    <w:rsid w:val="001422EB"/>
    <w:rsid w:val="001434CD"/>
    <w:rsid w:val="00143D6E"/>
    <w:rsid w:val="00143EF0"/>
    <w:rsid w:val="00144DA1"/>
    <w:rsid w:val="0014594A"/>
    <w:rsid w:val="00145D18"/>
    <w:rsid w:val="00145DD6"/>
    <w:rsid w:val="0014641E"/>
    <w:rsid w:val="00146B0E"/>
    <w:rsid w:val="00150010"/>
    <w:rsid w:val="001505B4"/>
    <w:rsid w:val="00150832"/>
    <w:rsid w:val="0015120F"/>
    <w:rsid w:val="001513C7"/>
    <w:rsid w:val="0015180A"/>
    <w:rsid w:val="001527B3"/>
    <w:rsid w:val="001535AA"/>
    <w:rsid w:val="00153D87"/>
    <w:rsid w:val="00153FC9"/>
    <w:rsid w:val="00154044"/>
    <w:rsid w:val="00154659"/>
    <w:rsid w:val="00154673"/>
    <w:rsid w:val="00154AB4"/>
    <w:rsid w:val="00154B82"/>
    <w:rsid w:val="00154BDC"/>
    <w:rsid w:val="00155D62"/>
    <w:rsid w:val="00155E9F"/>
    <w:rsid w:val="0015612E"/>
    <w:rsid w:val="0015656A"/>
    <w:rsid w:val="0015681C"/>
    <w:rsid w:val="0015696D"/>
    <w:rsid w:val="00157EAF"/>
    <w:rsid w:val="00157EC2"/>
    <w:rsid w:val="00157F03"/>
    <w:rsid w:val="00160A33"/>
    <w:rsid w:val="001612AB"/>
    <w:rsid w:val="001615DD"/>
    <w:rsid w:val="0016174D"/>
    <w:rsid w:val="00161F17"/>
    <w:rsid w:val="00162627"/>
    <w:rsid w:val="001626E0"/>
    <w:rsid w:val="00162A2A"/>
    <w:rsid w:val="001635A0"/>
    <w:rsid w:val="001635C3"/>
    <w:rsid w:val="00164BA5"/>
    <w:rsid w:val="00165413"/>
    <w:rsid w:val="00165489"/>
    <w:rsid w:val="001657D3"/>
    <w:rsid w:val="00165E61"/>
    <w:rsid w:val="00165EA4"/>
    <w:rsid w:val="001666AD"/>
    <w:rsid w:val="001669FF"/>
    <w:rsid w:val="0016745F"/>
    <w:rsid w:val="001677A6"/>
    <w:rsid w:val="00167C13"/>
    <w:rsid w:val="001707C6"/>
    <w:rsid w:val="00170DD3"/>
    <w:rsid w:val="001713B6"/>
    <w:rsid w:val="0017158C"/>
    <w:rsid w:val="00172070"/>
    <w:rsid w:val="00172704"/>
    <w:rsid w:val="00172B46"/>
    <w:rsid w:val="00172DD5"/>
    <w:rsid w:val="00173042"/>
    <w:rsid w:val="001748E6"/>
    <w:rsid w:val="00174BAB"/>
    <w:rsid w:val="001750D7"/>
    <w:rsid w:val="0017515E"/>
    <w:rsid w:val="00175357"/>
    <w:rsid w:val="0017599E"/>
    <w:rsid w:val="00175FC8"/>
    <w:rsid w:val="001764B9"/>
    <w:rsid w:val="0017650D"/>
    <w:rsid w:val="00176651"/>
    <w:rsid w:val="00176E8C"/>
    <w:rsid w:val="00177055"/>
    <w:rsid w:val="00180538"/>
    <w:rsid w:val="0018090A"/>
    <w:rsid w:val="00181D86"/>
    <w:rsid w:val="0018261E"/>
    <w:rsid w:val="00182819"/>
    <w:rsid w:val="00182CFA"/>
    <w:rsid w:val="00183995"/>
    <w:rsid w:val="00183A27"/>
    <w:rsid w:val="00184590"/>
    <w:rsid w:val="00184D64"/>
    <w:rsid w:val="00185444"/>
    <w:rsid w:val="00187235"/>
    <w:rsid w:val="001872BB"/>
    <w:rsid w:val="001872EA"/>
    <w:rsid w:val="00187388"/>
    <w:rsid w:val="00187920"/>
    <w:rsid w:val="001879AC"/>
    <w:rsid w:val="00187D6F"/>
    <w:rsid w:val="0019028E"/>
    <w:rsid w:val="00190CF8"/>
    <w:rsid w:val="001917BB"/>
    <w:rsid w:val="00191BC3"/>
    <w:rsid w:val="0019251B"/>
    <w:rsid w:val="0019274C"/>
    <w:rsid w:val="001929DD"/>
    <w:rsid w:val="00192B84"/>
    <w:rsid w:val="00192BEA"/>
    <w:rsid w:val="00193A84"/>
    <w:rsid w:val="00193CCF"/>
    <w:rsid w:val="00193DE4"/>
    <w:rsid w:val="00194833"/>
    <w:rsid w:val="001953FA"/>
    <w:rsid w:val="001957D6"/>
    <w:rsid w:val="00195946"/>
    <w:rsid w:val="00196A18"/>
    <w:rsid w:val="0019712E"/>
    <w:rsid w:val="001975CF"/>
    <w:rsid w:val="001A0493"/>
    <w:rsid w:val="001A06A8"/>
    <w:rsid w:val="001A1863"/>
    <w:rsid w:val="001A2451"/>
    <w:rsid w:val="001A3B7C"/>
    <w:rsid w:val="001A3DE9"/>
    <w:rsid w:val="001A3F8A"/>
    <w:rsid w:val="001A4432"/>
    <w:rsid w:val="001A49FA"/>
    <w:rsid w:val="001A4CB2"/>
    <w:rsid w:val="001A4DBF"/>
    <w:rsid w:val="001A4E8D"/>
    <w:rsid w:val="001A58B0"/>
    <w:rsid w:val="001A6BFB"/>
    <w:rsid w:val="001B0065"/>
    <w:rsid w:val="001B0B52"/>
    <w:rsid w:val="001B1254"/>
    <w:rsid w:val="001B1564"/>
    <w:rsid w:val="001B181E"/>
    <w:rsid w:val="001B186D"/>
    <w:rsid w:val="001B26DC"/>
    <w:rsid w:val="001B2BCF"/>
    <w:rsid w:val="001B39F9"/>
    <w:rsid w:val="001B3BA8"/>
    <w:rsid w:val="001B3D82"/>
    <w:rsid w:val="001B3EC4"/>
    <w:rsid w:val="001B48B8"/>
    <w:rsid w:val="001B4F6F"/>
    <w:rsid w:val="001B70C1"/>
    <w:rsid w:val="001B728E"/>
    <w:rsid w:val="001B7DEC"/>
    <w:rsid w:val="001C0234"/>
    <w:rsid w:val="001C0C03"/>
    <w:rsid w:val="001C1813"/>
    <w:rsid w:val="001C2860"/>
    <w:rsid w:val="001C28D0"/>
    <w:rsid w:val="001C2C0B"/>
    <w:rsid w:val="001C39C3"/>
    <w:rsid w:val="001C3FF7"/>
    <w:rsid w:val="001C46C6"/>
    <w:rsid w:val="001C481F"/>
    <w:rsid w:val="001C53B3"/>
    <w:rsid w:val="001C5477"/>
    <w:rsid w:val="001C64B4"/>
    <w:rsid w:val="001C6AED"/>
    <w:rsid w:val="001C6C23"/>
    <w:rsid w:val="001C7001"/>
    <w:rsid w:val="001C7AED"/>
    <w:rsid w:val="001D08DE"/>
    <w:rsid w:val="001D10E2"/>
    <w:rsid w:val="001D114F"/>
    <w:rsid w:val="001D15C9"/>
    <w:rsid w:val="001D16B9"/>
    <w:rsid w:val="001D1910"/>
    <w:rsid w:val="001D1D11"/>
    <w:rsid w:val="001D4166"/>
    <w:rsid w:val="001D44F5"/>
    <w:rsid w:val="001D45EF"/>
    <w:rsid w:val="001D4C22"/>
    <w:rsid w:val="001D54D3"/>
    <w:rsid w:val="001D5A12"/>
    <w:rsid w:val="001D5F86"/>
    <w:rsid w:val="001D759F"/>
    <w:rsid w:val="001D7714"/>
    <w:rsid w:val="001D7B15"/>
    <w:rsid w:val="001E0960"/>
    <w:rsid w:val="001E0997"/>
    <w:rsid w:val="001E106E"/>
    <w:rsid w:val="001E166E"/>
    <w:rsid w:val="001E23DA"/>
    <w:rsid w:val="001E2D06"/>
    <w:rsid w:val="001E3D8A"/>
    <w:rsid w:val="001E3F8C"/>
    <w:rsid w:val="001E411E"/>
    <w:rsid w:val="001E4BF3"/>
    <w:rsid w:val="001E4E58"/>
    <w:rsid w:val="001E509F"/>
    <w:rsid w:val="001E5DBB"/>
    <w:rsid w:val="001E626C"/>
    <w:rsid w:val="001E6426"/>
    <w:rsid w:val="001E7595"/>
    <w:rsid w:val="001E7C67"/>
    <w:rsid w:val="001E7D9D"/>
    <w:rsid w:val="001F0736"/>
    <w:rsid w:val="001F0C09"/>
    <w:rsid w:val="001F0CEF"/>
    <w:rsid w:val="001F0F25"/>
    <w:rsid w:val="001F1804"/>
    <w:rsid w:val="001F236D"/>
    <w:rsid w:val="001F36E8"/>
    <w:rsid w:val="001F38FA"/>
    <w:rsid w:val="001F45EA"/>
    <w:rsid w:val="001F4B7C"/>
    <w:rsid w:val="001F4BC5"/>
    <w:rsid w:val="001F5171"/>
    <w:rsid w:val="001F51D1"/>
    <w:rsid w:val="001F58BD"/>
    <w:rsid w:val="001F6392"/>
    <w:rsid w:val="001F728B"/>
    <w:rsid w:val="001F72C1"/>
    <w:rsid w:val="001F79BB"/>
    <w:rsid w:val="001F7CDD"/>
    <w:rsid w:val="00200254"/>
    <w:rsid w:val="002013A6"/>
    <w:rsid w:val="00202D49"/>
    <w:rsid w:val="00203133"/>
    <w:rsid w:val="00203EEB"/>
    <w:rsid w:val="002040C9"/>
    <w:rsid w:val="0020442A"/>
    <w:rsid w:val="0020655E"/>
    <w:rsid w:val="00206F46"/>
    <w:rsid w:val="002079B2"/>
    <w:rsid w:val="00207A45"/>
    <w:rsid w:val="00207C50"/>
    <w:rsid w:val="002103C2"/>
    <w:rsid w:val="00210803"/>
    <w:rsid w:val="002108CA"/>
    <w:rsid w:val="0021148A"/>
    <w:rsid w:val="00211A4D"/>
    <w:rsid w:val="00211D35"/>
    <w:rsid w:val="00212193"/>
    <w:rsid w:val="002124F6"/>
    <w:rsid w:val="002127A0"/>
    <w:rsid w:val="002139F7"/>
    <w:rsid w:val="0021405D"/>
    <w:rsid w:val="002144FC"/>
    <w:rsid w:val="00214771"/>
    <w:rsid w:val="00214AEB"/>
    <w:rsid w:val="002155C1"/>
    <w:rsid w:val="002162F8"/>
    <w:rsid w:val="002167DD"/>
    <w:rsid w:val="00216AA1"/>
    <w:rsid w:val="00216FEE"/>
    <w:rsid w:val="0021703E"/>
    <w:rsid w:val="0021761F"/>
    <w:rsid w:val="00217966"/>
    <w:rsid w:val="0022031B"/>
    <w:rsid w:val="00220580"/>
    <w:rsid w:val="00220D88"/>
    <w:rsid w:val="00220D9E"/>
    <w:rsid w:val="0022111E"/>
    <w:rsid w:val="0022124F"/>
    <w:rsid w:val="0022185C"/>
    <w:rsid w:val="00221ECF"/>
    <w:rsid w:val="002220E7"/>
    <w:rsid w:val="002220FF"/>
    <w:rsid w:val="00222173"/>
    <w:rsid w:val="00222441"/>
    <w:rsid w:val="00223ADA"/>
    <w:rsid w:val="00224070"/>
    <w:rsid w:val="00224F84"/>
    <w:rsid w:val="002256AB"/>
    <w:rsid w:val="00226286"/>
    <w:rsid w:val="00226406"/>
    <w:rsid w:val="002266BD"/>
    <w:rsid w:val="00226D93"/>
    <w:rsid w:val="002302D4"/>
    <w:rsid w:val="0023034C"/>
    <w:rsid w:val="0023133A"/>
    <w:rsid w:val="00231657"/>
    <w:rsid w:val="00231849"/>
    <w:rsid w:val="00231E90"/>
    <w:rsid w:val="00232673"/>
    <w:rsid w:val="0023293D"/>
    <w:rsid w:val="00233021"/>
    <w:rsid w:val="002331D5"/>
    <w:rsid w:val="00233299"/>
    <w:rsid w:val="002336D6"/>
    <w:rsid w:val="00233868"/>
    <w:rsid w:val="00233BB1"/>
    <w:rsid w:val="00233DDB"/>
    <w:rsid w:val="002356F8"/>
    <w:rsid w:val="00236172"/>
    <w:rsid w:val="002363D6"/>
    <w:rsid w:val="002365F6"/>
    <w:rsid w:val="00236640"/>
    <w:rsid w:val="0024064E"/>
    <w:rsid w:val="00240727"/>
    <w:rsid w:val="00240D39"/>
    <w:rsid w:val="00241104"/>
    <w:rsid w:val="00241DFA"/>
    <w:rsid w:val="002426F1"/>
    <w:rsid w:val="00242760"/>
    <w:rsid w:val="002429DC"/>
    <w:rsid w:val="00242A7B"/>
    <w:rsid w:val="00242BA8"/>
    <w:rsid w:val="00243823"/>
    <w:rsid w:val="002452A1"/>
    <w:rsid w:val="00245814"/>
    <w:rsid w:val="00246059"/>
    <w:rsid w:val="00246571"/>
    <w:rsid w:val="00246875"/>
    <w:rsid w:val="002468C0"/>
    <w:rsid w:val="00246D68"/>
    <w:rsid w:val="00246E83"/>
    <w:rsid w:val="0025018C"/>
    <w:rsid w:val="002503B8"/>
    <w:rsid w:val="002513EF"/>
    <w:rsid w:val="00251689"/>
    <w:rsid w:val="00251E43"/>
    <w:rsid w:val="00251E6F"/>
    <w:rsid w:val="00251E82"/>
    <w:rsid w:val="00252A67"/>
    <w:rsid w:val="00252D6E"/>
    <w:rsid w:val="00252F8E"/>
    <w:rsid w:val="0025315D"/>
    <w:rsid w:val="0025411D"/>
    <w:rsid w:val="0025431F"/>
    <w:rsid w:val="0025443C"/>
    <w:rsid w:val="00254930"/>
    <w:rsid w:val="00254DF7"/>
    <w:rsid w:val="00254E2E"/>
    <w:rsid w:val="00254F13"/>
    <w:rsid w:val="00254F7D"/>
    <w:rsid w:val="0025554B"/>
    <w:rsid w:val="00255754"/>
    <w:rsid w:val="002559C2"/>
    <w:rsid w:val="00255D09"/>
    <w:rsid w:val="0025603D"/>
    <w:rsid w:val="00256818"/>
    <w:rsid w:val="00256F24"/>
    <w:rsid w:val="00260213"/>
    <w:rsid w:val="00261149"/>
    <w:rsid w:val="00261433"/>
    <w:rsid w:val="00261CBC"/>
    <w:rsid w:val="00262D2B"/>
    <w:rsid w:val="00262DCC"/>
    <w:rsid w:val="00263114"/>
    <w:rsid w:val="002636C8"/>
    <w:rsid w:val="002638F5"/>
    <w:rsid w:val="002643FF"/>
    <w:rsid w:val="0026490E"/>
    <w:rsid w:val="00264D9B"/>
    <w:rsid w:val="00264DA3"/>
    <w:rsid w:val="0026524C"/>
    <w:rsid w:val="00265284"/>
    <w:rsid w:val="002653EE"/>
    <w:rsid w:val="00266151"/>
    <w:rsid w:val="00266C18"/>
    <w:rsid w:val="00267709"/>
    <w:rsid w:val="002703AF"/>
    <w:rsid w:val="00270967"/>
    <w:rsid w:val="00270C43"/>
    <w:rsid w:val="00270E26"/>
    <w:rsid w:val="00270F7E"/>
    <w:rsid w:val="002718EA"/>
    <w:rsid w:val="002722D5"/>
    <w:rsid w:val="002731A2"/>
    <w:rsid w:val="0027466C"/>
    <w:rsid w:val="0027497E"/>
    <w:rsid w:val="00274A99"/>
    <w:rsid w:val="00274EDC"/>
    <w:rsid w:val="00274F96"/>
    <w:rsid w:val="002761B9"/>
    <w:rsid w:val="002771B5"/>
    <w:rsid w:val="0027746D"/>
    <w:rsid w:val="00277891"/>
    <w:rsid w:val="00281BC9"/>
    <w:rsid w:val="00281C4C"/>
    <w:rsid w:val="00281EF8"/>
    <w:rsid w:val="0028204D"/>
    <w:rsid w:val="0028271F"/>
    <w:rsid w:val="00282E6B"/>
    <w:rsid w:val="0028419C"/>
    <w:rsid w:val="00284512"/>
    <w:rsid w:val="00284731"/>
    <w:rsid w:val="00284983"/>
    <w:rsid w:val="00284F7F"/>
    <w:rsid w:val="002852B4"/>
    <w:rsid w:val="002852F8"/>
    <w:rsid w:val="00286010"/>
    <w:rsid w:val="00286379"/>
    <w:rsid w:val="00286B97"/>
    <w:rsid w:val="00286C54"/>
    <w:rsid w:val="00286F0C"/>
    <w:rsid w:val="00287BAB"/>
    <w:rsid w:val="00287FEE"/>
    <w:rsid w:val="00290070"/>
    <w:rsid w:val="00290765"/>
    <w:rsid w:val="0029080C"/>
    <w:rsid w:val="00290B80"/>
    <w:rsid w:val="00290C1F"/>
    <w:rsid w:val="00290C72"/>
    <w:rsid w:val="002925F9"/>
    <w:rsid w:val="00292C90"/>
    <w:rsid w:val="00293D57"/>
    <w:rsid w:val="00294A83"/>
    <w:rsid w:val="00294B5D"/>
    <w:rsid w:val="00294E6B"/>
    <w:rsid w:val="0029515C"/>
    <w:rsid w:val="00295F65"/>
    <w:rsid w:val="00296241"/>
    <w:rsid w:val="00296641"/>
    <w:rsid w:val="00296952"/>
    <w:rsid w:val="002974AD"/>
    <w:rsid w:val="00297894"/>
    <w:rsid w:val="002A009B"/>
    <w:rsid w:val="002A022C"/>
    <w:rsid w:val="002A0CFB"/>
    <w:rsid w:val="002A1474"/>
    <w:rsid w:val="002A179F"/>
    <w:rsid w:val="002A1853"/>
    <w:rsid w:val="002A1B69"/>
    <w:rsid w:val="002A1CCE"/>
    <w:rsid w:val="002A1E8B"/>
    <w:rsid w:val="002A21AF"/>
    <w:rsid w:val="002A3637"/>
    <w:rsid w:val="002A3844"/>
    <w:rsid w:val="002A5169"/>
    <w:rsid w:val="002A5E4F"/>
    <w:rsid w:val="002A683E"/>
    <w:rsid w:val="002A6EDA"/>
    <w:rsid w:val="002A769F"/>
    <w:rsid w:val="002A7B45"/>
    <w:rsid w:val="002B06E0"/>
    <w:rsid w:val="002B0900"/>
    <w:rsid w:val="002B092E"/>
    <w:rsid w:val="002B11C6"/>
    <w:rsid w:val="002B1600"/>
    <w:rsid w:val="002B284F"/>
    <w:rsid w:val="002B2A01"/>
    <w:rsid w:val="002B2F8E"/>
    <w:rsid w:val="002B39E8"/>
    <w:rsid w:val="002B3F57"/>
    <w:rsid w:val="002B4006"/>
    <w:rsid w:val="002B4283"/>
    <w:rsid w:val="002B4436"/>
    <w:rsid w:val="002B452B"/>
    <w:rsid w:val="002B4FF0"/>
    <w:rsid w:val="002B5033"/>
    <w:rsid w:val="002B51E3"/>
    <w:rsid w:val="002B6C35"/>
    <w:rsid w:val="002B7090"/>
    <w:rsid w:val="002B7121"/>
    <w:rsid w:val="002B731A"/>
    <w:rsid w:val="002B7841"/>
    <w:rsid w:val="002B7B8A"/>
    <w:rsid w:val="002C032A"/>
    <w:rsid w:val="002C0B8F"/>
    <w:rsid w:val="002C103D"/>
    <w:rsid w:val="002C10B2"/>
    <w:rsid w:val="002C1896"/>
    <w:rsid w:val="002C195E"/>
    <w:rsid w:val="002C2A8D"/>
    <w:rsid w:val="002C2D8D"/>
    <w:rsid w:val="002C2F54"/>
    <w:rsid w:val="002C3DC3"/>
    <w:rsid w:val="002C42E8"/>
    <w:rsid w:val="002C446D"/>
    <w:rsid w:val="002C49EA"/>
    <w:rsid w:val="002C5334"/>
    <w:rsid w:val="002C58C3"/>
    <w:rsid w:val="002C623E"/>
    <w:rsid w:val="002D09A8"/>
    <w:rsid w:val="002D0D6C"/>
    <w:rsid w:val="002D12CE"/>
    <w:rsid w:val="002D141C"/>
    <w:rsid w:val="002D180A"/>
    <w:rsid w:val="002D22D8"/>
    <w:rsid w:val="002D2B41"/>
    <w:rsid w:val="002D2C88"/>
    <w:rsid w:val="002D39F6"/>
    <w:rsid w:val="002D3A4B"/>
    <w:rsid w:val="002D492F"/>
    <w:rsid w:val="002D4B80"/>
    <w:rsid w:val="002D4CF5"/>
    <w:rsid w:val="002D4D50"/>
    <w:rsid w:val="002D4E33"/>
    <w:rsid w:val="002D5104"/>
    <w:rsid w:val="002D5F8D"/>
    <w:rsid w:val="002D659A"/>
    <w:rsid w:val="002D66CD"/>
    <w:rsid w:val="002D6BCD"/>
    <w:rsid w:val="002D6EE8"/>
    <w:rsid w:val="002D70D2"/>
    <w:rsid w:val="002D7455"/>
    <w:rsid w:val="002D7F56"/>
    <w:rsid w:val="002E0D8E"/>
    <w:rsid w:val="002E111A"/>
    <w:rsid w:val="002E1D8E"/>
    <w:rsid w:val="002E1EA2"/>
    <w:rsid w:val="002E22AE"/>
    <w:rsid w:val="002E3935"/>
    <w:rsid w:val="002E3AD0"/>
    <w:rsid w:val="002E3F29"/>
    <w:rsid w:val="002E3FFF"/>
    <w:rsid w:val="002E414A"/>
    <w:rsid w:val="002E43E1"/>
    <w:rsid w:val="002E4AAB"/>
    <w:rsid w:val="002E4C29"/>
    <w:rsid w:val="002E55BD"/>
    <w:rsid w:val="002E66FA"/>
    <w:rsid w:val="002E6768"/>
    <w:rsid w:val="002E7025"/>
    <w:rsid w:val="002E7776"/>
    <w:rsid w:val="002E7CAC"/>
    <w:rsid w:val="002F06D4"/>
    <w:rsid w:val="002F0DF2"/>
    <w:rsid w:val="002F2707"/>
    <w:rsid w:val="002F30D7"/>
    <w:rsid w:val="002F35FC"/>
    <w:rsid w:val="002F3A77"/>
    <w:rsid w:val="002F3E02"/>
    <w:rsid w:val="002F4704"/>
    <w:rsid w:val="002F4767"/>
    <w:rsid w:val="002F4904"/>
    <w:rsid w:val="002F490D"/>
    <w:rsid w:val="002F4EF0"/>
    <w:rsid w:val="002F518D"/>
    <w:rsid w:val="002F5782"/>
    <w:rsid w:val="002F5C5B"/>
    <w:rsid w:val="002F659A"/>
    <w:rsid w:val="002F6D5C"/>
    <w:rsid w:val="002F7014"/>
    <w:rsid w:val="002F70A7"/>
    <w:rsid w:val="002F7495"/>
    <w:rsid w:val="002F7F65"/>
    <w:rsid w:val="0030012A"/>
    <w:rsid w:val="00300D8F"/>
    <w:rsid w:val="003012BC"/>
    <w:rsid w:val="00302169"/>
    <w:rsid w:val="003034BE"/>
    <w:rsid w:val="003036F4"/>
    <w:rsid w:val="003037EA"/>
    <w:rsid w:val="00304F05"/>
    <w:rsid w:val="003052BB"/>
    <w:rsid w:val="00305D19"/>
    <w:rsid w:val="00306BB8"/>
    <w:rsid w:val="00306E97"/>
    <w:rsid w:val="00306F22"/>
    <w:rsid w:val="00307180"/>
    <w:rsid w:val="00307400"/>
    <w:rsid w:val="00307B37"/>
    <w:rsid w:val="00307C4A"/>
    <w:rsid w:val="00307F9F"/>
    <w:rsid w:val="00310693"/>
    <w:rsid w:val="00311322"/>
    <w:rsid w:val="003117B8"/>
    <w:rsid w:val="00311B51"/>
    <w:rsid w:val="003127E2"/>
    <w:rsid w:val="0031288A"/>
    <w:rsid w:val="00312ACE"/>
    <w:rsid w:val="00312C10"/>
    <w:rsid w:val="0031515F"/>
    <w:rsid w:val="0031520E"/>
    <w:rsid w:val="00315731"/>
    <w:rsid w:val="00315764"/>
    <w:rsid w:val="003163B3"/>
    <w:rsid w:val="00316EFA"/>
    <w:rsid w:val="00317064"/>
    <w:rsid w:val="003172F0"/>
    <w:rsid w:val="00317435"/>
    <w:rsid w:val="00317C9F"/>
    <w:rsid w:val="00320324"/>
    <w:rsid w:val="0032062F"/>
    <w:rsid w:val="00320B76"/>
    <w:rsid w:val="00320B8B"/>
    <w:rsid w:val="00320BD5"/>
    <w:rsid w:val="003212CD"/>
    <w:rsid w:val="0032158B"/>
    <w:rsid w:val="00323079"/>
    <w:rsid w:val="0032365B"/>
    <w:rsid w:val="00323CBC"/>
    <w:rsid w:val="0032423C"/>
    <w:rsid w:val="003246F1"/>
    <w:rsid w:val="003247AA"/>
    <w:rsid w:val="00324B56"/>
    <w:rsid w:val="003250C0"/>
    <w:rsid w:val="0032568F"/>
    <w:rsid w:val="00325F89"/>
    <w:rsid w:val="00326474"/>
    <w:rsid w:val="003272D4"/>
    <w:rsid w:val="00327507"/>
    <w:rsid w:val="00327AD4"/>
    <w:rsid w:val="00327B5C"/>
    <w:rsid w:val="00330390"/>
    <w:rsid w:val="0033072C"/>
    <w:rsid w:val="003309AC"/>
    <w:rsid w:val="003314B4"/>
    <w:rsid w:val="003315CA"/>
    <w:rsid w:val="0033191F"/>
    <w:rsid w:val="00331BCE"/>
    <w:rsid w:val="003324BA"/>
    <w:rsid w:val="003327F2"/>
    <w:rsid w:val="003328C5"/>
    <w:rsid w:val="00332A58"/>
    <w:rsid w:val="00332B85"/>
    <w:rsid w:val="0033396B"/>
    <w:rsid w:val="00333C2D"/>
    <w:rsid w:val="00333F23"/>
    <w:rsid w:val="0033438E"/>
    <w:rsid w:val="003348CC"/>
    <w:rsid w:val="00334DEA"/>
    <w:rsid w:val="00334F6F"/>
    <w:rsid w:val="003351A1"/>
    <w:rsid w:val="0033535A"/>
    <w:rsid w:val="0033564F"/>
    <w:rsid w:val="00335CA1"/>
    <w:rsid w:val="00336050"/>
    <w:rsid w:val="0033622F"/>
    <w:rsid w:val="003363E3"/>
    <w:rsid w:val="00336901"/>
    <w:rsid w:val="00336B21"/>
    <w:rsid w:val="00336D04"/>
    <w:rsid w:val="00337660"/>
    <w:rsid w:val="00340272"/>
    <w:rsid w:val="00341046"/>
    <w:rsid w:val="003410F3"/>
    <w:rsid w:val="00341E72"/>
    <w:rsid w:val="00342130"/>
    <w:rsid w:val="00342454"/>
    <w:rsid w:val="00342732"/>
    <w:rsid w:val="00342F85"/>
    <w:rsid w:val="0034319D"/>
    <w:rsid w:val="00343473"/>
    <w:rsid w:val="00343F1E"/>
    <w:rsid w:val="00344AC3"/>
    <w:rsid w:val="003450D3"/>
    <w:rsid w:val="003458B7"/>
    <w:rsid w:val="00346051"/>
    <w:rsid w:val="00346188"/>
    <w:rsid w:val="00346C94"/>
    <w:rsid w:val="00347111"/>
    <w:rsid w:val="003473D9"/>
    <w:rsid w:val="0034775A"/>
    <w:rsid w:val="00347B96"/>
    <w:rsid w:val="00347C27"/>
    <w:rsid w:val="00347F17"/>
    <w:rsid w:val="00350E99"/>
    <w:rsid w:val="00350FD2"/>
    <w:rsid w:val="00351A5C"/>
    <w:rsid w:val="00351C42"/>
    <w:rsid w:val="00352ECD"/>
    <w:rsid w:val="003532DE"/>
    <w:rsid w:val="0035376A"/>
    <w:rsid w:val="00353C34"/>
    <w:rsid w:val="00355459"/>
    <w:rsid w:val="00356B67"/>
    <w:rsid w:val="00357055"/>
    <w:rsid w:val="00357720"/>
    <w:rsid w:val="00357CF1"/>
    <w:rsid w:val="00360056"/>
    <w:rsid w:val="00360182"/>
    <w:rsid w:val="00360B2D"/>
    <w:rsid w:val="00360D10"/>
    <w:rsid w:val="00360FE9"/>
    <w:rsid w:val="00361BC4"/>
    <w:rsid w:val="00361F3F"/>
    <w:rsid w:val="00361FBB"/>
    <w:rsid w:val="003622D8"/>
    <w:rsid w:val="00362B6D"/>
    <w:rsid w:val="00362F91"/>
    <w:rsid w:val="00362FC7"/>
    <w:rsid w:val="003648DF"/>
    <w:rsid w:val="00364F7A"/>
    <w:rsid w:val="003655DB"/>
    <w:rsid w:val="00365F92"/>
    <w:rsid w:val="003661D2"/>
    <w:rsid w:val="00366C97"/>
    <w:rsid w:val="00366CB1"/>
    <w:rsid w:val="00367012"/>
    <w:rsid w:val="00370F03"/>
    <w:rsid w:val="003733FC"/>
    <w:rsid w:val="00373D6D"/>
    <w:rsid w:val="003741BA"/>
    <w:rsid w:val="003746B7"/>
    <w:rsid w:val="00375751"/>
    <w:rsid w:val="0037577D"/>
    <w:rsid w:val="003760A4"/>
    <w:rsid w:val="003762A1"/>
    <w:rsid w:val="003762E3"/>
    <w:rsid w:val="00376DD6"/>
    <w:rsid w:val="003770AE"/>
    <w:rsid w:val="00377446"/>
    <w:rsid w:val="0037768D"/>
    <w:rsid w:val="00377807"/>
    <w:rsid w:val="00377EAB"/>
    <w:rsid w:val="0038063C"/>
    <w:rsid w:val="00380CB4"/>
    <w:rsid w:val="003814BD"/>
    <w:rsid w:val="003820D5"/>
    <w:rsid w:val="00382687"/>
    <w:rsid w:val="0038342C"/>
    <w:rsid w:val="00383435"/>
    <w:rsid w:val="0038381A"/>
    <w:rsid w:val="003841A0"/>
    <w:rsid w:val="00384294"/>
    <w:rsid w:val="00384430"/>
    <w:rsid w:val="00384C35"/>
    <w:rsid w:val="00385E02"/>
    <w:rsid w:val="00386372"/>
    <w:rsid w:val="003869EC"/>
    <w:rsid w:val="00387648"/>
    <w:rsid w:val="0039022C"/>
    <w:rsid w:val="00390D4A"/>
    <w:rsid w:val="00391489"/>
    <w:rsid w:val="0039210A"/>
    <w:rsid w:val="0039294F"/>
    <w:rsid w:val="00392B9C"/>
    <w:rsid w:val="00392CD9"/>
    <w:rsid w:val="00393AEF"/>
    <w:rsid w:val="00394933"/>
    <w:rsid w:val="0039560A"/>
    <w:rsid w:val="003957B6"/>
    <w:rsid w:val="003978F7"/>
    <w:rsid w:val="00397E54"/>
    <w:rsid w:val="003A0460"/>
    <w:rsid w:val="003A28EB"/>
    <w:rsid w:val="003A34B7"/>
    <w:rsid w:val="003A4FC2"/>
    <w:rsid w:val="003A525D"/>
    <w:rsid w:val="003A585B"/>
    <w:rsid w:val="003A68C3"/>
    <w:rsid w:val="003A6AEF"/>
    <w:rsid w:val="003A6DF1"/>
    <w:rsid w:val="003A7173"/>
    <w:rsid w:val="003A73EA"/>
    <w:rsid w:val="003A73F9"/>
    <w:rsid w:val="003A757F"/>
    <w:rsid w:val="003A7F63"/>
    <w:rsid w:val="003B039C"/>
    <w:rsid w:val="003B09EF"/>
    <w:rsid w:val="003B0DC2"/>
    <w:rsid w:val="003B1A1F"/>
    <w:rsid w:val="003B1F5D"/>
    <w:rsid w:val="003B237C"/>
    <w:rsid w:val="003B2D5C"/>
    <w:rsid w:val="003B34FF"/>
    <w:rsid w:val="003B4AA0"/>
    <w:rsid w:val="003B507F"/>
    <w:rsid w:val="003B5660"/>
    <w:rsid w:val="003B56A5"/>
    <w:rsid w:val="003B5D36"/>
    <w:rsid w:val="003B6A35"/>
    <w:rsid w:val="003B778B"/>
    <w:rsid w:val="003B7B16"/>
    <w:rsid w:val="003C0CAF"/>
    <w:rsid w:val="003C1063"/>
    <w:rsid w:val="003C202C"/>
    <w:rsid w:val="003C3B05"/>
    <w:rsid w:val="003C4064"/>
    <w:rsid w:val="003C4295"/>
    <w:rsid w:val="003C499A"/>
    <w:rsid w:val="003C608C"/>
    <w:rsid w:val="003C7181"/>
    <w:rsid w:val="003C7365"/>
    <w:rsid w:val="003C77D1"/>
    <w:rsid w:val="003C7AA3"/>
    <w:rsid w:val="003C7C65"/>
    <w:rsid w:val="003D0F39"/>
    <w:rsid w:val="003D1963"/>
    <w:rsid w:val="003D1CE9"/>
    <w:rsid w:val="003D20A5"/>
    <w:rsid w:val="003D40FF"/>
    <w:rsid w:val="003D42E6"/>
    <w:rsid w:val="003D49C7"/>
    <w:rsid w:val="003D4E62"/>
    <w:rsid w:val="003D56A2"/>
    <w:rsid w:val="003D597C"/>
    <w:rsid w:val="003D5AAD"/>
    <w:rsid w:val="003D5D92"/>
    <w:rsid w:val="003D5F79"/>
    <w:rsid w:val="003D608A"/>
    <w:rsid w:val="003D6BF8"/>
    <w:rsid w:val="003D6C8B"/>
    <w:rsid w:val="003E0D2A"/>
    <w:rsid w:val="003E0E85"/>
    <w:rsid w:val="003E13E7"/>
    <w:rsid w:val="003E1545"/>
    <w:rsid w:val="003E16B2"/>
    <w:rsid w:val="003E16ED"/>
    <w:rsid w:val="003E17A7"/>
    <w:rsid w:val="003E22B6"/>
    <w:rsid w:val="003E2E9C"/>
    <w:rsid w:val="003E3612"/>
    <w:rsid w:val="003E36ED"/>
    <w:rsid w:val="003E40E0"/>
    <w:rsid w:val="003E41AF"/>
    <w:rsid w:val="003E473B"/>
    <w:rsid w:val="003E4ADA"/>
    <w:rsid w:val="003E4BC0"/>
    <w:rsid w:val="003E58EA"/>
    <w:rsid w:val="003E5A1A"/>
    <w:rsid w:val="003E6290"/>
    <w:rsid w:val="003E6B43"/>
    <w:rsid w:val="003E7296"/>
    <w:rsid w:val="003E7ABB"/>
    <w:rsid w:val="003F13FD"/>
    <w:rsid w:val="003F1485"/>
    <w:rsid w:val="003F2910"/>
    <w:rsid w:val="003F3317"/>
    <w:rsid w:val="003F363E"/>
    <w:rsid w:val="003F3E06"/>
    <w:rsid w:val="003F4635"/>
    <w:rsid w:val="003F4918"/>
    <w:rsid w:val="003F50E4"/>
    <w:rsid w:val="003F58B2"/>
    <w:rsid w:val="003F6104"/>
    <w:rsid w:val="003F6579"/>
    <w:rsid w:val="003F65A3"/>
    <w:rsid w:val="003F674C"/>
    <w:rsid w:val="003F68B2"/>
    <w:rsid w:val="003F7B90"/>
    <w:rsid w:val="003F7F5A"/>
    <w:rsid w:val="004005F3"/>
    <w:rsid w:val="004019C9"/>
    <w:rsid w:val="00401C20"/>
    <w:rsid w:val="0040339F"/>
    <w:rsid w:val="004033F7"/>
    <w:rsid w:val="00404338"/>
    <w:rsid w:val="0040443B"/>
    <w:rsid w:val="004044F5"/>
    <w:rsid w:val="00405000"/>
    <w:rsid w:val="00406347"/>
    <w:rsid w:val="00406973"/>
    <w:rsid w:val="004069CD"/>
    <w:rsid w:val="00407525"/>
    <w:rsid w:val="00407D32"/>
    <w:rsid w:val="00407D4C"/>
    <w:rsid w:val="00407D98"/>
    <w:rsid w:val="00407F5A"/>
    <w:rsid w:val="0041000F"/>
    <w:rsid w:val="004101F3"/>
    <w:rsid w:val="00410CB4"/>
    <w:rsid w:val="00410F27"/>
    <w:rsid w:val="00411D31"/>
    <w:rsid w:val="00411F5E"/>
    <w:rsid w:val="00411FBD"/>
    <w:rsid w:val="0041203B"/>
    <w:rsid w:val="004120CA"/>
    <w:rsid w:val="00412137"/>
    <w:rsid w:val="00412DEA"/>
    <w:rsid w:val="00412E3A"/>
    <w:rsid w:val="0041333D"/>
    <w:rsid w:val="0041349F"/>
    <w:rsid w:val="004134B7"/>
    <w:rsid w:val="00413936"/>
    <w:rsid w:val="00413985"/>
    <w:rsid w:val="00414BD1"/>
    <w:rsid w:val="00415519"/>
    <w:rsid w:val="00415D50"/>
    <w:rsid w:val="00416444"/>
    <w:rsid w:val="00416532"/>
    <w:rsid w:val="00416AEA"/>
    <w:rsid w:val="00416DB4"/>
    <w:rsid w:val="00416F2D"/>
    <w:rsid w:val="004172C4"/>
    <w:rsid w:val="004172CA"/>
    <w:rsid w:val="0042004F"/>
    <w:rsid w:val="00420AAE"/>
    <w:rsid w:val="0042149B"/>
    <w:rsid w:val="004217D9"/>
    <w:rsid w:val="0042185E"/>
    <w:rsid w:val="00422005"/>
    <w:rsid w:val="00422618"/>
    <w:rsid w:val="00422AB2"/>
    <w:rsid w:val="00424543"/>
    <w:rsid w:val="00425191"/>
    <w:rsid w:val="00425572"/>
    <w:rsid w:val="00425632"/>
    <w:rsid w:val="00425A84"/>
    <w:rsid w:val="00425B21"/>
    <w:rsid w:val="00425F80"/>
    <w:rsid w:val="004263AF"/>
    <w:rsid w:val="00427300"/>
    <w:rsid w:val="004275DA"/>
    <w:rsid w:val="0043018C"/>
    <w:rsid w:val="0043060D"/>
    <w:rsid w:val="00430696"/>
    <w:rsid w:val="00430B43"/>
    <w:rsid w:val="004318F4"/>
    <w:rsid w:val="00431C44"/>
    <w:rsid w:val="004328DE"/>
    <w:rsid w:val="004329FF"/>
    <w:rsid w:val="0043366B"/>
    <w:rsid w:val="00433E37"/>
    <w:rsid w:val="00434699"/>
    <w:rsid w:val="00434E45"/>
    <w:rsid w:val="00435058"/>
    <w:rsid w:val="004356C0"/>
    <w:rsid w:val="0043573C"/>
    <w:rsid w:val="004363F0"/>
    <w:rsid w:val="004366FC"/>
    <w:rsid w:val="004375F6"/>
    <w:rsid w:val="004376AB"/>
    <w:rsid w:val="004377AB"/>
    <w:rsid w:val="00440653"/>
    <w:rsid w:val="00440B91"/>
    <w:rsid w:val="00440CE8"/>
    <w:rsid w:val="00440D2D"/>
    <w:rsid w:val="00441850"/>
    <w:rsid w:val="004420C5"/>
    <w:rsid w:val="00443203"/>
    <w:rsid w:val="004432EA"/>
    <w:rsid w:val="00443FBD"/>
    <w:rsid w:val="00444615"/>
    <w:rsid w:val="0044486D"/>
    <w:rsid w:val="00445D1F"/>
    <w:rsid w:val="0044670F"/>
    <w:rsid w:val="0044680A"/>
    <w:rsid w:val="004477BB"/>
    <w:rsid w:val="00447D25"/>
    <w:rsid w:val="00447FA2"/>
    <w:rsid w:val="0045026B"/>
    <w:rsid w:val="004503E7"/>
    <w:rsid w:val="00450F1A"/>
    <w:rsid w:val="00451374"/>
    <w:rsid w:val="004514CD"/>
    <w:rsid w:val="00451695"/>
    <w:rsid w:val="004516ED"/>
    <w:rsid w:val="00451779"/>
    <w:rsid w:val="0045228E"/>
    <w:rsid w:val="004522AE"/>
    <w:rsid w:val="00452ED5"/>
    <w:rsid w:val="00453FE5"/>
    <w:rsid w:val="00454171"/>
    <w:rsid w:val="00456245"/>
    <w:rsid w:val="00456295"/>
    <w:rsid w:val="004564B7"/>
    <w:rsid w:val="00456D6D"/>
    <w:rsid w:val="00460B14"/>
    <w:rsid w:val="0046125B"/>
    <w:rsid w:val="0046282E"/>
    <w:rsid w:val="00462AB0"/>
    <w:rsid w:val="00462DA4"/>
    <w:rsid w:val="004637EA"/>
    <w:rsid w:val="004639D6"/>
    <w:rsid w:val="00463F15"/>
    <w:rsid w:val="0046478A"/>
    <w:rsid w:val="0046484C"/>
    <w:rsid w:val="0046489B"/>
    <w:rsid w:val="00464AC2"/>
    <w:rsid w:val="00464EB7"/>
    <w:rsid w:val="004651CE"/>
    <w:rsid w:val="00466009"/>
    <w:rsid w:val="004662CD"/>
    <w:rsid w:val="00466686"/>
    <w:rsid w:val="0046675C"/>
    <w:rsid w:val="00466813"/>
    <w:rsid w:val="00466B0B"/>
    <w:rsid w:val="004671DA"/>
    <w:rsid w:val="00467E8E"/>
    <w:rsid w:val="004707F1"/>
    <w:rsid w:val="00470DA7"/>
    <w:rsid w:val="00471327"/>
    <w:rsid w:val="00471AF6"/>
    <w:rsid w:val="00472502"/>
    <w:rsid w:val="00472A44"/>
    <w:rsid w:val="00472A8D"/>
    <w:rsid w:val="004737AC"/>
    <w:rsid w:val="00474535"/>
    <w:rsid w:val="00474582"/>
    <w:rsid w:val="00474DD9"/>
    <w:rsid w:val="0047595D"/>
    <w:rsid w:val="004761CF"/>
    <w:rsid w:val="0047688B"/>
    <w:rsid w:val="00476C59"/>
    <w:rsid w:val="00477D20"/>
    <w:rsid w:val="004805B0"/>
    <w:rsid w:val="00480A4A"/>
    <w:rsid w:val="00480C2F"/>
    <w:rsid w:val="00481273"/>
    <w:rsid w:val="00481279"/>
    <w:rsid w:val="00481789"/>
    <w:rsid w:val="00481E21"/>
    <w:rsid w:val="00482B57"/>
    <w:rsid w:val="004831A8"/>
    <w:rsid w:val="00483210"/>
    <w:rsid w:val="00483616"/>
    <w:rsid w:val="0048392D"/>
    <w:rsid w:val="00483B1F"/>
    <w:rsid w:val="00483E89"/>
    <w:rsid w:val="00484579"/>
    <w:rsid w:val="00484639"/>
    <w:rsid w:val="004851D2"/>
    <w:rsid w:val="0048538F"/>
    <w:rsid w:val="00487C3D"/>
    <w:rsid w:val="00487DC0"/>
    <w:rsid w:val="00487DD1"/>
    <w:rsid w:val="004908A8"/>
    <w:rsid w:val="00490A59"/>
    <w:rsid w:val="00490EA6"/>
    <w:rsid w:val="004914C1"/>
    <w:rsid w:val="00491EEF"/>
    <w:rsid w:val="00492040"/>
    <w:rsid w:val="0049276F"/>
    <w:rsid w:val="004930F2"/>
    <w:rsid w:val="004935F1"/>
    <w:rsid w:val="00494297"/>
    <w:rsid w:val="004943F0"/>
    <w:rsid w:val="00496303"/>
    <w:rsid w:val="00496685"/>
    <w:rsid w:val="004975EB"/>
    <w:rsid w:val="00497C8A"/>
    <w:rsid w:val="00497D8E"/>
    <w:rsid w:val="004A0189"/>
    <w:rsid w:val="004A0246"/>
    <w:rsid w:val="004A0AF3"/>
    <w:rsid w:val="004A11E1"/>
    <w:rsid w:val="004A14B4"/>
    <w:rsid w:val="004A30A3"/>
    <w:rsid w:val="004A40D7"/>
    <w:rsid w:val="004A5321"/>
    <w:rsid w:val="004A55DC"/>
    <w:rsid w:val="004A6B67"/>
    <w:rsid w:val="004A7D04"/>
    <w:rsid w:val="004B0443"/>
    <w:rsid w:val="004B0747"/>
    <w:rsid w:val="004B077D"/>
    <w:rsid w:val="004B0BD8"/>
    <w:rsid w:val="004B0D4B"/>
    <w:rsid w:val="004B13CB"/>
    <w:rsid w:val="004B1836"/>
    <w:rsid w:val="004B2858"/>
    <w:rsid w:val="004B2ADE"/>
    <w:rsid w:val="004B2B0D"/>
    <w:rsid w:val="004B3A62"/>
    <w:rsid w:val="004B3BD0"/>
    <w:rsid w:val="004B3FC4"/>
    <w:rsid w:val="004B50A2"/>
    <w:rsid w:val="004B5A1D"/>
    <w:rsid w:val="004B688F"/>
    <w:rsid w:val="004B6B50"/>
    <w:rsid w:val="004B7099"/>
    <w:rsid w:val="004B7D8F"/>
    <w:rsid w:val="004C03BD"/>
    <w:rsid w:val="004C1011"/>
    <w:rsid w:val="004C1193"/>
    <w:rsid w:val="004C1913"/>
    <w:rsid w:val="004C209D"/>
    <w:rsid w:val="004C216F"/>
    <w:rsid w:val="004C2438"/>
    <w:rsid w:val="004C2BA0"/>
    <w:rsid w:val="004C2BA1"/>
    <w:rsid w:val="004C2C0A"/>
    <w:rsid w:val="004C3C05"/>
    <w:rsid w:val="004C502C"/>
    <w:rsid w:val="004C5615"/>
    <w:rsid w:val="004C5972"/>
    <w:rsid w:val="004C5E00"/>
    <w:rsid w:val="004C64F5"/>
    <w:rsid w:val="004C6CC2"/>
    <w:rsid w:val="004C6F92"/>
    <w:rsid w:val="004C707E"/>
    <w:rsid w:val="004C77C3"/>
    <w:rsid w:val="004C7B15"/>
    <w:rsid w:val="004D00DC"/>
    <w:rsid w:val="004D015B"/>
    <w:rsid w:val="004D0861"/>
    <w:rsid w:val="004D0E56"/>
    <w:rsid w:val="004D172E"/>
    <w:rsid w:val="004D228A"/>
    <w:rsid w:val="004D2426"/>
    <w:rsid w:val="004D255D"/>
    <w:rsid w:val="004D2B90"/>
    <w:rsid w:val="004D2BFC"/>
    <w:rsid w:val="004D2F28"/>
    <w:rsid w:val="004D307F"/>
    <w:rsid w:val="004D3449"/>
    <w:rsid w:val="004D38FB"/>
    <w:rsid w:val="004D3E4E"/>
    <w:rsid w:val="004D45F0"/>
    <w:rsid w:val="004D4CBC"/>
    <w:rsid w:val="004D5502"/>
    <w:rsid w:val="004D55D8"/>
    <w:rsid w:val="004D5C59"/>
    <w:rsid w:val="004D67AB"/>
    <w:rsid w:val="004D681E"/>
    <w:rsid w:val="004D6A17"/>
    <w:rsid w:val="004D7D05"/>
    <w:rsid w:val="004E038D"/>
    <w:rsid w:val="004E0A9F"/>
    <w:rsid w:val="004E0DA8"/>
    <w:rsid w:val="004E19B4"/>
    <w:rsid w:val="004E1B29"/>
    <w:rsid w:val="004E1FCC"/>
    <w:rsid w:val="004E210A"/>
    <w:rsid w:val="004E3081"/>
    <w:rsid w:val="004E30BD"/>
    <w:rsid w:val="004E3518"/>
    <w:rsid w:val="004E3EB5"/>
    <w:rsid w:val="004E421F"/>
    <w:rsid w:val="004E4ED6"/>
    <w:rsid w:val="004E53E5"/>
    <w:rsid w:val="004E5427"/>
    <w:rsid w:val="004E5BAA"/>
    <w:rsid w:val="004E5DA2"/>
    <w:rsid w:val="004E617B"/>
    <w:rsid w:val="004E6E83"/>
    <w:rsid w:val="004E73C7"/>
    <w:rsid w:val="004E76EF"/>
    <w:rsid w:val="004E7F26"/>
    <w:rsid w:val="004F0388"/>
    <w:rsid w:val="004F0AA4"/>
    <w:rsid w:val="004F0FF2"/>
    <w:rsid w:val="004F11EE"/>
    <w:rsid w:val="004F126B"/>
    <w:rsid w:val="004F14D7"/>
    <w:rsid w:val="004F236B"/>
    <w:rsid w:val="004F237A"/>
    <w:rsid w:val="004F2A18"/>
    <w:rsid w:val="004F31CC"/>
    <w:rsid w:val="004F34C6"/>
    <w:rsid w:val="004F3B7E"/>
    <w:rsid w:val="004F3CBE"/>
    <w:rsid w:val="004F500B"/>
    <w:rsid w:val="004F590D"/>
    <w:rsid w:val="004F79C9"/>
    <w:rsid w:val="00500289"/>
    <w:rsid w:val="00500A34"/>
    <w:rsid w:val="00500E0E"/>
    <w:rsid w:val="00501053"/>
    <w:rsid w:val="00501AD2"/>
    <w:rsid w:val="00501B10"/>
    <w:rsid w:val="00502124"/>
    <w:rsid w:val="005023C1"/>
    <w:rsid w:val="00502548"/>
    <w:rsid w:val="00502579"/>
    <w:rsid w:val="00502C16"/>
    <w:rsid w:val="005034EE"/>
    <w:rsid w:val="00503607"/>
    <w:rsid w:val="005037D1"/>
    <w:rsid w:val="00503C84"/>
    <w:rsid w:val="005042A6"/>
    <w:rsid w:val="00504AD1"/>
    <w:rsid w:val="00504C7F"/>
    <w:rsid w:val="005056E7"/>
    <w:rsid w:val="00510D90"/>
    <w:rsid w:val="00510D96"/>
    <w:rsid w:val="0051109E"/>
    <w:rsid w:val="005112AE"/>
    <w:rsid w:val="00511551"/>
    <w:rsid w:val="00511577"/>
    <w:rsid w:val="00511C12"/>
    <w:rsid w:val="005123D0"/>
    <w:rsid w:val="0051266A"/>
    <w:rsid w:val="00512B63"/>
    <w:rsid w:val="00512F69"/>
    <w:rsid w:val="00513B07"/>
    <w:rsid w:val="00513F94"/>
    <w:rsid w:val="005140DD"/>
    <w:rsid w:val="005147F6"/>
    <w:rsid w:val="00514AD3"/>
    <w:rsid w:val="0051553A"/>
    <w:rsid w:val="00515D49"/>
    <w:rsid w:val="00516220"/>
    <w:rsid w:val="0051636C"/>
    <w:rsid w:val="00516F0A"/>
    <w:rsid w:val="00517186"/>
    <w:rsid w:val="00517FA2"/>
    <w:rsid w:val="005204EB"/>
    <w:rsid w:val="00520A72"/>
    <w:rsid w:val="00521785"/>
    <w:rsid w:val="00521BA8"/>
    <w:rsid w:val="00521D8C"/>
    <w:rsid w:val="00521E56"/>
    <w:rsid w:val="0052251A"/>
    <w:rsid w:val="00523364"/>
    <w:rsid w:val="00523FBE"/>
    <w:rsid w:val="005242D8"/>
    <w:rsid w:val="00524FC8"/>
    <w:rsid w:val="00525123"/>
    <w:rsid w:val="005258C5"/>
    <w:rsid w:val="00525F51"/>
    <w:rsid w:val="005274B3"/>
    <w:rsid w:val="005309FD"/>
    <w:rsid w:val="005318F4"/>
    <w:rsid w:val="00532262"/>
    <w:rsid w:val="0053263C"/>
    <w:rsid w:val="00532CBD"/>
    <w:rsid w:val="00532E84"/>
    <w:rsid w:val="00532FE7"/>
    <w:rsid w:val="00533213"/>
    <w:rsid w:val="005334F1"/>
    <w:rsid w:val="00533894"/>
    <w:rsid w:val="00534265"/>
    <w:rsid w:val="005342D2"/>
    <w:rsid w:val="00534632"/>
    <w:rsid w:val="00534F69"/>
    <w:rsid w:val="005353BF"/>
    <w:rsid w:val="00535572"/>
    <w:rsid w:val="00535CAE"/>
    <w:rsid w:val="0053616B"/>
    <w:rsid w:val="00536B3B"/>
    <w:rsid w:val="00537525"/>
    <w:rsid w:val="00537E3D"/>
    <w:rsid w:val="005402D1"/>
    <w:rsid w:val="005406B4"/>
    <w:rsid w:val="0054079D"/>
    <w:rsid w:val="005409E4"/>
    <w:rsid w:val="00541C04"/>
    <w:rsid w:val="00541FE6"/>
    <w:rsid w:val="00543796"/>
    <w:rsid w:val="0054392B"/>
    <w:rsid w:val="005439F5"/>
    <w:rsid w:val="00543E2A"/>
    <w:rsid w:val="005443E2"/>
    <w:rsid w:val="0054441C"/>
    <w:rsid w:val="00544DAA"/>
    <w:rsid w:val="00545C5D"/>
    <w:rsid w:val="00546306"/>
    <w:rsid w:val="00546492"/>
    <w:rsid w:val="005467B7"/>
    <w:rsid w:val="00546E2E"/>
    <w:rsid w:val="00550895"/>
    <w:rsid w:val="00550C5D"/>
    <w:rsid w:val="00551013"/>
    <w:rsid w:val="005512E5"/>
    <w:rsid w:val="00552964"/>
    <w:rsid w:val="00552EF3"/>
    <w:rsid w:val="00553954"/>
    <w:rsid w:val="00553AE1"/>
    <w:rsid w:val="00553CDE"/>
    <w:rsid w:val="00553DB7"/>
    <w:rsid w:val="005553C0"/>
    <w:rsid w:val="0055540A"/>
    <w:rsid w:val="0055696D"/>
    <w:rsid w:val="00557679"/>
    <w:rsid w:val="00557FAF"/>
    <w:rsid w:val="00560EAF"/>
    <w:rsid w:val="00560F21"/>
    <w:rsid w:val="00561BD6"/>
    <w:rsid w:val="005628DE"/>
    <w:rsid w:val="005638F1"/>
    <w:rsid w:val="00563C3F"/>
    <w:rsid w:val="00563F75"/>
    <w:rsid w:val="00564687"/>
    <w:rsid w:val="00565805"/>
    <w:rsid w:val="00565A77"/>
    <w:rsid w:val="00565C33"/>
    <w:rsid w:val="00565CC8"/>
    <w:rsid w:val="00566165"/>
    <w:rsid w:val="00571253"/>
    <w:rsid w:val="0057175E"/>
    <w:rsid w:val="005719B5"/>
    <w:rsid w:val="005732F0"/>
    <w:rsid w:val="00574806"/>
    <w:rsid w:val="00574B1B"/>
    <w:rsid w:val="00575EF5"/>
    <w:rsid w:val="00576B7A"/>
    <w:rsid w:val="005772AF"/>
    <w:rsid w:val="00577EEB"/>
    <w:rsid w:val="00577F09"/>
    <w:rsid w:val="0058149C"/>
    <w:rsid w:val="005814A6"/>
    <w:rsid w:val="00581B2B"/>
    <w:rsid w:val="00581D28"/>
    <w:rsid w:val="00581D8C"/>
    <w:rsid w:val="00581FBA"/>
    <w:rsid w:val="0058290A"/>
    <w:rsid w:val="00583575"/>
    <w:rsid w:val="00583664"/>
    <w:rsid w:val="00583A45"/>
    <w:rsid w:val="00583D6F"/>
    <w:rsid w:val="005840FD"/>
    <w:rsid w:val="00585B24"/>
    <w:rsid w:val="00585FA4"/>
    <w:rsid w:val="00586B9B"/>
    <w:rsid w:val="00586FFE"/>
    <w:rsid w:val="005870F0"/>
    <w:rsid w:val="005877F8"/>
    <w:rsid w:val="00587A49"/>
    <w:rsid w:val="00587A55"/>
    <w:rsid w:val="00587DA2"/>
    <w:rsid w:val="00590240"/>
    <w:rsid w:val="00591358"/>
    <w:rsid w:val="00591A9D"/>
    <w:rsid w:val="00591D07"/>
    <w:rsid w:val="00591D1E"/>
    <w:rsid w:val="00592593"/>
    <w:rsid w:val="0059387A"/>
    <w:rsid w:val="005946AE"/>
    <w:rsid w:val="005958CE"/>
    <w:rsid w:val="00595FA6"/>
    <w:rsid w:val="0059601B"/>
    <w:rsid w:val="0059608A"/>
    <w:rsid w:val="00596569"/>
    <w:rsid w:val="00596C81"/>
    <w:rsid w:val="00596E18"/>
    <w:rsid w:val="00597861"/>
    <w:rsid w:val="0059799C"/>
    <w:rsid w:val="005A0195"/>
    <w:rsid w:val="005A0960"/>
    <w:rsid w:val="005A0C3F"/>
    <w:rsid w:val="005A166A"/>
    <w:rsid w:val="005A1BB6"/>
    <w:rsid w:val="005A1C76"/>
    <w:rsid w:val="005A2227"/>
    <w:rsid w:val="005A23CC"/>
    <w:rsid w:val="005A258B"/>
    <w:rsid w:val="005A2721"/>
    <w:rsid w:val="005A294C"/>
    <w:rsid w:val="005A3478"/>
    <w:rsid w:val="005A451A"/>
    <w:rsid w:val="005A48BB"/>
    <w:rsid w:val="005A4B94"/>
    <w:rsid w:val="005A5612"/>
    <w:rsid w:val="005A6BB0"/>
    <w:rsid w:val="005A6D05"/>
    <w:rsid w:val="005A6DE0"/>
    <w:rsid w:val="005A6E26"/>
    <w:rsid w:val="005A6F42"/>
    <w:rsid w:val="005A70D1"/>
    <w:rsid w:val="005A711C"/>
    <w:rsid w:val="005A73E3"/>
    <w:rsid w:val="005A7C45"/>
    <w:rsid w:val="005B1598"/>
    <w:rsid w:val="005B164C"/>
    <w:rsid w:val="005B1818"/>
    <w:rsid w:val="005B28A8"/>
    <w:rsid w:val="005B2949"/>
    <w:rsid w:val="005B34C5"/>
    <w:rsid w:val="005B35A4"/>
    <w:rsid w:val="005B3DE8"/>
    <w:rsid w:val="005B483F"/>
    <w:rsid w:val="005B4AB8"/>
    <w:rsid w:val="005B50B9"/>
    <w:rsid w:val="005B57D0"/>
    <w:rsid w:val="005B5E55"/>
    <w:rsid w:val="005B628E"/>
    <w:rsid w:val="005B637B"/>
    <w:rsid w:val="005B6548"/>
    <w:rsid w:val="005B6B87"/>
    <w:rsid w:val="005C163B"/>
    <w:rsid w:val="005C18ED"/>
    <w:rsid w:val="005C2030"/>
    <w:rsid w:val="005C20BD"/>
    <w:rsid w:val="005C2618"/>
    <w:rsid w:val="005C26F3"/>
    <w:rsid w:val="005C2C63"/>
    <w:rsid w:val="005C3955"/>
    <w:rsid w:val="005C3EB2"/>
    <w:rsid w:val="005C47D5"/>
    <w:rsid w:val="005C533A"/>
    <w:rsid w:val="005C66DB"/>
    <w:rsid w:val="005D010C"/>
    <w:rsid w:val="005D053C"/>
    <w:rsid w:val="005D06FD"/>
    <w:rsid w:val="005D09C2"/>
    <w:rsid w:val="005D0C9B"/>
    <w:rsid w:val="005D131F"/>
    <w:rsid w:val="005D1393"/>
    <w:rsid w:val="005D16CA"/>
    <w:rsid w:val="005D191A"/>
    <w:rsid w:val="005D1AE5"/>
    <w:rsid w:val="005D276A"/>
    <w:rsid w:val="005D2C40"/>
    <w:rsid w:val="005D30F5"/>
    <w:rsid w:val="005D3196"/>
    <w:rsid w:val="005D34D4"/>
    <w:rsid w:val="005D36F8"/>
    <w:rsid w:val="005D3F73"/>
    <w:rsid w:val="005D407E"/>
    <w:rsid w:val="005D48E2"/>
    <w:rsid w:val="005D5194"/>
    <w:rsid w:val="005D5469"/>
    <w:rsid w:val="005D59F9"/>
    <w:rsid w:val="005D5A32"/>
    <w:rsid w:val="005D5ABF"/>
    <w:rsid w:val="005D5B48"/>
    <w:rsid w:val="005D5CA5"/>
    <w:rsid w:val="005D5ECB"/>
    <w:rsid w:val="005D6212"/>
    <w:rsid w:val="005D67F2"/>
    <w:rsid w:val="005D6BE2"/>
    <w:rsid w:val="005D6F73"/>
    <w:rsid w:val="005D7AC8"/>
    <w:rsid w:val="005E01B6"/>
    <w:rsid w:val="005E0497"/>
    <w:rsid w:val="005E05E6"/>
    <w:rsid w:val="005E06A1"/>
    <w:rsid w:val="005E073E"/>
    <w:rsid w:val="005E0961"/>
    <w:rsid w:val="005E142C"/>
    <w:rsid w:val="005E1471"/>
    <w:rsid w:val="005E156C"/>
    <w:rsid w:val="005E2463"/>
    <w:rsid w:val="005E2A65"/>
    <w:rsid w:val="005E2C17"/>
    <w:rsid w:val="005E3549"/>
    <w:rsid w:val="005E3637"/>
    <w:rsid w:val="005E3905"/>
    <w:rsid w:val="005E3F75"/>
    <w:rsid w:val="005E4270"/>
    <w:rsid w:val="005E4AAB"/>
    <w:rsid w:val="005E6112"/>
    <w:rsid w:val="005E6B3B"/>
    <w:rsid w:val="005E6E1D"/>
    <w:rsid w:val="005E735C"/>
    <w:rsid w:val="005E76CC"/>
    <w:rsid w:val="005E7742"/>
    <w:rsid w:val="005E776E"/>
    <w:rsid w:val="005F0B1D"/>
    <w:rsid w:val="005F11B0"/>
    <w:rsid w:val="005F125B"/>
    <w:rsid w:val="005F136E"/>
    <w:rsid w:val="005F1CED"/>
    <w:rsid w:val="005F1F36"/>
    <w:rsid w:val="005F216A"/>
    <w:rsid w:val="005F2975"/>
    <w:rsid w:val="005F33AF"/>
    <w:rsid w:val="005F351F"/>
    <w:rsid w:val="005F46BC"/>
    <w:rsid w:val="005F46D9"/>
    <w:rsid w:val="005F4AFB"/>
    <w:rsid w:val="005F4EDA"/>
    <w:rsid w:val="005F4F58"/>
    <w:rsid w:val="005F51B8"/>
    <w:rsid w:val="005F6387"/>
    <w:rsid w:val="005F6800"/>
    <w:rsid w:val="005F6ECB"/>
    <w:rsid w:val="005F7D1B"/>
    <w:rsid w:val="00600088"/>
    <w:rsid w:val="00601E57"/>
    <w:rsid w:val="0060216F"/>
    <w:rsid w:val="0060218F"/>
    <w:rsid w:val="00602A0B"/>
    <w:rsid w:val="00602B6B"/>
    <w:rsid w:val="00603120"/>
    <w:rsid w:val="00604A40"/>
    <w:rsid w:val="00604BE4"/>
    <w:rsid w:val="00604C4C"/>
    <w:rsid w:val="00605963"/>
    <w:rsid w:val="00605B7D"/>
    <w:rsid w:val="00606C9F"/>
    <w:rsid w:val="00606E81"/>
    <w:rsid w:val="0060749F"/>
    <w:rsid w:val="00607C4F"/>
    <w:rsid w:val="006100D6"/>
    <w:rsid w:val="00610E30"/>
    <w:rsid w:val="006111A8"/>
    <w:rsid w:val="00611DED"/>
    <w:rsid w:val="006121D1"/>
    <w:rsid w:val="006127F4"/>
    <w:rsid w:val="00612994"/>
    <w:rsid w:val="00613486"/>
    <w:rsid w:val="00613D10"/>
    <w:rsid w:val="00614AA2"/>
    <w:rsid w:val="00614BC9"/>
    <w:rsid w:val="00614C23"/>
    <w:rsid w:val="0061523D"/>
    <w:rsid w:val="00615739"/>
    <w:rsid w:val="006157F7"/>
    <w:rsid w:val="006157F9"/>
    <w:rsid w:val="00616B9E"/>
    <w:rsid w:val="00617689"/>
    <w:rsid w:val="006177DE"/>
    <w:rsid w:val="0062012B"/>
    <w:rsid w:val="0062080C"/>
    <w:rsid w:val="00620904"/>
    <w:rsid w:val="00620AF4"/>
    <w:rsid w:val="00620B61"/>
    <w:rsid w:val="00620C02"/>
    <w:rsid w:val="006220AA"/>
    <w:rsid w:val="006222A1"/>
    <w:rsid w:val="00623BB2"/>
    <w:rsid w:val="006257FD"/>
    <w:rsid w:val="00625EFA"/>
    <w:rsid w:val="00626AB4"/>
    <w:rsid w:val="006302EC"/>
    <w:rsid w:val="00630DD5"/>
    <w:rsid w:val="00630FC1"/>
    <w:rsid w:val="00631450"/>
    <w:rsid w:val="0063152E"/>
    <w:rsid w:val="00632069"/>
    <w:rsid w:val="006322A8"/>
    <w:rsid w:val="00632554"/>
    <w:rsid w:val="00632591"/>
    <w:rsid w:val="006328BA"/>
    <w:rsid w:val="006328EF"/>
    <w:rsid w:val="0063353E"/>
    <w:rsid w:val="00633B90"/>
    <w:rsid w:val="00635523"/>
    <w:rsid w:val="0063609A"/>
    <w:rsid w:val="00636980"/>
    <w:rsid w:val="00636BFF"/>
    <w:rsid w:val="00636DB6"/>
    <w:rsid w:val="00637E95"/>
    <w:rsid w:val="00640668"/>
    <w:rsid w:val="006422A5"/>
    <w:rsid w:val="006422B1"/>
    <w:rsid w:val="00642872"/>
    <w:rsid w:val="006431BB"/>
    <w:rsid w:val="006432EC"/>
    <w:rsid w:val="006440DB"/>
    <w:rsid w:val="0064433A"/>
    <w:rsid w:val="00644ADD"/>
    <w:rsid w:val="00644DEB"/>
    <w:rsid w:val="006458C2"/>
    <w:rsid w:val="00645F7C"/>
    <w:rsid w:val="00646716"/>
    <w:rsid w:val="00646DE8"/>
    <w:rsid w:val="006470BC"/>
    <w:rsid w:val="006476A7"/>
    <w:rsid w:val="00647850"/>
    <w:rsid w:val="00647946"/>
    <w:rsid w:val="00647A3D"/>
    <w:rsid w:val="00650E56"/>
    <w:rsid w:val="0065111D"/>
    <w:rsid w:val="006514E4"/>
    <w:rsid w:val="00651BBD"/>
    <w:rsid w:val="006520F8"/>
    <w:rsid w:val="00652AFD"/>
    <w:rsid w:val="00652ED3"/>
    <w:rsid w:val="006530D2"/>
    <w:rsid w:val="006535A2"/>
    <w:rsid w:val="00653A9D"/>
    <w:rsid w:val="00654144"/>
    <w:rsid w:val="006544EA"/>
    <w:rsid w:val="00654899"/>
    <w:rsid w:val="00654A4F"/>
    <w:rsid w:val="00654BB9"/>
    <w:rsid w:val="0065509A"/>
    <w:rsid w:val="0065540A"/>
    <w:rsid w:val="00655475"/>
    <w:rsid w:val="0065548D"/>
    <w:rsid w:val="006554F9"/>
    <w:rsid w:val="00655561"/>
    <w:rsid w:val="00655622"/>
    <w:rsid w:val="00656ADB"/>
    <w:rsid w:val="00657087"/>
    <w:rsid w:val="006575FD"/>
    <w:rsid w:val="00657770"/>
    <w:rsid w:val="00657890"/>
    <w:rsid w:val="00660835"/>
    <w:rsid w:val="00660A70"/>
    <w:rsid w:val="00660CA7"/>
    <w:rsid w:val="00660DD1"/>
    <w:rsid w:val="00660F1A"/>
    <w:rsid w:val="00661614"/>
    <w:rsid w:val="006621D4"/>
    <w:rsid w:val="006623A6"/>
    <w:rsid w:val="0066252E"/>
    <w:rsid w:val="006638D6"/>
    <w:rsid w:val="00663981"/>
    <w:rsid w:val="00663A64"/>
    <w:rsid w:val="00663AB3"/>
    <w:rsid w:val="0066432D"/>
    <w:rsid w:val="006645C8"/>
    <w:rsid w:val="00664886"/>
    <w:rsid w:val="00664B3D"/>
    <w:rsid w:val="00664C32"/>
    <w:rsid w:val="00664EF8"/>
    <w:rsid w:val="00664FE1"/>
    <w:rsid w:val="00665C6C"/>
    <w:rsid w:val="00666990"/>
    <w:rsid w:val="00666E2E"/>
    <w:rsid w:val="00666EAE"/>
    <w:rsid w:val="00667112"/>
    <w:rsid w:val="00667328"/>
    <w:rsid w:val="00667DD0"/>
    <w:rsid w:val="00667E45"/>
    <w:rsid w:val="00667F38"/>
    <w:rsid w:val="006700F9"/>
    <w:rsid w:val="00670568"/>
    <w:rsid w:val="006711B7"/>
    <w:rsid w:val="006714EF"/>
    <w:rsid w:val="00672064"/>
    <w:rsid w:val="0067275D"/>
    <w:rsid w:val="00672C3E"/>
    <w:rsid w:val="00673655"/>
    <w:rsid w:val="00673977"/>
    <w:rsid w:val="00674940"/>
    <w:rsid w:val="00674CFC"/>
    <w:rsid w:val="00674E78"/>
    <w:rsid w:val="00674FBF"/>
    <w:rsid w:val="00675164"/>
    <w:rsid w:val="00675EBC"/>
    <w:rsid w:val="00676706"/>
    <w:rsid w:val="00676767"/>
    <w:rsid w:val="00676899"/>
    <w:rsid w:val="006776BD"/>
    <w:rsid w:val="0067773D"/>
    <w:rsid w:val="00677950"/>
    <w:rsid w:val="006815EB"/>
    <w:rsid w:val="006822A7"/>
    <w:rsid w:val="00682FE0"/>
    <w:rsid w:val="00683230"/>
    <w:rsid w:val="00683966"/>
    <w:rsid w:val="00683C53"/>
    <w:rsid w:val="006844E9"/>
    <w:rsid w:val="006851BE"/>
    <w:rsid w:val="006851E0"/>
    <w:rsid w:val="00685927"/>
    <w:rsid w:val="0068667D"/>
    <w:rsid w:val="006868A9"/>
    <w:rsid w:val="006870E3"/>
    <w:rsid w:val="006871DB"/>
    <w:rsid w:val="00690315"/>
    <w:rsid w:val="006904CB"/>
    <w:rsid w:val="006907A3"/>
    <w:rsid w:val="0069093F"/>
    <w:rsid w:val="00690A03"/>
    <w:rsid w:val="0069184B"/>
    <w:rsid w:val="006919AF"/>
    <w:rsid w:val="00691F25"/>
    <w:rsid w:val="00692871"/>
    <w:rsid w:val="00692F04"/>
    <w:rsid w:val="00695515"/>
    <w:rsid w:val="006957D1"/>
    <w:rsid w:val="006958B2"/>
    <w:rsid w:val="00695EDA"/>
    <w:rsid w:val="0069602B"/>
    <w:rsid w:val="0069670F"/>
    <w:rsid w:val="00696E62"/>
    <w:rsid w:val="00696FBB"/>
    <w:rsid w:val="00697898"/>
    <w:rsid w:val="00697C88"/>
    <w:rsid w:val="006A0295"/>
    <w:rsid w:val="006A0A70"/>
    <w:rsid w:val="006A1BC1"/>
    <w:rsid w:val="006A2173"/>
    <w:rsid w:val="006A230D"/>
    <w:rsid w:val="006A2CC3"/>
    <w:rsid w:val="006A3337"/>
    <w:rsid w:val="006A33F2"/>
    <w:rsid w:val="006A3452"/>
    <w:rsid w:val="006A3705"/>
    <w:rsid w:val="006A3B92"/>
    <w:rsid w:val="006A3B97"/>
    <w:rsid w:val="006A3C9B"/>
    <w:rsid w:val="006A3E28"/>
    <w:rsid w:val="006A3E9A"/>
    <w:rsid w:val="006A467E"/>
    <w:rsid w:val="006A48CE"/>
    <w:rsid w:val="006A4E0F"/>
    <w:rsid w:val="006A4E7A"/>
    <w:rsid w:val="006A5FF2"/>
    <w:rsid w:val="006A655E"/>
    <w:rsid w:val="006A672C"/>
    <w:rsid w:val="006A67BF"/>
    <w:rsid w:val="006A6A83"/>
    <w:rsid w:val="006A76E5"/>
    <w:rsid w:val="006B15F7"/>
    <w:rsid w:val="006B1BB4"/>
    <w:rsid w:val="006B1D0E"/>
    <w:rsid w:val="006B2332"/>
    <w:rsid w:val="006B2403"/>
    <w:rsid w:val="006B2450"/>
    <w:rsid w:val="006B25AD"/>
    <w:rsid w:val="006B2650"/>
    <w:rsid w:val="006B278D"/>
    <w:rsid w:val="006B2A4B"/>
    <w:rsid w:val="006B4779"/>
    <w:rsid w:val="006B4A53"/>
    <w:rsid w:val="006B4E49"/>
    <w:rsid w:val="006B4EA3"/>
    <w:rsid w:val="006B540A"/>
    <w:rsid w:val="006B5535"/>
    <w:rsid w:val="006B5627"/>
    <w:rsid w:val="006B5B58"/>
    <w:rsid w:val="006B655A"/>
    <w:rsid w:val="006B65DB"/>
    <w:rsid w:val="006C0F63"/>
    <w:rsid w:val="006C128B"/>
    <w:rsid w:val="006C12DC"/>
    <w:rsid w:val="006C1556"/>
    <w:rsid w:val="006C199F"/>
    <w:rsid w:val="006C1A6D"/>
    <w:rsid w:val="006C1EC8"/>
    <w:rsid w:val="006C1EDD"/>
    <w:rsid w:val="006C27EB"/>
    <w:rsid w:val="006C28F2"/>
    <w:rsid w:val="006C2B3C"/>
    <w:rsid w:val="006C2DE0"/>
    <w:rsid w:val="006C34C9"/>
    <w:rsid w:val="006C4233"/>
    <w:rsid w:val="006C4269"/>
    <w:rsid w:val="006C4BF1"/>
    <w:rsid w:val="006C4F6B"/>
    <w:rsid w:val="006C6025"/>
    <w:rsid w:val="006C68A8"/>
    <w:rsid w:val="006C7002"/>
    <w:rsid w:val="006C73AF"/>
    <w:rsid w:val="006C7986"/>
    <w:rsid w:val="006C7BE0"/>
    <w:rsid w:val="006D007D"/>
    <w:rsid w:val="006D01E6"/>
    <w:rsid w:val="006D0D82"/>
    <w:rsid w:val="006D13F4"/>
    <w:rsid w:val="006D23CD"/>
    <w:rsid w:val="006D2430"/>
    <w:rsid w:val="006D31CF"/>
    <w:rsid w:val="006D33E8"/>
    <w:rsid w:val="006D372C"/>
    <w:rsid w:val="006D3C03"/>
    <w:rsid w:val="006D4D9C"/>
    <w:rsid w:val="006D53F9"/>
    <w:rsid w:val="006D5C1E"/>
    <w:rsid w:val="006D602A"/>
    <w:rsid w:val="006D6187"/>
    <w:rsid w:val="006D63F4"/>
    <w:rsid w:val="006D6C97"/>
    <w:rsid w:val="006E23F4"/>
    <w:rsid w:val="006E2A5A"/>
    <w:rsid w:val="006E2EA4"/>
    <w:rsid w:val="006E3D16"/>
    <w:rsid w:val="006E44EE"/>
    <w:rsid w:val="006E4988"/>
    <w:rsid w:val="006E520E"/>
    <w:rsid w:val="006E57AB"/>
    <w:rsid w:val="006E67AD"/>
    <w:rsid w:val="006E6C65"/>
    <w:rsid w:val="006F07BB"/>
    <w:rsid w:val="006F0A26"/>
    <w:rsid w:val="006F0AB8"/>
    <w:rsid w:val="006F1463"/>
    <w:rsid w:val="006F1C40"/>
    <w:rsid w:val="006F1F5B"/>
    <w:rsid w:val="006F1FF9"/>
    <w:rsid w:val="006F224C"/>
    <w:rsid w:val="006F25E3"/>
    <w:rsid w:val="006F2C05"/>
    <w:rsid w:val="006F3738"/>
    <w:rsid w:val="006F4AC3"/>
    <w:rsid w:val="006F515C"/>
    <w:rsid w:val="006F5170"/>
    <w:rsid w:val="006F54B8"/>
    <w:rsid w:val="006F6CBB"/>
    <w:rsid w:val="006F7A0A"/>
    <w:rsid w:val="006F7CF9"/>
    <w:rsid w:val="00700857"/>
    <w:rsid w:val="00700DB4"/>
    <w:rsid w:val="007010E3"/>
    <w:rsid w:val="007012DC"/>
    <w:rsid w:val="00701953"/>
    <w:rsid w:val="00702A00"/>
    <w:rsid w:val="00702BCD"/>
    <w:rsid w:val="00703105"/>
    <w:rsid w:val="00704195"/>
    <w:rsid w:val="0070429D"/>
    <w:rsid w:val="00704B38"/>
    <w:rsid w:val="00704FD1"/>
    <w:rsid w:val="007052F1"/>
    <w:rsid w:val="00705547"/>
    <w:rsid w:val="007065E4"/>
    <w:rsid w:val="0070678A"/>
    <w:rsid w:val="00706DAE"/>
    <w:rsid w:val="007071BB"/>
    <w:rsid w:val="00707410"/>
    <w:rsid w:val="00707D15"/>
    <w:rsid w:val="00707F49"/>
    <w:rsid w:val="0071092C"/>
    <w:rsid w:val="00710DBF"/>
    <w:rsid w:val="007111D6"/>
    <w:rsid w:val="007114B2"/>
    <w:rsid w:val="00711A4D"/>
    <w:rsid w:val="00713B5A"/>
    <w:rsid w:val="00713E9B"/>
    <w:rsid w:val="007141A6"/>
    <w:rsid w:val="0071457C"/>
    <w:rsid w:val="00714E23"/>
    <w:rsid w:val="00715713"/>
    <w:rsid w:val="00715C81"/>
    <w:rsid w:val="007163AA"/>
    <w:rsid w:val="00716C84"/>
    <w:rsid w:val="00717A9B"/>
    <w:rsid w:val="00717B9C"/>
    <w:rsid w:val="00717E96"/>
    <w:rsid w:val="00720406"/>
    <w:rsid w:val="00720F20"/>
    <w:rsid w:val="0072123A"/>
    <w:rsid w:val="00721370"/>
    <w:rsid w:val="00721481"/>
    <w:rsid w:val="00721623"/>
    <w:rsid w:val="00721672"/>
    <w:rsid w:val="007216C7"/>
    <w:rsid w:val="00721C1B"/>
    <w:rsid w:val="00721EC8"/>
    <w:rsid w:val="00722708"/>
    <w:rsid w:val="00722D89"/>
    <w:rsid w:val="00723154"/>
    <w:rsid w:val="00724D97"/>
    <w:rsid w:val="00725D39"/>
    <w:rsid w:val="00725DE8"/>
    <w:rsid w:val="00725F32"/>
    <w:rsid w:val="007262AB"/>
    <w:rsid w:val="00726980"/>
    <w:rsid w:val="00726BFF"/>
    <w:rsid w:val="0072770C"/>
    <w:rsid w:val="00730093"/>
    <w:rsid w:val="00730F97"/>
    <w:rsid w:val="00730FC7"/>
    <w:rsid w:val="00731014"/>
    <w:rsid w:val="00731037"/>
    <w:rsid w:val="0073184B"/>
    <w:rsid w:val="00731D72"/>
    <w:rsid w:val="007320EC"/>
    <w:rsid w:val="007322FA"/>
    <w:rsid w:val="00732727"/>
    <w:rsid w:val="00733327"/>
    <w:rsid w:val="00733347"/>
    <w:rsid w:val="00733715"/>
    <w:rsid w:val="00733B8A"/>
    <w:rsid w:val="00733DCB"/>
    <w:rsid w:val="00733DE1"/>
    <w:rsid w:val="00733F4E"/>
    <w:rsid w:val="00734E65"/>
    <w:rsid w:val="00734FE5"/>
    <w:rsid w:val="00735137"/>
    <w:rsid w:val="007363ED"/>
    <w:rsid w:val="00736B92"/>
    <w:rsid w:val="00737F3B"/>
    <w:rsid w:val="00740563"/>
    <w:rsid w:val="007409C7"/>
    <w:rsid w:val="00740DD9"/>
    <w:rsid w:val="00742315"/>
    <w:rsid w:val="00742E7E"/>
    <w:rsid w:val="00742EA1"/>
    <w:rsid w:val="007433EB"/>
    <w:rsid w:val="00744805"/>
    <w:rsid w:val="00744864"/>
    <w:rsid w:val="00744A5B"/>
    <w:rsid w:val="0074501F"/>
    <w:rsid w:val="007453D1"/>
    <w:rsid w:val="00745EA8"/>
    <w:rsid w:val="007467C8"/>
    <w:rsid w:val="00746873"/>
    <w:rsid w:val="00746CEB"/>
    <w:rsid w:val="00746D48"/>
    <w:rsid w:val="00747F8C"/>
    <w:rsid w:val="007500FE"/>
    <w:rsid w:val="00750710"/>
    <w:rsid w:val="007507FE"/>
    <w:rsid w:val="007512C1"/>
    <w:rsid w:val="00751584"/>
    <w:rsid w:val="007517AA"/>
    <w:rsid w:val="007518AE"/>
    <w:rsid w:val="00751A62"/>
    <w:rsid w:val="00751C2B"/>
    <w:rsid w:val="00751F17"/>
    <w:rsid w:val="00752986"/>
    <w:rsid w:val="00752E58"/>
    <w:rsid w:val="00752EAF"/>
    <w:rsid w:val="00753339"/>
    <w:rsid w:val="0075433C"/>
    <w:rsid w:val="00754425"/>
    <w:rsid w:val="007544F5"/>
    <w:rsid w:val="00755AFE"/>
    <w:rsid w:val="007563C4"/>
    <w:rsid w:val="0075714A"/>
    <w:rsid w:val="00757F06"/>
    <w:rsid w:val="00760B00"/>
    <w:rsid w:val="00760FEF"/>
    <w:rsid w:val="007615ED"/>
    <w:rsid w:val="00761B29"/>
    <w:rsid w:val="00761C34"/>
    <w:rsid w:val="00761C9A"/>
    <w:rsid w:val="00762255"/>
    <w:rsid w:val="00762F30"/>
    <w:rsid w:val="00763DC7"/>
    <w:rsid w:val="00763ED0"/>
    <w:rsid w:val="00764A38"/>
    <w:rsid w:val="00764C71"/>
    <w:rsid w:val="00765055"/>
    <w:rsid w:val="00765436"/>
    <w:rsid w:val="00765872"/>
    <w:rsid w:val="00765DB7"/>
    <w:rsid w:val="00766A8D"/>
    <w:rsid w:val="00766DF4"/>
    <w:rsid w:val="00767322"/>
    <w:rsid w:val="00770173"/>
    <w:rsid w:val="00770503"/>
    <w:rsid w:val="007707EE"/>
    <w:rsid w:val="00770A59"/>
    <w:rsid w:val="00770E20"/>
    <w:rsid w:val="0077188E"/>
    <w:rsid w:val="007719BD"/>
    <w:rsid w:val="00772194"/>
    <w:rsid w:val="007728AC"/>
    <w:rsid w:val="00772F1E"/>
    <w:rsid w:val="007736B5"/>
    <w:rsid w:val="007736EE"/>
    <w:rsid w:val="00773A05"/>
    <w:rsid w:val="00774CB5"/>
    <w:rsid w:val="007753FC"/>
    <w:rsid w:val="0077594A"/>
    <w:rsid w:val="007760BA"/>
    <w:rsid w:val="00776808"/>
    <w:rsid w:val="00776DB8"/>
    <w:rsid w:val="00777140"/>
    <w:rsid w:val="00781368"/>
    <w:rsid w:val="00782347"/>
    <w:rsid w:val="00782B8D"/>
    <w:rsid w:val="00782E30"/>
    <w:rsid w:val="00782E60"/>
    <w:rsid w:val="0078318B"/>
    <w:rsid w:val="00783EE6"/>
    <w:rsid w:val="00784306"/>
    <w:rsid w:val="00784493"/>
    <w:rsid w:val="007845E5"/>
    <w:rsid w:val="007846B5"/>
    <w:rsid w:val="00784750"/>
    <w:rsid w:val="00786EDE"/>
    <w:rsid w:val="00787025"/>
    <w:rsid w:val="0078708B"/>
    <w:rsid w:val="00787427"/>
    <w:rsid w:val="007874DD"/>
    <w:rsid w:val="00787CC0"/>
    <w:rsid w:val="00787F4F"/>
    <w:rsid w:val="007906F7"/>
    <w:rsid w:val="00790F7F"/>
    <w:rsid w:val="00791890"/>
    <w:rsid w:val="007919DA"/>
    <w:rsid w:val="00792255"/>
    <w:rsid w:val="00792377"/>
    <w:rsid w:val="00792A4F"/>
    <w:rsid w:val="00792D6C"/>
    <w:rsid w:val="00793A69"/>
    <w:rsid w:val="00793B2C"/>
    <w:rsid w:val="00793D13"/>
    <w:rsid w:val="00793E71"/>
    <w:rsid w:val="0079467D"/>
    <w:rsid w:val="00794BB9"/>
    <w:rsid w:val="00796B15"/>
    <w:rsid w:val="00796E48"/>
    <w:rsid w:val="0079768D"/>
    <w:rsid w:val="007976E5"/>
    <w:rsid w:val="007A00F0"/>
    <w:rsid w:val="007A03E7"/>
    <w:rsid w:val="007A0A9E"/>
    <w:rsid w:val="007A2151"/>
    <w:rsid w:val="007A23C8"/>
    <w:rsid w:val="007A2F8C"/>
    <w:rsid w:val="007A39A8"/>
    <w:rsid w:val="007A4D5B"/>
    <w:rsid w:val="007A5091"/>
    <w:rsid w:val="007A584B"/>
    <w:rsid w:val="007A5934"/>
    <w:rsid w:val="007A6177"/>
    <w:rsid w:val="007A62DC"/>
    <w:rsid w:val="007A6581"/>
    <w:rsid w:val="007A6F12"/>
    <w:rsid w:val="007A7271"/>
    <w:rsid w:val="007A772F"/>
    <w:rsid w:val="007A7A9A"/>
    <w:rsid w:val="007A7F5E"/>
    <w:rsid w:val="007B0DDE"/>
    <w:rsid w:val="007B19FF"/>
    <w:rsid w:val="007B1BE7"/>
    <w:rsid w:val="007B1F60"/>
    <w:rsid w:val="007B21B8"/>
    <w:rsid w:val="007B229B"/>
    <w:rsid w:val="007B2766"/>
    <w:rsid w:val="007B2881"/>
    <w:rsid w:val="007B2AAB"/>
    <w:rsid w:val="007B2BCA"/>
    <w:rsid w:val="007B31B0"/>
    <w:rsid w:val="007B3376"/>
    <w:rsid w:val="007B3542"/>
    <w:rsid w:val="007B4339"/>
    <w:rsid w:val="007B4D43"/>
    <w:rsid w:val="007B4ED2"/>
    <w:rsid w:val="007B523E"/>
    <w:rsid w:val="007B5A89"/>
    <w:rsid w:val="007B5D19"/>
    <w:rsid w:val="007B6688"/>
    <w:rsid w:val="007B6775"/>
    <w:rsid w:val="007B7190"/>
    <w:rsid w:val="007B7BC7"/>
    <w:rsid w:val="007B7CB6"/>
    <w:rsid w:val="007C0168"/>
    <w:rsid w:val="007C080C"/>
    <w:rsid w:val="007C0A30"/>
    <w:rsid w:val="007C0E07"/>
    <w:rsid w:val="007C0E53"/>
    <w:rsid w:val="007C15C9"/>
    <w:rsid w:val="007C167E"/>
    <w:rsid w:val="007C190A"/>
    <w:rsid w:val="007C243E"/>
    <w:rsid w:val="007C2BFE"/>
    <w:rsid w:val="007C3854"/>
    <w:rsid w:val="007C3EB4"/>
    <w:rsid w:val="007C4839"/>
    <w:rsid w:val="007C4A78"/>
    <w:rsid w:val="007C4B61"/>
    <w:rsid w:val="007C4D6E"/>
    <w:rsid w:val="007C5E6E"/>
    <w:rsid w:val="007C6087"/>
    <w:rsid w:val="007C68C9"/>
    <w:rsid w:val="007C68EA"/>
    <w:rsid w:val="007C7903"/>
    <w:rsid w:val="007C79C6"/>
    <w:rsid w:val="007C7F05"/>
    <w:rsid w:val="007D088F"/>
    <w:rsid w:val="007D0C73"/>
    <w:rsid w:val="007D0EE8"/>
    <w:rsid w:val="007D1561"/>
    <w:rsid w:val="007D17F7"/>
    <w:rsid w:val="007D2A4E"/>
    <w:rsid w:val="007D2A68"/>
    <w:rsid w:val="007D41CD"/>
    <w:rsid w:val="007D44A7"/>
    <w:rsid w:val="007D4BB3"/>
    <w:rsid w:val="007D5307"/>
    <w:rsid w:val="007D559C"/>
    <w:rsid w:val="007D58EE"/>
    <w:rsid w:val="007D62D0"/>
    <w:rsid w:val="007D6723"/>
    <w:rsid w:val="007D6B12"/>
    <w:rsid w:val="007D744E"/>
    <w:rsid w:val="007D7927"/>
    <w:rsid w:val="007E0DBA"/>
    <w:rsid w:val="007E113B"/>
    <w:rsid w:val="007E12DB"/>
    <w:rsid w:val="007E3408"/>
    <w:rsid w:val="007E383F"/>
    <w:rsid w:val="007E39BC"/>
    <w:rsid w:val="007E3A4D"/>
    <w:rsid w:val="007E3C8E"/>
    <w:rsid w:val="007E41FB"/>
    <w:rsid w:val="007E4B2C"/>
    <w:rsid w:val="007E4B8D"/>
    <w:rsid w:val="007E5714"/>
    <w:rsid w:val="007E5A8C"/>
    <w:rsid w:val="007E5FE9"/>
    <w:rsid w:val="007E6312"/>
    <w:rsid w:val="007E682E"/>
    <w:rsid w:val="007E691F"/>
    <w:rsid w:val="007E69C8"/>
    <w:rsid w:val="007E72E5"/>
    <w:rsid w:val="007E7396"/>
    <w:rsid w:val="007E7BE5"/>
    <w:rsid w:val="007E7FF7"/>
    <w:rsid w:val="007F01CF"/>
    <w:rsid w:val="007F153C"/>
    <w:rsid w:val="007F20AF"/>
    <w:rsid w:val="007F26A1"/>
    <w:rsid w:val="007F279D"/>
    <w:rsid w:val="007F35A6"/>
    <w:rsid w:val="007F3754"/>
    <w:rsid w:val="007F39B2"/>
    <w:rsid w:val="007F3A75"/>
    <w:rsid w:val="007F3D44"/>
    <w:rsid w:val="007F3FF9"/>
    <w:rsid w:val="007F48EC"/>
    <w:rsid w:val="007F53EF"/>
    <w:rsid w:val="007F575D"/>
    <w:rsid w:val="007F5B01"/>
    <w:rsid w:val="007F69B8"/>
    <w:rsid w:val="007F7501"/>
    <w:rsid w:val="007F78C3"/>
    <w:rsid w:val="00800499"/>
    <w:rsid w:val="00800B89"/>
    <w:rsid w:val="00802C1A"/>
    <w:rsid w:val="0080305B"/>
    <w:rsid w:val="008030DB"/>
    <w:rsid w:val="00803A91"/>
    <w:rsid w:val="0080425B"/>
    <w:rsid w:val="00804398"/>
    <w:rsid w:val="008047B3"/>
    <w:rsid w:val="008048D8"/>
    <w:rsid w:val="008049DA"/>
    <w:rsid w:val="00805392"/>
    <w:rsid w:val="00805744"/>
    <w:rsid w:val="00806099"/>
    <w:rsid w:val="00806372"/>
    <w:rsid w:val="00806F7D"/>
    <w:rsid w:val="008074BA"/>
    <w:rsid w:val="0081110D"/>
    <w:rsid w:val="008112DE"/>
    <w:rsid w:val="00811652"/>
    <w:rsid w:val="00812356"/>
    <w:rsid w:val="0081259B"/>
    <w:rsid w:val="00812BB2"/>
    <w:rsid w:val="00813D4E"/>
    <w:rsid w:val="00814858"/>
    <w:rsid w:val="00815283"/>
    <w:rsid w:val="0081529B"/>
    <w:rsid w:val="00815CF0"/>
    <w:rsid w:val="0081637E"/>
    <w:rsid w:val="00816BDE"/>
    <w:rsid w:val="00816C60"/>
    <w:rsid w:val="0081760E"/>
    <w:rsid w:val="00817720"/>
    <w:rsid w:val="00817F75"/>
    <w:rsid w:val="00820159"/>
    <w:rsid w:val="0082021F"/>
    <w:rsid w:val="008204E5"/>
    <w:rsid w:val="008206F9"/>
    <w:rsid w:val="00820A72"/>
    <w:rsid w:val="00821CC1"/>
    <w:rsid w:val="00821D1F"/>
    <w:rsid w:val="00821EC4"/>
    <w:rsid w:val="00821FB9"/>
    <w:rsid w:val="0082227F"/>
    <w:rsid w:val="00822302"/>
    <w:rsid w:val="0082273A"/>
    <w:rsid w:val="00822A34"/>
    <w:rsid w:val="00823618"/>
    <w:rsid w:val="00823672"/>
    <w:rsid w:val="008245E6"/>
    <w:rsid w:val="00824E28"/>
    <w:rsid w:val="00825D68"/>
    <w:rsid w:val="00825F91"/>
    <w:rsid w:val="00826059"/>
    <w:rsid w:val="0082613F"/>
    <w:rsid w:val="008269F6"/>
    <w:rsid w:val="00827AD3"/>
    <w:rsid w:val="00827B5D"/>
    <w:rsid w:val="00827C2C"/>
    <w:rsid w:val="00827C6A"/>
    <w:rsid w:val="00830321"/>
    <w:rsid w:val="00831152"/>
    <w:rsid w:val="008319DC"/>
    <w:rsid w:val="00832669"/>
    <w:rsid w:val="0083294F"/>
    <w:rsid w:val="00832DDA"/>
    <w:rsid w:val="00832F3C"/>
    <w:rsid w:val="0083315C"/>
    <w:rsid w:val="008345AF"/>
    <w:rsid w:val="008346E2"/>
    <w:rsid w:val="008368CF"/>
    <w:rsid w:val="0083735A"/>
    <w:rsid w:val="0083754B"/>
    <w:rsid w:val="00837FA7"/>
    <w:rsid w:val="008401DE"/>
    <w:rsid w:val="00840804"/>
    <w:rsid w:val="00840C2E"/>
    <w:rsid w:val="00841D1E"/>
    <w:rsid w:val="008423C0"/>
    <w:rsid w:val="00842464"/>
    <w:rsid w:val="008428E8"/>
    <w:rsid w:val="00842B89"/>
    <w:rsid w:val="00843124"/>
    <w:rsid w:val="008432CF"/>
    <w:rsid w:val="00843397"/>
    <w:rsid w:val="008437E5"/>
    <w:rsid w:val="008441C3"/>
    <w:rsid w:val="00844691"/>
    <w:rsid w:val="0084489D"/>
    <w:rsid w:val="00844F8E"/>
    <w:rsid w:val="00846083"/>
    <w:rsid w:val="00846363"/>
    <w:rsid w:val="00846CB5"/>
    <w:rsid w:val="00846DA6"/>
    <w:rsid w:val="00847581"/>
    <w:rsid w:val="00847749"/>
    <w:rsid w:val="0084795D"/>
    <w:rsid w:val="00850A74"/>
    <w:rsid w:val="00851070"/>
    <w:rsid w:val="00851185"/>
    <w:rsid w:val="008513F5"/>
    <w:rsid w:val="00851DBB"/>
    <w:rsid w:val="00851FF7"/>
    <w:rsid w:val="00852B59"/>
    <w:rsid w:val="00852E24"/>
    <w:rsid w:val="008549EB"/>
    <w:rsid w:val="00854AA0"/>
    <w:rsid w:val="00854DB6"/>
    <w:rsid w:val="00855053"/>
    <w:rsid w:val="00855274"/>
    <w:rsid w:val="0085580C"/>
    <w:rsid w:val="00855AE5"/>
    <w:rsid w:val="0085655D"/>
    <w:rsid w:val="00856B16"/>
    <w:rsid w:val="00856F80"/>
    <w:rsid w:val="0085739D"/>
    <w:rsid w:val="00860027"/>
    <w:rsid w:val="008601F3"/>
    <w:rsid w:val="00860584"/>
    <w:rsid w:val="008611EC"/>
    <w:rsid w:val="00861C1A"/>
    <w:rsid w:val="00864515"/>
    <w:rsid w:val="00864C35"/>
    <w:rsid w:val="00864C4E"/>
    <w:rsid w:val="00865206"/>
    <w:rsid w:val="00865B71"/>
    <w:rsid w:val="00866990"/>
    <w:rsid w:val="00867D45"/>
    <w:rsid w:val="00870892"/>
    <w:rsid w:val="0087128A"/>
    <w:rsid w:val="00871886"/>
    <w:rsid w:val="0087259C"/>
    <w:rsid w:val="0087279B"/>
    <w:rsid w:val="0087439A"/>
    <w:rsid w:val="0087460D"/>
    <w:rsid w:val="008752D0"/>
    <w:rsid w:val="00875844"/>
    <w:rsid w:val="008767C6"/>
    <w:rsid w:val="008769BB"/>
    <w:rsid w:val="00876B34"/>
    <w:rsid w:val="00876D13"/>
    <w:rsid w:val="00876D31"/>
    <w:rsid w:val="00876DCC"/>
    <w:rsid w:val="0087707A"/>
    <w:rsid w:val="00877197"/>
    <w:rsid w:val="00877480"/>
    <w:rsid w:val="008776BD"/>
    <w:rsid w:val="00877C45"/>
    <w:rsid w:val="00880362"/>
    <w:rsid w:val="0088071A"/>
    <w:rsid w:val="00880E9D"/>
    <w:rsid w:val="008814C4"/>
    <w:rsid w:val="00881524"/>
    <w:rsid w:val="00881996"/>
    <w:rsid w:val="00881F72"/>
    <w:rsid w:val="00882043"/>
    <w:rsid w:val="008823F2"/>
    <w:rsid w:val="00882600"/>
    <w:rsid w:val="008833FA"/>
    <w:rsid w:val="00883C5E"/>
    <w:rsid w:val="00884944"/>
    <w:rsid w:val="008854D9"/>
    <w:rsid w:val="008856ED"/>
    <w:rsid w:val="0088683C"/>
    <w:rsid w:val="00887963"/>
    <w:rsid w:val="00887E4F"/>
    <w:rsid w:val="00887E82"/>
    <w:rsid w:val="00890740"/>
    <w:rsid w:val="00890AE3"/>
    <w:rsid w:val="00890FB9"/>
    <w:rsid w:val="00890FBD"/>
    <w:rsid w:val="008917B8"/>
    <w:rsid w:val="00892D20"/>
    <w:rsid w:val="00893047"/>
    <w:rsid w:val="00893130"/>
    <w:rsid w:val="008937AC"/>
    <w:rsid w:val="00894072"/>
    <w:rsid w:val="00894259"/>
    <w:rsid w:val="008942CB"/>
    <w:rsid w:val="008944DC"/>
    <w:rsid w:val="008947DC"/>
    <w:rsid w:val="008949B0"/>
    <w:rsid w:val="00894BDD"/>
    <w:rsid w:val="00894D17"/>
    <w:rsid w:val="00896D0F"/>
    <w:rsid w:val="00896F2F"/>
    <w:rsid w:val="008A0108"/>
    <w:rsid w:val="008A1426"/>
    <w:rsid w:val="008A1730"/>
    <w:rsid w:val="008A17B5"/>
    <w:rsid w:val="008A1E16"/>
    <w:rsid w:val="008A2D08"/>
    <w:rsid w:val="008A3502"/>
    <w:rsid w:val="008A37DB"/>
    <w:rsid w:val="008A415C"/>
    <w:rsid w:val="008A4D5C"/>
    <w:rsid w:val="008A4F62"/>
    <w:rsid w:val="008A5C1F"/>
    <w:rsid w:val="008A657B"/>
    <w:rsid w:val="008A6877"/>
    <w:rsid w:val="008A6E61"/>
    <w:rsid w:val="008A764E"/>
    <w:rsid w:val="008B0927"/>
    <w:rsid w:val="008B0A4E"/>
    <w:rsid w:val="008B0D1C"/>
    <w:rsid w:val="008B1B96"/>
    <w:rsid w:val="008B360E"/>
    <w:rsid w:val="008B373D"/>
    <w:rsid w:val="008B3916"/>
    <w:rsid w:val="008B3D7D"/>
    <w:rsid w:val="008B3DB9"/>
    <w:rsid w:val="008B41B9"/>
    <w:rsid w:val="008B4422"/>
    <w:rsid w:val="008B5595"/>
    <w:rsid w:val="008B574C"/>
    <w:rsid w:val="008B590C"/>
    <w:rsid w:val="008B636F"/>
    <w:rsid w:val="008B6F76"/>
    <w:rsid w:val="008C012E"/>
    <w:rsid w:val="008C05D9"/>
    <w:rsid w:val="008C0D9A"/>
    <w:rsid w:val="008C0E9B"/>
    <w:rsid w:val="008C1D63"/>
    <w:rsid w:val="008C2695"/>
    <w:rsid w:val="008C2FF9"/>
    <w:rsid w:val="008C383E"/>
    <w:rsid w:val="008C3DD5"/>
    <w:rsid w:val="008C4025"/>
    <w:rsid w:val="008C417F"/>
    <w:rsid w:val="008C49F0"/>
    <w:rsid w:val="008C4C33"/>
    <w:rsid w:val="008C59CC"/>
    <w:rsid w:val="008C5AF4"/>
    <w:rsid w:val="008C5B7A"/>
    <w:rsid w:val="008C5DB7"/>
    <w:rsid w:val="008C5F69"/>
    <w:rsid w:val="008C77D1"/>
    <w:rsid w:val="008D0BBD"/>
    <w:rsid w:val="008D130A"/>
    <w:rsid w:val="008D1517"/>
    <w:rsid w:val="008D21D7"/>
    <w:rsid w:val="008D24AF"/>
    <w:rsid w:val="008D268E"/>
    <w:rsid w:val="008D27C9"/>
    <w:rsid w:val="008D2D82"/>
    <w:rsid w:val="008D2EFC"/>
    <w:rsid w:val="008D5522"/>
    <w:rsid w:val="008D5552"/>
    <w:rsid w:val="008D5A83"/>
    <w:rsid w:val="008D6071"/>
    <w:rsid w:val="008D63D5"/>
    <w:rsid w:val="008D65C6"/>
    <w:rsid w:val="008D68EF"/>
    <w:rsid w:val="008D6DAF"/>
    <w:rsid w:val="008D7630"/>
    <w:rsid w:val="008E0B42"/>
    <w:rsid w:val="008E229F"/>
    <w:rsid w:val="008E2946"/>
    <w:rsid w:val="008E2948"/>
    <w:rsid w:val="008E314E"/>
    <w:rsid w:val="008E36AA"/>
    <w:rsid w:val="008E4026"/>
    <w:rsid w:val="008E4685"/>
    <w:rsid w:val="008E4AB6"/>
    <w:rsid w:val="008E5C4C"/>
    <w:rsid w:val="008E5DDB"/>
    <w:rsid w:val="008E63B1"/>
    <w:rsid w:val="008E7B66"/>
    <w:rsid w:val="008E7C82"/>
    <w:rsid w:val="008F052B"/>
    <w:rsid w:val="008F0A5B"/>
    <w:rsid w:val="008F0CF4"/>
    <w:rsid w:val="008F0DBE"/>
    <w:rsid w:val="008F16CB"/>
    <w:rsid w:val="008F171D"/>
    <w:rsid w:val="008F1809"/>
    <w:rsid w:val="008F194C"/>
    <w:rsid w:val="008F2016"/>
    <w:rsid w:val="008F2619"/>
    <w:rsid w:val="008F2F0D"/>
    <w:rsid w:val="008F331C"/>
    <w:rsid w:val="008F37F9"/>
    <w:rsid w:val="008F6854"/>
    <w:rsid w:val="008F6F67"/>
    <w:rsid w:val="008F71B3"/>
    <w:rsid w:val="009011BF"/>
    <w:rsid w:val="009015FE"/>
    <w:rsid w:val="009019C6"/>
    <w:rsid w:val="0090299F"/>
    <w:rsid w:val="00902C7C"/>
    <w:rsid w:val="00902CD1"/>
    <w:rsid w:val="00903697"/>
    <w:rsid w:val="00903A5D"/>
    <w:rsid w:val="0090496F"/>
    <w:rsid w:val="00904A8F"/>
    <w:rsid w:val="00906B62"/>
    <w:rsid w:val="00907097"/>
    <w:rsid w:val="009075E1"/>
    <w:rsid w:val="00907834"/>
    <w:rsid w:val="00910031"/>
    <w:rsid w:val="009102B1"/>
    <w:rsid w:val="00911015"/>
    <w:rsid w:val="00912791"/>
    <w:rsid w:val="0091287D"/>
    <w:rsid w:val="00912935"/>
    <w:rsid w:val="00912E65"/>
    <w:rsid w:val="00913298"/>
    <w:rsid w:val="00913417"/>
    <w:rsid w:val="0091473B"/>
    <w:rsid w:val="009147E3"/>
    <w:rsid w:val="00914BB4"/>
    <w:rsid w:val="00914DCA"/>
    <w:rsid w:val="0091510A"/>
    <w:rsid w:val="009151AE"/>
    <w:rsid w:val="0091574C"/>
    <w:rsid w:val="00915D32"/>
    <w:rsid w:val="00916580"/>
    <w:rsid w:val="00916717"/>
    <w:rsid w:val="0091683E"/>
    <w:rsid w:val="00921288"/>
    <w:rsid w:val="00921551"/>
    <w:rsid w:val="00921D9E"/>
    <w:rsid w:val="00921F1B"/>
    <w:rsid w:val="00924877"/>
    <w:rsid w:val="00925DBE"/>
    <w:rsid w:val="009262BA"/>
    <w:rsid w:val="009300D4"/>
    <w:rsid w:val="00930D28"/>
    <w:rsid w:val="00930E32"/>
    <w:rsid w:val="00931C79"/>
    <w:rsid w:val="00931CC7"/>
    <w:rsid w:val="00932B8D"/>
    <w:rsid w:val="009330CD"/>
    <w:rsid w:val="009339B6"/>
    <w:rsid w:val="00934567"/>
    <w:rsid w:val="009346D2"/>
    <w:rsid w:val="00934999"/>
    <w:rsid w:val="00934E3B"/>
    <w:rsid w:val="00935B64"/>
    <w:rsid w:val="00935E26"/>
    <w:rsid w:val="00936193"/>
    <w:rsid w:val="00937095"/>
    <w:rsid w:val="00937312"/>
    <w:rsid w:val="00937C34"/>
    <w:rsid w:val="00937C9B"/>
    <w:rsid w:val="00940137"/>
    <w:rsid w:val="00940AF8"/>
    <w:rsid w:val="00941175"/>
    <w:rsid w:val="00941BC1"/>
    <w:rsid w:val="009421B7"/>
    <w:rsid w:val="0094257E"/>
    <w:rsid w:val="00942C0C"/>
    <w:rsid w:val="00943237"/>
    <w:rsid w:val="00943251"/>
    <w:rsid w:val="009447C4"/>
    <w:rsid w:val="0094494F"/>
    <w:rsid w:val="00944CBB"/>
    <w:rsid w:val="00944E39"/>
    <w:rsid w:val="00944F8D"/>
    <w:rsid w:val="009459E3"/>
    <w:rsid w:val="00945C5A"/>
    <w:rsid w:val="00946EA5"/>
    <w:rsid w:val="00946F71"/>
    <w:rsid w:val="00947606"/>
    <w:rsid w:val="0095017B"/>
    <w:rsid w:val="009505B0"/>
    <w:rsid w:val="00950693"/>
    <w:rsid w:val="009510C4"/>
    <w:rsid w:val="009518F0"/>
    <w:rsid w:val="00951F77"/>
    <w:rsid w:val="00952B01"/>
    <w:rsid w:val="00953DA0"/>
    <w:rsid w:val="00954034"/>
    <w:rsid w:val="00954435"/>
    <w:rsid w:val="00954AEE"/>
    <w:rsid w:val="009550DC"/>
    <w:rsid w:val="0095568A"/>
    <w:rsid w:val="00955710"/>
    <w:rsid w:val="009566D9"/>
    <w:rsid w:val="0095710F"/>
    <w:rsid w:val="00957D7C"/>
    <w:rsid w:val="009601BA"/>
    <w:rsid w:val="00960296"/>
    <w:rsid w:val="00960695"/>
    <w:rsid w:val="0096089D"/>
    <w:rsid w:val="00961CA7"/>
    <w:rsid w:val="00961EC2"/>
    <w:rsid w:val="00961FD9"/>
    <w:rsid w:val="009624F1"/>
    <w:rsid w:val="009624FB"/>
    <w:rsid w:val="00962B51"/>
    <w:rsid w:val="00962DF5"/>
    <w:rsid w:val="00963042"/>
    <w:rsid w:val="0096341A"/>
    <w:rsid w:val="009638D4"/>
    <w:rsid w:val="0096394C"/>
    <w:rsid w:val="00963F2B"/>
    <w:rsid w:val="009640E6"/>
    <w:rsid w:val="00964E33"/>
    <w:rsid w:val="00965AAC"/>
    <w:rsid w:val="00965B54"/>
    <w:rsid w:val="009660C7"/>
    <w:rsid w:val="009666D6"/>
    <w:rsid w:val="00966EB1"/>
    <w:rsid w:val="009676FC"/>
    <w:rsid w:val="00970896"/>
    <w:rsid w:val="00971D5F"/>
    <w:rsid w:val="0097203A"/>
    <w:rsid w:val="009722BA"/>
    <w:rsid w:val="0097268D"/>
    <w:rsid w:val="00972734"/>
    <w:rsid w:val="0097282B"/>
    <w:rsid w:val="00972CB7"/>
    <w:rsid w:val="0097309D"/>
    <w:rsid w:val="009733FA"/>
    <w:rsid w:val="00973995"/>
    <w:rsid w:val="00973C6F"/>
    <w:rsid w:val="0097421A"/>
    <w:rsid w:val="00974593"/>
    <w:rsid w:val="0097477C"/>
    <w:rsid w:val="009747EE"/>
    <w:rsid w:val="009750CA"/>
    <w:rsid w:val="0097551C"/>
    <w:rsid w:val="00975758"/>
    <w:rsid w:val="00976766"/>
    <w:rsid w:val="00976D7B"/>
    <w:rsid w:val="00976FE5"/>
    <w:rsid w:val="00977219"/>
    <w:rsid w:val="00977491"/>
    <w:rsid w:val="00977CB7"/>
    <w:rsid w:val="00977CDE"/>
    <w:rsid w:val="0098096F"/>
    <w:rsid w:val="009818D9"/>
    <w:rsid w:val="00981997"/>
    <w:rsid w:val="00981B2D"/>
    <w:rsid w:val="00981EDD"/>
    <w:rsid w:val="00982AA4"/>
    <w:rsid w:val="00982AEB"/>
    <w:rsid w:val="00982B91"/>
    <w:rsid w:val="00982C14"/>
    <w:rsid w:val="00982F15"/>
    <w:rsid w:val="00983501"/>
    <w:rsid w:val="009837F3"/>
    <w:rsid w:val="00984023"/>
    <w:rsid w:val="00984442"/>
    <w:rsid w:val="009845B5"/>
    <w:rsid w:val="00984AD5"/>
    <w:rsid w:val="00985FB3"/>
    <w:rsid w:val="009867A6"/>
    <w:rsid w:val="00986B78"/>
    <w:rsid w:val="00986D2D"/>
    <w:rsid w:val="0098715F"/>
    <w:rsid w:val="009874EB"/>
    <w:rsid w:val="009879A7"/>
    <w:rsid w:val="00987F19"/>
    <w:rsid w:val="00990587"/>
    <w:rsid w:val="009907CA"/>
    <w:rsid w:val="00990CC8"/>
    <w:rsid w:val="00991294"/>
    <w:rsid w:val="009919B0"/>
    <w:rsid w:val="00991AC7"/>
    <w:rsid w:val="00991BFB"/>
    <w:rsid w:val="00992AAE"/>
    <w:rsid w:val="009932C7"/>
    <w:rsid w:val="0099350E"/>
    <w:rsid w:val="00993512"/>
    <w:rsid w:val="00993821"/>
    <w:rsid w:val="0099429C"/>
    <w:rsid w:val="00994E00"/>
    <w:rsid w:val="0099511F"/>
    <w:rsid w:val="00995F03"/>
    <w:rsid w:val="009969E1"/>
    <w:rsid w:val="00997322"/>
    <w:rsid w:val="009973E5"/>
    <w:rsid w:val="009A0095"/>
    <w:rsid w:val="009A0862"/>
    <w:rsid w:val="009A0B31"/>
    <w:rsid w:val="009A1992"/>
    <w:rsid w:val="009A1D49"/>
    <w:rsid w:val="009A1D87"/>
    <w:rsid w:val="009A226D"/>
    <w:rsid w:val="009A2D7F"/>
    <w:rsid w:val="009A30EC"/>
    <w:rsid w:val="009A3785"/>
    <w:rsid w:val="009A4297"/>
    <w:rsid w:val="009A4641"/>
    <w:rsid w:val="009A508F"/>
    <w:rsid w:val="009A52C5"/>
    <w:rsid w:val="009A5CA7"/>
    <w:rsid w:val="009A7713"/>
    <w:rsid w:val="009A7931"/>
    <w:rsid w:val="009A7A87"/>
    <w:rsid w:val="009B0251"/>
    <w:rsid w:val="009B0BE6"/>
    <w:rsid w:val="009B17EE"/>
    <w:rsid w:val="009B1B25"/>
    <w:rsid w:val="009B2406"/>
    <w:rsid w:val="009B2C6B"/>
    <w:rsid w:val="009B2FD2"/>
    <w:rsid w:val="009B3016"/>
    <w:rsid w:val="009B33F4"/>
    <w:rsid w:val="009B39FD"/>
    <w:rsid w:val="009B3DC3"/>
    <w:rsid w:val="009B3EB9"/>
    <w:rsid w:val="009B5344"/>
    <w:rsid w:val="009B6478"/>
    <w:rsid w:val="009B699C"/>
    <w:rsid w:val="009B6F31"/>
    <w:rsid w:val="009B7B28"/>
    <w:rsid w:val="009B7E7A"/>
    <w:rsid w:val="009C0041"/>
    <w:rsid w:val="009C03D5"/>
    <w:rsid w:val="009C0604"/>
    <w:rsid w:val="009C0A21"/>
    <w:rsid w:val="009C0C18"/>
    <w:rsid w:val="009C109C"/>
    <w:rsid w:val="009C1613"/>
    <w:rsid w:val="009C1A91"/>
    <w:rsid w:val="009C200F"/>
    <w:rsid w:val="009C22A6"/>
    <w:rsid w:val="009C27EB"/>
    <w:rsid w:val="009C29AA"/>
    <w:rsid w:val="009C2FD4"/>
    <w:rsid w:val="009C300A"/>
    <w:rsid w:val="009C302C"/>
    <w:rsid w:val="009C3536"/>
    <w:rsid w:val="009C38D1"/>
    <w:rsid w:val="009C3964"/>
    <w:rsid w:val="009C7153"/>
    <w:rsid w:val="009C7643"/>
    <w:rsid w:val="009C7C69"/>
    <w:rsid w:val="009C7DA1"/>
    <w:rsid w:val="009D0021"/>
    <w:rsid w:val="009D108F"/>
    <w:rsid w:val="009D14B6"/>
    <w:rsid w:val="009D1FA7"/>
    <w:rsid w:val="009D2574"/>
    <w:rsid w:val="009D2E92"/>
    <w:rsid w:val="009D33F8"/>
    <w:rsid w:val="009D371B"/>
    <w:rsid w:val="009D3ABC"/>
    <w:rsid w:val="009D41B6"/>
    <w:rsid w:val="009D4330"/>
    <w:rsid w:val="009D47AF"/>
    <w:rsid w:val="009D4E57"/>
    <w:rsid w:val="009D6C77"/>
    <w:rsid w:val="009D6DB4"/>
    <w:rsid w:val="009D7E62"/>
    <w:rsid w:val="009E03BC"/>
    <w:rsid w:val="009E0784"/>
    <w:rsid w:val="009E0A80"/>
    <w:rsid w:val="009E1811"/>
    <w:rsid w:val="009E1A97"/>
    <w:rsid w:val="009E2322"/>
    <w:rsid w:val="009E23F6"/>
    <w:rsid w:val="009E251D"/>
    <w:rsid w:val="009E2C47"/>
    <w:rsid w:val="009E2CDA"/>
    <w:rsid w:val="009E3802"/>
    <w:rsid w:val="009E4070"/>
    <w:rsid w:val="009E45C5"/>
    <w:rsid w:val="009E4812"/>
    <w:rsid w:val="009E4E4A"/>
    <w:rsid w:val="009E4EAD"/>
    <w:rsid w:val="009E5710"/>
    <w:rsid w:val="009E5C88"/>
    <w:rsid w:val="009E5FDD"/>
    <w:rsid w:val="009E6083"/>
    <w:rsid w:val="009E68FC"/>
    <w:rsid w:val="009E6FCC"/>
    <w:rsid w:val="009E76AF"/>
    <w:rsid w:val="009F033D"/>
    <w:rsid w:val="009F04C7"/>
    <w:rsid w:val="009F1F09"/>
    <w:rsid w:val="009F2438"/>
    <w:rsid w:val="009F3C4F"/>
    <w:rsid w:val="009F4294"/>
    <w:rsid w:val="009F4467"/>
    <w:rsid w:val="009F472E"/>
    <w:rsid w:val="009F4972"/>
    <w:rsid w:val="009F4F80"/>
    <w:rsid w:val="009F5576"/>
    <w:rsid w:val="009F634E"/>
    <w:rsid w:val="009F662E"/>
    <w:rsid w:val="009F7192"/>
    <w:rsid w:val="009F75E6"/>
    <w:rsid w:val="009F7E7C"/>
    <w:rsid w:val="009F7EE9"/>
    <w:rsid w:val="009F7FBA"/>
    <w:rsid w:val="00A00647"/>
    <w:rsid w:val="00A00C8A"/>
    <w:rsid w:val="00A01136"/>
    <w:rsid w:val="00A017F6"/>
    <w:rsid w:val="00A01992"/>
    <w:rsid w:val="00A02145"/>
    <w:rsid w:val="00A023D8"/>
    <w:rsid w:val="00A02469"/>
    <w:rsid w:val="00A02C70"/>
    <w:rsid w:val="00A03AAE"/>
    <w:rsid w:val="00A04523"/>
    <w:rsid w:val="00A04864"/>
    <w:rsid w:val="00A04A89"/>
    <w:rsid w:val="00A04C22"/>
    <w:rsid w:val="00A04DEB"/>
    <w:rsid w:val="00A04FA2"/>
    <w:rsid w:val="00A05032"/>
    <w:rsid w:val="00A05B78"/>
    <w:rsid w:val="00A05F0B"/>
    <w:rsid w:val="00A06422"/>
    <w:rsid w:val="00A06A11"/>
    <w:rsid w:val="00A0715C"/>
    <w:rsid w:val="00A07C55"/>
    <w:rsid w:val="00A107CD"/>
    <w:rsid w:val="00A10C3A"/>
    <w:rsid w:val="00A1131A"/>
    <w:rsid w:val="00A125B1"/>
    <w:rsid w:val="00A12C85"/>
    <w:rsid w:val="00A12C95"/>
    <w:rsid w:val="00A12D74"/>
    <w:rsid w:val="00A12EE0"/>
    <w:rsid w:val="00A13308"/>
    <w:rsid w:val="00A13A4E"/>
    <w:rsid w:val="00A13CA2"/>
    <w:rsid w:val="00A14640"/>
    <w:rsid w:val="00A14A5B"/>
    <w:rsid w:val="00A14CF1"/>
    <w:rsid w:val="00A14F28"/>
    <w:rsid w:val="00A1518B"/>
    <w:rsid w:val="00A1530F"/>
    <w:rsid w:val="00A168DE"/>
    <w:rsid w:val="00A178AF"/>
    <w:rsid w:val="00A17B8F"/>
    <w:rsid w:val="00A20276"/>
    <w:rsid w:val="00A203B5"/>
    <w:rsid w:val="00A2131F"/>
    <w:rsid w:val="00A21408"/>
    <w:rsid w:val="00A21523"/>
    <w:rsid w:val="00A21C37"/>
    <w:rsid w:val="00A229DE"/>
    <w:rsid w:val="00A238D5"/>
    <w:rsid w:val="00A239A6"/>
    <w:rsid w:val="00A23AB6"/>
    <w:rsid w:val="00A23DE3"/>
    <w:rsid w:val="00A2405B"/>
    <w:rsid w:val="00A24698"/>
    <w:rsid w:val="00A24787"/>
    <w:rsid w:val="00A25059"/>
    <w:rsid w:val="00A27C2E"/>
    <w:rsid w:val="00A304DD"/>
    <w:rsid w:val="00A30A31"/>
    <w:rsid w:val="00A31186"/>
    <w:rsid w:val="00A31252"/>
    <w:rsid w:val="00A330DF"/>
    <w:rsid w:val="00A331AB"/>
    <w:rsid w:val="00A335A6"/>
    <w:rsid w:val="00A335DF"/>
    <w:rsid w:val="00A34B30"/>
    <w:rsid w:val="00A352E5"/>
    <w:rsid w:val="00A35E94"/>
    <w:rsid w:val="00A36CDD"/>
    <w:rsid w:val="00A37AD0"/>
    <w:rsid w:val="00A4011A"/>
    <w:rsid w:val="00A41CD4"/>
    <w:rsid w:val="00A41ECA"/>
    <w:rsid w:val="00A41FE3"/>
    <w:rsid w:val="00A421C1"/>
    <w:rsid w:val="00A4293C"/>
    <w:rsid w:val="00A429B8"/>
    <w:rsid w:val="00A42B8C"/>
    <w:rsid w:val="00A42C23"/>
    <w:rsid w:val="00A4316B"/>
    <w:rsid w:val="00A43703"/>
    <w:rsid w:val="00A442E7"/>
    <w:rsid w:val="00A44429"/>
    <w:rsid w:val="00A44FF8"/>
    <w:rsid w:val="00A4513E"/>
    <w:rsid w:val="00A454FA"/>
    <w:rsid w:val="00A45E23"/>
    <w:rsid w:val="00A46B02"/>
    <w:rsid w:val="00A46D84"/>
    <w:rsid w:val="00A46FE0"/>
    <w:rsid w:val="00A50D5F"/>
    <w:rsid w:val="00A50EB2"/>
    <w:rsid w:val="00A51145"/>
    <w:rsid w:val="00A5158F"/>
    <w:rsid w:val="00A52DFF"/>
    <w:rsid w:val="00A52E7D"/>
    <w:rsid w:val="00A530AC"/>
    <w:rsid w:val="00A53512"/>
    <w:rsid w:val="00A53C0A"/>
    <w:rsid w:val="00A548D9"/>
    <w:rsid w:val="00A54FB4"/>
    <w:rsid w:val="00A5594F"/>
    <w:rsid w:val="00A55982"/>
    <w:rsid w:val="00A55DE8"/>
    <w:rsid w:val="00A56D31"/>
    <w:rsid w:val="00A57E1D"/>
    <w:rsid w:val="00A57F6A"/>
    <w:rsid w:val="00A60466"/>
    <w:rsid w:val="00A60B6B"/>
    <w:rsid w:val="00A6150C"/>
    <w:rsid w:val="00A617FB"/>
    <w:rsid w:val="00A62D60"/>
    <w:rsid w:val="00A62D9D"/>
    <w:rsid w:val="00A630C5"/>
    <w:rsid w:val="00A6367D"/>
    <w:rsid w:val="00A63B7B"/>
    <w:rsid w:val="00A643D6"/>
    <w:rsid w:val="00A64811"/>
    <w:rsid w:val="00A64B20"/>
    <w:rsid w:val="00A65271"/>
    <w:rsid w:val="00A65D0A"/>
    <w:rsid w:val="00A6643B"/>
    <w:rsid w:val="00A66784"/>
    <w:rsid w:val="00A66910"/>
    <w:rsid w:val="00A66FDA"/>
    <w:rsid w:val="00A67B2B"/>
    <w:rsid w:val="00A67BF3"/>
    <w:rsid w:val="00A702CE"/>
    <w:rsid w:val="00A70536"/>
    <w:rsid w:val="00A705E4"/>
    <w:rsid w:val="00A70C52"/>
    <w:rsid w:val="00A711C8"/>
    <w:rsid w:val="00A72716"/>
    <w:rsid w:val="00A72C9C"/>
    <w:rsid w:val="00A730BA"/>
    <w:rsid w:val="00A734D0"/>
    <w:rsid w:val="00A735EF"/>
    <w:rsid w:val="00A73F3C"/>
    <w:rsid w:val="00A751EF"/>
    <w:rsid w:val="00A7536B"/>
    <w:rsid w:val="00A758F1"/>
    <w:rsid w:val="00A76167"/>
    <w:rsid w:val="00A76549"/>
    <w:rsid w:val="00A76DFE"/>
    <w:rsid w:val="00A76F8D"/>
    <w:rsid w:val="00A7769A"/>
    <w:rsid w:val="00A80F02"/>
    <w:rsid w:val="00A81985"/>
    <w:rsid w:val="00A81E21"/>
    <w:rsid w:val="00A8293C"/>
    <w:rsid w:val="00A82D83"/>
    <w:rsid w:val="00A82E7F"/>
    <w:rsid w:val="00A84043"/>
    <w:rsid w:val="00A848DC"/>
    <w:rsid w:val="00A849B2"/>
    <w:rsid w:val="00A84AD3"/>
    <w:rsid w:val="00A84F15"/>
    <w:rsid w:val="00A84F3C"/>
    <w:rsid w:val="00A8618B"/>
    <w:rsid w:val="00A8657D"/>
    <w:rsid w:val="00A86999"/>
    <w:rsid w:val="00A870D6"/>
    <w:rsid w:val="00A871BA"/>
    <w:rsid w:val="00A87280"/>
    <w:rsid w:val="00A877EF"/>
    <w:rsid w:val="00A87E1C"/>
    <w:rsid w:val="00A907B4"/>
    <w:rsid w:val="00A90AF2"/>
    <w:rsid w:val="00A92389"/>
    <w:rsid w:val="00A9273B"/>
    <w:rsid w:val="00A9299B"/>
    <w:rsid w:val="00A935B7"/>
    <w:rsid w:val="00A93A32"/>
    <w:rsid w:val="00A93BF6"/>
    <w:rsid w:val="00A94226"/>
    <w:rsid w:val="00A9492B"/>
    <w:rsid w:val="00A949A9"/>
    <w:rsid w:val="00A95D96"/>
    <w:rsid w:val="00A9613C"/>
    <w:rsid w:val="00A96DEF"/>
    <w:rsid w:val="00A974DC"/>
    <w:rsid w:val="00A97B91"/>
    <w:rsid w:val="00A97C11"/>
    <w:rsid w:val="00AA04E0"/>
    <w:rsid w:val="00AA0A58"/>
    <w:rsid w:val="00AA10AD"/>
    <w:rsid w:val="00AA1885"/>
    <w:rsid w:val="00AA1D44"/>
    <w:rsid w:val="00AA1EF8"/>
    <w:rsid w:val="00AA1F6A"/>
    <w:rsid w:val="00AA2250"/>
    <w:rsid w:val="00AA2533"/>
    <w:rsid w:val="00AA277C"/>
    <w:rsid w:val="00AA2B20"/>
    <w:rsid w:val="00AA2D3C"/>
    <w:rsid w:val="00AA2FB7"/>
    <w:rsid w:val="00AA356A"/>
    <w:rsid w:val="00AA4001"/>
    <w:rsid w:val="00AA54AA"/>
    <w:rsid w:val="00AA57BE"/>
    <w:rsid w:val="00AA624C"/>
    <w:rsid w:val="00AA6DB1"/>
    <w:rsid w:val="00AA71B9"/>
    <w:rsid w:val="00AA7CD0"/>
    <w:rsid w:val="00AB1071"/>
    <w:rsid w:val="00AB1278"/>
    <w:rsid w:val="00AB1DC1"/>
    <w:rsid w:val="00AB21B6"/>
    <w:rsid w:val="00AB265A"/>
    <w:rsid w:val="00AB2938"/>
    <w:rsid w:val="00AB2D18"/>
    <w:rsid w:val="00AB2F00"/>
    <w:rsid w:val="00AB2FE6"/>
    <w:rsid w:val="00AB4331"/>
    <w:rsid w:val="00AB440A"/>
    <w:rsid w:val="00AB4693"/>
    <w:rsid w:val="00AB4A38"/>
    <w:rsid w:val="00AB4CDA"/>
    <w:rsid w:val="00AB4F00"/>
    <w:rsid w:val="00AB502F"/>
    <w:rsid w:val="00AB54AF"/>
    <w:rsid w:val="00AB586C"/>
    <w:rsid w:val="00AB5EFC"/>
    <w:rsid w:val="00AB620C"/>
    <w:rsid w:val="00AB6454"/>
    <w:rsid w:val="00AB6B8D"/>
    <w:rsid w:val="00AB6D1A"/>
    <w:rsid w:val="00AB6E90"/>
    <w:rsid w:val="00AB7CB3"/>
    <w:rsid w:val="00AB7E54"/>
    <w:rsid w:val="00AB7F38"/>
    <w:rsid w:val="00AC0511"/>
    <w:rsid w:val="00AC1B81"/>
    <w:rsid w:val="00AC232B"/>
    <w:rsid w:val="00AC27A6"/>
    <w:rsid w:val="00AC3E72"/>
    <w:rsid w:val="00AC4096"/>
    <w:rsid w:val="00AC45FB"/>
    <w:rsid w:val="00AC4AA3"/>
    <w:rsid w:val="00AC4FF0"/>
    <w:rsid w:val="00AC545B"/>
    <w:rsid w:val="00AC5BBD"/>
    <w:rsid w:val="00AC64A0"/>
    <w:rsid w:val="00AC71D9"/>
    <w:rsid w:val="00AC739E"/>
    <w:rsid w:val="00AC73B7"/>
    <w:rsid w:val="00AC7C0E"/>
    <w:rsid w:val="00AD0BA4"/>
    <w:rsid w:val="00AD17A3"/>
    <w:rsid w:val="00AD22B9"/>
    <w:rsid w:val="00AD235A"/>
    <w:rsid w:val="00AD23D7"/>
    <w:rsid w:val="00AD3123"/>
    <w:rsid w:val="00AD359C"/>
    <w:rsid w:val="00AD3A5E"/>
    <w:rsid w:val="00AD3C5C"/>
    <w:rsid w:val="00AD5221"/>
    <w:rsid w:val="00AD58B9"/>
    <w:rsid w:val="00AD5997"/>
    <w:rsid w:val="00AD5E89"/>
    <w:rsid w:val="00AD63D1"/>
    <w:rsid w:val="00AD6582"/>
    <w:rsid w:val="00AD65E8"/>
    <w:rsid w:val="00AD6F0C"/>
    <w:rsid w:val="00AE1025"/>
    <w:rsid w:val="00AE193A"/>
    <w:rsid w:val="00AE1BAE"/>
    <w:rsid w:val="00AE1FBA"/>
    <w:rsid w:val="00AE21DB"/>
    <w:rsid w:val="00AE23F2"/>
    <w:rsid w:val="00AE2929"/>
    <w:rsid w:val="00AE2D18"/>
    <w:rsid w:val="00AE2DD4"/>
    <w:rsid w:val="00AE31C6"/>
    <w:rsid w:val="00AE3BA5"/>
    <w:rsid w:val="00AE3FBE"/>
    <w:rsid w:val="00AE404B"/>
    <w:rsid w:val="00AE419A"/>
    <w:rsid w:val="00AE445C"/>
    <w:rsid w:val="00AE448C"/>
    <w:rsid w:val="00AE500D"/>
    <w:rsid w:val="00AE51CB"/>
    <w:rsid w:val="00AE5951"/>
    <w:rsid w:val="00AE5B8F"/>
    <w:rsid w:val="00AE6182"/>
    <w:rsid w:val="00AE6404"/>
    <w:rsid w:val="00AE6823"/>
    <w:rsid w:val="00AE7139"/>
    <w:rsid w:val="00AE71D9"/>
    <w:rsid w:val="00AF092E"/>
    <w:rsid w:val="00AF140D"/>
    <w:rsid w:val="00AF1A01"/>
    <w:rsid w:val="00AF1ED5"/>
    <w:rsid w:val="00AF21C1"/>
    <w:rsid w:val="00AF2DCE"/>
    <w:rsid w:val="00AF3296"/>
    <w:rsid w:val="00AF4AC3"/>
    <w:rsid w:val="00AF509F"/>
    <w:rsid w:val="00AF5C91"/>
    <w:rsid w:val="00AF65DE"/>
    <w:rsid w:val="00AF68CE"/>
    <w:rsid w:val="00AF6BAD"/>
    <w:rsid w:val="00AF6D74"/>
    <w:rsid w:val="00AF6F01"/>
    <w:rsid w:val="00AF7F8A"/>
    <w:rsid w:val="00B0095B"/>
    <w:rsid w:val="00B009B1"/>
    <w:rsid w:val="00B0108C"/>
    <w:rsid w:val="00B0184F"/>
    <w:rsid w:val="00B025E4"/>
    <w:rsid w:val="00B03420"/>
    <w:rsid w:val="00B03F28"/>
    <w:rsid w:val="00B03F53"/>
    <w:rsid w:val="00B03FF7"/>
    <w:rsid w:val="00B048B4"/>
    <w:rsid w:val="00B04FA1"/>
    <w:rsid w:val="00B06649"/>
    <w:rsid w:val="00B067E9"/>
    <w:rsid w:val="00B06873"/>
    <w:rsid w:val="00B06E1F"/>
    <w:rsid w:val="00B073E4"/>
    <w:rsid w:val="00B07AE9"/>
    <w:rsid w:val="00B07C64"/>
    <w:rsid w:val="00B101E4"/>
    <w:rsid w:val="00B11D78"/>
    <w:rsid w:val="00B11E41"/>
    <w:rsid w:val="00B12095"/>
    <w:rsid w:val="00B121C8"/>
    <w:rsid w:val="00B12A10"/>
    <w:rsid w:val="00B12F47"/>
    <w:rsid w:val="00B13073"/>
    <w:rsid w:val="00B13CD2"/>
    <w:rsid w:val="00B13D12"/>
    <w:rsid w:val="00B13D65"/>
    <w:rsid w:val="00B144BD"/>
    <w:rsid w:val="00B147F2"/>
    <w:rsid w:val="00B15D0E"/>
    <w:rsid w:val="00B1618D"/>
    <w:rsid w:val="00B164CD"/>
    <w:rsid w:val="00B17D90"/>
    <w:rsid w:val="00B17EE0"/>
    <w:rsid w:val="00B17F62"/>
    <w:rsid w:val="00B20379"/>
    <w:rsid w:val="00B20692"/>
    <w:rsid w:val="00B2077F"/>
    <w:rsid w:val="00B2087C"/>
    <w:rsid w:val="00B212E8"/>
    <w:rsid w:val="00B2232E"/>
    <w:rsid w:val="00B229F0"/>
    <w:rsid w:val="00B23006"/>
    <w:rsid w:val="00B24284"/>
    <w:rsid w:val="00B2479C"/>
    <w:rsid w:val="00B24AAF"/>
    <w:rsid w:val="00B251C0"/>
    <w:rsid w:val="00B2520F"/>
    <w:rsid w:val="00B25532"/>
    <w:rsid w:val="00B257FA"/>
    <w:rsid w:val="00B25EA9"/>
    <w:rsid w:val="00B2632A"/>
    <w:rsid w:val="00B26D15"/>
    <w:rsid w:val="00B27AD3"/>
    <w:rsid w:val="00B3019B"/>
    <w:rsid w:val="00B30AF0"/>
    <w:rsid w:val="00B313E8"/>
    <w:rsid w:val="00B317D4"/>
    <w:rsid w:val="00B32423"/>
    <w:rsid w:val="00B32679"/>
    <w:rsid w:val="00B32C10"/>
    <w:rsid w:val="00B3311D"/>
    <w:rsid w:val="00B33CDC"/>
    <w:rsid w:val="00B34933"/>
    <w:rsid w:val="00B34CED"/>
    <w:rsid w:val="00B3530A"/>
    <w:rsid w:val="00B35D8C"/>
    <w:rsid w:val="00B36686"/>
    <w:rsid w:val="00B369AA"/>
    <w:rsid w:val="00B36D5C"/>
    <w:rsid w:val="00B36F8F"/>
    <w:rsid w:val="00B37588"/>
    <w:rsid w:val="00B37CD2"/>
    <w:rsid w:val="00B37ECE"/>
    <w:rsid w:val="00B410D5"/>
    <w:rsid w:val="00B4148C"/>
    <w:rsid w:val="00B41D89"/>
    <w:rsid w:val="00B4240E"/>
    <w:rsid w:val="00B42E19"/>
    <w:rsid w:val="00B43055"/>
    <w:rsid w:val="00B43E3A"/>
    <w:rsid w:val="00B44893"/>
    <w:rsid w:val="00B45822"/>
    <w:rsid w:val="00B46292"/>
    <w:rsid w:val="00B467C5"/>
    <w:rsid w:val="00B46809"/>
    <w:rsid w:val="00B468D8"/>
    <w:rsid w:val="00B46DB7"/>
    <w:rsid w:val="00B46E83"/>
    <w:rsid w:val="00B47148"/>
    <w:rsid w:val="00B47DD3"/>
    <w:rsid w:val="00B5041D"/>
    <w:rsid w:val="00B50FBD"/>
    <w:rsid w:val="00B5115E"/>
    <w:rsid w:val="00B516DC"/>
    <w:rsid w:val="00B517AB"/>
    <w:rsid w:val="00B51A6C"/>
    <w:rsid w:val="00B534E3"/>
    <w:rsid w:val="00B53605"/>
    <w:rsid w:val="00B5364F"/>
    <w:rsid w:val="00B53A0F"/>
    <w:rsid w:val="00B53A39"/>
    <w:rsid w:val="00B543E7"/>
    <w:rsid w:val="00B5490F"/>
    <w:rsid w:val="00B54A54"/>
    <w:rsid w:val="00B56246"/>
    <w:rsid w:val="00B5716B"/>
    <w:rsid w:val="00B57669"/>
    <w:rsid w:val="00B57950"/>
    <w:rsid w:val="00B57D24"/>
    <w:rsid w:val="00B600C5"/>
    <w:rsid w:val="00B60605"/>
    <w:rsid w:val="00B60F8E"/>
    <w:rsid w:val="00B618CF"/>
    <w:rsid w:val="00B61AB7"/>
    <w:rsid w:val="00B62189"/>
    <w:rsid w:val="00B639D9"/>
    <w:rsid w:val="00B63FD3"/>
    <w:rsid w:val="00B642D7"/>
    <w:rsid w:val="00B646F9"/>
    <w:rsid w:val="00B64F7F"/>
    <w:rsid w:val="00B65427"/>
    <w:rsid w:val="00B65EEA"/>
    <w:rsid w:val="00B65FC4"/>
    <w:rsid w:val="00B66419"/>
    <w:rsid w:val="00B6724D"/>
    <w:rsid w:val="00B67715"/>
    <w:rsid w:val="00B67814"/>
    <w:rsid w:val="00B701BE"/>
    <w:rsid w:val="00B7082C"/>
    <w:rsid w:val="00B7085C"/>
    <w:rsid w:val="00B714C2"/>
    <w:rsid w:val="00B71D36"/>
    <w:rsid w:val="00B722FA"/>
    <w:rsid w:val="00B725AE"/>
    <w:rsid w:val="00B72623"/>
    <w:rsid w:val="00B728D5"/>
    <w:rsid w:val="00B7356A"/>
    <w:rsid w:val="00B738B0"/>
    <w:rsid w:val="00B756F0"/>
    <w:rsid w:val="00B7579A"/>
    <w:rsid w:val="00B760E0"/>
    <w:rsid w:val="00B7655E"/>
    <w:rsid w:val="00B76786"/>
    <w:rsid w:val="00B76AD6"/>
    <w:rsid w:val="00B76FFC"/>
    <w:rsid w:val="00B7790B"/>
    <w:rsid w:val="00B779C4"/>
    <w:rsid w:val="00B8077B"/>
    <w:rsid w:val="00B81167"/>
    <w:rsid w:val="00B825E2"/>
    <w:rsid w:val="00B827D2"/>
    <w:rsid w:val="00B8284F"/>
    <w:rsid w:val="00B82F06"/>
    <w:rsid w:val="00B83D14"/>
    <w:rsid w:val="00B83DBC"/>
    <w:rsid w:val="00B8416F"/>
    <w:rsid w:val="00B842D1"/>
    <w:rsid w:val="00B844FB"/>
    <w:rsid w:val="00B84696"/>
    <w:rsid w:val="00B8474F"/>
    <w:rsid w:val="00B84D4F"/>
    <w:rsid w:val="00B85056"/>
    <w:rsid w:val="00B85A9E"/>
    <w:rsid w:val="00B864F4"/>
    <w:rsid w:val="00B86C4E"/>
    <w:rsid w:val="00B87696"/>
    <w:rsid w:val="00B87905"/>
    <w:rsid w:val="00B90561"/>
    <w:rsid w:val="00B90755"/>
    <w:rsid w:val="00B90F50"/>
    <w:rsid w:val="00B919A8"/>
    <w:rsid w:val="00B92DA9"/>
    <w:rsid w:val="00B9335A"/>
    <w:rsid w:val="00B9366F"/>
    <w:rsid w:val="00B93C2F"/>
    <w:rsid w:val="00B940C4"/>
    <w:rsid w:val="00B940D7"/>
    <w:rsid w:val="00B9480A"/>
    <w:rsid w:val="00B94F9C"/>
    <w:rsid w:val="00B95147"/>
    <w:rsid w:val="00B95B3C"/>
    <w:rsid w:val="00B96138"/>
    <w:rsid w:val="00B9690B"/>
    <w:rsid w:val="00B97484"/>
    <w:rsid w:val="00B97E87"/>
    <w:rsid w:val="00BA0255"/>
    <w:rsid w:val="00BA031A"/>
    <w:rsid w:val="00BA1179"/>
    <w:rsid w:val="00BA12A1"/>
    <w:rsid w:val="00BA1353"/>
    <w:rsid w:val="00BA14B9"/>
    <w:rsid w:val="00BA1A2D"/>
    <w:rsid w:val="00BA2417"/>
    <w:rsid w:val="00BA2711"/>
    <w:rsid w:val="00BA2804"/>
    <w:rsid w:val="00BA282D"/>
    <w:rsid w:val="00BA304B"/>
    <w:rsid w:val="00BA370D"/>
    <w:rsid w:val="00BA3963"/>
    <w:rsid w:val="00BA41A3"/>
    <w:rsid w:val="00BA4274"/>
    <w:rsid w:val="00BA4565"/>
    <w:rsid w:val="00BA5204"/>
    <w:rsid w:val="00BA54E5"/>
    <w:rsid w:val="00BA550F"/>
    <w:rsid w:val="00BA5A33"/>
    <w:rsid w:val="00BA5D63"/>
    <w:rsid w:val="00BA64F3"/>
    <w:rsid w:val="00BA68AD"/>
    <w:rsid w:val="00BA6AD2"/>
    <w:rsid w:val="00BA6B2A"/>
    <w:rsid w:val="00BA7095"/>
    <w:rsid w:val="00BA7EBC"/>
    <w:rsid w:val="00BA7F23"/>
    <w:rsid w:val="00BB070A"/>
    <w:rsid w:val="00BB091E"/>
    <w:rsid w:val="00BB0C6B"/>
    <w:rsid w:val="00BB0CA3"/>
    <w:rsid w:val="00BB0D7A"/>
    <w:rsid w:val="00BB12FC"/>
    <w:rsid w:val="00BB2540"/>
    <w:rsid w:val="00BB368E"/>
    <w:rsid w:val="00BB3BF6"/>
    <w:rsid w:val="00BB43B1"/>
    <w:rsid w:val="00BB4C9C"/>
    <w:rsid w:val="00BB56C2"/>
    <w:rsid w:val="00BB5828"/>
    <w:rsid w:val="00BB64D9"/>
    <w:rsid w:val="00BB6D23"/>
    <w:rsid w:val="00BB74E9"/>
    <w:rsid w:val="00BB78F9"/>
    <w:rsid w:val="00BC08BC"/>
    <w:rsid w:val="00BC1867"/>
    <w:rsid w:val="00BC1A1C"/>
    <w:rsid w:val="00BC2021"/>
    <w:rsid w:val="00BC448E"/>
    <w:rsid w:val="00BC527F"/>
    <w:rsid w:val="00BC5834"/>
    <w:rsid w:val="00BC58B3"/>
    <w:rsid w:val="00BC5BA1"/>
    <w:rsid w:val="00BC5C51"/>
    <w:rsid w:val="00BC6422"/>
    <w:rsid w:val="00BC6582"/>
    <w:rsid w:val="00BC6630"/>
    <w:rsid w:val="00BC6726"/>
    <w:rsid w:val="00BC681B"/>
    <w:rsid w:val="00BC715C"/>
    <w:rsid w:val="00BD05AD"/>
    <w:rsid w:val="00BD06BE"/>
    <w:rsid w:val="00BD0939"/>
    <w:rsid w:val="00BD0A93"/>
    <w:rsid w:val="00BD1AC8"/>
    <w:rsid w:val="00BD2346"/>
    <w:rsid w:val="00BD2516"/>
    <w:rsid w:val="00BD2A05"/>
    <w:rsid w:val="00BD2BD7"/>
    <w:rsid w:val="00BD3351"/>
    <w:rsid w:val="00BD33CC"/>
    <w:rsid w:val="00BD3FAC"/>
    <w:rsid w:val="00BD41D2"/>
    <w:rsid w:val="00BD4BD1"/>
    <w:rsid w:val="00BD5151"/>
    <w:rsid w:val="00BD55CC"/>
    <w:rsid w:val="00BD5E9B"/>
    <w:rsid w:val="00BD609A"/>
    <w:rsid w:val="00BD74F0"/>
    <w:rsid w:val="00BE22DC"/>
    <w:rsid w:val="00BE2579"/>
    <w:rsid w:val="00BE25CC"/>
    <w:rsid w:val="00BE2942"/>
    <w:rsid w:val="00BE2C9E"/>
    <w:rsid w:val="00BE3024"/>
    <w:rsid w:val="00BE3184"/>
    <w:rsid w:val="00BE360B"/>
    <w:rsid w:val="00BE39CE"/>
    <w:rsid w:val="00BE4126"/>
    <w:rsid w:val="00BE4B0E"/>
    <w:rsid w:val="00BE5013"/>
    <w:rsid w:val="00BE5104"/>
    <w:rsid w:val="00BE551B"/>
    <w:rsid w:val="00BE6051"/>
    <w:rsid w:val="00BE648D"/>
    <w:rsid w:val="00BE67BC"/>
    <w:rsid w:val="00BE79EF"/>
    <w:rsid w:val="00BE7E72"/>
    <w:rsid w:val="00BF06AE"/>
    <w:rsid w:val="00BF0773"/>
    <w:rsid w:val="00BF13AA"/>
    <w:rsid w:val="00BF1698"/>
    <w:rsid w:val="00BF2440"/>
    <w:rsid w:val="00BF2530"/>
    <w:rsid w:val="00BF2996"/>
    <w:rsid w:val="00BF3B05"/>
    <w:rsid w:val="00BF3D38"/>
    <w:rsid w:val="00BF3D57"/>
    <w:rsid w:val="00BF3F49"/>
    <w:rsid w:val="00BF4AE3"/>
    <w:rsid w:val="00BF4E28"/>
    <w:rsid w:val="00BF4F74"/>
    <w:rsid w:val="00BF5124"/>
    <w:rsid w:val="00BF5D29"/>
    <w:rsid w:val="00BF6F02"/>
    <w:rsid w:val="00BF6FB7"/>
    <w:rsid w:val="00BF755B"/>
    <w:rsid w:val="00BF75C7"/>
    <w:rsid w:val="00BF78F3"/>
    <w:rsid w:val="00C003E7"/>
    <w:rsid w:val="00C00512"/>
    <w:rsid w:val="00C005D6"/>
    <w:rsid w:val="00C00673"/>
    <w:rsid w:val="00C006F2"/>
    <w:rsid w:val="00C00B54"/>
    <w:rsid w:val="00C00BBF"/>
    <w:rsid w:val="00C019A3"/>
    <w:rsid w:val="00C02074"/>
    <w:rsid w:val="00C02383"/>
    <w:rsid w:val="00C0250E"/>
    <w:rsid w:val="00C025A0"/>
    <w:rsid w:val="00C028A5"/>
    <w:rsid w:val="00C0299E"/>
    <w:rsid w:val="00C02BC7"/>
    <w:rsid w:val="00C02C09"/>
    <w:rsid w:val="00C02C96"/>
    <w:rsid w:val="00C02DC3"/>
    <w:rsid w:val="00C03D7B"/>
    <w:rsid w:val="00C04265"/>
    <w:rsid w:val="00C04CC4"/>
    <w:rsid w:val="00C058C9"/>
    <w:rsid w:val="00C0601A"/>
    <w:rsid w:val="00C067B7"/>
    <w:rsid w:val="00C06A2E"/>
    <w:rsid w:val="00C07E19"/>
    <w:rsid w:val="00C106AB"/>
    <w:rsid w:val="00C107D0"/>
    <w:rsid w:val="00C10F05"/>
    <w:rsid w:val="00C114CC"/>
    <w:rsid w:val="00C11597"/>
    <w:rsid w:val="00C12518"/>
    <w:rsid w:val="00C128CE"/>
    <w:rsid w:val="00C135A7"/>
    <w:rsid w:val="00C13B16"/>
    <w:rsid w:val="00C143C9"/>
    <w:rsid w:val="00C14786"/>
    <w:rsid w:val="00C150E3"/>
    <w:rsid w:val="00C1632A"/>
    <w:rsid w:val="00C16FE7"/>
    <w:rsid w:val="00C17275"/>
    <w:rsid w:val="00C17C47"/>
    <w:rsid w:val="00C216AD"/>
    <w:rsid w:val="00C216E7"/>
    <w:rsid w:val="00C21EF4"/>
    <w:rsid w:val="00C21F9C"/>
    <w:rsid w:val="00C2517C"/>
    <w:rsid w:val="00C258B5"/>
    <w:rsid w:val="00C2620A"/>
    <w:rsid w:val="00C263A8"/>
    <w:rsid w:val="00C26911"/>
    <w:rsid w:val="00C269BB"/>
    <w:rsid w:val="00C26A50"/>
    <w:rsid w:val="00C27266"/>
    <w:rsid w:val="00C277CC"/>
    <w:rsid w:val="00C304B8"/>
    <w:rsid w:val="00C311EB"/>
    <w:rsid w:val="00C31C76"/>
    <w:rsid w:val="00C31E20"/>
    <w:rsid w:val="00C32194"/>
    <w:rsid w:val="00C3282C"/>
    <w:rsid w:val="00C329A1"/>
    <w:rsid w:val="00C32E13"/>
    <w:rsid w:val="00C331CF"/>
    <w:rsid w:val="00C333CC"/>
    <w:rsid w:val="00C3345D"/>
    <w:rsid w:val="00C33ECF"/>
    <w:rsid w:val="00C35010"/>
    <w:rsid w:val="00C35A7D"/>
    <w:rsid w:val="00C3608E"/>
    <w:rsid w:val="00C36B8B"/>
    <w:rsid w:val="00C36CCC"/>
    <w:rsid w:val="00C3708E"/>
    <w:rsid w:val="00C37548"/>
    <w:rsid w:val="00C378AF"/>
    <w:rsid w:val="00C37E56"/>
    <w:rsid w:val="00C401EE"/>
    <w:rsid w:val="00C40824"/>
    <w:rsid w:val="00C40C55"/>
    <w:rsid w:val="00C41464"/>
    <w:rsid w:val="00C418F7"/>
    <w:rsid w:val="00C41F6E"/>
    <w:rsid w:val="00C42401"/>
    <w:rsid w:val="00C42B03"/>
    <w:rsid w:val="00C42B18"/>
    <w:rsid w:val="00C44393"/>
    <w:rsid w:val="00C44C7F"/>
    <w:rsid w:val="00C4514D"/>
    <w:rsid w:val="00C4627D"/>
    <w:rsid w:val="00C46A70"/>
    <w:rsid w:val="00C504B3"/>
    <w:rsid w:val="00C50848"/>
    <w:rsid w:val="00C52A92"/>
    <w:rsid w:val="00C531A9"/>
    <w:rsid w:val="00C54ED0"/>
    <w:rsid w:val="00C554C7"/>
    <w:rsid w:val="00C55BEA"/>
    <w:rsid w:val="00C55F6F"/>
    <w:rsid w:val="00C56AC8"/>
    <w:rsid w:val="00C56ADA"/>
    <w:rsid w:val="00C56C94"/>
    <w:rsid w:val="00C56FF2"/>
    <w:rsid w:val="00C57A9F"/>
    <w:rsid w:val="00C57D03"/>
    <w:rsid w:val="00C57E6B"/>
    <w:rsid w:val="00C57F3C"/>
    <w:rsid w:val="00C6002D"/>
    <w:rsid w:val="00C60683"/>
    <w:rsid w:val="00C60BCC"/>
    <w:rsid w:val="00C61E4E"/>
    <w:rsid w:val="00C622AB"/>
    <w:rsid w:val="00C62377"/>
    <w:rsid w:val="00C6261D"/>
    <w:rsid w:val="00C62AE8"/>
    <w:rsid w:val="00C631E0"/>
    <w:rsid w:val="00C63ACF"/>
    <w:rsid w:val="00C63AD8"/>
    <w:rsid w:val="00C640A8"/>
    <w:rsid w:val="00C640F5"/>
    <w:rsid w:val="00C64C2C"/>
    <w:rsid w:val="00C65107"/>
    <w:rsid w:val="00C6629C"/>
    <w:rsid w:val="00C663F6"/>
    <w:rsid w:val="00C671FC"/>
    <w:rsid w:val="00C67E12"/>
    <w:rsid w:val="00C7030C"/>
    <w:rsid w:val="00C706DC"/>
    <w:rsid w:val="00C70FDF"/>
    <w:rsid w:val="00C710EA"/>
    <w:rsid w:val="00C71F35"/>
    <w:rsid w:val="00C72770"/>
    <w:rsid w:val="00C72787"/>
    <w:rsid w:val="00C73358"/>
    <w:rsid w:val="00C7374F"/>
    <w:rsid w:val="00C73FF0"/>
    <w:rsid w:val="00C74109"/>
    <w:rsid w:val="00C74DFF"/>
    <w:rsid w:val="00C74FB7"/>
    <w:rsid w:val="00C7580C"/>
    <w:rsid w:val="00C75C3B"/>
    <w:rsid w:val="00C76229"/>
    <w:rsid w:val="00C76237"/>
    <w:rsid w:val="00C766CE"/>
    <w:rsid w:val="00C7765F"/>
    <w:rsid w:val="00C77B07"/>
    <w:rsid w:val="00C77F28"/>
    <w:rsid w:val="00C802E8"/>
    <w:rsid w:val="00C807BE"/>
    <w:rsid w:val="00C8088F"/>
    <w:rsid w:val="00C80ED1"/>
    <w:rsid w:val="00C81462"/>
    <w:rsid w:val="00C81466"/>
    <w:rsid w:val="00C81A8B"/>
    <w:rsid w:val="00C81CDA"/>
    <w:rsid w:val="00C81E4E"/>
    <w:rsid w:val="00C82E39"/>
    <w:rsid w:val="00C83246"/>
    <w:rsid w:val="00C83B43"/>
    <w:rsid w:val="00C84B2F"/>
    <w:rsid w:val="00C84CB4"/>
    <w:rsid w:val="00C851A4"/>
    <w:rsid w:val="00C86F63"/>
    <w:rsid w:val="00C90A4C"/>
    <w:rsid w:val="00C90BAA"/>
    <w:rsid w:val="00C91F95"/>
    <w:rsid w:val="00C922F5"/>
    <w:rsid w:val="00C92DC1"/>
    <w:rsid w:val="00C92EAA"/>
    <w:rsid w:val="00C9312C"/>
    <w:rsid w:val="00C93468"/>
    <w:rsid w:val="00C94057"/>
    <w:rsid w:val="00C94512"/>
    <w:rsid w:val="00C94D6F"/>
    <w:rsid w:val="00C9503F"/>
    <w:rsid w:val="00C9519F"/>
    <w:rsid w:val="00C955A6"/>
    <w:rsid w:val="00C95D8C"/>
    <w:rsid w:val="00C9662A"/>
    <w:rsid w:val="00C96E22"/>
    <w:rsid w:val="00C96FB8"/>
    <w:rsid w:val="00C96FCC"/>
    <w:rsid w:val="00C97EDF"/>
    <w:rsid w:val="00CA0338"/>
    <w:rsid w:val="00CA097A"/>
    <w:rsid w:val="00CA0CB3"/>
    <w:rsid w:val="00CA1637"/>
    <w:rsid w:val="00CA1EBD"/>
    <w:rsid w:val="00CA27E2"/>
    <w:rsid w:val="00CA3213"/>
    <w:rsid w:val="00CA3292"/>
    <w:rsid w:val="00CA34E6"/>
    <w:rsid w:val="00CA3790"/>
    <w:rsid w:val="00CA3B0F"/>
    <w:rsid w:val="00CA3C4F"/>
    <w:rsid w:val="00CA3DB5"/>
    <w:rsid w:val="00CA3F05"/>
    <w:rsid w:val="00CA420D"/>
    <w:rsid w:val="00CA455F"/>
    <w:rsid w:val="00CA4894"/>
    <w:rsid w:val="00CA5477"/>
    <w:rsid w:val="00CA54DB"/>
    <w:rsid w:val="00CA5806"/>
    <w:rsid w:val="00CA58BB"/>
    <w:rsid w:val="00CA6C49"/>
    <w:rsid w:val="00CA6CAC"/>
    <w:rsid w:val="00CA77FA"/>
    <w:rsid w:val="00CA79A3"/>
    <w:rsid w:val="00CA7C97"/>
    <w:rsid w:val="00CB07B7"/>
    <w:rsid w:val="00CB1431"/>
    <w:rsid w:val="00CB194B"/>
    <w:rsid w:val="00CB1A0B"/>
    <w:rsid w:val="00CB1B3D"/>
    <w:rsid w:val="00CB1B4B"/>
    <w:rsid w:val="00CB2744"/>
    <w:rsid w:val="00CB2CA2"/>
    <w:rsid w:val="00CB2FA6"/>
    <w:rsid w:val="00CB34AA"/>
    <w:rsid w:val="00CB3A12"/>
    <w:rsid w:val="00CB48B2"/>
    <w:rsid w:val="00CB4D86"/>
    <w:rsid w:val="00CB4DBA"/>
    <w:rsid w:val="00CB5250"/>
    <w:rsid w:val="00CB5460"/>
    <w:rsid w:val="00CB54CD"/>
    <w:rsid w:val="00CB5894"/>
    <w:rsid w:val="00CB5B96"/>
    <w:rsid w:val="00CB76E7"/>
    <w:rsid w:val="00CB7B01"/>
    <w:rsid w:val="00CC07E1"/>
    <w:rsid w:val="00CC1C44"/>
    <w:rsid w:val="00CC1F4F"/>
    <w:rsid w:val="00CC1FE4"/>
    <w:rsid w:val="00CC3350"/>
    <w:rsid w:val="00CC37A3"/>
    <w:rsid w:val="00CC389B"/>
    <w:rsid w:val="00CC4507"/>
    <w:rsid w:val="00CC4567"/>
    <w:rsid w:val="00CC4E43"/>
    <w:rsid w:val="00CC56A7"/>
    <w:rsid w:val="00CC6B07"/>
    <w:rsid w:val="00CC7A97"/>
    <w:rsid w:val="00CD0CB0"/>
    <w:rsid w:val="00CD0F09"/>
    <w:rsid w:val="00CD1CA0"/>
    <w:rsid w:val="00CD1F1B"/>
    <w:rsid w:val="00CD2264"/>
    <w:rsid w:val="00CD2440"/>
    <w:rsid w:val="00CD259F"/>
    <w:rsid w:val="00CD2DD8"/>
    <w:rsid w:val="00CD3004"/>
    <w:rsid w:val="00CD3319"/>
    <w:rsid w:val="00CD3CF6"/>
    <w:rsid w:val="00CD3E97"/>
    <w:rsid w:val="00CD3F3B"/>
    <w:rsid w:val="00CD486A"/>
    <w:rsid w:val="00CD500B"/>
    <w:rsid w:val="00CD5380"/>
    <w:rsid w:val="00CD5439"/>
    <w:rsid w:val="00CD555E"/>
    <w:rsid w:val="00CD602F"/>
    <w:rsid w:val="00CD6248"/>
    <w:rsid w:val="00CD67A8"/>
    <w:rsid w:val="00CD69DC"/>
    <w:rsid w:val="00CD6E00"/>
    <w:rsid w:val="00CD7A8D"/>
    <w:rsid w:val="00CE00FE"/>
    <w:rsid w:val="00CE042C"/>
    <w:rsid w:val="00CE0555"/>
    <w:rsid w:val="00CE0C95"/>
    <w:rsid w:val="00CE20F0"/>
    <w:rsid w:val="00CE24DD"/>
    <w:rsid w:val="00CE2694"/>
    <w:rsid w:val="00CE3F3D"/>
    <w:rsid w:val="00CE3F46"/>
    <w:rsid w:val="00CE3FA4"/>
    <w:rsid w:val="00CE4826"/>
    <w:rsid w:val="00CE4C6D"/>
    <w:rsid w:val="00CE5050"/>
    <w:rsid w:val="00CE516D"/>
    <w:rsid w:val="00CE5909"/>
    <w:rsid w:val="00CE5CC5"/>
    <w:rsid w:val="00CE6876"/>
    <w:rsid w:val="00CE7370"/>
    <w:rsid w:val="00CE74DB"/>
    <w:rsid w:val="00CE7572"/>
    <w:rsid w:val="00CE7619"/>
    <w:rsid w:val="00CE7E4F"/>
    <w:rsid w:val="00CF029D"/>
    <w:rsid w:val="00CF0DC3"/>
    <w:rsid w:val="00CF0E61"/>
    <w:rsid w:val="00CF1630"/>
    <w:rsid w:val="00CF1825"/>
    <w:rsid w:val="00CF1A67"/>
    <w:rsid w:val="00CF244A"/>
    <w:rsid w:val="00CF24CA"/>
    <w:rsid w:val="00CF3215"/>
    <w:rsid w:val="00CF3A61"/>
    <w:rsid w:val="00CF538E"/>
    <w:rsid w:val="00CF59B1"/>
    <w:rsid w:val="00CF6008"/>
    <w:rsid w:val="00CF689F"/>
    <w:rsid w:val="00CF68AC"/>
    <w:rsid w:val="00CF6FB1"/>
    <w:rsid w:val="00CF729D"/>
    <w:rsid w:val="00CF7957"/>
    <w:rsid w:val="00CF7F75"/>
    <w:rsid w:val="00D001E5"/>
    <w:rsid w:val="00D0020E"/>
    <w:rsid w:val="00D00254"/>
    <w:rsid w:val="00D0073B"/>
    <w:rsid w:val="00D00AFB"/>
    <w:rsid w:val="00D00EC7"/>
    <w:rsid w:val="00D00FA1"/>
    <w:rsid w:val="00D014CB"/>
    <w:rsid w:val="00D01537"/>
    <w:rsid w:val="00D02696"/>
    <w:rsid w:val="00D02742"/>
    <w:rsid w:val="00D027C0"/>
    <w:rsid w:val="00D02AC7"/>
    <w:rsid w:val="00D03893"/>
    <w:rsid w:val="00D0405B"/>
    <w:rsid w:val="00D04817"/>
    <w:rsid w:val="00D049ED"/>
    <w:rsid w:val="00D06033"/>
    <w:rsid w:val="00D07085"/>
    <w:rsid w:val="00D07179"/>
    <w:rsid w:val="00D0729F"/>
    <w:rsid w:val="00D0735C"/>
    <w:rsid w:val="00D07365"/>
    <w:rsid w:val="00D07446"/>
    <w:rsid w:val="00D07ECB"/>
    <w:rsid w:val="00D07F2B"/>
    <w:rsid w:val="00D106FF"/>
    <w:rsid w:val="00D113E5"/>
    <w:rsid w:val="00D119E5"/>
    <w:rsid w:val="00D1228D"/>
    <w:rsid w:val="00D1242F"/>
    <w:rsid w:val="00D124CD"/>
    <w:rsid w:val="00D124D2"/>
    <w:rsid w:val="00D129D3"/>
    <w:rsid w:val="00D12E2D"/>
    <w:rsid w:val="00D13037"/>
    <w:rsid w:val="00D1376A"/>
    <w:rsid w:val="00D14372"/>
    <w:rsid w:val="00D14E63"/>
    <w:rsid w:val="00D15200"/>
    <w:rsid w:val="00D15776"/>
    <w:rsid w:val="00D159EB"/>
    <w:rsid w:val="00D166DC"/>
    <w:rsid w:val="00D16987"/>
    <w:rsid w:val="00D17B59"/>
    <w:rsid w:val="00D17BCE"/>
    <w:rsid w:val="00D21D36"/>
    <w:rsid w:val="00D22AB1"/>
    <w:rsid w:val="00D22F7F"/>
    <w:rsid w:val="00D232E7"/>
    <w:rsid w:val="00D2351B"/>
    <w:rsid w:val="00D23A7B"/>
    <w:rsid w:val="00D23AFB"/>
    <w:rsid w:val="00D2438E"/>
    <w:rsid w:val="00D253FC"/>
    <w:rsid w:val="00D25C85"/>
    <w:rsid w:val="00D26787"/>
    <w:rsid w:val="00D27B14"/>
    <w:rsid w:val="00D27B1C"/>
    <w:rsid w:val="00D27B4E"/>
    <w:rsid w:val="00D3054D"/>
    <w:rsid w:val="00D31D35"/>
    <w:rsid w:val="00D31E84"/>
    <w:rsid w:val="00D3227C"/>
    <w:rsid w:val="00D3232E"/>
    <w:rsid w:val="00D32D7F"/>
    <w:rsid w:val="00D32F62"/>
    <w:rsid w:val="00D33110"/>
    <w:rsid w:val="00D341A1"/>
    <w:rsid w:val="00D34503"/>
    <w:rsid w:val="00D347C4"/>
    <w:rsid w:val="00D34A78"/>
    <w:rsid w:val="00D34CFD"/>
    <w:rsid w:val="00D351F3"/>
    <w:rsid w:val="00D360C0"/>
    <w:rsid w:val="00D365FA"/>
    <w:rsid w:val="00D36DD3"/>
    <w:rsid w:val="00D40AFA"/>
    <w:rsid w:val="00D40B95"/>
    <w:rsid w:val="00D40BAE"/>
    <w:rsid w:val="00D40F8C"/>
    <w:rsid w:val="00D413A4"/>
    <w:rsid w:val="00D415A9"/>
    <w:rsid w:val="00D4196A"/>
    <w:rsid w:val="00D41E79"/>
    <w:rsid w:val="00D42A89"/>
    <w:rsid w:val="00D42C8A"/>
    <w:rsid w:val="00D431D0"/>
    <w:rsid w:val="00D431FA"/>
    <w:rsid w:val="00D4359B"/>
    <w:rsid w:val="00D4402F"/>
    <w:rsid w:val="00D445D6"/>
    <w:rsid w:val="00D4464C"/>
    <w:rsid w:val="00D44986"/>
    <w:rsid w:val="00D44C75"/>
    <w:rsid w:val="00D44DDE"/>
    <w:rsid w:val="00D4538A"/>
    <w:rsid w:val="00D45478"/>
    <w:rsid w:val="00D45547"/>
    <w:rsid w:val="00D45DB4"/>
    <w:rsid w:val="00D46712"/>
    <w:rsid w:val="00D51B21"/>
    <w:rsid w:val="00D52357"/>
    <w:rsid w:val="00D5263A"/>
    <w:rsid w:val="00D52CEB"/>
    <w:rsid w:val="00D52F18"/>
    <w:rsid w:val="00D534F3"/>
    <w:rsid w:val="00D55149"/>
    <w:rsid w:val="00D561BE"/>
    <w:rsid w:val="00D56965"/>
    <w:rsid w:val="00D56ECF"/>
    <w:rsid w:val="00D571A4"/>
    <w:rsid w:val="00D57A88"/>
    <w:rsid w:val="00D57C7F"/>
    <w:rsid w:val="00D60A46"/>
    <w:rsid w:val="00D60C1C"/>
    <w:rsid w:val="00D60E20"/>
    <w:rsid w:val="00D614E8"/>
    <w:rsid w:val="00D61CF6"/>
    <w:rsid w:val="00D623F1"/>
    <w:rsid w:val="00D626F6"/>
    <w:rsid w:val="00D62C36"/>
    <w:rsid w:val="00D63D6E"/>
    <w:rsid w:val="00D63F2D"/>
    <w:rsid w:val="00D643BE"/>
    <w:rsid w:val="00D64504"/>
    <w:rsid w:val="00D64961"/>
    <w:rsid w:val="00D64A97"/>
    <w:rsid w:val="00D6521B"/>
    <w:rsid w:val="00D65880"/>
    <w:rsid w:val="00D65978"/>
    <w:rsid w:val="00D66490"/>
    <w:rsid w:val="00D667F8"/>
    <w:rsid w:val="00D70860"/>
    <w:rsid w:val="00D709E3"/>
    <w:rsid w:val="00D7110B"/>
    <w:rsid w:val="00D71293"/>
    <w:rsid w:val="00D71949"/>
    <w:rsid w:val="00D71CF0"/>
    <w:rsid w:val="00D729F8"/>
    <w:rsid w:val="00D73462"/>
    <w:rsid w:val="00D735D3"/>
    <w:rsid w:val="00D74258"/>
    <w:rsid w:val="00D743CE"/>
    <w:rsid w:val="00D74752"/>
    <w:rsid w:val="00D7577C"/>
    <w:rsid w:val="00D75C25"/>
    <w:rsid w:val="00D765E5"/>
    <w:rsid w:val="00D7790B"/>
    <w:rsid w:val="00D77DE5"/>
    <w:rsid w:val="00D804F9"/>
    <w:rsid w:val="00D80508"/>
    <w:rsid w:val="00D81EF7"/>
    <w:rsid w:val="00D82273"/>
    <w:rsid w:val="00D823C5"/>
    <w:rsid w:val="00D829C0"/>
    <w:rsid w:val="00D82B82"/>
    <w:rsid w:val="00D82B91"/>
    <w:rsid w:val="00D82DD7"/>
    <w:rsid w:val="00D84B70"/>
    <w:rsid w:val="00D84CAC"/>
    <w:rsid w:val="00D84DC3"/>
    <w:rsid w:val="00D85066"/>
    <w:rsid w:val="00D862F2"/>
    <w:rsid w:val="00D870AC"/>
    <w:rsid w:val="00D87DD6"/>
    <w:rsid w:val="00D9009A"/>
    <w:rsid w:val="00D904BF"/>
    <w:rsid w:val="00D91563"/>
    <w:rsid w:val="00D91AA3"/>
    <w:rsid w:val="00D91DBC"/>
    <w:rsid w:val="00D91DC3"/>
    <w:rsid w:val="00D9247A"/>
    <w:rsid w:val="00D92887"/>
    <w:rsid w:val="00D93B6F"/>
    <w:rsid w:val="00D94BA0"/>
    <w:rsid w:val="00D94CA4"/>
    <w:rsid w:val="00D95059"/>
    <w:rsid w:val="00D950E2"/>
    <w:rsid w:val="00D951BD"/>
    <w:rsid w:val="00D9529B"/>
    <w:rsid w:val="00D953B4"/>
    <w:rsid w:val="00D956CE"/>
    <w:rsid w:val="00D95773"/>
    <w:rsid w:val="00D960A8"/>
    <w:rsid w:val="00D966CB"/>
    <w:rsid w:val="00D96FA7"/>
    <w:rsid w:val="00D97A5E"/>
    <w:rsid w:val="00D97C02"/>
    <w:rsid w:val="00DA0D72"/>
    <w:rsid w:val="00DA0EBB"/>
    <w:rsid w:val="00DA1E22"/>
    <w:rsid w:val="00DA208C"/>
    <w:rsid w:val="00DA298C"/>
    <w:rsid w:val="00DA2BBE"/>
    <w:rsid w:val="00DA3626"/>
    <w:rsid w:val="00DA3842"/>
    <w:rsid w:val="00DA3FEA"/>
    <w:rsid w:val="00DA40DA"/>
    <w:rsid w:val="00DA4ED5"/>
    <w:rsid w:val="00DA4EDA"/>
    <w:rsid w:val="00DA5B8A"/>
    <w:rsid w:val="00DA6E54"/>
    <w:rsid w:val="00DA7335"/>
    <w:rsid w:val="00DA79A9"/>
    <w:rsid w:val="00DA7F44"/>
    <w:rsid w:val="00DB015A"/>
    <w:rsid w:val="00DB0D9F"/>
    <w:rsid w:val="00DB0F03"/>
    <w:rsid w:val="00DB10C8"/>
    <w:rsid w:val="00DB160D"/>
    <w:rsid w:val="00DB1B32"/>
    <w:rsid w:val="00DB25E8"/>
    <w:rsid w:val="00DB2774"/>
    <w:rsid w:val="00DB2EBC"/>
    <w:rsid w:val="00DB3248"/>
    <w:rsid w:val="00DB3B2E"/>
    <w:rsid w:val="00DB3F79"/>
    <w:rsid w:val="00DB449A"/>
    <w:rsid w:val="00DB4704"/>
    <w:rsid w:val="00DB4FB6"/>
    <w:rsid w:val="00DB55D2"/>
    <w:rsid w:val="00DB5720"/>
    <w:rsid w:val="00DB6325"/>
    <w:rsid w:val="00DB65BB"/>
    <w:rsid w:val="00DB71EF"/>
    <w:rsid w:val="00DB723C"/>
    <w:rsid w:val="00DB74DD"/>
    <w:rsid w:val="00DB7F05"/>
    <w:rsid w:val="00DB7F14"/>
    <w:rsid w:val="00DC0026"/>
    <w:rsid w:val="00DC0CE1"/>
    <w:rsid w:val="00DC15F3"/>
    <w:rsid w:val="00DC1B59"/>
    <w:rsid w:val="00DC21CB"/>
    <w:rsid w:val="00DC3571"/>
    <w:rsid w:val="00DC38DE"/>
    <w:rsid w:val="00DC3A67"/>
    <w:rsid w:val="00DC3B45"/>
    <w:rsid w:val="00DC3CAE"/>
    <w:rsid w:val="00DC408C"/>
    <w:rsid w:val="00DC45C1"/>
    <w:rsid w:val="00DC4D35"/>
    <w:rsid w:val="00DC50D7"/>
    <w:rsid w:val="00DC5EAB"/>
    <w:rsid w:val="00DC67D5"/>
    <w:rsid w:val="00DC67FE"/>
    <w:rsid w:val="00DC695C"/>
    <w:rsid w:val="00DC6A9B"/>
    <w:rsid w:val="00DC71B1"/>
    <w:rsid w:val="00DC758D"/>
    <w:rsid w:val="00DC76F2"/>
    <w:rsid w:val="00DC7E83"/>
    <w:rsid w:val="00DD01EF"/>
    <w:rsid w:val="00DD056E"/>
    <w:rsid w:val="00DD1544"/>
    <w:rsid w:val="00DD25AD"/>
    <w:rsid w:val="00DD26CD"/>
    <w:rsid w:val="00DD28A8"/>
    <w:rsid w:val="00DD2914"/>
    <w:rsid w:val="00DD2920"/>
    <w:rsid w:val="00DD3060"/>
    <w:rsid w:val="00DD37BD"/>
    <w:rsid w:val="00DD3D9D"/>
    <w:rsid w:val="00DD414D"/>
    <w:rsid w:val="00DD6A33"/>
    <w:rsid w:val="00DD71C1"/>
    <w:rsid w:val="00DD75BE"/>
    <w:rsid w:val="00DD7722"/>
    <w:rsid w:val="00DD7723"/>
    <w:rsid w:val="00DD7AEE"/>
    <w:rsid w:val="00DE0603"/>
    <w:rsid w:val="00DE289F"/>
    <w:rsid w:val="00DE3CCC"/>
    <w:rsid w:val="00DE3FAA"/>
    <w:rsid w:val="00DE458F"/>
    <w:rsid w:val="00DE4708"/>
    <w:rsid w:val="00DE5CD2"/>
    <w:rsid w:val="00DE610B"/>
    <w:rsid w:val="00DE6B1A"/>
    <w:rsid w:val="00DE6EA2"/>
    <w:rsid w:val="00DE7931"/>
    <w:rsid w:val="00DE7E5C"/>
    <w:rsid w:val="00DF069A"/>
    <w:rsid w:val="00DF1761"/>
    <w:rsid w:val="00DF1A22"/>
    <w:rsid w:val="00DF2962"/>
    <w:rsid w:val="00DF2BC1"/>
    <w:rsid w:val="00DF3118"/>
    <w:rsid w:val="00DF343F"/>
    <w:rsid w:val="00DF3831"/>
    <w:rsid w:val="00DF3FEA"/>
    <w:rsid w:val="00DF4272"/>
    <w:rsid w:val="00DF45F9"/>
    <w:rsid w:val="00DF4B25"/>
    <w:rsid w:val="00DF543E"/>
    <w:rsid w:val="00DF604E"/>
    <w:rsid w:val="00DF60F7"/>
    <w:rsid w:val="00DF6196"/>
    <w:rsid w:val="00DF6394"/>
    <w:rsid w:val="00DF69EC"/>
    <w:rsid w:val="00DF762C"/>
    <w:rsid w:val="00E00051"/>
    <w:rsid w:val="00E00DDC"/>
    <w:rsid w:val="00E010DC"/>
    <w:rsid w:val="00E011E1"/>
    <w:rsid w:val="00E0219C"/>
    <w:rsid w:val="00E02264"/>
    <w:rsid w:val="00E022D7"/>
    <w:rsid w:val="00E02F29"/>
    <w:rsid w:val="00E03427"/>
    <w:rsid w:val="00E03AF9"/>
    <w:rsid w:val="00E03EF3"/>
    <w:rsid w:val="00E04649"/>
    <w:rsid w:val="00E04A49"/>
    <w:rsid w:val="00E04BFA"/>
    <w:rsid w:val="00E05617"/>
    <w:rsid w:val="00E0630F"/>
    <w:rsid w:val="00E06EB0"/>
    <w:rsid w:val="00E06EEE"/>
    <w:rsid w:val="00E0733E"/>
    <w:rsid w:val="00E07DD3"/>
    <w:rsid w:val="00E11E5D"/>
    <w:rsid w:val="00E127F5"/>
    <w:rsid w:val="00E13CA8"/>
    <w:rsid w:val="00E13DA4"/>
    <w:rsid w:val="00E14402"/>
    <w:rsid w:val="00E14737"/>
    <w:rsid w:val="00E14A7A"/>
    <w:rsid w:val="00E14BA1"/>
    <w:rsid w:val="00E15042"/>
    <w:rsid w:val="00E15231"/>
    <w:rsid w:val="00E162B1"/>
    <w:rsid w:val="00E164D3"/>
    <w:rsid w:val="00E176C9"/>
    <w:rsid w:val="00E207C7"/>
    <w:rsid w:val="00E21508"/>
    <w:rsid w:val="00E21B78"/>
    <w:rsid w:val="00E21E94"/>
    <w:rsid w:val="00E21FDE"/>
    <w:rsid w:val="00E22A34"/>
    <w:rsid w:val="00E23412"/>
    <w:rsid w:val="00E236FC"/>
    <w:rsid w:val="00E24360"/>
    <w:rsid w:val="00E24E0A"/>
    <w:rsid w:val="00E24FAC"/>
    <w:rsid w:val="00E25156"/>
    <w:rsid w:val="00E25178"/>
    <w:rsid w:val="00E25638"/>
    <w:rsid w:val="00E26447"/>
    <w:rsid w:val="00E266CF"/>
    <w:rsid w:val="00E26866"/>
    <w:rsid w:val="00E27061"/>
    <w:rsid w:val="00E277E9"/>
    <w:rsid w:val="00E30C3D"/>
    <w:rsid w:val="00E31843"/>
    <w:rsid w:val="00E31C04"/>
    <w:rsid w:val="00E32AAB"/>
    <w:rsid w:val="00E32C73"/>
    <w:rsid w:val="00E3308A"/>
    <w:rsid w:val="00E332FC"/>
    <w:rsid w:val="00E33B34"/>
    <w:rsid w:val="00E343D3"/>
    <w:rsid w:val="00E345AB"/>
    <w:rsid w:val="00E3492D"/>
    <w:rsid w:val="00E349FE"/>
    <w:rsid w:val="00E352D3"/>
    <w:rsid w:val="00E35577"/>
    <w:rsid w:val="00E36503"/>
    <w:rsid w:val="00E3670C"/>
    <w:rsid w:val="00E368A4"/>
    <w:rsid w:val="00E36A6F"/>
    <w:rsid w:val="00E36BE8"/>
    <w:rsid w:val="00E36E9E"/>
    <w:rsid w:val="00E37FD4"/>
    <w:rsid w:val="00E404D1"/>
    <w:rsid w:val="00E4099F"/>
    <w:rsid w:val="00E40B2E"/>
    <w:rsid w:val="00E41D12"/>
    <w:rsid w:val="00E43166"/>
    <w:rsid w:val="00E4358E"/>
    <w:rsid w:val="00E43B16"/>
    <w:rsid w:val="00E4551C"/>
    <w:rsid w:val="00E45826"/>
    <w:rsid w:val="00E465E2"/>
    <w:rsid w:val="00E47632"/>
    <w:rsid w:val="00E47983"/>
    <w:rsid w:val="00E5168F"/>
    <w:rsid w:val="00E52648"/>
    <w:rsid w:val="00E5277A"/>
    <w:rsid w:val="00E528A6"/>
    <w:rsid w:val="00E5291A"/>
    <w:rsid w:val="00E53CAB"/>
    <w:rsid w:val="00E54D8A"/>
    <w:rsid w:val="00E54F2A"/>
    <w:rsid w:val="00E55357"/>
    <w:rsid w:val="00E56810"/>
    <w:rsid w:val="00E57B76"/>
    <w:rsid w:val="00E57C96"/>
    <w:rsid w:val="00E57DA4"/>
    <w:rsid w:val="00E57EB4"/>
    <w:rsid w:val="00E57F1B"/>
    <w:rsid w:val="00E57F7B"/>
    <w:rsid w:val="00E60124"/>
    <w:rsid w:val="00E60219"/>
    <w:rsid w:val="00E604D7"/>
    <w:rsid w:val="00E605B6"/>
    <w:rsid w:val="00E60897"/>
    <w:rsid w:val="00E60B6B"/>
    <w:rsid w:val="00E60F76"/>
    <w:rsid w:val="00E614B3"/>
    <w:rsid w:val="00E61D75"/>
    <w:rsid w:val="00E61E77"/>
    <w:rsid w:val="00E61F49"/>
    <w:rsid w:val="00E632E8"/>
    <w:rsid w:val="00E64637"/>
    <w:rsid w:val="00E64AFA"/>
    <w:rsid w:val="00E64B01"/>
    <w:rsid w:val="00E65A65"/>
    <w:rsid w:val="00E662C3"/>
    <w:rsid w:val="00E664A5"/>
    <w:rsid w:val="00E66A30"/>
    <w:rsid w:val="00E67741"/>
    <w:rsid w:val="00E71055"/>
    <w:rsid w:val="00E71275"/>
    <w:rsid w:val="00E724C6"/>
    <w:rsid w:val="00E7267C"/>
    <w:rsid w:val="00E726A0"/>
    <w:rsid w:val="00E73223"/>
    <w:rsid w:val="00E737F0"/>
    <w:rsid w:val="00E74251"/>
    <w:rsid w:val="00E742BE"/>
    <w:rsid w:val="00E74444"/>
    <w:rsid w:val="00E74650"/>
    <w:rsid w:val="00E75FD0"/>
    <w:rsid w:val="00E76605"/>
    <w:rsid w:val="00E76A59"/>
    <w:rsid w:val="00E76DB9"/>
    <w:rsid w:val="00E76FFA"/>
    <w:rsid w:val="00E7702C"/>
    <w:rsid w:val="00E776D4"/>
    <w:rsid w:val="00E7797F"/>
    <w:rsid w:val="00E807BF"/>
    <w:rsid w:val="00E80AE5"/>
    <w:rsid w:val="00E81145"/>
    <w:rsid w:val="00E826E7"/>
    <w:rsid w:val="00E829C3"/>
    <w:rsid w:val="00E836C4"/>
    <w:rsid w:val="00E838FF"/>
    <w:rsid w:val="00E83B23"/>
    <w:rsid w:val="00E84290"/>
    <w:rsid w:val="00E8430D"/>
    <w:rsid w:val="00E844B0"/>
    <w:rsid w:val="00E84B05"/>
    <w:rsid w:val="00E84FB5"/>
    <w:rsid w:val="00E85E7D"/>
    <w:rsid w:val="00E864FE"/>
    <w:rsid w:val="00E86736"/>
    <w:rsid w:val="00E8675E"/>
    <w:rsid w:val="00E868F4"/>
    <w:rsid w:val="00E87F15"/>
    <w:rsid w:val="00E91D10"/>
    <w:rsid w:val="00E91D36"/>
    <w:rsid w:val="00E91E59"/>
    <w:rsid w:val="00E91E6F"/>
    <w:rsid w:val="00E91EF0"/>
    <w:rsid w:val="00E92247"/>
    <w:rsid w:val="00E92506"/>
    <w:rsid w:val="00E9281D"/>
    <w:rsid w:val="00E92F2C"/>
    <w:rsid w:val="00E92FD0"/>
    <w:rsid w:val="00E933E2"/>
    <w:rsid w:val="00E9381E"/>
    <w:rsid w:val="00E93C56"/>
    <w:rsid w:val="00E9404A"/>
    <w:rsid w:val="00E94D88"/>
    <w:rsid w:val="00E94F35"/>
    <w:rsid w:val="00E96567"/>
    <w:rsid w:val="00E96DB0"/>
    <w:rsid w:val="00EA13FB"/>
    <w:rsid w:val="00EA1768"/>
    <w:rsid w:val="00EA1DFB"/>
    <w:rsid w:val="00EA31AF"/>
    <w:rsid w:val="00EA39B4"/>
    <w:rsid w:val="00EA3E76"/>
    <w:rsid w:val="00EA4221"/>
    <w:rsid w:val="00EA4C8A"/>
    <w:rsid w:val="00EA59FE"/>
    <w:rsid w:val="00EA6F2A"/>
    <w:rsid w:val="00EA7C87"/>
    <w:rsid w:val="00EA7EE9"/>
    <w:rsid w:val="00EA7F00"/>
    <w:rsid w:val="00EB0368"/>
    <w:rsid w:val="00EB0E29"/>
    <w:rsid w:val="00EB13BA"/>
    <w:rsid w:val="00EB14E8"/>
    <w:rsid w:val="00EB1EEC"/>
    <w:rsid w:val="00EB2DAD"/>
    <w:rsid w:val="00EB37C8"/>
    <w:rsid w:val="00EB5048"/>
    <w:rsid w:val="00EB6440"/>
    <w:rsid w:val="00EB667A"/>
    <w:rsid w:val="00EB67E3"/>
    <w:rsid w:val="00EB6E85"/>
    <w:rsid w:val="00EB77F4"/>
    <w:rsid w:val="00EC0839"/>
    <w:rsid w:val="00EC0EED"/>
    <w:rsid w:val="00EC17C6"/>
    <w:rsid w:val="00EC1919"/>
    <w:rsid w:val="00EC277E"/>
    <w:rsid w:val="00EC2BF6"/>
    <w:rsid w:val="00EC2C6F"/>
    <w:rsid w:val="00EC2D1C"/>
    <w:rsid w:val="00EC3253"/>
    <w:rsid w:val="00EC3B5B"/>
    <w:rsid w:val="00EC4184"/>
    <w:rsid w:val="00EC4202"/>
    <w:rsid w:val="00EC4808"/>
    <w:rsid w:val="00EC4991"/>
    <w:rsid w:val="00EC51B8"/>
    <w:rsid w:val="00EC52E7"/>
    <w:rsid w:val="00EC5AA5"/>
    <w:rsid w:val="00EC7D78"/>
    <w:rsid w:val="00EC7FE8"/>
    <w:rsid w:val="00ED0371"/>
    <w:rsid w:val="00ED1E72"/>
    <w:rsid w:val="00ED2C5C"/>
    <w:rsid w:val="00ED3073"/>
    <w:rsid w:val="00ED3BD3"/>
    <w:rsid w:val="00ED4154"/>
    <w:rsid w:val="00ED44F3"/>
    <w:rsid w:val="00ED4A27"/>
    <w:rsid w:val="00ED5AE0"/>
    <w:rsid w:val="00ED68D4"/>
    <w:rsid w:val="00ED6C38"/>
    <w:rsid w:val="00ED6D83"/>
    <w:rsid w:val="00ED6DF9"/>
    <w:rsid w:val="00ED7158"/>
    <w:rsid w:val="00ED76D1"/>
    <w:rsid w:val="00ED770B"/>
    <w:rsid w:val="00EE0772"/>
    <w:rsid w:val="00EE254B"/>
    <w:rsid w:val="00EE2752"/>
    <w:rsid w:val="00EE36AF"/>
    <w:rsid w:val="00EE3E35"/>
    <w:rsid w:val="00EE3F85"/>
    <w:rsid w:val="00EE47BC"/>
    <w:rsid w:val="00EE498D"/>
    <w:rsid w:val="00EE4CBC"/>
    <w:rsid w:val="00EE53F0"/>
    <w:rsid w:val="00EE56DB"/>
    <w:rsid w:val="00EE67B6"/>
    <w:rsid w:val="00EE6E79"/>
    <w:rsid w:val="00EF212D"/>
    <w:rsid w:val="00EF2330"/>
    <w:rsid w:val="00EF24B2"/>
    <w:rsid w:val="00EF2B0B"/>
    <w:rsid w:val="00EF2C8A"/>
    <w:rsid w:val="00EF2EAA"/>
    <w:rsid w:val="00EF3192"/>
    <w:rsid w:val="00EF394C"/>
    <w:rsid w:val="00EF3BC2"/>
    <w:rsid w:val="00EF429A"/>
    <w:rsid w:val="00EF46AD"/>
    <w:rsid w:val="00EF5393"/>
    <w:rsid w:val="00EF5835"/>
    <w:rsid w:val="00EF5B48"/>
    <w:rsid w:val="00EF5BC4"/>
    <w:rsid w:val="00EF6225"/>
    <w:rsid w:val="00EF6E33"/>
    <w:rsid w:val="00EF7981"/>
    <w:rsid w:val="00F002F6"/>
    <w:rsid w:val="00F00600"/>
    <w:rsid w:val="00F00DC5"/>
    <w:rsid w:val="00F00DEB"/>
    <w:rsid w:val="00F00E78"/>
    <w:rsid w:val="00F00F0D"/>
    <w:rsid w:val="00F0104B"/>
    <w:rsid w:val="00F0192D"/>
    <w:rsid w:val="00F022F3"/>
    <w:rsid w:val="00F025EC"/>
    <w:rsid w:val="00F02CCB"/>
    <w:rsid w:val="00F035C8"/>
    <w:rsid w:val="00F037A9"/>
    <w:rsid w:val="00F04195"/>
    <w:rsid w:val="00F04204"/>
    <w:rsid w:val="00F044F1"/>
    <w:rsid w:val="00F045FC"/>
    <w:rsid w:val="00F052C3"/>
    <w:rsid w:val="00F0714F"/>
    <w:rsid w:val="00F07434"/>
    <w:rsid w:val="00F079CB"/>
    <w:rsid w:val="00F11081"/>
    <w:rsid w:val="00F117BC"/>
    <w:rsid w:val="00F11F56"/>
    <w:rsid w:val="00F12377"/>
    <w:rsid w:val="00F12832"/>
    <w:rsid w:val="00F12C14"/>
    <w:rsid w:val="00F1377A"/>
    <w:rsid w:val="00F1384D"/>
    <w:rsid w:val="00F13CFD"/>
    <w:rsid w:val="00F145C0"/>
    <w:rsid w:val="00F14D39"/>
    <w:rsid w:val="00F15247"/>
    <w:rsid w:val="00F15AD3"/>
    <w:rsid w:val="00F15B08"/>
    <w:rsid w:val="00F15BD2"/>
    <w:rsid w:val="00F172C1"/>
    <w:rsid w:val="00F17E0E"/>
    <w:rsid w:val="00F20870"/>
    <w:rsid w:val="00F20975"/>
    <w:rsid w:val="00F210EE"/>
    <w:rsid w:val="00F21227"/>
    <w:rsid w:val="00F2145E"/>
    <w:rsid w:val="00F21837"/>
    <w:rsid w:val="00F22589"/>
    <w:rsid w:val="00F23162"/>
    <w:rsid w:val="00F23793"/>
    <w:rsid w:val="00F23C34"/>
    <w:rsid w:val="00F23C74"/>
    <w:rsid w:val="00F24439"/>
    <w:rsid w:val="00F24D8E"/>
    <w:rsid w:val="00F2575F"/>
    <w:rsid w:val="00F2608A"/>
    <w:rsid w:val="00F260D1"/>
    <w:rsid w:val="00F269C5"/>
    <w:rsid w:val="00F26DC9"/>
    <w:rsid w:val="00F271B2"/>
    <w:rsid w:val="00F27230"/>
    <w:rsid w:val="00F2760C"/>
    <w:rsid w:val="00F27975"/>
    <w:rsid w:val="00F27E91"/>
    <w:rsid w:val="00F301CF"/>
    <w:rsid w:val="00F31757"/>
    <w:rsid w:val="00F32146"/>
    <w:rsid w:val="00F322D1"/>
    <w:rsid w:val="00F32841"/>
    <w:rsid w:val="00F329B6"/>
    <w:rsid w:val="00F32E6E"/>
    <w:rsid w:val="00F336AA"/>
    <w:rsid w:val="00F337D0"/>
    <w:rsid w:val="00F34739"/>
    <w:rsid w:val="00F34BAC"/>
    <w:rsid w:val="00F35996"/>
    <w:rsid w:val="00F35E31"/>
    <w:rsid w:val="00F362A9"/>
    <w:rsid w:val="00F366A9"/>
    <w:rsid w:val="00F36727"/>
    <w:rsid w:val="00F36AC6"/>
    <w:rsid w:val="00F36CE0"/>
    <w:rsid w:val="00F37187"/>
    <w:rsid w:val="00F37199"/>
    <w:rsid w:val="00F375D1"/>
    <w:rsid w:val="00F40AF8"/>
    <w:rsid w:val="00F40BAC"/>
    <w:rsid w:val="00F4103C"/>
    <w:rsid w:val="00F41141"/>
    <w:rsid w:val="00F41392"/>
    <w:rsid w:val="00F41542"/>
    <w:rsid w:val="00F42624"/>
    <w:rsid w:val="00F429B0"/>
    <w:rsid w:val="00F42AA2"/>
    <w:rsid w:val="00F430F0"/>
    <w:rsid w:val="00F4456E"/>
    <w:rsid w:val="00F446AB"/>
    <w:rsid w:val="00F44D87"/>
    <w:rsid w:val="00F453D5"/>
    <w:rsid w:val="00F45A7D"/>
    <w:rsid w:val="00F45AE6"/>
    <w:rsid w:val="00F462F5"/>
    <w:rsid w:val="00F46642"/>
    <w:rsid w:val="00F475C7"/>
    <w:rsid w:val="00F4769E"/>
    <w:rsid w:val="00F47D70"/>
    <w:rsid w:val="00F47F2E"/>
    <w:rsid w:val="00F506B8"/>
    <w:rsid w:val="00F5102B"/>
    <w:rsid w:val="00F51BB9"/>
    <w:rsid w:val="00F5223C"/>
    <w:rsid w:val="00F52563"/>
    <w:rsid w:val="00F52566"/>
    <w:rsid w:val="00F5290D"/>
    <w:rsid w:val="00F52A42"/>
    <w:rsid w:val="00F52D6A"/>
    <w:rsid w:val="00F52E6F"/>
    <w:rsid w:val="00F5348B"/>
    <w:rsid w:val="00F53A32"/>
    <w:rsid w:val="00F54306"/>
    <w:rsid w:val="00F5577F"/>
    <w:rsid w:val="00F55A34"/>
    <w:rsid w:val="00F560C2"/>
    <w:rsid w:val="00F56B91"/>
    <w:rsid w:val="00F5718F"/>
    <w:rsid w:val="00F5799D"/>
    <w:rsid w:val="00F57AA1"/>
    <w:rsid w:val="00F6014E"/>
    <w:rsid w:val="00F60D4F"/>
    <w:rsid w:val="00F612E2"/>
    <w:rsid w:val="00F6162F"/>
    <w:rsid w:val="00F616F5"/>
    <w:rsid w:val="00F6178F"/>
    <w:rsid w:val="00F61975"/>
    <w:rsid w:val="00F622D7"/>
    <w:rsid w:val="00F643EB"/>
    <w:rsid w:val="00F645A6"/>
    <w:rsid w:val="00F65F51"/>
    <w:rsid w:val="00F66074"/>
    <w:rsid w:val="00F6647B"/>
    <w:rsid w:val="00F664C9"/>
    <w:rsid w:val="00F66AE2"/>
    <w:rsid w:val="00F6700A"/>
    <w:rsid w:val="00F67479"/>
    <w:rsid w:val="00F674F8"/>
    <w:rsid w:val="00F67A80"/>
    <w:rsid w:val="00F67B8A"/>
    <w:rsid w:val="00F70165"/>
    <w:rsid w:val="00F70C18"/>
    <w:rsid w:val="00F71462"/>
    <w:rsid w:val="00F716C3"/>
    <w:rsid w:val="00F7188A"/>
    <w:rsid w:val="00F71D81"/>
    <w:rsid w:val="00F72406"/>
    <w:rsid w:val="00F72544"/>
    <w:rsid w:val="00F72D8A"/>
    <w:rsid w:val="00F735FA"/>
    <w:rsid w:val="00F7377B"/>
    <w:rsid w:val="00F73CF1"/>
    <w:rsid w:val="00F73EAB"/>
    <w:rsid w:val="00F73ECA"/>
    <w:rsid w:val="00F753A5"/>
    <w:rsid w:val="00F75432"/>
    <w:rsid w:val="00F755DA"/>
    <w:rsid w:val="00F763E5"/>
    <w:rsid w:val="00F76402"/>
    <w:rsid w:val="00F76C83"/>
    <w:rsid w:val="00F77F3B"/>
    <w:rsid w:val="00F80269"/>
    <w:rsid w:val="00F80431"/>
    <w:rsid w:val="00F806D6"/>
    <w:rsid w:val="00F80E7E"/>
    <w:rsid w:val="00F8125B"/>
    <w:rsid w:val="00F814EA"/>
    <w:rsid w:val="00F814F3"/>
    <w:rsid w:val="00F81C1C"/>
    <w:rsid w:val="00F82581"/>
    <w:rsid w:val="00F826D1"/>
    <w:rsid w:val="00F827C3"/>
    <w:rsid w:val="00F82A73"/>
    <w:rsid w:val="00F82FB2"/>
    <w:rsid w:val="00F83643"/>
    <w:rsid w:val="00F8392A"/>
    <w:rsid w:val="00F839F8"/>
    <w:rsid w:val="00F83D40"/>
    <w:rsid w:val="00F849C1"/>
    <w:rsid w:val="00F86A7F"/>
    <w:rsid w:val="00F86CA1"/>
    <w:rsid w:val="00F86FB1"/>
    <w:rsid w:val="00F86FE7"/>
    <w:rsid w:val="00F870B3"/>
    <w:rsid w:val="00F87229"/>
    <w:rsid w:val="00F8750E"/>
    <w:rsid w:val="00F90C68"/>
    <w:rsid w:val="00F92041"/>
    <w:rsid w:val="00F9272C"/>
    <w:rsid w:val="00F93162"/>
    <w:rsid w:val="00F94265"/>
    <w:rsid w:val="00F9428B"/>
    <w:rsid w:val="00F94743"/>
    <w:rsid w:val="00F949EC"/>
    <w:rsid w:val="00F94F3B"/>
    <w:rsid w:val="00F96057"/>
    <w:rsid w:val="00F9660C"/>
    <w:rsid w:val="00F9676A"/>
    <w:rsid w:val="00F96CC2"/>
    <w:rsid w:val="00F97481"/>
    <w:rsid w:val="00F975FC"/>
    <w:rsid w:val="00F97856"/>
    <w:rsid w:val="00F97AEA"/>
    <w:rsid w:val="00F97C11"/>
    <w:rsid w:val="00F97CBB"/>
    <w:rsid w:val="00F97D76"/>
    <w:rsid w:val="00FA040C"/>
    <w:rsid w:val="00FA0CC1"/>
    <w:rsid w:val="00FA199B"/>
    <w:rsid w:val="00FA1C0D"/>
    <w:rsid w:val="00FA26E4"/>
    <w:rsid w:val="00FA27C8"/>
    <w:rsid w:val="00FA307D"/>
    <w:rsid w:val="00FA4B3E"/>
    <w:rsid w:val="00FA5837"/>
    <w:rsid w:val="00FA609D"/>
    <w:rsid w:val="00FA6A60"/>
    <w:rsid w:val="00FA6C7D"/>
    <w:rsid w:val="00FA765F"/>
    <w:rsid w:val="00FB0267"/>
    <w:rsid w:val="00FB11B8"/>
    <w:rsid w:val="00FB2081"/>
    <w:rsid w:val="00FB2640"/>
    <w:rsid w:val="00FB275E"/>
    <w:rsid w:val="00FB2AD1"/>
    <w:rsid w:val="00FB2B0B"/>
    <w:rsid w:val="00FB4445"/>
    <w:rsid w:val="00FB48C7"/>
    <w:rsid w:val="00FB4DD2"/>
    <w:rsid w:val="00FB52CE"/>
    <w:rsid w:val="00FB5376"/>
    <w:rsid w:val="00FB5D92"/>
    <w:rsid w:val="00FB6086"/>
    <w:rsid w:val="00FB60C3"/>
    <w:rsid w:val="00FB6E23"/>
    <w:rsid w:val="00FB7E7B"/>
    <w:rsid w:val="00FB7EDE"/>
    <w:rsid w:val="00FC0192"/>
    <w:rsid w:val="00FC034E"/>
    <w:rsid w:val="00FC122A"/>
    <w:rsid w:val="00FC1FF6"/>
    <w:rsid w:val="00FC2498"/>
    <w:rsid w:val="00FC25C8"/>
    <w:rsid w:val="00FC2B49"/>
    <w:rsid w:val="00FC2FE8"/>
    <w:rsid w:val="00FC35ED"/>
    <w:rsid w:val="00FC3FBF"/>
    <w:rsid w:val="00FC4F18"/>
    <w:rsid w:val="00FC5270"/>
    <w:rsid w:val="00FC5495"/>
    <w:rsid w:val="00FC603B"/>
    <w:rsid w:val="00FC6ADF"/>
    <w:rsid w:val="00FC7B45"/>
    <w:rsid w:val="00FD06EA"/>
    <w:rsid w:val="00FD12AA"/>
    <w:rsid w:val="00FD198D"/>
    <w:rsid w:val="00FD2126"/>
    <w:rsid w:val="00FD219B"/>
    <w:rsid w:val="00FD36E8"/>
    <w:rsid w:val="00FD3AF0"/>
    <w:rsid w:val="00FD4B79"/>
    <w:rsid w:val="00FD54AC"/>
    <w:rsid w:val="00FD5CE9"/>
    <w:rsid w:val="00FD691E"/>
    <w:rsid w:val="00FD6937"/>
    <w:rsid w:val="00FD6D43"/>
    <w:rsid w:val="00FD7542"/>
    <w:rsid w:val="00FD7B62"/>
    <w:rsid w:val="00FE0189"/>
    <w:rsid w:val="00FE01FE"/>
    <w:rsid w:val="00FE047A"/>
    <w:rsid w:val="00FE0E39"/>
    <w:rsid w:val="00FE0EEA"/>
    <w:rsid w:val="00FE1386"/>
    <w:rsid w:val="00FE15D9"/>
    <w:rsid w:val="00FE26DF"/>
    <w:rsid w:val="00FE2F3C"/>
    <w:rsid w:val="00FE3BA1"/>
    <w:rsid w:val="00FE4BB6"/>
    <w:rsid w:val="00FE5367"/>
    <w:rsid w:val="00FE5D1C"/>
    <w:rsid w:val="00FE6A26"/>
    <w:rsid w:val="00FF139E"/>
    <w:rsid w:val="00FF1922"/>
    <w:rsid w:val="00FF1955"/>
    <w:rsid w:val="00FF1F68"/>
    <w:rsid w:val="00FF2832"/>
    <w:rsid w:val="00FF297F"/>
    <w:rsid w:val="00FF319C"/>
    <w:rsid w:val="00FF31DF"/>
    <w:rsid w:val="00FF336B"/>
    <w:rsid w:val="00FF40C6"/>
    <w:rsid w:val="00FF4809"/>
    <w:rsid w:val="00FF485D"/>
    <w:rsid w:val="00FF4B18"/>
    <w:rsid w:val="00FF4C31"/>
    <w:rsid w:val="00FF510E"/>
    <w:rsid w:val="00FF58FE"/>
    <w:rsid w:val="00FF61F8"/>
    <w:rsid w:val="00FF6322"/>
    <w:rsid w:val="00FF6F92"/>
    <w:rsid w:val="00FF737E"/>
    <w:rsid w:val="00FF777D"/>
    <w:rsid w:val="00FF7B5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qFormat="1"/>
    <w:lsdException w:name="toc 2" w:uiPriority="39" w:qFormat="1"/>
    <w:lsdException w:name="toc 3" w:uiPriority="39" w:qFormat="1"/>
    <w:lsdException w:name="caption" w:semiHidden="1" w:unhideWhenUsed="1"/>
    <w:lsdException w:name="Hyperlink" w:uiPriority="99"/>
    <w:lsdException w:name="FollowedHyperlink"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aliases w:val="Heading 1 Char Char"/>
    <w:basedOn w:val="Normal"/>
    <w:next w:val="Normal"/>
    <w:link w:val="Heading1Char"/>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nhideWhenUsed/>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rsid w:val="006177DE"/>
    <w:pPr>
      <w:keepNext/>
      <w:spacing w:before="240" w:after="60"/>
      <w:outlineLvl w:val="3"/>
    </w:pPr>
    <w:rPr>
      <w:rFonts w:eastAsia="SimSun" w:cs="Times New Roman"/>
      <w:b/>
      <w:bCs/>
    </w:rPr>
  </w:style>
  <w:style w:type="paragraph" w:styleId="Heading5">
    <w:name w:val="heading 5"/>
    <w:basedOn w:val="Normal"/>
    <w:next w:val="Normal"/>
    <w:link w:val="Heading5Char"/>
    <w:rsid w:val="00474582"/>
    <w:pPr>
      <w:spacing w:before="240" w:after="60"/>
      <w:outlineLvl w:val="4"/>
    </w:pPr>
    <w:rPr>
      <w:rFonts w:cs="Times New Roman"/>
      <w:b/>
      <w:bCs/>
      <w:i/>
      <w:iCs/>
      <w:sz w:val="26"/>
      <w:szCs w:val="26"/>
      <w:lang w:bidi="fa-IR"/>
    </w:rPr>
  </w:style>
  <w:style w:type="paragraph" w:styleId="Heading6">
    <w:name w:val="heading 6"/>
    <w:basedOn w:val="Normal"/>
    <w:next w:val="Normal"/>
    <w:link w:val="Heading6Char"/>
    <w:rsid w:val="00474582"/>
    <w:pPr>
      <w:spacing w:before="240" w:after="60"/>
      <w:outlineLvl w:val="5"/>
    </w:pPr>
    <w:rPr>
      <w:rFonts w:cs="Times New Roman"/>
      <w:b/>
      <w:bCs/>
      <w:sz w:val="22"/>
      <w:szCs w:val="22"/>
      <w:lang w:bidi="fa-IR"/>
    </w:rPr>
  </w:style>
  <w:style w:type="paragraph" w:styleId="Heading7">
    <w:name w:val="heading 7"/>
    <w:basedOn w:val="Normal"/>
    <w:next w:val="Normal"/>
    <w:link w:val="Heading7Char"/>
    <w:rsid w:val="00474582"/>
    <w:pPr>
      <w:spacing w:before="240" w:after="60"/>
      <w:outlineLvl w:val="6"/>
    </w:pPr>
    <w:rPr>
      <w:rFonts w:cs="Times New Roman"/>
      <w:sz w:val="24"/>
      <w:szCs w:val="24"/>
      <w:lang w:bidi="fa-IR"/>
    </w:rPr>
  </w:style>
  <w:style w:type="paragraph" w:styleId="Heading8">
    <w:name w:val="heading 8"/>
    <w:basedOn w:val="Normal"/>
    <w:next w:val="Normal"/>
    <w:link w:val="Heading8Char"/>
    <w:rsid w:val="00474582"/>
    <w:pPr>
      <w:spacing w:before="240" w:after="60"/>
      <w:outlineLvl w:val="7"/>
    </w:pPr>
    <w:rPr>
      <w:rFonts w:cs="Times New Roman"/>
      <w:i/>
      <w:iCs/>
      <w:sz w:val="24"/>
      <w:szCs w:val="24"/>
      <w:lang w:bidi="fa-IR"/>
    </w:rPr>
  </w:style>
  <w:style w:type="paragraph" w:styleId="Heading9">
    <w:name w:val="heading 9"/>
    <w:basedOn w:val="Normal"/>
    <w:next w:val="Normal"/>
    <w:link w:val="Heading9Char"/>
    <w:unhideWhenUsed/>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basedOn w:val="DefaultParagraphFont"/>
    <w:link w:val="Heading1"/>
    <w:rsid w:val="00CA34E6"/>
    <w:rPr>
      <w:rFonts w:ascii="Cambria" w:eastAsia="Times New Roman" w:hAnsi="Cambria" w:cs="Times New Roman"/>
      <w:b/>
      <w:bCs/>
      <w:kern w:val="32"/>
      <w:sz w:val="32"/>
      <w:szCs w:val="32"/>
    </w:rPr>
  </w:style>
  <w:style w:type="character" w:customStyle="1" w:styleId="Heading2Char">
    <w:name w:val="Heading 2 Char"/>
    <w:basedOn w:val="DefaultParagraphFont"/>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basedOn w:val="DefaultParagraphFont"/>
    <w:link w:val="Heading3"/>
    <w:uiPriority w:val="9"/>
    <w:semiHidden/>
    <w:rsid w:val="00AB265A"/>
    <w:rPr>
      <w:rFonts w:ascii="Cambria" w:eastAsia="Times New Roman" w:hAnsi="Cambria" w:cs="Times New Roman"/>
      <w:b/>
      <w:bCs/>
      <w:sz w:val="26"/>
      <w:szCs w:val="26"/>
    </w:rPr>
  </w:style>
  <w:style w:type="character" w:customStyle="1" w:styleId="Heading4Char">
    <w:name w:val="Heading 4 Char"/>
    <w:basedOn w:val="DefaultParagraphFont"/>
    <w:link w:val="Heading4"/>
    <w:rsid w:val="006177DE"/>
    <w:rPr>
      <w:rFonts w:eastAsia="SimSun"/>
      <w:b/>
      <w:bCs/>
      <w:sz w:val="28"/>
      <w:szCs w:val="28"/>
      <w:lang w:bidi="ar-SA"/>
    </w:rPr>
  </w:style>
  <w:style w:type="character" w:customStyle="1" w:styleId="Heading9Char">
    <w:name w:val="Heading 9 Char"/>
    <w:basedOn w:val="DefaultParagraphFont"/>
    <w:link w:val="Heading9"/>
    <w:semiHidden/>
    <w:rsid w:val="00B76786"/>
    <w:rPr>
      <w:rFonts w:ascii="Cambria" w:hAnsi="Cambria"/>
      <w:sz w:val="22"/>
      <w:szCs w:val="22"/>
    </w:rPr>
  </w:style>
  <w:style w:type="table" w:styleId="TableGrid">
    <w:name w:val="Table Grid"/>
    <w:basedOn w:val="TableNormal"/>
    <w:uiPriority w:val="59"/>
    <w:rsid w:val="005037D1"/>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basedOn w:val="DefaultParagraphFont"/>
    <w:link w:val="FootnoteText"/>
    <w:rsid w:val="001F0C09"/>
    <w:rPr>
      <w:rFonts w:cs="B Lotus"/>
    </w:rPr>
  </w:style>
  <w:style w:type="character" w:styleId="FootnoteReference">
    <w:name w:val="footnote reference"/>
    <w:basedOn w:val="DefaultParagraphFont"/>
    <w:semiHidden/>
    <w:rsid w:val="00B37ECE"/>
    <w:rPr>
      <w:vertAlign w:val="superscript"/>
    </w:rPr>
  </w:style>
  <w:style w:type="paragraph" w:styleId="Footer">
    <w:name w:val="footer"/>
    <w:basedOn w:val="Normal"/>
    <w:link w:val="FooterChar"/>
    <w:rsid w:val="004D5C59"/>
    <w:pPr>
      <w:tabs>
        <w:tab w:val="center" w:pos="4153"/>
        <w:tab w:val="right" w:pos="8306"/>
      </w:tabs>
    </w:pPr>
  </w:style>
  <w:style w:type="character" w:customStyle="1" w:styleId="FooterChar">
    <w:name w:val="Footer Char"/>
    <w:basedOn w:val="DefaultParagraphFont"/>
    <w:link w:val="Footer"/>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basedOn w:val="DefaultParagraphFont"/>
    <w:link w:val="Header"/>
    <w:rsid w:val="00B76786"/>
    <w:rPr>
      <w:rFonts w:cs="B Zar"/>
      <w:sz w:val="28"/>
      <w:szCs w:val="28"/>
    </w:rPr>
  </w:style>
  <w:style w:type="character" w:styleId="Emphasis">
    <w:name w:val="Emphasis"/>
    <w:basedOn w:val="DefaultParagraphFont"/>
    <w:rsid w:val="00CE6876"/>
    <w:rPr>
      <w:i/>
      <w:iCs/>
    </w:rPr>
  </w:style>
  <w:style w:type="paragraph" w:customStyle="1" w:styleId="a1">
    <w:name w:val="تیتر اول"/>
    <w:basedOn w:val="Normal"/>
    <w:link w:val="Char"/>
    <w:qFormat/>
    <w:rsid w:val="00F337D0"/>
    <w:pPr>
      <w:spacing w:before="360" w:after="360"/>
      <w:jc w:val="center"/>
      <w:outlineLvl w:val="0"/>
    </w:pPr>
    <w:rPr>
      <w:rFonts w:ascii="B Yagut" w:hAnsi="B Yagut" w:cs="B Yagut"/>
      <w:b/>
      <w:bCs/>
      <w:sz w:val="32"/>
      <w:szCs w:val="32"/>
      <w:lang w:bidi="fa-IR"/>
    </w:rPr>
  </w:style>
  <w:style w:type="character" w:customStyle="1" w:styleId="Char">
    <w:name w:val="تیتر اول Char"/>
    <w:basedOn w:val="DefaultParagraphFont"/>
    <w:link w:val="a1"/>
    <w:rsid w:val="00F337D0"/>
    <w:rPr>
      <w:rFonts w:ascii="B Yagut" w:hAnsi="B Yagut" w:cs="B Yagut"/>
      <w:b/>
      <w:bCs/>
      <w:sz w:val="32"/>
      <w:szCs w:val="32"/>
    </w:rPr>
  </w:style>
  <w:style w:type="paragraph" w:customStyle="1" w:styleId="a2">
    <w:name w:val="تیتر دوم"/>
    <w:basedOn w:val="Normal"/>
    <w:link w:val="Char0"/>
    <w:qFormat/>
    <w:rsid w:val="00F337D0"/>
    <w:pPr>
      <w:spacing w:before="240"/>
      <w:jc w:val="both"/>
      <w:outlineLvl w:val="1"/>
    </w:pPr>
    <w:rPr>
      <w:rFonts w:ascii="B Zar" w:hAnsi="B Zar"/>
      <w:b/>
      <w:bCs/>
      <w:sz w:val="24"/>
      <w:szCs w:val="24"/>
      <w:lang w:bidi="fa-IR"/>
    </w:rPr>
  </w:style>
  <w:style w:type="character" w:customStyle="1" w:styleId="Char0">
    <w:name w:val="تیتر دوم Char"/>
    <w:basedOn w:val="DefaultParagraphFont"/>
    <w:link w:val="a2"/>
    <w:rsid w:val="00F337D0"/>
    <w:rPr>
      <w:rFonts w:ascii="B Zar" w:hAnsi="B Zar" w:cs="B Zar"/>
      <w:b/>
      <w:bCs/>
      <w:sz w:val="24"/>
      <w:szCs w:val="24"/>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664C32"/>
    <w:rPr>
      <w:rFonts w:ascii="Tahoma" w:hAnsi="Tahoma" w:cs="Tahoma"/>
      <w:shd w:val="clear" w:color="auto" w:fill="000080"/>
    </w:rPr>
  </w:style>
  <w:style w:type="paragraph" w:styleId="TOC1">
    <w:name w:val="toc 1"/>
    <w:basedOn w:val="Normal"/>
    <w:next w:val="Normal"/>
    <w:uiPriority w:val="39"/>
    <w:qFormat/>
    <w:rsid w:val="00796E48"/>
    <w:pPr>
      <w:spacing w:before="120"/>
      <w:jc w:val="both"/>
    </w:pPr>
    <w:rPr>
      <w:rFonts w:cs="B Yagut"/>
      <w:bCs/>
    </w:rPr>
  </w:style>
  <w:style w:type="paragraph" w:styleId="TOC2">
    <w:name w:val="toc 2"/>
    <w:basedOn w:val="Normal"/>
    <w:next w:val="Normal"/>
    <w:uiPriority w:val="39"/>
    <w:qFormat/>
    <w:rsid w:val="00796E48"/>
    <w:pPr>
      <w:ind w:left="284"/>
      <w:jc w:val="both"/>
    </w:pPr>
    <w:rPr>
      <w:rFonts w:cs="B Lotus"/>
      <w:szCs w:val="30"/>
    </w:rPr>
  </w:style>
  <w:style w:type="paragraph" w:styleId="TOC3">
    <w:name w:val="toc 3"/>
    <w:basedOn w:val="Normal"/>
    <w:next w:val="Normal"/>
    <w:uiPriority w:val="39"/>
    <w:qFormat/>
    <w:rsid w:val="00796E48"/>
    <w:pPr>
      <w:ind w:left="567"/>
      <w:jc w:val="both"/>
    </w:pPr>
    <w:rPr>
      <w:rFonts w:cs="B Lotus"/>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basedOn w:val="DefaultParagraphFont"/>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rsid w:val="00337660"/>
    <w:pPr>
      <w:spacing w:after="60"/>
      <w:jc w:val="center"/>
      <w:outlineLvl w:val="1"/>
    </w:pPr>
    <w:rPr>
      <w:rFonts w:ascii="Cambria" w:hAnsi="Cambria" w:cs="Times New Roman"/>
      <w:sz w:val="24"/>
      <w:szCs w:val="24"/>
    </w:rPr>
  </w:style>
  <w:style w:type="character" w:customStyle="1" w:styleId="SubtitleChar">
    <w:name w:val="Subtitle Char"/>
    <w:basedOn w:val="DefaultParagraphFont"/>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basedOn w:val="DefaultParagraphFont"/>
    <w:link w:val="BodyText"/>
    <w:rsid w:val="00B76786"/>
    <w:rPr>
      <w:sz w:val="24"/>
      <w:szCs w:val="24"/>
    </w:rPr>
  </w:style>
  <w:style w:type="character" w:customStyle="1" w:styleId="Heading3Char1">
    <w:name w:val="Heading 3 Char1"/>
    <w:aliases w:val="Char Char Char Char,Heading 3 Char Char"/>
    <w:basedOn w:val="DefaultParagraphFont"/>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basedOn w:val="DefaultParagraphFont"/>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3">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basedOn w:val="DefaultParagraphFont"/>
    <w:uiPriority w:val="99"/>
    <w:unhideWhenUsed/>
    <w:rsid w:val="00F81C1C"/>
    <w:rPr>
      <w:color w:val="0000FF"/>
      <w:u w:val="single"/>
    </w:rPr>
  </w:style>
  <w:style w:type="paragraph" w:customStyle="1" w:styleId="a4">
    <w:name w:val="نص عربي"/>
    <w:basedOn w:val="Normal"/>
    <w:link w:val="Char1"/>
    <w:qFormat/>
    <w:rsid w:val="00254DF7"/>
    <w:pPr>
      <w:spacing w:line="226" w:lineRule="auto"/>
      <w:ind w:firstLine="284"/>
      <w:jc w:val="both"/>
    </w:pPr>
    <w:rPr>
      <w:rFonts w:ascii="KFGQPC Uthman Taha Naskh" w:hAnsi="KFGQPC Uthman Taha Naskh" w:cs="mylotus"/>
      <w:lang w:bidi="fa-IR"/>
    </w:rPr>
  </w:style>
  <w:style w:type="character" w:customStyle="1" w:styleId="Char1">
    <w:name w:val="نص عربي Char"/>
    <w:basedOn w:val="DefaultParagraphFont"/>
    <w:link w:val="a4"/>
    <w:rsid w:val="00254DF7"/>
    <w:rPr>
      <w:rFonts w:ascii="KFGQPC Uthman Taha Naskh" w:hAnsi="KFGQPC Uthman Taha Naskh" w:cs="mylotus"/>
      <w:sz w:val="28"/>
      <w:szCs w:val="28"/>
    </w:rPr>
  </w:style>
  <w:style w:type="paragraph" w:customStyle="1" w:styleId="a5">
    <w:name w:val="تیتر سوم"/>
    <w:basedOn w:val="Normal"/>
    <w:qFormat/>
    <w:rsid w:val="00F337D0"/>
    <w:pPr>
      <w:spacing w:before="180"/>
      <w:jc w:val="both"/>
      <w:outlineLvl w:val="2"/>
    </w:pPr>
    <w:rPr>
      <w:rFonts w:ascii="B Lotus" w:hAnsi="B Lotus" w:cs="B Lotus"/>
      <w:b/>
      <w:bCs/>
      <w:lang w:bidi="fa-IR"/>
    </w:rPr>
  </w:style>
  <w:style w:type="paragraph" w:styleId="BalloonText">
    <w:name w:val="Balloon Text"/>
    <w:basedOn w:val="Normal"/>
    <w:link w:val="BalloonTextChar"/>
    <w:rsid w:val="006177DE"/>
    <w:rPr>
      <w:rFonts w:ascii="Tahoma" w:eastAsia="SimSun" w:hAnsi="Tahoma" w:cs="Tahoma"/>
      <w:sz w:val="16"/>
      <w:szCs w:val="16"/>
    </w:rPr>
  </w:style>
  <w:style w:type="character" w:customStyle="1" w:styleId="BalloonTextChar">
    <w:name w:val="Balloon Text Char"/>
    <w:basedOn w:val="DefaultParagraphFont"/>
    <w:link w:val="BalloonText"/>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basedOn w:val="StyleComplexBLotus12ptJustifiedFirstline05cmCharCharCharCharCharCharCharCharCharCharCharCharCharCharChar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basedOn w:val="DefaultParagraphFont"/>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basedOn w:val="DefaultParagraphFont"/>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uiPriority w:val="1"/>
    <w:qFormat/>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rsid w:val="00BB0CA3"/>
    <w:pPr>
      <w:bidi w:val="0"/>
    </w:pPr>
    <w:rPr>
      <w:rFonts w:cs="B Lotus"/>
      <w:sz w:val="20"/>
      <w:szCs w:val="20"/>
    </w:rPr>
  </w:style>
  <w:style w:type="character" w:customStyle="1" w:styleId="EndnoteTextChar">
    <w:name w:val="Endnote Text Char"/>
    <w:basedOn w:val="DefaultParagraphFont"/>
    <w:link w:val="EndnoteText"/>
    <w:rsid w:val="00BB0CA3"/>
    <w:rPr>
      <w:rFonts w:cs="B Lotus"/>
      <w:lang w:bidi="ar-SA"/>
    </w:rPr>
  </w:style>
  <w:style w:type="character" w:styleId="EndnoteReference">
    <w:name w:val="endnote reference"/>
    <w:basedOn w:val="DefaultParagraphFont"/>
    <w:rsid w:val="00BB0CA3"/>
    <w:rPr>
      <w:vertAlign w:val="superscript"/>
    </w:rPr>
  </w:style>
  <w:style w:type="character" w:customStyle="1" w:styleId="Heading5Char">
    <w:name w:val="Heading 5 Char"/>
    <w:basedOn w:val="DefaultParagraphFont"/>
    <w:link w:val="Heading5"/>
    <w:rsid w:val="00474582"/>
    <w:rPr>
      <w:b/>
      <w:bCs/>
      <w:i/>
      <w:iCs/>
      <w:sz w:val="26"/>
      <w:szCs w:val="26"/>
    </w:rPr>
  </w:style>
  <w:style w:type="character" w:customStyle="1" w:styleId="Heading6Char">
    <w:name w:val="Heading 6 Char"/>
    <w:basedOn w:val="DefaultParagraphFont"/>
    <w:link w:val="Heading6"/>
    <w:rsid w:val="00474582"/>
    <w:rPr>
      <w:b/>
      <w:bCs/>
      <w:sz w:val="22"/>
      <w:szCs w:val="22"/>
    </w:rPr>
  </w:style>
  <w:style w:type="character" w:customStyle="1" w:styleId="Heading7Char">
    <w:name w:val="Heading 7 Char"/>
    <w:basedOn w:val="DefaultParagraphFont"/>
    <w:link w:val="Heading7"/>
    <w:rsid w:val="00474582"/>
    <w:rPr>
      <w:sz w:val="24"/>
      <w:szCs w:val="24"/>
    </w:rPr>
  </w:style>
  <w:style w:type="character" w:customStyle="1" w:styleId="Heading8Char">
    <w:name w:val="Heading 8 Char"/>
    <w:basedOn w:val="DefaultParagraphFont"/>
    <w:link w:val="Heading8"/>
    <w:rsid w:val="00474582"/>
    <w:rPr>
      <w:i/>
      <w:iCs/>
      <w:sz w:val="24"/>
      <w:szCs w:val="24"/>
    </w:rPr>
  </w:style>
  <w:style w:type="paragraph" w:styleId="BlockText">
    <w:name w:val="Block Text"/>
    <w:basedOn w:val="Normal"/>
    <w:rsid w:val="00474582"/>
    <w:pPr>
      <w:spacing w:after="120"/>
      <w:ind w:left="1440" w:right="1440"/>
    </w:pPr>
    <w:rPr>
      <w:rFonts w:cs="Times New Roman"/>
      <w:sz w:val="24"/>
      <w:szCs w:val="24"/>
      <w:lang w:bidi="fa-IR"/>
    </w:rPr>
  </w:style>
  <w:style w:type="paragraph" w:styleId="BodyText2">
    <w:name w:val="Body Text 2"/>
    <w:basedOn w:val="Normal"/>
    <w:link w:val="BodyText2Char"/>
    <w:rsid w:val="00474582"/>
    <w:pPr>
      <w:spacing w:after="120" w:line="480" w:lineRule="auto"/>
    </w:pPr>
    <w:rPr>
      <w:rFonts w:cs="Times New Roman"/>
      <w:sz w:val="24"/>
      <w:szCs w:val="24"/>
      <w:lang w:bidi="fa-IR"/>
    </w:rPr>
  </w:style>
  <w:style w:type="character" w:customStyle="1" w:styleId="BodyText2Char">
    <w:name w:val="Body Text 2 Char"/>
    <w:basedOn w:val="DefaultParagraphFont"/>
    <w:link w:val="BodyText2"/>
    <w:rsid w:val="00474582"/>
    <w:rPr>
      <w:sz w:val="24"/>
      <w:szCs w:val="24"/>
    </w:rPr>
  </w:style>
  <w:style w:type="paragraph" w:styleId="BodyTextFirstIndent">
    <w:name w:val="Body Text First Indent"/>
    <w:basedOn w:val="BodyText"/>
    <w:link w:val="BodyTextFirstIndentChar"/>
    <w:rsid w:val="00474582"/>
    <w:pPr>
      <w:ind w:firstLine="210"/>
    </w:pPr>
    <w:rPr>
      <w:lang w:bidi="fa-IR"/>
    </w:rPr>
  </w:style>
  <w:style w:type="character" w:customStyle="1" w:styleId="BodyTextFirstIndentChar">
    <w:name w:val="Body Text First Indent Char"/>
    <w:basedOn w:val="BodyTextChar"/>
    <w:link w:val="BodyTextFirstIndent"/>
    <w:rsid w:val="00474582"/>
    <w:rPr>
      <w:sz w:val="24"/>
      <w:szCs w:val="24"/>
    </w:rPr>
  </w:style>
  <w:style w:type="paragraph" w:styleId="BodyTextIndent">
    <w:name w:val="Body Text Indent"/>
    <w:basedOn w:val="Normal"/>
    <w:link w:val="BodyTextIndentChar"/>
    <w:rsid w:val="00474582"/>
    <w:pPr>
      <w:spacing w:after="120"/>
      <w:ind w:left="283"/>
    </w:pPr>
    <w:rPr>
      <w:rFonts w:cs="Times New Roman"/>
      <w:sz w:val="24"/>
      <w:szCs w:val="24"/>
      <w:lang w:bidi="fa-IR"/>
    </w:rPr>
  </w:style>
  <w:style w:type="character" w:customStyle="1" w:styleId="BodyTextIndentChar">
    <w:name w:val="Body Text Indent Char"/>
    <w:basedOn w:val="DefaultParagraphFont"/>
    <w:link w:val="BodyTextIndent"/>
    <w:rsid w:val="00474582"/>
    <w:rPr>
      <w:sz w:val="24"/>
      <w:szCs w:val="24"/>
    </w:rPr>
  </w:style>
  <w:style w:type="paragraph" w:styleId="BodyTextFirstIndent2">
    <w:name w:val="Body Text First Indent 2"/>
    <w:basedOn w:val="BodyTextIndent"/>
    <w:link w:val="BodyTextFirstIndent2Char"/>
    <w:rsid w:val="00474582"/>
    <w:pPr>
      <w:ind w:firstLine="210"/>
    </w:pPr>
  </w:style>
  <w:style w:type="character" w:customStyle="1" w:styleId="BodyTextFirstIndent2Char">
    <w:name w:val="Body Text First Indent 2 Char"/>
    <w:basedOn w:val="BodyTextIndentChar"/>
    <w:link w:val="BodyTextFirstIndent2"/>
    <w:rsid w:val="00474582"/>
    <w:rPr>
      <w:sz w:val="24"/>
      <w:szCs w:val="24"/>
    </w:rPr>
  </w:style>
  <w:style w:type="paragraph" w:styleId="BodyTextIndent2">
    <w:name w:val="Body Text Indent 2"/>
    <w:basedOn w:val="Normal"/>
    <w:link w:val="BodyTextIndent2Char"/>
    <w:rsid w:val="00474582"/>
    <w:pPr>
      <w:spacing w:after="120" w:line="480" w:lineRule="auto"/>
      <w:ind w:left="283"/>
    </w:pPr>
    <w:rPr>
      <w:rFonts w:cs="Times New Roman"/>
      <w:sz w:val="24"/>
      <w:szCs w:val="24"/>
      <w:lang w:bidi="fa-IR"/>
    </w:rPr>
  </w:style>
  <w:style w:type="character" w:customStyle="1" w:styleId="BodyTextIndent2Char">
    <w:name w:val="Body Text Indent 2 Char"/>
    <w:basedOn w:val="DefaultParagraphFont"/>
    <w:link w:val="BodyTextIndent2"/>
    <w:rsid w:val="00474582"/>
    <w:rPr>
      <w:sz w:val="24"/>
      <w:szCs w:val="24"/>
    </w:rPr>
  </w:style>
  <w:style w:type="paragraph" w:styleId="BodyTextIndent3">
    <w:name w:val="Body Text Indent 3"/>
    <w:basedOn w:val="Normal"/>
    <w:link w:val="BodyTextIndent3Char"/>
    <w:rsid w:val="00474582"/>
    <w:pPr>
      <w:spacing w:after="120"/>
      <w:ind w:left="283"/>
    </w:pPr>
    <w:rPr>
      <w:rFonts w:cs="Times New Roman"/>
      <w:sz w:val="16"/>
      <w:szCs w:val="16"/>
      <w:lang w:bidi="fa-IR"/>
    </w:rPr>
  </w:style>
  <w:style w:type="character" w:customStyle="1" w:styleId="BodyTextIndent3Char">
    <w:name w:val="Body Text Indent 3 Char"/>
    <w:basedOn w:val="DefaultParagraphFont"/>
    <w:link w:val="BodyTextIndent3"/>
    <w:rsid w:val="00474582"/>
    <w:rPr>
      <w:sz w:val="16"/>
      <w:szCs w:val="16"/>
    </w:rPr>
  </w:style>
  <w:style w:type="paragraph" w:styleId="Caption">
    <w:name w:val="caption"/>
    <w:basedOn w:val="Normal"/>
    <w:next w:val="Normal"/>
    <w:rsid w:val="00474582"/>
    <w:rPr>
      <w:rFonts w:cs="Times New Roman"/>
      <w:b/>
      <w:bCs/>
      <w:sz w:val="20"/>
      <w:szCs w:val="20"/>
      <w:lang w:bidi="fa-IR"/>
    </w:rPr>
  </w:style>
  <w:style w:type="paragraph" w:styleId="Closing">
    <w:name w:val="Closing"/>
    <w:basedOn w:val="Normal"/>
    <w:link w:val="ClosingChar"/>
    <w:rsid w:val="00474582"/>
    <w:pPr>
      <w:ind w:left="4252"/>
    </w:pPr>
    <w:rPr>
      <w:rFonts w:cs="Times New Roman"/>
      <w:sz w:val="24"/>
      <w:szCs w:val="24"/>
      <w:lang w:bidi="fa-IR"/>
    </w:rPr>
  </w:style>
  <w:style w:type="character" w:customStyle="1" w:styleId="ClosingChar">
    <w:name w:val="Closing Char"/>
    <w:basedOn w:val="DefaultParagraphFont"/>
    <w:link w:val="Closing"/>
    <w:rsid w:val="00474582"/>
    <w:rPr>
      <w:sz w:val="24"/>
      <w:szCs w:val="24"/>
    </w:rPr>
  </w:style>
  <w:style w:type="paragraph" w:styleId="CommentText">
    <w:name w:val="annotation text"/>
    <w:basedOn w:val="Normal"/>
    <w:link w:val="CommentTextChar"/>
    <w:rsid w:val="00474582"/>
    <w:rPr>
      <w:rFonts w:cs="Times New Roman"/>
      <w:sz w:val="20"/>
      <w:szCs w:val="20"/>
      <w:lang w:bidi="fa-IR"/>
    </w:rPr>
  </w:style>
  <w:style w:type="character" w:customStyle="1" w:styleId="CommentTextChar">
    <w:name w:val="Comment Text Char"/>
    <w:basedOn w:val="DefaultParagraphFont"/>
    <w:link w:val="CommentText"/>
    <w:rsid w:val="00474582"/>
  </w:style>
  <w:style w:type="paragraph" w:styleId="CommentSubject">
    <w:name w:val="annotation subject"/>
    <w:basedOn w:val="CommentText"/>
    <w:next w:val="CommentText"/>
    <w:link w:val="CommentSubjectChar"/>
    <w:rsid w:val="00474582"/>
    <w:rPr>
      <w:b/>
      <w:bCs/>
    </w:rPr>
  </w:style>
  <w:style w:type="character" w:customStyle="1" w:styleId="CommentSubjectChar">
    <w:name w:val="Comment Subject Char"/>
    <w:basedOn w:val="CommentTextChar"/>
    <w:link w:val="CommentSubject"/>
    <w:rsid w:val="00474582"/>
    <w:rPr>
      <w:b/>
      <w:bCs/>
    </w:rPr>
  </w:style>
  <w:style w:type="paragraph" w:styleId="Date">
    <w:name w:val="Date"/>
    <w:basedOn w:val="Normal"/>
    <w:next w:val="Normal"/>
    <w:link w:val="DateChar"/>
    <w:rsid w:val="00474582"/>
    <w:rPr>
      <w:rFonts w:cs="Times New Roman"/>
      <w:sz w:val="24"/>
      <w:szCs w:val="24"/>
      <w:lang w:bidi="fa-IR"/>
    </w:rPr>
  </w:style>
  <w:style w:type="character" w:customStyle="1" w:styleId="DateChar">
    <w:name w:val="Date Char"/>
    <w:basedOn w:val="DefaultParagraphFont"/>
    <w:link w:val="Date"/>
    <w:rsid w:val="00474582"/>
    <w:rPr>
      <w:sz w:val="24"/>
      <w:szCs w:val="24"/>
    </w:rPr>
  </w:style>
  <w:style w:type="paragraph" w:styleId="E-mailSignature">
    <w:name w:val="E-mail Signature"/>
    <w:basedOn w:val="Normal"/>
    <w:link w:val="E-mailSignatureChar"/>
    <w:rsid w:val="00474582"/>
    <w:rPr>
      <w:rFonts w:cs="Times New Roman"/>
      <w:sz w:val="24"/>
      <w:szCs w:val="24"/>
      <w:lang w:bidi="fa-IR"/>
    </w:rPr>
  </w:style>
  <w:style w:type="character" w:customStyle="1" w:styleId="E-mailSignatureChar">
    <w:name w:val="E-mail Signature Char"/>
    <w:basedOn w:val="DefaultParagraphFont"/>
    <w:link w:val="E-mailSignature"/>
    <w:rsid w:val="00474582"/>
    <w:rPr>
      <w:sz w:val="24"/>
      <w:szCs w:val="24"/>
    </w:rPr>
  </w:style>
  <w:style w:type="paragraph" w:styleId="EnvelopeAddress">
    <w:name w:val="envelope address"/>
    <w:basedOn w:val="Normal"/>
    <w:rsid w:val="00474582"/>
    <w:pPr>
      <w:framePr w:w="7920" w:h="1980" w:hRule="exact" w:hSpace="180" w:wrap="auto" w:hAnchor="page" w:xAlign="center" w:yAlign="bottom"/>
      <w:ind w:left="2880"/>
    </w:pPr>
    <w:rPr>
      <w:rFonts w:ascii="Arial" w:hAnsi="Arial" w:cs="Arial"/>
      <w:sz w:val="24"/>
      <w:szCs w:val="24"/>
      <w:lang w:bidi="fa-IR"/>
    </w:rPr>
  </w:style>
  <w:style w:type="paragraph" w:styleId="EnvelopeReturn">
    <w:name w:val="envelope return"/>
    <w:basedOn w:val="Normal"/>
    <w:rsid w:val="00474582"/>
    <w:rPr>
      <w:rFonts w:ascii="Arial" w:hAnsi="Arial" w:cs="Arial"/>
      <w:sz w:val="20"/>
      <w:szCs w:val="20"/>
      <w:lang w:bidi="fa-IR"/>
    </w:rPr>
  </w:style>
  <w:style w:type="paragraph" w:styleId="HTMLAddress">
    <w:name w:val="HTML Address"/>
    <w:basedOn w:val="Normal"/>
    <w:link w:val="HTMLAddressChar"/>
    <w:rsid w:val="00474582"/>
    <w:rPr>
      <w:rFonts w:cs="Times New Roman"/>
      <w:i/>
      <w:iCs/>
      <w:sz w:val="24"/>
      <w:szCs w:val="24"/>
      <w:lang w:bidi="fa-IR"/>
    </w:rPr>
  </w:style>
  <w:style w:type="character" w:customStyle="1" w:styleId="HTMLAddressChar">
    <w:name w:val="HTML Address Char"/>
    <w:basedOn w:val="DefaultParagraphFont"/>
    <w:link w:val="HTMLAddress"/>
    <w:rsid w:val="00474582"/>
    <w:rPr>
      <w:i/>
      <w:iCs/>
      <w:sz w:val="24"/>
      <w:szCs w:val="24"/>
    </w:rPr>
  </w:style>
  <w:style w:type="paragraph" w:styleId="HTMLPreformatted">
    <w:name w:val="HTML Preformatted"/>
    <w:basedOn w:val="Normal"/>
    <w:link w:val="HTMLPreformattedChar"/>
    <w:rsid w:val="00474582"/>
    <w:rPr>
      <w:rFonts w:ascii="Courier New" w:hAnsi="Courier New" w:cs="Courier New"/>
      <w:sz w:val="20"/>
      <w:szCs w:val="20"/>
      <w:lang w:bidi="fa-IR"/>
    </w:rPr>
  </w:style>
  <w:style w:type="character" w:customStyle="1" w:styleId="HTMLPreformattedChar">
    <w:name w:val="HTML Preformatted Char"/>
    <w:basedOn w:val="DefaultParagraphFont"/>
    <w:link w:val="HTMLPreformatted"/>
    <w:rsid w:val="00474582"/>
    <w:rPr>
      <w:rFonts w:ascii="Courier New" w:hAnsi="Courier New" w:cs="Courier New"/>
    </w:rPr>
  </w:style>
  <w:style w:type="paragraph" w:styleId="Index1">
    <w:name w:val="index 1"/>
    <w:basedOn w:val="Normal"/>
    <w:next w:val="Normal"/>
    <w:autoRedefine/>
    <w:rsid w:val="00474582"/>
    <w:pPr>
      <w:ind w:left="240" w:hanging="240"/>
    </w:pPr>
    <w:rPr>
      <w:rFonts w:cs="Times New Roman"/>
      <w:sz w:val="24"/>
      <w:szCs w:val="24"/>
      <w:lang w:bidi="fa-IR"/>
    </w:rPr>
  </w:style>
  <w:style w:type="paragraph" w:styleId="Index2">
    <w:name w:val="index 2"/>
    <w:basedOn w:val="Normal"/>
    <w:next w:val="Normal"/>
    <w:autoRedefine/>
    <w:rsid w:val="00474582"/>
    <w:pPr>
      <w:ind w:left="480" w:hanging="240"/>
    </w:pPr>
    <w:rPr>
      <w:rFonts w:cs="Times New Roman"/>
      <w:sz w:val="24"/>
      <w:szCs w:val="24"/>
      <w:lang w:bidi="fa-IR"/>
    </w:rPr>
  </w:style>
  <w:style w:type="paragraph" w:styleId="Index3">
    <w:name w:val="index 3"/>
    <w:basedOn w:val="Normal"/>
    <w:next w:val="Normal"/>
    <w:autoRedefine/>
    <w:rsid w:val="00474582"/>
    <w:pPr>
      <w:ind w:left="720" w:hanging="240"/>
    </w:pPr>
    <w:rPr>
      <w:rFonts w:cs="Times New Roman"/>
      <w:sz w:val="24"/>
      <w:szCs w:val="24"/>
      <w:lang w:bidi="fa-IR"/>
    </w:rPr>
  </w:style>
  <w:style w:type="paragraph" w:styleId="Index4">
    <w:name w:val="index 4"/>
    <w:basedOn w:val="Normal"/>
    <w:next w:val="Normal"/>
    <w:autoRedefine/>
    <w:rsid w:val="00474582"/>
    <w:pPr>
      <w:ind w:left="960" w:hanging="240"/>
    </w:pPr>
    <w:rPr>
      <w:rFonts w:cs="Times New Roman"/>
      <w:sz w:val="24"/>
      <w:szCs w:val="24"/>
      <w:lang w:bidi="fa-IR"/>
    </w:rPr>
  </w:style>
  <w:style w:type="paragraph" w:styleId="Index5">
    <w:name w:val="index 5"/>
    <w:basedOn w:val="Normal"/>
    <w:next w:val="Normal"/>
    <w:autoRedefine/>
    <w:rsid w:val="00474582"/>
    <w:pPr>
      <w:ind w:left="1200" w:hanging="240"/>
    </w:pPr>
    <w:rPr>
      <w:rFonts w:cs="Times New Roman"/>
      <w:sz w:val="24"/>
      <w:szCs w:val="24"/>
      <w:lang w:bidi="fa-IR"/>
    </w:rPr>
  </w:style>
  <w:style w:type="paragraph" w:styleId="Index6">
    <w:name w:val="index 6"/>
    <w:basedOn w:val="Normal"/>
    <w:next w:val="Normal"/>
    <w:autoRedefine/>
    <w:rsid w:val="00474582"/>
    <w:pPr>
      <w:ind w:left="1440" w:hanging="240"/>
    </w:pPr>
    <w:rPr>
      <w:rFonts w:cs="Times New Roman"/>
      <w:sz w:val="24"/>
      <w:szCs w:val="24"/>
      <w:lang w:bidi="fa-IR"/>
    </w:rPr>
  </w:style>
  <w:style w:type="paragraph" w:styleId="Index7">
    <w:name w:val="index 7"/>
    <w:basedOn w:val="Normal"/>
    <w:next w:val="Normal"/>
    <w:autoRedefine/>
    <w:rsid w:val="00474582"/>
    <w:pPr>
      <w:ind w:left="1680" w:hanging="240"/>
    </w:pPr>
    <w:rPr>
      <w:rFonts w:cs="Times New Roman"/>
      <w:sz w:val="24"/>
      <w:szCs w:val="24"/>
      <w:lang w:bidi="fa-IR"/>
    </w:rPr>
  </w:style>
  <w:style w:type="paragraph" w:styleId="Index8">
    <w:name w:val="index 8"/>
    <w:basedOn w:val="Normal"/>
    <w:next w:val="Normal"/>
    <w:autoRedefine/>
    <w:rsid w:val="00474582"/>
    <w:pPr>
      <w:ind w:left="1920" w:hanging="240"/>
    </w:pPr>
    <w:rPr>
      <w:rFonts w:cs="Times New Roman"/>
      <w:sz w:val="24"/>
      <w:szCs w:val="24"/>
      <w:lang w:bidi="fa-IR"/>
    </w:rPr>
  </w:style>
  <w:style w:type="paragraph" w:styleId="Index9">
    <w:name w:val="index 9"/>
    <w:basedOn w:val="Normal"/>
    <w:next w:val="Normal"/>
    <w:autoRedefine/>
    <w:rsid w:val="00474582"/>
    <w:pPr>
      <w:ind w:left="2160" w:hanging="240"/>
    </w:pPr>
    <w:rPr>
      <w:rFonts w:cs="Times New Roman"/>
      <w:sz w:val="24"/>
      <w:szCs w:val="24"/>
      <w:lang w:bidi="fa-IR"/>
    </w:rPr>
  </w:style>
  <w:style w:type="paragraph" w:styleId="IndexHeading">
    <w:name w:val="index heading"/>
    <w:basedOn w:val="Normal"/>
    <w:next w:val="Index1"/>
    <w:rsid w:val="00474582"/>
    <w:rPr>
      <w:rFonts w:ascii="Arial" w:hAnsi="Arial" w:cs="Arial"/>
      <w:b/>
      <w:bCs/>
      <w:sz w:val="24"/>
      <w:szCs w:val="24"/>
      <w:lang w:bidi="fa-IR"/>
    </w:rPr>
  </w:style>
  <w:style w:type="paragraph" w:styleId="List">
    <w:name w:val="List"/>
    <w:basedOn w:val="Normal"/>
    <w:rsid w:val="00474582"/>
    <w:pPr>
      <w:ind w:left="283" w:hanging="283"/>
    </w:pPr>
    <w:rPr>
      <w:rFonts w:cs="Times New Roman"/>
      <w:sz w:val="24"/>
      <w:szCs w:val="24"/>
      <w:lang w:bidi="fa-IR"/>
    </w:rPr>
  </w:style>
  <w:style w:type="paragraph" w:styleId="List2">
    <w:name w:val="List 2"/>
    <w:basedOn w:val="Normal"/>
    <w:rsid w:val="00474582"/>
    <w:pPr>
      <w:ind w:left="566" w:hanging="283"/>
    </w:pPr>
    <w:rPr>
      <w:rFonts w:cs="Times New Roman"/>
      <w:sz w:val="24"/>
      <w:szCs w:val="24"/>
      <w:lang w:bidi="fa-IR"/>
    </w:rPr>
  </w:style>
  <w:style w:type="paragraph" w:styleId="List3">
    <w:name w:val="List 3"/>
    <w:basedOn w:val="Normal"/>
    <w:rsid w:val="00474582"/>
    <w:pPr>
      <w:ind w:left="849" w:hanging="283"/>
    </w:pPr>
    <w:rPr>
      <w:rFonts w:cs="Times New Roman"/>
      <w:sz w:val="24"/>
      <w:szCs w:val="24"/>
      <w:lang w:bidi="fa-IR"/>
    </w:rPr>
  </w:style>
  <w:style w:type="paragraph" w:styleId="List4">
    <w:name w:val="List 4"/>
    <w:basedOn w:val="Normal"/>
    <w:rsid w:val="00474582"/>
    <w:pPr>
      <w:ind w:left="1132" w:hanging="283"/>
    </w:pPr>
    <w:rPr>
      <w:rFonts w:cs="Times New Roman"/>
      <w:sz w:val="24"/>
      <w:szCs w:val="24"/>
      <w:lang w:bidi="fa-IR"/>
    </w:rPr>
  </w:style>
  <w:style w:type="paragraph" w:styleId="List5">
    <w:name w:val="List 5"/>
    <w:basedOn w:val="Normal"/>
    <w:rsid w:val="00474582"/>
    <w:pPr>
      <w:ind w:left="1415" w:hanging="283"/>
    </w:pPr>
    <w:rPr>
      <w:rFonts w:cs="Times New Roman"/>
      <w:sz w:val="24"/>
      <w:szCs w:val="24"/>
      <w:lang w:bidi="fa-IR"/>
    </w:rPr>
  </w:style>
  <w:style w:type="paragraph" w:styleId="ListBullet2">
    <w:name w:val="List Bullet 2"/>
    <w:basedOn w:val="Normal"/>
    <w:rsid w:val="00474582"/>
    <w:pPr>
      <w:tabs>
        <w:tab w:val="num" w:pos="643"/>
      </w:tabs>
      <w:ind w:left="643" w:hanging="360"/>
    </w:pPr>
    <w:rPr>
      <w:rFonts w:cs="Times New Roman"/>
      <w:sz w:val="24"/>
      <w:szCs w:val="24"/>
      <w:lang w:bidi="fa-IR"/>
    </w:rPr>
  </w:style>
  <w:style w:type="paragraph" w:styleId="ListBullet3">
    <w:name w:val="List Bullet 3"/>
    <w:basedOn w:val="Normal"/>
    <w:rsid w:val="00474582"/>
    <w:pPr>
      <w:tabs>
        <w:tab w:val="num" w:pos="926"/>
      </w:tabs>
      <w:ind w:left="926" w:hanging="360"/>
    </w:pPr>
    <w:rPr>
      <w:rFonts w:cs="Times New Roman"/>
      <w:sz w:val="24"/>
      <w:szCs w:val="24"/>
      <w:lang w:bidi="fa-IR"/>
    </w:rPr>
  </w:style>
  <w:style w:type="paragraph" w:styleId="ListBullet4">
    <w:name w:val="List Bullet 4"/>
    <w:basedOn w:val="Normal"/>
    <w:rsid w:val="00474582"/>
    <w:pPr>
      <w:tabs>
        <w:tab w:val="num" w:pos="1209"/>
      </w:tabs>
      <w:ind w:left="1209" w:hanging="360"/>
    </w:pPr>
    <w:rPr>
      <w:rFonts w:cs="Times New Roman"/>
      <w:sz w:val="24"/>
      <w:szCs w:val="24"/>
      <w:lang w:bidi="fa-IR"/>
    </w:rPr>
  </w:style>
  <w:style w:type="paragraph" w:styleId="ListBullet5">
    <w:name w:val="List Bullet 5"/>
    <w:basedOn w:val="Normal"/>
    <w:rsid w:val="00474582"/>
    <w:pPr>
      <w:tabs>
        <w:tab w:val="num" w:pos="1492"/>
      </w:tabs>
      <w:ind w:left="1492" w:hanging="360"/>
    </w:pPr>
    <w:rPr>
      <w:rFonts w:cs="Times New Roman"/>
      <w:sz w:val="24"/>
      <w:szCs w:val="24"/>
      <w:lang w:bidi="fa-IR"/>
    </w:rPr>
  </w:style>
  <w:style w:type="paragraph" w:styleId="ListContinue">
    <w:name w:val="List Continue"/>
    <w:basedOn w:val="Normal"/>
    <w:rsid w:val="00474582"/>
    <w:pPr>
      <w:spacing w:after="120"/>
      <w:ind w:left="283"/>
    </w:pPr>
    <w:rPr>
      <w:rFonts w:cs="Times New Roman"/>
      <w:sz w:val="24"/>
      <w:szCs w:val="24"/>
      <w:lang w:bidi="fa-IR"/>
    </w:rPr>
  </w:style>
  <w:style w:type="paragraph" w:styleId="ListContinue2">
    <w:name w:val="List Continue 2"/>
    <w:basedOn w:val="Normal"/>
    <w:rsid w:val="00474582"/>
    <w:pPr>
      <w:spacing w:after="120"/>
      <w:ind w:left="566"/>
    </w:pPr>
    <w:rPr>
      <w:rFonts w:cs="Times New Roman"/>
      <w:sz w:val="24"/>
      <w:szCs w:val="24"/>
      <w:lang w:bidi="fa-IR"/>
    </w:rPr>
  </w:style>
  <w:style w:type="paragraph" w:styleId="ListContinue3">
    <w:name w:val="List Continue 3"/>
    <w:basedOn w:val="Normal"/>
    <w:rsid w:val="00474582"/>
    <w:pPr>
      <w:spacing w:after="120"/>
      <w:ind w:left="849"/>
    </w:pPr>
    <w:rPr>
      <w:rFonts w:cs="Times New Roman"/>
      <w:sz w:val="24"/>
      <w:szCs w:val="24"/>
      <w:lang w:bidi="fa-IR"/>
    </w:rPr>
  </w:style>
  <w:style w:type="paragraph" w:styleId="ListContinue4">
    <w:name w:val="List Continue 4"/>
    <w:basedOn w:val="Normal"/>
    <w:rsid w:val="00474582"/>
    <w:pPr>
      <w:spacing w:after="120"/>
      <w:ind w:left="1132"/>
    </w:pPr>
    <w:rPr>
      <w:rFonts w:cs="Times New Roman"/>
      <w:sz w:val="24"/>
      <w:szCs w:val="24"/>
      <w:lang w:bidi="fa-IR"/>
    </w:rPr>
  </w:style>
  <w:style w:type="paragraph" w:styleId="ListContinue5">
    <w:name w:val="List Continue 5"/>
    <w:basedOn w:val="Normal"/>
    <w:rsid w:val="00474582"/>
    <w:pPr>
      <w:spacing w:after="120"/>
      <w:ind w:left="1415"/>
    </w:pPr>
    <w:rPr>
      <w:rFonts w:cs="Times New Roman"/>
      <w:sz w:val="24"/>
      <w:szCs w:val="24"/>
      <w:lang w:bidi="fa-IR"/>
    </w:rPr>
  </w:style>
  <w:style w:type="paragraph" w:styleId="ListNumber">
    <w:name w:val="List Number"/>
    <w:basedOn w:val="Normal"/>
    <w:rsid w:val="00474582"/>
    <w:pPr>
      <w:tabs>
        <w:tab w:val="num" w:pos="360"/>
      </w:tabs>
      <w:ind w:left="360" w:hanging="360"/>
    </w:pPr>
    <w:rPr>
      <w:rFonts w:cs="Times New Roman"/>
      <w:sz w:val="24"/>
      <w:szCs w:val="24"/>
      <w:lang w:bidi="fa-IR"/>
    </w:rPr>
  </w:style>
  <w:style w:type="paragraph" w:styleId="ListNumber2">
    <w:name w:val="List Number 2"/>
    <w:basedOn w:val="Normal"/>
    <w:rsid w:val="00474582"/>
    <w:pPr>
      <w:tabs>
        <w:tab w:val="num" w:pos="643"/>
      </w:tabs>
      <w:ind w:left="643" w:hanging="360"/>
    </w:pPr>
    <w:rPr>
      <w:rFonts w:cs="Times New Roman"/>
      <w:sz w:val="24"/>
      <w:szCs w:val="24"/>
      <w:lang w:bidi="fa-IR"/>
    </w:rPr>
  </w:style>
  <w:style w:type="paragraph" w:styleId="ListNumber3">
    <w:name w:val="List Number 3"/>
    <w:basedOn w:val="Normal"/>
    <w:rsid w:val="00474582"/>
    <w:pPr>
      <w:tabs>
        <w:tab w:val="num" w:pos="926"/>
      </w:tabs>
      <w:ind w:left="926" w:hanging="360"/>
    </w:pPr>
    <w:rPr>
      <w:rFonts w:cs="Times New Roman"/>
      <w:sz w:val="24"/>
      <w:szCs w:val="24"/>
      <w:lang w:bidi="fa-IR"/>
    </w:rPr>
  </w:style>
  <w:style w:type="paragraph" w:styleId="ListNumber4">
    <w:name w:val="List Number 4"/>
    <w:basedOn w:val="Normal"/>
    <w:rsid w:val="00474582"/>
    <w:pPr>
      <w:tabs>
        <w:tab w:val="num" w:pos="1209"/>
      </w:tabs>
      <w:ind w:left="1209" w:hanging="360"/>
    </w:pPr>
    <w:rPr>
      <w:rFonts w:cs="Times New Roman"/>
      <w:sz w:val="24"/>
      <w:szCs w:val="24"/>
      <w:lang w:bidi="fa-IR"/>
    </w:rPr>
  </w:style>
  <w:style w:type="paragraph" w:styleId="ListNumber5">
    <w:name w:val="List Number 5"/>
    <w:basedOn w:val="Normal"/>
    <w:rsid w:val="00474582"/>
    <w:pPr>
      <w:tabs>
        <w:tab w:val="num" w:pos="1492"/>
      </w:tabs>
      <w:ind w:left="1492" w:hanging="360"/>
    </w:pPr>
    <w:rPr>
      <w:rFonts w:cs="Times New Roman"/>
      <w:sz w:val="24"/>
      <w:szCs w:val="24"/>
      <w:lang w:bidi="fa-IR"/>
    </w:rPr>
  </w:style>
  <w:style w:type="paragraph" w:styleId="MacroText">
    <w:name w:val="macro"/>
    <w:link w:val="MacroTextChar"/>
    <w:rsid w:val="00474582"/>
    <w:pPr>
      <w:tabs>
        <w:tab w:val="left" w:pos="480"/>
        <w:tab w:val="left" w:pos="960"/>
        <w:tab w:val="left" w:pos="1440"/>
        <w:tab w:val="left" w:pos="1920"/>
        <w:tab w:val="left" w:pos="2400"/>
        <w:tab w:val="left" w:pos="2880"/>
        <w:tab w:val="left" w:pos="3360"/>
        <w:tab w:val="left" w:pos="3840"/>
        <w:tab w:val="left" w:pos="4320"/>
      </w:tabs>
      <w:bidi/>
    </w:pPr>
    <w:rPr>
      <w:rFonts w:ascii="Courier New" w:hAnsi="Courier New" w:cs="Courier New"/>
      <w:lang w:bidi="fa-IR"/>
    </w:rPr>
  </w:style>
  <w:style w:type="character" w:customStyle="1" w:styleId="MacroTextChar">
    <w:name w:val="Macro Text Char"/>
    <w:basedOn w:val="DefaultParagraphFont"/>
    <w:link w:val="MacroText"/>
    <w:rsid w:val="00474582"/>
    <w:rPr>
      <w:rFonts w:ascii="Courier New" w:hAnsi="Courier New" w:cs="Courier New"/>
      <w:lang w:val="en-US" w:eastAsia="en-US" w:bidi="fa-IR"/>
    </w:rPr>
  </w:style>
  <w:style w:type="paragraph" w:styleId="MessageHeader">
    <w:name w:val="Message Header"/>
    <w:basedOn w:val="Normal"/>
    <w:link w:val="MessageHeaderChar"/>
    <w:rsid w:val="0047458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bidi="fa-IR"/>
    </w:rPr>
  </w:style>
  <w:style w:type="character" w:customStyle="1" w:styleId="MessageHeaderChar">
    <w:name w:val="Message Header Char"/>
    <w:basedOn w:val="DefaultParagraphFont"/>
    <w:link w:val="MessageHeader"/>
    <w:rsid w:val="00474582"/>
    <w:rPr>
      <w:rFonts w:ascii="Arial" w:hAnsi="Arial" w:cs="Arial"/>
      <w:sz w:val="24"/>
      <w:szCs w:val="24"/>
      <w:shd w:val="pct20" w:color="auto" w:fill="auto"/>
    </w:rPr>
  </w:style>
  <w:style w:type="paragraph" w:styleId="NormalIndent">
    <w:name w:val="Normal Indent"/>
    <w:basedOn w:val="Normal"/>
    <w:rsid w:val="00474582"/>
    <w:pPr>
      <w:ind w:left="720"/>
    </w:pPr>
    <w:rPr>
      <w:rFonts w:cs="Times New Roman"/>
      <w:sz w:val="24"/>
      <w:szCs w:val="24"/>
      <w:lang w:bidi="fa-IR"/>
    </w:rPr>
  </w:style>
  <w:style w:type="paragraph" w:styleId="NoteHeading">
    <w:name w:val="Note Heading"/>
    <w:basedOn w:val="Normal"/>
    <w:next w:val="Normal"/>
    <w:link w:val="NoteHeadingChar"/>
    <w:rsid w:val="00474582"/>
    <w:rPr>
      <w:rFonts w:cs="Times New Roman"/>
      <w:sz w:val="24"/>
      <w:szCs w:val="24"/>
      <w:lang w:bidi="fa-IR"/>
    </w:rPr>
  </w:style>
  <w:style w:type="character" w:customStyle="1" w:styleId="NoteHeadingChar">
    <w:name w:val="Note Heading Char"/>
    <w:basedOn w:val="DefaultParagraphFont"/>
    <w:link w:val="NoteHeading"/>
    <w:rsid w:val="00474582"/>
    <w:rPr>
      <w:sz w:val="24"/>
      <w:szCs w:val="24"/>
    </w:rPr>
  </w:style>
  <w:style w:type="paragraph" w:styleId="PlainText">
    <w:name w:val="Plain Text"/>
    <w:basedOn w:val="Normal"/>
    <w:link w:val="PlainTextChar"/>
    <w:rsid w:val="00474582"/>
    <w:rPr>
      <w:rFonts w:ascii="Courier New" w:hAnsi="Courier New" w:cs="Courier New"/>
      <w:sz w:val="20"/>
      <w:szCs w:val="20"/>
      <w:lang w:bidi="fa-IR"/>
    </w:rPr>
  </w:style>
  <w:style w:type="character" w:customStyle="1" w:styleId="PlainTextChar">
    <w:name w:val="Plain Text Char"/>
    <w:basedOn w:val="DefaultParagraphFont"/>
    <w:link w:val="PlainText"/>
    <w:rsid w:val="00474582"/>
    <w:rPr>
      <w:rFonts w:ascii="Courier New" w:hAnsi="Courier New" w:cs="Courier New"/>
    </w:rPr>
  </w:style>
  <w:style w:type="paragraph" w:styleId="Salutation">
    <w:name w:val="Salutation"/>
    <w:basedOn w:val="Normal"/>
    <w:next w:val="Normal"/>
    <w:link w:val="SalutationChar"/>
    <w:rsid w:val="00474582"/>
    <w:rPr>
      <w:rFonts w:cs="Times New Roman"/>
      <w:sz w:val="24"/>
      <w:szCs w:val="24"/>
      <w:lang w:bidi="fa-IR"/>
    </w:rPr>
  </w:style>
  <w:style w:type="character" w:customStyle="1" w:styleId="SalutationChar">
    <w:name w:val="Salutation Char"/>
    <w:basedOn w:val="DefaultParagraphFont"/>
    <w:link w:val="Salutation"/>
    <w:rsid w:val="00474582"/>
    <w:rPr>
      <w:sz w:val="24"/>
      <w:szCs w:val="24"/>
    </w:rPr>
  </w:style>
  <w:style w:type="paragraph" w:styleId="Signature">
    <w:name w:val="Signature"/>
    <w:basedOn w:val="Normal"/>
    <w:link w:val="SignatureChar"/>
    <w:rsid w:val="00474582"/>
    <w:pPr>
      <w:ind w:left="4252"/>
    </w:pPr>
    <w:rPr>
      <w:rFonts w:cs="Times New Roman"/>
      <w:sz w:val="24"/>
      <w:szCs w:val="24"/>
      <w:lang w:bidi="fa-IR"/>
    </w:rPr>
  </w:style>
  <w:style w:type="character" w:customStyle="1" w:styleId="SignatureChar">
    <w:name w:val="Signature Char"/>
    <w:basedOn w:val="DefaultParagraphFont"/>
    <w:link w:val="Signature"/>
    <w:rsid w:val="00474582"/>
    <w:rPr>
      <w:sz w:val="24"/>
      <w:szCs w:val="24"/>
    </w:rPr>
  </w:style>
  <w:style w:type="paragraph" w:styleId="TableofAuthorities">
    <w:name w:val="table of authorities"/>
    <w:basedOn w:val="Normal"/>
    <w:next w:val="Normal"/>
    <w:rsid w:val="00474582"/>
    <w:pPr>
      <w:ind w:left="240" w:hanging="240"/>
    </w:pPr>
    <w:rPr>
      <w:rFonts w:cs="Times New Roman"/>
      <w:sz w:val="24"/>
      <w:szCs w:val="24"/>
      <w:lang w:bidi="fa-IR"/>
    </w:rPr>
  </w:style>
  <w:style w:type="paragraph" w:styleId="TableofFigures">
    <w:name w:val="table of figures"/>
    <w:basedOn w:val="Normal"/>
    <w:next w:val="Normal"/>
    <w:rsid w:val="00474582"/>
    <w:rPr>
      <w:rFonts w:cs="Times New Roman"/>
      <w:sz w:val="24"/>
      <w:szCs w:val="24"/>
      <w:lang w:bidi="fa-IR"/>
    </w:rPr>
  </w:style>
  <w:style w:type="paragraph" w:styleId="TOAHeading">
    <w:name w:val="toa heading"/>
    <w:basedOn w:val="Normal"/>
    <w:next w:val="Normal"/>
    <w:rsid w:val="00474582"/>
    <w:pPr>
      <w:spacing w:before="120"/>
    </w:pPr>
    <w:rPr>
      <w:rFonts w:ascii="Arial" w:hAnsi="Arial" w:cs="Arial"/>
      <w:b/>
      <w:bCs/>
      <w:sz w:val="24"/>
      <w:szCs w:val="24"/>
      <w:lang w:bidi="fa-IR"/>
    </w:rPr>
  </w:style>
  <w:style w:type="paragraph" w:styleId="TOC4">
    <w:name w:val="toc 4"/>
    <w:basedOn w:val="Normal"/>
    <w:next w:val="Normal"/>
    <w:autoRedefine/>
    <w:rsid w:val="00474582"/>
    <w:pPr>
      <w:ind w:left="720"/>
    </w:pPr>
    <w:rPr>
      <w:rFonts w:cs="Times New Roman"/>
      <w:sz w:val="24"/>
      <w:szCs w:val="24"/>
      <w:lang w:bidi="fa-IR"/>
    </w:rPr>
  </w:style>
  <w:style w:type="paragraph" w:styleId="TOC5">
    <w:name w:val="toc 5"/>
    <w:basedOn w:val="Normal"/>
    <w:next w:val="Normal"/>
    <w:autoRedefine/>
    <w:rsid w:val="00474582"/>
    <w:pPr>
      <w:ind w:left="960"/>
    </w:pPr>
    <w:rPr>
      <w:rFonts w:cs="Times New Roman"/>
      <w:sz w:val="24"/>
      <w:szCs w:val="24"/>
      <w:lang w:bidi="fa-IR"/>
    </w:rPr>
  </w:style>
  <w:style w:type="paragraph" w:styleId="TOC6">
    <w:name w:val="toc 6"/>
    <w:basedOn w:val="Normal"/>
    <w:next w:val="Normal"/>
    <w:autoRedefine/>
    <w:rsid w:val="00474582"/>
    <w:pPr>
      <w:ind w:left="1200"/>
    </w:pPr>
    <w:rPr>
      <w:rFonts w:cs="Times New Roman"/>
      <w:sz w:val="24"/>
      <w:szCs w:val="24"/>
      <w:lang w:bidi="fa-IR"/>
    </w:rPr>
  </w:style>
  <w:style w:type="paragraph" w:styleId="TOC7">
    <w:name w:val="toc 7"/>
    <w:basedOn w:val="Normal"/>
    <w:next w:val="Normal"/>
    <w:autoRedefine/>
    <w:rsid w:val="00474582"/>
    <w:pPr>
      <w:ind w:left="1440"/>
    </w:pPr>
    <w:rPr>
      <w:rFonts w:cs="Times New Roman"/>
      <w:sz w:val="24"/>
      <w:szCs w:val="24"/>
      <w:lang w:bidi="fa-IR"/>
    </w:rPr>
  </w:style>
  <w:style w:type="paragraph" w:styleId="TOC8">
    <w:name w:val="toc 8"/>
    <w:basedOn w:val="Normal"/>
    <w:next w:val="Normal"/>
    <w:autoRedefine/>
    <w:rsid w:val="00474582"/>
    <w:pPr>
      <w:ind w:left="1680"/>
    </w:pPr>
    <w:rPr>
      <w:rFonts w:cs="Times New Roman"/>
      <w:sz w:val="24"/>
      <w:szCs w:val="24"/>
      <w:lang w:bidi="fa-IR"/>
    </w:rPr>
  </w:style>
  <w:style w:type="paragraph" w:styleId="TOC9">
    <w:name w:val="toc 9"/>
    <w:basedOn w:val="Normal"/>
    <w:next w:val="Normal"/>
    <w:autoRedefine/>
    <w:rsid w:val="00474582"/>
    <w:pPr>
      <w:ind w:left="1920"/>
    </w:pPr>
    <w:rPr>
      <w:rFonts w:cs="Times New Roman"/>
      <w:sz w:val="24"/>
      <w:szCs w:val="24"/>
      <w:lang w:bidi="fa-IR"/>
    </w:rPr>
  </w:style>
  <w:style w:type="paragraph" w:styleId="TOCHeading">
    <w:name w:val="TOC Heading"/>
    <w:basedOn w:val="Heading1"/>
    <w:next w:val="Normal"/>
    <w:uiPriority w:val="39"/>
    <w:semiHidden/>
    <w:unhideWhenUsed/>
    <w:qFormat/>
    <w:rsid w:val="00474582"/>
    <w:pPr>
      <w:keepLines/>
      <w:bidi w:val="0"/>
      <w:spacing w:before="480" w:after="0" w:line="276" w:lineRule="auto"/>
      <w:outlineLvl w:val="9"/>
    </w:pPr>
    <w:rPr>
      <w:color w:val="365F91"/>
      <w:kern w:val="0"/>
      <w:sz w:val="28"/>
      <w:szCs w:val="28"/>
    </w:rPr>
  </w:style>
  <w:style w:type="paragraph" w:customStyle="1" w:styleId="a6">
    <w:name w:val="نص أقوال عربی"/>
    <w:basedOn w:val="Normal"/>
    <w:link w:val="Char2"/>
    <w:qFormat/>
    <w:rsid w:val="00D74752"/>
    <w:pPr>
      <w:ind w:firstLine="284"/>
      <w:jc w:val="both"/>
    </w:pPr>
    <w:rPr>
      <w:rFonts w:ascii="KFGQPC Uthman Taha Naskh" w:hAnsi="KFGQPC Uthman Taha Naskh" w:cs="KFGQPC Uthman Taha Naskh"/>
    </w:rPr>
  </w:style>
  <w:style w:type="paragraph" w:customStyle="1" w:styleId="a7">
    <w:name w:val="نص أحاديث"/>
    <w:basedOn w:val="Normal"/>
    <w:link w:val="Char3"/>
    <w:qFormat/>
    <w:rsid w:val="00D74752"/>
    <w:pPr>
      <w:ind w:firstLine="284"/>
      <w:jc w:val="both"/>
    </w:pPr>
    <w:rPr>
      <w:rFonts w:ascii="Tahoma" w:hAnsi="Tahoma" w:cs="KFGQPC Uthman Taha Naskh"/>
    </w:rPr>
  </w:style>
  <w:style w:type="character" w:customStyle="1" w:styleId="Char2">
    <w:name w:val="نص أقوال عربی Char"/>
    <w:basedOn w:val="DefaultParagraphFont"/>
    <w:link w:val="a6"/>
    <w:rsid w:val="00D74752"/>
    <w:rPr>
      <w:rFonts w:ascii="KFGQPC Uthman Taha Naskh" w:hAnsi="KFGQPC Uthman Taha Naskh" w:cs="KFGQPC Uthman Taha Naskh"/>
      <w:sz w:val="28"/>
      <w:szCs w:val="28"/>
      <w:lang w:bidi="ar-SA"/>
    </w:rPr>
  </w:style>
  <w:style w:type="paragraph" w:customStyle="1" w:styleId="a8">
    <w:name w:val="متن"/>
    <w:basedOn w:val="Normal"/>
    <w:link w:val="Char4"/>
    <w:qFormat/>
    <w:rsid w:val="00254DF7"/>
    <w:pPr>
      <w:spacing w:line="250" w:lineRule="auto"/>
      <w:ind w:firstLine="284"/>
      <w:jc w:val="both"/>
    </w:pPr>
    <w:rPr>
      <w:rFonts w:ascii="IRLotus" w:hAnsi="IRLotus" w:cs="IRLotus"/>
      <w:lang w:bidi="fa-IR"/>
    </w:rPr>
  </w:style>
  <w:style w:type="character" w:customStyle="1" w:styleId="Char3">
    <w:name w:val="نص أحاديث Char"/>
    <w:basedOn w:val="DefaultParagraphFont"/>
    <w:link w:val="a7"/>
    <w:rsid w:val="00D74752"/>
    <w:rPr>
      <w:rFonts w:ascii="Tahoma" w:hAnsi="Tahoma" w:cs="KFGQPC Uthman Taha Naskh"/>
      <w:sz w:val="28"/>
      <w:szCs w:val="28"/>
      <w:lang w:bidi="ar-SA"/>
    </w:rPr>
  </w:style>
  <w:style w:type="paragraph" w:customStyle="1" w:styleId="a9">
    <w:name w:val="متن بولد"/>
    <w:basedOn w:val="Normal"/>
    <w:link w:val="Char5"/>
    <w:qFormat/>
    <w:rsid w:val="00F337D0"/>
    <w:pPr>
      <w:ind w:firstLine="284"/>
      <w:jc w:val="both"/>
    </w:pPr>
    <w:rPr>
      <w:rFonts w:ascii="IRLotus" w:hAnsi="IRLotus" w:cs="IRLotus"/>
      <w:b/>
      <w:bCs/>
      <w:lang w:bidi="fa-IR"/>
    </w:rPr>
  </w:style>
  <w:style w:type="character" w:customStyle="1" w:styleId="Char4">
    <w:name w:val="متن Char"/>
    <w:basedOn w:val="DefaultParagraphFont"/>
    <w:link w:val="a8"/>
    <w:rsid w:val="00254DF7"/>
    <w:rPr>
      <w:rFonts w:ascii="IRLotus" w:hAnsi="IRLotus" w:cs="IRLotus"/>
      <w:sz w:val="28"/>
      <w:szCs w:val="28"/>
    </w:rPr>
  </w:style>
  <w:style w:type="paragraph" w:customStyle="1" w:styleId="aa">
    <w:name w:val="آدرس آیات"/>
    <w:basedOn w:val="Normal"/>
    <w:link w:val="Char6"/>
    <w:qFormat/>
    <w:rsid w:val="00F337D0"/>
    <w:pPr>
      <w:ind w:firstLine="284"/>
      <w:jc w:val="both"/>
    </w:pPr>
    <w:rPr>
      <w:rFonts w:ascii="IRLotus" w:hAnsi="IRLotus" w:cs="IRLotus"/>
      <w:sz w:val="26"/>
      <w:szCs w:val="26"/>
      <w:lang w:bidi="fa-IR"/>
    </w:rPr>
  </w:style>
  <w:style w:type="character" w:customStyle="1" w:styleId="Char5">
    <w:name w:val="متن بولد Char"/>
    <w:basedOn w:val="DefaultParagraphFont"/>
    <w:link w:val="a9"/>
    <w:rsid w:val="00F337D0"/>
    <w:rPr>
      <w:rFonts w:ascii="IRLotus" w:hAnsi="IRLotus" w:cs="IRLotus"/>
      <w:b/>
      <w:bCs/>
      <w:sz w:val="28"/>
      <w:szCs w:val="28"/>
    </w:rPr>
  </w:style>
  <w:style w:type="paragraph" w:customStyle="1" w:styleId="ab">
    <w:name w:val="ترجمه آیات"/>
    <w:basedOn w:val="Normal"/>
    <w:link w:val="Char7"/>
    <w:qFormat/>
    <w:rsid w:val="00F337D0"/>
    <w:pPr>
      <w:ind w:left="567"/>
      <w:jc w:val="both"/>
    </w:pPr>
    <w:rPr>
      <w:rFonts w:ascii="IRLotus" w:hAnsi="IRLotus" w:cs="IRLotus"/>
      <w:sz w:val="26"/>
      <w:szCs w:val="26"/>
      <w:lang w:bidi="fa-IR"/>
    </w:rPr>
  </w:style>
  <w:style w:type="character" w:customStyle="1" w:styleId="Char6">
    <w:name w:val="آدرس آیات Char"/>
    <w:basedOn w:val="DefaultParagraphFont"/>
    <w:link w:val="aa"/>
    <w:rsid w:val="00F337D0"/>
    <w:rPr>
      <w:rFonts w:ascii="IRLotus" w:hAnsi="IRLotus" w:cs="IRLotus"/>
      <w:sz w:val="26"/>
      <w:szCs w:val="26"/>
    </w:rPr>
  </w:style>
  <w:style w:type="paragraph" w:customStyle="1" w:styleId="ac">
    <w:name w:val="قوسين"/>
    <w:basedOn w:val="Normal"/>
    <w:link w:val="Char8"/>
    <w:qFormat/>
    <w:rsid w:val="002925F9"/>
    <w:pPr>
      <w:ind w:firstLine="284"/>
      <w:jc w:val="both"/>
    </w:pPr>
    <w:rPr>
      <w:rFonts w:ascii="Tahoma" w:hAnsi="Tahoma" w:cs="Traditional Arabic"/>
      <w:lang w:bidi="fa-IR"/>
    </w:rPr>
  </w:style>
  <w:style w:type="character" w:customStyle="1" w:styleId="Char7">
    <w:name w:val="ترجمه آیات Char"/>
    <w:basedOn w:val="DefaultParagraphFont"/>
    <w:link w:val="ab"/>
    <w:rsid w:val="00F337D0"/>
    <w:rPr>
      <w:rFonts w:ascii="IRLotus" w:hAnsi="IRLotus" w:cs="IRLotus"/>
      <w:sz w:val="26"/>
      <w:szCs w:val="26"/>
    </w:rPr>
  </w:style>
  <w:style w:type="paragraph" w:customStyle="1" w:styleId="ad">
    <w:name w:val="پاورقی"/>
    <w:basedOn w:val="Normal"/>
    <w:link w:val="Char9"/>
    <w:qFormat/>
    <w:rsid w:val="00254DF7"/>
    <w:pPr>
      <w:ind w:left="284" w:hanging="284"/>
      <w:jc w:val="both"/>
    </w:pPr>
    <w:rPr>
      <w:rFonts w:ascii="IRLotus" w:hAnsi="IRLotus" w:cs="IRLotus"/>
      <w:sz w:val="24"/>
      <w:szCs w:val="24"/>
      <w:lang w:bidi="fa-IR"/>
    </w:rPr>
  </w:style>
  <w:style w:type="character" w:customStyle="1" w:styleId="Char8">
    <w:name w:val="قوسين Char"/>
    <w:basedOn w:val="DefaultParagraphFont"/>
    <w:link w:val="ac"/>
    <w:rsid w:val="002925F9"/>
    <w:rPr>
      <w:rFonts w:ascii="Tahoma" w:hAnsi="Tahoma" w:cs="Traditional Arabic"/>
      <w:sz w:val="28"/>
      <w:szCs w:val="28"/>
    </w:rPr>
  </w:style>
  <w:style w:type="paragraph" w:customStyle="1" w:styleId="ae">
    <w:name w:val="پاورقی بولد"/>
    <w:basedOn w:val="Normal"/>
    <w:link w:val="Chara"/>
    <w:qFormat/>
    <w:rsid w:val="00F337D0"/>
    <w:pPr>
      <w:ind w:left="284" w:hanging="284"/>
      <w:jc w:val="both"/>
    </w:pPr>
    <w:rPr>
      <w:rFonts w:ascii="IRLotus" w:hAnsi="IRLotus" w:cs="IRLotus"/>
      <w:b/>
      <w:bCs/>
      <w:sz w:val="24"/>
      <w:szCs w:val="24"/>
      <w:lang w:bidi="fa-IR"/>
    </w:rPr>
  </w:style>
  <w:style w:type="character" w:customStyle="1" w:styleId="Char9">
    <w:name w:val="پاورقی Char"/>
    <w:basedOn w:val="DefaultParagraphFont"/>
    <w:link w:val="ad"/>
    <w:rsid w:val="00254DF7"/>
    <w:rPr>
      <w:rFonts w:ascii="IRLotus" w:hAnsi="IRLotus" w:cs="IRLotus"/>
      <w:sz w:val="24"/>
      <w:szCs w:val="24"/>
    </w:rPr>
  </w:style>
  <w:style w:type="paragraph" w:customStyle="1" w:styleId="af">
    <w:name w:val="پاورقی عربی"/>
    <w:basedOn w:val="Normal"/>
    <w:link w:val="Charb"/>
    <w:rsid w:val="003E22B6"/>
    <w:pPr>
      <w:ind w:firstLine="284"/>
      <w:jc w:val="both"/>
    </w:pPr>
    <w:rPr>
      <w:rFonts w:ascii="Tahoma" w:hAnsi="Tahoma" w:cs="KFGQPC Uthmanic Script HAFS"/>
      <w:sz w:val="22"/>
      <w:szCs w:val="22"/>
    </w:rPr>
  </w:style>
  <w:style w:type="character" w:customStyle="1" w:styleId="Chara">
    <w:name w:val="پاورقی بولد Char"/>
    <w:basedOn w:val="DefaultParagraphFont"/>
    <w:link w:val="ae"/>
    <w:rsid w:val="00F337D0"/>
    <w:rPr>
      <w:rFonts w:ascii="IRLotus" w:hAnsi="IRLotus" w:cs="IRLotus"/>
      <w:b/>
      <w:bCs/>
      <w:sz w:val="24"/>
      <w:szCs w:val="24"/>
    </w:rPr>
  </w:style>
  <w:style w:type="paragraph" w:customStyle="1" w:styleId="af0">
    <w:name w:val="آدرس کتابها"/>
    <w:basedOn w:val="Normal"/>
    <w:link w:val="Charc"/>
    <w:rsid w:val="003E22B6"/>
    <w:pPr>
      <w:ind w:firstLine="284"/>
      <w:jc w:val="both"/>
    </w:pPr>
    <w:rPr>
      <w:rFonts w:ascii="mylotus" w:hAnsi="mylotus" w:cs="mylotus"/>
      <w:sz w:val="22"/>
      <w:szCs w:val="22"/>
      <w:lang w:bidi="fa-IR"/>
    </w:rPr>
  </w:style>
  <w:style w:type="character" w:customStyle="1" w:styleId="Charb">
    <w:name w:val="پاورقی عربی Char"/>
    <w:basedOn w:val="DefaultParagraphFont"/>
    <w:link w:val="af"/>
    <w:rsid w:val="003E22B6"/>
    <w:rPr>
      <w:rFonts w:ascii="Tahoma" w:hAnsi="Tahoma" w:cs="KFGQPC Uthmanic Script HAFS"/>
      <w:sz w:val="22"/>
      <w:szCs w:val="22"/>
      <w:lang w:bidi="ar-SA"/>
    </w:rPr>
  </w:style>
  <w:style w:type="paragraph" w:customStyle="1" w:styleId="af1">
    <w:name w:val="آیات"/>
    <w:basedOn w:val="Normal"/>
    <w:link w:val="Chard"/>
    <w:qFormat/>
    <w:rsid w:val="00F337D0"/>
    <w:pPr>
      <w:ind w:left="567"/>
      <w:jc w:val="both"/>
    </w:pPr>
    <w:rPr>
      <w:rFonts w:ascii="KFGQPC Uthmanic Script HAFS" w:cs="KFGQPC Uthmanic Script HAFS"/>
      <w:lang w:bidi="fa-IR"/>
    </w:rPr>
  </w:style>
  <w:style w:type="character" w:customStyle="1" w:styleId="Charc">
    <w:name w:val="آدرس کتابها Char"/>
    <w:basedOn w:val="DefaultParagraphFont"/>
    <w:link w:val="af0"/>
    <w:rsid w:val="003E22B6"/>
    <w:rPr>
      <w:rFonts w:ascii="mylotus" w:hAnsi="mylotus" w:cs="mylotus"/>
      <w:sz w:val="22"/>
      <w:szCs w:val="22"/>
    </w:rPr>
  </w:style>
  <w:style w:type="paragraph" w:customStyle="1" w:styleId="af2">
    <w:name w:val="ترجمه احادیث و اقوال عربی"/>
    <w:basedOn w:val="Normal"/>
    <w:link w:val="Chare"/>
    <w:rsid w:val="00F337D0"/>
    <w:pPr>
      <w:ind w:firstLine="284"/>
      <w:jc w:val="both"/>
    </w:pPr>
    <w:rPr>
      <w:rFonts w:ascii="IRLotus" w:hAnsi="IRLotus" w:cs="IRLotus"/>
      <w:sz w:val="26"/>
      <w:szCs w:val="26"/>
      <w:lang w:bidi="fa-IR"/>
    </w:rPr>
  </w:style>
  <w:style w:type="character" w:customStyle="1" w:styleId="Chard">
    <w:name w:val="آیات Char"/>
    <w:basedOn w:val="DefaultParagraphFont"/>
    <w:link w:val="af1"/>
    <w:rsid w:val="00F337D0"/>
    <w:rPr>
      <w:rFonts w:ascii="KFGQPC Uthmanic Script HAFS" w:cs="KFGQPC Uthmanic Script HAFS"/>
      <w:sz w:val="28"/>
      <w:szCs w:val="28"/>
    </w:rPr>
  </w:style>
  <w:style w:type="paragraph" w:customStyle="1" w:styleId="a0">
    <w:name w:val="شماره هایی متن"/>
    <w:basedOn w:val="Normal"/>
    <w:link w:val="Charf"/>
    <w:rsid w:val="00F337D0"/>
    <w:pPr>
      <w:numPr>
        <w:numId w:val="22"/>
      </w:numPr>
      <w:ind w:left="738" w:hanging="454"/>
      <w:jc w:val="both"/>
    </w:pPr>
    <w:rPr>
      <w:rFonts w:ascii="B Lotus" w:hAnsi="B Lotus" w:cs="B Lotus"/>
      <w:sz w:val="26"/>
      <w:szCs w:val="26"/>
      <w:lang w:bidi="fa-IR"/>
    </w:rPr>
  </w:style>
  <w:style w:type="character" w:customStyle="1" w:styleId="Chare">
    <w:name w:val="ترجمه احادیث و اقوال عربی Char"/>
    <w:basedOn w:val="DefaultParagraphFont"/>
    <w:link w:val="af2"/>
    <w:rsid w:val="00F337D0"/>
    <w:rPr>
      <w:rFonts w:ascii="IRLotus" w:hAnsi="IRLotus" w:cs="IRLotus"/>
      <w:sz w:val="26"/>
      <w:szCs w:val="26"/>
    </w:rPr>
  </w:style>
  <w:style w:type="character" w:customStyle="1" w:styleId="Charf">
    <w:name w:val="شماره هایی متن Char"/>
    <w:basedOn w:val="DefaultParagraphFont"/>
    <w:link w:val="a0"/>
    <w:rsid w:val="00F337D0"/>
    <w:rPr>
      <w:rFonts w:ascii="B Lotus" w:hAnsi="B Lotus" w:cs="B Lotus"/>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qFormat="1"/>
    <w:lsdException w:name="toc 2" w:uiPriority="39" w:qFormat="1"/>
    <w:lsdException w:name="toc 3" w:uiPriority="39" w:qFormat="1"/>
    <w:lsdException w:name="caption" w:semiHidden="1" w:unhideWhenUsed="1"/>
    <w:lsdException w:name="Hyperlink" w:uiPriority="99"/>
    <w:lsdException w:name="FollowedHyperlink"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aliases w:val="Heading 1 Char Char"/>
    <w:basedOn w:val="Normal"/>
    <w:next w:val="Normal"/>
    <w:link w:val="Heading1Char"/>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nhideWhenUsed/>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rsid w:val="006177DE"/>
    <w:pPr>
      <w:keepNext/>
      <w:spacing w:before="240" w:after="60"/>
      <w:outlineLvl w:val="3"/>
    </w:pPr>
    <w:rPr>
      <w:rFonts w:eastAsia="SimSun" w:cs="Times New Roman"/>
      <w:b/>
      <w:bCs/>
    </w:rPr>
  </w:style>
  <w:style w:type="paragraph" w:styleId="Heading5">
    <w:name w:val="heading 5"/>
    <w:basedOn w:val="Normal"/>
    <w:next w:val="Normal"/>
    <w:link w:val="Heading5Char"/>
    <w:rsid w:val="00474582"/>
    <w:pPr>
      <w:spacing w:before="240" w:after="60"/>
      <w:outlineLvl w:val="4"/>
    </w:pPr>
    <w:rPr>
      <w:rFonts w:cs="Times New Roman"/>
      <w:b/>
      <w:bCs/>
      <w:i/>
      <w:iCs/>
      <w:sz w:val="26"/>
      <w:szCs w:val="26"/>
      <w:lang w:bidi="fa-IR"/>
    </w:rPr>
  </w:style>
  <w:style w:type="paragraph" w:styleId="Heading6">
    <w:name w:val="heading 6"/>
    <w:basedOn w:val="Normal"/>
    <w:next w:val="Normal"/>
    <w:link w:val="Heading6Char"/>
    <w:rsid w:val="00474582"/>
    <w:pPr>
      <w:spacing w:before="240" w:after="60"/>
      <w:outlineLvl w:val="5"/>
    </w:pPr>
    <w:rPr>
      <w:rFonts w:cs="Times New Roman"/>
      <w:b/>
      <w:bCs/>
      <w:sz w:val="22"/>
      <w:szCs w:val="22"/>
      <w:lang w:bidi="fa-IR"/>
    </w:rPr>
  </w:style>
  <w:style w:type="paragraph" w:styleId="Heading7">
    <w:name w:val="heading 7"/>
    <w:basedOn w:val="Normal"/>
    <w:next w:val="Normal"/>
    <w:link w:val="Heading7Char"/>
    <w:rsid w:val="00474582"/>
    <w:pPr>
      <w:spacing w:before="240" w:after="60"/>
      <w:outlineLvl w:val="6"/>
    </w:pPr>
    <w:rPr>
      <w:rFonts w:cs="Times New Roman"/>
      <w:sz w:val="24"/>
      <w:szCs w:val="24"/>
      <w:lang w:bidi="fa-IR"/>
    </w:rPr>
  </w:style>
  <w:style w:type="paragraph" w:styleId="Heading8">
    <w:name w:val="heading 8"/>
    <w:basedOn w:val="Normal"/>
    <w:next w:val="Normal"/>
    <w:link w:val="Heading8Char"/>
    <w:rsid w:val="00474582"/>
    <w:pPr>
      <w:spacing w:before="240" w:after="60"/>
      <w:outlineLvl w:val="7"/>
    </w:pPr>
    <w:rPr>
      <w:rFonts w:cs="Times New Roman"/>
      <w:i/>
      <w:iCs/>
      <w:sz w:val="24"/>
      <w:szCs w:val="24"/>
      <w:lang w:bidi="fa-IR"/>
    </w:rPr>
  </w:style>
  <w:style w:type="paragraph" w:styleId="Heading9">
    <w:name w:val="heading 9"/>
    <w:basedOn w:val="Normal"/>
    <w:next w:val="Normal"/>
    <w:link w:val="Heading9Char"/>
    <w:unhideWhenUsed/>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basedOn w:val="DefaultParagraphFont"/>
    <w:link w:val="Heading1"/>
    <w:rsid w:val="00CA34E6"/>
    <w:rPr>
      <w:rFonts w:ascii="Cambria" w:eastAsia="Times New Roman" w:hAnsi="Cambria" w:cs="Times New Roman"/>
      <w:b/>
      <w:bCs/>
      <w:kern w:val="32"/>
      <w:sz w:val="32"/>
      <w:szCs w:val="32"/>
    </w:rPr>
  </w:style>
  <w:style w:type="character" w:customStyle="1" w:styleId="Heading2Char">
    <w:name w:val="Heading 2 Char"/>
    <w:basedOn w:val="DefaultParagraphFont"/>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basedOn w:val="DefaultParagraphFont"/>
    <w:link w:val="Heading3"/>
    <w:uiPriority w:val="9"/>
    <w:semiHidden/>
    <w:rsid w:val="00AB265A"/>
    <w:rPr>
      <w:rFonts w:ascii="Cambria" w:eastAsia="Times New Roman" w:hAnsi="Cambria" w:cs="Times New Roman"/>
      <w:b/>
      <w:bCs/>
      <w:sz w:val="26"/>
      <w:szCs w:val="26"/>
    </w:rPr>
  </w:style>
  <w:style w:type="character" w:customStyle="1" w:styleId="Heading4Char">
    <w:name w:val="Heading 4 Char"/>
    <w:basedOn w:val="DefaultParagraphFont"/>
    <w:link w:val="Heading4"/>
    <w:rsid w:val="006177DE"/>
    <w:rPr>
      <w:rFonts w:eastAsia="SimSun"/>
      <w:b/>
      <w:bCs/>
      <w:sz w:val="28"/>
      <w:szCs w:val="28"/>
      <w:lang w:bidi="ar-SA"/>
    </w:rPr>
  </w:style>
  <w:style w:type="character" w:customStyle="1" w:styleId="Heading9Char">
    <w:name w:val="Heading 9 Char"/>
    <w:basedOn w:val="DefaultParagraphFont"/>
    <w:link w:val="Heading9"/>
    <w:semiHidden/>
    <w:rsid w:val="00B76786"/>
    <w:rPr>
      <w:rFonts w:ascii="Cambria" w:hAnsi="Cambria"/>
      <w:sz w:val="22"/>
      <w:szCs w:val="22"/>
    </w:rPr>
  </w:style>
  <w:style w:type="table" w:styleId="TableGrid">
    <w:name w:val="Table Grid"/>
    <w:basedOn w:val="TableNormal"/>
    <w:uiPriority w:val="59"/>
    <w:rsid w:val="005037D1"/>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basedOn w:val="DefaultParagraphFont"/>
    <w:link w:val="FootnoteText"/>
    <w:rsid w:val="001F0C09"/>
    <w:rPr>
      <w:rFonts w:cs="B Lotus"/>
    </w:rPr>
  </w:style>
  <w:style w:type="character" w:styleId="FootnoteReference">
    <w:name w:val="footnote reference"/>
    <w:basedOn w:val="DefaultParagraphFont"/>
    <w:semiHidden/>
    <w:rsid w:val="00B37ECE"/>
    <w:rPr>
      <w:vertAlign w:val="superscript"/>
    </w:rPr>
  </w:style>
  <w:style w:type="paragraph" w:styleId="Footer">
    <w:name w:val="footer"/>
    <w:basedOn w:val="Normal"/>
    <w:link w:val="FooterChar"/>
    <w:rsid w:val="004D5C59"/>
    <w:pPr>
      <w:tabs>
        <w:tab w:val="center" w:pos="4153"/>
        <w:tab w:val="right" w:pos="8306"/>
      </w:tabs>
    </w:pPr>
  </w:style>
  <w:style w:type="character" w:customStyle="1" w:styleId="FooterChar">
    <w:name w:val="Footer Char"/>
    <w:basedOn w:val="DefaultParagraphFont"/>
    <w:link w:val="Footer"/>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basedOn w:val="DefaultParagraphFont"/>
    <w:link w:val="Header"/>
    <w:rsid w:val="00B76786"/>
    <w:rPr>
      <w:rFonts w:cs="B Zar"/>
      <w:sz w:val="28"/>
      <w:szCs w:val="28"/>
    </w:rPr>
  </w:style>
  <w:style w:type="character" w:styleId="Emphasis">
    <w:name w:val="Emphasis"/>
    <w:basedOn w:val="DefaultParagraphFont"/>
    <w:rsid w:val="00CE6876"/>
    <w:rPr>
      <w:i/>
      <w:iCs/>
    </w:rPr>
  </w:style>
  <w:style w:type="paragraph" w:customStyle="1" w:styleId="a1">
    <w:name w:val="تیتر اول"/>
    <w:basedOn w:val="Normal"/>
    <w:link w:val="Char"/>
    <w:qFormat/>
    <w:rsid w:val="00F337D0"/>
    <w:pPr>
      <w:spacing w:before="360" w:after="360"/>
      <w:jc w:val="center"/>
      <w:outlineLvl w:val="0"/>
    </w:pPr>
    <w:rPr>
      <w:rFonts w:ascii="B Yagut" w:hAnsi="B Yagut" w:cs="B Yagut"/>
      <w:b/>
      <w:bCs/>
      <w:sz w:val="32"/>
      <w:szCs w:val="32"/>
      <w:lang w:bidi="fa-IR"/>
    </w:rPr>
  </w:style>
  <w:style w:type="character" w:customStyle="1" w:styleId="Char">
    <w:name w:val="تیتر اول Char"/>
    <w:basedOn w:val="DefaultParagraphFont"/>
    <w:link w:val="a1"/>
    <w:rsid w:val="00F337D0"/>
    <w:rPr>
      <w:rFonts w:ascii="B Yagut" w:hAnsi="B Yagut" w:cs="B Yagut"/>
      <w:b/>
      <w:bCs/>
      <w:sz w:val="32"/>
      <w:szCs w:val="32"/>
    </w:rPr>
  </w:style>
  <w:style w:type="paragraph" w:customStyle="1" w:styleId="a2">
    <w:name w:val="تیتر دوم"/>
    <w:basedOn w:val="Normal"/>
    <w:link w:val="Char0"/>
    <w:qFormat/>
    <w:rsid w:val="00F337D0"/>
    <w:pPr>
      <w:spacing w:before="240"/>
      <w:jc w:val="both"/>
      <w:outlineLvl w:val="1"/>
    </w:pPr>
    <w:rPr>
      <w:rFonts w:ascii="B Zar" w:hAnsi="B Zar"/>
      <w:b/>
      <w:bCs/>
      <w:sz w:val="24"/>
      <w:szCs w:val="24"/>
      <w:lang w:bidi="fa-IR"/>
    </w:rPr>
  </w:style>
  <w:style w:type="character" w:customStyle="1" w:styleId="Char0">
    <w:name w:val="تیتر دوم Char"/>
    <w:basedOn w:val="DefaultParagraphFont"/>
    <w:link w:val="a2"/>
    <w:rsid w:val="00F337D0"/>
    <w:rPr>
      <w:rFonts w:ascii="B Zar" w:hAnsi="B Zar" w:cs="B Zar"/>
      <w:b/>
      <w:bCs/>
      <w:sz w:val="24"/>
      <w:szCs w:val="24"/>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664C32"/>
    <w:rPr>
      <w:rFonts w:ascii="Tahoma" w:hAnsi="Tahoma" w:cs="Tahoma"/>
      <w:shd w:val="clear" w:color="auto" w:fill="000080"/>
    </w:rPr>
  </w:style>
  <w:style w:type="paragraph" w:styleId="TOC1">
    <w:name w:val="toc 1"/>
    <w:basedOn w:val="Normal"/>
    <w:next w:val="Normal"/>
    <w:uiPriority w:val="39"/>
    <w:qFormat/>
    <w:rsid w:val="00796E48"/>
    <w:pPr>
      <w:spacing w:before="120"/>
      <w:jc w:val="both"/>
    </w:pPr>
    <w:rPr>
      <w:rFonts w:cs="B Yagut"/>
      <w:bCs/>
    </w:rPr>
  </w:style>
  <w:style w:type="paragraph" w:styleId="TOC2">
    <w:name w:val="toc 2"/>
    <w:basedOn w:val="Normal"/>
    <w:next w:val="Normal"/>
    <w:uiPriority w:val="39"/>
    <w:qFormat/>
    <w:rsid w:val="00796E48"/>
    <w:pPr>
      <w:ind w:left="284"/>
      <w:jc w:val="both"/>
    </w:pPr>
    <w:rPr>
      <w:rFonts w:cs="B Lotus"/>
      <w:szCs w:val="30"/>
    </w:rPr>
  </w:style>
  <w:style w:type="paragraph" w:styleId="TOC3">
    <w:name w:val="toc 3"/>
    <w:basedOn w:val="Normal"/>
    <w:next w:val="Normal"/>
    <w:uiPriority w:val="39"/>
    <w:qFormat/>
    <w:rsid w:val="00796E48"/>
    <w:pPr>
      <w:ind w:left="567"/>
      <w:jc w:val="both"/>
    </w:pPr>
    <w:rPr>
      <w:rFonts w:cs="B Lotus"/>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basedOn w:val="DefaultParagraphFont"/>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rsid w:val="00337660"/>
    <w:pPr>
      <w:spacing w:after="60"/>
      <w:jc w:val="center"/>
      <w:outlineLvl w:val="1"/>
    </w:pPr>
    <w:rPr>
      <w:rFonts w:ascii="Cambria" w:hAnsi="Cambria" w:cs="Times New Roman"/>
      <w:sz w:val="24"/>
      <w:szCs w:val="24"/>
    </w:rPr>
  </w:style>
  <w:style w:type="character" w:customStyle="1" w:styleId="SubtitleChar">
    <w:name w:val="Subtitle Char"/>
    <w:basedOn w:val="DefaultParagraphFont"/>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basedOn w:val="DefaultParagraphFont"/>
    <w:link w:val="BodyText"/>
    <w:rsid w:val="00B76786"/>
    <w:rPr>
      <w:sz w:val="24"/>
      <w:szCs w:val="24"/>
    </w:rPr>
  </w:style>
  <w:style w:type="character" w:customStyle="1" w:styleId="Heading3Char1">
    <w:name w:val="Heading 3 Char1"/>
    <w:aliases w:val="Char Char Char Char,Heading 3 Char Char"/>
    <w:basedOn w:val="DefaultParagraphFont"/>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basedOn w:val="DefaultParagraphFont"/>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3">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basedOn w:val="DefaultParagraphFont"/>
    <w:uiPriority w:val="99"/>
    <w:unhideWhenUsed/>
    <w:rsid w:val="00F81C1C"/>
    <w:rPr>
      <w:color w:val="0000FF"/>
      <w:u w:val="single"/>
    </w:rPr>
  </w:style>
  <w:style w:type="paragraph" w:customStyle="1" w:styleId="a4">
    <w:name w:val="نص عربي"/>
    <w:basedOn w:val="Normal"/>
    <w:link w:val="Char1"/>
    <w:qFormat/>
    <w:rsid w:val="00254DF7"/>
    <w:pPr>
      <w:spacing w:line="226" w:lineRule="auto"/>
      <w:ind w:firstLine="284"/>
      <w:jc w:val="both"/>
    </w:pPr>
    <w:rPr>
      <w:rFonts w:ascii="KFGQPC Uthman Taha Naskh" w:hAnsi="KFGQPC Uthman Taha Naskh" w:cs="mylotus"/>
      <w:lang w:bidi="fa-IR"/>
    </w:rPr>
  </w:style>
  <w:style w:type="character" w:customStyle="1" w:styleId="Char1">
    <w:name w:val="نص عربي Char"/>
    <w:basedOn w:val="DefaultParagraphFont"/>
    <w:link w:val="a4"/>
    <w:rsid w:val="00254DF7"/>
    <w:rPr>
      <w:rFonts w:ascii="KFGQPC Uthman Taha Naskh" w:hAnsi="KFGQPC Uthman Taha Naskh" w:cs="mylotus"/>
      <w:sz w:val="28"/>
      <w:szCs w:val="28"/>
    </w:rPr>
  </w:style>
  <w:style w:type="paragraph" w:customStyle="1" w:styleId="a5">
    <w:name w:val="تیتر سوم"/>
    <w:basedOn w:val="Normal"/>
    <w:qFormat/>
    <w:rsid w:val="00F337D0"/>
    <w:pPr>
      <w:spacing w:before="180"/>
      <w:jc w:val="both"/>
      <w:outlineLvl w:val="2"/>
    </w:pPr>
    <w:rPr>
      <w:rFonts w:ascii="B Lotus" w:hAnsi="B Lotus" w:cs="B Lotus"/>
      <w:b/>
      <w:bCs/>
      <w:lang w:bidi="fa-IR"/>
    </w:rPr>
  </w:style>
  <w:style w:type="paragraph" w:styleId="BalloonText">
    <w:name w:val="Balloon Text"/>
    <w:basedOn w:val="Normal"/>
    <w:link w:val="BalloonTextChar"/>
    <w:rsid w:val="006177DE"/>
    <w:rPr>
      <w:rFonts w:ascii="Tahoma" w:eastAsia="SimSun" w:hAnsi="Tahoma" w:cs="Tahoma"/>
      <w:sz w:val="16"/>
      <w:szCs w:val="16"/>
    </w:rPr>
  </w:style>
  <w:style w:type="character" w:customStyle="1" w:styleId="BalloonTextChar">
    <w:name w:val="Balloon Text Char"/>
    <w:basedOn w:val="DefaultParagraphFont"/>
    <w:link w:val="BalloonText"/>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basedOn w:val="StyleComplexBLotus12ptJustifiedFirstline05cmCharCharCharCharCharCharCharCharCharCharCharCharCharCharChar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basedOn w:val="DefaultParagraphFont"/>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basedOn w:val="DefaultParagraphFont"/>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uiPriority w:val="1"/>
    <w:qFormat/>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rsid w:val="00BB0CA3"/>
    <w:pPr>
      <w:bidi w:val="0"/>
    </w:pPr>
    <w:rPr>
      <w:rFonts w:cs="B Lotus"/>
      <w:sz w:val="20"/>
      <w:szCs w:val="20"/>
    </w:rPr>
  </w:style>
  <w:style w:type="character" w:customStyle="1" w:styleId="EndnoteTextChar">
    <w:name w:val="Endnote Text Char"/>
    <w:basedOn w:val="DefaultParagraphFont"/>
    <w:link w:val="EndnoteText"/>
    <w:rsid w:val="00BB0CA3"/>
    <w:rPr>
      <w:rFonts w:cs="B Lotus"/>
      <w:lang w:bidi="ar-SA"/>
    </w:rPr>
  </w:style>
  <w:style w:type="character" w:styleId="EndnoteReference">
    <w:name w:val="endnote reference"/>
    <w:basedOn w:val="DefaultParagraphFont"/>
    <w:rsid w:val="00BB0CA3"/>
    <w:rPr>
      <w:vertAlign w:val="superscript"/>
    </w:rPr>
  </w:style>
  <w:style w:type="character" w:customStyle="1" w:styleId="Heading5Char">
    <w:name w:val="Heading 5 Char"/>
    <w:basedOn w:val="DefaultParagraphFont"/>
    <w:link w:val="Heading5"/>
    <w:rsid w:val="00474582"/>
    <w:rPr>
      <w:b/>
      <w:bCs/>
      <w:i/>
      <w:iCs/>
      <w:sz w:val="26"/>
      <w:szCs w:val="26"/>
    </w:rPr>
  </w:style>
  <w:style w:type="character" w:customStyle="1" w:styleId="Heading6Char">
    <w:name w:val="Heading 6 Char"/>
    <w:basedOn w:val="DefaultParagraphFont"/>
    <w:link w:val="Heading6"/>
    <w:rsid w:val="00474582"/>
    <w:rPr>
      <w:b/>
      <w:bCs/>
      <w:sz w:val="22"/>
      <w:szCs w:val="22"/>
    </w:rPr>
  </w:style>
  <w:style w:type="character" w:customStyle="1" w:styleId="Heading7Char">
    <w:name w:val="Heading 7 Char"/>
    <w:basedOn w:val="DefaultParagraphFont"/>
    <w:link w:val="Heading7"/>
    <w:rsid w:val="00474582"/>
    <w:rPr>
      <w:sz w:val="24"/>
      <w:szCs w:val="24"/>
    </w:rPr>
  </w:style>
  <w:style w:type="character" w:customStyle="1" w:styleId="Heading8Char">
    <w:name w:val="Heading 8 Char"/>
    <w:basedOn w:val="DefaultParagraphFont"/>
    <w:link w:val="Heading8"/>
    <w:rsid w:val="00474582"/>
    <w:rPr>
      <w:i/>
      <w:iCs/>
      <w:sz w:val="24"/>
      <w:szCs w:val="24"/>
    </w:rPr>
  </w:style>
  <w:style w:type="paragraph" w:styleId="BlockText">
    <w:name w:val="Block Text"/>
    <w:basedOn w:val="Normal"/>
    <w:rsid w:val="00474582"/>
    <w:pPr>
      <w:spacing w:after="120"/>
      <w:ind w:left="1440" w:right="1440"/>
    </w:pPr>
    <w:rPr>
      <w:rFonts w:cs="Times New Roman"/>
      <w:sz w:val="24"/>
      <w:szCs w:val="24"/>
      <w:lang w:bidi="fa-IR"/>
    </w:rPr>
  </w:style>
  <w:style w:type="paragraph" w:styleId="BodyText2">
    <w:name w:val="Body Text 2"/>
    <w:basedOn w:val="Normal"/>
    <w:link w:val="BodyText2Char"/>
    <w:rsid w:val="00474582"/>
    <w:pPr>
      <w:spacing w:after="120" w:line="480" w:lineRule="auto"/>
    </w:pPr>
    <w:rPr>
      <w:rFonts w:cs="Times New Roman"/>
      <w:sz w:val="24"/>
      <w:szCs w:val="24"/>
      <w:lang w:bidi="fa-IR"/>
    </w:rPr>
  </w:style>
  <w:style w:type="character" w:customStyle="1" w:styleId="BodyText2Char">
    <w:name w:val="Body Text 2 Char"/>
    <w:basedOn w:val="DefaultParagraphFont"/>
    <w:link w:val="BodyText2"/>
    <w:rsid w:val="00474582"/>
    <w:rPr>
      <w:sz w:val="24"/>
      <w:szCs w:val="24"/>
    </w:rPr>
  </w:style>
  <w:style w:type="paragraph" w:styleId="BodyTextFirstIndent">
    <w:name w:val="Body Text First Indent"/>
    <w:basedOn w:val="BodyText"/>
    <w:link w:val="BodyTextFirstIndentChar"/>
    <w:rsid w:val="00474582"/>
    <w:pPr>
      <w:ind w:firstLine="210"/>
    </w:pPr>
    <w:rPr>
      <w:lang w:bidi="fa-IR"/>
    </w:rPr>
  </w:style>
  <w:style w:type="character" w:customStyle="1" w:styleId="BodyTextFirstIndentChar">
    <w:name w:val="Body Text First Indent Char"/>
    <w:basedOn w:val="BodyTextChar"/>
    <w:link w:val="BodyTextFirstIndent"/>
    <w:rsid w:val="00474582"/>
    <w:rPr>
      <w:sz w:val="24"/>
      <w:szCs w:val="24"/>
    </w:rPr>
  </w:style>
  <w:style w:type="paragraph" w:styleId="BodyTextIndent">
    <w:name w:val="Body Text Indent"/>
    <w:basedOn w:val="Normal"/>
    <w:link w:val="BodyTextIndentChar"/>
    <w:rsid w:val="00474582"/>
    <w:pPr>
      <w:spacing w:after="120"/>
      <w:ind w:left="283"/>
    </w:pPr>
    <w:rPr>
      <w:rFonts w:cs="Times New Roman"/>
      <w:sz w:val="24"/>
      <w:szCs w:val="24"/>
      <w:lang w:bidi="fa-IR"/>
    </w:rPr>
  </w:style>
  <w:style w:type="character" w:customStyle="1" w:styleId="BodyTextIndentChar">
    <w:name w:val="Body Text Indent Char"/>
    <w:basedOn w:val="DefaultParagraphFont"/>
    <w:link w:val="BodyTextIndent"/>
    <w:rsid w:val="00474582"/>
    <w:rPr>
      <w:sz w:val="24"/>
      <w:szCs w:val="24"/>
    </w:rPr>
  </w:style>
  <w:style w:type="paragraph" w:styleId="BodyTextFirstIndent2">
    <w:name w:val="Body Text First Indent 2"/>
    <w:basedOn w:val="BodyTextIndent"/>
    <w:link w:val="BodyTextFirstIndent2Char"/>
    <w:rsid w:val="00474582"/>
    <w:pPr>
      <w:ind w:firstLine="210"/>
    </w:pPr>
  </w:style>
  <w:style w:type="character" w:customStyle="1" w:styleId="BodyTextFirstIndent2Char">
    <w:name w:val="Body Text First Indent 2 Char"/>
    <w:basedOn w:val="BodyTextIndentChar"/>
    <w:link w:val="BodyTextFirstIndent2"/>
    <w:rsid w:val="00474582"/>
    <w:rPr>
      <w:sz w:val="24"/>
      <w:szCs w:val="24"/>
    </w:rPr>
  </w:style>
  <w:style w:type="paragraph" w:styleId="BodyTextIndent2">
    <w:name w:val="Body Text Indent 2"/>
    <w:basedOn w:val="Normal"/>
    <w:link w:val="BodyTextIndent2Char"/>
    <w:rsid w:val="00474582"/>
    <w:pPr>
      <w:spacing w:after="120" w:line="480" w:lineRule="auto"/>
      <w:ind w:left="283"/>
    </w:pPr>
    <w:rPr>
      <w:rFonts w:cs="Times New Roman"/>
      <w:sz w:val="24"/>
      <w:szCs w:val="24"/>
      <w:lang w:bidi="fa-IR"/>
    </w:rPr>
  </w:style>
  <w:style w:type="character" w:customStyle="1" w:styleId="BodyTextIndent2Char">
    <w:name w:val="Body Text Indent 2 Char"/>
    <w:basedOn w:val="DefaultParagraphFont"/>
    <w:link w:val="BodyTextIndent2"/>
    <w:rsid w:val="00474582"/>
    <w:rPr>
      <w:sz w:val="24"/>
      <w:szCs w:val="24"/>
    </w:rPr>
  </w:style>
  <w:style w:type="paragraph" w:styleId="BodyTextIndent3">
    <w:name w:val="Body Text Indent 3"/>
    <w:basedOn w:val="Normal"/>
    <w:link w:val="BodyTextIndent3Char"/>
    <w:rsid w:val="00474582"/>
    <w:pPr>
      <w:spacing w:after="120"/>
      <w:ind w:left="283"/>
    </w:pPr>
    <w:rPr>
      <w:rFonts w:cs="Times New Roman"/>
      <w:sz w:val="16"/>
      <w:szCs w:val="16"/>
      <w:lang w:bidi="fa-IR"/>
    </w:rPr>
  </w:style>
  <w:style w:type="character" w:customStyle="1" w:styleId="BodyTextIndent3Char">
    <w:name w:val="Body Text Indent 3 Char"/>
    <w:basedOn w:val="DefaultParagraphFont"/>
    <w:link w:val="BodyTextIndent3"/>
    <w:rsid w:val="00474582"/>
    <w:rPr>
      <w:sz w:val="16"/>
      <w:szCs w:val="16"/>
    </w:rPr>
  </w:style>
  <w:style w:type="paragraph" w:styleId="Caption">
    <w:name w:val="caption"/>
    <w:basedOn w:val="Normal"/>
    <w:next w:val="Normal"/>
    <w:rsid w:val="00474582"/>
    <w:rPr>
      <w:rFonts w:cs="Times New Roman"/>
      <w:b/>
      <w:bCs/>
      <w:sz w:val="20"/>
      <w:szCs w:val="20"/>
      <w:lang w:bidi="fa-IR"/>
    </w:rPr>
  </w:style>
  <w:style w:type="paragraph" w:styleId="Closing">
    <w:name w:val="Closing"/>
    <w:basedOn w:val="Normal"/>
    <w:link w:val="ClosingChar"/>
    <w:rsid w:val="00474582"/>
    <w:pPr>
      <w:ind w:left="4252"/>
    </w:pPr>
    <w:rPr>
      <w:rFonts w:cs="Times New Roman"/>
      <w:sz w:val="24"/>
      <w:szCs w:val="24"/>
      <w:lang w:bidi="fa-IR"/>
    </w:rPr>
  </w:style>
  <w:style w:type="character" w:customStyle="1" w:styleId="ClosingChar">
    <w:name w:val="Closing Char"/>
    <w:basedOn w:val="DefaultParagraphFont"/>
    <w:link w:val="Closing"/>
    <w:rsid w:val="00474582"/>
    <w:rPr>
      <w:sz w:val="24"/>
      <w:szCs w:val="24"/>
    </w:rPr>
  </w:style>
  <w:style w:type="paragraph" w:styleId="CommentText">
    <w:name w:val="annotation text"/>
    <w:basedOn w:val="Normal"/>
    <w:link w:val="CommentTextChar"/>
    <w:rsid w:val="00474582"/>
    <w:rPr>
      <w:rFonts w:cs="Times New Roman"/>
      <w:sz w:val="20"/>
      <w:szCs w:val="20"/>
      <w:lang w:bidi="fa-IR"/>
    </w:rPr>
  </w:style>
  <w:style w:type="character" w:customStyle="1" w:styleId="CommentTextChar">
    <w:name w:val="Comment Text Char"/>
    <w:basedOn w:val="DefaultParagraphFont"/>
    <w:link w:val="CommentText"/>
    <w:rsid w:val="00474582"/>
  </w:style>
  <w:style w:type="paragraph" w:styleId="CommentSubject">
    <w:name w:val="annotation subject"/>
    <w:basedOn w:val="CommentText"/>
    <w:next w:val="CommentText"/>
    <w:link w:val="CommentSubjectChar"/>
    <w:rsid w:val="00474582"/>
    <w:rPr>
      <w:b/>
      <w:bCs/>
    </w:rPr>
  </w:style>
  <w:style w:type="character" w:customStyle="1" w:styleId="CommentSubjectChar">
    <w:name w:val="Comment Subject Char"/>
    <w:basedOn w:val="CommentTextChar"/>
    <w:link w:val="CommentSubject"/>
    <w:rsid w:val="00474582"/>
    <w:rPr>
      <w:b/>
      <w:bCs/>
    </w:rPr>
  </w:style>
  <w:style w:type="paragraph" w:styleId="Date">
    <w:name w:val="Date"/>
    <w:basedOn w:val="Normal"/>
    <w:next w:val="Normal"/>
    <w:link w:val="DateChar"/>
    <w:rsid w:val="00474582"/>
    <w:rPr>
      <w:rFonts w:cs="Times New Roman"/>
      <w:sz w:val="24"/>
      <w:szCs w:val="24"/>
      <w:lang w:bidi="fa-IR"/>
    </w:rPr>
  </w:style>
  <w:style w:type="character" w:customStyle="1" w:styleId="DateChar">
    <w:name w:val="Date Char"/>
    <w:basedOn w:val="DefaultParagraphFont"/>
    <w:link w:val="Date"/>
    <w:rsid w:val="00474582"/>
    <w:rPr>
      <w:sz w:val="24"/>
      <w:szCs w:val="24"/>
    </w:rPr>
  </w:style>
  <w:style w:type="paragraph" w:styleId="E-mailSignature">
    <w:name w:val="E-mail Signature"/>
    <w:basedOn w:val="Normal"/>
    <w:link w:val="E-mailSignatureChar"/>
    <w:rsid w:val="00474582"/>
    <w:rPr>
      <w:rFonts w:cs="Times New Roman"/>
      <w:sz w:val="24"/>
      <w:szCs w:val="24"/>
      <w:lang w:bidi="fa-IR"/>
    </w:rPr>
  </w:style>
  <w:style w:type="character" w:customStyle="1" w:styleId="E-mailSignatureChar">
    <w:name w:val="E-mail Signature Char"/>
    <w:basedOn w:val="DefaultParagraphFont"/>
    <w:link w:val="E-mailSignature"/>
    <w:rsid w:val="00474582"/>
    <w:rPr>
      <w:sz w:val="24"/>
      <w:szCs w:val="24"/>
    </w:rPr>
  </w:style>
  <w:style w:type="paragraph" w:styleId="EnvelopeAddress">
    <w:name w:val="envelope address"/>
    <w:basedOn w:val="Normal"/>
    <w:rsid w:val="00474582"/>
    <w:pPr>
      <w:framePr w:w="7920" w:h="1980" w:hRule="exact" w:hSpace="180" w:wrap="auto" w:hAnchor="page" w:xAlign="center" w:yAlign="bottom"/>
      <w:ind w:left="2880"/>
    </w:pPr>
    <w:rPr>
      <w:rFonts w:ascii="Arial" w:hAnsi="Arial" w:cs="Arial"/>
      <w:sz w:val="24"/>
      <w:szCs w:val="24"/>
      <w:lang w:bidi="fa-IR"/>
    </w:rPr>
  </w:style>
  <w:style w:type="paragraph" w:styleId="EnvelopeReturn">
    <w:name w:val="envelope return"/>
    <w:basedOn w:val="Normal"/>
    <w:rsid w:val="00474582"/>
    <w:rPr>
      <w:rFonts w:ascii="Arial" w:hAnsi="Arial" w:cs="Arial"/>
      <w:sz w:val="20"/>
      <w:szCs w:val="20"/>
      <w:lang w:bidi="fa-IR"/>
    </w:rPr>
  </w:style>
  <w:style w:type="paragraph" w:styleId="HTMLAddress">
    <w:name w:val="HTML Address"/>
    <w:basedOn w:val="Normal"/>
    <w:link w:val="HTMLAddressChar"/>
    <w:rsid w:val="00474582"/>
    <w:rPr>
      <w:rFonts w:cs="Times New Roman"/>
      <w:i/>
      <w:iCs/>
      <w:sz w:val="24"/>
      <w:szCs w:val="24"/>
      <w:lang w:bidi="fa-IR"/>
    </w:rPr>
  </w:style>
  <w:style w:type="character" w:customStyle="1" w:styleId="HTMLAddressChar">
    <w:name w:val="HTML Address Char"/>
    <w:basedOn w:val="DefaultParagraphFont"/>
    <w:link w:val="HTMLAddress"/>
    <w:rsid w:val="00474582"/>
    <w:rPr>
      <w:i/>
      <w:iCs/>
      <w:sz w:val="24"/>
      <w:szCs w:val="24"/>
    </w:rPr>
  </w:style>
  <w:style w:type="paragraph" w:styleId="HTMLPreformatted">
    <w:name w:val="HTML Preformatted"/>
    <w:basedOn w:val="Normal"/>
    <w:link w:val="HTMLPreformattedChar"/>
    <w:rsid w:val="00474582"/>
    <w:rPr>
      <w:rFonts w:ascii="Courier New" w:hAnsi="Courier New" w:cs="Courier New"/>
      <w:sz w:val="20"/>
      <w:szCs w:val="20"/>
      <w:lang w:bidi="fa-IR"/>
    </w:rPr>
  </w:style>
  <w:style w:type="character" w:customStyle="1" w:styleId="HTMLPreformattedChar">
    <w:name w:val="HTML Preformatted Char"/>
    <w:basedOn w:val="DefaultParagraphFont"/>
    <w:link w:val="HTMLPreformatted"/>
    <w:rsid w:val="00474582"/>
    <w:rPr>
      <w:rFonts w:ascii="Courier New" w:hAnsi="Courier New" w:cs="Courier New"/>
    </w:rPr>
  </w:style>
  <w:style w:type="paragraph" w:styleId="Index1">
    <w:name w:val="index 1"/>
    <w:basedOn w:val="Normal"/>
    <w:next w:val="Normal"/>
    <w:autoRedefine/>
    <w:rsid w:val="00474582"/>
    <w:pPr>
      <w:ind w:left="240" w:hanging="240"/>
    </w:pPr>
    <w:rPr>
      <w:rFonts w:cs="Times New Roman"/>
      <w:sz w:val="24"/>
      <w:szCs w:val="24"/>
      <w:lang w:bidi="fa-IR"/>
    </w:rPr>
  </w:style>
  <w:style w:type="paragraph" w:styleId="Index2">
    <w:name w:val="index 2"/>
    <w:basedOn w:val="Normal"/>
    <w:next w:val="Normal"/>
    <w:autoRedefine/>
    <w:rsid w:val="00474582"/>
    <w:pPr>
      <w:ind w:left="480" w:hanging="240"/>
    </w:pPr>
    <w:rPr>
      <w:rFonts w:cs="Times New Roman"/>
      <w:sz w:val="24"/>
      <w:szCs w:val="24"/>
      <w:lang w:bidi="fa-IR"/>
    </w:rPr>
  </w:style>
  <w:style w:type="paragraph" w:styleId="Index3">
    <w:name w:val="index 3"/>
    <w:basedOn w:val="Normal"/>
    <w:next w:val="Normal"/>
    <w:autoRedefine/>
    <w:rsid w:val="00474582"/>
    <w:pPr>
      <w:ind w:left="720" w:hanging="240"/>
    </w:pPr>
    <w:rPr>
      <w:rFonts w:cs="Times New Roman"/>
      <w:sz w:val="24"/>
      <w:szCs w:val="24"/>
      <w:lang w:bidi="fa-IR"/>
    </w:rPr>
  </w:style>
  <w:style w:type="paragraph" w:styleId="Index4">
    <w:name w:val="index 4"/>
    <w:basedOn w:val="Normal"/>
    <w:next w:val="Normal"/>
    <w:autoRedefine/>
    <w:rsid w:val="00474582"/>
    <w:pPr>
      <w:ind w:left="960" w:hanging="240"/>
    </w:pPr>
    <w:rPr>
      <w:rFonts w:cs="Times New Roman"/>
      <w:sz w:val="24"/>
      <w:szCs w:val="24"/>
      <w:lang w:bidi="fa-IR"/>
    </w:rPr>
  </w:style>
  <w:style w:type="paragraph" w:styleId="Index5">
    <w:name w:val="index 5"/>
    <w:basedOn w:val="Normal"/>
    <w:next w:val="Normal"/>
    <w:autoRedefine/>
    <w:rsid w:val="00474582"/>
    <w:pPr>
      <w:ind w:left="1200" w:hanging="240"/>
    </w:pPr>
    <w:rPr>
      <w:rFonts w:cs="Times New Roman"/>
      <w:sz w:val="24"/>
      <w:szCs w:val="24"/>
      <w:lang w:bidi="fa-IR"/>
    </w:rPr>
  </w:style>
  <w:style w:type="paragraph" w:styleId="Index6">
    <w:name w:val="index 6"/>
    <w:basedOn w:val="Normal"/>
    <w:next w:val="Normal"/>
    <w:autoRedefine/>
    <w:rsid w:val="00474582"/>
    <w:pPr>
      <w:ind w:left="1440" w:hanging="240"/>
    </w:pPr>
    <w:rPr>
      <w:rFonts w:cs="Times New Roman"/>
      <w:sz w:val="24"/>
      <w:szCs w:val="24"/>
      <w:lang w:bidi="fa-IR"/>
    </w:rPr>
  </w:style>
  <w:style w:type="paragraph" w:styleId="Index7">
    <w:name w:val="index 7"/>
    <w:basedOn w:val="Normal"/>
    <w:next w:val="Normal"/>
    <w:autoRedefine/>
    <w:rsid w:val="00474582"/>
    <w:pPr>
      <w:ind w:left="1680" w:hanging="240"/>
    </w:pPr>
    <w:rPr>
      <w:rFonts w:cs="Times New Roman"/>
      <w:sz w:val="24"/>
      <w:szCs w:val="24"/>
      <w:lang w:bidi="fa-IR"/>
    </w:rPr>
  </w:style>
  <w:style w:type="paragraph" w:styleId="Index8">
    <w:name w:val="index 8"/>
    <w:basedOn w:val="Normal"/>
    <w:next w:val="Normal"/>
    <w:autoRedefine/>
    <w:rsid w:val="00474582"/>
    <w:pPr>
      <w:ind w:left="1920" w:hanging="240"/>
    </w:pPr>
    <w:rPr>
      <w:rFonts w:cs="Times New Roman"/>
      <w:sz w:val="24"/>
      <w:szCs w:val="24"/>
      <w:lang w:bidi="fa-IR"/>
    </w:rPr>
  </w:style>
  <w:style w:type="paragraph" w:styleId="Index9">
    <w:name w:val="index 9"/>
    <w:basedOn w:val="Normal"/>
    <w:next w:val="Normal"/>
    <w:autoRedefine/>
    <w:rsid w:val="00474582"/>
    <w:pPr>
      <w:ind w:left="2160" w:hanging="240"/>
    </w:pPr>
    <w:rPr>
      <w:rFonts w:cs="Times New Roman"/>
      <w:sz w:val="24"/>
      <w:szCs w:val="24"/>
      <w:lang w:bidi="fa-IR"/>
    </w:rPr>
  </w:style>
  <w:style w:type="paragraph" w:styleId="IndexHeading">
    <w:name w:val="index heading"/>
    <w:basedOn w:val="Normal"/>
    <w:next w:val="Index1"/>
    <w:rsid w:val="00474582"/>
    <w:rPr>
      <w:rFonts w:ascii="Arial" w:hAnsi="Arial" w:cs="Arial"/>
      <w:b/>
      <w:bCs/>
      <w:sz w:val="24"/>
      <w:szCs w:val="24"/>
      <w:lang w:bidi="fa-IR"/>
    </w:rPr>
  </w:style>
  <w:style w:type="paragraph" w:styleId="List">
    <w:name w:val="List"/>
    <w:basedOn w:val="Normal"/>
    <w:rsid w:val="00474582"/>
    <w:pPr>
      <w:ind w:left="283" w:hanging="283"/>
    </w:pPr>
    <w:rPr>
      <w:rFonts w:cs="Times New Roman"/>
      <w:sz w:val="24"/>
      <w:szCs w:val="24"/>
      <w:lang w:bidi="fa-IR"/>
    </w:rPr>
  </w:style>
  <w:style w:type="paragraph" w:styleId="List2">
    <w:name w:val="List 2"/>
    <w:basedOn w:val="Normal"/>
    <w:rsid w:val="00474582"/>
    <w:pPr>
      <w:ind w:left="566" w:hanging="283"/>
    </w:pPr>
    <w:rPr>
      <w:rFonts w:cs="Times New Roman"/>
      <w:sz w:val="24"/>
      <w:szCs w:val="24"/>
      <w:lang w:bidi="fa-IR"/>
    </w:rPr>
  </w:style>
  <w:style w:type="paragraph" w:styleId="List3">
    <w:name w:val="List 3"/>
    <w:basedOn w:val="Normal"/>
    <w:rsid w:val="00474582"/>
    <w:pPr>
      <w:ind w:left="849" w:hanging="283"/>
    </w:pPr>
    <w:rPr>
      <w:rFonts w:cs="Times New Roman"/>
      <w:sz w:val="24"/>
      <w:szCs w:val="24"/>
      <w:lang w:bidi="fa-IR"/>
    </w:rPr>
  </w:style>
  <w:style w:type="paragraph" w:styleId="List4">
    <w:name w:val="List 4"/>
    <w:basedOn w:val="Normal"/>
    <w:rsid w:val="00474582"/>
    <w:pPr>
      <w:ind w:left="1132" w:hanging="283"/>
    </w:pPr>
    <w:rPr>
      <w:rFonts w:cs="Times New Roman"/>
      <w:sz w:val="24"/>
      <w:szCs w:val="24"/>
      <w:lang w:bidi="fa-IR"/>
    </w:rPr>
  </w:style>
  <w:style w:type="paragraph" w:styleId="List5">
    <w:name w:val="List 5"/>
    <w:basedOn w:val="Normal"/>
    <w:rsid w:val="00474582"/>
    <w:pPr>
      <w:ind w:left="1415" w:hanging="283"/>
    </w:pPr>
    <w:rPr>
      <w:rFonts w:cs="Times New Roman"/>
      <w:sz w:val="24"/>
      <w:szCs w:val="24"/>
      <w:lang w:bidi="fa-IR"/>
    </w:rPr>
  </w:style>
  <w:style w:type="paragraph" w:styleId="ListBullet2">
    <w:name w:val="List Bullet 2"/>
    <w:basedOn w:val="Normal"/>
    <w:rsid w:val="00474582"/>
    <w:pPr>
      <w:tabs>
        <w:tab w:val="num" w:pos="643"/>
      </w:tabs>
      <w:ind w:left="643" w:hanging="360"/>
    </w:pPr>
    <w:rPr>
      <w:rFonts w:cs="Times New Roman"/>
      <w:sz w:val="24"/>
      <w:szCs w:val="24"/>
      <w:lang w:bidi="fa-IR"/>
    </w:rPr>
  </w:style>
  <w:style w:type="paragraph" w:styleId="ListBullet3">
    <w:name w:val="List Bullet 3"/>
    <w:basedOn w:val="Normal"/>
    <w:rsid w:val="00474582"/>
    <w:pPr>
      <w:tabs>
        <w:tab w:val="num" w:pos="926"/>
      </w:tabs>
      <w:ind w:left="926" w:hanging="360"/>
    </w:pPr>
    <w:rPr>
      <w:rFonts w:cs="Times New Roman"/>
      <w:sz w:val="24"/>
      <w:szCs w:val="24"/>
      <w:lang w:bidi="fa-IR"/>
    </w:rPr>
  </w:style>
  <w:style w:type="paragraph" w:styleId="ListBullet4">
    <w:name w:val="List Bullet 4"/>
    <w:basedOn w:val="Normal"/>
    <w:rsid w:val="00474582"/>
    <w:pPr>
      <w:tabs>
        <w:tab w:val="num" w:pos="1209"/>
      </w:tabs>
      <w:ind w:left="1209" w:hanging="360"/>
    </w:pPr>
    <w:rPr>
      <w:rFonts w:cs="Times New Roman"/>
      <w:sz w:val="24"/>
      <w:szCs w:val="24"/>
      <w:lang w:bidi="fa-IR"/>
    </w:rPr>
  </w:style>
  <w:style w:type="paragraph" w:styleId="ListBullet5">
    <w:name w:val="List Bullet 5"/>
    <w:basedOn w:val="Normal"/>
    <w:rsid w:val="00474582"/>
    <w:pPr>
      <w:tabs>
        <w:tab w:val="num" w:pos="1492"/>
      </w:tabs>
      <w:ind w:left="1492" w:hanging="360"/>
    </w:pPr>
    <w:rPr>
      <w:rFonts w:cs="Times New Roman"/>
      <w:sz w:val="24"/>
      <w:szCs w:val="24"/>
      <w:lang w:bidi="fa-IR"/>
    </w:rPr>
  </w:style>
  <w:style w:type="paragraph" w:styleId="ListContinue">
    <w:name w:val="List Continue"/>
    <w:basedOn w:val="Normal"/>
    <w:rsid w:val="00474582"/>
    <w:pPr>
      <w:spacing w:after="120"/>
      <w:ind w:left="283"/>
    </w:pPr>
    <w:rPr>
      <w:rFonts w:cs="Times New Roman"/>
      <w:sz w:val="24"/>
      <w:szCs w:val="24"/>
      <w:lang w:bidi="fa-IR"/>
    </w:rPr>
  </w:style>
  <w:style w:type="paragraph" w:styleId="ListContinue2">
    <w:name w:val="List Continue 2"/>
    <w:basedOn w:val="Normal"/>
    <w:rsid w:val="00474582"/>
    <w:pPr>
      <w:spacing w:after="120"/>
      <w:ind w:left="566"/>
    </w:pPr>
    <w:rPr>
      <w:rFonts w:cs="Times New Roman"/>
      <w:sz w:val="24"/>
      <w:szCs w:val="24"/>
      <w:lang w:bidi="fa-IR"/>
    </w:rPr>
  </w:style>
  <w:style w:type="paragraph" w:styleId="ListContinue3">
    <w:name w:val="List Continue 3"/>
    <w:basedOn w:val="Normal"/>
    <w:rsid w:val="00474582"/>
    <w:pPr>
      <w:spacing w:after="120"/>
      <w:ind w:left="849"/>
    </w:pPr>
    <w:rPr>
      <w:rFonts w:cs="Times New Roman"/>
      <w:sz w:val="24"/>
      <w:szCs w:val="24"/>
      <w:lang w:bidi="fa-IR"/>
    </w:rPr>
  </w:style>
  <w:style w:type="paragraph" w:styleId="ListContinue4">
    <w:name w:val="List Continue 4"/>
    <w:basedOn w:val="Normal"/>
    <w:rsid w:val="00474582"/>
    <w:pPr>
      <w:spacing w:after="120"/>
      <w:ind w:left="1132"/>
    </w:pPr>
    <w:rPr>
      <w:rFonts w:cs="Times New Roman"/>
      <w:sz w:val="24"/>
      <w:szCs w:val="24"/>
      <w:lang w:bidi="fa-IR"/>
    </w:rPr>
  </w:style>
  <w:style w:type="paragraph" w:styleId="ListContinue5">
    <w:name w:val="List Continue 5"/>
    <w:basedOn w:val="Normal"/>
    <w:rsid w:val="00474582"/>
    <w:pPr>
      <w:spacing w:after="120"/>
      <w:ind w:left="1415"/>
    </w:pPr>
    <w:rPr>
      <w:rFonts w:cs="Times New Roman"/>
      <w:sz w:val="24"/>
      <w:szCs w:val="24"/>
      <w:lang w:bidi="fa-IR"/>
    </w:rPr>
  </w:style>
  <w:style w:type="paragraph" w:styleId="ListNumber">
    <w:name w:val="List Number"/>
    <w:basedOn w:val="Normal"/>
    <w:rsid w:val="00474582"/>
    <w:pPr>
      <w:tabs>
        <w:tab w:val="num" w:pos="360"/>
      </w:tabs>
      <w:ind w:left="360" w:hanging="360"/>
    </w:pPr>
    <w:rPr>
      <w:rFonts w:cs="Times New Roman"/>
      <w:sz w:val="24"/>
      <w:szCs w:val="24"/>
      <w:lang w:bidi="fa-IR"/>
    </w:rPr>
  </w:style>
  <w:style w:type="paragraph" w:styleId="ListNumber2">
    <w:name w:val="List Number 2"/>
    <w:basedOn w:val="Normal"/>
    <w:rsid w:val="00474582"/>
    <w:pPr>
      <w:tabs>
        <w:tab w:val="num" w:pos="643"/>
      </w:tabs>
      <w:ind w:left="643" w:hanging="360"/>
    </w:pPr>
    <w:rPr>
      <w:rFonts w:cs="Times New Roman"/>
      <w:sz w:val="24"/>
      <w:szCs w:val="24"/>
      <w:lang w:bidi="fa-IR"/>
    </w:rPr>
  </w:style>
  <w:style w:type="paragraph" w:styleId="ListNumber3">
    <w:name w:val="List Number 3"/>
    <w:basedOn w:val="Normal"/>
    <w:rsid w:val="00474582"/>
    <w:pPr>
      <w:tabs>
        <w:tab w:val="num" w:pos="926"/>
      </w:tabs>
      <w:ind w:left="926" w:hanging="360"/>
    </w:pPr>
    <w:rPr>
      <w:rFonts w:cs="Times New Roman"/>
      <w:sz w:val="24"/>
      <w:szCs w:val="24"/>
      <w:lang w:bidi="fa-IR"/>
    </w:rPr>
  </w:style>
  <w:style w:type="paragraph" w:styleId="ListNumber4">
    <w:name w:val="List Number 4"/>
    <w:basedOn w:val="Normal"/>
    <w:rsid w:val="00474582"/>
    <w:pPr>
      <w:tabs>
        <w:tab w:val="num" w:pos="1209"/>
      </w:tabs>
      <w:ind w:left="1209" w:hanging="360"/>
    </w:pPr>
    <w:rPr>
      <w:rFonts w:cs="Times New Roman"/>
      <w:sz w:val="24"/>
      <w:szCs w:val="24"/>
      <w:lang w:bidi="fa-IR"/>
    </w:rPr>
  </w:style>
  <w:style w:type="paragraph" w:styleId="ListNumber5">
    <w:name w:val="List Number 5"/>
    <w:basedOn w:val="Normal"/>
    <w:rsid w:val="00474582"/>
    <w:pPr>
      <w:tabs>
        <w:tab w:val="num" w:pos="1492"/>
      </w:tabs>
      <w:ind w:left="1492" w:hanging="360"/>
    </w:pPr>
    <w:rPr>
      <w:rFonts w:cs="Times New Roman"/>
      <w:sz w:val="24"/>
      <w:szCs w:val="24"/>
      <w:lang w:bidi="fa-IR"/>
    </w:rPr>
  </w:style>
  <w:style w:type="paragraph" w:styleId="MacroText">
    <w:name w:val="macro"/>
    <w:link w:val="MacroTextChar"/>
    <w:rsid w:val="00474582"/>
    <w:pPr>
      <w:tabs>
        <w:tab w:val="left" w:pos="480"/>
        <w:tab w:val="left" w:pos="960"/>
        <w:tab w:val="left" w:pos="1440"/>
        <w:tab w:val="left" w:pos="1920"/>
        <w:tab w:val="left" w:pos="2400"/>
        <w:tab w:val="left" w:pos="2880"/>
        <w:tab w:val="left" w:pos="3360"/>
        <w:tab w:val="left" w:pos="3840"/>
        <w:tab w:val="left" w:pos="4320"/>
      </w:tabs>
      <w:bidi/>
    </w:pPr>
    <w:rPr>
      <w:rFonts w:ascii="Courier New" w:hAnsi="Courier New" w:cs="Courier New"/>
      <w:lang w:bidi="fa-IR"/>
    </w:rPr>
  </w:style>
  <w:style w:type="character" w:customStyle="1" w:styleId="MacroTextChar">
    <w:name w:val="Macro Text Char"/>
    <w:basedOn w:val="DefaultParagraphFont"/>
    <w:link w:val="MacroText"/>
    <w:rsid w:val="00474582"/>
    <w:rPr>
      <w:rFonts w:ascii="Courier New" w:hAnsi="Courier New" w:cs="Courier New"/>
      <w:lang w:val="en-US" w:eastAsia="en-US" w:bidi="fa-IR"/>
    </w:rPr>
  </w:style>
  <w:style w:type="paragraph" w:styleId="MessageHeader">
    <w:name w:val="Message Header"/>
    <w:basedOn w:val="Normal"/>
    <w:link w:val="MessageHeaderChar"/>
    <w:rsid w:val="0047458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bidi="fa-IR"/>
    </w:rPr>
  </w:style>
  <w:style w:type="character" w:customStyle="1" w:styleId="MessageHeaderChar">
    <w:name w:val="Message Header Char"/>
    <w:basedOn w:val="DefaultParagraphFont"/>
    <w:link w:val="MessageHeader"/>
    <w:rsid w:val="00474582"/>
    <w:rPr>
      <w:rFonts w:ascii="Arial" w:hAnsi="Arial" w:cs="Arial"/>
      <w:sz w:val="24"/>
      <w:szCs w:val="24"/>
      <w:shd w:val="pct20" w:color="auto" w:fill="auto"/>
    </w:rPr>
  </w:style>
  <w:style w:type="paragraph" w:styleId="NormalIndent">
    <w:name w:val="Normal Indent"/>
    <w:basedOn w:val="Normal"/>
    <w:rsid w:val="00474582"/>
    <w:pPr>
      <w:ind w:left="720"/>
    </w:pPr>
    <w:rPr>
      <w:rFonts w:cs="Times New Roman"/>
      <w:sz w:val="24"/>
      <w:szCs w:val="24"/>
      <w:lang w:bidi="fa-IR"/>
    </w:rPr>
  </w:style>
  <w:style w:type="paragraph" w:styleId="NoteHeading">
    <w:name w:val="Note Heading"/>
    <w:basedOn w:val="Normal"/>
    <w:next w:val="Normal"/>
    <w:link w:val="NoteHeadingChar"/>
    <w:rsid w:val="00474582"/>
    <w:rPr>
      <w:rFonts w:cs="Times New Roman"/>
      <w:sz w:val="24"/>
      <w:szCs w:val="24"/>
      <w:lang w:bidi="fa-IR"/>
    </w:rPr>
  </w:style>
  <w:style w:type="character" w:customStyle="1" w:styleId="NoteHeadingChar">
    <w:name w:val="Note Heading Char"/>
    <w:basedOn w:val="DefaultParagraphFont"/>
    <w:link w:val="NoteHeading"/>
    <w:rsid w:val="00474582"/>
    <w:rPr>
      <w:sz w:val="24"/>
      <w:szCs w:val="24"/>
    </w:rPr>
  </w:style>
  <w:style w:type="paragraph" w:styleId="PlainText">
    <w:name w:val="Plain Text"/>
    <w:basedOn w:val="Normal"/>
    <w:link w:val="PlainTextChar"/>
    <w:rsid w:val="00474582"/>
    <w:rPr>
      <w:rFonts w:ascii="Courier New" w:hAnsi="Courier New" w:cs="Courier New"/>
      <w:sz w:val="20"/>
      <w:szCs w:val="20"/>
      <w:lang w:bidi="fa-IR"/>
    </w:rPr>
  </w:style>
  <w:style w:type="character" w:customStyle="1" w:styleId="PlainTextChar">
    <w:name w:val="Plain Text Char"/>
    <w:basedOn w:val="DefaultParagraphFont"/>
    <w:link w:val="PlainText"/>
    <w:rsid w:val="00474582"/>
    <w:rPr>
      <w:rFonts w:ascii="Courier New" w:hAnsi="Courier New" w:cs="Courier New"/>
    </w:rPr>
  </w:style>
  <w:style w:type="paragraph" w:styleId="Salutation">
    <w:name w:val="Salutation"/>
    <w:basedOn w:val="Normal"/>
    <w:next w:val="Normal"/>
    <w:link w:val="SalutationChar"/>
    <w:rsid w:val="00474582"/>
    <w:rPr>
      <w:rFonts w:cs="Times New Roman"/>
      <w:sz w:val="24"/>
      <w:szCs w:val="24"/>
      <w:lang w:bidi="fa-IR"/>
    </w:rPr>
  </w:style>
  <w:style w:type="character" w:customStyle="1" w:styleId="SalutationChar">
    <w:name w:val="Salutation Char"/>
    <w:basedOn w:val="DefaultParagraphFont"/>
    <w:link w:val="Salutation"/>
    <w:rsid w:val="00474582"/>
    <w:rPr>
      <w:sz w:val="24"/>
      <w:szCs w:val="24"/>
    </w:rPr>
  </w:style>
  <w:style w:type="paragraph" w:styleId="Signature">
    <w:name w:val="Signature"/>
    <w:basedOn w:val="Normal"/>
    <w:link w:val="SignatureChar"/>
    <w:rsid w:val="00474582"/>
    <w:pPr>
      <w:ind w:left="4252"/>
    </w:pPr>
    <w:rPr>
      <w:rFonts w:cs="Times New Roman"/>
      <w:sz w:val="24"/>
      <w:szCs w:val="24"/>
      <w:lang w:bidi="fa-IR"/>
    </w:rPr>
  </w:style>
  <w:style w:type="character" w:customStyle="1" w:styleId="SignatureChar">
    <w:name w:val="Signature Char"/>
    <w:basedOn w:val="DefaultParagraphFont"/>
    <w:link w:val="Signature"/>
    <w:rsid w:val="00474582"/>
    <w:rPr>
      <w:sz w:val="24"/>
      <w:szCs w:val="24"/>
    </w:rPr>
  </w:style>
  <w:style w:type="paragraph" w:styleId="TableofAuthorities">
    <w:name w:val="table of authorities"/>
    <w:basedOn w:val="Normal"/>
    <w:next w:val="Normal"/>
    <w:rsid w:val="00474582"/>
    <w:pPr>
      <w:ind w:left="240" w:hanging="240"/>
    </w:pPr>
    <w:rPr>
      <w:rFonts w:cs="Times New Roman"/>
      <w:sz w:val="24"/>
      <w:szCs w:val="24"/>
      <w:lang w:bidi="fa-IR"/>
    </w:rPr>
  </w:style>
  <w:style w:type="paragraph" w:styleId="TableofFigures">
    <w:name w:val="table of figures"/>
    <w:basedOn w:val="Normal"/>
    <w:next w:val="Normal"/>
    <w:rsid w:val="00474582"/>
    <w:rPr>
      <w:rFonts w:cs="Times New Roman"/>
      <w:sz w:val="24"/>
      <w:szCs w:val="24"/>
      <w:lang w:bidi="fa-IR"/>
    </w:rPr>
  </w:style>
  <w:style w:type="paragraph" w:styleId="TOAHeading">
    <w:name w:val="toa heading"/>
    <w:basedOn w:val="Normal"/>
    <w:next w:val="Normal"/>
    <w:rsid w:val="00474582"/>
    <w:pPr>
      <w:spacing w:before="120"/>
    </w:pPr>
    <w:rPr>
      <w:rFonts w:ascii="Arial" w:hAnsi="Arial" w:cs="Arial"/>
      <w:b/>
      <w:bCs/>
      <w:sz w:val="24"/>
      <w:szCs w:val="24"/>
      <w:lang w:bidi="fa-IR"/>
    </w:rPr>
  </w:style>
  <w:style w:type="paragraph" w:styleId="TOC4">
    <w:name w:val="toc 4"/>
    <w:basedOn w:val="Normal"/>
    <w:next w:val="Normal"/>
    <w:autoRedefine/>
    <w:rsid w:val="00474582"/>
    <w:pPr>
      <w:ind w:left="720"/>
    </w:pPr>
    <w:rPr>
      <w:rFonts w:cs="Times New Roman"/>
      <w:sz w:val="24"/>
      <w:szCs w:val="24"/>
      <w:lang w:bidi="fa-IR"/>
    </w:rPr>
  </w:style>
  <w:style w:type="paragraph" w:styleId="TOC5">
    <w:name w:val="toc 5"/>
    <w:basedOn w:val="Normal"/>
    <w:next w:val="Normal"/>
    <w:autoRedefine/>
    <w:rsid w:val="00474582"/>
    <w:pPr>
      <w:ind w:left="960"/>
    </w:pPr>
    <w:rPr>
      <w:rFonts w:cs="Times New Roman"/>
      <w:sz w:val="24"/>
      <w:szCs w:val="24"/>
      <w:lang w:bidi="fa-IR"/>
    </w:rPr>
  </w:style>
  <w:style w:type="paragraph" w:styleId="TOC6">
    <w:name w:val="toc 6"/>
    <w:basedOn w:val="Normal"/>
    <w:next w:val="Normal"/>
    <w:autoRedefine/>
    <w:rsid w:val="00474582"/>
    <w:pPr>
      <w:ind w:left="1200"/>
    </w:pPr>
    <w:rPr>
      <w:rFonts w:cs="Times New Roman"/>
      <w:sz w:val="24"/>
      <w:szCs w:val="24"/>
      <w:lang w:bidi="fa-IR"/>
    </w:rPr>
  </w:style>
  <w:style w:type="paragraph" w:styleId="TOC7">
    <w:name w:val="toc 7"/>
    <w:basedOn w:val="Normal"/>
    <w:next w:val="Normal"/>
    <w:autoRedefine/>
    <w:rsid w:val="00474582"/>
    <w:pPr>
      <w:ind w:left="1440"/>
    </w:pPr>
    <w:rPr>
      <w:rFonts w:cs="Times New Roman"/>
      <w:sz w:val="24"/>
      <w:szCs w:val="24"/>
      <w:lang w:bidi="fa-IR"/>
    </w:rPr>
  </w:style>
  <w:style w:type="paragraph" w:styleId="TOC8">
    <w:name w:val="toc 8"/>
    <w:basedOn w:val="Normal"/>
    <w:next w:val="Normal"/>
    <w:autoRedefine/>
    <w:rsid w:val="00474582"/>
    <w:pPr>
      <w:ind w:left="1680"/>
    </w:pPr>
    <w:rPr>
      <w:rFonts w:cs="Times New Roman"/>
      <w:sz w:val="24"/>
      <w:szCs w:val="24"/>
      <w:lang w:bidi="fa-IR"/>
    </w:rPr>
  </w:style>
  <w:style w:type="paragraph" w:styleId="TOC9">
    <w:name w:val="toc 9"/>
    <w:basedOn w:val="Normal"/>
    <w:next w:val="Normal"/>
    <w:autoRedefine/>
    <w:rsid w:val="00474582"/>
    <w:pPr>
      <w:ind w:left="1920"/>
    </w:pPr>
    <w:rPr>
      <w:rFonts w:cs="Times New Roman"/>
      <w:sz w:val="24"/>
      <w:szCs w:val="24"/>
      <w:lang w:bidi="fa-IR"/>
    </w:rPr>
  </w:style>
  <w:style w:type="paragraph" w:styleId="TOCHeading">
    <w:name w:val="TOC Heading"/>
    <w:basedOn w:val="Heading1"/>
    <w:next w:val="Normal"/>
    <w:uiPriority w:val="39"/>
    <w:semiHidden/>
    <w:unhideWhenUsed/>
    <w:qFormat/>
    <w:rsid w:val="00474582"/>
    <w:pPr>
      <w:keepLines/>
      <w:bidi w:val="0"/>
      <w:spacing w:before="480" w:after="0" w:line="276" w:lineRule="auto"/>
      <w:outlineLvl w:val="9"/>
    </w:pPr>
    <w:rPr>
      <w:color w:val="365F91"/>
      <w:kern w:val="0"/>
      <w:sz w:val="28"/>
      <w:szCs w:val="28"/>
    </w:rPr>
  </w:style>
  <w:style w:type="paragraph" w:customStyle="1" w:styleId="a6">
    <w:name w:val="نص أقوال عربی"/>
    <w:basedOn w:val="Normal"/>
    <w:link w:val="Char2"/>
    <w:qFormat/>
    <w:rsid w:val="00D74752"/>
    <w:pPr>
      <w:ind w:firstLine="284"/>
      <w:jc w:val="both"/>
    </w:pPr>
    <w:rPr>
      <w:rFonts w:ascii="KFGQPC Uthman Taha Naskh" w:hAnsi="KFGQPC Uthman Taha Naskh" w:cs="KFGQPC Uthman Taha Naskh"/>
    </w:rPr>
  </w:style>
  <w:style w:type="paragraph" w:customStyle="1" w:styleId="a7">
    <w:name w:val="نص أحاديث"/>
    <w:basedOn w:val="Normal"/>
    <w:link w:val="Char3"/>
    <w:qFormat/>
    <w:rsid w:val="00D74752"/>
    <w:pPr>
      <w:ind w:firstLine="284"/>
      <w:jc w:val="both"/>
    </w:pPr>
    <w:rPr>
      <w:rFonts w:ascii="Tahoma" w:hAnsi="Tahoma" w:cs="KFGQPC Uthman Taha Naskh"/>
    </w:rPr>
  </w:style>
  <w:style w:type="character" w:customStyle="1" w:styleId="Char2">
    <w:name w:val="نص أقوال عربی Char"/>
    <w:basedOn w:val="DefaultParagraphFont"/>
    <w:link w:val="a6"/>
    <w:rsid w:val="00D74752"/>
    <w:rPr>
      <w:rFonts w:ascii="KFGQPC Uthman Taha Naskh" w:hAnsi="KFGQPC Uthman Taha Naskh" w:cs="KFGQPC Uthman Taha Naskh"/>
      <w:sz w:val="28"/>
      <w:szCs w:val="28"/>
      <w:lang w:bidi="ar-SA"/>
    </w:rPr>
  </w:style>
  <w:style w:type="paragraph" w:customStyle="1" w:styleId="a8">
    <w:name w:val="متن"/>
    <w:basedOn w:val="Normal"/>
    <w:link w:val="Char4"/>
    <w:qFormat/>
    <w:rsid w:val="00254DF7"/>
    <w:pPr>
      <w:spacing w:line="250" w:lineRule="auto"/>
      <w:ind w:firstLine="284"/>
      <w:jc w:val="both"/>
    </w:pPr>
    <w:rPr>
      <w:rFonts w:ascii="IRLotus" w:hAnsi="IRLotus" w:cs="IRLotus"/>
      <w:lang w:bidi="fa-IR"/>
    </w:rPr>
  </w:style>
  <w:style w:type="character" w:customStyle="1" w:styleId="Char3">
    <w:name w:val="نص أحاديث Char"/>
    <w:basedOn w:val="DefaultParagraphFont"/>
    <w:link w:val="a7"/>
    <w:rsid w:val="00D74752"/>
    <w:rPr>
      <w:rFonts w:ascii="Tahoma" w:hAnsi="Tahoma" w:cs="KFGQPC Uthman Taha Naskh"/>
      <w:sz w:val="28"/>
      <w:szCs w:val="28"/>
      <w:lang w:bidi="ar-SA"/>
    </w:rPr>
  </w:style>
  <w:style w:type="paragraph" w:customStyle="1" w:styleId="a9">
    <w:name w:val="متن بولد"/>
    <w:basedOn w:val="Normal"/>
    <w:link w:val="Char5"/>
    <w:qFormat/>
    <w:rsid w:val="00F337D0"/>
    <w:pPr>
      <w:ind w:firstLine="284"/>
      <w:jc w:val="both"/>
    </w:pPr>
    <w:rPr>
      <w:rFonts w:ascii="IRLotus" w:hAnsi="IRLotus" w:cs="IRLotus"/>
      <w:b/>
      <w:bCs/>
      <w:lang w:bidi="fa-IR"/>
    </w:rPr>
  </w:style>
  <w:style w:type="character" w:customStyle="1" w:styleId="Char4">
    <w:name w:val="متن Char"/>
    <w:basedOn w:val="DefaultParagraphFont"/>
    <w:link w:val="a8"/>
    <w:rsid w:val="00254DF7"/>
    <w:rPr>
      <w:rFonts w:ascii="IRLotus" w:hAnsi="IRLotus" w:cs="IRLotus"/>
      <w:sz w:val="28"/>
      <w:szCs w:val="28"/>
    </w:rPr>
  </w:style>
  <w:style w:type="paragraph" w:customStyle="1" w:styleId="aa">
    <w:name w:val="آدرس آیات"/>
    <w:basedOn w:val="Normal"/>
    <w:link w:val="Char6"/>
    <w:qFormat/>
    <w:rsid w:val="00F337D0"/>
    <w:pPr>
      <w:ind w:firstLine="284"/>
      <w:jc w:val="both"/>
    </w:pPr>
    <w:rPr>
      <w:rFonts w:ascii="IRLotus" w:hAnsi="IRLotus" w:cs="IRLotus"/>
      <w:sz w:val="26"/>
      <w:szCs w:val="26"/>
      <w:lang w:bidi="fa-IR"/>
    </w:rPr>
  </w:style>
  <w:style w:type="character" w:customStyle="1" w:styleId="Char5">
    <w:name w:val="متن بولد Char"/>
    <w:basedOn w:val="DefaultParagraphFont"/>
    <w:link w:val="a9"/>
    <w:rsid w:val="00F337D0"/>
    <w:rPr>
      <w:rFonts w:ascii="IRLotus" w:hAnsi="IRLotus" w:cs="IRLotus"/>
      <w:b/>
      <w:bCs/>
      <w:sz w:val="28"/>
      <w:szCs w:val="28"/>
    </w:rPr>
  </w:style>
  <w:style w:type="paragraph" w:customStyle="1" w:styleId="ab">
    <w:name w:val="ترجمه آیات"/>
    <w:basedOn w:val="Normal"/>
    <w:link w:val="Char7"/>
    <w:qFormat/>
    <w:rsid w:val="00F337D0"/>
    <w:pPr>
      <w:ind w:left="567"/>
      <w:jc w:val="both"/>
    </w:pPr>
    <w:rPr>
      <w:rFonts w:ascii="IRLotus" w:hAnsi="IRLotus" w:cs="IRLotus"/>
      <w:sz w:val="26"/>
      <w:szCs w:val="26"/>
      <w:lang w:bidi="fa-IR"/>
    </w:rPr>
  </w:style>
  <w:style w:type="character" w:customStyle="1" w:styleId="Char6">
    <w:name w:val="آدرس آیات Char"/>
    <w:basedOn w:val="DefaultParagraphFont"/>
    <w:link w:val="aa"/>
    <w:rsid w:val="00F337D0"/>
    <w:rPr>
      <w:rFonts w:ascii="IRLotus" w:hAnsi="IRLotus" w:cs="IRLotus"/>
      <w:sz w:val="26"/>
      <w:szCs w:val="26"/>
    </w:rPr>
  </w:style>
  <w:style w:type="paragraph" w:customStyle="1" w:styleId="ac">
    <w:name w:val="قوسين"/>
    <w:basedOn w:val="Normal"/>
    <w:link w:val="Char8"/>
    <w:qFormat/>
    <w:rsid w:val="002925F9"/>
    <w:pPr>
      <w:ind w:firstLine="284"/>
      <w:jc w:val="both"/>
    </w:pPr>
    <w:rPr>
      <w:rFonts w:ascii="Tahoma" w:hAnsi="Tahoma" w:cs="Traditional Arabic"/>
      <w:lang w:bidi="fa-IR"/>
    </w:rPr>
  </w:style>
  <w:style w:type="character" w:customStyle="1" w:styleId="Char7">
    <w:name w:val="ترجمه آیات Char"/>
    <w:basedOn w:val="DefaultParagraphFont"/>
    <w:link w:val="ab"/>
    <w:rsid w:val="00F337D0"/>
    <w:rPr>
      <w:rFonts w:ascii="IRLotus" w:hAnsi="IRLotus" w:cs="IRLotus"/>
      <w:sz w:val="26"/>
      <w:szCs w:val="26"/>
    </w:rPr>
  </w:style>
  <w:style w:type="paragraph" w:customStyle="1" w:styleId="ad">
    <w:name w:val="پاورقی"/>
    <w:basedOn w:val="Normal"/>
    <w:link w:val="Char9"/>
    <w:qFormat/>
    <w:rsid w:val="00254DF7"/>
    <w:pPr>
      <w:ind w:left="284" w:hanging="284"/>
      <w:jc w:val="both"/>
    </w:pPr>
    <w:rPr>
      <w:rFonts w:ascii="IRLotus" w:hAnsi="IRLotus" w:cs="IRLotus"/>
      <w:sz w:val="24"/>
      <w:szCs w:val="24"/>
      <w:lang w:bidi="fa-IR"/>
    </w:rPr>
  </w:style>
  <w:style w:type="character" w:customStyle="1" w:styleId="Char8">
    <w:name w:val="قوسين Char"/>
    <w:basedOn w:val="DefaultParagraphFont"/>
    <w:link w:val="ac"/>
    <w:rsid w:val="002925F9"/>
    <w:rPr>
      <w:rFonts w:ascii="Tahoma" w:hAnsi="Tahoma" w:cs="Traditional Arabic"/>
      <w:sz w:val="28"/>
      <w:szCs w:val="28"/>
    </w:rPr>
  </w:style>
  <w:style w:type="paragraph" w:customStyle="1" w:styleId="ae">
    <w:name w:val="پاورقی بولد"/>
    <w:basedOn w:val="Normal"/>
    <w:link w:val="Chara"/>
    <w:qFormat/>
    <w:rsid w:val="00F337D0"/>
    <w:pPr>
      <w:ind w:left="284" w:hanging="284"/>
      <w:jc w:val="both"/>
    </w:pPr>
    <w:rPr>
      <w:rFonts w:ascii="IRLotus" w:hAnsi="IRLotus" w:cs="IRLotus"/>
      <w:b/>
      <w:bCs/>
      <w:sz w:val="24"/>
      <w:szCs w:val="24"/>
      <w:lang w:bidi="fa-IR"/>
    </w:rPr>
  </w:style>
  <w:style w:type="character" w:customStyle="1" w:styleId="Char9">
    <w:name w:val="پاورقی Char"/>
    <w:basedOn w:val="DefaultParagraphFont"/>
    <w:link w:val="ad"/>
    <w:rsid w:val="00254DF7"/>
    <w:rPr>
      <w:rFonts w:ascii="IRLotus" w:hAnsi="IRLotus" w:cs="IRLotus"/>
      <w:sz w:val="24"/>
      <w:szCs w:val="24"/>
    </w:rPr>
  </w:style>
  <w:style w:type="paragraph" w:customStyle="1" w:styleId="af">
    <w:name w:val="پاورقی عربی"/>
    <w:basedOn w:val="Normal"/>
    <w:link w:val="Charb"/>
    <w:rsid w:val="003E22B6"/>
    <w:pPr>
      <w:ind w:firstLine="284"/>
      <w:jc w:val="both"/>
    </w:pPr>
    <w:rPr>
      <w:rFonts w:ascii="Tahoma" w:hAnsi="Tahoma" w:cs="KFGQPC Uthmanic Script HAFS"/>
      <w:sz w:val="22"/>
      <w:szCs w:val="22"/>
    </w:rPr>
  </w:style>
  <w:style w:type="character" w:customStyle="1" w:styleId="Chara">
    <w:name w:val="پاورقی بولد Char"/>
    <w:basedOn w:val="DefaultParagraphFont"/>
    <w:link w:val="ae"/>
    <w:rsid w:val="00F337D0"/>
    <w:rPr>
      <w:rFonts w:ascii="IRLotus" w:hAnsi="IRLotus" w:cs="IRLotus"/>
      <w:b/>
      <w:bCs/>
      <w:sz w:val="24"/>
      <w:szCs w:val="24"/>
    </w:rPr>
  </w:style>
  <w:style w:type="paragraph" w:customStyle="1" w:styleId="af0">
    <w:name w:val="آدرس کتابها"/>
    <w:basedOn w:val="Normal"/>
    <w:link w:val="Charc"/>
    <w:rsid w:val="003E22B6"/>
    <w:pPr>
      <w:ind w:firstLine="284"/>
      <w:jc w:val="both"/>
    </w:pPr>
    <w:rPr>
      <w:rFonts w:ascii="mylotus" w:hAnsi="mylotus" w:cs="mylotus"/>
      <w:sz w:val="22"/>
      <w:szCs w:val="22"/>
      <w:lang w:bidi="fa-IR"/>
    </w:rPr>
  </w:style>
  <w:style w:type="character" w:customStyle="1" w:styleId="Charb">
    <w:name w:val="پاورقی عربی Char"/>
    <w:basedOn w:val="DefaultParagraphFont"/>
    <w:link w:val="af"/>
    <w:rsid w:val="003E22B6"/>
    <w:rPr>
      <w:rFonts w:ascii="Tahoma" w:hAnsi="Tahoma" w:cs="KFGQPC Uthmanic Script HAFS"/>
      <w:sz w:val="22"/>
      <w:szCs w:val="22"/>
      <w:lang w:bidi="ar-SA"/>
    </w:rPr>
  </w:style>
  <w:style w:type="paragraph" w:customStyle="1" w:styleId="af1">
    <w:name w:val="آیات"/>
    <w:basedOn w:val="Normal"/>
    <w:link w:val="Chard"/>
    <w:qFormat/>
    <w:rsid w:val="00F337D0"/>
    <w:pPr>
      <w:ind w:left="567"/>
      <w:jc w:val="both"/>
    </w:pPr>
    <w:rPr>
      <w:rFonts w:ascii="KFGQPC Uthmanic Script HAFS" w:cs="KFGQPC Uthmanic Script HAFS"/>
      <w:lang w:bidi="fa-IR"/>
    </w:rPr>
  </w:style>
  <w:style w:type="character" w:customStyle="1" w:styleId="Charc">
    <w:name w:val="آدرس کتابها Char"/>
    <w:basedOn w:val="DefaultParagraphFont"/>
    <w:link w:val="af0"/>
    <w:rsid w:val="003E22B6"/>
    <w:rPr>
      <w:rFonts w:ascii="mylotus" w:hAnsi="mylotus" w:cs="mylotus"/>
      <w:sz w:val="22"/>
      <w:szCs w:val="22"/>
    </w:rPr>
  </w:style>
  <w:style w:type="paragraph" w:customStyle="1" w:styleId="af2">
    <w:name w:val="ترجمه احادیث و اقوال عربی"/>
    <w:basedOn w:val="Normal"/>
    <w:link w:val="Chare"/>
    <w:rsid w:val="00F337D0"/>
    <w:pPr>
      <w:ind w:firstLine="284"/>
      <w:jc w:val="both"/>
    </w:pPr>
    <w:rPr>
      <w:rFonts w:ascii="IRLotus" w:hAnsi="IRLotus" w:cs="IRLotus"/>
      <w:sz w:val="26"/>
      <w:szCs w:val="26"/>
      <w:lang w:bidi="fa-IR"/>
    </w:rPr>
  </w:style>
  <w:style w:type="character" w:customStyle="1" w:styleId="Chard">
    <w:name w:val="آیات Char"/>
    <w:basedOn w:val="DefaultParagraphFont"/>
    <w:link w:val="af1"/>
    <w:rsid w:val="00F337D0"/>
    <w:rPr>
      <w:rFonts w:ascii="KFGQPC Uthmanic Script HAFS" w:cs="KFGQPC Uthmanic Script HAFS"/>
      <w:sz w:val="28"/>
      <w:szCs w:val="28"/>
    </w:rPr>
  </w:style>
  <w:style w:type="paragraph" w:customStyle="1" w:styleId="a0">
    <w:name w:val="شماره هایی متن"/>
    <w:basedOn w:val="Normal"/>
    <w:link w:val="Charf"/>
    <w:rsid w:val="00F337D0"/>
    <w:pPr>
      <w:numPr>
        <w:numId w:val="22"/>
      </w:numPr>
      <w:ind w:left="738" w:hanging="454"/>
      <w:jc w:val="both"/>
    </w:pPr>
    <w:rPr>
      <w:rFonts w:ascii="B Lotus" w:hAnsi="B Lotus" w:cs="B Lotus"/>
      <w:sz w:val="26"/>
      <w:szCs w:val="26"/>
      <w:lang w:bidi="fa-IR"/>
    </w:rPr>
  </w:style>
  <w:style w:type="character" w:customStyle="1" w:styleId="Chare">
    <w:name w:val="ترجمه احادیث و اقوال عربی Char"/>
    <w:basedOn w:val="DefaultParagraphFont"/>
    <w:link w:val="af2"/>
    <w:rsid w:val="00F337D0"/>
    <w:rPr>
      <w:rFonts w:ascii="IRLotus" w:hAnsi="IRLotus" w:cs="IRLotus"/>
      <w:sz w:val="26"/>
      <w:szCs w:val="26"/>
    </w:rPr>
  </w:style>
  <w:style w:type="character" w:customStyle="1" w:styleId="Charf">
    <w:name w:val="شماره هایی متن Char"/>
    <w:basedOn w:val="DefaultParagraphFont"/>
    <w:link w:val="a0"/>
    <w:rsid w:val="00F337D0"/>
    <w:rPr>
      <w:rFonts w:ascii="B Lotus" w:hAnsi="B Lotus" w:cs="B Lotu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9589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header" Target="header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2.jpg"/><Relationship Id="rId10" Type="http://schemas.openxmlformats.org/officeDocument/2006/relationships/header" Target="header2.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shabnam.c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832A0A-3DDD-453B-916C-F38B6EE71B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17035</Words>
  <Characters>97104</Characters>
  <Application>Microsoft Office Word</Application>
  <DocSecurity>8</DocSecurity>
  <Lines>809</Lines>
  <Paragraphs>227</Paragraphs>
  <ScaleCrop>false</ScaleCrop>
  <HeadingPairs>
    <vt:vector size="2" baseType="variant">
      <vt:variant>
        <vt:lpstr>Title</vt:lpstr>
      </vt:variant>
      <vt:variant>
        <vt:i4>1</vt:i4>
      </vt:variant>
    </vt:vector>
  </HeadingPairs>
  <TitlesOfParts>
    <vt:vector size="1" baseType="lpstr">
      <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113912</CharactersWithSpaces>
  <SharedDoc>false</SharedDoc>
  <HLinks>
    <vt:vector size="234" baseType="variant">
      <vt:variant>
        <vt:i4>1769527</vt:i4>
      </vt:variant>
      <vt:variant>
        <vt:i4>230</vt:i4>
      </vt:variant>
      <vt:variant>
        <vt:i4>0</vt:i4>
      </vt:variant>
      <vt:variant>
        <vt:i4>5</vt:i4>
      </vt:variant>
      <vt:variant>
        <vt:lpwstr/>
      </vt:variant>
      <vt:variant>
        <vt:lpwstr>_Toc491504249</vt:lpwstr>
      </vt:variant>
      <vt:variant>
        <vt:i4>1769527</vt:i4>
      </vt:variant>
      <vt:variant>
        <vt:i4>224</vt:i4>
      </vt:variant>
      <vt:variant>
        <vt:i4>0</vt:i4>
      </vt:variant>
      <vt:variant>
        <vt:i4>5</vt:i4>
      </vt:variant>
      <vt:variant>
        <vt:lpwstr/>
      </vt:variant>
      <vt:variant>
        <vt:lpwstr>_Toc491504248</vt:lpwstr>
      </vt:variant>
      <vt:variant>
        <vt:i4>1769527</vt:i4>
      </vt:variant>
      <vt:variant>
        <vt:i4>218</vt:i4>
      </vt:variant>
      <vt:variant>
        <vt:i4>0</vt:i4>
      </vt:variant>
      <vt:variant>
        <vt:i4>5</vt:i4>
      </vt:variant>
      <vt:variant>
        <vt:lpwstr/>
      </vt:variant>
      <vt:variant>
        <vt:lpwstr>_Toc491504247</vt:lpwstr>
      </vt:variant>
      <vt:variant>
        <vt:i4>1769527</vt:i4>
      </vt:variant>
      <vt:variant>
        <vt:i4>212</vt:i4>
      </vt:variant>
      <vt:variant>
        <vt:i4>0</vt:i4>
      </vt:variant>
      <vt:variant>
        <vt:i4>5</vt:i4>
      </vt:variant>
      <vt:variant>
        <vt:lpwstr/>
      </vt:variant>
      <vt:variant>
        <vt:lpwstr>_Toc491504246</vt:lpwstr>
      </vt:variant>
      <vt:variant>
        <vt:i4>1769527</vt:i4>
      </vt:variant>
      <vt:variant>
        <vt:i4>206</vt:i4>
      </vt:variant>
      <vt:variant>
        <vt:i4>0</vt:i4>
      </vt:variant>
      <vt:variant>
        <vt:i4>5</vt:i4>
      </vt:variant>
      <vt:variant>
        <vt:lpwstr/>
      </vt:variant>
      <vt:variant>
        <vt:lpwstr>_Toc491504245</vt:lpwstr>
      </vt:variant>
      <vt:variant>
        <vt:i4>1769527</vt:i4>
      </vt:variant>
      <vt:variant>
        <vt:i4>200</vt:i4>
      </vt:variant>
      <vt:variant>
        <vt:i4>0</vt:i4>
      </vt:variant>
      <vt:variant>
        <vt:i4>5</vt:i4>
      </vt:variant>
      <vt:variant>
        <vt:lpwstr/>
      </vt:variant>
      <vt:variant>
        <vt:lpwstr>_Toc491504244</vt:lpwstr>
      </vt:variant>
      <vt:variant>
        <vt:i4>1769527</vt:i4>
      </vt:variant>
      <vt:variant>
        <vt:i4>194</vt:i4>
      </vt:variant>
      <vt:variant>
        <vt:i4>0</vt:i4>
      </vt:variant>
      <vt:variant>
        <vt:i4>5</vt:i4>
      </vt:variant>
      <vt:variant>
        <vt:lpwstr/>
      </vt:variant>
      <vt:variant>
        <vt:lpwstr>_Toc491504243</vt:lpwstr>
      </vt:variant>
      <vt:variant>
        <vt:i4>1769527</vt:i4>
      </vt:variant>
      <vt:variant>
        <vt:i4>188</vt:i4>
      </vt:variant>
      <vt:variant>
        <vt:i4>0</vt:i4>
      </vt:variant>
      <vt:variant>
        <vt:i4>5</vt:i4>
      </vt:variant>
      <vt:variant>
        <vt:lpwstr/>
      </vt:variant>
      <vt:variant>
        <vt:lpwstr>_Toc491504242</vt:lpwstr>
      </vt:variant>
      <vt:variant>
        <vt:i4>1769527</vt:i4>
      </vt:variant>
      <vt:variant>
        <vt:i4>182</vt:i4>
      </vt:variant>
      <vt:variant>
        <vt:i4>0</vt:i4>
      </vt:variant>
      <vt:variant>
        <vt:i4>5</vt:i4>
      </vt:variant>
      <vt:variant>
        <vt:lpwstr/>
      </vt:variant>
      <vt:variant>
        <vt:lpwstr>_Toc491504241</vt:lpwstr>
      </vt:variant>
      <vt:variant>
        <vt:i4>1769527</vt:i4>
      </vt:variant>
      <vt:variant>
        <vt:i4>176</vt:i4>
      </vt:variant>
      <vt:variant>
        <vt:i4>0</vt:i4>
      </vt:variant>
      <vt:variant>
        <vt:i4>5</vt:i4>
      </vt:variant>
      <vt:variant>
        <vt:lpwstr/>
      </vt:variant>
      <vt:variant>
        <vt:lpwstr>_Toc491504240</vt:lpwstr>
      </vt:variant>
      <vt:variant>
        <vt:i4>1835063</vt:i4>
      </vt:variant>
      <vt:variant>
        <vt:i4>170</vt:i4>
      </vt:variant>
      <vt:variant>
        <vt:i4>0</vt:i4>
      </vt:variant>
      <vt:variant>
        <vt:i4>5</vt:i4>
      </vt:variant>
      <vt:variant>
        <vt:lpwstr/>
      </vt:variant>
      <vt:variant>
        <vt:lpwstr>_Toc491504239</vt:lpwstr>
      </vt:variant>
      <vt:variant>
        <vt:i4>1835063</vt:i4>
      </vt:variant>
      <vt:variant>
        <vt:i4>164</vt:i4>
      </vt:variant>
      <vt:variant>
        <vt:i4>0</vt:i4>
      </vt:variant>
      <vt:variant>
        <vt:i4>5</vt:i4>
      </vt:variant>
      <vt:variant>
        <vt:lpwstr/>
      </vt:variant>
      <vt:variant>
        <vt:lpwstr>_Toc491504238</vt:lpwstr>
      </vt:variant>
      <vt:variant>
        <vt:i4>1835063</vt:i4>
      </vt:variant>
      <vt:variant>
        <vt:i4>158</vt:i4>
      </vt:variant>
      <vt:variant>
        <vt:i4>0</vt:i4>
      </vt:variant>
      <vt:variant>
        <vt:i4>5</vt:i4>
      </vt:variant>
      <vt:variant>
        <vt:lpwstr/>
      </vt:variant>
      <vt:variant>
        <vt:lpwstr>_Toc491504237</vt:lpwstr>
      </vt:variant>
      <vt:variant>
        <vt:i4>1835063</vt:i4>
      </vt:variant>
      <vt:variant>
        <vt:i4>152</vt:i4>
      </vt:variant>
      <vt:variant>
        <vt:i4>0</vt:i4>
      </vt:variant>
      <vt:variant>
        <vt:i4>5</vt:i4>
      </vt:variant>
      <vt:variant>
        <vt:lpwstr/>
      </vt:variant>
      <vt:variant>
        <vt:lpwstr>_Toc491504236</vt:lpwstr>
      </vt:variant>
      <vt:variant>
        <vt:i4>1835063</vt:i4>
      </vt:variant>
      <vt:variant>
        <vt:i4>146</vt:i4>
      </vt:variant>
      <vt:variant>
        <vt:i4>0</vt:i4>
      </vt:variant>
      <vt:variant>
        <vt:i4>5</vt:i4>
      </vt:variant>
      <vt:variant>
        <vt:lpwstr/>
      </vt:variant>
      <vt:variant>
        <vt:lpwstr>_Toc491504235</vt:lpwstr>
      </vt:variant>
      <vt:variant>
        <vt:i4>1835063</vt:i4>
      </vt:variant>
      <vt:variant>
        <vt:i4>140</vt:i4>
      </vt:variant>
      <vt:variant>
        <vt:i4>0</vt:i4>
      </vt:variant>
      <vt:variant>
        <vt:i4>5</vt:i4>
      </vt:variant>
      <vt:variant>
        <vt:lpwstr/>
      </vt:variant>
      <vt:variant>
        <vt:lpwstr>_Toc491504234</vt:lpwstr>
      </vt:variant>
      <vt:variant>
        <vt:i4>1835063</vt:i4>
      </vt:variant>
      <vt:variant>
        <vt:i4>134</vt:i4>
      </vt:variant>
      <vt:variant>
        <vt:i4>0</vt:i4>
      </vt:variant>
      <vt:variant>
        <vt:i4>5</vt:i4>
      </vt:variant>
      <vt:variant>
        <vt:lpwstr/>
      </vt:variant>
      <vt:variant>
        <vt:lpwstr>_Toc491504233</vt:lpwstr>
      </vt:variant>
      <vt:variant>
        <vt:i4>1835063</vt:i4>
      </vt:variant>
      <vt:variant>
        <vt:i4>128</vt:i4>
      </vt:variant>
      <vt:variant>
        <vt:i4>0</vt:i4>
      </vt:variant>
      <vt:variant>
        <vt:i4>5</vt:i4>
      </vt:variant>
      <vt:variant>
        <vt:lpwstr/>
      </vt:variant>
      <vt:variant>
        <vt:lpwstr>_Toc491504232</vt:lpwstr>
      </vt:variant>
      <vt:variant>
        <vt:i4>1835063</vt:i4>
      </vt:variant>
      <vt:variant>
        <vt:i4>122</vt:i4>
      </vt:variant>
      <vt:variant>
        <vt:i4>0</vt:i4>
      </vt:variant>
      <vt:variant>
        <vt:i4>5</vt:i4>
      </vt:variant>
      <vt:variant>
        <vt:lpwstr/>
      </vt:variant>
      <vt:variant>
        <vt:lpwstr>_Toc491504231</vt:lpwstr>
      </vt:variant>
      <vt:variant>
        <vt:i4>1835063</vt:i4>
      </vt:variant>
      <vt:variant>
        <vt:i4>116</vt:i4>
      </vt:variant>
      <vt:variant>
        <vt:i4>0</vt:i4>
      </vt:variant>
      <vt:variant>
        <vt:i4>5</vt:i4>
      </vt:variant>
      <vt:variant>
        <vt:lpwstr/>
      </vt:variant>
      <vt:variant>
        <vt:lpwstr>_Toc491504230</vt:lpwstr>
      </vt:variant>
      <vt:variant>
        <vt:i4>1900599</vt:i4>
      </vt:variant>
      <vt:variant>
        <vt:i4>110</vt:i4>
      </vt:variant>
      <vt:variant>
        <vt:i4>0</vt:i4>
      </vt:variant>
      <vt:variant>
        <vt:i4>5</vt:i4>
      </vt:variant>
      <vt:variant>
        <vt:lpwstr/>
      </vt:variant>
      <vt:variant>
        <vt:lpwstr>_Toc491504229</vt:lpwstr>
      </vt:variant>
      <vt:variant>
        <vt:i4>1900599</vt:i4>
      </vt:variant>
      <vt:variant>
        <vt:i4>104</vt:i4>
      </vt:variant>
      <vt:variant>
        <vt:i4>0</vt:i4>
      </vt:variant>
      <vt:variant>
        <vt:i4>5</vt:i4>
      </vt:variant>
      <vt:variant>
        <vt:lpwstr/>
      </vt:variant>
      <vt:variant>
        <vt:lpwstr>_Toc491504228</vt:lpwstr>
      </vt:variant>
      <vt:variant>
        <vt:i4>1900599</vt:i4>
      </vt:variant>
      <vt:variant>
        <vt:i4>98</vt:i4>
      </vt:variant>
      <vt:variant>
        <vt:i4>0</vt:i4>
      </vt:variant>
      <vt:variant>
        <vt:i4>5</vt:i4>
      </vt:variant>
      <vt:variant>
        <vt:lpwstr/>
      </vt:variant>
      <vt:variant>
        <vt:lpwstr>_Toc491504227</vt:lpwstr>
      </vt:variant>
      <vt:variant>
        <vt:i4>1900599</vt:i4>
      </vt:variant>
      <vt:variant>
        <vt:i4>92</vt:i4>
      </vt:variant>
      <vt:variant>
        <vt:i4>0</vt:i4>
      </vt:variant>
      <vt:variant>
        <vt:i4>5</vt:i4>
      </vt:variant>
      <vt:variant>
        <vt:lpwstr/>
      </vt:variant>
      <vt:variant>
        <vt:lpwstr>_Toc491504226</vt:lpwstr>
      </vt:variant>
      <vt:variant>
        <vt:i4>1900599</vt:i4>
      </vt:variant>
      <vt:variant>
        <vt:i4>86</vt:i4>
      </vt:variant>
      <vt:variant>
        <vt:i4>0</vt:i4>
      </vt:variant>
      <vt:variant>
        <vt:i4>5</vt:i4>
      </vt:variant>
      <vt:variant>
        <vt:lpwstr/>
      </vt:variant>
      <vt:variant>
        <vt:lpwstr>_Toc491504225</vt:lpwstr>
      </vt:variant>
      <vt:variant>
        <vt:i4>1900599</vt:i4>
      </vt:variant>
      <vt:variant>
        <vt:i4>80</vt:i4>
      </vt:variant>
      <vt:variant>
        <vt:i4>0</vt:i4>
      </vt:variant>
      <vt:variant>
        <vt:i4>5</vt:i4>
      </vt:variant>
      <vt:variant>
        <vt:lpwstr/>
      </vt:variant>
      <vt:variant>
        <vt:lpwstr>_Toc491504224</vt:lpwstr>
      </vt:variant>
      <vt:variant>
        <vt:i4>1900599</vt:i4>
      </vt:variant>
      <vt:variant>
        <vt:i4>74</vt:i4>
      </vt:variant>
      <vt:variant>
        <vt:i4>0</vt:i4>
      </vt:variant>
      <vt:variant>
        <vt:i4>5</vt:i4>
      </vt:variant>
      <vt:variant>
        <vt:lpwstr/>
      </vt:variant>
      <vt:variant>
        <vt:lpwstr>_Toc491504223</vt:lpwstr>
      </vt:variant>
      <vt:variant>
        <vt:i4>1900599</vt:i4>
      </vt:variant>
      <vt:variant>
        <vt:i4>68</vt:i4>
      </vt:variant>
      <vt:variant>
        <vt:i4>0</vt:i4>
      </vt:variant>
      <vt:variant>
        <vt:i4>5</vt:i4>
      </vt:variant>
      <vt:variant>
        <vt:lpwstr/>
      </vt:variant>
      <vt:variant>
        <vt:lpwstr>_Toc491504222</vt:lpwstr>
      </vt:variant>
      <vt:variant>
        <vt:i4>1900599</vt:i4>
      </vt:variant>
      <vt:variant>
        <vt:i4>62</vt:i4>
      </vt:variant>
      <vt:variant>
        <vt:i4>0</vt:i4>
      </vt:variant>
      <vt:variant>
        <vt:i4>5</vt:i4>
      </vt:variant>
      <vt:variant>
        <vt:lpwstr/>
      </vt:variant>
      <vt:variant>
        <vt:lpwstr>_Toc491504221</vt:lpwstr>
      </vt:variant>
      <vt:variant>
        <vt:i4>1900599</vt:i4>
      </vt:variant>
      <vt:variant>
        <vt:i4>56</vt:i4>
      </vt:variant>
      <vt:variant>
        <vt:i4>0</vt:i4>
      </vt:variant>
      <vt:variant>
        <vt:i4>5</vt:i4>
      </vt:variant>
      <vt:variant>
        <vt:lpwstr/>
      </vt:variant>
      <vt:variant>
        <vt:lpwstr>_Toc491504220</vt:lpwstr>
      </vt:variant>
      <vt:variant>
        <vt:i4>1966135</vt:i4>
      </vt:variant>
      <vt:variant>
        <vt:i4>50</vt:i4>
      </vt:variant>
      <vt:variant>
        <vt:i4>0</vt:i4>
      </vt:variant>
      <vt:variant>
        <vt:i4>5</vt:i4>
      </vt:variant>
      <vt:variant>
        <vt:lpwstr/>
      </vt:variant>
      <vt:variant>
        <vt:lpwstr>_Toc491504219</vt:lpwstr>
      </vt:variant>
      <vt:variant>
        <vt:i4>1966135</vt:i4>
      </vt:variant>
      <vt:variant>
        <vt:i4>44</vt:i4>
      </vt:variant>
      <vt:variant>
        <vt:i4>0</vt:i4>
      </vt:variant>
      <vt:variant>
        <vt:i4>5</vt:i4>
      </vt:variant>
      <vt:variant>
        <vt:lpwstr/>
      </vt:variant>
      <vt:variant>
        <vt:lpwstr>_Toc491504218</vt:lpwstr>
      </vt:variant>
      <vt:variant>
        <vt:i4>1966135</vt:i4>
      </vt:variant>
      <vt:variant>
        <vt:i4>38</vt:i4>
      </vt:variant>
      <vt:variant>
        <vt:i4>0</vt:i4>
      </vt:variant>
      <vt:variant>
        <vt:i4>5</vt:i4>
      </vt:variant>
      <vt:variant>
        <vt:lpwstr/>
      </vt:variant>
      <vt:variant>
        <vt:lpwstr>_Toc491504217</vt:lpwstr>
      </vt:variant>
      <vt:variant>
        <vt:i4>1966135</vt:i4>
      </vt:variant>
      <vt:variant>
        <vt:i4>32</vt:i4>
      </vt:variant>
      <vt:variant>
        <vt:i4>0</vt:i4>
      </vt:variant>
      <vt:variant>
        <vt:i4>5</vt:i4>
      </vt:variant>
      <vt:variant>
        <vt:lpwstr/>
      </vt:variant>
      <vt:variant>
        <vt:lpwstr>_Toc491504216</vt:lpwstr>
      </vt:variant>
      <vt:variant>
        <vt:i4>1966135</vt:i4>
      </vt:variant>
      <vt:variant>
        <vt:i4>26</vt:i4>
      </vt:variant>
      <vt:variant>
        <vt:i4>0</vt:i4>
      </vt:variant>
      <vt:variant>
        <vt:i4>5</vt:i4>
      </vt:variant>
      <vt:variant>
        <vt:lpwstr/>
      </vt:variant>
      <vt:variant>
        <vt:lpwstr>_Toc491504215</vt:lpwstr>
      </vt:variant>
      <vt:variant>
        <vt:i4>1966135</vt:i4>
      </vt:variant>
      <vt:variant>
        <vt:i4>20</vt:i4>
      </vt:variant>
      <vt:variant>
        <vt:i4>0</vt:i4>
      </vt:variant>
      <vt:variant>
        <vt:i4>5</vt:i4>
      </vt:variant>
      <vt:variant>
        <vt:lpwstr/>
      </vt:variant>
      <vt:variant>
        <vt:lpwstr>_Toc491504214</vt:lpwstr>
      </vt:variant>
      <vt:variant>
        <vt:i4>1966135</vt:i4>
      </vt:variant>
      <vt:variant>
        <vt:i4>14</vt:i4>
      </vt:variant>
      <vt:variant>
        <vt:i4>0</vt:i4>
      </vt:variant>
      <vt:variant>
        <vt:i4>5</vt:i4>
      </vt:variant>
      <vt:variant>
        <vt:lpwstr/>
      </vt:variant>
      <vt:variant>
        <vt:lpwstr>_Toc491504213</vt:lpwstr>
      </vt:variant>
      <vt:variant>
        <vt:i4>1966135</vt:i4>
      </vt:variant>
      <vt:variant>
        <vt:i4>8</vt:i4>
      </vt:variant>
      <vt:variant>
        <vt:i4>0</vt:i4>
      </vt:variant>
      <vt:variant>
        <vt:i4>5</vt:i4>
      </vt:variant>
      <vt:variant>
        <vt:lpwstr/>
      </vt:variant>
      <vt:variant>
        <vt:lpwstr>_Toc491504212</vt:lpwstr>
      </vt:variant>
      <vt:variant>
        <vt:i4>1966135</vt:i4>
      </vt:variant>
      <vt:variant>
        <vt:i4>2</vt:i4>
      </vt:variant>
      <vt:variant>
        <vt:i4>0</vt:i4>
      </vt:variant>
      <vt:variant>
        <vt:i4>5</vt:i4>
      </vt:variant>
      <vt:variant>
        <vt:lpwstr/>
      </vt:variant>
      <vt:variant>
        <vt:lpwstr>_Toc491504211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بزرگترین نعمت بهشت رویت خداوند جل جلاله</dc:title>
  <dc:subject>معاد</dc:subject>
  <dc:creator>ابن قیم جوزیه</dc:creator>
  <cp:keywords>کتابخانه; قلم; عقیده; موحدين; موحدین; کتاب; مكتبة; القلم; العقيدة; qalam; library; http:/qalamlib.com; http:/qalamlibrary.com; http:/mowahedin.com; http:/aqeedeh.com; قیامت; معاد; بهشت; نعمت; سعادت</cp:keywords>
  <dc:description>ترجمه بخشی از کتاب «حادی الأرواح إلی بلاد الأفراح» اثر ابن جوزیه است که در آن، به بیان نعمت‌های بهشتی و اثبات دیدن خداوند توسط بهشتیان پرداخته است. نویسنده، بحث را با شرح و تفسیر آیاتی از قرآن آغاز می‌کند که درباره ملاقات بندگان با پروردگارشان است. سپس دلایلی ارائه می‌دهد که اصولاً چرا چنین امری واقع می‌گردد. در خلال بیان این ادلّه، روایات متعددی از حضرت رسول و صحابه کرام ایشان در این باره نقل می‌شود که همگی دلالت بر صحت و وقوعِ قطعی این امر در بهشت دارند.</dc:description>
  <cp:lastModifiedBy>Samsung</cp:lastModifiedBy>
  <cp:revision>2</cp:revision>
  <cp:lastPrinted>2004-01-04T08:12:00Z</cp:lastPrinted>
  <dcterms:created xsi:type="dcterms:W3CDTF">2016-06-07T07:48:00Z</dcterms:created>
  <dcterms:modified xsi:type="dcterms:W3CDTF">2016-06-07T07:48:00Z</dcterms:modified>
  <cp:version>1.0 May 2015</cp:version>
</cp:coreProperties>
</file>